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FA57" w14:textId="578BEEBB" w:rsidR="00E846E0" w:rsidRDefault="00E846E0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  <w:bookmarkStart w:id="0" w:name="_Hlk108427386"/>
      <w:r>
        <w:rPr>
          <w:rFonts w:ascii="Gill Sans MT" w:hAnsi="Gill Sans MT" w:cs="Arial"/>
          <w:sz w:val="28"/>
          <w:szCs w:val="28"/>
        </w:rPr>
        <w:t>NOTICE REGARDING RFP MED-2</w:t>
      </w:r>
      <w:r w:rsidR="00FF6C4F">
        <w:rPr>
          <w:rFonts w:ascii="Gill Sans MT" w:hAnsi="Gill Sans MT" w:cs="Arial"/>
          <w:sz w:val="28"/>
          <w:szCs w:val="28"/>
        </w:rPr>
        <w:t>5-002</w:t>
      </w:r>
      <w:r>
        <w:rPr>
          <w:rFonts w:ascii="Gill Sans MT" w:hAnsi="Gill Sans MT" w:cs="Arial"/>
          <w:sz w:val="28"/>
          <w:szCs w:val="28"/>
        </w:rPr>
        <w:t>,</w:t>
      </w:r>
    </w:p>
    <w:p w14:paraId="43FB9A2C" w14:textId="514A0C3E" w:rsidR="00E846E0" w:rsidRDefault="00FF6C4F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 xml:space="preserve">Quality Improvement Organization (QIO) </w:t>
      </w:r>
      <w:r w:rsidR="00E846E0">
        <w:rPr>
          <w:rFonts w:ascii="Gill Sans MT" w:hAnsi="Gill Sans MT" w:cs="Arial"/>
          <w:sz w:val="28"/>
          <w:szCs w:val="28"/>
        </w:rPr>
        <w:t>Services</w:t>
      </w:r>
      <w:r>
        <w:rPr>
          <w:rFonts w:ascii="Gill Sans MT" w:hAnsi="Gill Sans MT" w:cs="Arial"/>
          <w:sz w:val="28"/>
          <w:szCs w:val="28"/>
        </w:rPr>
        <w:t xml:space="preserve"> for Iowa Medicaid</w:t>
      </w:r>
    </w:p>
    <w:p w14:paraId="2656572A" w14:textId="77777777" w:rsidR="00E846E0" w:rsidRDefault="00E846E0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</w:p>
    <w:p w14:paraId="595A9D2E" w14:textId="3775514F" w:rsidR="00E846E0" w:rsidRDefault="00FF6C4F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 xml:space="preserve">December </w:t>
      </w:r>
      <w:r w:rsidR="0063476D">
        <w:rPr>
          <w:rFonts w:ascii="Gill Sans MT" w:hAnsi="Gill Sans MT" w:cs="Arial"/>
          <w:sz w:val="28"/>
          <w:szCs w:val="28"/>
        </w:rPr>
        <w:t>11</w:t>
      </w:r>
      <w:r>
        <w:rPr>
          <w:rFonts w:ascii="Gill Sans MT" w:hAnsi="Gill Sans MT" w:cs="Arial"/>
          <w:sz w:val="28"/>
          <w:szCs w:val="28"/>
        </w:rPr>
        <w:t>, 2023</w:t>
      </w:r>
    </w:p>
    <w:p w14:paraId="044CCD06" w14:textId="77777777" w:rsidR="00E846E0" w:rsidRDefault="00E846E0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</w:p>
    <w:p w14:paraId="11621475" w14:textId="77777777" w:rsidR="00E846E0" w:rsidRDefault="00E846E0" w:rsidP="00E846E0">
      <w:pPr>
        <w:tabs>
          <w:tab w:val="left" w:pos="-720"/>
        </w:tabs>
        <w:ind w:left="-720"/>
        <w:jc w:val="center"/>
        <w:rPr>
          <w:rFonts w:ascii="Gill Sans MT" w:hAnsi="Gill Sans MT" w:cs="Arial"/>
          <w:sz w:val="28"/>
          <w:szCs w:val="28"/>
        </w:rPr>
      </w:pPr>
    </w:p>
    <w:p w14:paraId="77ACA0CE" w14:textId="5C9C92B0" w:rsidR="00FF6C4F" w:rsidRPr="00D21427" w:rsidRDefault="00E846E0" w:rsidP="00E846E0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>The Department of Health and Human Services is providing notice that the</w:t>
      </w:r>
      <w:r w:rsidR="0063476D">
        <w:rPr>
          <w:rFonts w:ascii="Gill Sans MT" w:hAnsi="Gill Sans MT" w:cs="Arial"/>
        </w:rPr>
        <w:t xml:space="preserve"> posting for the</w:t>
      </w:r>
      <w:r w:rsidR="00FF6C4F">
        <w:rPr>
          <w:rFonts w:ascii="Gill Sans MT" w:hAnsi="Gill Sans MT" w:cs="Arial"/>
        </w:rPr>
        <w:t xml:space="preserve"> </w:t>
      </w:r>
      <w:r w:rsidR="0063476D">
        <w:rPr>
          <w:rFonts w:ascii="Gill Sans MT" w:hAnsi="Gill Sans MT" w:cs="Arial"/>
        </w:rPr>
        <w:t>answers for the 1</w:t>
      </w:r>
      <w:r w:rsidR="0063476D" w:rsidRPr="0063476D">
        <w:rPr>
          <w:rFonts w:ascii="Gill Sans MT" w:hAnsi="Gill Sans MT" w:cs="Arial"/>
          <w:vertAlign w:val="superscript"/>
        </w:rPr>
        <w:t>st</w:t>
      </w:r>
      <w:r w:rsidR="0063476D">
        <w:rPr>
          <w:rFonts w:ascii="Gill Sans MT" w:hAnsi="Gill Sans MT" w:cs="Arial"/>
        </w:rPr>
        <w:t xml:space="preserve"> Round Question and Answer (Q&amp;A) will be delayed. The answers will be posted later this week.</w:t>
      </w:r>
    </w:p>
    <w:bookmarkEnd w:id="0"/>
    <w:sectPr w:rsidR="00FF6C4F" w:rsidRPr="00D21427" w:rsidSect="000007EF">
      <w:footerReference w:type="default" r:id="rId10"/>
      <w:headerReference w:type="first" r:id="rId11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27AA" w14:textId="77777777" w:rsidR="005258C5" w:rsidRDefault="005258C5" w:rsidP="005D22B0">
      <w:pPr>
        <w:spacing w:after="0" w:line="240" w:lineRule="auto"/>
      </w:pPr>
      <w:r>
        <w:separator/>
      </w:r>
    </w:p>
  </w:endnote>
  <w:endnote w:type="continuationSeparator" w:id="0">
    <w:p w14:paraId="27750DF0" w14:textId="77777777" w:rsidR="005258C5" w:rsidRDefault="005258C5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BCFE" w14:textId="77777777" w:rsidR="005258C5" w:rsidRDefault="005258C5" w:rsidP="005D22B0">
      <w:pPr>
        <w:spacing w:after="0" w:line="240" w:lineRule="auto"/>
      </w:pPr>
      <w:r>
        <w:separator/>
      </w:r>
    </w:p>
  </w:footnote>
  <w:footnote w:type="continuationSeparator" w:id="0">
    <w:p w14:paraId="18B57A80" w14:textId="77777777" w:rsidR="005258C5" w:rsidRDefault="005258C5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B213E"/>
    <w:rsid w:val="000D3F4C"/>
    <w:rsid w:val="000E7F25"/>
    <w:rsid w:val="001058CF"/>
    <w:rsid w:val="00197AF6"/>
    <w:rsid w:val="001F66B9"/>
    <w:rsid w:val="00207353"/>
    <w:rsid w:val="0028047A"/>
    <w:rsid w:val="002B795D"/>
    <w:rsid w:val="003460F9"/>
    <w:rsid w:val="00356300"/>
    <w:rsid w:val="003A1CA1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3476D"/>
    <w:rsid w:val="00660B6F"/>
    <w:rsid w:val="006C621A"/>
    <w:rsid w:val="006E7216"/>
    <w:rsid w:val="007E29AF"/>
    <w:rsid w:val="007F6F8F"/>
    <w:rsid w:val="008112CF"/>
    <w:rsid w:val="00846CD8"/>
    <w:rsid w:val="008B00EA"/>
    <w:rsid w:val="008B3E77"/>
    <w:rsid w:val="008F3512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E3AD1"/>
    <w:rsid w:val="00BF7EDD"/>
    <w:rsid w:val="00CA687A"/>
    <w:rsid w:val="00D517A6"/>
    <w:rsid w:val="00D66704"/>
    <w:rsid w:val="00D876AF"/>
    <w:rsid w:val="00E00EDC"/>
    <w:rsid w:val="00E42554"/>
    <w:rsid w:val="00E45042"/>
    <w:rsid w:val="00E846E0"/>
    <w:rsid w:val="00E93BD2"/>
    <w:rsid w:val="00E96265"/>
    <w:rsid w:val="00F17B27"/>
    <w:rsid w:val="00F44180"/>
    <w:rsid w:val="00F86360"/>
    <w:rsid w:val="00FB68B1"/>
    <w:rsid w:val="00FF5A68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F6C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Rutherford, Pauline</cp:lastModifiedBy>
  <cp:revision>2</cp:revision>
  <cp:lastPrinted>2022-07-12T21:47:00Z</cp:lastPrinted>
  <dcterms:created xsi:type="dcterms:W3CDTF">2023-12-11T23:02:00Z</dcterms:created>
  <dcterms:modified xsi:type="dcterms:W3CDTF">2023-12-11T23:02:00Z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