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91AF" w14:textId="77777777" w:rsidR="00000000" w:rsidRDefault="009B208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1F99C43D" w14:textId="77777777" w:rsidR="00000000" w:rsidRDefault="009B208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Refugee Community Services Request for Proposal</w:t>
      </w:r>
    </w:p>
    <w:p w14:paraId="690A0D95" w14:textId="77777777" w:rsidR="00000000" w:rsidRDefault="009B2086">
      <w:pPr>
        <w:keepNext/>
        <w:keepLines/>
        <w:rPr>
          <w:sz w:val="24"/>
          <w:szCs w:val="24"/>
        </w:rPr>
      </w:pPr>
    </w:p>
    <w:p w14:paraId="41B7FA86" w14:textId="77777777" w:rsidR="00000000" w:rsidRDefault="009B2086">
      <w:pPr>
        <w:rPr>
          <w:sz w:val="24"/>
          <w:szCs w:val="24"/>
        </w:rPr>
      </w:pPr>
      <w:r>
        <w:rPr>
          <w:sz w:val="24"/>
          <w:szCs w:val="24"/>
        </w:rPr>
        <w:t>This Amendment to RFP Number REF-24-001 is effective as of February 28, 2023.  The RFP is amended as follows:</w:t>
      </w:r>
    </w:p>
    <w:p w14:paraId="4A12C803" w14:textId="77777777" w:rsidR="00000000" w:rsidRDefault="009B2086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4D8FF30E" w14:textId="4AACDAF2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Attachment 6 - </w:t>
      </w:r>
      <w:r>
        <w:rPr>
          <w:rFonts w:eastAsiaTheme="minorEastAsia"/>
          <w:b/>
          <w:bCs/>
          <w:sz w:val="24"/>
          <w:szCs w:val="24"/>
        </w:rPr>
        <w:t>Family Self Suffic</w:t>
      </w:r>
      <w:r>
        <w:rPr>
          <w:rFonts w:eastAsiaTheme="minorEastAsia"/>
          <w:b/>
          <w:bCs/>
          <w:sz w:val="24"/>
          <w:szCs w:val="24"/>
        </w:rPr>
        <w:t>iency Plan, has been added to the procurement documents.</w:t>
      </w:r>
    </w:p>
    <w:p w14:paraId="266C435E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2613A7A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2.  Request for Proposal REF 24-001 Refugee Community Services section 1.3.1.4 Reporting Requirements, is deleted and replaced as follows:</w:t>
      </w:r>
    </w:p>
    <w:p w14:paraId="1D71FEC8" w14:textId="1C714378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1.3.1.4 Reporting Requirements.</w:t>
      </w:r>
      <w:r>
        <w:rPr>
          <w:rFonts w:eastAsiaTheme="minorEastAsia"/>
          <w:bCs/>
          <w:sz w:val="24"/>
          <w:szCs w:val="24"/>
        </w:rPr>
        <w:br/>
        <w:t>Specific reporting</w:t>
      </w:r>
      <w:r>
        <w:rPr>
          <w:rFonts w:eastAsiaTheme="minorEastAsia"/>
          <w:bCs/>
          <w:sz w:val="24"/>
          <w:szCs w:val="24"/>
        </w:rPr>
        <w:t xml:space="preserve"> requirements, and the specific format of reports, shall be set forth in the Contract between successful Bidders and the Agency. Contractors shall complete a Family Self Sufficiency Plan (Attachment 6) for </w:t>
      </w:r>
      <w:proofErr w:type="gramStart"/>
      <w:r>
        <w:rPr>
          <w:rFonts w:eastAsiaTheme="minorEastAsia"/>
          <w:bCs/>
          <w:sz w:val="24"/>
          <w:szCs w:val="24"/>
        </w:rPr>
        <w:t>each individual</w:t>
      </w:r>
      <w:proofErr w:type="gramEnd"/>
      <w:r>
        <w:rPr>
          <w:rFonts w:eastAsiaTheme="minorEastAsia"/>
          <w:bCs/>
          <w:sz w:val="24"/>
          <w:szCs w:val="24"/>
        </w:rPr>
        <w:t xml:space="preserve"> serviced through their project. Da</w:t>
      </w:r>
      <w:r>
        <w:rPr>
          <w:rFonts w:eastAsiaTheme="minorEastAsia"/>
          <w:bCs/>
          <w:sz w:val="24"/>
          <w:szCs w:val="24"/>
        </w:rPr>
        <w:t>ta from this plan shall be used to inform all reporting requirements.</w:t>
      </w:r>
      <w:r>
        <w:rPr>
          <w:rFonts w:eastAsiaTheme="minorEastAsia"/>
          <w:bCs/>
          <w:sz w:val="24"/>
          <w:szCs w:val="24"/>
        </w:rPr>
        <w:br/>
      </w:r>
    </w:p>
    <w:p w14:paraId="3947F4AE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3.  </w:t>
      </w:r>
      <w:r>
        <w:rPr>
          <w:rFonts w:eastAsiaTheme="minorEastAsia"/>
          <w:b/>
          <w:bCs/>
          <w:sz w:val="24"/>
          <w:szCs w:val="24"/>
        </w:rPr>
        <w:t>Request for Proposal REF 24-001 Refugee Community Services, Performance Measure Area 2 - Community Services, PM3. Community Integration Services, page 11, is deleted and replaced as follows:</w:t>
      </w:r>
    </w:p>
    <w:p w14:paraId="18828FA1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PM 3. Community Integration Services</w:t>
      </w:r>
      <w:r>
        <w:rPr>
          <w:rFonts w:eastAsiaTheme="minorEastAsia"/>
          <w:bCs/>
          <w:sz w:val="24"/>
          <w:szCs w:val="24"/>
        </w:rPr>
        <w:br/>
        <w:t>75% of participants shall su</w:t>
      </w:r>
      <w:r>
        <w:rPr>
          <w:rFonts w:eastAsiaTheme="minorEastAsia"/>
          <w:bCs/>
          <w:sz w:val="24"/>
          <w:szCs w:val="24"/>
        </w:rPr>
        <w:t xml:space="preserve">ccessfully complete the program and/or training course that the Contractor is providing in accordance with section 1.3.2 of the scope of work and the bid proposal submission. </w:t>
      </w:r>
      <w:r>
        <w:rPr>
          <w:rFonts w:eastAsiaTheme="minorEastAsia"/>
          <w:bCs/>
          <w:sz w:val="24"/>
          <w:szCs w:val="24"/>
        </w:rPr>
        <w:br/>
      </w:r>
    </w:p>
    <w:p w14:paraId="63CCD3DA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3E82D29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3D194501" w14:textId="77777777" w:rsidR="00000000" w:rsidRDefault="009B208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D78F94E" w14:textId="77777777" w:rsidR="00000000" w:rsidRDefault="009B2086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D6F1" w14:textId="77777777" w:rsidR="00000000" w:rsidRDefault="009B2086">
      <w:r>
        <w:separator/>
      </w:r>
    </w:p>
    <w:p w14:paraId="09D0A270" w14:textId="77777777" w:rsidR="00000000" w:rsidRDefault="009B2086"/>
  </w:endnote>
  <w:endnote w:type="continuationSeparator" w:id="0">
    <w:p w14:paraId="6EA3260D" w14:textId="77777777" w:rsidR="00000000" w:rsidRDefault="009B2086">
      <w:r>
        <w:continuationSeparator/>
      </w:r>
    </w:p>
    <w:p w14:paraId="03F7A342" w14:textId="77777777" w:rsidR="00000000" w:rsidRDefault="009B2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D9F0" w14:textId="77777777" w:rsidR="00000000" w:rsidRDefault="009B208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88117" w14:textId="77777777" w:rsidR="00000000" w:rsidRDefault="009B2086">
    <w:pPr>
      <w:pStyle w:val="Footer"/>
    </w:pPr>
  </w:p>
  <w:p w14:paraId="0CCD0BFA" w14:textId="77777777" w:rsidR="00000000" w:rsidRDefault="009B20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7DC7" w14:textId="77777777" w:rsidR="00000000" w:rsidRDefault="009B2086">
    <w:pPr>
      <w:pStyle w:val="Footer"/>
      <w:framePr w:wrap="auto" w:vAnchor="text" w:hAnchor="margin" w:xAlign="center" w:y="1"/>
      <w:rPr>
        <w:rStyle w:val="PageNumber"/>
      </w:rPr>
    </w:pPr>
  </w:p>
  <w:p w14:paraId="2451EA80" w14:textId="77777777" w:rsidR="00000000" w:rsidRDefault="009B2086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759DF49B" w14:textId="77777777" w:rsidR="00000000" w:rsidRDefault="009B2086">
    <w:pPr>
      <w:pStyle w:val="Footer"/>
      <w:rPr>
        <w:sz w:val="20"/>
      </w:rPr>
    </w:pPr>
  </w:p>
  <w:p w14:paraId="47BDE2C8" w14:textId="77777777" w:rsidR="00000000" w:rsidRDefault="009B2086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5AB1F1E4" w14:textId="77777777" w:rsidR="00000000" w:rsidRDefault="009B20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65BC" w14:textId="77777777" w:rsidR="00000000" w:rsidRDefault="009B2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D2D1" w14:textId="77777777" w:rsidR="00000000" w:rsidRDefault="009B2086">
      <w:r>
        <w:separator/>
      </w:r>
    </w:p>
    <w:p w14:paraId="3BA47F95" w14:textId="77777777" w:rsidR="00000000" w:rsidRDefault="009B2086"/>
  </w:footnote>
  <w:footnote w:type="continuationSeparator" w:id="0">
    <w:p w14:paraId="3430A72F" w14:textId="77777777" w:rsidR="00000000" w:rsidRDefault="009B2086">
      <w:r>
        <w:continuationSeparator/>
      </w:r>
    </w:p>
    <w:p w14:paraId="498A86C6" w14:textId="77777777" w:rsidR="00000000" w:rsidRDefault="009B2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131F" w14:textId="77777777" w:rsidR="00000000" w:rsidRDefault="009B2086">
    <w:pPr>
      <w:pStyle w:val="Header"/>
    </w:pPr>
  </w:p>
  <w:p w14:paraId="6C4E81D2" w14:textId="77777777" w:rsidR="00000000" w:rsidRDefault="009B20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F4D5" w14:textId="77777777" w:rsidR="00000000" w:rsidRDefault="009B208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REF-24-001</w:t>
    </w:r>
  </w:p>
  <w:p w14:paraId="57337521" w14:textId="77777777" w:rsidR="00000000" w:rsidRDefault="009B2086">
    <w:pPr>
      <w:pStyle w:val="Header"/>
      <w:rPr>
        <w:sz w:val="18"/>
        <w:szCs w:val="18"/>
      </w:rPr>
    </w:pPr>
  </w:p>
  <w:p w14:paraId="6C216673" w14:textId="77777777" w:rsidR="00000000" w:rsidRDefault="009B2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C7B7" w14:textId="77777777" w:rsidR="00000000" w:rsidRDefault="009B208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6A8DA0C1" w14:textId="77777777" w:rsidR="00000000" w:rsidRDefault="009B2086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5"/>
    <w:rsid w:val="00013CE5"/>
    <w:rsid w:val="009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57911"/>
  <w14:defaultImageDpi w14:val="0"/>
  <w15:docId w15:val="{BF7DCB26-BE10-4048-9E33-701C857A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1109</Characters>
  <Application>Microsoft Office Word</Application>
  <DocSecurity>0</DocSecurity>
  <Lines>9</Lines>
  <Paragraphs>2</Paragraphs>
  <ScaleCrop>false</ScaleCrop>
  <Company>State of Iowa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Roovaart, Ryan M.</cp:lastModifiedBy>
  <cp:revision>3</cp:revision>
  <cp:lastPrinted>2017-03-16T19:18:00Z</cp:lastPrinted>
  <dcterms:created xsi:type="dcterms:W3CDTF">2023-02-27T20:13:00Z</dcterms:created>
  <dcterms:modified xsi:type="dcterms:W3CDTF">2023-02-27T20:13:00Z</dcterms:modified>
</cp:coreProperties>
</file>