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42C5" w14:textId="2D126F54" w:rsidR="000E185C" w:rsidRDefault="007C7C2A" w:rsidP="007C7C2A">
      <w:pPr>
        <w:jc w:val="center"/>
        <w:rPr>
          <w:sz w:val="36"/>
          <w:szCs w:val="36"/>
        </w:rPr>
      </w:pPr>
      <w:r w:rsidRPr="007C7C2A">
        <w:rPr>
          <w:sz w:val="36"/>
          <w:szCs w:val="36"/>
        </w:rPr>
        <w:t>Replace two Air Conditioners and air handling units</w:t>
      </w:r>
    </w:p>
    <w:p w14:paraId="3745B9EA" w14:textId="0952AE4C" w:rsidR="007C7C2A" w:rsidRPr="009D05AB" w:rsidRDefault="009A2F98" w:rsidP="007C7C2A">
      <w:pPr>
        <w:rPr>
          <w:sz w:val="28"/>
          <w:szCs w:val="28"/>
          <w:u w:val="single"/>
        </w:rPr>
      </w:pPr>
      <w:r w:rsidRPr="009D05AB">
        <w:rPr>
          <w:sz w:val="28"/>
          <w:szCs w:val="28"/>
          <w:u w:val="single"/>
        </w:rPr>
        <w:t>Unit for North 4 to include</w:t>
      </w:r>
    </w:p>
    <w:p w14:paraId="43F55FF8" w14:textId="395C6528" w:rsidR="009A2F98" w:rsidRDefault="009A2F98" w:rsidP="007C7C2A">
      <w:pPr>
        <w:rPr>
          <w:sz w:val="28"/>
          <w:szCs w:val="28"/>
        </w:rPr>
      </w:pPr>
      <w:r>
        <w:rPr>
          <w:sz w:val="28"/>
          <w:szCs w:val="28"/>
        </w:rPr>
        <w:t>12.5 ton AC condenser unit and 12.5 ton air handler</w:t>
      </w:r>
    </w:p>
    <w:p w14:paraId="28A1924A" w14:textId="08C704FB" w:rsidR="00A64585" w:rsidRDefault="00A64585" w:rsidP="007C7C2A">
      <w:pPr>
        <w:rPr>
          <w:sz w:val="28"/>
          <w:szCs w:val="28"/>
        </w:rPr>
      </w:pPr>
      <w:r>
        <w:rPr>
          <w:sz w:val="28"/>
          <w:szCs w:val="28"/>
        </w:rPr>
        <w:t>Hail guard on condenser</w:t>
      </w:r>
    </w:p>
    <w:p w14:paraId="75CBC74F" w14:textId="0CCAB85F" w:rsidR="00A64585" w:rsidRDefault="00A64585" w:rsidP="007C7C2A">
      <w:pPr>
        <w:rPr>
          <w:sz w:val="28"/>
          <w:szCs w:val="28"/>
        </w:rPr>
      </w:pPr>
      <w:r>
        <w:rPr>
          <w:sz w:val="28"/>
          <w:szCs w:val="28"/>
        </w:rPr>
        <w:t>Line set and freon</w:t>
      </w:r>
    </w:p>
    <w:p w14:paraId="580FDBFE" w14:textId="58667AE7" w:rsidR="00A64585" w:rsidRDefault="00A64585" w:rsidP="007C7C2A">
      <w:pPr>
        <w:rPr>
          <w:sz w:val="28"/>
          <w:szCs w:val="28"/>
        </w:rPr>
      </w:pPr>
      <w:r>
        <w:rPr>
          <w:sz w:val="28"/>
          <w:szCs w:val="28"/>
        </w:rPr>
        <w:t xml:space="preserve">Insulation on </w:t>
      </w:r>
      <w:r w:rsidR="005C1D7F">
        <w:rPr>
          <w:sz w:val="28"/>
          <w:szCs w:val="28"/>
        </w:rPr>
        <w:t>any duct work that is modified</w:t>
      </w:r>
    </w:p>
    <w:p w14:paraId="6E85D358" w14:textId="76C4E995" w:rsidR="005C1D7F" w:rsidRDefault="005C1D7F" w:rsidP="007C7C2A">
      <w:pPr>
        <w:rPr>
          <w:sz w:val="28"/>
          <w:szCs w:val="28"/>
        </w:rPr>
      </w:pPr>
      <w:r>
        <w:rPr>
          <w:sz w:val="28"/>
          <w:szCs w:val="28"/>
        </w:rPr>
        <w:t>Strut to hold electrical conduit</w:t>
      </w:r>
    </w:p>
    <w:p w14:paraId="7B41E4B9" w14:textId="106EF493" w:rsidR="005C1D7F" w:rsidRDefault="005C1D7F" w:rsidP="007C7C2A">
      <w:pPr>
        <w:rPr>
          <w:sz w:val="28"/>
          <w:szCs w:val="28"/>
        </w:rPr>
      </w:pPr>
      <w:r>
        <w:rPr>
          <w:sz w:val="28"/>
          <w:szCs w:val="28"/>
        </w:rPr>
        <w:t>Insulation on new line set</w:t>
      </w:r>
    </w:p>
    <w:p w14:paraId="0BA96015" w14:textId="2AF5DF4B" w:rsidR="002652CC" w:rsidRDefault="002652CC" w:rsidP="007C7C2A">
      <w:pPr>
        <w:rPr>
          <w:sz w:val="28"/>
          <w:szCs w:val="28"/>
        </w:rPr>
      </w:pPr>
      <w:r>
        <w:rPr>
          <w:sz w:val="28"/>
          <w:szCs w:val="28"/>
        </w:rPr>
        <w:t>Telehandler to remove old AC unit from 2</w:t>
      </w:r>
      <w:r w:rsidRPr="00265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porch</w:t>
      </w:r>
    </w:p>
    <w:p w14:paraId="35840F72" w14:textId="68DC70A7" w:rsidR="002652CC" w:rsidRDefault="002652CC" w:rsidP="007C7C2A">
      <w:pPr>
        <w:rPr>
          <w:sz w:val="28"/>
          <w:szCs w:val="28"/>
        </w:rPr>
      </w:pPr>
      <w:r>
        <w:rPr>
          <w:sz w:val="28"/>
          <w:szCs w:val="28"/>
        </w:rPr>
        <w:t xml:space="preserve">Install new condenser on </w:t>
      </w:r>
      <w:r w:rsidR="00174A65">
        <w:rPr>
          <w:sz w:val="28"/>
          <w:szCs w:val="28"/>
        </w:rPr>
        <w:t xml:space="preserve">existing </w:t>
      </w:r>
      <w:r w:rsidR="004F5158">
        <w:rPr>
          <w:sz w:val="28"/>
          <w:szCs w:val="28"/>
        </w:rPr>
        <w:t>concrete pad</w:t>
      </w:r>
    </w:p>
    <w:p w14:paraId="6BDA9F44" w14:textId="2A257C0D" w:rsidR="00A331CE" w:rsidRDefault="00A331CE" w:rsidP="007C7C2A">
      <w:pPr>
        <w:rPr>
          <w:sz w:val="28"/>
          <w:szCs w:val="28"/>
        </w:rPr>
      </w:pPr>
      <w:r>
        <w:rPr>
          <w:sz w:val="28"/>
          <w:szCs w:val="28"/>
        </w:rPr>
        <w:t>Misc. supplies</w:t>
      </w:r>
    </w:p>
    <w:p w14:paraId="7B14D077" w14:textId="479A86C4" w:rsidR="00A331CE" w:rsidRDefault="00A331CE" w:rsidP="007C7C2A">
      <w:pPr>
        <w:rPr>
          <w:sz w:val="28"/>
          <w:szCs w:val="28"/>
        </w:rPr>
      </w:pPr>
      <w:r>
        <w:rPr>
          <w:sz w:val="28"/>
          <w:szCs w:val="28"/>
        </w:rPr>
        <w:t xml:space="preserve">Electrical </w:t>
      </w:r>
    </w:p>
    <w:p w14:paraId="0FC0BA62" w14:textId="6FBAF1A1" w:rsidR="009D05AB" w:rsidRDefault="009D05AB" w:rsidP="007C7C2A">
      <w:pPr>
        <w:rPr>
          <w:sz w:val="28"/>
          <w:szCs w:val="28"/>
        </w:rPr>
      </w:pPr>
    </w:p>
    <w:p w14:paraId="71D497E2" w14:textId="5A8436FD" w:rsidR="009D05AB" w:rsidRDefault="002C2CE9" w:rsidP="007C7C2A">
      <w:pPr>
        <w:rPr>
          <w:sz w:val="28"/>
          <w:szCs w:val="28"/>
          <w:u w:val="single"/>
        </w:rPr>
      </w:pPr>
      <w:r w:rsidRPr="00734C6E">
        <w:rPr>
          <w:sz w:val="28"/>
          <w:szCs w:val="28"/>
          <w:u w:val="single"/>
        </w:rPr>
        <w:t xml:space="preserve">Unit for </w:t>
      </w:r>
      <w:proofErr w:type="spellStart"/>
      <w:r w:rsidRPr="00734C6E">
        <w:rPr>
          <w:sz w:val="28"/>
          <w:szCs w:val="28"/>
          <w:u w:val="single"/>
        </w:rPr>
        <w:t>Ginzberg</w:t>
      </w:r>
      <w:proofErr w:type="spellEnd"/>
      <w:r w:rsidRPr="00734C6E">
        <w:rPr>
          <w:sz w:val="28"/>
          <w:szCs w:val="28"/>
          <w:u w:val="single"/>
        </w:rPr>
        <w:t xml:space="preserve"> Yes Center</w:t>
      </w:r>
    </w:p>
    <w:p w14:paraId="1D3E705D" w14:textId="2B78A791" w:rsidR="00734C6E" w:rsidRDefault="00005DD4" w:rsidP="007C7C2A">
      <w:pPr>
        <w:rPr>
          <w:sz w:val="28"/>
          <w:szCs w:val="28"/>
        </w:rPr>
      </w:pPr>
      <w:r>
        <w:rPr>
          <w:sz w:val="28"/>
          <w:szCs w:val="28"/>
        </w:rPr>
        <w:t>15 ton AC condenser unit and 15 ton air handler</w:t>
      </w:r>
    </w:p>
    <w:p w14:paraId="4EC11F98" w14:textId="1E4DA3C9" w:rsidR="00005DD4" w:rsidRDefault="00005DD4" w:rsidP="007C7C2A">
      <w:pPr>
        <w:rPr>
          <w:sz w:val="28"/>
          <w:szCs w:val="28"/>
        </w:rPr>
      </w:pPr>
      <w:r>
        <w:rPr>
          <w:sz w:val="28"/>
          <w:szCs w:val="28"/>
        </w:rPr>
        <w:t xml:space="preserve">Hail </w:t>
      </w:r>
      <w:r w:rsidR="008137FE">
        <w:rPr>
          <w:sz w:val="28"/>
          <w:szCs w:val="28"/>
        </w:rPr>
        <w:t>guard on condenser</w:t>
      </w:r>
    </w:p>
    <w:p w14:paraId="29CBF1CD" w14:textId="2DF7D182" w:rsidR="008137FE" w:rsidRDefault="008137FE" w:rsidP="007C7C2A">
      <w:pPr>
        <w:rPr>
          <w:sz w:val="28"/>
          <w:szCs w:val="28"/>
        </w:rPr>
      </w:pPr>
      <w:r>
        <w:rPr>
          <w:sz w:val="28"/>
          <w:szCs w:val="28"/>
        </w:rPr>
        <w:t>Line set and freon</w:t>
      </w:r>
    </w:p>
    <w:p w14:paraId="172D2811" w14:textId="7FFB791C" w:rsidR="008137FE" w:rsidRDefault="008137FE" w:rsidP="007C7C2A">
      <w:pPr>
        <w:rPr>
          <w:sz w:val="28"/>
          <w:szCs w:val="28"/>
        </w:rPr>
      </w:pPr>
      <w:r>
        <w:rPr>
          <w:sz w:val="28"/>
          <w:szCs w:val="28"/>
        </w:rPr>
        <w:t>Insulation on any duct work that has been modified</w:t>
      </w:r>
    </w:p>
    <w:p w14:paraId="6D621816" w14:textId="39E8E1B2" w:rsidR="0089737E" w:rsidRDefault="0089737E" w:rsidP="007C7C2A">
      <w:pPr>
        <w:rPr>
          <w:sz w:val="28"/>
          <w:szCs w:val="28"/>
        </w:rPr>
      </w:pPr>
      <w:r>
        <w:rPr>
          <w:sz w:val="28"/>
          <w:szCs w:val="28"/>
        </w:rPr>
        <w:t>Strut to hold electrical conduit</w:t>
      </w:r>
    </w:p>
    <w:p w14:paraId="36272994" w14:textId="3CA6B1BE" w:rsidR="0089737E" w:rsidRDefault="0089737E" w:rsidP="007C7C2A">
      <w:pPr>
        <w:rPr>
          <w:sz w:val="28"/>
          <w:szCs w:val="28"/>
        </w:rPr>
      </w:pPr>
      <w:r>
        <w:rPr>
          <w:sz w:val="28"/>
          <w:szCs w:val="28"/>
        </w:rPr>
        <w:t>Insulation on new line set</w:t>
      </w:r>
    </w:p>
    <w:p w14:paraId="61FDAB66" w14:textId="0E30DC19" w:rsidR="0089737E" w:rsidRDefault="00154A96" w:rsidP="007C7C2A">
      <w:pPr>
        <w:rPr>
          <w:sz w:val="28"/>
          <w:szCs w:val="28"/>
        </w:rPr>
      </w:pPr>
      <w:r>
        <w:rPr>
          <w:sz w:val="28"/>
          <w:szCs w:val="28"/>
        </w:rPr>
        <w:t>Electrical</w:t>
      </w:r>
    </w:p>
    <w:p w14:paraId="0378598B" w14:textId="11185C90" w:rsidR="00154A96" w:rsidRDefault="00154A96" w:rsidP="007C7C2A">
      <w:pPr>
        <w:rPr>
          <w:sz w:val="28"/>
          <w:szCs w:val="28"/>
        </w:rPr>
      </w:pPr>
      <w:r>
        <w:rPr>
          <w:sz w:val="28"/>
          <w:szCs w:val="28"/>
        </w:rPr>
        <w:t>Misc. supplies</w:t>
      </w:r>
    </w:p>
    <w:p w14:paraId="6EA3C731" w14:textId="270D2D46" w:rsidR="00154A96" w:rsidRDefault="00C533F5" w:rsidP="007C7C2A">
      <w:pPr>
        <w:rPr>
          <w:sz w:val="28"/>
          <w:szCs w:val="28"/>
        </w:rPr>
      </w:pPr>
      <w:r>
        <w:rPr>
          <w:sz w:val="28"/>
          <w:szCs w:val="28"/>
        </w:rPr>
        <w:t>Labor</w:t>
      </w:r>
    </w:p>
    <w:p w14:paraId="6311A950" w14:textId="77777777" w:rsidR="009D05AB" w:rsidRPr="009A2F98" w:rsidRDefault="009D05AB" w:rsidP="007C7C2A">
      <w:pPr>
        <w:rPr>
          <w:sz w:val="28"/>
          <w:szCs w:val="28"/>
        </w:rPr>
      </w:pPr>
    </w:p>
    <w:sectPr w:rsidR="009D05AB" w:rsidRPr="009A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2A"/>
    <w:rsid w:val="00005DD4"/>
    <w:rsid w:val="000E185C"/>
    <w:rsid w:val="00154A96"/>
    <w:rsid w:val="00174A65"/>
    <w:rsid w:val="001E2AE4"/>
    <w:rsid w:val="002652CC"/>
    <w:rsid w:val="002C2CE9"/>
    <w:rsid w:val="004F5158"/>
    <w:rsid w:val="005C1D7F"/>
    <w:rsid w:val="00691E96"/>
    <w:rsid w:val="00734C6E"/>
    <w:rsid w:val="007C7C2A"/>
    <w:rsid w:val="008137FE"/>
    <w:rsid w:val="0089737E"/>
    <w:rsid w:val="009A2F98"/>
    <w:rsid w:val="009D05AB"/>
    <w:rsid w:val="00A331CE"/>
    <w:rsid w:val="00A600CD"/>
    <w:rsid w:val="00A64585"/>
    <w:rsid w:val="00C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307F"/>
  <w15:chartTrackingRefBased/>
  <w15:docId w15:val="{B1BFF6C9-DD7D-4C95-A0F2-B8E2BC4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Jeffrey J.</dc:creator>
  <cp:keywords/>
  <dc:description/>
  <cp:lastModifiedBy>Clark, Michelle</cp:lastModifiedBy>
  <cp:revision>3</cp:revision>
  <cp:lastPrinted>2023-04-10T15:55:00Z</cp:lastPrinted>
  <dcterms:created xsi:type="dcterms:W3CDTF">2023-04-28T19:44:00Z</dcterms:created>
  <dcterms:modified xsi:type="dcterms:W3CDTF">2023-04-28T19:45:00Z</dcterms:modified>
</cp:coreProperties>
</file>