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EEBE0" w14:textId="77777777" w:rsidR="006E55F0" w:rsidRPr="00851410" w:rsidRDefault="006E55F0" w:rsidP="00E96236">
      <w:pPr>
        <w:pStyle w:val="H1"/>
        <w:spacing w:before="100" w:beforeAutospacing="1" w:after="120" w:line="240" w:lineRule="auto"/>
        <w:rPr>
          <w:rFonts w:ascii="Arial" w:hAnsi="Arial" w:cs="Arial"/>
          <w:sz w:val="2"/>
          <w:szCs w:val="2"/>
        </w:rPr>
        <w:sectPr w:rsidR="006E55F0" w:rsidRPr="00851410" w:rsidSect="00067162">
          <w:headerReference w:type="default" r:id="rId11"/>
          <w:footerReference w:type="default" r:id="rId12"/>
          <w:headerReference w:type="first" r:id="rId13"/>
          <w:pgSz w:w="12240" w:h="15840" w:code="1"/>
          <w:pgMar w:top="2340" w:right="1440" w:bottom="1440" w:left="1440" w:header="288" w:footer="720" w:gutter="0"/>
          <w:cols w:space="720"/>
          <w:docGrid w:linePitch="360"/>
        </w:sectPr>
      </w:pPr>
      <w:bookmarkStart w:id="0" w:name="_Hlk108427386"/>
    </w:p>
    <w:bookmarkEnd w:id="0"/>
    <w:p w14:paraId="4A11DF39" w14:textId="134018E4" w:rsidR="004F126E" w:rsidRPr="00851410" w:rsidRDefault="004F126E" w:rsidP="00E96236">
      <w:pPr>
        <w:pStyle w:val="H1"/>
        <w:spacing w:before="100" w:beforeAutospacing="1" w:after="120" w:line="240" w:lineRule="auto"/>
        <w:rPr>
          <w:rFonts w:ascii="Arial" w:hAnsi="Arial" w:cs="Arial"/>
          <w:b/>
          <w:sz w:val="28"/>
          <w:szCs w:val="28"/>
        </w:rPr>
      </w:pPr>
      <w:r w:rsidRPr="00851410">
        <w:rPr>
          <w:rFonts w:ascii="Arial" w:hAnsi="Arial" w:cs="Arial"/>
          <w:b/>
          <w:sz w:val="28"/>
          <w:szCs w:val="28"/>
        </w:rPr>
        <w:t>INFORMAL COMPETITIVE SOLICITATION</w:t>
      </w:r>
      <w:r w:rsidR="00A237DE" w:rsidRPr="00851410">
        <w:rPr>
          <w:rFonts w:ascii="Arial" w:hAnsi="Arial" w:cs="Arial"/>
          <w:b/>
          <w:sz w:val="28"/>
          <w:szCs w:val="28"/>
        </w:rPr>
        <w:t xml:space="preserve"> FWB</w:t>
      </w:r>
      <w:r w:rsidR="00851280">
        <w:rPr>
          <w:rFonts w:ascii="Arial" w:hAnsi="Arial" w:cs="Arial"/>
          <w:b/>
          <w:sz w:val="28"/>
          <w:szCs w:val="28"/>
        </w:rPr>
        <w:t>P</w:t>
      </w:r>
      <w:r w:rsidR="002B79E1">
        <w:rPr>
          <w:rFonts w:ascii="Arial" w:hAnsi="Arial" w:cs="Arial"/>
          <w:b/>
          <w:sz w:val="28"/>
          <w:szCs w:val="28"/>
        </w:rPr>
        <w:t>-</w:t>
      </w:r>
      <w:r w:rsidR="00EF2CE4" w:rsidRPr="00851410">
        <w:rPr>
          <w:rFonts w:ascii="Arial" w:hAnsi="Arial" w:cs="Arial"/>
          <w:b/>
          <w:sz w:val="28"/>
          <w:szCs w:val="28"/>
        </w:rPr>
        <w:t>OPS</w:t>
      </w:r>
      <w:r w:rsidR="00A237DE" w:rsidRPr="00851410">
        <w:rPr>
          <w:rFonts w:ascii="Arial" w:hAnsi="Arial" w:cs="Arial"/>
          <w:b/>
          <w:sz w:val="28"/>
          <w:szCs w:val="28"/>
        </w:rPr>
        <w:t>-24-</w:t>
      </w:r>
      <w:r w:rsidR="00EF2CE4" w:rsidRPr="00851410">
        <w:rPr>
          <w:rFonts w:ascii="Arial" w:hAnsi="Arial" w:cs="Arial"/>
          <w:b/>
          <w:sz w:val="28"/>
          <w:szCs w:val="28"/>
        </w:rPr>
        <w:t>00</w:t>
      </w:r>
      <w:r w:rsidR="00DA6F30" w:rsidRPr="00851410">
        <w:rPr>
          <w:rFonts w:ascii="Arial" w:hAnsi="Arial" w:cs="Arial"/>
          <w:b/>
          <w:sz w:val="28"/>
          <w:szCs w:val="28"/>
        </w:rPr>
        <w:t>2</w:t>
      </w:r>
    </w:p>
    <w:p w14:paraId="49ACE904" w14:textId="0169A0D2" w:rsidR="00EF2CE4" w:rsidRPr="00851410" w:rsidRDefault="00EF2CE4" w:rsidP="00E96236">
      <w:pPr>
        <w:pStyle w:val="BodyText"/>
        <w:spacing w:before="100" w:beforeAutospacing="1" w:after="120"/>
        <w:jc w:val="center"/>
        <w:rPr>
          <w:rFonts w:cs="Arial"/>
          <w:caps/>
          <w:color w:val="287E5F"/>
          <w:spacing w:val="40"/>
          <w:sz w:val="28"/>
          <w:szCs w:val="28"/>
        </w:rPr>
      </w:pPr>
      <w:r w:rsidRPr="00851410">
        <w:rPr>
          <w:rFonts w:cs="Arial"/>
          <w:caps/>
          <w:color w:val="287E5F"/>
          <w:spacing w:val="40"/>
          <w:sz w:val="28"/>
          <w:szCs w:val="28"/>
        </w:rPr>
        <w:t>Janitorial Services in the Cedar Rapids Iv-E Office</w:t>
      </w:r>
    </w:p>
    <w:p w14:paraId="5C2655C1" w14:textId="03725C5A" w:rsidR="002167D6" w:rsidRPr="00851410" w:rsidRDefault="001F57C1" w:rsidP="00E96236">
      <w:pPr>
        <w:spacing w:before="100" w:beforeAutospacing="1" w:after="120" w:line="240" w:lineRule="auto"/>
        <w:rPr>
          <w:rFonts w:ascii="Arial" w:hAnsi="Arial" w:cs="Arial"/>
          <w:b/>
          <w:smallCaps/>
          <w:sz w:val="24"/>
          <w:szCs w:val="24"/>
        </w:rPr>
      </w:pPr>
      <w:r w:rsidRPr="00851410">
        <w:rPr>
          <w:rFonts w:ascii="Arial" w:hAnsi="Arial" w:cs="Arial"/>
          <w:b/>
          <w:smallCaps/>
          <w:sz w:val="24"/>
          <w:szCs w:val="24"/>
        </w:rPr>
        <w:t>I</w:t>
      </w:r>
      <w:r w:rsidRPr="00851410">
        <w:rPr>
          <w:rFonts w:ascii="Arial" w:hAnsi="Arial" w:cs="Arial"/>
          <w:b/>
          <w:sz w:val="24"/>
          <w:szCs w:val="24"/>
        </w:rPr>
        <w:t>ntroduction</w:t>
      </w:r>
    </w:p>
    <w:p w14:paraId="16E6CF81" w14:textId="2DBA8068" w:rsidR="00160093" w:rsidRPr="00851410" w:rsidRDefault="004F126E" w:rsidP="00E96236">
      <w:pPr>
        <w:spacing w:before="100" w:beforeAutospacing="1" w:after="120" w:line="240" w:lineRule="auto"/>
        <w:rPr>
          <w:rFonts w:ascii="Arial" w:hAnsi="Arial" w:cs="Arial"/>
        </w:rPr>
      </w:pPr>
      <w:r w:rsidRPr="00851410">
        <w:rPr>
          <w:rFonts w:ascii="Arial" w:hAnsi="Arial" w:cs="Arial"/>
        </w:rPr>
        <w:t xml:space="preserve">In accordance with the informal competition procedures provided for in 11 Iowa Administrative Code rule 118.9, the Department of Health and Human Services (Agency) is seeking a </w:t>
      </w:r>
      <w:r w:rsidR="00EF2CE4" w:rsidRPr="00851410">
        <w:rPr>
          <w:rFonts w:ascii="Arial" w:hAnsi="Arial" w:cs="Arial"/>
        </w:rPr>
        <w:t xml:space="preserve">vendor to provide </w:t>
      </w:r>
      <w:r w:rsidR="007C6615">
        <w:rPr>
          <w:rFonts w:ascii="Arial" w:hAnsi="Arial" w:cs="Arial"/>
        </w:rPr>
        <w:t>J</w:t>
      </w:r>
      <w:r w:rsidR="00EF2CE4" w:rsidRPr="00851410">
        <w:rPr>
          <w:rFonts w:ascii="Arial" w:hAnsi="Arial" w:cs="Arial"/>
        </w:rPr>
        <w:t xml:space="preserve">anitorial </w:t>
      </w:r>
      <w:r w:rsidR="007C6615">
        <w:rPr>
          <w:rFonts w:ascii="Arial" w:hAnsi="Arial" w:cs="Arial"/>
        </w:rPr>
        <w:t>S</w:t>
      </w:r>
      <w:r w:rsidR="00EF2CE4" w:rsidRPr="00851410">
        <w:rPr>
          <w:rFonts w:ascii="Arial" w:hAnsi="Arial" w:cs="Arial"/>
        </w:rPr>
        <w:t xml:space="preserve">ervices in the </w:t>
      </w:r>
      <w:r w:rsidR="00A3228E">
        <w:rPr>
          <w:rFonts w:ascii="Arial" w:hAnsi="Arial" w:cs="Arial"/>
        </w:rPr>
        <w:t xml:space="preserve">IV-E </w:t>
      </w:r>
      <w:r w:rsidR="008C7D3F">
        <w:rPr>
          <w:rFonts w:ascii="Arial" w:hAnsi="Arial" w:cs="Arial"/>
        </w:rPr>
        <w:t>office</w:t>
      </w:r>
      <w:r w:rsidR="00A3228E">
        <w:rPr>
          <w:rFonts w:ascii="Arial" w:hAnsi="Arial" w:cs="Arial"/>
        </w:rPr>
        <w:t xml:space="preserve"> located </w:t>
      </w:r>
      <w:r w:rsidR="00EF2CE4" w:rsidRPr="00851410">
        <w:rPr>
          <w:rFonts w:ascii="Arial" w:hAnsi="Arial" w:cs="Arial"/>
        </w:rPr>
        <w:t>at 411 3rd St.</w:t>
      </w:r>
      <w:r w:rsidR="007C6615">
        <w:rPr>
          <w:rFonts w:ascii="Arial" w:hAnsi="Arial" w:cs="Arial"/>
        </w:rPr>
        <w:t xml:space="preserve"> SE</w:t>
      </w:r>
      <w:r w:rsidR="00EF2CE4" w:rsidRPr="00851410">
        <w:rPr>
          <w:rFonts w:ascii="Arial" w:hAnsi="Arial" w:cs="Arial"/>
        </w:rPr>
        <w:t>, Suite 2</w:t>
      </w:r>
      <w:r w:rsidR="002509BC" w:rsidRPr="00851410">
        <w:rPr>
          <w:rFonts w:ascii="Arial" w:hAnsi="Arial" w:cs="Arial"/>
        </w:rPr>
        <w:t>4</w:t>
      </w:r>
      <w:r w:rsidR="00EF2CE4" w:rsidRPr="00851410">
        <w:rPr>
          <w:rFonts w:ascii="Arial" w:hAnsi="Arial" w:cs="Arial"/>
        </w:rPr>
        <w:t>0, Cedar Rapids, IA 52401.</w:t>
      </w:r>
      <w:r w:rsidR="00B2780D">
        <w:rPr>
          <w:rFonts w:ascii="Arial" w:hAnsi="Arial" w:cs="Arial"/>
        </w:rPr>
        <w:t xml:space="preserve"> </w:t>
      </w:r>
      <w:r w:rsidR="00B2780D" w:rsidRPr="0040494D">
        <w:rPr>
          <w:rFonts w:ascii="Arial" w:hAnsi="Arial" w:cs="Arial"/>
        </w:rPr>
        <w:t xml:space="preserve">See Attachment </w:t>
      </w:r>
      <w:r w:rsidR="009C08E6" w:rsidRPr="0040494D">
        <w:rPr>
          <w:rFonts w:ascii="Arial" w:hAnsi="Arial" w:cs="Arial"/>
        </w:rPr>
        <w:t>A</w:t>
      </w:r>
      <w:r w:rsidR="00B2780D" w:rsidRPr="0040494D">
        <w:rPr>
          <w:rFonts w:ascii="Arial" w:hAnsi="Arial" w:cs="Arial"/>
        </w:rPr>
        <w:t xml:space="preserve"> </w:t>
      </w:r>
      <w:r w:rsidR="002B79E1">
        <w:rPr>
          <w:rFonts w:ascii="Arial" w:hAnsi="Arial" w:cs="Arial"/>
        </w:rPr>
        <w:t xml:space="preserve">Floor Plan </w:t>
      </w:r>
      <w:r w:rsidR="00B2780D" w:rsidRPr="0040494D">
        <w:rPr>
          <w:rFonts w:ascii="Arial" w:hAnsi="Arial" w:cs="Arial"/>
        </w:rPr>
        <w:t xml:space="preserve">for office </w:t>
      </w:r>
      <w:r w:rsidR="002B79E1">
        <w:rPr>
          <w:rFonts w:ascii="Arial" w:hAnsi="Arial" w:cs="Arial"/>
        </w:rPr>
        <w:t xml:space="preserve">space </w:t>
      </w:r>
      <w:r w:rsidR="00B2780D" w:rsidRPr="0040494D">
        <w:rPr>
          <w:rFonts w:ascii="Arial" w:hAnsi="Arial" w:cs="Arial"/>
        </w:rPr>
        <w:t>details</w:t>
      </w:r>
      <w:r w:rsidR="002B79E1">
        <w:rPr>
          <w:rFonts w:ascii="Arial" w:hAnsi="Arial" w:cs="Arial"/>
        </w:rPr>
        <w:t xml:space="preserve"> (only the highlighted section)</w:t>
      </w:r>
      <w:r w:rsidR="00B2780D" w:rsidRPr="0040494D">
        <w:rPr>
          <w:rFonts w:ascii="Arial" w:hAnsi="Arial" w:cs="Arial"/>
        </w:rPr>
        <w:t>.</w:t>
      </w:r>
      <w:r w:rsidR="00EF2CE4" w:rsidRPr="00851410">
        <w:rPr>
          <w:rFonts w:ascii="Arial" w:hAnsi="Arial" w:cs="Arial"/>
        </w:rPr>
        <w:t xml:space="preserve"> </w:t>
      </w:r>
      <w:r w:rsidRPr="00851410">
        <w:rPr>
          <w:rFonts w:ascii="Arial" w:hAnsi="Arial" w:cs="Arial"/>
        </w:rPr>
        <w:t xml:space="preserve"> </w:t>
      </w:r>
    </w:p>
    <w:p w14:paraId="218FECFA" w14:textId="74082A4D" w:rsidR="00160093" w:rsidRPr="00851410" w:rsidRDefault="00160093" w:rsidP="00E96236">
      <w:pPr>
        <w:spacing w:before="100" w:beforeAutospacing="1" w:after="120" w:line="240" w:lineRule="auto"/>
        <w:rPr>
          <w:rFonts w:ascii="Arial" w:hAnsi="Arial" w:cs="Arial"/>
          <w:b/>
          <w:sz w:val="24"/>
          <w:szCs w:val="24"/>
        </w:rPr>
      </w:pPr>
      <w:r w:rsidRPr="00851410">
        <w:rPr>
          <w:rFonts w:ascii="Arial" w:hAnsi="Arial" w:cs="Arial"/>
          <w:b/>
          <w:sz w:val="24"/>
          <w:szCs w:val="24"/>
        </w:rPr>
        <w:t>Duration</w:t>
      </w:r>
    </w:p>
    <w:p w14:paraId="49811A86" w14:textId="08624709" w:rsidR="004F126E" w:rsidRPr="00955FE7" w:rsidRDefault="004F126E" w:rsidP="00E96236">
      <w:pPr>
        <w:spacing w:before="100" w:beforeAutospacing="1" w:after="120" w:line="240" w:lineRule="auto"/>
        <w:rPr>
          <w:rFonts w:ascii="Arial" w:hAnsi="Arial" w:cs="Arial"/>
        </w:rPr>
      </w:pPr>
      <w:r w:rsidRPr="00851410">
        <w:rPr>
          <w:rFonts w:ascii="Arial" w:hAnsi="Arial" w:cs="Arial"/>
        </w:rPr>
        <w:t>The Agency anticipates that the</w:t>
      </w:r>
      <w:r w:rsidR="00955FE7">
        <w:rPr>
          <w:rFonts w:ascii="Arial" w:hAnsi="Arial" w:cs="Arial"/>
        </w:rPr>
        <w:t xml:space="preserve"> initial </w:t>
      </w:r>
      <w:r w:rsidRPr="00851410">
        <w:rPr>
          <w:rFonts w:ascii="Arial" w:hAnsi="Arial" w:cs="Arial"/>
        </w:rPr>
        <w:t xml:space="preserve">term of any resulting contract will be </w:t>
      </w:r>
      <w:r w:rsidR="00851280">
        <w:rPr>
          <w:rFonts w:ascii="Arial" w:hAnsi="Arial" w:cs="Arial"/>
        </w:rPr>
        <w:t xml:space="preserve">approximately </w:t>
      </w:r>
      <w:r w:rsidR="00851280" w:rsidRPr="00C9208C">
        <w:rPr>
          <w:rFonts w:ascii="Arial" w:hAnsi="Arial" w:cs="Arial"/>
        </w:rPr>
        <w:t xml:space="preserve">12 </w:t>
      </w:r>
      <w:proofErr w:type="gramStart"/>
      <w:r w:rsidR="00851280" w:rsidRPr="00C9208C">
        <w:rPr>
          <w:rFonts w:ascii="Arial" w:hAnsi="Arial" w:cs="Arial"/>
        </w:rPr>
        <w:t xml:space="preserve">½ </w:t>
      </w:r>
      <w:r w:rsidR="00955FE7" w:rsidRPr="00C9208C">
        <w:rPr>
          <w:rFonts w:ascii="Arial" w:hAnsi="Arial" w:cs="Arial"/>
        </w:rPr>
        <w:t xml:space="preserve"> months</w:t>
      </w:r>
      <w:proofErr w:type="gramEnd"/>
      <w:r w:rsidRPr="00C9208C">
        <w:rPr>
          <w:rFonts w:ascii="Arial" w:hAnsi="Arial" w:cs="Arial"/>
        </w:rPr>
        <w:t xml:space="preserve"> beginning on </w:t>
      </w:r>
      <w:r w:rsidR="008209AA" w:rsidRPr="00C9208C">
        <w:rPr>
          <w:rFonts w:ascii="Arial" w:hAnsi="Arial" w:cs="Arial"/>
          <w:color w:val="000000"/>
        </w:rPr>
        <w:t>June</w:t>
      </w:r>
      <w:r w:rsidRPr="00C9208C">
        <w:rPr>
          <w:rFonts w:ascii="Arial" w:hAnsi="Arial" w:cs="Arial"/>
          <w:color w:val="000000"/>
        </w:rPr>
        <w:t xml:space="preserve"> 1</w:t>
      </w:r>
      <w:r w:rsidR="00B73BB9" w:rsidRPr="00C9208C">
        <w:rPr>
          <w:rFonts w:ascii="Arial" w:hAnsi="Arial" w:cs="Arial"/>
          <w:color w:val="000000"/>
        </w:rPr>
        <w:t>7</w:t>
      </w:r>
      <w:r w:rsidRPr="00C9208C">
        <w:rPr>
          <w:rFonts w:ascii="Arial" w:hAnsi="Arial" w:cs="Arial"/>
          <w:color w:val="000000"/>
        </w:rPr>
        <w:t xml:space="preserve">, </w:t>
      </w:r>
      <w:r w:rsidR="00006995" w:rsidRPr="00C9208C">
        <w:rPr>
          <w:rFonts w:ascii="Arial" w:hAnsi="Arial" w:cs="Arial"/>
          <w:color w:val="000000"/>
        </w:rPr>
        <w:t>2024</w:t>
      </w:r>
      <w:r w:rsidR="00006995" w:rsidRPr="00851410">
        <w:rPr>
          <w:rFonts w:ascii="Arial" w:hAnsi="Arial" w:cs="Arial"/>
          <w:color w:val="000000"/>
        </w:rPr>
        <w:t>,</w:t>
      </w:r>
      <w:r w:rsidR="00006995">
        <w:rPr>
          <w:rFonts w:ascii="Arial" w:hAnsi="Arial" w:cs="Arial"/>
          <w:color w:val="000000"/>
        </w:rPr>
        <w:t xml:space="preserve"> </w:t>
      </w:r>
      <w:r w:rsidR="00E402AE">
        <w:rPr>
          <w:rFonts w:ascii="Arial" w:hAnsi="Arial" w:cs="Arial"/>
          <w:color w:val="000000"/>
        </w:rPr>
        <w:t xml:space="preserve">through June 30, 2025, </w:t>
      </w:r>
      <w:r w:rsidR="00006995" w:rsidRPr="00C413C1">
        <w:rPr>
          <w:rFonts w:ascii="Arial" w:hAnsi="Arial" w:cs="Arial"/>
        </w:rPr>
        <w:t xml:space="preserve">with the ability to extend the contract for </w:t>
      </w:r>
      <w:r w:rsidR="00006995">
        <w:rPr>
          <w:rFonts w:ascii="Arial" w:hAnsi="Arial" w:cs="Arial"/>
        </w:rPr>
        <w:t>4</w:t>
      </w:r>
      <w:r w:rsidR="00006995" w:rsidRPr="00C413C1">
        <w:rPr>
          <w:rFonts w:ascii="Arial" w:hAnsi="Arial" w:cs="Arial"/>
          <w:b/>
          <w:bCs/>
        </w:rPr>
        <w:t xml:space="preserve"> </w:t>
      </w:r>
      <w:r w:rsidR="00006995" w:rsidRPr="00C413C1">
        <w:rPr>
          <w:rFonts w:ascii="Arial" w:hAnsi="Arial" w:cs="Arial"/>
        </w:rPr>
        <w:t>additional 1</w:t>
      </w:r>
      <w:r w:rsidR="00006995" w:rsidRPr="00C413C1">
        <w:rPr>
          <w:rFonts w:ascii="Arial" w:hAnsi="Arial" w:cs="Arial"/>
          <w:b/>
          <w:bCs/>
        </w:rPr>
        <w:t>-</w:t>
      </w:r>
      <w:r w:rsidR="00006995" w:rsidRPr="00C413C1">
        <w:rPr>
          <w:rFonts w:ascii="Arial" w:hAnsi="Arial" w:cs="Arial"/>
        </w:rPr>
        <w:t xml:space="preserve">year terms. The Agency will have the sole discretion to extend the contract.  </w:t>
      </w:r>
      <w:r w:rsidR="00955FE7" w:rsidRPr="00955FE7">
        <w:rPr>
          <w:rFonts w:ascii="Arial" w:hAnsi="Arial" w:cs="Arial"/>
        </w:rPr>
        <w:t xml:space="preserve"> </w:t>
      </w:r>
    </w:p>
    <w:p w14:paraId="3B21EEF1" w14:textId="77777777" w:rsidR="00F10742" w:rsidRDefault="00F10742" w:rsidP="00F10742"/>
    <w:p w14:paraId="1FD85CE8" w14:textId="020B6220" w:rsidR="00F10742" w:rsidRPr="00F10742" w:rsidRDefault="001553CF" w:rsidP="00F10742">
      <w:pPr>
        <w:pStyle w:val="ContractLevel1"/>
        <w:shd w:val="clear" w:color="auto" w:fill="DDDDDD"/>
        <w:outlineLvl w:val="0"/>
        <w:rPr>
          <w:rFonts w:ascii="Arial" w:hAnsi="Arial" w:cs="Arial"/>
        </w:rPr>
      </w:pPr>
      <w:bookmarkStart w:id="1" w:name="_Toc265580860"/>
      <w:r>
        <w:rPr>
          <w:rFonts w:ascii="Arial" w:hAnsi="Arial" w:cs="Arial"/>
        </w:rPr>
        <w:t>Informal Solicitation</w:t>
      </w:r>
      <w:r w:rsidR="00F10742" w:rsidRPr="00F10742">
        <w:rPr>
          <w:rFonts w:ascii="Arial" w:hAnsi="Arial" w:cs="Arial"/>
        </w:rPr>
        <w:t xml:space="preserve"> Timetable</w:t>
      </w:r>
      <w:bookmarkEnd w:id="1"/>
      <w:r w:rsidR="00F10742" w:rsidRPr="00F10742">
        <w:rPr>
          <w:rFonts w:ascii="Arial" w:hAnsi="Arial" w:cs="Arial"/>
        </w:rPr>
        <w:tab/>
      </w:r>
    </w:p>
    <w:p w14:paraId="4A710374" w14:textId="77777777" w:rsidR="00F10742" w:rsidRPr="00F10742" w:rsidRDefault="00F10742" w:rsidP="00F10742">
      <w:pPr>
        <w:ind w:right="-187"/>
        <w:rPr>
          <w:rFonts w:ascii="Arial" w:hAnsi="Arial" w:cs="Arial"/>
          <w:bCs/>
        </w:rPr>
      </w:pPr>
      <w:r w:rsidRPr="00F10742">
        <w:rPr>
          <w:rFonts w:ascii="Arial" w:hAnsi="Arial" w:cs="Arial"/>
          <w:bCs/>
        </w:rPr>
        <w:t>There are no exceptions to any deadlines for the Bidder; however, the Agency reserves the right to change the dates.  Times provided are in Central Time.</w:t>
      </w:r>
    </w:p>
    <w:p w14:paraId="6C9E4471" w14:textId="77777777" w:rsidR="00F10742" w:rsidRPr="00F10742" w:rsidRDefault="00F10742" w:rsidP="00F10742">
      <w:pPr>
        <w:ind w:right="-187"/>
        <w:rPr>
          <w:rFonts w:ascii="Arial" w:hAnsi="Arial" w:cs="Arial"/>
          <w:bCs/>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0"/>
        <w:gridCol w:w="3330"/>
      </w:tblGrid>
      <w:tr w:rsidR="00F10742" w:rsidRPr="00F10742" w14:paraId="4F252B2A" w14:textId="77777777" w:rsidTr="00E42505">
        <w:tc>
          <w:tcPr>
            <w:tcW w:w="6930" w:type="dxa"/>
          </w:tcPr>
          <w:p w14:paraId="0EB491F3" w14:textId="77777777" w:rsidR="00F10742" w:rsidRPr="00F10742" w:rsidRDefault="00F10742" w:rsidP="00E42505">
            <w:pPr>
              <w:pStyle w:val="Header"/>
              <w:rPr>
                <w:rFonts w:ascii="Arial" w:hAnsi="Arial" w:cs="Arial"/>
                <w:b/>
                <w:bCs/>
              </w:rPr>
            </w:pPr>
            <w:r w:rsidRPr="00F10742">
              <w:rPr>
                <w:rFonts w:ascii="Arial" w:hAnsi="Arial" w:cs="Arial"/>
                <w:b/>
                <w:bCs/>
              </w:rPr>
              <w:t>Event</w:t>
            </w:r>
          </w:p>
        </w:tc>
        <w:tc>
          <w:tcPr>
            <w:tcW w:w="3330" w:type="dxa"/>
          </w:tcPr>
          <w:p w14:paraId="404FC429" w14:textId="77777777" w:rsidR="00F10742" w:rsidRPr="00F10742" w:rsidRDefault="00F10742" w:rsidP="00E42505">
            <w:pPr>
              <w:pStyle w:val="Header"/>
              <w:rPr>
                <w:rFonts w:ascii="Arial" w:hAnsi="Arial" w:cs="Arial"/>
                <w:b/>
                <w:bCs/>
              </w:rPr>
            </w:pPr>
            <w:r w:rsidRPr="00F10742">
              <w:rPr>
                <w:rFonts w:ascii="Arial" w:hAnsi="Arial" w:cs="Arial"/>
                <w:b/>
                <w:bCs/>
              </w:rPr>
              <w:t>Date</w:t>
            </w:r>
          </w:p>
        </w:tc>
      </w:tr>
      <w:tr w:rsidR="00F10742" w:rsidRPr="00F10742" w14:paraId="456274CB" w14:textId="77777777" w:rsidTr="00E42505">
        <w:tc>
          <w:tcPr>
            <w:tcW w:w="6930" w:type="dxa"/>
          </w:tcPr>
          <w:p w14:paraId="5FF5D507" w14:textId="27BA97FA" w:rsidR="00F10742" w:rsidRPr="00F10742" w:rsidRDefault="00F10742" w:rsidP="00E42505">
            <w:pPr>
              <w:rPr>
                <w:rFonts w:ascii="Arial" w:hAnsi="Arial" w:cs="Arial"/>
                <w:b/>
                <w:bCs/>
              </w:rPr>
            </w:pPr>
            <w:r w:rsidRPr="00F10742">
              <w:rPr>
                <w:rFonts w:ascii="Arial" w:hAnsi="Arial" w:cs="Arial"/>
              </w:rPr>
              <w:t xml:space="preserve">Agency Issues </w:t>
            </w:r>
            <w:r w:rsidR="00F82236">
              <w:rPr>
                <w:rFonts w:ascii="Arial" w:hAnsi="Arial" w:cs="Arial"/>
              </w:rPr>
              <w:t>Informal Solicitation</w:t>
            </w:r>
            <w:r w:rsidRPr="00F10742">
              <w:rPr>
                <w:rFonts w:ascii="Arial" w:hAnsi="Arial" w:cs="Arial"/>
              </w:rPr>
              <w:t xml:space="preserve"> Notice to Targeted Small Business Website (48 hours):</w:t>
            </w:r>
          </w:p>
        </w:tc>
        <w:tc>
          <w:tcPr>
            <w:tcW w:w="3330" w:type="dxa"/>
          </w:tcPr>
          <w:p w14:paraId="74FA6786" w14:textId="35E3FC66" w:rsidR="00F10742" w:rsidRPr="00F10742" w:rsidRDefault="00F10742" w:rsidP="00E42505">
            <w:pPr>
              <w:pStyle w:val="Header"/>
              <w:ind w:right="6"/>
              <w:rPr>
                <w:rFonts w:ascii="Arial" w:hAnsi="Arial" w:cs="Arial"/>
              </w:rPr>
            </w:pPr>
            <w:r w:rsidRPr="00F10742">
              <w:rPr>
                <w:rFonts w:ascii="Arial" w:hAnsi="Arial" w:cs="Arial"/>
                <w:b/>
                <w:bCs/>
              </w:rPr>
              <w:t xml:space="preserve">April </w:t>
            </w:r>
            <w:r w:rsidR="00C9208C">
              <w:rPr>
                <w:rFonts w:ascii="Arial" w:hAnsi="Arial" w:cs="Arial"/>
                <w:b/>
                <w:bCs/>
              </w:rPr>
              <w:t>3</w:t>
            </w:r>
            <w:r w:rsidRPr="00F10742">
              <w:rPr>
                <w:rFonts w:ascii="Arial" w:hAnsi="Arial" w:cs="Arial"/>
                <w:b/>
                <w:bCs/>
              </w:rPr>
              <w:t>, 2024</w:t>
            </w:r>
          </w:p>
        </w:tc>
      </w:tr>
      <w:tr w:rsidR="00F10742" w:rsidRPr="00F10742" w14:paraId="2A70570C" w14:textId="77777777" w:rsidTr="00E42505">
        <w:trPr>
          <w:trHeight w:val="287"/>
        </w:trPr>
        <w:tc>
          <w:tcPr>
            <w:tcW w:w="6930" w:type="dxa"/>
          </w:tcPr>
          <w:p w14:paraId="6D2765FC" w14:textId="3A9747F5" w:rsidR="00F10742" w:rsidRPr="00F10742" w:rsidRDefault="00F10742" w:rsidP="00E42505">
            <w:pPr>
              <w:rPr>
                <w:rFonts w:ascii="Arial" w:hAnsi="Arial" w:cs="Arial"/>
                <w:b/>
                <w:bCs/>
              </w:rPr>
            </w:pPr>
            <w:r w:rsidRPr="00F10742">
              <w:rPr>
                <w:rFonts w:ascii="Arial" w:hAnsi="Arial" w:cs="Arial"/>
              </w:rPr>
              <w:t xml:space="preserve">Agency Issues </w:t>
            </w:r>
            <w:r w:rsidR="00F82236">
              <w:rPr>
                <w:rFonts w:ascii="Arial" w:hAnsi="Arial" w:cs="Arial"/>
              </w:rPr>
              <w:t>Informal Solicitation</w:t>
            </w:r>
            <w:r w:rsidRPr="00F10742">
              <w:rPr>
                <w:rFonts w:ascii="Arial" w:hAnsi="Arial" w:cs="Arial"/>
              </w:rPr>
              <w:t xml:space="preserve"> </w:t>
            </w:r>
          </w:p>
        </w:tc>
        <w:tc>
          <w:tcPr>
            <w:tcW w:w="3330" w:type="dxa"/>
          </w:tcPr>
          <w:p w14:paraId="1B807760" w14:textId="3B1D4124" w:rsidR="00F10742" w:rsidRPr="00F10742" w:rsidRDefault="00F10742" w:rsidP="00E42505">
            <w:pPr>
              <w:pStyle w:val="Header"/>
              <w:rPr>
                <w:rFonts w:ascii="Arial" w:hAnsi="Arial" w:cs="Arial"/>
                <w:b/>
              </w:rPr>
            </w:pPr>
            <w:r w:rsidRPr="00F10742">
              <w:rPr>
                <w:rFonts w:ascii="Arial" w:hAnsi="Arial" w:cs="Arial"/>
                <w:b/>
              </w:rPr>
              <w:t xml:space="preserve">April </w:t>
            </w:r>
            <w:r w:rsidR="00C9208C">
              <w:rPr>
                <w:rFonts w:ascii="Arial" w:hAnsi="Arial" w:cs="Arial"/>
                <w:b/>
              </w:rPr>
              <w:t>5</w:t>
            </w:r>
            <w:r w:rsidRPr="00F10742">
              <w:rPr>
                <w:rFonts w:ascii="Arial" w:hAnsi="Arial" w:cs="Arial"/>
                <w:b/>
              </w:rPr>
              <w:t>, 2024</w:t>
            </w:r>
          </w:p>
        </w:tc>
      </w:tr>
      <w:tr w:rsidR="00F10742" w:rsidRPr="00F10742" w14:paraId="29C2F1C5" w14:textId="77777777" w:rsidTr="00E42505">
        <w:trPr>
          <w:trHeight w:val="568"/>
        </w:trPr>
        <w:tc>
          <w:tcPr>
            <w:tcW w:w="6930" w:type="dxa"/>
          </w:tcPr>
          <w:p w14:paraId="32C8318A" w14:textId="77777777" w:rsidR="00F10742" w:rsidRPr="00F10742" w:rsidRDefault="00F10742" w:rsidP="00E42505">
            <w:pPr>
              <w:pStyle w:val="Header"/>
              <w:rPr>
                <w:rFonts w:ascii="Arial" w:hAnsi="Arial" w:cs="Arial"/>
                <w:b/>
                <w:bCs/>
              </w:rPr>
            </w:pPr>
            <w:r w:rsidRPr="00F10742">
              <w:rPr>
                <w:rFonts w:ascii="Arial" w:hAnsi="Arial" w:cs="Arial"/>
              </w:rPr>
              <w:t>Bidder Written Questions Due By</w:t>
            </w:r>
          </w:p>
        </w:tc>
        <w:tc>
          <w:tcPr>
            <w:tcW w:w="3330" w:type="dxa"/>
          </w:tcPr>
          <w:p w14:paraId="45214E3A" w14:textId="259D1AA8" w:rsidR="00F10742" w:rsidRPr="00F10742" w:rsidRDefault="00F10742" w:rsidP="00E42505">
            <w:pPr>
              <w:pStyle w:val="Header"/>
              <w:rPr>
                <w:rFonts w:ascii="Arial" w:hAnsi="Arial" w:cs="Arial"/>
                <w:b/>
              </w:rPr>
            </w:pPr>
            <w:r>
              <w:rPr>
                <w:rFonts w:ascii="Arial" w:hAnsi="Arial" w:cs="Arial"/>
                <w:b/>
              </w:rPr>
              <w:t xml:space="preserve">April </w:t>
            </w:r>
            <w:r w:rsidR="00C9208C">
              <w:rPr>
                <w:rFonts w:ascii="Arial" w:hAnsi="Arial" w:cs="Arial"/>
                <w:b/>
              </w:rPr>
              <w:t>1</w:t>
            </w:r>
            <w:r w:rsidR="003428C0">
              <w:rPr>
                <w:rFonts w:ascii="Arial" w:hAnsi="Arial" w:cs="Arial"/>
                <w:b/>
              </w:rPr>
              <w:t>2</w:t>
            </w:r>
            <w:r>
              <w:rPr>
                <w:rFonts w:ascii="Arial" w:hAnsi="Arial" w:cs="Arial"/>
                <w:b/>
              </w:rPr>
              <w:t xml:space="preserve">, 2024; </w:t>
            </w:r>
            <w:r w:rsidR="00C9208C">
              <w:rPr>
                <w:rFonts w:ascii="Arial" w:hAnsi="Arial" w:cs="Arial"/>
                <w:b/>
              </w:rPr>
              <w:t>2</w:t>
            </w:r>
            <w:r>
              <w:rPr>
                <w:rFonts w:ascii="Arial" w:hAnsi="Arial" w:cs="Arial"/>
                <w:b/>
              </w:rPr>
              <w:t xml:space="preserve"> p.m.</w:t>
            </w:r>
          </w:p>
        </w:tc>
      </w:tr>
      <w:tr w:rsidR="00F10742" w:rsidRPr="00F10742" w14:paraId="18CF25C7" w14:textId="77777777" w:rsidTr="00E42505">
        <w:tc>
          <w:tcPr>
            <w:tcW w:w="6930" w:type="dxa"/>
          </w:tcPr>
          <w:p w14:paraId="36C1DF38" w14:textId="77777777" w:rsidR="00F10742" w:rsidRPr="00F10742" w:rsidRDefault="00F10742" w:rsidP="00E42505">
            <w:pPr>
              <w:pStyle w:val="Header"/>
              <w:rPr>
                <w:rFonts w:ascii="Arial" w:hAnsi="Arial" w:cs="Arial"/>
              </w:rPr>
            </w:pPr>
            <w:r w:rsidRPr="00F10742">
              <w:rPr>
                <w:rFonts w:ascii="Arial" w:hAnsi="Arial" w:cs="Arial"/>
              </w:rPr>
              <w:t>Agency Responses to Questions Issued By</w:t>
            </w:r>
          </w:p>
        </w:tc>
        <w:tc>
          <w:tcPr>
            <w:tcW w:w="3330" w:type="dxa"/>
          </w:tcPr>
          <w:p w14:paraId="469D3A37" w14:textId="075C9577" w:rsidR="00F10742" w:rsidRPr="00F10742" w:rsidRDefault="00F10742" w:rsidP="00E42505">
            <w:pPr>
              <w:pStyle w:val="Header"/>
              <w:rPr>
                <w:rFonts w:ascii="Arial" w:hAnsi="Arial" w:cs="Arial"/>
                <w:b/>
                <w:bCs/>
              </w:rPr>
            </w:pPr>
            <w:r>
              <w:rPr>
                <w:rFonts w:ascii="Arial" w:hAnsi="Arial" w:cs="Arial"/>
                <w:b/>
                <w:bCs/>
              </w:rPr>
              <w:t xml:space="preserve">April </w:t>
            </w:r>
            <w:r w:rsidR="00C9208C">
              <w:rPr>
                <w:rFonts w:ascii="Arial" w:hAnsi="Arial" w:cs="Arial"/>
                <w:b/>
                <w:bCs/>
              </w:rPr>
              <w:t>1</w:t>
            </w:r>
            <w:r w:rsidR="003428C0">
              <w:rPr>
                <w:rFonts w:ascii="Arial" w:hAnsi="Arial" w:cs="Arial"/>
                <w:b/>
                <w:bCs/>
              </w:rPr>
              <w:t>7</w:t>
            </w:r>
            <w:r>
              <w:rPr>
                <w:rFonts w:ascii="Arial" w:hAnsi="Arial" w:cs="Arial"/>
                <w:b/>
                <w:bCs/>
              </w:rPr>
              <w:t>, 2024</w:t>
            </w:r>
          </w:p>
        </w:tc>
      </w:tr>
      <w:tr w:rsidR="00F10742" w:rsidRPr="00F10742" w14:paraId="289B8338" w14:textId="77777777" w:rsidTr="00E42505">
        <w:tc>
          <w:tcPr>
            <w:tcW w:w="6930" w:type="dxa"/>
          </w:tcPr>
          <w:p w14:paraId="5DE8F5F1" w14:textId="77777777" w:rsidR="00F10742" w:rsidRPr="00F10742" w:rsidRDefault="00F10742" w:rsidP="00E42505">
            <w:pPr>
              <w:pStyle w:val="Header"/>
              <w:rPr>
                <w:rFonts w:ascii="Arial" w:hAnsi="Arial" w:cs="Arial"/>
                <w:b/>
                <w:bCs/>
              </w:rPr>
            </w:pPr>
            <w:r w:rsidRPr="00F10742">
              <w:rPr>
                <w:rFonts w:ascii="Arial" w:hAnsi="Arial" w:cs="Arial"/>
                <w:b/>
              </w:rPr>
              <w:t>Bidder Proposals and any Amendments to Proposals Due By</w:t>
            </w:r>
          </w:p>
        </w:tc>
        <w:tc>
          <w:tcPr>
            <w:tcW w:w="3330" w:type="dxa"/>
          </w:tcPr>
          <w:p w14:paraId="48E231C1" w14:textId="2CC48BF7" w:rsidR="00F10742" w:rsidRPr="00F10742" w:rsidRDefault="00F10742" w:rsidP="00F10742">
            <w:pPr>
              <w:pStyle w:val="Header"/>
              <w:rPr>
                <w:rFonts w:ascii="Arial" w:hAnsi="Arial" w:cs="Arial"/>
              </w:rPr>
            </w:pPr>
            <w:r w:rsidRPr="00F10742">
              <w:rPr>
                <w:rFonts w:ascii="Arial" w:hAnsi="Arial" w:cs="Arial"/>
                <w:b/>
                <w:bCs/>
              </w:rPr>
              <w:t xml:space="preserve">May </w:t>
            </w:r>
            <w:r w:rsidR="00C9208C">
              <w:rPr>
                <w:rFonts w:ascii="Arial" w:hAnsi="Arial" w:cs="Arial"/>
                <w:b/>
                <w:bCs/>
              </w:rPr>
              <w:t>1</w:t>
            </w:r>
            <w:r w:rsidRPr="00F10742">
              <w:rPr>
                <w:rFonts w:ascii="Arial" w:hAnsi="Arial" w:cs="Arial"/>
                <w:b/>
                <w:bCs/>
              </w:rPr>
              <w:t>, 2024</w:t>
            </w:r>
            <w:r>
              <w:rPr>
                <w:rFonts w:ascii="Arial" w:hAnsi="Arial" w:cs="Arial"/>
                <w:b/>
                <w:bCs/>
              </w:rPr>
              <w:t xml:space="preserve">; </w:t>
            </w:r>
            <w:r w:rsidR="00C9208C">
              <w:rPr>
                <w:rFonts w:ascii="Arial" w:hAnsi="Arial" w:cs="Arial"/>
                <w:b/>
                <w:bCs/>
              </w:rPr>
              <w:t>2</w:t>
            </w:r>
            <w:r>
              <w:rPr>
                <w:rFonts w:ascii="Arial" w:hAnsi="Arial" w:cs="Arial"/>
                <w:b/>
              </w:rPr>
              <w:t xml:space="preserve"> p.m.</w:t>
            </w:r>
          </w:p>
        </w:tc>
      </w:tr>
      <w:tr w:rsidR="00F10742" w:rsidRPr="00F10742" w14:paraId="0687EFDD" w14:textId="77777777" w:rsidTr="00E42505">
        <w:trPr>
          <w:trHeight w:val="273"/>
        </w:trPr>
        <w:tc>
          <w:tcPr>
            <w:tcW w:w="6930" w:type="dxa"/>
          </w:tcPr>
          <w:p w14:paraId="7105C778" w14:textId="77777777" w:rsidR="00F10742" w:rsidRPr="00F10742" w:rsidRDefault="00F10742" w:rsidP="00E42505">
            <w:pPr>
              <w:rPr>
                <w:rFonts w:ascii="Arial" w:hAnsi="Arial" w:cs="Arial"/>
                <w:b/>
                <w:bCs/>
              </w:rPr>
            </w:pPr>
            <w:r w:rsidRPr="00F10742">
              <w:rPr>
                <w:rFonts w:ascii="Arial" w:hAnsi="Arial" w:cs="Arial"/>
              </w:rPr>
              <w:t xml:space="preserve">Agency Announces Apparent Successful Bidder/Notice of Intent to Award </w:t>
            </w:r>
          </w:p>
        </w:tc>
        <w:tc>
          <w:tcPr>
            <w:tcW w:w="3330" w:type="dxa"/>
          </w:tcPr>
          <w:p w14:paraId="05C2356B" w14:textId="2C37789A" w:rsidR="00F10742" w:rsidRPr="00F10742" w:rsidRDefault="005E7E36" w:rsidP="00E42505">
            <w:pPr>
              <w:pStyle w:val="Header"/>
              <w:rPr>
                <w:rFonts w:ascii="Arial" w:hAnsi="Arial" w:cs="Arial"/>
                <w:b/>
              </w:rPr>
            </w:pPr>
            <w:r>
              <w:rPr>
                <w:rFonts w:ascii="Arial" w:hAnsi="Arial" w:cs="Arial"/>
                <w:b/>
              </w:rPr>
              <w:t xml:space="preserve">On or about </w:t>
            </w:r>
            <w:r w:rsidR="00F10742" w:rsidRPr="00F10742">
              <w:rPr>
                <w:rFonts w:ascii="Arial" w:hAnsi="Arial" w:cs="Arial"/>
                <w:b/>
              </w:rPr>
              <w:t>May 17, 2024</w:t>
            </w:r>
          </w:p>
        </w:tc>
      </w:tr>
      <w:tr w:rsidR="00F10742" w:rsidRPr="00F10742" w14:paraId="5F7551D7" w14:textId="77777777" w:rsidTr="00E42505">
        <w:trPr>
          <w:trHeight w:val="516"/>
        </w:trPr>
        <w:tc>
          <w:tcPr>
            <w:tcW w:w="6930" w:type="dxa"/>
          </w:tcPr>
          <w:p w14:paraId="2809A849" w14:textId="77777777" w:rsidR="00F10742" w:rsidRPr="00F10742" w:rsidRDefault="00F10742" w:rsidP="00E42505">
            <w:pPr>
              <w:rPr>
                <w:rFonts w:ascii="Arial" w:hAnsi="Arial" w:cs="Arial"/>
                <w:b/>
                <w:bCs/>
              </w:rPr>
            </w:pPr>
            <w:r w:rsidRPr="00F10742">
              <w:rPr>
                <w:rFonts w:ascii="Arial" w:hAnsi="Arial" w:cs="Arial"/>
              </w:rPr>
              <w:t xml:space="preserve">Contract Negotiations and Execution of the Contract Completed </w:t>
            </w:r>
          </w:p>
        </w:tc>
        <w:tc>
          <w:tcPr>
            <w:tcW w:w="3330" w:type="dxa"/>
          </w:tcPr>
          <w:p w14:paraId="1589B870" w14:textId="787E158B" w:rsidR="00F10742" w:rsidRPr="00F10742" w:rsidRDefault="00C9208C" w:rsidP="00E42505">
            <w:pPr>
              <w:pStyle w:val="Header"/>
              <w:rPr>
                <w:rFonts w:ascii="Arial" w:hAnsi="Arial" w:cs="Arial"/>
              </w:rPr>
            </w:pPr>
            <w:r>
              <w:rPr>
                <w:rFonts w:ascii="Arial" w:hAnsi="Arial" w:cs="Arial"/>
                <w:b/>
                <w:bCs/>
              </w:rPr>
              <w:t>O</w:t>
            </w:r>
            <w:r>
              <w:rPr>
                <w:b/>
                <w:bCs/>
              </w:rPr>
              <w:t xml:space="preserve">n or </w:t>
            </w:r>
            <w:r w:rsidR="008D3E93">
              <w:rPr>
                <w:b/>
                <w:bCs/>
              </w:rPr>
              <w:t>about</w:t>
            </w:r>
            <w:r>
              <w:rPr>
                <w:b/>
                <w:bCs/>
              </w:rPr>
              <w:t xml:space="preserve"> </w:t>
            </w:r>
            <w:r w:rsidR="00F10742" w:rsidRPr="00F10742">
              <w:rPr>
                <w:rFonts w:ascii="Arial" w:hAnsi="Arial" w:cs="Arial"/>
                <w:b/>
                <w:bCs/>
              </w:rPr>
              <w:t>June 14, 2024</w:t>
            </w:r>
          </w:p>
        </w:tc>
      </w:tr>
      <w:tr w:rsidR="00F10742" w:rsidRPr="00F10742" w14:paraId="4D98FA22" w14:textId="77777777" w:rsidTr="00E42505">
        <w:trPr>
          <w:trHeight w:val="516"/>
        </w:trPr>
        <w:tc>
          <w:tcPr>
            <w:tcW w:w="6930" w:type="dxa"/>
          </w:tcPr>
          <w:p w14:paraId="32D184F1" w14:textId="77777777" w:rsidR="00F10742" w:rsidRPr="00F10742" w:rsidRDefault="00F10742" w:rsidP="00E42505">
            <w:pPr>
              <w:rPr>
                <w:rFonts w:ascii="Arial" w:hAnsi="Arial" w:cs="Arial"/>
              </w:rPr>
            </w:pPr>
            <w:r w:rsidRPr="00F10742">
              <w:rPr>
                <w:rFonts w:ascii="Arial" w:hAnsi="Arial" w:cs="Arial"/>
              </w:rPr>
              <w:t>Anticipated Start Date for the Provision of Services</w:t>
            </w:r>
          </w:p>
        </w:tc>
        <w:tc>
          <w:tcPr>
            <w:tcW w:w="3330" w:type="dxa"/>
          </w:tcPr>
          <w:p w14:paraId="2AE5D13E" w14:textId="5D87676D" w:rsidR="00F10742" w:rsidRPr="00F10742" w:rsidRDefault="00C9208C" w:rsidP="00E42505">
            <w:pPr>
              <w:pStyle w:val="Header"/>
              <w:rPr>
                <w:rFonts w:ascii="Arial" w:hAnsi="Arial" w:cs="Arial"/>
                <w:b/>
                <w:bCs/>
              </w:rPr>
            </w:pPr>
            <w:r>
              <w:rPr>
                <w:rFonts w:ascii="Arial" w:hAnsi="Arial" w:cs="Arial"/>
                <w:b/>
                <w:bCs/>
              </w:rPr>
              <w:t>O</w:t>
            </w:r>
            <w:r>
              <w:rPr>
                <w:b/>
                <w:bCs/>
              </w:rPr>
              <w:t xml:space="preserve">n or </w:t>
            </w:r>
            <w:r w:rsidR="008D3E93">
              <w:rPr>
                <w:b/>
                <w:bCs/>
              </w:rPr>
              <w:t>about</w:t>
            </w:r>
            <w:r>
              <w:rPr>
                <w:b/>
                <w:bCs/>
              </w:rPr>
              <w:t xml:space="preserve"> </w:t>
            </w:r>
            <w:r w:rsidR="00F10742" w:rsidRPr="00F10742">
              <w:rPr>
                <w:rFonts w:ascii="Arial" w:hAnsi="Arial" w:cs="Arial"/>
                <w:b/>
                <w:bCs/>
              </w:rPr>
              <w:t>June 17, 2024</w:t>
            </w:r>
          </w:p>
        </w:tc>
      </w:tr>
    </w:tbl>
    <w:p w14:paraId="00F39DCB" w14:textId="3080620E" w:rsidR="00F10742" w:rsidRPr="00A3228E" w:rsidRDefault="00F10742" w:rsidP="00F10742">
      <w:pPr>
        <w:pStyle w:val="ContractLevel1"/>
        <w:keepNext/>
        <w:keepLines/>
        <w:pBdr>
          <w:right w:val="single" w:sz="4" w:space="0" w:color="auto" w:shadow="1"/>
        </w:pBdr>
        <w:shd w:val="clear" w:color="auto" w:fill="DDDDDD"/>
        <w:tabs>
          <w:tab w:val="clear" w:pos="9893"/>
          <w:tab w:val="right" w:pos="9360"/>
        </w:tabs>
        <w:outlineLvl w:val="0"/>
        <w:rPr>
          <w:rFonts w:ascii="Arial" w:hAnsi="Arial" w:cs="Arial"/>
        </w:rPr>
      </w:pPr>
      <w:bookmarkStart w:id="2" w:name="_Toc265506271"/>
      <w:bookmarkStart w:id="3" w:name="_Toc265506377"/>
      <w:bookmarkStart w:id="4" w:name="_Toc265506430"/>
      <w:bookmarkStart w:id="5" w:name="_Toc265506680"/>
      <w:bookmarkStart w:id="6" w:name="_Toc265507114"/>
      <w:bookmarkStart w:id="7" w:name="_Toc265564570"/>
      <w:bookmarkStart w:id="8" w:name="_Toc265580862"/>
      <w:r w:rsidRPr="00A3228E">
        <w:rPr>
          <w:rFonts w:ascii="Arial" w:hAnsi="Arial" w:cs="Arial"/>
        </w:rPr>
        <w:lastRenderedPageBreak/>
        <w:t xml:space="preserve">Section </w:t>
      </w:r>
      <w:proofErr w:type="gramStart"/>
      <w:r w:rsidRPr="00A3228E">
        <w:rPr>
          <w:rFonts w:ascii="Arial" w:hAnsi="Arial" w:cs="Arial"/>
        </w:rPr>
        <w:t>1  Background</w:t>
      </w:r>
      <w:proofErr w:type="gramEnd"/>
      <w:r w:rsidRPr="00A3228E">
        <w:rPr>
          <w:rFonts w:ascii="Arial" w:hAnsi="Arial" w:cs="Arial"/>
        </w:rPr>
        <w:t xml:space="preserve"> and Scope of Work</w:t>
      </w:r>
      <w:bookmarkEnd w:id="2"/>
      <w:bookmarkEnd w:id="3"/>
      <w:bookmarkEnd w:id="4"/>
      <w:bookmarkEnd w:id="5"/>
      <w:bookmarkEnd w:id="6"/>
      <w:bookmarkEnd w:id="7"/>
      <w:bookmarkEnd w:id="8"/>
      <w:r w:rsidRPr="00A3228E">
        <w:rPr>
          <w:rFonts w:ascii="Arial" w:hAnsi="Arial" w:cs="Arial"/>
        </w:rPr>
        <w:tab/>
      </w:r>
    </w:p>
    <w:p w14:paraId="1CF91B90" w14:textId="77777777" w:rsidR="00F10742" w:rsidRDefault="00F10742" w:rsidP="00F10742">
      <w:pPr>
        <w:keepNext/>
        <w:keepLines/>
        <w:rPr>
          <w:b/>
          <w:bCs/>
        </w:rPr>
      </w:pPr>
    </w:p>
    <w:p w14:paraId="484B9E6F" w14:textId="1A36ABF9" w:rsidR="00F10742" w:rsidRPr="00F10742" w:rsidRDefault="00F10742" w:rsidP="00F10742">
      <w:pPr>
        <w:pStyle w:val="ContractLevel2"/>
        <w:keepLines/>
        <w:numPr>
          <w:ilvl w:val="1"/>
          <w:numId w:val="22"/>
        </w:numPr>
        <w:outlineLvl w:val="1"/>
        <w:rPr>
          <w:rFonts w:ascii="Arial" w:hAnsi="Arial" w:cs="Arial"/>
        </w:rPr>
      </w:pPr>
      <w:bookmarkStart w:id="9" w:name="_Toc265580863"/>
      <w:r w:rsidRPr="00F10742">
        <w:rPr>
          <w:rFonts w:ascii="Arial" w:hAnsi="Arial" w:cs="Arial"/>
        </w:rPr>
        <w:t>Background</w:t>
      </w:r>
      <w:bookmarkEnd w:id="9"/>
      <w:r w:rsidRPr="00F10742">
        <w:rPr>
          <w:rFonts w:ascii="Arial" w:hAnsi="Arial" w:cs="Arial"/>
        </w:rPr>
        <w:t>.</w:t>
      </w:r>
    </w:p>
    <w:p w14:paraId="5AB08B0A" w14:textId="32988856" w:rsidR="00F10742" w:rsidRPr="00F10742" w:rsidRDefault="00F10742" w:rsidP="00F10742">
      <w:pPr>
        <w:keepNext/>
        <w:keepLines/>
        <w:rPr>
          <w:rFonts w:ascii="Arial" w:hAnsi="Arial" w:cs="Arial"/>
          <w:iCs/>
        </w:rPr>
      </w:pPr>
      <w:r w:rsidRPr="00F10742">
        <w:rPr>
          <w:rFonts w:ascii="Arial" w:hAnsi="Arial" w:cs="Arial"/>
          <w:iCs/>
        </w:rPr>
        <w:t xml:space="preserve">This contract will be to provide </w:t>
      </w:r>
      <w:r w:rsidR="007C6615">
        <w:rPr>
          <w:rFonts w:ascii="Arial" w:hAnsi="Arial" w:cs="Arial"/>
          <w:iCs/>
        </w:rPr>
        <w:t>J</w:t>
      </w:r>
      <w:r w:rsidRPr="00F10742">
        <w:rPr>
          <w:rFonts w:ascii="Arial" w:hAnsi="Arial" w:cs="Arial"/>
          <w:iCs/>
        </w:rPr>
        <w:t xml:space="preserve">anitorial </w:t>
      </w:r>
      <w:r w:rsidR="007C6615">
        <w:rPr>
          <w:rFonts w:ascii="Arial" w:hAnsi="Arial" w:cs="Arial"/>
          <w:iCs/>
        </w:rPr>
        <w:t>S</w:t>
      </w:r>
      <w:r w:rsidRPr="00F10742">
        <w:rPr>
          <w:rFonts w:ascii="Arial" w:hAnsi="Arial" w:cs="Arial"/>
          <w:iCs/>
        </w:rPr>
        <w:t xml:space="preserve">ervices </w:t>
      </w:r>
      <w:r w:rsidR="007C6615">
        <w:rPr>
          <w:rFonts w:ascii="Arial" w:hAnsi="Arial" w:cs="Arial"/>
          <w:iCs/>
        </w:rPr>
        <w:t>in</w:t>
      </w:r>
      <w:r w:rsidRPr="00F10742">
        <w:rPr>
          <w:rFonts w:ascii="Arial" w:hAnsi="Arial" w:cs="Arial"/>
          <w:iCs/>
        </w:rPr>
        <w:t xml:space="preserve"> the </w:t>
      </w:r>
      <w:r w:rsidR="002B79E1">
        <w:rPr>
          <w:rFonts w:ascii="Arial" w:hAnsi="Arial" w:cs="Arial"/>
          <w:iCs/>
        </w:rPr>
        <w:t xml:space="preserve">Cedar Rapids </w:t>
      </w:r>
      <w:r w:rsidRPr="00F10742">
        <w:rPr>
          <w:rFonts w:ascii="Arial" w:hAnsi="Arial" w:cs="Arial"/>
          <w:iCs/>
        </w:rPr>
        <w:t xml:space="preserve">IV-E </w:t>
      </w:r>
      <w:r w:rsidR="008C7D3F">
        <w:rPr>
          <w:rFonts w:ascii="Arial" w:hAnsi="Arial" w:cs="Arial"/>
          <w:iCs/>
        </w:rPr>
        <w:t>office</w:t>
      </w:r>
      <w:r w:rsidR="002B79E1">
        <w:rPr>
          <w:rFonts w:ascii="Arial" w:hAnsi="Arial" w:cs="Arial"/>
          <w:iCs/>
        </w:rPr>
        <w:t xml:space="preserve"> where no services are currently being provided</w:t>
      </w:r>
      <w:r w:rsidR="001877E5">
        <w:rPr>
          <w:rFonts w:ascii="Arial" w:hAnsi="Arial" w:cs="Arial"/>
          <w:iCs/>
        </w:rPr>
        <w:t>.</w:t>
      </w:r>
      <w:r w:rsidRPr="00F10742">
        <w:rPr>
          <w:rFonts w:ascii="Arial" w:hAnsi="Arial" w:cs="Arial"/>
          <w:iCs/>
        </w:rPr>
        <w:t xml:space="preserve">  </w:t>
      </w:r>
    </w:p>
    <w:p w14:paraId="36D0A064" w14:textId="3E7034FE" w:rsidR="00F10742" w:rsidRPr="00F10742" w:rsidRDefault="00F10742" w:rsidP="00F10742">
      <w:pPr>
        <w:pStyle w:val="ContractLevel2"/>
        <w:keepLines/>
        <w:outlineLvl w:val="1"/>
        <w:rPr>
          <w:rFonts w:ascii="Arial" w:hAnsi="Arial" w:cs="Arial"/>
        </w:rPr>
      </w:pPr>
      <w:bookmarkStart w:id="10" w:name="_Toc265507115"/>
      <w:bookmarkStart w:id="11" w:name="_Toc265564571"/>
      <w:bookmarkStart w:id="12" w:name="_Toc265580864"/>
      <w:proofErr w:type="gramStart"/>
      <w:r w:rsidRPr="00F10742">
        <w:rPr>
          <w:rFonts w:ascii="Arial" w:hAnsi="Arial" w:cs="Arial"/>
        </w:rPr>
        <w:t xml:space="preserve">1.2  </w:t>
      </w:r>
      <w:r>
        <w:rPr>
          <w:rFonts w:ascii="Arial" w:hAnsi="Arial" w:cs="Arial"/>
        </w:rPr>
        <w:t>Informal</w:t>
      </w:r>
      <w:proofErr w:type="gramEnd"/>
      <w:r>
        <w:rPr>
          <w:rFonts w:ascii="Arial" w:hAnsi="Arial" w:cs="Arial"/>
        </w:rPr>
        <w:t xml:space="preserve"> Solicitation</w:t>
      </w:r>
      <w:r w:rsidRPr="00F10742">
        <w:rPr>
          <w:rFonts w:ascii="Arial" w:hAnsi="Arial" w:cs="Arial"/>
        </w:rPr>
        <w:t xml:space="preserve"> General Definitions</w:t>
      </w:r>
      <w:bookmarkEnd w:id="10"/>
      <w:bookmarkEnd w:id="11"/>
      <w:bookmarkEnd w:id="12"/>
      <w:r w:rsidRPr="00F10742">
        <w:rPr>
          <w:rFonts w:ascii="Arial" w:hAnsi="Arial" w:cs="Arial"/>
        </w:rPr>
        <w:t xml:space="preserve">.  </w:t>
      </w:r>
    </w:p>
    <w:p w14:paraId="0469123D" w14:textId="2E2C976F" w:rsidR="00F10742" w:rsidRPr="00F10742" w:rsidRDefault="00F10742" w:rsidP="00F10742">
      <w:pPr>
        <w:keepNext/>
        <w:keepLines/>
        <w:rPr>
          <w:rFonts w:ascii="Arial" w:hAnsi="Arial" w:cs="Arial"/>
          <w:b/>
        </w:rPr>
      </w:pPr>
      <w:r w:rsidRPr="00F10742">
        <w:rPr>
          <w:rFonts w:ascii="Arial" w:hAnsi="Arial" w:cs="Arial"/>
        </w:rPr>
        <w:t xml:space="preserve">When appearing as capitalized terms in this </w:t>
      </w:r>
      <w:r w:rsidR="00317019">
        <w:rPr>
          <w:rFonts w:ascii="Arial" w:hAnsi="Arial" w:cs="Arial"/>
        </w:rPr>
        <w:t>i</w:t>
      </w:r>
      <w:r>
        <w:rPr>
          <w:rFonts w:ascii="Arial" w:hAnsi="Arial" w:cs="Arial"/>
        </w:rPr>
        <w:t xml:space="preserve">nformal </w:t>
      </w:r>
      <w:r w:rsidR="00317019">
        <w:rPr>
          <w:rFonts w:ascii="Arial" w:hAnsi="Arial" w:cs="Arial"/>
        </w:rPr>
        <w:t>s</w:t>
      </w:r>
      <w:r>
        <w:rPr>
          <w:rFonts w:ascii="Arial" w:hAnsi="Arial" w:cs="Arial"/>
        </w:rPr>
        <w:t>olicitation</w:t>
      </w:r>
      <w:r w:rsidRPr="00F10742">
        <w:rPr>
          <w:rFonts w:ascii="Arial" w:hAnsi="Arial" w:cs="Arial"/>
        </w:rPr>
        <w:t>, including attachments, the following quoted terms (and the plural thereof, when appropriate) have the meanings set forth in this section.</w:t>
      </w:r>
    </w:p>
    <w:p w14:paraId="272377C0" w14:textId="36DDBB8B" w:rsidR="00F10742" w:rsidRPr="00F10742" w:rsidRDefault="00F10742" w:rsidP="00F10742">
      <w:pPr>
        <w:keepNext/>
        <w:keepLines/>
        <w:rPr>
          <w:rFonts w:ascii="Arial" w:hAnsi="Arial" w:cs="Arial"/>
        </w:rPr>
      </w:pPr>
      <w:r w:rsidRPr="00F10742">
        <w:rPr>
          <w:rFonts w:ascii="Arial" w:hAnsi="Arial" w:cs="Arial"/>
          <w:b/>
          <w:i/>
        </w:rPr>
        <w:t xml:space="preserve">“Agency” </w:t>
      </w:r>
      <w:r w:rsidRPr="00F10742">
        <w:rPr>
          <w:rFonts w:ascii="Arial" w:hAnsi="Arial" w:cs="Arial"/>
        </w:rPr>
        <w:t xml:space="preserve">means the Iowa Department of </w:t>
      </w:r>
      <w:r>
        <w:rPr>
          <w:rFonts w:ascii="Arial" w:hAnsi="Arial" w:cs="Arial"/>
        </w:rPr>
        <w:t xml:space="preserve">Health and </w:t>
      </w:r>
      <w:r w:rsidRPr="00F10742">
        <w:rPr>
          <w:rFonts w:ascii="Arial" w:hAnsi="Arial" w:cs="Arial"/>
        </w:rPr>
        <w:t xml:space="preserve">Human Services.  </w:t>
      </w:r>
    </w:p>
    <w:p w14:paraId="56FA8245" w14:textId="67EA5F2F" w:rsidR="00F10742" w:rsidRPr="00F10742" w:rsidRDefault="00F10742" w:rsidP="00F10742">
      <w:pPr>
        <w:keepNext/>
        <w:keepLines/>
        <w:rPr>
          <w:rFonts w:ascii="Arial" w:hAnsi="Arial" w:cs="Arial"/>
        </w:rPr>
      </w:pPr>
      <w:r w:rsidRPr="00F10742">
        <w:rPr>
          <w:rFonts w:ascii="Arial" w:hAnsi="Arial" w:cs="Arial"/>
          <w:b/>
          <w:i/>
          <w:iCs/>
        </w:rPr>
        <w:t>“Bid Proposal”</w:t>
      </w:r>
      <w:r w:rsidRPr="00F10742">
        <w:rPr>
          <w:rFonts w:ascii="Arial" w:hAnsi="Arial" w:cs="Arial"/>
        </w:rPr>
        <w:t xml:space="preserve"> or </w:t>
      </w:r>
      <w:r w:rsidRPr="00F10742">
        <w:rPr>
          <w:rFonts w:ascii="Arial" w:hAnsi="Arial" w:cs="Arial"/>
          <w:b/>
          <w:i/>
          <w:iCs/>
        </w:rPr>
        <w:t>“Proposal”</w:t>
      </w:r>
      <w:r w:rsidRPr="00F10742">
        <w:rPr>
          <w:rFonts w:ascii="Arial" w:hAnsi="Arial" w:cs="Arial"/>
        </w:rPr>
        <w:t xml:space="preserve"> means the Bidder’s proposal submitted in response to </w:t>
      </w:r>
      <w:r>
        <w:rPr>
          <w:rFonts w:ascii="Arial" w:hAnsi="Arial" w:cs="Arial"/>
        </w:rPr>
        <w:t>this informal solicitation</w:t>
      </w:r>
      <w:r w:rsidRPr="00F10742">
        <w:rPr>
          <w:rFonts w:ascii="Arial" w:hAnsi="Arial" w:cs="Arial"/>
        </w:rPr>
        <w:t xml:space="preserve">.  </w:t>
      </w:r>
    </w:p>
    <w:p w14:paraId="226569EA" w14:textId="61EAA299" w:rsidR="00F10742" w:rsidRPr="00F10742" w:rsidRDefault="00F10742" w:rsidP="00F10742">
      <w:pPr>
        <w:keepNext/>
        <w:keepLines/>
        <w:rPr>
          <w:rFonts w:ascii="Arial" w:hAnsi="Arial" w:cs="Arial"/>
          <w:b/>
          <w:i/>
        </w:rPr>
      </w:pPr>
      <w:r w:rsidRPr="00F10742">
        <w:rPr>
          <w:rFonts w:ascii="Arial" w:hAnsi="Arial" w:cs="Arial"/>
          <w:b/>
          <w:i/>
        </w:rPr>
        <w:t xml:space="preserve">“Bidder” </w:t>
      </w:r>
      <w:r w:rsidRPr="00F10742">
        <w:rPr>
          <w:rFonts w:ascii="Arial" w:hAnsi="Arial" w:cs="Arial"/>
        </w:rPr>
        <w:t xml:space="preserve">means the entity that submits a Bid Proposal in response to this </w:t>
      </w:r>
      <w:r>
        <w:rPr>
          <w:rFonts w:ascii="Arial" w:hAnsi="Arial" w:cs="Arial"/>
        </w:rPr>
        <w:t>informal solicitation</w:t>
      </w:r>
      <w:r w:rsidRPr="00F10742">
        <w:rPr>
          <w:rFonts w:ascii="Arial" w:hAnsi="Arial" w:cs="Arial"/>
        </w:rPr>
        <w:t>.</w:t>
      </w:r>
    </w:p>
    <w:p w14:paraId="4E001A51" w14:textId="7811F3CC" w:rsidR="00F10742" w:rsidRPr="00F10742" w:rsidRDefault="00F10742" w:rsidP="00F10742">
      <w:pPr>
        <w:keepNext/>
        <w:keepLines/>
        <w:rPr>
          <w:rFonts w:ascii="Arial" w:hAnsi="Arial" w:cs="Arial"/>
        </w:rPr>
      </w:pPr>
      <w:r w:rsidRPr="00F10742">
        <w:rPr>
          <w:rFonts w:ascii="Arial" w:hAnsi="Arial" w:cs="Arial"/>
          <w:b/>
          <w:i/>
        </w:rPr>
        <w:t>“Contractor”</w:t>
      </w:r>
      <w:r w:rsidRPr="00F10742">
        <w:rPr>
          <w:rFonts w:ascii="Arial" w:hAnsi="Arial" w:cs="Arial"/>
          <w:b/>
        </w:rPr>
        <w:t xml:space="preserve"> </w:t>
      </w:r>
      <w:r w:rsidRPr="00F10742">
        <w:rPr>
          <w:rFonts w:ascii="Arial" w:hAnsi="Arial" w:cs="Arial"/>
        </w:rPr>
        <w:t xml:space="preserve">means the Bidder who </w:t>
      </w:r>
      <w:proofErr w:type="gramStart"/>
      <w:r w:rsidRPr="00F10742">
        <w:rPr>
          <w:rFonts w:ascii="Arial" w:hAnsi="Arial" w:cs="Arial"/>
        </w:rPr>
        <w:t>enters into</w:t>
      </w:r>
      <w:proofErr w:type="gramEnd"/>
      <w:r w:rsidRPr="00F10742">
        <w:rPr>
          <w:rFonts w:ascii="Arial" w:hAnsi="Arial" w:cs="Arial"/>
        </w:rPr>
        <w:t xml:space="preserve"> a Contract as a result of this </w:t>
      </w:r>
      <w:r>
        <w:rPr>
          <w:rFonts w:ascii="Arial" w:hAnsi="Arial" w:cs="Arial"/>
        </w:rPr>
        <w:t>informal s</w:t>
      </w:r>
      <w:r w:rsidRPr="00F10742">
        <w:rPr>
          <w:rFonts w:ascii="Arial" w:hAnsi="Arial" w:cs="Arial"/>
        </w:rPr>
        <w:t>olicitation.</w:t>
      </w:r>
    </w:p>
    <w:p w14:paraId="74FE6D77" w14:textId="240E7B24" w:rsidR="00F10742" w:rsidRDefault="00F10742" w:rsidP="00F10742">
      <w:pPr>
        <w:pStyle w:val="NoSpacing"/>
        <w:rPr>
          <w:rFonts w:ascii="Arial" w:hAnsi="Arial" w:cs="Arial"/>
          <w:bCs/>
        </w:rPr>
      </w:pPr>
      <w:r w:rsidRPr="00F10742">
        <w:rPr>
          <w:rFonts w:ascii="Arial" w:hAnsi="Arial" w:cs="Arial"/>
          <w:b/>
          <w:i/>
          <w:iCs/>
        </w:rPr>
        <w:t>“Deliverables”</w:t>
      </w:r>
      <w:r w:rsidRPr="00F10742">
        <w:rPr>
          <w:rFonts w:ascii="Arial" w:hAnsi="Arial" w:cs="Arial"/>
          <w:bCs/>
        </w:rPr>
        <w:t xml:space="preserve"> means all of the services, goods, products, work, work product, data (including data collected on behalf of the Agency), items, materials and property to be created, developed, produced, delivered, performed, or provided by or on behalf of, or made available through, the Contractor (or any agent, contractor or subcontractor of the Contractor) in connection with any contract resulting from this </w:t>
      </w:r>
      <w:r>
        <w:rPr>
          <w:rFonts w:ascii="Arial" w:hAnsi="Arial" w:cs="Arial"/>
          <w:bCs/>
        </w:rPr>
        <w:t>informal solicitation</w:t>
      </w:r>
      <w:r w:rsidRPr="00F10742">
        <w:rPr>
          <w:rFonts w:ascii="Arial" w:hAnsi="Arial" w:cs="Arial"/>
          <w:bCs/>
        </w:rPr>
        <w:t>.</w:t>
      </w:r>
    </w:p>
    <w:p w14:paraId="2C37CF03" w14:textId="77777777" w:rsidR="00081C5D" w:rsidRDefault="00081C5D" w:rsidP="00F10742">
      <w:pPr>
        <w:pStyle w:val="NoSpacing"/>
        <w:rPr>
          <w:rFonts w:ascii="Arial" w:hAnsi="Arial" w:cs="Arial"/>
          <w:bCs/>
        </w:rPr>
      </w:pPr>
    </w:p>
    <w:p w14:paraId="439B8E86" w14:textId="2C5FACD2" w:rsidR="00081C5D" w:rsidRPr="00F10742" w:rsidRDefault="00081C5D" w:rsidP="00F10742">
      <w:pPr>
        <w:pStyle w:val="NoSpacing"/>
        <w:rPr>
          <w:rFonts w:ascii="Arial" w:hAnsi="Arial" w:cs="Arial"/>
          <w:bCs/>
        </w:rPr>
      </w:pPr>
      <w:r w:rsidRPr="00081C5D">
        <w:rPr>
          <w:rFonts w:ascii="Arial" w:hAnsi="Arial" w:cs="Arial"/>
          <w:b/>
          <w:i/>
          <w:iCs/>
        </w:rPr>
        <w:t>“Janitorial Services”</w:t>
      </w:r>
      <w:r>
        <w:rPr>
          <w:rFonts w:ascii="Arial" w:hAnsi="Arial" w:cs="Arial"/>
          <w:bCs/>
        </w:rPr>
        <w:t xml:space="preserve"> means the services included in Attachment </w:t>
      </w:r>
      <w:r w:rsidR="009C08E6">
        <w:rPr>
          <w:rFonts w:ascii="Arial" w:hAnsi="Arial" w:cs="Arial"/>
          <w:bCs/>
        </w:rPr>
        <w:t xml:space="preserve">B </w:t>
      </w:r>
      <w:r>
        <w:rPr>
          <w:rFonts w:ascii="Arial" w:hAnsi="Arial" w:cs="Arial"/>
          <w:bCs/>
        </w:rPr>
        <w:t>Janitorial Bid Specs.</w:t>
      </w:r>
    </w:p>
    <w:p w14:paraId="5FBA587A" w14:textId="77777777" w:rsidR="00F10742" w:rsidRPr="00F10742" w:rsidRDefault="00F10742" w:rsidP="00F10742">
      <w:pPr>
        <w:pStyle w:val="NoSpacing"/>
        <w:rPr>
          <w:rFonts w:ascii="Arial" w:hAnsi="Arial" w:cs="Arial"/>
          <w:bCs/>
        </w:rPr>
      </w:pPr>
    </w:p>
    <w:p w14:paraId="0AE1300B" w14:textId="5C9E745C" w:rsidR="00F10742" w:rsidRPr="00F10742" w:rsidRDefault="00F10742" w:rsidP="00F10742">
      <w:pPr>
        <w:pStyle w:val="NoSpacing"/>
        <w:rPr>
          <w:rFonts w:ascii="Arial" w:hAnsi="Arial" w:cs="Arial"/>
        </w:rPr>
      </w:pPr>
      <w:r w:rsidRPr="00F10742">
        <w:rPr>
          <w:rFonts w:ascii="Arial" w:hAnsi="Arial" w:cs="Arial"/>
          <w:b/>
          <w:i/>
        </w:rPr>
        <w:t xml:space="preserve">“Invoice” </w:t>
      </w:r>
      <w:r w:rsidRPr="00F10742">
        <w:rPr>
          <w:rFonts w:ascii="Arial" w:hAnsi="Arial" w:cs="Arial"/>
        </w:rPr>
        <w:t>means a Contractor’s claim for payment. At the Agency’s discretion, claims may be submitted on an original invoice from the Contractor or may be submitted on a claim form accepted by the Agency, such as a General Accounting Expenditure (GAX) form.</w:t>
      </w:r>
    </w:p>
    <w:p w14:paraId="73575E29" w14:textId="77777777" w:rsidR="00F10742" w:rsidRPr="00F10742" w:rsidRDefault="00F10742" w:rsidP="00F10742">
      <w:pPr>
        <w:keepNext/>
        <w:keepLines/>
        <w:rPr>
          <w:rFonts w:ascii="Arial" w:hAnsi="Arial" w:cs="Arial"/>
          <w:b/>
          <w:bCs/>
        </w:rPr>
      </w:pPr>
    </w:p>
    <w:p w14:paraId="278D50D3" w14:textId="77777777" w:rsidR="00F10742" w:rsidRPr="00F10742" w:rsidRDefault="00F10742" w:rsidP="00F10742">
      <w:pPr>
        <w:pStyle w:val="NoSpacing"/>
        <w:rPr>
          <w:rFonts w:ascii="Arial" w:hAnsi="Arial" w:cs="Arial"/>
          <w:b/>
          <w:i/>
        </w:rPr>
      </w:pPr>
      <w:r w:rsidRPr="00F10742">
        <w:rPr>
          <w:rFonts w:ascii="Arial" w:hAnsi="Arial" w:cs="Arial"/>
          <w:b/>
          <w:i/>
        </w:rPr>
        <w:t xml:space="preserve">1.3 Scope of Work. </w:t>
      </w:r>
    </w:p>
    <w:p w14:paraId="73626A71" w14:textId="77777777" w:rsidR="00F10742" w:rsidRPr="00F10742" w:rsidRDefault="00F10742" w:rsidP="00F10742">
      <w:pPr>
        <w:pStyle w:val="NoSpacing"/>
        <w:rPr>
          <w:rFonts w:ascii="Arial" w:hAnsi="Arial" w:cs="Arial"/>
          <w:b/>
        </w:rPr>
      </w:pPr>
      <w:r w:rsidRPr="00F10742">
        <w:rPr>
          <w:rFonts w:ascii="Arial" w:hAnsi="Arial" w:cs="Arial"/>
          <w:b/>
        </w:rPr>
        <w:t>1.3.1 Deliverables.</w:t>
      </w:r>
    </w:p>
    <w:p w14:paraId="5C49EFEB" w14:textId="77777777" w:rsidR="00B73BB9" w:rsidRDefault="00F10742" w:rsidP="00F10742">
      <w:pPr>
        <w:pStyle w:val="NoSpacing"/>
        <w:rPr>
          <w:rFonts w:ascii="Arial" w:hAnsi="Arial" w:cs="Arial"/>
        </w:rPr>
      </w:pPr>
      <w:r w:rsidRPr="00F10742">
        <w:rPr>
          <w:rFonts w:ascii="Arial" w:hAnsi="Arial" w:cs="Arial"/>
        </w:rPr>
        <w:t>The Contractor shall provide the following:</w:t>
      </w:r>
    </w:p>
    <w:p w14:paraId="219A6F4F" w14:textId="0D60F955" w:rsidR="00F10742" w:rsidRPr="00F10742" w:rsidRDefault="00F10742" w:rsidP="00F10742">
      <w:pPr>
        <w:pStyle w:val="NoSpacing"/>
        <w:rPr>
          <w:rFonts w:ascii="Arial" w:hAnsi="Arial" w:cs="Arial"/>
        </w:rPr>
      </w:pPr>
      <w:r w:rsidRPr="00F10742">
        <w:rPr>
          <w:rFonts w:ascii="Arial" w:hAnsi="Arial" w:cs="Arial"/>
        </w:rPr>
        <w:t xml:space="preserve">  </w:t>
      </w:r>
    </w:p>
    <w:p w14:paraId="5CDB8A6D" w14:textId="697A86B5" w:rsidR="00B73BB9" w:rsidRPr="00B73BB9" w:rsidRDefault="00F10742" w:rsidP="00963F49">
      <w:pPr>
        <w:pStyle w:val="NoSpacing"/>
        <w:numPr>
          <w:ilvl w:val="0"/>
          <w:numId w:val="23"/>
        </w:numPr>
        <w:rPr>
          <w:rFonts w:ascii="Arial" w:hAnsi="Arial" w:cs="Arial"/>
          <w:b/>
          <w:bCs/>
        </w:rPr>
      </w:pPr>
      <w:bookmarkStart w:id="13" w:name="_Hlk161839324"/>
      <w:r w:rsidRPr="00B73BB9">
        <w:rPr>
          <w:rFonts w:ascii="Arial" w:hAnsi="Arial" w:cs="Arial"/>
          <w:b/>
          <w:bCs/>
        </w:rPr>
        <w:t>Janitorial Services</w:t>
      </w:r>
      <w:r w:rsidR="002927C8">
        <w:rPr>
          <w:rFonts w:ascii="Arial" w:hAnsi="Arial" w:cs="Arial"/>
          <w:b/>
          <w:bCs/>
        </w:rPr>
        <w:t xml:space="preserve"> </w:t>
      </w:r>
    </w:p>
    <w:bookmarkEnd w:id="13"/>
    <w:p w14:paraId="08C383B9" w14:textId="58AEDA60" w:rsidR="00B73BB9" w:rsidRDefault="00B73BB9" w:rsidP="00B73BB9">
      <w:pPr>
        <w:pStyle w:val="NoSpacing"/>
        <w:numPr>
          <w:ilvl w:val="1"/>
          <w:numId w:val="23"/>
        </w:numPr>
        <w:rPr>
          <w:rFonts w:ascii="Arial" w:hAnsi="Arial" w:cs="Arial"/>
        </w:rPr>
      </w:pPr>
      <w:r>
        <w:rPr>
          <w:rFonts w:ascii="Arial" w:hAnsi="Arial" w:cs="Arial"/>
        </w:rPr>
        <w:t>P</w:t>
      </w:r>
      <w:r w:rsidR="00F10742" w:rsidRPr="00B73BB9">
        <w:rPr>
          <w:rFonts w:ascii="Arial" w:hAnsi="Arial" w:cs="Arial"/>
        </w:rPr>
        <w:t xml:space="preserve">rovide </w:t>
      </w:r>
      <w:r w:rsidR="00081C5D">
        <w:rPr>
          <w:rFonts w:ascii="Arial" w:hAnsi="Arial" w:cs="Arial"/>
        </w:rPr>
        <w:t>J</w:t>
      </w:r>
      <w:r w:rsidR="00F10742" w:rsidRPr="00B73BB9">
        <w:rPr>
          <w:rFonts w:ascii="Arial" w:hAnsi="Arial" w:cs="Arial"/>
        </w:rPr>
        <w:t xml:space="preserve">anitorial </w:t>
      </w:r>
      <w:r w:rsidR="00081C5D">
        <w:rPr>
          <w:rFonts w:ascii="Arial" w:hAnsi="Arial" w:cs="Arial"/>
        </w:rPr>
        <w:t>S</w:t>
      </w:r>
      <w:r w:rsidR="00F10742" w:rsidRPr="00B73BB9">
        <w:rPr>
          <w:rFonts w:ascii="Arial" w:hAnsi="Arial" w:cs="Arial"/>
        </w:rPr>
        <w:t>ervices</w:t>
      </w:r>
      <w:r w:rsidR="002927C8">
        <w:rPr>
          <w:rFonts w:ascii="Arial" w:hAnsi="Arial" w:cs="Arial"/>
        </w:rPr>
        <w:t xml:space="preserve"> f</w:t>
      </w:r>
      <w:r w:rsidR="00F10742" w:rsidRPr="00B73BB9">
        <w:rPr>
          <w:rFonts w:ascii="Arial" w:hAnsi="Arial" w:cs="Arial"/>
        </w:rPr>
        <w:t>or the Cedar Rapids IV-E office including but not limited to:</w:t>
      </w:r>
    </w:p>
    <w:p w14:paraId="2E5119DC" w14:textId="35B2E89A" w:rsidR="00B73BB9" w:rsidRDefault="00081C5D" w:rsidP="00B73BB9">
      <w:pPr>
        <w:pStyle w:val="NoSpacing"/>
        <w:numPr>
          <w:ilvl w:val="2"/>
          <w:numId w:val="23"/>
        </w:numPr>
        <w:rPr>
          <w:rFonts w:ascii="Arial" w:hAnsi="Arial" w:cs="Arial"/>
        </w:rPr>
      </w:pPr>
      <w:r>
        <w:rPr>
          <w:rFonts w:ascii="Arial" w:hAnsi="Arial" w:cs="Arial"/>
        </w:rPr>
        <w:t>Spot c</w:t>
      </w:r>
      <w:r w:rsidR="00F10742" w:rsidRPr="00B73BB9">
        <w:rPr>
          <w:rFonts w:ascii="Arial" w:hAnsi="Arial" w:cs="Arial"/>
        </w:rPr>
        <w:t xml:space="preserve">lean glass at entry </w:t>
      </w:r>
      <w:proofErr w:type="gramStart"/>
      <w:r w:rsidR="00F10742" w:rsidRPr="00B73BB9">
        <w:rPr>
          <w:rFonts w:ascii="Arial" w:hAnsi="Arial" w:cs="Arial"/>
        </w:rPr>
        <w:t>door;</w:t>
      </w:r>
      <w:proofErr w:type="gramEnd"/>
    </w:p>
    <w:p w14:paraId="2A3C53B7" w14:textId="77777777" w:rsidR="00B73BB9" w:rsidRDefault="00F10742" w:rsidP="00B73BB9">
      <w:pPr>
        <w:pStyle w:val="NoSpacing"/>
        <w:numPr>
          <w:ilvl w:val="2"/>
          <w:numId w:val="23"/>
        </w:numPr>
        <w:rPr>
          <w:rFonts w:ascii="Arial" w:hAnsi="Arial" w:cs="Arial"/>
        </w:rPr>
      </w:pPr>
      <w:r w:rsidRPr="00B73BB9">
        <w:rPr>
          <w:rFonts w:ascii="Arial" w:hAnsi="Arial" w:cs="Arial"/>
        </w:rPr>
        <w:t>Empty all waste receptacles and replace liners if torn/</w:t>
      </w:r>
      <w:proofErr w:type="gramStart"/>
      <w:r w:rsidRPr="00B73BB9">
        <w:rPr>
          <w:rFonts w:ascii="Arial" w:hAnsi="Arial" w:cs="Arial"/>
        </w:rPr>
        <w:t>wet;</w:t>
      </w:r>
      <w:proofErr w:type="gramEnd"/>
    </w:p>
    <w:p w14:paraId="6088B34C" w14:textId="77777777" w:rsidR="00B73BB9" w:rsidRDefault="00F10742" w:rsidP="00B73BB9">
      <w:pPr>
        <w:pStyle w:val="NoSpacing"/>
        <w:numPr>
          <w:ilvl w:val="2"/>
          <w:numId w:val="23"/>
        </w:numPr>
        <w:rPr>
          <w:rFonts w:ascii="Arial" w:hAnsi="Arial" w:cs="Arial"/>
        </w:rPr>
      </w:pPr>
      <w:r w:rsidRPr="00B73BB9">
        <w:rPr>
          <w:rFonts w:ascii="Arial" w:hAnsi="Arial" w:cs="Arial"/>
        </w:rPr>
        <w:t>Wipe/dust all flat/open surfaces including, but not limited to:</w:t>
      </w:r>
    </w:p>
    <w:p w14:paraId="168400E8" w14:textId="77777777" w:rsidR="00B73BB9" w:rsidRDefault="00F10742" w:rsidP="00B73BB9">
      <w:pPr>
        <w:pStyle w:val="NoSpacing"/>
        <w:numPr>
          <w:ilvl w:val="3"/>
          <w:numId w:val="23"/>
        </w:numPr>
        <w:rPr>
          <w:rFonts w:ascii="Arial" w:hAnsi="Arial" w:cs="Arial"/>
        </w:rPr>
      </w:pPr>
      <w:r w:rsidRPr="00B73BB9">
        <w:rPr>
          <w:rFonts w:ascii="Arial" w:hAnsi="Arial" w:cs="Arial"/>
        </w:rPr>
        <w:t>personal workspaces/desks</w:t>
      </w:r>
    </w:p>
    <w:p w14:paraId="31E89E54" w14:textId="77777777" w:rsidR="00B73BB9" w:rsidRDefault="00F10742" w:rsidP="00B73BB9">
      <w:pPr>
        <w:pStyle w:val="NoSpacing"/>
        <w:numPr>
          <w:ilvl w:val="3"/>
          <w:numId w:val="23"/>
        </w:numPr>
        <w:rPr>
          <w:rFonts w:ascii="Arial" w:hAnsi="Arial" w:cs="Arial"/>
        </w:rPr>
      </w:pPr>
      <w:r w:rsidRPr="00B73BB9">
        <w:rPr>
          <w:rFonts w:ascii="Arial" w:hAnsi="Arial" w:cs="Arial"/>
        </w:rPr>
        <w:t>tables</w:t>
      </w:r>
    </w:p>
    <w:p w14:paraId="40B6E722" w14:textId="77777777" w:rsidR="00B73BB9" w:rsidRDefault="00F10742" w:rsidP="00B73BB9">
      <w:pPr>
        <w:pStyle w:val="NoSpacing"/>
        <w:numPr>
          <w:ilvl w:val="3"/>
          <w:numId w:val="23"/>
        </w:numPr>
        <w:rPr>
          <w:rFonts w:ascii="Arial" w:hAnsi="Arial" w:cs="Arial"/>
        </w:rPr>
      </w:pPr>
      <w:r w:rsidRPr="00B73BB9">
        <w:rPr>
          <w:rFonts w:ascii="Arial" w:hAnsi="Arial" w:cs="Arial"/>
        </w:rPr>
        <w:t>windowsills</w:t>
      </w:r>
    </w:p>
    <w:p w14:paraId="055608E3" w14:textId="77777777" w:rsidR="00B73BB9" w:rsidRDefault="00F10742" w:rsidP="00B73BB9">
      <w:pPr>
        <w:pStyle w:val="NoSpacing"/>
        <w:numPr>
          <w:ilvl w:val="3"/>
          <w:numId w:val="23"/>
        </w:numPr>
        <w:rPr>
          <w:rFonts w:ascii="Arial" w:hAnsi="Arial" w:cs="Arial"/>
        </w:rPr>
      </w:pPr>
      <w:r w:rsidRPr="00B73BB9">
        <w:rPr>
          <w:rFonts w:ascii="Arial" w:hAnsi="Arial" w:cs="Arial"/>
        </w:rPr>
        <w:t xml:space="preserve">tops of </w:t>
      </w:r>
      <w:proofErr w:type="gramStart"/>
      <w:r w:rsidRPr="00B73BB9">
        <w:rPr>
          <w:rFonts w:ascii="Arial" w:hAnsi="Arial" w:cs="Arial"/>
        </w:rPr>
        <w:t>cabinets;</w:t>
      </w:r>
      <w:proofErr w:type="gramEnd"/>
    </w:p>
    <w:p w14:paraId="395C57E4" w14:textId="77777777" w:rsidR="00B73BB9" w:rsidRDefault="00F10742" w:rsidP="00330106">
      <w:pPr>
        <w:pStyle w:val="NoSpacing"/>
        <w:numPr>
          <w:ilvl w:val="2"/>
          <w:numId w:val="23"/>
        </w:numPr>
        <w:rPr>
          <w:rFonts w:ascii="Arial" w:hAnsi="Arial" w:cs="Arial"/>
        </w:rPr>
      </w:pPr>
      <w:r w:rsidRPr="00B73BB9">
        <w:rPr>
          <w:rFonts w:ascii="Arial" w:hAnsi="Arial" w:cs="Arial"/>
        </w:rPr>
        <w:t>Vacuum any mats; and</w:t>
      </w:r>
    </w:p>
    <w:p w14:paraId="10E81E76" w14:textId="256CE6EB" w:rsidR="00B73BB9" w:rsidRDefault="00F10742" w:rsidP="00330106">
      <w:pPr>
        <w:pStyle w:val="NoSpacing"/>
        <w:numPr>
          <w:ilvl w:val="2"/>
          <w:numId w:val="23"/>
        </w:numPr>
        <w:rPr>
          <w:rFonts w:ascii="Arial" w:hAnsi="Arial" w:cs="Arial"/>
        </w:rPr>
      </w:pPr>
      <w:r w:rsidRPr="00B73BB9">
        <w:rPr>
          <w:rFonts w:ascii="Arial" w:hAnsi="Arial" w:cs="Arial"/>
        </w:rPr>
        <w:t>Sweep and mop all hard floors</w:t>
      </w:r>
      <w:r w:rsidR="00B73BB9">
        <w:rPr>
          <w:rFonts w:ascii="Arial" w:hAnsi="Arial" w:cs="Arial"/>
        </w:rPr>
        <w:br/>
      </w:r>
    </w:p>
    <w:p w14:paraId="19511CE2" w14:textId="6544C75B" w:rsidR="002927C8" w:rsidRDefault="002927C8" w:rsidP="00B73BB9">
      <w:pPr>
        <w:pStyle w:val="NoSpacing"/>
        <w:numPr>
          <w:ilvl w:val="1"/>
          <w:numId w:val="23"/>
        </w:numPr>
        <w:rPr>
          <w:rFonts w:ascii="Arial" w:hAnsi="Arial" w:cs="Arial"/>
        </w:rPr>
      </w:pPr>
      <w:r>
        <w:rPr>
          <w:rFonts w:ascii="Arial" w:hAnsi="Arial" w:cs="Arial"/>
        </w:rPr>
        <w:lastRenderedPageBreak/>
        <w:t xml:space="preserve">Provide </w:t>
      </w:r>
      <w:r w:rsidR="00330106">
        <w:rPr>
          <w:rFonts w:ascii="Arial" w:hAnsi="Arial" w:cs="Arial"/>
        </w:rPr>
        <w:t xml:space="preserve">all </w:t>
      </w:r>
      <w:r w:rsidR="00067A3A">
        <w:rPr>
          <w:rFonts w:ascii="Arial" w:hAnsi="Arial" w:cs="Arial"/>
        </w:rPr>
        <w:t xml:space="preserve">labor, </w:t>
      </w:r>
      <w:r>
        <w:rPr>
          <w:rFonts w:ascii="Arial" w:hAnsi="Arial" w:cs="Arial"/>
        </w:rPr>
        <w:t>cleaning products</w:t>
      </w:r>
      <w:r w:rsidR="00067A3A">
        <w:rPr>
          <w:rFonts w:ascii="Arial" w:hAnsi="Arial" w:cs="Arial"/>
        </w:rPr>
        <w:t>,</w:t>
      </w:r>
      <w:r>
        <w:rPr>
          <w:rFonts w:ascii="Arial" w:hAnsi="Arial" w:cs="Arial"/>
        </w:rPr>
        <w:t xml:space="preserve"> and equipment required to complete </w:t>
      </w:r>
      <w:r w:rsidR="007047AF">
        <w:rPr>
          <w:rFonts w:ascii="Arial" w:hAnsi="Arial" w:cs="Arial"/>
        </w:rPr>
        <w:t>J</w:t>
      </w:r>
      <w:r w:rsidR="00330106">
        <w:rPr>
          <w:rFonts w:ascii="Arial" w:hAnsi="Arial" w:cs="Arial"/>
        </w:rPr>
        <w:t xml:space="preserve">anitorial </w:t>
      </w:r>
      <w:r w:rsidR="007047AF">
        <w:rPr>
          <w:rFonts w:ascii="Arial" w:hAnsi="Arial" w:cs="Arial"/>
        </w:rPr>
        <w:t>S</w:t>
      </w:r>
      <w:r>
        <w:rPr>
          <w:rFonts w:ascii="Arial" w:hAnsi="Arial" w:cs="Arial"/>
        </w:rPr>
        <w:t>ervices.</w:t>
      </w:r>
      <w:r>
        <w:rPr>
          <w:rFonts w:ascii="Arial" w:hAnsi="Arial" w:cs="Arial"/>
        </w:rPr>
        <w:br/>
      </w:r>
    </w:p>
    <w:p w14:paraId="229F4311" w14:textId="2B0A85BE" w:rsidR="00B73BB9" w:rsidRDefault="00F10742" w:rsidP="00B73BB9">
      <w:pPr>
        <w:pStyle w:val="NoSpacing"/>
        <w:numPr>
          <w:ilvl w:val="1"/>
          <w:numId w:val="23"/>
        </w:numPr>
        <w:rPr>
          <w:rFonts w:ascii="Arial" w:hAnsi="Arial" w:cs="Arial"/>
        </w:rPr>
      </w:pPr>
      <w:r w:rsidRPr="00B73BB9">
        <w:rPr>
          <w:rFonts w:ascii="Arial" w:hAnsi="Arial" w:cs="Arial"/>
        </w:rPr>
        <w:t xml:space="preserve">Provide </w:t>
      </w:r>
      <w:r w:rsidR="00081C5D">
        <w:rPr>
          <w:rFonts w:ascii="Arial" w:hAnsi="Arial" w:cs="Arial"/>
        </w:rPr>
        <w:t>J</w:t>
      </w:r>
      <w:r w:rsidRPr="00B73BB9">
        <w:rPr>
          <w:rFonts w:ascii="Arial" w:hAnsi="Arial" w:cs="Arial"/>
        </w:rPr>
        <w:t xml:space="preserve">anitorial </w:t>
      </w:r>
      <w:r w:rsidR="00081C5D">
        <w:rPr>
          <w:rFonts w:ascii="Arial" w:hAnsi="Arial" w:cs="Arial"/>
        </w:rPr>
        <w:t>S</w:t>
      </w:r>
      <w:r w:rsidRPr="00B73BB9">
        <w:rPr>
          <w:rFonts w:ascii="Arial" w:hAnsi="Arial" w:cs="Arial"/>
        </w:rPr>
        <w:t xml:space="preserve">ervices </w:t>
      </w:r>
      <w:r w:rsidR="00067A3A">
        <w:rPr>
          <w:rFonts w:ascii="Arial" w:hAnsi="Arial" w:cs="Arial"/>
        </w:rPr>
        <w:t>one (1) day per week</w:t>
      </w:r>
      <w:r w:rsidR="00081C5D">
        <w:rPr>
          <w:rFonts w:ascii="Arial" w:hAnsi="Arial" w:cs="Arial"/>
        </w:rPr>
        <w:t xml:space="preserve">, unless otherwise noted on Attachment </w:t>
      </w:r>
      <w:r w:rsidR="009C08E6">
        <w:rPr>
          <w:rFonts w:ascii="Arial" w:hAnsi="Arial" w:cs="Arial"/>
        </w:rPr>
        <w:t>B Janitorial Bid Specs</w:t>
      </w:r>
      <w:r w:rsidR="00067A3A">
        <w:rPr>
          <w:rFonts w:ascii="Arial" w:hAnsi="Arial" w:cs="Arial"/>
        </w:rPr>
        <w:t xml:space="preserve"> </w:t>
      </w:r>
      <w:r w:rsidRPr="00B73BB9">
        <w:rPr>
          <w:rFonts w:ascii="Arial" w:hAnsi="Arial" w:cs="Arial"/>
        </w:rPr>
        <w:t>during non-office hours, on weekdays after 4:30 pm, or on weekends.</w:t>
      </w:r>
    </w:p>
    <w:p w14:paraId="2330C053" w14:textId="77777777" w:rsidR="00B73BB9" w:rsidRDefault="00F10742" w:rsidP="00B73BB9">
      <w:pPr>
        <w:pStyle w:val="NoSpacing"/>
        <w:numPr>
          <w:ilvl w:val="2"/>
          <w:numId w:val="23"/>
        </w:numPr>
        <w:rPr>
          <w:rFonts w:ascii="Arial" w:hAnsi="Arial" w:cs="Arial"/>
        </w:rPr>
      </w:pPr>
      <w:r w:rsidRPr="00B73BB9">
        <w:rPr>
          <w:rFonts w:ascii="Arial" w:hAnsi="Arial" w:cs="Arial"/>
        </w:rPr>
        <w:t>The Contractor shall only enter the Cedar Rapids IV-E office during the agreed upon days and times unless given prior authorization from the Agency.</w:t>
      </w:r>
    </w:p>
    <w:p w14:paraId="379F3A68" w14:textId="394E1962" w:rsidR="00B73BB9" w:rsidRPr="00B05D33" w:rsidRDefault="00F10742" w:rsidP="0087086C">
      <w:pPr>
        <w:pStyle w:val="NoSpacing"/>
        <w:numPr>
          <w:ilvl w:val="2"/>
          <w:numId w:val="23"/>
        </w:numPr>
        <w:rPr>
          <w:rFonts w:ascii="Arial" w:hAnsi="Arial" w:cs="Arial"/>
        </w:rPr>
      </w:pPr>
      <w:r w:rsidRPr="00B05D33">
        <w:rPr>
          <w:rFonts w:ascii="Arial" w:hAnsi="Arial" w:cs="Arial"/>
        </w:rPr>
        <w:t>Only j</w:t>
      </w:r>
      <w:r w:rsidR="00081C5D">
        <w:rPr>
          <w:rFonts w:ascii="Arial" w:hAnsi="Arial" w:cs="Arial"/>
        </w:rPr>
        <w:t>a</w:t>
      </w:r>
      <w:r w:rsidRPr="00B05D33">
        <w:rPr>
          <w:rFonts w:ascii="Arial" w:hAnsi="Arial" w:cs="Arial"/>
        </w:rPr>
        <w:t xml:space="preserve">nitorial staff who are assigned to clean shall </w:t>
      </w:r>
      <w:r w:rsidR="00B05D33" w:rsidRPr="00B05D33">
        <w:rPr>
          <w:rFonts w:ascii="Arial" w:hAnsi="Arial" w:cs="Arial"/>
        </w:rPr>
        <w:t>enter</w:t>
      </w:r>
      <w:r w:rsidRPr="00B05D33">
        <w:rPr>
          <w:rFonts w:ascii="Arial" w:hAnsi="Arial" w:cs="Arial"/>
        </w:rPr>
        <w:t xml:space="preserve"> the </w:t>
      </w:r>
      <w:r w:rsidR="002927C8" w:rsidRPr="00B05D33">
        <w:rPr>
          <w:rFonts w:ascii="Arial" w:hAnsi="Arial" w:cs="Arial"/>
        </w:rPr>
        <w:t xml:space="preserve">Cedar Rapids </w:t>
      </w:r>
      <w:r w:rsidRPr="00B05D33">
        <w:rPr>
          <w:rFonts w:ascii="Arial" w:hAnsi="Arial" w:cs="Arial"/>
        </w:rPr>
        <w:t>IV-E office.</w:t>
      </w:r>
      <w:r w:rsidR="00B05D33" w:rsidRPr="00B05D33">
        <w:rPr>
          <w:rFonts w:ascii="Arial" w:hAnsi="Arial" w:cs="Arial"/>
        </w:rPr>
        <w:t xml:space="preserve"> </w:t>
      </w:r>
      <w:r w:rsidRPr="00B05D33">
        <w:rPr>
          <w:rFonts w:ascii="Arial" w:hAnsi="Arial" w:cs="Arial"/>
        </w:rPr>
        <w:t>Family members and friends are not allowed inside the Cedar Rapids IV-E office at any time.</w:t>
      </w:r>
      <w:r w:rsidR="00B73BB9" w:rsidRPr="00B05D33">
        <w:rPr>
          <w:rFonts w:ascii="Arial" w:hAnsi="Arial" w:cs="Arial"/>
        </w:rPr>
        <w:br/>
      </w:r>
    </w:p>
    <w:p w14:paraId="7156294C" w14:textId="77777777" w:rsidR="00B73BB9" w:rsidRPr="00B73BB9" w:rsidRDefault="00F10742" w:rsidP="00B73BB9">
      <w:pPr>
        <w:pStyle w:val="NoSpacing"/>
        <w:numPr>
          <w:ilvl w:val="0"/>
          <w:numId w:val="23"/>
        </w:numPr>
        <w:rPr>
          <w:rFonts w:ascii="Arial" w:hAnsi="Arial" w:cs="Arial"/>
        </w:rPr>
      </w:pPr>
      <w:bookmarkStart w:id="14" w:name="_Hlk161839346"/>
      <w:r w:rsidRPr="00B73BB9">
        <w:rPr>
          <w:rFonts w:ascii="Arial" w:hAnsi="Arial" w:cs="Arial"/>
          <w:b/>
          <w:bCs/>
        </w:rPr>
        <w:t>Communication Plan</w:t>
      </w:r>
    </w:p>
    <w:bookmarkEnd w:id="14"/>
    <w:p w14:paraId="46C936A0" w14:textId="06756B29" w:rsidR="00B73BB9" w:rsidRDefault="00803975" w:rsidP="00B73BB9">
      <w:pPr>
        <w:pStyle w:val="NoSpacing"/>
        <w:numPr>
          <w:ilvl w:val="1"/>
          <w:numId w:val="23"/>
        </w:numPr>
        <w:rPr>
          <w:rFonts w:ascii="Arial" w:hAnsi="Arial" w:cs="Arial"/>
        </w:rPr>
      </w:pPr>
      <w:r>
        <w:rPr>
          <w:rFonts w:ascii="Arial" w:hAnsi="Arial" w:cs="Arial"/>
        </w:rPr>
        <w:t>Within the first 30 days of contract execution, t</w:t>
      </w:r>
      <w:r w:rsidR="00F10742" w:rsidRPr="00B73BB9">
        <w:rPr>
          <w:rFonts w:ascii="Arial" w:hAnsi="Arial" w:cs="Arial"/>
        </w:rPr>
        <w:t>he Contractor and the</w:t>
      </w:r>
      <w:r>
        <w:rPr>
          <w:rFonts w:ascii="Arial" w:hAnsi="Arial" w:cs="Arial"/>
        </w:rPr>
        <w:t xml:space="preserve"> IV-E </w:t>
      </w:r>
      <w:r w:rsidR="008A32C5">
        <w:rPr>
          <w:rFonts w:ascii="Arial" w:hAnsi="Arial" w:cs="Arial"/>
        </w:rPr>
        <w:t xml:space="preserve">office supervisor or designee </w:t>
      </w:r>
      <w:r w:rsidR="00F10742" w:rsidRPr="00B73BB9">
        <w:rPr>
          <w:rFonts w:ascii="Arial" w:hAnsi="Arial" w:cs="Arial"/>
        </w:rPr>
        <w:t xml:space="preserve">shall discuss and agree upon a communication plan that each party will follow </w:t>
      </w:r>
      <w:r w:rsidR="0062382B" w:rsidRPr="00B73BB9">
        <w:rPr>
          <w:rFonts w:ascii="Arial" w:hAnsi="Arial" w:cs="Arial"/>
        </w:rPr>
        <w:t>regarding</w:t>
      </w:r>
      <w:r w:rsidR="00F10742" w:rsidRPr="00B73BB9">
        <w:rPr>
          <w:rFonts w:ascii="Arial" w:hAnsi="Arial" w:cs="Arial"/>
        </w:rPr>
        <w:t xml:space="preserve"> any issues that arise</w:t>
      </w:r>
      <w:r>
        <w:rPr>
          <w:rFonts w:ascii="Arial" w:hAnsi="Arial" w:cs="Arial"/>
        </w:rPr>
        <w:t>.</w:t>
      </w:r>
      <w:r>
        <w:rPr>
          <w:rFonts w:ascii="Arial" w:hAnsi="Arial" w:cs="Arial"/>
        </w:rPr>
        <w:br/>
      </w:r>
    </w:p>
    <w:p w14:paraId="002DC535" w14:textId="77777777" w:rsidR="00B73BB9" w:rsidRPr="00B73BB9" w:rsidRDefault="00F10742" w:rsidP="00B73BB9">
      <w:pPr>
        <w:pStyle w:val="NoSpacing"/>
        <w:numPr>
          <w:ilvl w:val="0"/>
          <w:numId w:val="23"/>
        </w:numPr>
        <w:rPr>
          <w:rFonts w:ascii="Arial" w:hAnsi="Arial" w:cs="Arial"/>
        </w:rPr>
      </w:pPr>
      <w:bookmarkStart w:id="15" w:name="_Hlk161839377"/>
      <w:r w:rsidRPr="00B73BB9">
        <w:rPr>
          <w:rFonts w:ascii="Arial" w:hAnsi="Arial" w:cs="Arial"/>
          <w:b/>
          <w:bCs/>
        </w:rPr>
        <w:t>Facility Security</w:t>
      </w:r>
      <w:bookmarkEnd w:id="15"/>
    </w:p>
    <w:p w14:paraId="08172AD0" w14:textId="2ADA664B" w:rsidR="00B73BB9" w:rsidRDefault="00F10742" w:rsidP="00B73BB9">
      <w:pPr>
        <w:pStyle w:val="NoSpacing"/>
        <w:numPr>
          <w:ilvl w:val="1"/>
          <w:numId w:val="23"/>
        </w:numPr>
        <w:rPr>
          <w:rFonts w:ascii="Arial" w:hAnsi="Arial" w:cs="Arial"/>
        </w:rPr>
      </w:pPr>
      <w:r w:rsidRPr="00B73BB9">
        <w:rPr>
          <w:rFonts w:ascii="Arial" w:hAnsi="Arial" w:cs="Arial"/>
        </w:rPr>
        <w:t xml:space="preserve">The Contractor shall ensure that </w:t>
      </w:r>
      <w:r w:rsidR="001519F1" w:rsidRPr="00B73BB9">
        <w:rPr>
          <w:rFonts w:ascii="Arial" w:hAnsi="Arial" w:cs="Arial"/>
        </w:rPr>
        <w:t>all</w:t>
      </w:r>
      <w:r w:rsidRPr="00B73BB9">
        <w:rPr>
          <w:rFonts w:ascii="Arial" w:hAnsi="Arial" w:cs="Arial"/>
        </w:rPr>
        <w:t xml:space="preserve"> entrances and exits utilized </w:t>
      </w:r>
      <w:proofErr w:type="gramStart"/>
      <w:r w:rsidRPr="00B73BB9">
        <w:rPr>
          <w:rFonts w:ascii="Arial" w:hAnsi="Arial" w:cs="Arial"/>
        </w:rPr>
        <w:t>in the course of</w:t>
      </w:r>
      <w:proofErr w:type="gramEnd"/>
      <w:r w:rsidRPr="00B73BB9">
        <w:rPr>
          <w:rFonts w:ascii="Arial" w:hAnsi="Arial" w:cs="Arial"/>
        </w:rPr>
        <w:t xml:space="preserve"> gaining access to the facility for the purposes of this Contract are secured during the Contractor’s use and exiting of the facility.</w:t>
      </w:r>
    </w:p>
    <w:p w14:paraId="2CC68D81" w14:textId="77777777" w:rsidR="00531D47" w:rsidRDefault="00F10742" w:rsidP="00B73BB9">
      <w:pPr>
        <w:pStyle w:val="NoSpacing"/>
        <w:numPr>
          <w:ilvl w:val="1"/>
          <w:numId w:val="23"/>
        </w:numPr>
        <w:rPr>
          <w:rFonts w:ascii="Arial" w:hAnsi="Arial" w:cs="Arial"/>
        </w:rPr>
      </w:pPr>
      <w:r w:rsidRPr="00B73BB9">
        <w:rPr>
          <w:rFonts w:ascii="Arial" w:hAnsi="Arial" w:cs="Arial"/>
        </w:rPr>
        <w:t>If keys or codes to the facility’s locks provided by the Agency and under the control or use of the Contractor become lost, stolen, or compromised; or if a lock becomes damaged (e.g., a broken-off key) as a result of the Contractor’s control or use, the Contractor shall be responsible for the cost of re-keying, re-coding, or otherwise repairing or replacing the locks (as determined by the Agency).</w:t>
      </w:r>
    </w:p>
    <w:p w14:paraId="3CACDFB9" w14:textId="1F2573A8" w:rsidR="00F10742" w:rsidRPr="00B73BB9" w:rsidRDefault="00531D47" w:rsidP="00B73BB9">
      <w:pPr>
        <w:pStyle w:val="NoSpacing"/>
        <w:numPr>
          <w:ilvl w:val="1"/>
          <w:numId w:val="23"/>
        </w:numPr>
        <w:rPr>
          <w:rFonts w:ascii="Arial" w:hAnsi="Arial" w:cs="Arial"/>
        </w:rPr>
      </w:pPr>
      <w:r>
        <w:rPr>
          <w:rFonts w:ascii="Arial" w:hAnsi="Arial" w:cs="Arial"/>
        </w:rPr>
        <w:t xml:space="preserve">Janitorial staff </w:t>
      </w:r>
      <w:r w:rsidR="00C21084">
        <w:rPr>
          <w:rFonts w:ascii="Arial" w:hAnsi="Arial" w:cs="Arial"/>
        </w:rPr>
        <w:t xml:space="preserve">shall </w:t>
      </w:r>
      <w:r w:rsidR="0095787C">
        <w:rPr>
          <w:rFonts w:ascii="Arial" w:hAnsi="Arial" w:cs="Arial"/>
        </w:rPr>
        <w:t>annually sign Attachment G Confidentiality Statement</w:t>
      </w:r>
      <w:r>
        <w:rPr>
          <w:rFonts w:ascii="Arial" w:hAnsi="Arial" w:cs="Arial"/>
        </w:rPr>
        <w:t xml:space="preserve">. </w:t>
      </w:r>
      <w:r w:rsidR="00F10742" w:rsidRPr="00B73BB9">
        <w:rPr>
          <w:rFonts w:ascii="Arial" w:hAnsi="Arial" w:cs="Arial"/>
        </w:rPr>
        <w:br/>
      </w:r>
    </w:p>
    <w:p w14:paraId="4F0F949F" w14:textId="77777777" w:rsidR="00F10742" w:rsidRPr="00F10742" w:rsidRDefault="00F10742" w:rsidP="00F10742">
      <w:pPr>
        <w:pStyle w:val="ContractLevel2"/>
        <w:keepNext w:val="0"/>
        <w:keepLines/>
        <w:outlineLvl w:val="1"/>
        <w:rPr>
          <w:rFonts w:ascii="Arial" w:hAnsi="Arial" w:cs="Arial"/>
          <w:b w:val="0"/>
        </w:rPr>
      </w:pPr>
      <w:bookmarkStart w:id="16" w:name="_Toc265507116"/>
      <w:bookmarkStart w:id="17" w:name="_Toc265580865"/>
    </w:p>
    <w:bookmarkEnd w:id="16"/>
    <w:bookmarkEnd w:id="17"/>
    <w:p w14:paraId="1AA965EE" w14:textId="77777777" w:rsidR="00283ABB" w:rsidRDefault="00F10742" w:rsidP="00F10742">
      <w:pPr>
        <w:pStyle w:val="NoSpacing"/>
        <w:rPr>
          <w:rStyle w:val="ContractLevel2Char"/>
          <w:rFonts w:ascii="Arial" w:hAnsi="Arial" w:cs="Arial"/>
          <w:i w:val="0"/>
        </w:rPr>
      </w:pPr>
      <w:r w:rsidRPr="00F10742">
        <w:rPr>
          <w:rStyle w:val="ContractLevel2Char"/>
          <w:rFonts w:ascii="Arial" w:hAnsi="Arial" w:cs="Arial"/>
          <w:i w:val="0"/>
        </w:rPr>
        <w:t xml:space="preserve">1.3.2 Performance Measures. </w:t>
      </w:r>
    </w:p>
    <w:p w14:paraId="23C57E7E" w14:textId="77C00D5E" w:rsidR="00F10742" w:rsidRPr="00803975" w:rsidRDefault="00803975" w:rsidP="00F10742">
      <w:pPr>
        <w:pStyle w:val="NoSpacing"/>
        <w:rPr>
          <w:rStyle w:val="ContractLevel2Char"/>
          <w:rFonts w:ascii="Arial" w:hAnsi="Arial" w:cs="Arial"/>
          <w:b w:val="0"/>
          <w:bCs/>
          <w:i w:val="0"/>
        </w:rPr>
      </w:pPr>
      <w:r w:rsidRPr="00803975">
        <w:rPr>
          <w:rStyle w:val="ContractLevel2Char"/>
          <w:rFonts w:ascii="Arial" w:hAnsi="Arial" w:cs="Arial"/>
          <w:b w:val="0"/>
          <w:bCs/>
          <w:i w:val="0"/>
        </w:rPr>
        <w:t>The Contractor shall:</w:t>
      </w:r>
    </w:p>
    <w:p w14:paraId="168E9A3E" w14:textId="77777777" w:rsidR="00803975" w:rsidRPr="00F10742" w:rsidRDefault="00803975" w:rsidP="00F10742">
      <w:pPr>
        <w:pStyle w:val="NoSpacing"/>
        <w:rPr>
          <w:rStyle w:val="ContractLevel2Char"/>
          <w:rFonts w:ascii="Arial" w:hAnsi="Arial" w:cs="Arial"/>
          <w:i w:val="0"/>
        </w:rPr>
      </w:pPr>
    </w:p>
    <w:p w14:paraId="70B0145E" w14:textId="7C9FE350" w:rsidR="00803975" w:rsidRDefault="00F10742" w:rsidP="00F10742">
      <w:pPr>
        <w:pStyle w:val="NoSpacing"/>
        <w:rPr>
          <w:rStyle w:val="ContractLevel2Char"/>
          <w:rFonts w:ascii="Arial" w:hAnsi="Arial" w:cs="Arial"/>
          <w:b w:val="0"/>
          <w:i w:val="0"/>
        </w:rPr>
      </w:pPr>
      <w:r w:rsidRPr="008A32C5">
        <w:rPr>
          <w:rStyle w:val="ContractLevel2Char"/>
          <w:rFonts w:ascii="Arial" w:hAnsi="Arial" w:cs="Arial"/>
          <w:bCs/>
          <w:i w:val="0"/>
        </w:rPr>
        <w:t>PM1:</w:t>
      </w:r>
      <w:r w:rsidRPr="00F10742">
        <w:rPr>
          <w:rStyle w:val="ContractLevel2Char"/>
          <w:rFonts w:ascii="Arial" w:hAnsi="Arial" w:cs="Arial"/>
          <w:b w:val="0"/>
          <w:i w:val="0"/>
        </w:rPr>
        <w:t xml:space="preserve"> Provide </w:t>
      </w:r>
      <w:r w:rsidR="00B410BD">
        <w:rPr>
          <w:rStyle w:val="ContractLevel2Char"/>
          <w:rFonts w:ascii="Arial" w:hAnsi="Arial" w:cs="Arial"/>
          <w:b w:val="0"/>
          <w:i w:val="0"/>
        </w:rPr>
        <w:t>J</w:t>
      </w:r>
      <w:r w:rsidR="00931CF7">
        <w:rPr>
          <w:rStyle w:val="ContractLevel2Char"/>
          <w:rFonts w:ascii="Arial" w:hAnsi="Arial" w:cs="Arial"/>
          <w:b w:val="0"/>
          <w:i w:val="0"/>
        </w:rPr>
        <w:t xml:space="preserve">anitorial </w:t>
      </w:r>
      <w:r w:rsidR="00B410BD">
        <w:rPr>
          <w:rStyle w:val="ContractLevel2Char"/>
          <w:rFonts w:ascii="Arial" w:hAnsi="Arial" w:cs="Arial"/>
          <w:b w:val="0"/>
          <w:i w:val="0"/>
        </w:rPr>
        <w:t>S</w:t>
      </w:r>
      <w:r w:rsidRPr="00F10742">
        <w:rPr>
          <w:rStyle w:val="ContractLevel2Char"/>
          <w:rFonts w:ascii="Arial" w:hAnsi="Arial" w:cs="Arial"/>
          <w:b w:val="0"/>
          <w:i w:val="0"/>
        </w:rPr>
        <w:t xml:space="preserve">ervices at a 90% acceptable service level as determined by the Agency through </w:t>
      </w:r>
      <w:r w:rsidR="00504E31">
        <w:rPr>
          <w:rStyle w:val="ContractLevel2Char"/>
          <w:rFonts w:ascii="Arial" w:hAnsi="Arial" w:cs="Arial"/>
          <w:b w:val="0"/>
          <w:i w:val="0"/>
        </w:rPr>
        <w:t>quarterly</w:t>
      </w:r>
      <w:r w:rsidR="00F2710B">
        <w:rPr>
          <w:rStyle w:val="ContractLevel2Char"/>
          <w:rFonts w:ascii="Arial" w:hAnsi="Arial" w:cs="Arial"/>
          <w:b w:val="0"/>
          <w:i w:val="0"/>
        </w:rPr>
        <w:t xml:space="preserve"> </w:t>
      </w:r>
      <w:r w:rsidRPr="00F10742">
        <w:rPr>
          <w:rStyle w:val="ContractLevel2Char"/>
          <w:rFonts w:ascii="Arial" w:hAnsi="Arial" w:cs="Arial"/>
          <w:b w:val="0"/>
          <w:i w:val="0"/>
        </w:rPr>
        <w:t>inspection</w:t>
      </w:r>
      <w:r w:rsidR="00504E31">
        <w:rPr>
          <w:rStyle w:val="ContractLevel2Char"/>
          <w:rFonts w:ascii="Arial" w:hAnsi="Arial" w:cs="Arial"/>
          <w:b w:val="0"/>
          <w:i w:val="0"/>
        </w:rPr>
        <w:t xml:space="preserve"> using Attachment H, Janitorial Service Monitoring Report,</w:t>
      </w:r>
      <w:r w:rsidRPr="00F10742">
        <w:rPr>
          <w:rStyle w:val="ContractLevel2Char"/>
          <w:rFonts w:ascii="Arial" w:hAnsi="Arial" w:cs="Arial"/>
          <w:b w:val="0"/>
          <w:i w:val="0"/>
        </w:rPr>
        <w:t xml:space="preserve"> by the office </w:t>
      </w:r>
      <w:r w:rsidR="005457CB">
        <w:rPr>
          <w:rStyle w:val="ContractLevel2Char"/>
          <w:rFonts w:ascii="Arial" w:hAnsi="Arial" w:cs="Arial"/>
          <w:b w:val="0"/>
          <w:i w:val="0"/>
        </w:rPr>
        <w:t>s</w:t>
      </w:r>
      <w:r w:rsidRPr="00F10742">
        <w:rPr>
          <w:rStyle w:val="ContractLevel2Char"/>
          <w:rFonts w:ascii="Arial" w:hAnsi="Arial" w:cs="Arial"/>
          <w:b w:val="0"/>
          <w:i w:val="0"/>
        </w:rPr>
        <w:t>upervisor or designee in relation to thoroughness, cleanliness, and other designators of qualities as considered standard for the janitorial service industry.</w:t>
      </w:r>
    </w:p>
    <w:p w14:paraId="62C182B8" w14:textId="77777777" w:rsidR="00803975" w:rsidRDefault="00803975" w:rsidP="00F10742">
      <w:pPr>
        <w:pStyle w:val="NoSpacing"/>
        <w:rPr>
          <w:rStyle w:val="ContractLevel2Char"/>
          <w:rFonts w:ascii="Arial" w:hAnsi="Arial" w:cs="Arial"/>
          <w:b w:val="0"/>
          <w:i w:val="0"/>
        </w:rPr>
      </w:pPr>
    </w:p>
    <w:p w14:paraId="6A925C5F" w14:textId="38AC30BC" w:rsidR="00F10742" w:rsidRPr="00803975" w:rsidRDefault="00803975" w:rsidP="00F10742">
      <w:pPr>
        <w:pStyle w:val="NoSpacing"/>
        <w:rPr>
          <w:rStyle w:val="ContractLevel2Char"/>
          <w:rFonts w:ascii="Arial" w:hAnsi="Arial" w:cs="Arial"/>
          <w:bCs/>
          <w:i w:val="0"/>
        </w:rPr>
      </w:pPr>
      <w:r w:rsidRPr="00803975">
        <w:rPr>
          <w:rStyle w:val="ContractLevel2Char"/>
          <w:rFonts w:ascii="Arial" w:hAnsi="Arial" w:cs="Arial"/>
          <w:bCs/>
          <w:i w:val="0"/>
        </w:rPr>
        <w:t>PM2:</w:t>
      </w:r>
      <w:r>
        <w:rPr>
          <w:rStyle w:val="ContractLevel2Char"/>
          <w:rFonts w:ascii="Arial" w:hAnsi="Arial" w:cs="Arial"/>
          <w:bCs/>
          <w:i w:val="0"/>
        </w:rPr>
        <w:t xml:space="preserve"> </w:t>
      </w:r>
      <w:r w:rsidRPr="00803975">
        <w:rPr>
          <w:rStyle w:val="ContractLevel2Char"/>
          <w:rFonts w:ascii="Arial" w:hAnsi="Arial" w:cs="Arial"/>
          <w:bCs/>
          <w:i w:val="0"/>
        </w:rPr>
        <w:t xml:space="preserve"> </w:t>
      </w:r>
      <w:r w:rsidRPr="00803975">
        <w:rPr>
          <w:rStyle w:val="ContractLevel2Char"/>
          <w:rFonts w:ascii="Arial" w:hAnsi="Arial" w:cs="Arial"/>
          <w:b w:val="0"/>
          <w:i w:val="0"/>
        </w:rPr>
        <w:t xml:space="preserve">Respond to 95% of a contact from the </w:t>
      </w:r>
      <w:r>
        <w:rPr>
          <w:rStyle w:val="ContractLevel2Char"/>
          <w:rFonts w:ascii="Arial" w:hAnsi="Arial" w:cs="Arial"/>
          <w:b w:val="0"/>
          <w:i w:val="0"/>
        </w:rPr>
        <w:t xml:space="preserve">IV-E </w:t>
      </w:r>
      <w:r w:rsidRPr="00803975">
        <w:rPr>
          <w:rStyle w:val="ContractLevel2Char"/>
          <w:rFonts w:ascii="Arial" w:hAnsi="Arial" w:cs="Arial"/>
          <w:b w:val="0"/>
          <w:i w:val="0"/>
        </w:rPr>
        <w:t>office supervisor or designee no later than 4:30 p.m. of the following business day</w:t>
      </w:r>
      <w:r w:rsidR="00F2710B">
        <w:rPr>
          <w:rStyle w:val="ContractLevel2Char"/>
          <w:rFonts w:ascii="Arial" w:hAnsi="Arial" w:cs="Arial"/>
          <w:b w:val="0"/>
          <w:i w:val="0"/>
        </w:rPr>
        <w:t xml:space="preserve"> in a manner agreed upon by the Contractor and Agency.</w:t>
      </w:r>
      <w:r>
        <w:rPr>
          <w:rStyle w:val="ContractLevel2Char"/>
          <w:rFonts w:ascii="Arial" w:hAnsi="Arial" w:cs="Arial"/>
          <w:bCs/>
          <w:i w:val="0"/>
        </w:rPr>
        <w:t xml:space="preserve">  </w:t>
      </w:r>
      <w:r w:rsidR="00F10742" w:rsidRPr="00803975">
        <w:rPr>
          <w:rStyle w:val="ContractLevel2Char"/>
          <w:rFonts w:ascii="Arial" w:hAnsi="Arial" w:cs="Arial"/>
          <w:bCs/>
          <w:i w:val="0"/>
        </w:rPr>
        <w:br/>
      </w:r>
    </w:p>
    <w:p w14:paraId="298BB6E5" w14:textId="77777777" w:rsidR="00F10742" w:rsidRDefault="00F10742" w:rsidP="00F10742">
      <w:pPr>
        <w:pStyle w:val="NoSpacing"/>
        <w:rPr>
          <w:rFonts w:ascii="Arial" w:hAnsi="Arial" w:cs="Arial"/>
        </w:rPr>
      </w:pPr>
      <w:r w:rsidRPr="00F10742">
        <w:rPr>
          <w:rFonts w:ascii="Arial" w:hAnsi="Arial" w:cs="Arial"/>
          <w:b/>
        </w:rPr>
        <w:t xml:space="preserve">1.3.3 Agency Responsibilities.  </w:t>
      </w:r>
      <w:r w:rsidRPr="00F10742">
        <w:rPr>
          <w:rFonts w:ascii="Arial" w:hAnsi="Arial" w:cs="Arial"/>
        </w:rPr>
        <w:t xml:space="preserve"> </w:t>
      </w:r>
    </w:p>
    <w:p w14:paraId="07BC69D7" w14:textId="77777777" w:rsidR="00283ABB" w:rsidRPr="00F10742" w:rsidRDefault="00283ABB" w:rsidP="00F10742">
      <w:pPr>
        <w:pStyle w:val="NoSpacing"/>
        <w:rPr>
          <w:rFonts w:ascii="Arial" w:hAnsi="Arial" w:cs="Arial"/>
        </w:rPr>
      </w:pPr>
    </w:p>
    <w:p w14:paraId="04694E68" w14:textId="77777777" w:rsidR="00B05D33" w:rsidRDefault="00B05D33" w:rsidP="00F10742">
      <w:pPr>
        <w:pStyle w:val="NoSpacing"/>
        <w:rPr>
          <w:rFonts w:ascii="Arial" w:hAnsi="Arial" w:cs="Arial"/>
        </w:rPr>
      </w:pPr>
      <w:r>
        <w:rPr>
          <w:rFonts w:ascii="Arial" w:hAnsi="Arial" w:cs="Arial"/>
        </w:rPr>
        <w:t xml:space="preserve">1. </w:t>
      </w:r>
      <w:r w:rsidR="00F10742" w:rsidRPr="00F10742">
        <w:rPr>
          <w:rFonts w:ascii="Arial" w:hAnsi="Arial" w:cs="Arial"/>
        </w:rPr>
        <w:t>Provide Contractor with keys or codes to the facility's locks.</w:t>
      </w:r>
    </w:p>
    <w:p w14:paraId="055B5ADB" w14:textId="77777777" w:rsidR="00F10742" w:rsidRPr="00F10742" w:rsidRDefault="00F10742" w:rsidP="00F10742">
      <w:pPr>
        <w:pStyle w:val="NoSpacing"/>
        <w:rPr>
          <w:rFonts w:ascii="Arial" w:hAnsi="Arial" w:cs="Arial"/>
        </w:rPr>
      </w:pPr>
    </w:p>
    <w:p w14:paraId="1CB933E4" w14:textId="687AEFF6" w:rsidR="00F10742" w:rsidRPr="00F10742" w:rsidRDefault="00F10742" w:rsidP="00F10742">
      <w:pPr>
        <w:pStyle w:val="NoSpacing"/>
        <w:rPr>
          <w:rFonts w:ascii="Arial" w:hAnsi="Arial" w:cs="Arial"/>
          <w:sz w:val="18"/>
          <w:szCs w:val="18"/>
        </w:rPr>
      </w:pPr>
      <w:r w:rsidRPr="00F10742">
        <w:rPr>
          <w:rFonts w:ascii="Arial" w:hAnsi="Arial" w:cs="Arial"/>
          <w:b/>
        </w:rPr>
        <w:t>1.3.4</w:t>
      </w:r>
      <w:r w:rsidRPr="00F10742">
        <w:rPr>
          <w:rFonts w:ascii="Arial" w:hAnsi="Arial" w:cs="Arial"/>
          <w:b/>
          <w:i/>
        </w:rPr>
        <w:t xml:space="preserve"> </w:t>
      </w:r>
      <w:r w:rsidRPr="00F10742">
        <w:rPr>
          <w:rFonts w:ascii="Arial" w:hAnsi="Arial" w:cs="Arial"/>
          <w:b/>
        </w:rPr>
        <w:t>Contract Payment Methodology.</w:t>
      </w:r>
    </w:p>
    <w:p w14:paraId="37B0F2A5" w14:textId="248384DE" w:rsidR="0062203A" w:rsidRDefault="00F10742" w:rsidP="000A0C28">
      <w:pPr>
        <w:rPr>
          <w:rFonts w:ascii="Arial" w:hAnsi="Arial" w:cs="Arial"/>
          <w:bCs/>
        </w:rPr>
      </w:pPr>
      <w:r w:rsidRPr="00F10742">
        <w:rPr>
          <w:rFonts w:ascii="Arial" w:hAnsi="Arial" w:cs="Arial"/>
          <w:bCs/>
        </w:rPr>
        <w:t xml:space="preserve">The Contractor will be paid monthly after Agency has confirmed deliverables have been met. </w:t>
      </w:r>
    </w:p>
    <w:p w14:paraId="278C7800" w14:textId="77777777" w:rsidR="0040563E" w:rsidRDefault="0040563E" w:rsidP="000A0C28">
      <w:pPr>
        <w:rPr>
          <w:rFonts w:ascii="Arial" w:hAnsi="Arial" w:cs="Arial"/>
          <w:bCs/>
          <w:strike/>
        </w:rPr>
      </w:pPr>
    </w:p>
    <w:p w14:paraId="1E079846" w14:textId="77777777" w:rsidR="0040563E" w:rsidRPr="00C6562C" w:rsidRDefault="0040563E" w:rsidP="000A0C28">
      <w:pPr>
        <w:rPr>
          <w:rFonts w:ascii="Arial" w:hAnsi="Arial" w:cs="Arial"/>
          <w:bCs/>
          <w:strike/>
        </w:rPr>
      </w:pPr>
    </w:p>
    <w:tbl>
      <w:tblPr>
        <w:tblStyle w:val="TableGrid"/>
        <w:tblW w:w="0" w:type="auto"/>
        <w:tblLook w:val="04A0" w:firstRow="1" w:lastRow="0" w:firstColumn="1" w:lastColumn="0" w:noHBand="0" w:noVBand="1"/>
      </w:tblPr>
      <w:tblGrid>
        <w:gridCol w:w="9350"/>
      </w:tblGrid>
      <w:tr w:rsidR="00EA238A" w:rsidRPr="00851410" w14:paraId="035AE28B" w14:textId="77777777" w:rsidTr="00EA238A">
        <w:tc>
          <w:tcPr>
            <w:tcW w:w="9350" w:type="dxa"/>
            <w:shd w:val="clear" w:color="auto" w:fill="E7E6E6" w:themeFill="background2"/>
          </w:tcPr>
          <w:p w14:paraId="1AE5F7AA" w14:textId="7927C058" w:rsidR="00EA238A" w:rsidRPr="00DE1236" w:rsidRDefault="00EA238A" w:rsidP="00E96236">
            <w:pPr>
              <w:spacing w:before="100" w:beforeAutospacing="1" w:after="120"/>
              <w:rPr>
                <w:rFonts w:ascii="Arial" w:eastAsia="Times New Roman" w:hAnsi="Arial" w:cs="Arial"/>
                <w:b/>
                <w:bCs/>
              </w:rPr>
            </w:pPr>
            <w:r w:rsidRPr="00DE1236">
              <w:rPr>
                <w:rFonts w:ascii="Arial" w:eastAsia="Times New Roman" w:hAnsi="Arial" w:cs="Arial"/>
                <w:b/>
                <w:bCs/>
              </w:rPr>
              <w:lastRenderedPageBreak/>
              <w:t>Basic Information About the Informal Solicitation Process</w:t>
            </w:r>
          </w:p>
        </w:tc>
      </w:tr>
    </w:tbl>
    <w:p w14:paraId="66411FEC" w14:textId="77777777" w:rsidR="00500150" w:rsidRDefault="00500150" w:rsidP="00C6562C">
      <w:pPr>
        <w:pStyle w:val="ContractLevel2"/>
        <w:keepLines/>
        <w:widowControl w:val="0"/>
        <w:outlineLvl w:val="1"/>
        <w:rPr>
          <w:rFonts w:ascii="Arial" w:hAnsi="Arial" w:cs="Arial"/>
        </w:rPr>
      </w:pPr>
      <w:bookmarkStart w:id="18" w:name="_Toc265507118"/>
      <w:bookmarkStart w:id="19" w:name="_Toc265564573"/>
      <w:bookmarkStart w:id="20" w:name="_Toc265580867"/>
    </w:p>
    <w:p w14:paraId="4E309F4E" w14:textId="14824FEE" w:rsidR="00C6562C" w:rsidRPr="00C6562C" w:rsidRDefault="00C6562C" w:rsidP="00C6562C">
      <w:pPr>
        <w:pStyle w:val="ContractLevel2"/>
        <w:keepLines/>
        <w:widowControl w:val="0"/>
        <w:outlineLvl w:val="1"/>
        <w:rPr>
          <w:rFonts w:ascii="Arial" w:hAnsi="Arial" w:cs="Arial"/>
        </w:rPr>
      </w:pPr>
      <w:proofErr w:type="gramStart"/>
      <w:r w:rsidRPr="00C6562C">
        <w:rPr>
          <w:rFonts w:ascii="Arial" w:hAnsi="Arial" w:cs="Arial"/>
        </w:rPr>
        <w:t>2.1  Issuing</w:t>
      </w:r>
      <w:proofErr w:type="gramEnd"/>
      <w:r w:rsidRPr="00C6562C">
        <w:rPr>
          <w:rFonts w:ascii="Arial" w:hAnsi="Arial" w:cs="Arial"/>
        </w:rPr>
        <w:t xml:space="preserve"> Officer</w:t>
      </w:r>
      <w:bookmarkEnd w:id="18"/>
      <w:bookmarkEnd w:id="19"/>
      <w:bookmarkEnd w:id="20"/>
      <w:r w:rsidRPr="00C6562C">
        <w:rPr>
          <w:rFonts w:ascii="Arial" w:hAnsi="Arial" w:cs="Arial"/>
        </w:rPr>
        <w:t>.</w:t>
      </w:r>
    </w:p>
    <w:p w14:paraId="3A5C520C" w14:textId="3724B3B4" w:rsidR="00C6562C" w:rsidRPr="00C6562C" w:rsidRDefault="00C6562C" w:rsidP="00C6562C">
      <w:pPr>
        <w:keepNext/>
        <w:keepLines/>
        <w:widowControl w:val="0"/>
        <w:rPr>
          <w:rFonts w:ascii="Arial" w:hAnsi="Arial" w:cs="Arial"/>
        </w:rPr>
      </w:pPr>
      <w:r w:rsidRPr="00C6562C">
        <w:rPr>
          <w:rFonts w:ascii="Arial" w:hAnsi="Arial" w:cs="Arial"/>
        </w:rPr>
        <w:t xml:space="preserve">The Issuing Officer is the sole point of contact regarding the </w:t>
      </w:r>
      <w:r>
        <w:rPr>
          <w:rFonts w:ascii="Arial" w:hAnsi="Arial" w:cs="Arial"/>
        </w:rPr>
        <w:t xml:space="preserve">informal solicitation </w:t>
      </w:r>
      <w:r w:rsidRPr="00C6562C">
        <w:rPr>
          <w:rFonts w:ascii="Arial" w:hAnsi="Arial" w:cs="Arial"/>
        </w:rPr>
        <w:t xml:space="preserve">from the date of issuance until selection of the successful Bidder. The Issuing Officer for this </w:t>
      </w:r>
      <w:r>
        <w:rPr>
          <w:rFonts w:ascii="Arial" w:hAnsi="Arial" w:cs="Arial"/>
        </w:rPr>
        <w:t>informal solicitation</w:t>
      </w:r>
      <w:r w:rsidRPr="00C6562C">
        <w:rPr>
          <w:rFonts w:ascii="Arial" w:hAnsi="Arial" w:cs="Arial"/>
        </w:rPr>
        <w:t xml:space="preserve"> is:</w:t>
      </w:r>
    </w:p>
    <w:p w14:paraId="438AFAB8" w14:textId="77777777" w:rsidR="00C6562C" w:rsidRDefault="00C6562C" w:rsidP="00C6562C">
      <w:pPr>
        <w:keepNext/>
        <w:keepLines/>
        <w:spacing w:after="0"/>
        <w:jc w:val="center"/>
        <w:rPr>
          <w:rFonts w:ascii="Arial" w:hAnsi="Arial" w:cs="Arial"/>
        </w:rPr>
      </w:pPr>
      <w:r w:rsidRPr="00C6562C">
        <w:rPr>
          <w:rFonts w:ascii="Arial" w:hAnsi="Arial" w:cs="Arial"/>
        </w:rPr>
        <w:t>Melanie Mathes</w:t>
      </w:r>
    </w:p>
    <w:p w14:paraId="42BB4119" w14:textId="38E8BBBD" w:rsidR="00C6562C" w:rsidRPr="00C6562C" w:rsidRDefault="00C6562C" w:rsidP="00C6562C">
      <w:pPr>
        <w:keepNext/>
        <w:keepLines/>
        <w:spacing w:after="0"/>
        <w:jc w:val="center"/>
        <w:rPr>
          <w:rFonts w:ascii="Arial" w:hAnsi="Arial" w:cs="Arial"/>
          <w:bCs/>
        </w:rPr>
      </w:pPr>
      <w:r w:rsidRPr="00C6562C">
        <w:rPr>
          <w:rFonts w:ascii="Arial" w:hAnsi="Arial" w:cs="Arial"/>
          <w:bCs/>
        </w:rPr>
        <w:t>Hoover State Office Building</w:t>
      </w:r>
      <w:r w:rsidRPr="00C6562C">
        <w:rPr>
          <w:rFonts w:ascii="Arial" w:hAnsi="Arial" w:cs="Arial"/>
          <w:bCs/>
        </w:rPr>
        <w:br/>
        <w:t>1305 E. Walnut S</w:t>
      </w:r>
      <w:r>
        <w:rPr>
          <w:rFonts w:ascii="Arial" w:hAnsi="Arial" w:cs="Arial"/>
          <w:bCs/>
        </w:rPr>
        <w:t>t.</w:t>
      </w:r>
      <w:r w:rsidRPr="00C6562C">
        <w:rPr>
          <w:rFonts w:ascii="Arial" w:hAnsi="Arial" w:cs="Arial"/>
          <w:bCs/>
        </w:rPr>
        <w:br/>
        <w:t>Des Moines, IA 50319</w:t>
      </w:r>
    </w:p>
    <w:p w14:paraId="24BD42AA" w14:textId="77777777" w:rsidR="00C6562C" w:rsidRPr="00C6562C" w:rsidRDefault="00C6562C" w:rsidP="00C6562C">
      <w:pPr>
        <w:keepNext/>
        <w:keepLines/>
        <w:spacing w:after="0"/>
        <w:jc w:val="center"/>
        <w:rPr>
          <w:rFonts w:ascii="Arial" w:hAnsi="Arial" w:cs="Arial"/>
        </w:rPr>
      </w:pPr>
      <w:bookmarkStart w:id="21" w:name="_Toc263162489"/>
      <w:bookmarkStart w:id="22" w:name="_Toc265505504"/>
      <w:bookmarkStart w:id="23" w:name="_Toc265505529"/>
      <w:bookmarkStart w:id="24" w:name="_Toc265505661"/>
      <w:bookmarkStart w:id="25" w:name="_Toc265506272"/>
      <w:r w:rsidRPr="00C6562C">
        <w:rPr>
          <w:rFonts w:ascii="Arial" w:hAnsi="Arial" w:cs="Arial"/>
          <w:bCs/>
        </w:rPr>
        <w:t>P</w:t>
      </w:r>
      <w:r w:rsidRPr="00C6562C">
        <w:rPr>
          <w:rFonts w:ascii="Arial" w:hAnsi="Arial" w:cs="Arial"/>
        </w:rPr>
        <w:t xml:space="preserve">hone: </w:t>
      </w:r>
      <w:r w:rsidRPr="00C6562C">
        <w:rPr>
          <w:rFonts w:ascii="Arial" w:hAnsi="Arial" w:cs="Arial"/>
          <w:b/>
          <w:bCs/>
        </w:rPr>
        <w:t xml:space="preserve"> </w:t>
      </w:r>
      <w:r w:rsidRPr="00C6562C">
        <w:rPr>
          <w:rFonts w:ascii="Arial" w:hAnsi="Arial" w:cs="Arial"/>
          <w:bCs/>
        </w:rPr>
        <w:t>515-377-0344</w:t>
      </w:r>
      <w:bookmarkEnd w:id="21"/>
      <w:bookmarkEnd w:id="22"/>
      <w:bookmarkEnd w:id="23"/>
      <w:bookmarkEnd w:id="24"/>
      <w:bookmarkEnd w:id="25"/>
    </w:p>
    <w:p w14:paraId="0BB3316D" w14:textId="77777777" w:rsidR="00C6562C" w:rsidRPr="00C6562C" w:rsidRDefault="00C6562C" w:rsidP="00C6562C">
      <w:pPr>
        <w:keepNext/>
        <w:keepLines/>
        <w:spacing w:after="0"/>
        <w:jc w:val="center"/>
        <w:rPr>
          <w:rFonts w:ascii="Arial" w:hAnsi="Arial" w:cs="Arial"/>
          <w:bCs/>
        </w:rPr>
      </w:pPr>
      <w:r w:rsidRPr="00C6562C">
        <w:rPr>
          <w:rFonts w:ascii="Arial" w:hAnsi="Arial" w:cs="Arial"/>
          <w:bCs/>
        </w:rPr>
        <w:t>mmathes@dhs.state.ia.us</w:t>
      </w:r>
    </w:p>
    <w:p w14:paraId="747BE8E1" w14:textId="77777777" w:rsidR="00C6562C" w:rsidRPr="00C6562C" w:rsidRDefault="00C6562C" w:rsidP="00C6562C">
      <w:pPr>
        <w:keepNext/>
        <w:keepLines/>
        <w:rPr>
          <w:rFonts w:ascii="Arial" w:hAnsi="Arial" w:cs="Arial"/>
          <w:bCs/>
        </w:rPr>
      </w:pPr>
    </w:p>
    <w:p w14:paraId="50A1E81D" w14:textId="77777777" w:rsidR="00C6562C" w:rsidRPr="00C6562C" w:rsidRDefault="00C6562C" w:rsidP="00C6562C">
      <w:pPr>
        <w:pStyle w:val="ContractLevel2"/>
        <w:keepLines/>
        <w:outlineLvl w:val="1"/>
        <w:rPr>
          <w:rFonts w:ascii="Arial" w:hAnsi="Arial" w:cs="Arial"/>
        </w:rPr>
      </w:pPr>
      <w:bookmarkStart w:id="26" w:name="_Toc265564574"/>
      <w:bookmarkStart w:id="27" w:name="_Toc265580868"/>
      <w:proofErr w:type="gramStart"/>
      <w:r w:rsidRPr="00C6562C">
        <w:rPr>
          <w:rFonts w:ascii="Arial" w:hAnsi="Arial" w:cs="Arial"/>
        </w:rPr>
        <w:t>2.2  Restriction</w:t>
      </w:r>
      <w:proofErr w:type="gramEnd"/>
      <w:r w:rsidRPr="00C6562C">
        <w:rPr>
          <w:rFonts w:ascii="Arial" w:hAnsi="Arial" w:cs="Arial"/>
        </w:rPr>
        <w:t xml:space="preserve"> on Bidder Communication</w:t>
      </w:r>
      <w:bookmarkEnd w:id="26"/>
      <w:bookmarkEnd w:id="27"/>
      <w:r w:rsidRPr="00C6562C">
        <w:rPr>
          <w:rFonts w:ascii="Arial" w:hAnsi="Arial" w:cs="Arial"/>
        </w:rPr>
        <w:t xml:space="preserve">. </w:t>
      </w:r>
    </w:p>
    <w:p w14:paraId="6E527B6C" w14:textId="16C72DD6" w:rsidR="00C6562C" w:rsidRPr="00C6562C" w:rsidRDefault="00C6562C" w:rsidP="00C6562C">
      <w:pPr>
        <w:keepNext/>
        <w:keepLines/>
        <w:rPr>
          <w:rFonts w:ascii="Arial" w:hAnsi="Arial" w:cs="Arial"/>
        </w:rPr>
      </w:pPr>
      <w:r w:rsidRPr="00C6562C">
        <w:rPr>
          <w:rFonts w:ascii="Arial" w:hAnsi="Arial" w:cs="Arial"/>
        </w:rPr>
        <w:t xml:space="preserve">From the issue date of this </w:t>
      </w:r>
      <w:r>
        <w:rPr>
          <w:rFonts w:ascii="Arial" w:hAnsi="Arial" w:cs="Arial"/>
        </w:rPr>
        <w:t>informal solicitation</w:t>
      </w:r>
      <w:r w:rsidRPr="00C6562C">
        <w:rPr>
          <w:rFonts w:ascii="Arial" w:hAnsi="Arial" w:cs="Arial"/>
        </w:rPr>
        <w:t xml:space="preserve"> until announcement of the successful Bidder, the Issuing Officer is the point of contact</w:t>
      </w:r>
      <w:r>
        <w:rPr>
          <w:rFonts w:ascii="Arial" w:hAnsi="Arial" w:cs="Arial"/>
        </w:rPr>
        <w:t>.</w:t>
      </w:r>
      <w:r w:rsidRPr="00C6562C">
        <w:rPr>
          <w:rFonts w:ascii="Arial" w:hAnsi="Arial" w:cs="Arial"/>
        </w:rPr>
        <w:t xml:space="preserve"> There may be no communication regarding this </w:t>
      </w:r>
      <w:r>
        <w:rPr>
          <w:rFonts w:ascii="Arial" w:hAnsi="Arial" w:cs="Arial"/>
        </w:rPr>
        <w:t>informal solicitation</w:t>
      </w:r>
      <w:r w:rsidRPr="00C6562C">
        <w:rPr>
          <w:rFonts w:ascii="Arial" w:hAnsi="Arial" w:cs="Arial"/>
        </w:rPr>
        <w:t xml:space="preserve"> with any State employee other than the Issuing Officer, except at the direction of the Issuing Officer or as otherwise noted in the </w:t>
      </w:r>
      <w:r>
        <w:rPr>
          <w:rFonts w:ascii="Arial" w:hAnsi="Arial" w:cs="Arial"/>
        </w:rPr>
        <w:t>informal solicitation</w:t>
      </w:r>
      <w:r w:rsidRPr="00C6562C">
        <w:rPr>
          <w:rFonts w:ascii="Arial" w:hAnsi="Arial" w:cs="Arial"/>
        </w:rPr>
        <w:t>. This section shall not be construed as restricting communications related to the administration of any contract currently in effect between a Contractor and the Agency.</w:t>
      </w:r>
    </w:p>
    <w:p w14:paraId="0E694CB9" w14:textId="119A13B8" w:rsidR="00C6562C" w:rsidRPr="00C6562C" w:rsidRDefault="00C6562C" w:rsidP="00C6562C">
      <w:pPr>
        <w:keepNext/>
        <w:keepLines/>
        <w:rPr>
          <w:rFonts w:ascii="Arial" w:hAnsi="Arial" w:cs="Arial"/>
        </w:rPr>
      </w:pPr>
      <w:r w:rsidRPr="00C6562C">
        <w:rPr>
          <w:rFonts w:ascii="Arial" w:hAnsi="Arial" w:cs="Arial"/>
        </w:rPr>
        <w:t xml:space="preserve">The Issuing Officer will respond only to questions regarding the procurement process.  Questions pertaining to the interpretation of this </w:t>
      </w:r>
      <w:r>
        <w:rPr>
          <w:rFonts w:ascii="Arial" w:hAnsi="Arial" w:cs="Arial"/>
        </w:rPr>
        <w:t>solicitation</w:t>
      </w:r>
      <w:r w:rsidRPr="00C6562C">
        <w:rPr>
          <w:rFonts w:ascii="Arial" w:hAnsi="Arial" w:cs="Arial"/>
        </w:rPr>
        <w:t xml:space="preserve"> may be submitted in accordance with the Questions, Requests for Clarification, and Suggested Changes section of this </w:t>
      </w:r>
      <w:r w:rsidR="003348FB">
        <w:rPr>
          <w:rFonts w:ascii="Arial" w:hAnsi="Arial" w:cs="Arial"/>
        </w:rPr>
        <w:t>solicitation</w:t>
      </w:r>
      <w:r w:rsidRPr="00C6562C">
        <w:rPr>
          <w:rFonts w:ascii="Arial" w:hAnsi="Arial" w:cs="Arial"/>
        </w:rPr>
        <w:t xml:space="preserve">.  </w:t>
      </w:r>
    </w:p>
    <w:p w14:paraId="56BE2A19" w14:textId="32D94C0E" w:rsidR="00C6562C" w:rsidRPr="00C6562C" w:rsidRDefault="00C6562C" w:rsidP="00C6562C">
      <w:pPr>
        <w:rPr>
          <w:rFonts w:ascii="Arial" w:hAnsi="Arial" w:cs="Arial"/>
          <w:b/>
          <w:i/>
        </w:rPr>
      </w:pPr>
      <w:bookmarkStart w:id="28" w:name="_Toc265564577"/>
      <w:bookmarkStart w:id="29" w:name="_Toc265580872"/>
      <w:bookmarkEnd w:id="28"/>
      <w:bookmarkEnd w:id="29"/>
      <w:proofErr w:type="gramStart"/>
      <w:r w:rsidRPr="00C6562C">
        <w:rPr>
          <w:rFonts w:ascii="Arial" w:hAnsi="Arial" w:cs="Arial"/>
          <w:b/>
          <w:i/>
        </w:rPr>
        <w:t>2.</w:t>
      </w:r>
      <w:r w:rsidR="003348FB">
        <w:rPr>
          <w:rFonts w:ascii="Arial" w:hAnsi="Arial" w:cs="Arial"/>
          <w:b/>
          <w:i/>
        </w:rPr>
        <w:t>3</w:t>
      </w:r>
      <w:r w:rsidRPr="00C6562C">
        <w:rPr>
          <w:rFonts w:ascii="Arial" w:hAnsi="Arial" w:cs="Arial"/>
          <w:b/>
          <w:i/>
        </w:rPr>
        <w:t xml:space="preserve">  Reserved</w:t>
      </w:r>
      <w:proofErr w:type="gramEnd"/>
      <w:r w:rsidRPr="00C6562C">
        <w:rPr>
          <w:rFonts w:ascii="Arial" w:hAnsi="Arial" w:cs="Arial"/>
          <w:b/>
          <w:i/>
        </w:rPr>
        <w:t>.  (Bidders’ Conference)</w:t>
      </w:r>
    </w:p>
    <w:p w14:paraId="5861E243" w14:textId="77777777" w:rsidR="00C6562C" w:rsidRPr="00C6562C" w:rsidRDefault="00C6562C" w:rsidP="00C6562C">
      <w:pPr>
        <w:pStyle w:val="ContractLevel2"/>
        <w:outlineLvl w:val="1"/>
        <w:rPr>
          <w:rFonts w:ascii="Arial" w:hAnsi="Arial" w:cs="Arial"/>
          <w:b w:val="0"/>
        </w:rPr>
      </w:pPr>
    </w:p>
    <w:p w14:paraId="3E3214BC" w14:textId="354B8B62" w:rsidR="00C6562C" w:rsidRPr="00C6562C" w:rsidRDefault="00C6562C" w:rsidP="00C6562C">
      <w:pPr>
        <w:rPr>
          <w:rFonts w:ascii="Arial" w:hAnsi="Arial" w:cs="Arial"/>
          <w:b/>
          <w:bCs/>
          <w:i/>
        </w:rPr>
      </w:pPr>
      <w:proofErr w:type="gramStart"/>
      <w:r w:rsidRPr="00C6562C">
        <w:rPr>
          <w:rFonts w:ascii="Arial" w:hAnsi="Arial" w:cs="Arial"/>
          <w:b/>
          <w:bCs/>
          <w:i/>
        </w:rPr>
        <w:t>2.</w:t>
      </w:r>
      <w:r w:rsidR="003348FB">
        <w:rPr>
          <w:rFonts w:ascii="Arial" w:hAnsi="Arial" w:cs="Arial"/>
          <w:b/>
          <w:bCs/>
          <w:i/>
        </w:rPr>
        <w:t>4</w:t>
      </w:r>
      <w:r w:rsidRPr="00C6562C">
        <w:rPr>
          <w:rFonts w:ascii="Arial" w:hAnsi="Arial" w:cs="Arial"/>
          <w:b/>
          <w:bCs/>
          <w:i/>
        </w:rPr>
        <w:t xml:space="preserve">  Questions</w:t>
      </w:r>
      <w:proofErr w:type="gramEnd"/>
      <w:r w:rsidRPr="00C6562C">
        <w:rPr>
          <w:rFonts w:ascii="Arial" w:hAnsi="Arial" w:cs="Arial"/>
          <w:b/>
          <w:bCs/>
          <w:i/>
        </w:rPr>
        <w:t xml:space="preserve">, Requests for Clarification, and Suggested Changes. </w:t>
      </w:r>
    </w:p>
    <w:p w14:paraId="22523575" w14:textId="5C1E15A3" w:rsidR="00C6562C" w:rsidRPr="00C6562C" w:rsidRDefault="00C6562C" w:rsidP="00C6562C">
      <w:pPr>
        <w:tabs>
          <w:tab w:val="left" w:pos="8280"/>
        </w:tabs>
        <w:rPr>
          <w:rFonts w:ascii="Arial" w:hAnsi="Arial" w:cs="Arial"/>
          <w:bCs/>
        </w:rPr>
      </w:pPr>
      <w:r w:rsidRPr="00C6562C">
        <w:rPr>
          <w:rFonts w:ascii="Arial" w:hAnsi="Arial" w:cs="Arial"/>
          <w:bCs/>
        </w:rPr>
        <w:t xml:space="preserve">Bidders </w:t>
      </w:r>
      <w:r w:rsidR="00DC340B">
        <w:rPr>
          <w:rFonts w:ascii="Arial" w:hAnsi="Arial" w:cs="Arial"/>
          <w:bCs/>
        </w:rPr>
        <w:t>are invited to</w:t>
      </w:r>
      <w:r w:rsidRPr="00C6562C">
        <w:rPr>
          <w:rFonts w:ascii="Arial" w:hAnsi="Arial" w:cs="Arial"/>
          <w:bCs/>
        </w:rPr>
        <w:t xml:space="preserve"> submit written questions, requests for clarifications, and/or suggestions for changes to the specifications of this </w:t>
      </w:r>
      <w:r w:rsidR="003348FB">
        <w:rPr>
          <w:rFonts w:ascii="Arial" w:hAnsi="Arial" w:cs="Arial"/>
          <w:bCs/>
        </w:rPr>
        <w:t>informal solicitation</w:t>
      </w:r>
      <w:r w:rsidRPr="00C6562C">
        <w:rPr>
          <w:rFonts w:ascii="Arial" w:hAnsi="Arial" w:cs="Arial"/>
          <w:bCs/>
        </w:rPr>
        <w:t xml:space="preserve"> (hereafter “Questions”) </w:t>
      </w:r>
      <w:r w:rsidR="003348FB">
        <w:rPr>
          <w:rFonts w:ascii="Arial" w:hAnsi="Arial" w:cs="Arial"/>
          <w:bCs/>
        </w:rPr>
        <w:t xml:space="preserve">using </w:t>
      </w:r>
      <w:r w:rsidR="003348FB" w:rsidRPr="00EC7A9F">
        <w:rPr>
          <w:rFonts w:ascii="Arial" w:hAnsi="Arial" w:cs="Arial"/>
          <w:bCs/>
        </w:rPr>
        <w:t xml:space="preserve">Attachment </w:t>
      </w:r>
      <w:r w:rsidR="00EC7A9F" w:rsidRPr="00EC7A9F">
        <w:rPr>
          <w:rFonts w:ascii="Arial" w:hAnsi="Arial" w:cs="Arial"/>
          <w:bCs/>
        </w:rPr>
        <w:t>C</w:t>
      </w:r>
      <w:r w:rsidR="003348FB" w:rsidRPr="00EC7A9F">
        <w:rPr>
          <w:rFonts w:ascii="Arial" w:hAnsi="Arial" w:cs="Arial"/>
          <w:bCs/>
        </w:rPr>
        <w:t xml:space="preserve"> </w:t>
      </w:r>
      <w:r w:rsidR="003348FB">
        <w:rPr>
          <w:rFonts w:ascii="Arial" w:hAnsi="Arial" w:cs="Arial"/>
          <w:bCs/>
        </w:rPr>
        <w:t xml:space="preserve">Q&amp;A Document </w:t>
      </w:r>
      <w:r w:rsidRPr="00C6562C">
        <w:rPr>
          <w:rFonts w:ascii="Arial" w:hAnsi="Arial" w:cs="Arial"/>
          <w:bCs/>
        </w:rPr>
        <w:t xml:space="preserve">by the due date and time provided in the </w:t>
      </w:r>
      <w:r w:rsidR="002F5DE6">
        <w:rPr>
          <w:rFonts w:ascii="Arial" w:hAnsi="Arial" w:cs="Arial"/>
          <w:bCs/>
        </w:rPr>
        <w:t>Informal Solicitation</w:t>
      </w:r>
      <w:r w:rsidRPr="00C6562C">
        <w:rPr>
          <w:rFonts w:ascii="Arial" w:hAnsi="Arial" w:cs="Arial"/>
          <w:bCs/>
        </w:rPr>
        <w:t xml:space="preserve"> Timetable. Bidders are not permitted to include assumptions in their Bid Proposals. Instead, Bidders shall address any perceived ambiguity regarding this </w:t>
      </w:r>
      <w:r w:rsidR="002F5DE6">
        <w:rPr>
          <w:rFonts w:ascii="Arial" w:hAnsi="Arial" w:cs="Arial"/>
          <w:bCs/>
        </w:rPr>
        <w:t>solicitation</w:t>
      </w:r>
      <w:r w:rsidRPr="00C6562C">
        <w:rPr>
          <w:rFonts w:ascii="Arial" w:hAnsi="Arial" w:cs="Arial"/>
          <w:bCs/>
        </w:rPr>
        <w:t xml:space="preserve"> through the </w:t>
      </w:r>
      <w:proofErr w:type="gramStart"/>
      <w:r w:rsidRPr="00C6562C">
        <w:rPr>
          <w:rFonts w:ascii="Arial" w:hAnsi="Arial" w:cs="Arial"/>
          <w:bCs/>
        </w:rPr>
        <w:t>question and answer</w:t>
      </w:r>
      <w:proofErr w:type="gramEnd"/>
      <w:r w:rsidRPr="00C6562C">
        <w:rPr>
          <w:rFonts w:ascii="Arial" w:hAnsi="Arial" w:cs="Arial"/>
          <w:bCs/>
        </w:rPr>
        <w:t xml:space="preserve"> process. </w:t>
      </w:r>
      <w:r w:rsidR="002F5DE6">
        <w:rPr>
          <w:rFonts w:ascii="Arial" w:hAnsi="Arial" w:cs="Arial"/>
        </w:rPr>
        <w:t>Bidders shall submit questions to the Issuing Officer by email. The Bidder may wish to request confirmation of receipt from the Issuing Officer to ensure delivery. Do not submit questions by mail, shipping service, or hand delivery.</w:t>
      </w:r>
    </w:p>
    <w:p w14:paraId="523C41FB" w14:textId="4A1D56BC" w:rsidR="002F5DE6" w:rsidRDefault="002F5DE6" w:rsidP="00283ABB">
      <w:pPr>
        <w:pStyle w:val="NoSpacing"/>
        <w:keepLines/>
        <w:spacing w:after="160"/>
        <w:rPr>
          <w:rFonts w:ascii="Arial" w:hAnsi="Arial" w:cs="Arial"/>
        </w:rPr>
      </w:pPr>
      <w:r>
        <w:rPr>
          <w:rFonts w:ascii="Arial" w:hAnsi="Arial" w:cs="Arial"/>
        </w:rPr>
        <w:t xml:space="preserve">The Agency will provide responses to written questions to bidders who have received the </w:t>
      </w:r>
      <w:r w:rsidR="00353AA8">
        <w:rPr>
          <w:rFonts w:ascii="Arial" w:hAnsi="Arial" w:cs="Arial"/>
        </w:rPr>
        <w:t>informal s</w:t>
      </w:r>
      <w:r>
        <w:rPr>
          <w:rFonts w:ascii="Arial" w:hAnsi="Arial" w:cs="Arial"/>
        </w:rPr>
        <w:t>olicitation or who have contacted the Agency to request a copy of the Agency’s responses. Agency responses may be in electronic format. The Agency assumes no responsibility for verbal representations made by its officers or employees unless such representations are confirmed in writing and incorporated into the solicitation. In addition, the Agency’s written responses to Questions will not be considered part of the solicitation. If the Agency decides to change the solicitation, the Agency will issue an amendment.</w:t>
      </w:r>
    </w:p>
    <w:p w14:paraId="4A86294E" w14:textId="0CB60F82" w:rsidR="00C6562C" w:rsidRPr="00C6562C" w:rsidRDefault="00C6562C" w:rsidP="00C6562C">
      <w:pPr>
        <w:pStyle w:val="ContractLevel2"/>
        <w:outlineLvl w:val="1"/>
        <w:rPr>
          <w:rFonts w:ascii="Arial" w:hAnsi="Arial" w:cs="Arial"/>
        </w:rPr>
      </w:pPr>
      <w:bookmarkStart w:id="30" w:name="_Toc265564579"/>
      <w:bookmarkStart w:id="31" w:name="_Toc265580874"/>
      <w:proofErr w:type="gramStart"/>
      <w:r w:rsidRPr="00C6562C">
        <w:rPr>
          <w:rFonts w:ascii="Arial" w:hAnsi="Arial" w:cs="Arial"/>
        </w:rPr>
        <w:lastRenderedPageBreak/>
        <w:t>2.</w:t>
      </w:r>
      <w:r w:rsidR="002F5DE6">
        <w:rPr>
          <w:rFonts w:ascii="Arial" w:hAnsi="Arial" w:cs="Arial"/>
        </w:rPr>
        <w:t>5</w:t>
      </w:r>
      <w:r w:rsidRPr="00C6562C">
        <w:rPr>
          <w:rFonts w:ascii="Arial" w:hAnsi="Arial" w:cs="Arial"/>
        </w:rPr>
        <w:t xml:space="preserve">  Submission</w:t>
      </w:r>
      <w:proofErr w:type="gramEnd"/>
      <w:r w:rsidRPr="00C6562C">
        <w:rPr>
          <w:rFonts w:ascii="Arial" w:hAnsi="Arial" w:cs="Arial"/>
        </w:rPr>
        <w:t xml:space="preserve"> of Bid Proposal</w:t>
      </w:r>
      <w:bookmarkEnd w:id="30"/>
      <w:bookmarkEnd w:id="31"/>
      <w:r w:rsidRPr="00C6562C">
        <w:rPr>
          <w:rFonts w:ascii="Arial" w:hAnsi="Arial" w:cs="Arial"/>
        </w:rPr>
        <w:t>.</w:t>
      </w:r>
    </w:p>
    <w:p w14:paraId="17EB6AE8" w14:textId="4CD8E03B" w:rsidR="00C6562C" w:rsidRPr="00C6562C" w:rsidRDefault="00C6562C" w:rsidP="00C6562C">
      <w:pPr>
        <w:rPr>
          <w:rFonts w:ascii="Arial" w:hAnsi="Arial" w:cs="Arial"/>
        </w:rPr>
      </w:pPr>
      <w:r w:rsidRPr="00C6562C">
        <w:rPr>
          <w:rFonts w:ascii="Arial" w:hAnsi="Arial" w:cs="Arial"/>
        </w:rPr>
        <w:t xml:space="preserve">Each Bidder is responsible for ensuring that the Issuing Officer receives the Bid Proposal by the </w:t>
      </w:r>
      <w:r w:rsidR="00C53334">
        <w:rPr>
          <w:rFonts w:ascii="Arial" w:hAnsi="Arial" w:cs="Arial"/>
        </w:rPr>
        <w:t xml:space="preserve">time and date specified in the </w:t>
      </w:r>
      <w:r w:rsidR="002F5DE6">
        <w:rPr>
          <w:rFonts w:ascii="Arial" w:hAnsi="Arial" w:cs="Arial"/>
        </w:rPr>
        <w:t>Informal Solicitation</w:t>
      </w:r>
      <w:r w:rsidRPr="00C6562C">
        <w:rPr>
          <w:rFonts w:ascii="Arial" w:hAnsi="Arial" w:cs="Arial"/>
        </w:rPr>
        <w:t xml:space="preserve"> Timetable at the </w:t>
      </w:r>
      <w:r w:rsidR="002F5DE6">
        <w:rPr>
          <w:rFonts w:ascii="Arial" w:hAnsi="Arial" w:cs="Arial"/>
        </w:rPr>
        <w:t xml:space="preserve">email </w:t>
      </w:r>
      <w:r w:rsidRPr="00C6562C">
        <w:rPr>
          <w:rFonts w:ascii="Arial" w:hAnsi="Arial" w:cs="Arial"/>
        </w:rPr>
        <w:t xml:space="preserve">address provided in the </w:t>
      </w:r>
      <w:r w:rsidR="002F5DE6">
        <w:rPr>
          <w:rFonts w:ascii="Arial" w:hAnsi="Arial" w:cs="Arial"/>
        </w:rPr>
        <w:t>solicitation</w:t>
      </w:r>
      <w:r w:rsidRPr="00C6562C">
        <w:rPr>
          <w:rFonts w:ascii="Arial" w:hAnsi="Arial" w:cs="Arial"/>
        </w:rPr>
        <w:t xml:space="preserve"> for the Issuing Officer. The Agency will not waive this mandatory requirement.  Any Bid Proposal received after this deadline will be rejected and will not be evaluated.  </w:t>
      </w:r>
    </w:p>
    <w:p w14:paraId="4CE2410C" w14:textId="365111CB" w:rsidR="002F5DE6" w:rsidRDefault="002F5DE6" w:rsidP="002F5DE6">
      <w:pPr>
        <w:pStyle w:val="NoSpacing"/>
        <w:keepLines/>
        <w:spacing w:before="120"/>
        <w:rPr>
          <w:rFonts w:ascii="Arial" w:hAnsi="Arial" w:cs="Arial"/>
        </w:rPr>
      </w:pPr>
      <w:r>
        <w:rPr>
          <w:rFonts w:ascii="Arial" w:hAnsi="Arial" w:cs="Arial"/>
        </w:rPr>
        <w:t>Bid Proposals are to be submitted in accordance with the Bid Proposal Formatting section of this solicitation. Bid Proposals may not be hand-delivered to the Issuing Officer. Rather, Bid Proposals are to be submitted to the Issuing Officer via email.</w:t>
      </w:r>
    </w:p>
    <w:p w14:paraId="3EBAB3EC" w14:textId="77777777" w:rsidR="00C6562C" w:rsidRPr="00C6562C" w:rsidRDefault="00C6562C" w:rsidP="00C6562C">
      <w:pPr>
        <w:rPr>
          <w:rFonts w:ascii="Arial" w:hAnsi="Arial" w:cs="Arial"/>
          <w:b/>
          <w:bCs/>
        </w:rPr>
      </w:pPr>
    </w:p>
    <w:p w14:paraId="1B953968" w14:textId="4F7821AB"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2F5DE6">
        <w:rPr>
          <w:rFonts w:ascii="Arial" w:hAnsi="Arial" w:cs="Arial"/>
        </w:rPr>
        <w:t>6</w:t>
      </w:r>
      <w:r w:rsidRPr="00C6562C">
        <w:rPr>
          <w:rFonts w:ascii="Arial" w:hAnsi="Arial" w:cs="Arial"/>
        </w:rPr>
        <w:t xml:space="preserve">  Amendment</w:t>
      </w:r>
      <w:proofErr w:type="gramEnd"/>
      <w:r w:rsidRPr="00C6562C">
        <w:rPr>
          <w:rFonts w:ascii="Arial" w:hAnsi="Arial" w:cs="Arial"/>
        </w:rPr>
        <w:t xml:space="preserve"> to the </w:t>
      </w:r>
      <w:r w:rsidR="002F5DE6">
        <w:rPr>
          <w:rFonts w:ascii="Arial" w:hAnsi="Arial" w:cs="Arial"/>
        </w:rPr>
        <w:t>Informal Solicitation</w:t>
      </w:r>
      <w:r w:rsidRPr="00C6562C">
        <w:rPr>
          <w:rFonts w:ascii="Arial" w:hAnsi="Arial" w:cs="Arial"/>
        </w:rPr>
        <w:t xml:space="preserve"> and Bid Proposal.    </w:t>
      </w:r>
    </w:p>
    <w:p w14:paraId="02E7AAD7" w14:textId="4A8ED751" w:rsidR="00C6562C" w:rsidRPr="00C6562C" w:rsidRDefault="00C6562C" w:rsidP="00610E1A">
      <w:pPr>
        <w:pStyle w:val="ContractLevel2"/>
        <w:outlineLvl w:val="1"/>
        <w:rPr>
          <w:rFonts w:ascii="Arial" w:hAnsi="Arial" w:cs="Arial"/>
        </w:rPr>
      </w:pPr>
      <w:r w:rsidRPr="002F5DE6">
        <w:rPr>
          <w:rFonts w:ascii="Arial" w:hAnsi="Arial" w:cs="Arial"/>
          <w:b w:val="0"/>
          <w:bCs/>
          <w:i w:val="0"/>
          <w:iCs/>
        </w:rPr>
        <w:t xml:space="preserve">Each Bidder is responsible for ensuring that the Issuing Officer receives the Bid Proposal and any permitted amendments by the established deadlines at the </w:t>
      </w:r>
      <w:r w:rsidR="006B4296">
        <w:rPr>
          <w:rFonts w:ascii="Arial" w:hAnsi="Arial" w:cs="Arial"/>
          <w:b w:val="0"/>
          <w:bCs/>
          <w:i w:val="0"/>
          <w:iCs/>
        </w:rPr>
        <w:t xml:space="preserve">email </w:t>
      </w:r>
      <w:r w:rsidRPr="002F5DE6">
        <w:rPr>
          <w:rFonts w:ascii="Arial" w:hAnsi="Arial" w:cs="Arial"/>
          <w:b w:val="0"/>
          <w:bCs/>
          <w:i w:val="0"/>
          <w:iCs/>
        </w:rPr>
        <w:t xml:space="preserve">address provided in the </w:t>
      </w:r>
      <w:r w:rsidR="002F5DE6" w:rsidRPr="002F5DE6">
        <w:rPr>
          <w:rFonts w:ascii="Arial" w:hAnsi="Arial" w:cs="Arial"/>
          <w:b w:val="0"/>
          <w:bCs/>
          <w:i w:val="0"/>
          <w:iCs/>
        </w:rPr>
        <w:t>solicitation</w:t>
      </w:r>
      <w:r w:rsidRPr="002F5DE6">
        <w:rPr>
          <w:rFonts w:ascii="Arial" w:hAnsi="Arial" w:cs="Arial"/>
          <w:b w:val="0"/>
          <w:bCs/>
          <w:i w:val="0"/>
          <w:iCs/>
        </w:rPr>
        <w:t xml:space="preserve"> for the Issuing Officer. </w:t>
      </w:r>
      <w:r w:rsidR="002F5DE6" w:rsidRPr="002F5DE6">
        <w:rPr>
          <w:rFonts w:ascii="Arial" w:hAnsi="Arial" w:cs="Arial"/>
          <w:b w:val="0"/>
          <w:bCs/>
          <w:i w:val="0"/>
          <w:iCs/>
        </w:rPr>
        <w:t>Amendments must be received utilizing the same delivery method as set forth in the solicitation for the submission of the original Bid Proposal.</w:t>
      </w:r>
    </w:p>
    <w:p w14:paraId="398C2BF7" w14:textId="65053159" w:rsidR="00610E1A" w:rsidRDefault="00610E1A" w:rsidP="00610E1A">
      <w:pPr>
        <w:pStyle w:val="NoSpacing"/>
        <w:keepLines/>
        <w:spacing w:before="120"/>
        <w:rPr>
          <w:rFonts w:ascii="Arial" w:hAnsi="Arial" w:cs="Arial"/>
        </w:rPr>
      </w:pPr>
      <w:r>
        <w:rPr>
          <w:rFonts w:ascii="Arial" w:hAnsi="Arial" w:cs="Arial"/>
        </w:rPr>
        <w:t xml:space="preserve">Bidders may amend a previously submitted Bid Proposal at any time before the bid submission date and time. Any such amendment must be in writing and signed by the Bidder. The Bidder shall provide the same number of copies of the amended Bid Proposal as is required for the </w:t>
      </w:r>
      <w:r w:rsidRPr="002E1F81">
        <w:rPr>
          <w:rFonts w:ascii="Arial" w:hAnsi="Arial" w:cs="Arial"/>
        </w:rPr>
        <w:t xml:space="preserve">original Bid Proposal, for both hardcopy and electronic copies, in accordance with </w:t>
      </w:r>
      <w:r w:rsidR="002E1F81" w:rsidRPr="002E1F81">
        <w:rPr>
          <w:rFonts w:ascii="Arial" w:hAnsi="Arial" w:cs="Arial"/>
        </w:rPr>
        <w:t>Attachment D Bid Proposal Response Template</w:t>
      </w:r>
      <w:r w:rsidRPr="002E1F81">
        <w:rPr>
          <w:rFonts w:ascii="Arial" w:hAnsi="Arial" w:cs="Arial"/>
        </w:rPr>
        <w:t>.</w:t>
      </w:r>
    </w:p>
    <w:p w14:paraId="517F85A3" w14:textId="77777777" w:rsidR="00610E1A" w:rsidRDefault="00610E1A" w:rsidP="00610E1A">
      <w:pPr>
        <w:pStyle w:val="NoSpacing"/>
        <w:keepLines/>
        <w:spacing w:before="120"/>
        <w:rPr>
          <w:rFonts w:ascii="Arial" w:hAnsi="Arial" w:cs="Arial"/>
        </w:rPr>
      </w:pPr>
      <w:r>
        <w:rPr>
          <w:rFonts w:ascii="Arial" w:hAnsi="Arial" w:cs="Arial"/>
        </w:rPr>
        <w:t>The Agency reserves the right to amend or provide clarifications to the informal solicitation at any time. Amendments will be provided to the bidders who received the informal solicitation and those who have contacted the Agency about the informal solicitation. If the amendment occurs after the closing date for receipt of bid Proposals, the Agency may, in its sole discretion, allow Bidders to amend their Bid Proposals.</w:t>
      </w:r>
    </w:p>
    <w:p w14:paraId="1D76E63B" w14:textId="77777777" w:rsidR="00C6562C" w:rsidRPr="00C6562C" w:rsidRDefault="00C6562C" w:rsidP="00C6562C">
      <w:pPr>
        <w:rPr>
          <w:rFonts w:ascii="Arial" w:hAnsi="Arial" w:cs="Arial"/>
        </w:rPr>
      </w:pPr>
    </w:p>
    <w:p w14:paraId="2E1AB337" w14:textId="77777777" w:rsidR="00133250" w:rsidRDefault="00C6562C" w:rsidP="00133250">
      <w:pPr>
        <w:pStyle w:val="ContractLevel2"/>
        <w:outlineLvl w:val="1"/>
        <w:rPr>
          <w:rFonts w:ascii="Arial" w:hAnsi="Arial" w:cs="Arial"/>
        </w:rPr>
      </w:pPr>
      <w:bookmarkStart w:id="32" w:name="_Toc265564581"/>
      <w:bookmarkStart w:id="33" w:name="_Toc265580876"/>
      <w:proofErr w:type="gramStart"/>
      <w:r w:rsidRPr="00C6562C">
        <w:rPr>
          <w:rFonts w:ascii="Arial" w:hAnsi="Arial" w:cs="Arial"/>
        </w:rPr>
        <w:t>2.</w:t>
      </w:r>
      <w:r w:rsidR="002F5DE6">
        <w:rPr>
          <w:rFonts w:ascii="Arial" w:hAnsi="Arial" w:cs="Arial"/>
        </w:rPr>
        <w:t>7</w:t>
      </w:r>
      <w:r w:rsidRPr="00C6562C">
        <w:rPr>
          <w:rFonts w:ascii="Arial" w:hAnsi="Arial" w:cs="Arial"/>
        </w:rPr>
        <w:t xml:space="preserve">  Withdrawal</w:t>
      </w:r>
      <w:proofErr w:type="gramEnd"/>
      <w:r w:rsidRPr="00C6562C">
        <w:rPr>
          <w:rFonts w:ascii="Arial" w:hAnsi="Arial" w:cs="Arial"/>
        </w:rPr>
        <w:t xml:space="preserve"> of Bid Proposal</w:t>
      </w:r>
      <w:bookmarkEnd w:id="32"/>
      <w:bookmarkEnd w:id="33"/>
      <w:r w:rsidRPr="00C6562C">
        <w:rPr>
          <w:rFonts w:ascii="Arial" w:hAnsi="Arial" w:cs="Arial"/>
        </w:rPr>
        <w:t>.</w:t>
      </w:r>
    </w:p>
    <w:p w14:paraId="13499B03" w14:textId="00007F27" w:rsidR="00C6562C" w:rsidRPr="00133250" w:rsidRDefault="00C6562C" w:rsidP="00133250">
      <w:pPr>
        <w:pStyle w:val="ContractLevel2"/>
        <w:outlineLvl w:val="1"/>
        <w:rPr>
          <w:rFonts w:ascii="Arial" w:hAnsi="Arial" w:cs="Arial"/>
          <w:b w:val="0"/>
          <w:bCs/>
          <w:i w:val="0"/>
          <w:iCs/>
        </w:rPr>
      </w:pPr>
      <w:r w:rsidRPr="00133250">
        <w:rPr>
          <w:rFonts w:ascii="Arial" w:hAnsi="Arial" w:cs="Arial"/>
          <w:b w:val="0"/>
          <w:bCs/>
          <w:i w:val="0"/>
          <w:iCs/>
        </w:rPr>
        <w:t xml:space="preserve">The Bidder may withdraw its Bid Proposal prior to the closing date for receipt of Bid Proposals by submitting a written request </w:t>
      </w:r>
      <w:r w:rsidR="00610E1A" w:rsidRPr="00133250">
        <w:rPr>
          <w:rFonts w:ascii="Arial" w:hAnsi="Arial" w:cs="Arial"/>
          <w:b w:val="0"/>
          <w:bCs/>
          <w:i w:val="0"/>
          <w:iCs/>
        </w:rPr>
        <w:t>to withdraw signed by the Bidder, scanned, then emailed to the Issuing Officer. The Bidder should request confirmation of receipt of the email from the issuing Officer to ensure delivery.</w:t>
      </w:r>
    </w:p>
    <w:p w14:paraId="6C35FB5F" w14:textId="77777777" w:rsidR="00610E1A" w:rsidRPr="00133250" w:rsidRDefault="00610E1A" w:rsidP="00610E1A">
      <w:pPr>
        <w:pStyle w:val="NoSpacing"/>
        <w:keepLines/>
        <w:spacing w:before="120"/>
        <w:rPr>
          <w:rFonts w:ascii="Arial" w:hAnsi="Arial" w:cs="Arial"/>
          <w:bCs/>
          <w:iCs/>
        </w:rPr>
      </w:pPr>
    </w:p>
    <w:p w14:paraId="09CC83BB" w14:textId="74053E65"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2F5DE6">
        <w:rPr>
          <w:rFonts w:ascii="Arial" w:hAnsi="Arial" w:cs="Arial"/>
        </w:rPr>
        <w:t>8</w:t>
      </w:r>
      <w:r w:rsidRPr="00C6562C">
        <w:rPr>
          <w:rFonts w:ascii="Arial" w:hAnsi="Arial" w:cs="Arial"/>
        </w:rPr>
        <w:t xml:space="preserve">  Costs</w:t>
      </w:r>
      <w:proofErr w:type="gramEnd"/>
      <w:r w:rsidRPr="00C6562C">
        <w:rPr>
          <w:rFonts w:ascii="Arial" w:hAnsi="Arial" w:cs="Arial"/>
        </w:rPr>
        <w:t xml:space="preserve"> of Preparing the Bid Proposal.</w:t>
      </w:r>
    </w:p>
    <w:p w14:paraId="05E654E9" w14:textId="77777777" w:rsidR="00C6562C" w:rsidRPr="00C6562C" w:rsidRDefault="00C6562C" w:rsidP="00C6562C">
      <w:pPr>
        <w:rPr>
          <w:rFonts w:ascii="Arial" w:hAnsi="Arial" w:cs="Arial"/>
        </w:rPr>
      </w:pPr>
      <w:r w:rsidRPr="00C6562C">
        <w:rPr>
          <w:rFonts w:ascii="Arial" w:hAnsi="Arial" w:cs="Arial"/>
        </w:rPr>
        <w:t xml:space="preserve">The costs of preparation and delivery of the Bid Proposal are solely the responsibility of the Bidder.      </w:t>
      </w:r>
    </w:p>
    <w:p w14:paraId="64DF05C1" w14:textId="04D48253"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2F5DE6">
        <w:rPr>
          <w:rFonts w:ascii="Arial" w:hAnsi="Arial" w:cs="Arial"/>
        </w:rPr>
        <w:t>9</w:t>
      </w:r>
      <w:r w:rsidRPr="00C6562C">
        <w:rPr>
          <w:rFonts w:ascii="Arial" w:hAnsi="Arial" w:cs="Arial"/>
        </w:rPr>
        <w:t xml:space="preserve">  Rejection</w:t>
      </w:r>
      <w:proofErr w:type="gramEnd"/>
      <w:r w:rsidRPr="00C6562C">
        <w:rPr>
          <w:rFonts w:ascii="Arial" w:hAnsi="Arial" w:cs="Arial"/>
        </w:rPr>
        <w:t xml:space="preserve"> of Bid Proposals.</w:t>
      </w:r>
    </w:p>
    <w:p w14:paraId="5AECA1E4" w14:textId="515A19BA" w:rsidR="00C6562C" w:rsidRPr="00C6562C" w:rsidRDefault="00C6562C" w:rsidP="00C6562C">
      <w:pPr>
        <w:rPr>
          <w:rFonts w:ascii="Arial" w:hAnsi="Arial" w:cs="Arial"/>
        </w:rPr>
      </w:pPr>
      <w:r w:rsidRPr="00C6562C">
        <w:rPr>
          <w:rFonts w:ascii="Arial" w:hAnsi="Arial" w:cs="Arial"/>
        </w:rPr>
        <w:t xml:space="preserve">The Agency reserves the right to reject any or all Bid Proposals, in whole and in part, and to cancel this </w:t>
      </w:r>
      <w:r w:rsidR="00610E1A">
        <w:rPr>
          <w:rFonts w:ascii="Arial" w:hAnsi="Arial" w:cs="Arial"/>
        </w:rPr>
        <w:t>solicitation</w:t>
      </w:r>
      <w:r w:rsidRPr="00C6562C">
        <w:rPr>
          <w:rFonts w:ascii="Arial" w:hAnsi="Arial" w:cs="Arial"/>
        </w:rPr>
        <w:t xml:space="preserve"> at any time prior to the execution of a written contract. Issuance of this </w:t>
      </w:r>
      <w:r w:rsidR="00610E1A">
        <w:rPr>
          <w:rFonts w:ascii="Arial" w:hAnsi="Arial" w:cs="Arial"/>
        </w:rPr>
        <w:t>solicitation</w:t>
      </w:r>
      <w:r w:rsidRPr="00C6562C">
        <w:rPr>
          <w:rFonts w:ascii="Arial" w:hAnsi="Arial" w:cs="Arial"/>
        </w:rPr>
        <w:t xml:space="preserve"> in no way constitutes a commitment by the Agency to award or </w:t>
      </w:r>
      <w:proofErr w:type="gramStart"/>
      <w:r w:rsidRPr="00C6562C">
        <w:rPr>
          <w:rFonts w:ascii="Arial" w:hAnsi="Arial" w:cs="Arial"/>
        </w:rPr>
        <w:t>enter into</w:t>
      </w:r>
      <w:proofErr w:type="gramEnd"/>
      <w:r w:rsidRPr="00C6562C">
        <w:rPr>
          <w:rFonts w:ascii="Arial" w:hAnsi="Arial" w:cs="Arial"/>
        </w:rPr>
        <w:t xml:space="preserve"> a contract.    </w:t>
      </w:r>
    </w:p>
    <w:p w14:paraId="2D3D9A7E" w14:textId="43CE79E6" w:rsidR="00C6562C" w:rsidRPr="00C6562C" w:rsidRDefault="00C6562C" w:rsidP="00C6562C">
      <w:pPr>
        <w:pStyle w:val="ContractLevel2"/>
        <w:outlineLvl w:val="1"/>
        <w:rPr>
          <w:rFonts w:ascii="Arial" w:hAnsi="Arial" w:cs="Arial"/>
        </w:rPr>
      </w:pPr>
      <w:bookmarkStart w:id="34" w:name="_Toc265564584"/>
      <w:bookmarkStart w:id="35" w:name="_Toc265580879"/>
      <w:proofErr w:type="gramStart"/>
      <w:r w:rsidRPr="00C6562C">
        <w:rPr>
          <w:rFonts w:ascii="Arial" w:hAnsi="Arial" w:cs="Arial"/>
        </w:rPr>
        <w:t>2.</w:t>
      </w:r>
      <w:r w:rsidR="00610E1A">
        <w:rPr>
          <w:rFonts w:ascii="Arial" w:hAnsi="Arial" w:cs="Arial"/>
        </w:rPr>
        <w:t>10</w:t>
      </w:r>
      <w:r w:rsidRPr="00C6562C">
        <w:rPr>
          <w:rFonts w:ascii="Arial" w:hAnsi="Arial" w:cs="Arial"/>
        </w:rPr>
        <w:t xml:space="preserve">  </w:t>
      </w:r>
      <w:bookmarkEnd w:id="34"/>
      <w:bookmarkEnd w:id="35"/>
      <w:r w:rsidRPr="00C6562C">
        <w:rPr>
          <w:rFonts w:ascii="Arial" w:hAnsi="Arial" w:cs="Arial"/>
        </w:rPr>
        <w:t>Review</w:t>
      </w:r>
      <w:proofErr w:type="gramEnd"/>
      <w:r w:rsidRPr="00C6562C">
        <w:rPr>
          <w:rFonts w:ascii="Arial" w:hAnsi="Arial" w:cs="Arial"/>
        </w:rPr>
        <w:t xml:space="preserve"> of Bid Proposals.</w:t>
      </w:r>
    </w:p>
    <w:p w14:paraId="2F5C8BF9" w14:textId="77777777" w:rsidR="00C6562C" w:rsidRPr="00C6562C" w:rsidRDefault="00C6562C" w:rsidP="00C6562C">
      <w:pPr>
        <w:rPr>
          <w:rFonts w:ascii="Arial" w:hAnsi="Arial" w:cs="Arial"/>
        </w:rPr>
      </w:pPr>
      <w:r w:rsidRPr="00C6562C">
        <w:rPr>
          <w:rFonts w:ascii="Arial" w:hAnsi="Arial" w:cs="Arial"/>
        </w:rPr>
        <w:t xml:space="preserve">Only Bidders that meet the mandatory requirements and are not subject to disqualification will be considered for award of a contract.    </w:t>
      </w:r>
    </w:p>
    <w:p w14:paraId="0C728BC7" w14:textId="77777777" w:rsidR="00C6562C" w:rsidRPr="00C6562C" w:rsidRDefault="00C6562C" w:rsidP="00C6562C">
      <w:pPr>
        <w:pStyle w:val="Heading8"/>
        <w:jc w:val="left"/>
        <w:rPr>
          <w:rFonts w:ascii="Arial" w:hAnsi="Arial" w:cs="Arial"/>
          <w:b w:val="0"/>
          <w:bCs w:val="0"/>
          <w:u w:val="none"/>
        </w:rPr>
      </w:pPr>
    </w:p>
    <w:p w14:paraId="21690D3D" w14:textId="765C8FFF" w:rsidR="00C6562C" w:rsidRPr="00C6562C" w:rsidRDefault="00C6562C" w:rsidP="00C6562C">
      <w:pPr>
        <w:pStyle w:val="ContractLevel3"/>
        <w:outlineLvl w:val="2"/>
        <w:rPr>
          <w:rFonts w:ascii="Arial" w:hAnsi="Arial" w:cs="Arial"/>
        </w:rPr>
      </w:pPr>
      <w:proofErr w:type="gramStart"/>
      <w:r w:rsidRPr="00C6562C">
        <w:rPr>
          <w:rFonts w:ascii="Arial" w:hAnsi="Arial" w:cs="Arial"/>
        </w:rPr>
        <w:t>2.1</w:t>
      </w:r>
      <w:r w:rsidR="00610E1A">
        <w:rPr>
          <w:rFonts w:ascii="Arial" w:hAnsi="Arial" w:cs="Arial"/>
        </w:rPr>
        <w:t>0</w:t>
      </w:r>
      <w:r w:rsidRPr="00C6562C">
        <w:rPr>
          <w:rFonts w:ascii="Arial" w:hAnsi="Arial" w:cs="Arial"/>
        </w:rPr>
        <w:t xml:space="preserve">.1  </w:t>
      </w:r>
      <w:r w:rsidRPr="00610E1A">
        <w:rPr>
          <w:rFonts w:ascii="Arial" w:hAnsi="Arial" w:cs="Arial"/>
        </w:rPr>
        <w:t>Mandatory</w:t>
      </w:r>
      <w:proofErr w:type="gramEnd"/>
      <w:r w:rsidRPr="00610E1A">
        <w:rPr>
          <w:rFonts w:ascii="Arial" w:hAnsi="Arial" w:cs="Arial"/>
        </w:rPr>
        <w:t xml:space="preserve"> Requirements.</w:t>
      </w:r>
    </w:p>
    <w:p w14:paraId="2EDE7A32" w14:textId="580D1FA6" w:rsidR="00C6562C" w:rsidRPr="00C6562C" w:rsidRDefault="00C6562C" w:rsidP="00C6562C">
      <w:pPr>
        <w:rPr>
          <w:rFonts w:ascii="Arial" w:hAnsi="Arial" w:cs="Arial"/>
          <w:b/>
          <w:bCs/>
          <w:u w:val="single"/>
        </w:rPr>
      </w:pPr>
      <w:r w:rsidRPr="00C6562C">
        <w:rPr>
          <w:rFonts w:ascii="Arial" w:hAnsi="Arial" w:cs="Arial"/>
        </w:rPr>
        <w:t xml:space="preserve">Bidders must meet these mandatory requirements or will be disqualified and not considered for award of a contract: </w:t>
      </w:r>
    </w:p>
    <w:p w14:paraId="2802A25D" w14:textId="7727DA7B" w:rsidR="00C6562C" w:rsidRPr="00C6562C" w:rsidRDefault="00C6562C" w:rsidP="00C6562C">
      <w:pPr>
        <w:pStyle w:val="ListParagraph"/>
        <w:numPr>
          <w:ilvl w:val="0"/>
          <w:numId w:val="24"/>
        </w:numPr>
        <w:spacing w:after="0" w:line="240" w:lineRule="auto"/>
        <w:rPr>
          <w:rFonts w:ascii="Arial" w:hAnsi="Arial" w:cs="Arial"/>
        </w:rPr>
      </w:pPr>
      <w:r w:rsidRPr="00C6562C">
        <w:rPr>
          <w:rFonts w:ascii="Arial" w:hAnsi="Arial" w:cs="Arial"/>
        </w:rPr>
        <w:t>The Issuing Officer must receive the Bid Proposal, and any amendments thereof, prior to or on the due date and time (See Sections 2.</w:t>
      </w:r>
      <w:r w:rsidR="00610E1A">
        <w:rPr>
          <w:rFonts w:ascii="Arial" w:hAnsi="Arial" w:cs="Arial"/>
        </w:rPr>
        <w:t>5</w:t>
      </w:r>
      <w:r w:rsidRPr="00C6562C">
        <w:rPr>
          <w:rFonts w:ascii="Arial" w:hAnsi="Arial" w:cs="Arial"/>
        </w:rPr>
        <w:t>).</w:t>
      </w:r>
    </w:p>
    <w:p w14:paraId="081B873B" w14:textId="4C4D8C4A" w:rsidR="00C6562C" w:rsidRPr="00C6562C" w:rsidRDefault="00C6562C" w:rsidP="00C6562C">
      <w:pPr>
        <w:pStyle w:val="NoSpacing"/>
        <w:numPr>
          <w:ilvl w:val="0"/>
          <w:numId w:val="25"/>
        </w:numPr>
        <w:ind w:left="720"/>
        <w:rPr>
          <w:rFonts w:ascii="Arial" w:hAnsi="Arial" w:cs="Arial"/>
        </w:rPr>
      </w:pPr>
      <w:r w:rsidRPr="00C6562C">
        <w:rPr>
          <w:rFonts w:ascii="Arial" w:hAnsi="Arial" w:cs="Arial"/>
        </w:rPr>
        <w:t>The Bidder is not presently debarred, suspended, proposed for debarment, declared ineligible, or voluntarily excluded from receiving federal funding by any federal department or agency.</w:t>
      </w:r>
    </w:p>
    <w:p w14:paraId="231F93D0" w14:textId="77777777" w:rsidR="00C6562C" w:rsidRPr="00C6562C" w:rsidRDefault="00C6562C" w:rsidP="00C6562C">
      <w:pPr>
        <w:rPr>
          <w:rFonts w:ascii="Arial" w:hAnsi="Arial" w:cs="Arial"/>
          <w:b/>
        </w:rPr>
      </w:pPr>
    </w:p>
    <w:p w14:paraId="0D7660F1" w14:textId="1F6033DF" w:rsidR="00C6562C" w:rsidRPr="00C6562C" w:rsidRDefault="00C6562C" w:rsidP="00C6562C">
      <w:pPr>
        <w:pStyle w:val="ContractLevel3"/>
        <w:outlineLvl w:val="2"/>
        <w:rPr>
          <w:rFonts w:ascii="Arial" w:hAnsi="Arial" w:cs="Arial"/>
        </w:rPr>
      </w:pPr>
      <w:proofErr w:type="gramStart"/>
      <w:r w:rsidRPr="00C6562C">
        <w:rPr>
          <w:rFonts w:ascii="Arial" w:hAnsi="Arial" w:cs="Arial"/>
        </w:rPr>
        <w:t>2.1</w:t>
      </w:r>
      <w:r w:rsidR="00610E1A">
        <w:rPr>
          <w:rFonts w:ascii="Arial" w:hAnsi="Arial" w:cs="Arial"/>
        </w:rPr>
        <w:t>0</w:t>
      </w:r>
      <w:r w:rsidRPr="00C6562C">
        <w:rPr>
          <w:rFonts w:ascii="Arial" w:hAnsi="Arial" w:cs="Arial"/>
        </w:rPr>
        <w:t>.2  Reasons</w:t>
      </w:r>
      <w:proofErr w:type="gramEnd"/>
      <w:r w:rsidRPr="00C6562C">
        <w:rPr>
          <w:rFonts w:ascii="Arial" w:hAnsi="Arial" w:cs="Arial"/>
        </w:rPr>
        <w:t xml:space="preserve"> Proposals May be Disqualified.</w:t>
      </w:r>
    </w:p>
    <w:p w14:paraId="519B6B79" w14:textId="1A0A482D" w:rsidR="00C6562C" w:rsidRPr="00C6562C" w:rsidRDefault="00C6562C" w:rsidP="00C6562C">
      <w:pPr>
        <w:rPr>
          <w:rFonts w:ascii="Arial" w:hAnsi="Arial" w:cs="Arial"/>
        </w:rPr>
      </w:pPr>
      <w:r w:rsidRPr="00C6562C">
        <w:rPr>
          <w:rFonts w:ascii="Arial" w:hAnsi="Arial" w:cs="Arial"/>
        </w:rPr>
        <w:t xml:space="preserve">Bidders are expected to follow the specifications set forth in this </w:t>
      </w:r>
      <w:r w:rsidR="00610E1A">
        <w:rPr>
          <w:rFonts w:ascii="Arial" w:hAnsi="Arial" w:cs="Arial"/>
        </w:rPr>
        <w:t>informal solicitation</w:t>
      </w:r>
      <w:r w:rsidRPr="00C6562C">
        <w:rPr>
          <w:rFonts w:ascii="Arial" w:hAnsi="Arial" w:cs="Arial"/>
        </w:rPr>
        <w:t xml:space="preserve">. However, it is not the Agency’s intent to disqualify Bid Proposals that suffer from correctible flaws. At the same time, it is important to maintain fairness to all Bidders in the procurement process.  Therefore, the Agency reserves the discretion to permit cure of variances, waive variances, or disqualify Bid Proposals for reasons that include, but may not be limited to, the following: </w:t>
      </w:r>
    </w:p>
    <w:p w14:paraId="77E07F74" w14:textId="77777777" w:rsidR="00521F87" w:rsidRDefault="00521F87" w:rsidP="00521F87">
      <w:pPr>
        <w:pStyle w:val="NoSpacing"/>
        <w:keepLines/>
        <w:numPr>
          <w:ilvl w:val="0"/>
          <w:numId w:val="26"/>
        </w:numPr>
        <w:spacing w:before="120"/>
        <w:rPr>
          <w:rFonts w:ascii="Arial" w:hAnsi="Arial" w:cs="Arial"/>
        </w:rPr>
      </w:pPr>
      <w:r>
        <w:rPr>
          <w:rFonts w:ascii="Arial" w:hAnsi="Arial" w:cs="Arial"/>
        </w:rPr>
        <w:t>Bidder initiates unauthorized contact regarding this informal solicitation with employees other than the Issuing Officer (See Section 2.1</w:t>
      </w:r>
      <w:proofErr w:type="gramStart"/>
      <w:r>
        <w:rPr>
          <w:rFonts w:ascii="Arial" w:hAnsi="Arial" w:cs="Arial"/>
        </w:rPr>
        <w:t>);</w:t>
      </w:r>
      <w:proofErr w:type="gramEnd"/>
    </w:p>
    <w:p w14:paraId="7A868DF5" w14:textId="77777777" w:rsidR="00521F87" w:rsidRDefault="00521F87" w:rsidP="00521F87">
      <w:pPr>
        <w:pStyle w:val="NoSpacing"/>
        <w:keepLines/>
        <w:numPr>
          <w:ilvl w:val="0"/>
          <w:numId w:val="26"/>
        </w:numPr>
        <w:spacing w:before="120"/>
        <w:rPr>
          <w:rFonts w:ascii="Arial" w:hAnsi="Arial" w:cs="Arial"/>
        </w:rPr>
      </w:pPr>
      <w:r>
        <w:rPr>
          <w:rFonts w:ascii="Arial" w:hAnsi="Arial" w:cs="Arial"/>
        </w:rPr>
        <w:t xml:space="preserve">Bidder fails, in the Agency’s opinion, to include the content required for this informal </w:t>
      </w:r>
      <w:proofErr w:type="gramStart"/>
      <w:r>
        <w:rPr>
          <w:rFonts w:ascii="Arial" w:hAnsi="Arial" w:cs="Arial"/>
        </w:rPr>
        <w:t>solicitation;</w:t>
      </w:r>
      <w:proofErr w:type="gramEnd"/>
    </w:p>
    <w:p w14:paraId="1700E3EC" w14:textId="39DFC5AA" w:rsidR="00521F87" w:rsidRPr="002E1F81" w:rsidRDefault="00521F87" w:rsidP="00521F87">
      <w:pPr>
        <w:pStyle w:val="NoSpacing"/>
        <w:keepLines/>
        <w:numPr>
          <w:ilvl w:val="0"/>
          <w:numId w:val="26"/>
        </w:numPr>
        <w:spacing w:before="120"/>
        <w:rPr>
          <w:rFonts w:ascii="Arial" w:hAnsi="Arial" w:cs="Arial"/>
        </w:rPr>
      </w:pPr>
      <w:r w:rsidRPr="002E1F81">
        <w:rPr>
          <w:rFonts w:ascii="Arial" w:hAnsi="Arial" w:cs="Arial"/>
        </w:rPr>
        <w:t xml:space="preserve">Bidder fails to submit </w:t>
      </w:r>
      <w:r w:rsidR="00133250" w:rsidRPr="002E1F81">
        <w:rPr>
          <w:rFonts w:ascii="Arial" w:hAnsi="Arial" w:cs="Arial"/>
        </w:rPr>
        <w:t>Attachment D Bid Proposal Response Template</w:t>
      </w:r>
      <w:r w:rsidRPr="002E1F81">
        <w:rPr>
          <w:rFonts w:ascii="Arial" w:hAnsi="Arial" w:cs="Arial"/>
        </w:rPr>
        <w:t xml:space="preserve"> containing all signatures (See Section 2.5</w:t>
      </w:r>
      <w:proofErr w:type="gramStart"/>
      <w:r w:rsidRPr="002E1F81">
        <w:rPr>
          <w:rFonts w:ascii="Arial" w:hAnsi="Arial" w:cs="Arial"/>
        </w:rPr>
        <w:t>);</w:t>
      </w:r>
      <w:proofErr w:type="gramEnd"/>
    </w:p>
    <w:p w14:paraId="18348836" w14:textId="3CBFEE77" w:rsidR="00521F87" w:rsidRPr="002E1F81" w:rsidRDefault="00521F87" w:rsidP="00521F87">
      <w:pPr>
        <w:pStyle w:val="NoSpacing"/>
        <w:keepLines/>
        <w:numPr>
          <w:ilvl w:val="0"/>
          <w:numId w:val="26"/>
        </w:numPr>
        <w:spacing w:before="120"/>
        <w:rPr>
          <w:rFonts w:ascii="Arial" w:hAnsi="Arial" w:cs="Arial"/>
        </w:rPr>
      </w:pPr>
      <w:r w:rsidRPr="002E1F81">
        <w:rPr>
          <w:rFonts w:ascii="Arial" w:hAnsi="Arial" w:cs="Arial"/>
        </w:rPr>
        <w:t xml:space="preserve">Bidder marks entire Bid Proposal confidential, makes excessive claims for confidential treatment, or identifies pricing information in the Cost Proposal as confidential (See </w:t>
      </w:r>
      <w:r w:rsidR="002E1F81" w:rsidRPr="002E1F81">
        <w:rPr>
          <w:rFonts w:ascii="Arial" w:hAnsi="Arial" w:cs="Arial"/>
        </w:rPr>
        <w:t>Attachment D Bid Proposal Response Template</w:t>
      </w:r>
      <w:proofErr w:type="gramStart"/>
      <w:r w:rsidRPr="002E1F81">
        <w:rPr>
          <w:rFonts w:ascii="Arial" w:hAnsi="Arial" w:cs="Arial"/>
        </w:rPr>
        <w:t>);</w:t>
      </w:r>
      <w:proofErr w:type="gramEnd"/>
    </w:p>
    <w:p w14:paraId="325A514A" w14:textId="77777777" w:rsidR="00521F87" w:rsidRPr="00DA33B0" w:rsidRDefault="00521F87" w:rsidP="00521F87">
      <w:pPr>
        <w:pStyle w:val="NoSpacing"/>
        <w:keepLines/>
        <w:numPr>
          <w:ilvl w:val="0"/>
          <w:numId w:val="26"/>
        </w:numPr>
        <w:spacing w:before="120"/>
        <w:rPr>
          <w:rFonts w:ascii="Arial" w:hAnsi="Arial" w:cs="Arial"/>
        </w:rPr>
      </w:pPr>
      <w:r w:rsidRPr="00DA33B0">
        <w:rPr>
          <w:rFonts w:ascii="Arial" w:hAnsi="Arial" w:cs="Arial"/>
        </w:rPr>
        <w:t>Bidder includes assumptions in its Bid Proposal (See Section 2.4); or</w:t>
      </w:r>
    </w:p>
    <w:p w14:paraId="4DED5D46" w14:textId="77777777" w:rsidR="00521F87" w:rsidRPr="00C77066" w:rsidRDefault="00521F87" w:rsidP="00521F87">
      <w:pPr>
        <w:pStyle w:val="NoSpacing"/>
        <w:keepLines/>
        <w:numPr>
          <w:ilvl w:val="0"/>
          <w:numId w:val="26"/>
        </w:numPr>
        <w:spacing w:before="120"/>
        <w:rPr>
          <w:rFonts w:ascii="Arial" w:hAnsi="Arial" w:cs="Arial"/>
        </w:rPr>
      </w:pPr>
      <w:r w:rsidRPr="00DA33B0">
        <w:rPr>
          <w:rFonts w:ascii="Arial" w:hAnsi="Arial" w:cs="Arial"/>
        </w:rPr>
        <w:t>Bidder fails to respond to the Agency’s request for clarifications, information,</w:t>
      </w:r>
      <w:r>
        <w:rPr>
          <w:rFonts w:ascii="Arial" w:hAnsi="Arial" w:cs="Arial"/>
        </w:rPr>
        <w:t xml:space="preserve"> </w:t>
      </w:r>
      <w:r w:rsidRPr="00C77066">
        <w:rPr>
          <w:rFonts w:ascii="Arial" w:hAnsi="Arial" w:cs="Arial"/>
        </w:rPr>
        <w:t>documents, or references that the Agency may make at any point in this process.</w:t>
      </w:r>
    </w:p>
    <w:p w14:paraId="262014A8" w14:textId="77777777" w:rsidR="00521F87" w:rsidRDefault="00521F87" w:rsidP="00521F87">
      <w:pPr>
        <w:pStyle w:val="NoSpacing"/>
        <w:keepLines/>
        <w:numPr>
          <w:ilvl w:val="0"/>
          <w:numId w:val="26"/>
        </w:numPr>
        <w:spacing w:before="120"/>
        <w:rPr>
          <w:rFonts w:ascii="Arial" w:hAnsi="Arial" w:cs="Arial"/>
        </w:rPr>
      </w:pPr>
      <w:r w:rsidRPr="00DA33B0">
        <w:rPr>
          <w:rFonts w:ascii="Arial" w:hAnsi="Arial" w:cs="Arial"/>
        </w:rPr>
        <w:t>Bidder is a “scrutinized company” included on a “scrutinized company list” created by a</w:t>
      </w:r>
      <w:r>
        <w:rPr>
          <w:rFonts w:ascii="Arial" w:hAnsi="Arial" w:cs="Arial"/>
        </w:rPr>
        <w:t xml:space="preserve"> </w:t>
      </w:r>
      <w:r w:rsidRPr="00C77066">
        <w:rPr>
          <w:rFonts w:ascii="Arial" w:hAnsi="Arial" w:cs="Arial"/>
        </w:rPr>
        <w:t>public fund pursuant to Iowa Code §12J. This list is maintained by the Iowa Public</w:t>
      </w:r>
      <w:r>
        <w:rPr>
          <w:rFonts w:ascii="Arial" w:hAnsi="Arial" w:cs="Arial"/>
        </w:rPr>
        <w:t xml:space="preserve"> </w:t>
      </w:r>
      <w:r w:rsidRPr="00C77066">
        <w:rPr>
          <w:rFonts w:ascii="Arial" w:hAnsi="Arial" w:cs="Arial"/>
        </w:rPr>
        <w:t>Employees’ Retirement System. The list is currently found here:</w:t>
      </w:r>
      <w:r>
        <w:rPr>
          <w:rFonts w:ascii="Arial" w:hAnsi="Arial" w:cs="Arial"/>
        </w:rPr>
        <w:t xml:space="preserve"> </w:t>
      </w:r>
      <w:hyperlink r:id="rId14" w:history="1">
        <w:r w:rsidRPr="004A3C89">
          <w:rPr>
            <w:rStyle w:val="Hyperlink"/>
            <w:rFonts w:ascii="GillSansMT" w:hAnsi="GillSansMT" w:cs="GillSansMT"/>
            <w:sz w:val="24"/>
            <w:szCs w:val="24"/>
          </w:rPr>
          <w:t>https://ipers.org/investments/restrictions</w:t>
        </w:r>
      </w:hyperlink>
      <w:r w:rsidRPr="00C77066">
        <w:rPr>
          <w:rFonts w:ascii="Arial" w:hAnsi="Arial" w:cs="Arial"/>
        </w:rPr>
        <w:t>.</w:t>
      </w:r>
    </w:p>
    <w:p w14:paraId="5C7EC93A" w14:textId="77777777" w:rsidR="00C6562C" w:rsidRDefault="00C6562C" w:rsidP="00C6562C">
      <w:pPr>
        <w:rPr>
          <w:rFonts w:ascii="Arial" w:hAnsi="Arial" w:cs="Arial"/>
          <w:b/>
          <w:bCs/>
        </w:rPr>
      </w:pPr>
    </w:p>
    <w:p w14:paraId="314837BE" w14:textId="77777777" w:rsidR="00DF357D" w:rsidRPr="0003774C" w:rsidRDefault="00DF357D" w:rsidP="00DF357D">
      <w:pPr>
        <w:autoSpaceDE w:val="0"/>
        <w:autoSpaceDN w:val="0"/>
        <w:adjustRightInd w:val="0"/>
        <w:spacing w:after="0" w:line="240" w:lineRule="auto"/>
        <w:rPr>
          <w:rFonts w:ascii="Arial" w:hAnsi="Arial" w:cs="Arial"/>
        </w:rPr>
      </w:pPr>
      <w:r w:rsidRPr="0003774C">
        <w:rPr>
          <w:rFonts w:ascii="Arial" w:hAnsi="Arial" w:cs="Arial"/>
        </w:rPr>
        <w:t xml:space="preserve">The determination of </w:t>
      </w:r>
      <w:proofErr w:type="gramStart"/>
      <w:r w:rsidRPr="0003774C">
        <w:rPr>
          <w:rFonts w:ascii="Arial" w:hAnsi="Arial" w:cs="Arial"/>
        </w:rPr>
        <w:t>whether or not</w:t>
      </w:r>
      <w:proofErr w:type="gramEnd"/>
      <w:r w:rsidRPr="0003774C">
        <w:rPr>
          <w:rFonts w:ascii="Arial" w:hAnsi="Arial" w:cs="Arial"/>
        </w:rPr>
        <w:t xml:space="preserve"> to disqualify a proposal and not consider it for award of a</w:t>
      </w:r>
      <w:r>
        <w:rPr>
          <w:rFonts w:ascii="Arial" w:hAnsi="Arial" w:cs="Arial"/>
        </w:rPr>
        <w:t xml:space="preserve"> </w:t>
      </w:r>
      <w:r w:rsidRPr="0003774C">
        <w:rPr>
          <w:rFonts w:ascii="Arial" w:hAnsi="Arial" w:cs="Arial"/>
        </w:rPr>
        <w:t>contract for any of these reasons, or to waive or permit cure of variances in Bid Proposals, is at</w:t>
      </w:r>
      <w:r>
        <w:rPr>
          <w:rFonts w:ascii="Arial" w:hAnsi="Arial" w:cs="Arial"/>
        </w:rPr>
        <w:t xml:space="preserve"> </w:t>
      </w:r>
      <w:r w:rsidRPr="0003774C">
        <w:rPr>
          <w:rFonts w:ascii="Arial" w:hAnsi="Arial" w:cs="Arial"/>
        </w:rPr>
        <w:t>the sole discretion of the Agency. No Bidder shall obtain any right by virtue of the Agency’s</w:t>
      </w:r>
      <w:r>
        <w:rPr>
          <w:rFonts w:ascii="Arial" w:hAnsi="Arial" w:cs="Arial"/>
        </w:rPr>
        <w:t xml:space="preserve"> </w:t>
      </w:r>
      <w:r w:rsidRPr="0003774C">
        <w:rPr>
          <w:rFonts w:ascii="Arial" w:hAnsi="Arial" w:cs="Arial"/>
        </w:rPr>
        <w:t>election to not exercise that discretion. In the event the Agency waives or permits cure of</w:t>
      </w:r>
      <w:r>
        <w:rPr>
          <w:rFonts w:ascii="Arial" w:hAnsi="Arial" w:cs="Arial"/>
        </w:rPr>
        <w:t xml:space="preserve"> </w:t>
      </w:r>
      <w:r w:rsidRPr="0003774C">
        <w:rPr>
          <w:rFonts w:ascii="Arial" w:hAnsi="Arial" w:cs="Arial"/>
        </w:rPr>
        <w:t>variances, such waiver or cure will not modify the informal solicitation specifications or excuse</w:t>
      </w:r>
      <w:r>
        <w:rPr>
          <w:rFonts w:ascii="Arial" w:hAnsi="Arial" w:cs="Arial"/>
        </w:rPr>
        <w:t xml:space="preserve"> </w:t>
      </w:r>
      <w:r w:rsidRPr="0003774C">
        <w:rPr>
          <w:rFonts w:ascii="Arial" w:hAnsi="Arial" w:cs="Arial"/>
        </w:rPr>
        <w:t xml:space="preserve">the Bidder from full compliance with the informal solicitation specifications or other contract requirements if the Bidder </w:t>
      </w:r>
      <w:proofErr w:type="gramStart"/>
      <w:r w:rsidRPr="0003774C">
        <w:rPr>
          <w:rFonts w:ascii="Arial" w:hAnsi="Arial" w:cs="Arial"/>
        </w:rPr>
        <w:t>enters into</w:t>
      </w:r>
      <w:proofErr w:type="gramEnd"/>
      <w:r w:rsidRPr="0003774C">
        <w:rPr>
          <w:rFonts w:ascii="Arial" w:hAnsi="Arial" w:cs="Arial"/>
        </w:rPr>
        <w:t xml:space="preserve"> a contract.</w:t>
      </w:r>
    </w:p>
    <w:p w14:paraId="24FDA24D" w14:textId="77777777" w:rsidR="00DF357D" w:rsidRPr="00C6562C" w:rsidRDefault="00DF357D" w:rsidP="00C6562C">
      <w:pPr>
        <w:rPr>
          <w:rFonts w:ascii="Arial" w:hAnsi="Arial" w:cs="Arial"/>
          <w:b/>
          <w:bCs/>
        </w:rPr>
      </w:pPr>
    </w:p>
    <w:p w14:paraId="06FAAC63" w14:textId="5B260078" w:rsidR="00C6562C" w:rsidRPr="00C6562C" w:rsidRDefault="00C6562C" w:rsidP="00C6562C">
      <w:pPr>
        <w:pStyle w:val="ContractLevel2"/>
        <w:outlineLvl w:val="1"/>
        <w:rPr>
          <w:rFonts w:ascii="Arial" w:hAnsi="Arial" w:cs="Arial"/>
        </w:rPr>
      </w:pPr>
      <w:proofErr w:type="gramStart"/>
      <w:r w:rsidRPr="00C6562C">
        <w:rPr>
          <w:rFonts w:ascii="Arial" w:hAnsi="Arial" w:cs="Arial"/>
        </w:rPr>
        <w:lastRenderedPageBreak/>
        <w:t>2.</w:t>
      </w:r>
      <w:r w:rsidR="00DF357D">
        <w:rPr>
          <w:rFonts w:ascii="Arial" w:hAnsi="Arial" w:cs="Arial"/>
        </w:rPr>
        <w:t>11</w:t>
      </w:r>
      <w:r w:rsidRPr="00C6562C">
        <w:rPr>
          <w:rFonts w:ascii="Arial" w:hAnsi="Arial" w:cs="Arial"/>
        </w:rPr>
        <w:t xml:space="preserve">  Bid</w:t>
      </w:r>
      <w:proofErr w:type="gramEnd"/>
      <w:r w:rsidRPr="00C6562C">
        <w:rPr>
          <w:rFonts w:ascii="Arial" w:hAnsi="Arial" w:cs="Arial"/>
        </w:rPr>
        <w:t xml:space="preserve"> Proposal Clarification Process.    </w:t>
      </w:r>
      <w:r w:rsidRPr="00C6562C">
        <w:rPr>
          <w:rFonts w:ascii="Arial" w:hAnsi="Arial" w:cs="Arial"/>
        </w:rPr>
        <w:tab/>
      </w:r>
    </w:p>
    <w:p w14:paraId="27D0547B" w14:textId="77777777" w:rsidR="00DF357D" w:rsidRPr="003953E0" w:rsidRDefault="00DF357D" w:rsidP="00DF357D">
      <w:pPr>
        <w:autoSpaceDE w:val="0"/>
        <w:autoSpaceDN w:val="0"/>
        <w:adjustRightInd w:val="0"/>
        <w:spacing w:after="0" w:line="240" w:lineRule="auto"/>
        <w:rPr>
          <w:rFonts w:ascii="Arial" w:hAnsi="Arial" w:cs="Arial"/>
        </w:rPr>
      </w:pPr>
      <w:r w:rsidRPr="003953E0">
        <w:rPr>
          <w:rFonts w:ascii="Arial" w:hAnsi="Arial" w:cs="Arial"/>
        </w:rPr>
        <w:t>The Agency may request clarifications from Bidders for the purpose of resolving ambiguities or</w:t>
      </w:r>
      <w:r>
        <w:rPr>
          <w:rFonts w:ascii="Arial" w:hAnsi="Arial" w:cs="Arial"/>
        </w:rPr>
        <w:t xml:space="preserve"> </w:t>
      </w:r>
      <w:r w:rsidRPr="003953E0">
        <w:rPr>
          <w:rFonts w:ascii="Arial" w:hAnsi="Arial" w:cs="Arial"/>
        </w:rPr>
        <w:t>questioning information presented in the Bid Proposals. Clarifications may occur throughout</w:t>
      </w:r>
      <w:r>
        <w:rPr>
          <w:rFonts w:ascii="Arial" w:hAnsi="Arial" w:cs="Arial"/>
        </w:rPr>
        <w:t xml:space="preserve"> </w:t>
      </w:r>
      <w:r w:rsidRPr="003953E0">
        <w:rPr>
          <w:rFonts w:ascii="Arial" w:hAnsi="Arial" w:cs="Arial"/>
        </w:rPr>
        <w:t>the Bid Proposal evaluation process. Clarification responses shall be in writing and shall address</w:t>
      </w:r>
      <w:r>
        <w:rPr>
          <w:rFonts w:ascii="Arial" w:hAnsi="Arial" w:cs="Arial"/>
        </w:rPr>
        <w:t xml:space="preserve"> </w:t>
      </w:r>
      <w:r w:rsidRPr="003953E0">
        <w:rPr>
          <w:rFonts w:ascii="Arial" w:hAnsi="Arial" w:cs="Arial"/>
        </w:rPr>
        <w:t>only the information requested. Responses shall be submitted to the Agency within the time</w:t>
      </w:r>
      <w:r>
        <w:rPr>
          <w:rFonts w:ascii="Arial" w:hAnsi="Arial" w:cs="Arial"/>
        </w:rPr>
        <w:t xml:space="preserve"> </w:t>
      </w:r>
      <w:r w:rsidRPr="003953E0">
        <w:rPr>
          <w:rFonts w:ascii="Arial" w:hAnsi="Arial" w:cs="Arial"/>
        </w:rPr>
        <w:t>stipulated at the occasion of the request.</w:t>
      </w:r>
    </w:p>
    <w:p w14:paraId="692ABE44" w14:textId="77777777" w:rsidR="00C6562C" w:rsidRPr="00C6562C" w:rsidRDefault="00C6562C" w:rsidP="00C6562C">
      <w:pPr>
        <w:rPr>
          <w:rFonts w:ascii="Arial" w:hAnsi="Arial" w:cs="Arial"/>
        </w:rPr>
      </w:pPr>
    </w:p>
    <w:p w14:paraId="27D22034" w14:textId="0D2DFBD3" w:rsidR="00C6562C" w:rsidRPr="00C6562C" w:rsidRDefault="00C6562C" w:rsidP="00C6562C">
      <w:pPr>
        <w:pStyle w:val="ContractLevel2"/>
        <w:outlineLvl w:val="1"/>
        <w:rPr>
          <w:rFonts w:ascii="Arial" w:hAnsi="Arial" w:cs="Arial"/>
        </w:rPr>
      </w:pPr>
      <w:proofErr w:type="gramStart"/>
      <w:r w:rsidRPr="00C6562C">
        <w:rPr>
          <w:rFonts w:ascii="Arial" w:hAnsi="Arial" w:cs="Arial"/>
        </w:rPr>
        <w:t>2.1</w:t>
      </w:r>
      <w:r w:rsidR="00DF357D">
        <w:rPr>
          <w:rFonts w:ascii="Arial" w:hAnsi="Arial" w:cs="Arial"/>
        </w:rPr>
        <w:t>2</w:t>
      </w:r>
      <w:r w:rsidRPr="00C6562C">
        <w:rPr>
          <w:rFonts w:ascii="Arial" w:hAnsi="Arial" w:cs="Arial"/>
        </w:rPr>
        <w:t xml:space="preserve">  Verification</w:t>
      </w:r>
      <w:proofErr w:type="gramEnd"/>
      <w:r w:rsidRPr="00C6562C">
        <w:rPr>
          <w:rFonts w:ascii="Arial" w:hAnsi="Arial" w:cs="Arial"/>
        </w:rPr>
        <w:t xml:space="preserve"> of Bid Proposal Contents.    </w:t>
      </w:r>
    </w:p>
    <w:p w14:paraId="432A3B24" w14:textId="77777777" w:rsidR="00C6562C" w:rsidRPr="00C6562C" w:rsidRDefault="00C6562C" w:rsidP="00C6562C">
      <w:pPr>
        <w:rPr>
          <w:rFonts w:ascii="Arial" w:hAnsi="Arial" w:cs="Arial"/>
        </w:rPr>
      </w:pPr>
      <w:r w:rsidRPr="00C6562C">
        <w:rPr>
          <w:rFonts w:ascii="Arial" w:hAnsi="Arial" w:cs="Arial"/>
        </w:rPr>
        <w:t xml:space="preserve">The contents of a Bid Proposal submitted by a Bidder are subject to verification.  </w:t>
      </w:r>
    </w:p>
    <w:p w14:paraId="1212A0B2" w14:textId="2FFDA919" w:rsidR="00C6562C" w:rsidRPr="00C6562C" w:rsidRDefault="00C6562C" w:rsidP="00C6562C">
      <w:pPr>
        <w:pStyle w:val="ContractLevel2"/>
        <w:outlineLvl w:val="1"/>
        <w:rPr>
          <w:rFonts w:ascii="Arial" w:hAnsi="Arial" w:cs="Arial"/>
        </w:rPr>
      </w:pPr>
      <w:proofErr w:type="gramStart"/>
      <w:r w:rsidRPr="00C6562C">
        <w:rPr>
          <w:rFonts w:ascii="Arial" w:hAnsi="Arial" w:cs="Arial"/>
        </w:rPr>
        <w:t>2.1</w:t>
      </w:r>
      <w:r w:rsidR="00DF357D">
        <w:rPr>
          <w:rFonts w:ascii="Arial" w:hAnsi="Arial" w:cs="Arial"/>
        </w:rPr>
        <w:t>3</w:t>
      </w:r>
      <w:r w:rsidRPr="00C6562C">
        <w:rPr>
          <w:rFonts w:ascii="Arial" w:hAnsi="Arial" w:cs="Arial"/>
        </w:rPr>
        <w:t xml:space="preserve">  Reference</w:t>
      </w:r>
      <w:proofErr w:type="gramEnd"/>
      <w:r w:rsidRPr="00C6562C">
        <w:rPr>
          <w:rFonts w:ascii="Arial" w:hAnsi="Arial" w:cs="Arial"/>
        </w:rPr>
        <w:t xml:space="preserve"> Checks.</w:t>
      </w:r>
    </w:p>
    <w:p w14:paraId="6FAB914C" w14:textId="77777777" w:rsidR="00C6562C" w:rsidRPr="00C6562C" w:rsidRDefault="00C6562C" w:rsidP="00C6562C">
      <w:pPr>
        <w:rPr>
          <w:rFonts w:ascii="Arial" w:hAnsi="Arial" w:cs="Arial"/>
        </w:rPr>
      </w:pPr>
      <w:r w:rsidRPr="00C6562C">
        <w:rPr>
          <w:rFonts w:ascii="Arial" w:hAnsi="Arial" w:cs="Arial"/>
        </w:rPr>
        <w:t xml:space="preserve">The Agency reserves the right to contact any reference to assist in the evaluation of the Bid Proposal, to verify information contained in the Bid Proposal, to discuss the Bidder’s qualifications, and/or to discuss the qualifications of any subcontractor identified in the Bid Proposal.    </w:t>
      </w:r>
    </w:p>
    <w:p w14:paraId="14EF762E" w14:textId="42C0970D" w:rsidR="00C6562C" w:rsidRPr="00C6562C" w:rsidRDefault="00C6562C" w:rsidP="00C6562C">
      <w:pPr>
        <w:pStyle w:val="ContractLevel2"/>
        <w:outlineLvl w:val="1"/>
        <w:rPr>
          <w:rFonts w:ascii="Arial" w:hAnsi="Arial" w:cs="Arial"/>
        </w:rPr>
      </w:pPr>
      <w:proofErr w:type="gramStart"/>
      <w:r w:rsidRPr="00C6562C">
        <w:rPr>
          <w:rFonts w:ascii="Arial" w:hAnsi="Arial" w:cs="Arial"/>
        </w:rPr>
        <w:t>2.1</w:t>
      </w:r>
      <w:r w:rsidR="00DF357D">
        <w:rPr>
          <w:rFonts w:ascii="Arial" w:hAnsi="Arial" w:cs="Arial"/>
        </w:rPr>
        <w:t>4</w:t>
      </w:r>
      <w:r w:rsidRPr="00C6562C">
        <w:rPr>
          <w:rFonts w:ascii="Arial" w:hAnsi="Arial" w:cs="Arial"/>
        </w:rPr>
        <w:t xml:space="preserve">  Information</w:t>
      </w:r>
      <w:proofErr w:type="gramEnd"/>
      <w:r w:rsidRPr="00C6562C">
        <w:rPr>
          <w:rFonts w:ascii="Arial" w:hAnsi="Arial" w:cs="Arial"/>
        </w:rPr>
        <w:t xml:space="preserve"> from Other Sources.</w:t>
      </w:r>
    </w:p>
    <w:p w14:paraId="27C9305A" w14:textId="00E0F0BE" w:rsidR="00DF357D" w:rsidRDefault="00C6562C" w:rsidP="00C6562C">
      <w:pPr>
        <w:rPr>
          <w:rFonts w:ascii="Arial" w:hAnsi="Arial" w:cs="Arial"/>
        </w:rPr>
      </w:pPr>
      <w:r w:rsidRPr="00C6562C">
        <w:rPr>
          <w:rFonts w:ascii="Arial" w:hAnsi="Arial" w:cs="Arial"/>
        </w:rPr>
        <w:t xml:space="preserve">The Agency reserves the right to obtain and consider information from other sources concerning a Bidder, such as the Bidder’s capability and performance under other contracts, and the Bidder’s authority and ability to conduct business in the State of Iowa. Such other sources may include subject matter experts. </w:t>
      </w:r>
    </w:p>
    <w:p w14:paraId="6C50B3E0" w14:textId="77777777" w:rsidR="00DF357D" w:rsidRPr="007B0787" w:rsidRDefault="00DF357D" w:rsidP="00DF357D">
      <w:pPr>
        <w:autoSpaceDE w:val="0"/>
        <w:autoSpaceDN w:val="0"/>
        <w:adjustRightInd w:val="0"/>
        <w:spacing w:after="0" w:line="240" w:lineRule="auto"/>
        <w:rPr>
          <w:rFonts w:ascii="Arial" w:hAnsi="Arial" w:cs="Arial"/>
        </w:rPr>
      </w:pPr>
      <w:r w:rsidRPr="007B0787">
        <w:rPr>
          <w:rFonts w:ascii="Arial" w:hAnsi="Arial" w:cs="Arial"/>
        </w:rPr>
        <w:t>By submitting a proposal in response to this informal solicitation, the Bidder authorizes any</w:t>
      </w:r>
      <w:r>
        <w:rPr>
          <w:rFonts w:ascii="Arial" w:hAnsi="Arial" w:cs="Arial"/>
        </w:rPr>
        <w:t xml:space="preserve"> </w:t>
      </w:r>
      <w:r w:rsidRPr="007B0787">
        <w:rPr>
          <w:rFonts w:ascii="Arial" w:hAnsi="Arial" w:cs="Arial"/>
        </w:rPr>
        <w:t>person or entity, public or private, having any information concerning the Bidder’s background,</w:t>
      </w:r>
      <w:r>
        <w:rPr>
          <w:rFonts w:ascii="Arial" w:hAnsi="Arial" w:cs="Arial"/>
        </w:rPr>
        <w:t xml:space="preserve"> </w:t>
      </w:r>
      <w:r w:rsidRPr="007B0787">
        <w:rPr>
          <w:rFonts w:ascii="Arial" w:hAnsi="Arial" w:cs="Arial"/>
        </w:rPr>
        <w:t>including but not limited to its performance history regarding its prior rendering of services</w:t>
      </w:r>
      <w:r>
        <w:rPr>
          <w:rFonts w:ascii="Arial" w:hAnsi="Arial" w:cs="Arial"/>
        </w:rPr>
        <w:t xml:space="preserve"> </w:t>
      </w:r>
      <w:proofErr w:type="gramStart"/>
      <w:r w:rsidRPr="007B0787">
        <w:rPr>
          <w:rFonts w:ascii="Arial" w:hAnsi="Arial" w:cs="Arial"/>
        </w:rPr>
        <w:t>similar to</w:t>
      </w:r>
      <w:proofErr w:type="gramEnd"/>
      <w:r w:rsidRPr="007B0787">
        <w:rPr>
          <w:rFonts w:ascii="Arial" w:hAnsi="Arial" w:cs="Arial"/>
        </w:rPr>
        <w:t xml:space="preserve"> those detailed in this solicitation, to release such information to the Agency.</w:t>
      </w:r>
    </w:p>
    <w:p w14:paraId="6F1187A4" w14:textId="77777777" w:rsidR="00DF357D" w:rsidRDefault="00DF357D" w:rsidP="00DF357D">
      <w:pPr>
        <w:autoSpaceDE w:val="0"/>
        <w:autoSpaceDN w:val="0"/>
        <w:adjustRightInd w:val="0"/>
        <w:spacing w:after="0" w:line="240" w:lineRule="auto"/>
        <w:rPr>
          <w:rFonts w:ascii="Arial" w:hAnsi="Arial" w:cs="Arial"/>
        </w:rPr>
      </w:pPr>
    </w:p>
    <w:p w14:paraId="0E8D94BE" w14:textId="21AA5404" w:rsidR="00DF357D" w:rsidRDefault="00DF357D" w:rsidP="00DF357D">
      <w:pPr>
        <w:autoSpaceDE w:val="0"/>
        <w:autoSpaceDN w:val="0"/>
        <w:adjustRightInd w:val="0"/>
        <w:spacing w:after="0" w:line="240" w:lineRule="auto"/>
        <w:rPr>
          <w:rFonts w:ascii="Arial" w:hAnsi="Arial" w:cs="Arial"/>
        </w:rPr>
      </w:pPr>
      <w:r>
        <w:rPr>
          <w:rFonts w:ascii="Arial" w:hAnsi="Arial" w:cs="Arial"/>
        </w:rPr>
        <w:t>T</w:t>
      </w:r>
      <w:r w:rsidRPr="007B0787">
        <w:rPr>
          <w:rFonts w:ascii="Arial" w:hAnsi="Arial" w:cs="Arial"/>
        </w:rPr>
        <w:t>he Bidder acknowledges that it may not agree with the information and opinions given by such</w:t>
      </w:r>
      <w:r>
        <w:rPr>
          <w:rFonts w:ascii="Arial" w:hAnsi="Arial" w:cs="Arial"/>
        </w:rPr>
        <w:t xml:space="preserve"> </w:t>
      </w:r>
      <w:r w:rsidRPr="007B0787">
        <w:rPr>
          <w:rFonts w:ascii="Arial" w:hAnsi="Arial" w:cs="Arial"/>
        </w:rPr>
        <w:t>person or entity in response to a reference request. The Bidder acknowledges that the</w:t>
      </w:r>
      <w:r>
        <w:rPr>
          <w:rFonts w:ascii="Arial" w:hAnsi="Arial" w:cs="Arial"/>
        </w:rPr>
        <w:t xml:space="preserve"> </w:t>
      </w:r>
      <w:r w:rsidRPr="007B0787">
        <w:rPr>
          <w:rFonts w:ascii="Arial" w:hAnsi="Arial" w:cs="Arial"/>
        </w:rPr>
        <w:t>information and opinions given by such person or entity may hurt its chances to receive</w:t>
      </w:r>
      <w:r>
        <w:rPr>
          <w:rFonts w:ascii="Arial" w:hAnsi="Arial" w:cs="Arial"/>
        </w:rPr>
        <w:t xml:space="preserve"> </w:t>
      </w:r>
      <w:r w:rsidRPr="007B0787">
        <w:rPr>
          <w:rFonts w:ascii="Arial" w:hAnsi="Arial" w:cs="Arial"/>
        </w:rPr>
        <w:t>contract awards from the Agency or may otherwise hurt its reputation or operations.</w:t>
      </w:r>
      <w:r>
        <w:rPr>
          <w:rFonts w:ascii="Arial" w:hAnsi="Arial" w:cs="Arial"/>
        </w:rPr>
        <w:t xml:space="preserve"> </w:t>
      </w:r>
      <w:r w:rsidRPr="007B0787">
        <w:rPr>
          <w:rFonts w:ascii="Arial" w:hAnsi="Arial" w:cs="Arial"/>
        </w:rPr>
        <w:t>The</w:t>
      </w:r>
      <w:r>
        <w:rPr>
          <w:rFonts w:ascii="Arial" w:hAnsi="Arial" w:cs="Arial"/>
        </w:rPr>
        <w:t xml:space="preserve"> </w:t>
      </w:r>
      <w:r w:rsidRPr="007B0787">
        <w:rPr>
          <w:rFonts w:ascii="Arial" w:hAnsi="Arial" w:cs="Arial"/>
        </w:rPr>
        <w:t>Bidder is willing to take that risk.</w:t>
      </w:r>
      <w:r>
        <w:rPr>
          <w:rFonts w:ascii="Arial" w:hAnsi="Arial" w:cs="Arial"/>
        </w:rPr>
        <w:t xml:space="preserve"> </w:t>
      </w:r>
      <w:r w:rsidRPr="007B0787">
        <w:rPr>
          <w:rFonts w:ascii="Arial" w:hAnsi="Arial" w:cs="Arial"/>
        </w:rPr>
        <w:t>The Bidder agrees to release all persons, entities, the Agency,</w:t>
      </w:r>
      <w:r>
        <w:rPr>
          <w:rFonts w:ascii="Arial" w:hAnsi="Arial" w:cs="Arial"/>
        </w:rPr>
        <w:t xml:space="preserve"> </w:t>
      </w:r>
      <w:r w:rsidRPr="007B0787">
        <w:rPr>
          <w:rFonts w:ascii="Arial" w:hAnsi="Arial" w:cs="Arial"/>
        </w:rPr>
        <w:t>and the State of Iowa from any liability whatsoever that may be incurred in releasing this</w:t>
      </w:r>
      <w:r>
        <w:rPr>
          <w:rFonts w:ascii="Arial" w:hAnsi="Arial" w:cs="Arial"/>
        </w:rPr>
        <w:t xml:space="preserve"> </w:t>
      </w:r>
      <w:r w:rsidRPr="007B0787">
        <w:rPr>
          <w:rFonts w:ascii="Arial" w:hAnsi="Arial" w:cs="Arial"/>
        </w:rPr>
        <w:t>information or using this information.</w:t>
      </w:r>
    </w:p>
    <w:p w14:paraId="41957A9C" w14:textId="0E211FAF" w:rsidR="00C6562C" w:rsidRPr="00C6562C" w:rsidRDefault="00C6562C" w:rsidP="00C6562C">
      <w:pPr>
        <w:rPr>
          <w:rFonts w:ascii="Arial" w:hAnsi="Arial" w:cs="Arial"/>
        </w:rPr>
      </w:pPr>
      <w:r w:rsidRPr="00C6562C">
        <w:rPr>
          <w:rFonts w:ascii="Arial" w:hAnsi="Arial" w:cs="Arial"/>
        </w:rPr>
        <w:t xml:space="preserve">     </w:t>
      </w:r>
    </w:p>
    <w:p w14:paraId="347A301D" w14:textId="1ABDE24F" w:rsidR="00C6562C" w:rsidRPr="00C6562C" w:rsidRDefault="00C6562C" w:rsidP="00C6562C">
      <w:pPr>
        <w:pStyle w:val="ContractLevel2"/>
        <w:outlineLvl w:val="1"/>
        <w:rPr>
          <w:rFonts w:ascii="Arial" w:hAnsi="Arial" w:cs="Arial"/>
        </w:rPr>
      </w:pPr>
      <w:proofErr w:type="gramStart"/>
      <w:r w:rsidRPr="00C6562C">
        <w:rPr>
          <w:rFonts w:ascii="Arial" w:hAnsi="Arial" w:cs="Arial"/>
        </w:rPr>
        <w:t>2.1</w:t>
      </w:r>
      <w:r w:rsidR="00DF357D">
        <w:rPr>
          <w:rFonts w:ascii="Arial" w:hAnsi="Arial" w:cs="Arial"/>
        </w:rPr>
        <w:t>5</w:t>
      </w:r>
      <w:r w:rsidRPr="00C6562C">
        <w:rPr>
          <w:rFonts w:ascii="Arial" w:hAnsi="Arial" w:cs="Arial"/>
        </w:rPr>
        <w:t xml:space="preserve">  Criminal</w:t>
      </w:r>
      <w:proofErr w:type="gramEnd"/>
      <w:r w:rsidRPr="00C6562C">
        <w:rPr>
          <w:rFonts w:ascii="Arial" w:hAnsi="Arial" w:cs="Arial"/>
        </w:rPr>
        <w:t xml:space="preserve"> History and Background Investigation.</w:t>
      </w:r>
    </w:p>
    <w:p w14:paraId="4E948680" w14:textId="50805156" w:rsidR="00C6562C" w:rsidRPr="00C6562C" w:rsidRDefault="00C6562C" w:rsidP="00C6562C">
      <w:pPr>
        <w:rPr>
          <w:rFonts w:ascii="Arial" w:hAnsi="Arial" w:cs="Arial"/>
        </w:rPr>
      </w:pPr>
      <w:r w:rsidRPr="00C6562C">
        <w:rPr>
          <w:rFonts w:ascii="Arial" w:hAnsi="Arial" w:cs="Arial"/>
        </w:rPr>
        <w:t xml:space="preserve">The Agency reserves the right to conduct criminal history and other background investigations of the Bidder, its officers, directors, shareholders, or partners and managerial and supervisory personnel retained by the Bidder for the performance of the resulting contract. The Agency reserves the right to conduct criminal history and other background investigations of the Bidder’s staff and subcontractors providing services under the resulting contract.    </w:t>
      </w:r>
    </w:p>
    <w:p w14:paraId="0BB70AED" w14:textId="63E30A19" w:rsidR="00C6562C" w:rsidRPr="00C6562C" w:rsidRDefault="00C6562C" w:rsidP="00C6562C">
      <w:pPr>
        <w:pStyle w:val="ContractLevel2"/>
        <w:outlineLvl w:val="1"/>
        <w:rPr>
          <w:rFonts w:ascii="Arial" w:hAnsi="Arial" w:cs="Arial"/>
        </w:rPr>
      </w:pPr>
      <w:proofErr w:type="gramStart"/>
      <w:r w:rsidRPr="00C6562C">
        <w:rPr>
          <w:rFonts w:ascii="Arial" w:hAnsi="Arial" w:cs="Arial"/>
        </w:rPr>
        <w:t>2.1</w:t>
      </w:r>
      <w:r w:rsidR="00DF357D">
        <w:rPr>
          <w:rFonts w:ascii="Arial" w:hAnsi="Arial" w:cs="Arial"/>
        </w:rPr>
        <w:t>6</w:t>
      </w:r>
      <w:r w:rsidRPr="00C6562C">
        <w:rPr>
          <w:rFonts w:ascii="Arial" w:hAnsi="Arial" w:cs="Arial"/>
        </w:rPr>
        <w:t xml:space="preserve">  Disposition</w:t>
      </w:r>
      <w:proofErr w:type="gramEnd"/>
      <w:r w:rsidRPr="00C6562C">
        <w:rPr>
          <w:rFonts w:ascii="Arial" w:hAnsi="Arial" w:cs="Arial"/>
        </w:rPr>
        <w:t xml:space="preserve"> of Bid Proposals.    </w:t>
      </w:r>
    </w:p>
    <w:p w14:paraId="082ADC0D" w14:textId="65BD1F71" w:rsidR="00C6562C" w:rsidRPr="00C6562C" w:rsidRDefault="00C6562C" w:rsidP="00C6562C">
      <w:pPr>
        <w:rPr>
          <w:rFonts w:ascii="Arial" w:hAnsi="Arial" w:cs="Arial"/>
        </w:rPr>
      </w:pPr>
      <w:r w:rsidRPr="00C6562C">
        <w:rPr>
          <w:rFonts w:ascii="Arial" w:hAnsi="Arial" w:cs="Arial"/>
        </w:rPr>
        <w:t xml:space="preserve">Opened Bid Proposals become the property of the Agency and will not be returned to the Bidder. Upon issuance of the Notice of Intent to Award, the contents of all Bid Proposals will be in the public domain and be open to inspection by interested parties subject to exceptions provided in Iowa Code chapter 22 or other applicable law.    </w:t>
      </w:r>
    </w:p>
    <w:p w14:paraId="4CDB8EAF" w14:textId="3B9CFF56" w:rsidR="00C6562C" w:rsidRPr="00C6562C" w:rsidRDefault="00C6562C" w:rsidP="00C6562C">
      <w:pPr>
        <w:pStyle w:val="ContractLevel2"/>
        <w:outlineLvl w:val="1"/>
        <w:rPr>
          <w:rFonts w:ascii="Arial" w:hAnsi="Arial" w:cs="Arial"/>
        </w:rPr>
      </w:pPr>
      <w:bookmarkStart w:id="36" w:name="_Toc265564591"/>
      <w:bookmarkStart w:id="37" w:name="_Toc265580886"/>
      <w:proofErr w:type="gramStart"/>
      <w:r w:rsidRPr="00C6562C">
        <w:rPr>
          <w:rFonts w:ascii="Arial" w:hAnsi="Arial" w:cs="Arial"/>
        </w:rPr>
        <w:lastRenderedPageBreak/>
        <w:t>2.</w:t>
      </w:r>
      <w:r w:rsidR="00DF357D">
        <w:rPr>
          <w:rFonts w:ascii="Arial" w:hAnsi="Arial" w:cs="Arial"/>
        </w:rPr>
        <w:t>17</w:t>
      </w:r>
      <w:r w:rsidRPr="00C6562C">
        <w:rPr>
          <w:rFonts w:ascii="Arial" w:hAnsi="Arial" w:cs="Arial"/>
        </w:rPr>
        <w:t xml:space="preserve">  Public</w:t>
      </w:r>
      <w:proofErr w:type="gramEnd"/>
      <w:r w:rsidRPr="00C6562C">
        <w:rPr>
          <w:rFonts w:ascii="Arial" w:hAnsi="Arial" w:cs="Arial"/>
        </w:rPr>
        <w:t xml:space="preserve"> Records and Request for Confidential Treatment</w:t>
      </w:r>
      <w:bookmarkEnd w:id="36"/>
      <w:bookmarkEnd w:id="37"/>
      <w:r w:rsidRPr="00C6562C">
        <w:rPr>
          <w:rFonts w:ascii="Arial" w:hAnsi="Arial" w:cs="Arial"/>
        </w:rPr>
        <w:t>.</w:t>
      </w:r>
    </w:p>
    <w:p w14:paraId="1DFDAA51" w14:textId="27F04E36" w:rsidR="00C6562C" w:rsidRPr="00C6562C" w:rsidRDefault="00C6562C" w:rsidP="00C6562C">
      <w:pPr>
        <w:keepNext/>
        <w:rPr>
          <w:rFonts w:ascii="Arial" w:hAnsi="Arial" w:cs="Arial"/>
        </w:rPr>
      </w:pPr>
      <w:r w:rsidRPr="00C6562C">
        <w:rPr>
          <w:rFonts w:ascii="Arial" w:hAnsi="Arial" w:cs="Arial"/>
        </w:rPr>
        <w:t xml:space="preserve">Original information submitted by a Bidder may be treated as public information by the Agency following the conclusion of the selection process unless the Bidder properly requests that information be treated as confidential at the time of submitting the Bid Proposal. </w:t>
      </w:r>
      <w:r w:rsidRPr="00B13F56">
        <w:rPr>
          <w:rFonts w:ascii="Arial" w:hAnsi="Arial" w:cs="Arial"/>
        </w:rPr>
        <w:t xml:space="preserve">See </w:t>
      </w:r>
      <w:r w:rsidR="0086262E" w:rsidRPr="00B13F56">
        <w:rPr>
          <w:rFonts w:ascii="Arial" w:hAnsi="Arial" w:cs="Arial"/>
        </w:rPr>
        <w:t xml:space="preserve">Attachment </w:t>
      </w:r>
      <w:r w:rsidR="00B13F56" w:rsidRPr="00B13F56">
        <w:rPr>
          <w:rFonts w:ascii="Arial" w:hAnsi="Arial" w:cs="Arial"/>
        </w:rPr>
        <w:t>D</w:t>
      </w:r>
      <w:r w:rsidR="0086262E" w:rsidRPr="00B13F56">
        <w:rPr>
          <w:rFonts w:ascii="Arial" w:hAnsi="Arial" w:cs="Arial"/>
        </w:rPr>
        <w:t xml:space="preserve"> Bid Proposal </w:t>
      </w:r>
      <w:r w:rsidR="00B13F56" w:rsidRPr="00B13F56">
        <w:rPr>
          <w:rFonts w:ascii="Arial" w:hAnsi="Arial" w:cs="Arial"/>
        </w:rPr>
        <w:t xml:space="preserve">Response Template </w:t>
      </w:r>
      <w:r w:rsidR="0086262E" w:rsidRPr="00B13F56">
        <w:rPr>
          <w:rFonts w:ascii="Arial" w:hAnsi="Arial" w:cs="Arial"/>
        </w:rPr>
        <w:t>f</w:t>
      </w:r>
      <w:r w:rsidRPr="00B13F56">
        <w:rPr>
          <w:rFonts w:ascii="Arial" w:hAnsi="Arial" w:cs="Arial"/>
        </w:rPr>
        <w:t>or the proper method for making such requests.</w:t>
      </w:r>
      <w:r w:rsidRPr="00C6562C">
        <w:rPr>
          <w:rFonts w:ascii="Arial" w:hAnsi="Arial" w:cs="Arial"/>
        </w:rPr>
        <w:t xml:space="preserve"> The Agency’s release of information is governed by Iowa Code chapter 22. Bidders are encouraged to familiarize themselves with Chapter 22 before submitting a Bid Proposal. The Agency will copy public records as required to comply with public records laws.    </w:t>
      </w:r>
    </w:p>
    <w:p w14:paraId="4B74C9CA" w14:textId="45C1F1CA" w:rsidR="00C6562C" w:rsidRPr="0086262E" w:rsidRDefault="00C6562C" w:rsidP="00C6562C">
      <w:pPr>
        <w:rPr>
          <w:rFonts w:ascii="Arial" w:hAnsi="Arial" w:cs="Arial"/>
          <w:strike/>
        </w:rPr>
      </w:pPr>
      <w:r w:rsidRPr="00C6562C">
        <w:rPr>
          <w:rFonts w:ascii="Arial" w:hAnsi="Arial" w:cs="Arial"/>
        </w:rPr>
        <w:t xml:space="preserve">The Agency will treat the information marked confidential as confidential information to the extent such information is determined confidential under Iowa Code chapter 22 or other applicable law by a court of competent </w:t>
      </w:r>
      <w:proofErr w:type="gramStart"/>
      <w:r w:rsidRPr="00C6562C">
        <w:rPr>
          <w:rFonts w:ascii="Arial" w:hAnsi="Arial" w:cs="Arial"/>
        </w:rPr>
        <w:t>jurisdiction</w:t>
      </w:r>
      <w:proofErr w:type="gramEnd"/>
      <w:r w:rsidRPr="0086262E">
        <w:rPr>
          <w:rFonts w:ascii="Arial" w:hAnsi="Arial" w:cs="Arial"/>
          <w:strike/>
        </w:rPr>
        <w:t xml:space="preserve"> </w:t>
      </w:r>
    </w:p>
    <w:p w14:paraId="4D5F5CAA" w14:textId="77777777" w:rsidR="00C6562C" w:rsidRPr="00C6562C" w:rsidRDefault="00C6562C" w:rsidP="00C6562C">
      <w:pPr>
        <w:rPr>
          <w:rFonts w:ascii="Arial" w:hAnsi="Arial" w:cs="Arial"/>
        </w:rPr>
      </w:pPr>
      <w:r w:rsidRPr="00C6562C">
        <w:rPr>
          <w:rFonts w:ascii="Arial" w:hAnsi="Arial" w:cs="Arial"/>
        </w:rPr>
        <w:t xml:space="preserve">In the event the Agency receives a request for information marked confidential, written notice shall be given to the Bidder seventy-two (72) hours prior to the release of the information to allow the Bidder to seek injunctive relief pursuant to </w:t>
      </w:r>
      <w:r w:rsidRPr="00C6562C">
        <w:rPr>
          <w:rFonts w:ascii="Arial" w:hAnsi="Arial" w:cs="Arial"/>
          <w:bCs/>
        </w:rPr>
        <w:t xml:space="preserve">Iowa Code </w:t>
      </w:r>
      <w:r w:rsidRPr="00C6562C">
        <w:rPr>
          <w:rFonts w:ascii="Arial" w:hAnsi="Arial" w:cs="Arial"/>
        </w:rPr>
        <w:t xml:space="preserve">§ 22.5 or 22.8.    </w:t>
      </w:r>
    </w:p>
    <w:p w14:paraId="7449B573" w14:textId="77777777" w:rsidR="00C6562C" w:rsidRPr="00C6562C" w:rsidRDefault="00C6562C" w:rsidP="00C6562C">
      <w:pPr>
        <w:rPr>
          <w:rFonts w:ascii="Arial" w:hAnsi="Arial" w:cs="Arial"/>
        </w:rPr>
      </w:pPr>
      <w:r w:rsidRPr="00C6562C">
        <w:rPr>
          <w:rFonts w:ascii="Arial" w:hAnsi="Arial" w:cs="Arial"/>
        </w:rPr>
        <w:t xml:space="preserve">The Bidder’s failure to request confidential treatment of material pursuant to this section and the relevant law will be deemed, by the Agency and State personnel, as a waiver of any right to confidentiality that the Bidder may have had.    </w:t>
      </w:r>
    </w:p>
    <w:p w14:paraId="31B885AA" w14:textId="78ABC8E9"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DF357D">
        <w:rPr>
          <w:rFonts w:ascii="Arial" w:hAnsi="Arial" w:cs="Arial"/>
        </w:rPr>
        <w:t>18</w:t>
      </w:r>
      <w:r w:rsidRPr="00C6562C">
        <w:rPr>
          <w:rFonts w:ascii="Arial" w:hAnsi="Arial" w:cs="Arial"/>
        </w:rPr>
        <w:t xml:space="preserve">  Copyrights</w:t>
      </w:r>
      <w:proofErr w:type="gramEnd"/>
      <w:r w:rsidRPr="00C6562C">
        <w:rPr>
          <w:rFonts w:ascii="Arial" w:hAnsi="Arial" w:cs="Arial"/>
        </w:rPr>
        <w:t>.</w:t>
      </w:r>
    </w:p>
    <w:p w14:paraId="0EEC9324" w14:textId="40D4DAB1" w:rsidR="00C6562C" w:rsidRPr="00C6562C" w:rsidRDefault="00C6562C" w:rsidP="00C6562C">
      <w:pPr>
        <w:rPr>
          <w:rFonts w:ascii="Arial" w:hAnsi="Arial" w:cs="Arial"/>
        </w:rPr>
      </w:pPr>
      <w:r w:rsidRPr="00C6562C">
        <w:rPr>
          <w:rFonts w:ascii="Arial" w:hAnsi="Arial" w:cs="Arial"/>
        </w:rPr>
        <w:t xml:space="preserve">By submitting a Bid Proposal, the Bidder agrees that the Agency may copy the Bid Proposal for purposes of facilitating the evaluation of the Bid Proposal or to respond to requests for public records. By submitting a Bid Proposal, the Bidder acknowledges that additional copies may be produced and </w:t>
      </w:r>
      <w:proofErr w:type="gramStart"/>
      <w:r w:rsidRPr="00C6562C">
        <w:rPr>
          <w:rFonts w:ascii="Arial" w:hAnsi="Arial" w:cs="Arial"/>
        </w:rPr>
        <w:t>distributed, and</w:t>
      </w:r>
      <w:proofErr w:type="gramEnd"/>
      <w:r w:rsidRPr="00C6562C">
        <w:rPr>
          <w:rFonts w:ascii="Arial" w:hAnsi="Arial" w:cs="Arial"/>
        </w:rPr>
        <w:t xml:space="preserve"> represents and warrants that such copying does not violate the rights of any third party. The Agency shall have the right to use ideas or adaptations of ideas that are presented in the Bid Proposals.    </w:t>
      </w:r>
    </w:p>
    <w:p w14:paraId="30375D7B" w14:textId="1BD8295C"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DF357D">
        <w:rPr>
          <w:rFonts w:ascii="Arial" w:hAnsi="Arial" w:cs="Arial"/>
        </w:rPr>
        <w:t>19</w:t>
      </w:r>
      <w:r w:rsidRPr="00C6562C">
        <w:rPr>
          <w:rFonts w:ascii="Arial" w:hAnsi="Arial" w:cs="Arial"/>
        </w:rPr>
        <w:t xml:space="preserve">  Release</w:t>
      </w:r>
      <w:proofErr w:type="gramEnd"/>
      <w:r w:rsidRPr="00C6562C">
        <w:rPr>
          <w:rFonts w:ascii="Arial" w:hAnsi="Arial" w:cs="Arial"/>
        </w:rPr>
        <w:t xml:space="preserve"> of Claims.</w:t>
      </w:r>
    </w:p>
    <w:p w14:paraId="5709FB58" w14:textId="47187B0A" w:rsidR="00C6562C" w:rsidRPr="00C6562C" w:rsidRDefault="00C6562C" w:rsidP="00C6562C">
      <w:pPr>
        <w:keepNext/>
        <w:rPr>
          <w:rFonts w:ascii="Arial" w:hAnsi="Arial" w:cs="Arial"/>
        </w:rPr>
      </w:pPr>
      <w:r w:rsidRPr="00C6562C">
        <w:rPr>
          <w:rFonts w:ascii="Arial" w:hAnsi="Arial" w:cs="Arial"/>
        </w:rPr>
        <w:t xml:space="preserve">By submitting a Bid Proposal, the Bidder agrees that it shall not bring any claim or cause of action against the Agency based on any misunderstanding concerning the information provided herein or concerning the Agency's failure, negligent or otherwise, to provide the Bidder with pertinent information as intended by this </w:t>
      </w:r>
      <w:r w:rsidR="0086262E">
        <w:rPr>
          <w:rFonts w:ascii="Arial" w:hAnsi="Arial" w:cs="Arial"/>
        </w:rPr>
        <w:t>informal solicitation</w:t>
      </w:r>
      <w:r w:rsidRPr="00C6562C">
        <w:rPr>
          <w:rFonts w:ascii="Arial" w:hAnsi="Arial" w:cs="Arial"/>
        </w:rPr>
        <w:t xml:space="preserve">.    </w:t>
      </w:r>
    </w:p>
    <w:p w14:paraId="166081E0" w14:textId="735D2811" w:rsidR="00C6562C" w:rsidRPr="00C6562C" w:rsidRDefault="00C6562C" w:rsidP="00C6562C">
      <w:pPr>
        <w:pStyle w:val="ContractLevel2"/>
        <w:outlineLvl w:val="1"/>
        <w:rPr>
          <w:rFonts w:ascii="Arial" w:hAnsi="Arial" w:cs="Arial"/>
        </w:rPr>
      </w:pPr>
      <w:bookmarkStart w:id="38" w:name="_Toc265580889"/>
      <w:bookmarkEnd w:id="38"/>
      <w:proofErr w:type="gramStart"/>
      <w:r w:rsidRPr="00C6562C">
        <w:rPr>
          <w:rFonts w:ascii="Arial" w:hAnsi="Arial" w:cs="Arial"/>
        </w:rPr>
        <w:t>2.2</w:t>
      </w:r>
      <w:r w:rsidR="00DF357D">
        <w:rPr>
          <w:rFonts w:ascii="Arial" w:hAnsi="Arial" w:cs="Arial"/>
        </w:rPr>
        <w:t>0</w:t>
      </w:r>
      <w:r w:rsidRPr="00C6562C">
        <w:rPr>
          <w:rFonts w:ascii="Arial" w:hAnsi="Arial" w:cs="Arial"/>
          <w:bCs/>
        </w:rPr>
        <w:t xml:space="preserve">  </w:t>
      </w:r>
      <w:r w:rsidRPr="00C6562C">
        <w:rPr>
          <w:rFonts w:ascii="Arial" w:hAnsi="Arial" w:cs="Arial"/>
        </w:rPr>
        <w:t>Notice</w:t>
      </w:r>
      <w:proofErr w:type="gramEnd"/>
      <w:r w:rsidRPr="00C6562C">
        <w:rPr>
          <w:rFonts w:ascii="Arial" w:hAnsi="Arial" w:cs="Arial"/>
        </w:rPr>
        <w:t xml:space="preserve"> of Intent to Award.</w:t>
      </w:r>
    </w:p>
    <w:p w14:paraId="0F6339C2" w14:textId="11351463" w:rsidR="00C6562C" w:rsidRPr="00C6562C" w:rsidRDefault="00C6562C" w:rsidP="00C6562C">
      <w:pPr>
        <w:keepNext/>
        <w:rPr>
          <w:rFonts w:ascii="Arial" w:hAnsi="Arial" w:cs="Arial"/>
        </w:rPr>
      </w:pPr>
      <w:r w:rsidRPr="00C6562C">
        <w:rPr>
          <w:rFonts w:ascii="Arial" w:hAnsi="Arial" w:cs="Arial"/>
        </w:rPr>
        <w:t xml:space="preserve">Notice of Intent to Award will be sent to all Bidders that submitted a Bid Proposal by the due date and time. The Notice of Intent to Award does not constitute the formation of a contract between the Agency and the apparent successful Bidder.    </w:t>
      </w:r>
    </w:p>
    <w:p w14:paraId="080C062A" w14:textId="6F47353A" w:rsidR="00C6562C" w:rsidRPr="00C6562C" w:rsidRDefault="00C6562C" w:rsidP="00C6562C">
      <w:pPr>
        <w:pStyle w:val="ContractLevel2"/>
        <w:outlineLvl w:val="1"/>
        <w:rPr>
          <w:rFonts w:ascii="Arial" w:hAnsi="Arial" w:cs="Arial"/>
        </w:rPr>
      </w:pPr>
      <w:proofErr w:type="gramStart"/>
      <w:r w:rsidRPr="00C6562C">
        <w:rPr>
          <w:rFonts w:ascii="Arial" w:hAnsi="Arial" w:cs="Arial"/>
        </w:rPr>
        <w:t>2.2</w:t>
      </w:r>
      <w:r w:rsidR="00DF357D">
        <w:rPr>
          <w:rFonts w:ascii="Arial" w:hAnsi="Arial" w:cs="Arial"/>
        </w:rPr>
        <w:t>1</w:t>
      </w:r>
      <w:r w:rsidRPr="00C6562C">
        <w:rPr>
          <w:rFonts w:ascii="Arial" w:hAnsi="Arial" w:cs="Arial"/>
        </w:rPr>
        <w:t xml:space="preserve">  Acceptance</w:t>
      </w:r>
      <w:proofErr w:type="gramEnd"/>
      <w:r w:rsidRPr="00C6562C">
        <w:rPr>
          <w:rFonts w:ascii="Arial" w:hAnsi="Arial" w:cs="Arial"/>
        </w:rPr>
        <w:t xml:space="preserve"> Period.</w:t>
      </w:r>
    </w:p>
    <w:p w14:paraId="2CBC4D7F" w14:textId="77777777" w:rsidR="0086262E" w:rsidRDefault="0086262E" w:rsidP="0086262E">
      <w:pPr>
        <w:autoSpaceDE w:val="0"/>
        <w:autoSpaceDN w:val="0"/>
        <w:adjustRightInd w:val="0"/>
        <w:spacing w:after="0" w:line="240" w:lineRule="auto"/>
        <w:rPr>
          <w:rFonts w:ascii="Arial" w:hAnsi="Arial" w:cs="Arial"/>
        </w:rPr>
      </w:pPr>
      <w:r w:rsidRPr="009C6C3A">
        <w:rPr>
          <w:rFonts w:ascii="Arial" w:hAnsi="Arial" w:cs="Arial"/>
        </w:rPr>
        <w:t>The Agency shall make a good faith effort to negotiate and execute the contract. If the</w:t>
      </w:r>
      <w:r>
        <w:rPr>
          <w:rFonts w:ascii="Arial" w:hAnsi="Arial" w:cs="Arial"/>
        </w:rPr>
        <w:t xml:space="preserve"> </w:t>
      </w:r>
      <w:r w:rsidRPr="009C6C3A">
        <w:rPr>
          <w:rFonts w:ascii="Arial" w:hAnsi="Arial" w:cs="Arial"/>
        </w:rPr>
        <w:t>apparent successful Bidder fails to negotiate and execute a contract, the Agency may, in its sole</w:t>
      </w:r>
      <w:r>
        <w:rPr>
          <w:rFonts w:ascii="Arial" w:hAnsi="Arial" w:cs="Arial"/>
        </w:rPr>
        <w:t xml:space="preserve"> </w:t>
      </w:r>
      <w:r w:rsidRPr="009C6C3A">
        <w:rPr>
          <w:rFonts w:ascii="Arial" w:hAnsi="Arial" w:cs="Arial"/>
        </w:rPr>
        <w:t>discretion, revoke the Notice of Intent to Award and negotiate a contract with another bidder</w:t>
      </w:r>
      <w:r>
        <w:rPr>
          <w:rFonts w:ascii="Arial" w:hAnsi="Arial" w:cs="Arial"/>
        </w:rPr>
        <w:t xml:space="preserve"> </w:t>
      </w:r>
      <w:r w:rsidRPr="009C6C3A">
        <w:rPr>
          <w:rFonts w:ascii="Arial" w:hAnsi="Arial" w:cs="Arial"/>
        </w:rPr>
        <w:t>or withdraw the informal solicitation. The Agency further reserves the right to cancel the</w:t>
      </w:r>
      <w:r>
        <w:rPr>
          <w:rFonts w:ascii="Arial" w:hAnsi="Arial" w:cs="Arial"/>
        </w:rPr>
        <w:t xml:space="preserve"> </w:t>
      </w:r>
      <w:r w:rsidRPr="009C6C3A">
        <w:rPr>
          <w:rFonts w:ascii="Arial" w:hAnsi="Arial" w:cs="Arial"/>
        </w:rPr>
        <w:t>Notice of Intent to Award at any time prior to the execution of a written contract.</w:t>
      </w:r>
    </w:p>
    <w:p w14:paraId="09AE61E8" w14:textId="77777777" w:rsidR="0086262E" w:rsidRDefault="0086262E" w:rsidP="00C6562C">
      <w:pPr>
        <w:pStyle w:val="ContractLevel2"/>
        <w:outlineLvl w:val="1"/>
        <w:rPr>
          <w:rFonts w:ascii="Arial" w:hAnsi="Arial" w:cs="Arial"/>
        </w:rPr>
      </w:pPr>
    </w:p>
    <w:p w14:paraId="7C97C2FA" w14:textId="4E5ABA6A" w:rsidR="00C6562C" w:rsidRPr="00C6562C" w:rsidRDefault="00C6562C" w:rsidP="00C6562C">
      <w:pPr>
        <w:pStyle w:val="ContractLevel2"/>
        <w:outlineLvl w:val="1"/>
        <w:rPr>
          <w:rFonts w:ascii="Arial" w:hAnsi="Arial" w:cs="Arial"/>
        </w:rPr>
      </w:pPr>
      <w:proofErr w:type="gramStart"/>
      <w:r w:rsidRPr="00C6562C">
        <w:rPr>
          <w:rFonts w:ascii="Arial" w:hAnsi="Arial" w:cs="Arial"/>
        </w:rPr>
        <w:t>2.2</w:t>
      </w:r>
      <w:r w:rsidR="00DF357D">
        <w:rPr>
          <w:rFonts w:ascii="Arial" w:hAnsi="Arial" w:cs="Arial"/>
        </w:rPr>
        <w:t>2</w:t>
      </w:r>
      <w:r w:rsidRPr="00C6562C">
        <w:rPr>
          <w:rFonts w:ascii="Arial" w:hAnsi="Arial" w:cs="Arial"/>
        </w:rPr>
        <w:t xml:space="preserve">  Review</w:t>
      </w:r>
      <w:proofErr w:type="gramEnd"/>
      <w:r w:rsidRPr="00C6562C">
        <w:rPr>
          <w:rFonts w:ascii="Arial" w:hAnsi="Arial" w:cs="Arial"/>
        </w:rPr>
        <w:t xml:space="preserve"> of Notice of Disqualification or Notice of Intent to Award Decision.</w:t>
      </w:r>
    </w:p>
    <w:p w14:paraId="651FE7E1" w14:textId="77777777" w:rsidR="00C6562C" w:rsidRPr="00C6562C" w:rsidRDefault="00C6562C" w:rsidP="00C6562C">
      <w:pPr>
        <w:rPr>
          <w:rFonts w:ascii="Arial" w:hAnsi="Arial" w:cs="Arial"/>
        </w:rPr>
      </w:pPr>
      <w:r w:rsidRPr="00C6562C">
        <w:rPr>
          <w:rFonts w:ascii="Arial" w:hAnsi="Arial" w:cs="Arial"/>
        </w:rPr>
        <w:t xml:space="preserve">Bidders may request reconsideration of either a notice of disqualification or notice of intent to award decision by submitting a written request to the Agency:    </w:t>
      </w:r>
    </w:p>
    <w:p w14:paraId="6E4C93C9" w14:textId="77777777" w:rsidR="00C363CA" w:rsidRPr="00B97B2A" w:rsidRDefault="00C363CA" w:rsidP="00C363CA">
      <w:pPr>
        <w:autoSpaceDE w:val="0"/>
        <w:autoSpaceDN w:val="0"/>
        <w:adjustRightInd w:val="0"/>
        <w:spacing w:after="0" w:line="240" w:lineRule="auto"/>
        <w:jc w:val="center"/>
        <w:rPr>
          <w:rFonts w:ascii="Arial" w:hAnsi="Arial" w:cs="Arial"/>
          <w:color w:val="000000"/>
        </w:rPr>
      </w:pPr>
      <w:r w:rsidRPr="00B97B2A">
        <w:rPr>
          <w:rFonts w:ascii="Arial" w:hAnsi="Arial" w:cs="Arial"/>
          <w:color w:val="000000"/>
        </w:rPr>
        <w:t>Bureau Chief</w:t>
      </w:r>
    </w:p>
    <w:p w14:paraId="0ACE6F99" w14:textId="77777777" w:rsidR="00C363CA" w:rsidRPr="00B97B2A" w:rsidRDefault="00C363CA" w:rsidP="00C363CA">
      <w:pPr>
        <w:autoSpaceDE w:val="0"/>
        <w:autoSpaceDN w:val="0"/>
        <w:adjustRightInd w:val="0"/>
        <w:spacing w:after="0" w:line="240" w:lineRule="auto"/>
        <w:jc w:val="center"/>
        <w:rPr>
          <w:rFonts w:ascii="Arial" w:hAnsi="Arial" w:cs="Arial"/>
          <w:color w:val="000000"/>
        </w:rPr>
      </w:pPr>
      <w:r w:rsidRPr="00B97B2A">
        <w:rPr>
          <w:rFonts w:ascii="Arial" w:hAnsi="Arial" w:cs="Arial"/>
          <w:color w:val="000000"/>
        </w:rPr>
        <w:t>c/o Bureau of Service Contract Support</w:t>
      </w:r>
    </w:p>
    <w:p w14:paraId="2C9BF183" w14:textId="77777777" w:rsidR="00C363CA" w:rsidRPr="00DE4DB0" w:rsidRDefault="00C363CA" w:rsidP="00C363CA">
      <w:pPr>
        <w:pStyle w:val="NoSpacing"/>
        <w:keepLines/>
        <w:jc w:val="center"/>
        <w:rPr>
          <w:rFonts w:ascii="Arial" w:hAnsi="Arial" w:cs="Arial"/>
        </w:rPr>
      </w:pPr>
      <w:r w:rsidRPr="00DE4DB0">
        <w:rPr>
          <w:rFonts w:ascii="Arial" w:hAnsi="Arial" w:cs="Arial"/>
        </w:rPr>
        <w:t>Lucas State Office Building</w:t>
      </w:r>
    </w:p>
    <w:p w14:paraId="758CF984" w14:textId="77777777" w:rsidR="00C363CA" w:rsidRPr="00DE4DB0" w:rsidRDefault="00C363CA" w:rsidP="00C363CA">
      <w:pPr>
        <w:pStyle w:val="NoSpacing"/>
        <w:keepLines/>
        <w:jc w:val="center"/>
        <w:rPr>
          <w:rFonts w:ascii="Arial" w:hAnsi="Arial" w:cs="Arial"/>
        </w:rPr>
      </w:pPr>
      <w:r w:rsidRPr="00DE4DB0">
        <w:rPr>
          <w:rFonts w:ascii="Arial" w:hAnsi="Arial" w:cs="Arial"/>
        </w:rPr>
        <w:t>321 E. 12</w:t>
      </w:r>
      <w:r w:rsidRPr="00DE4DB0">
        <w:rPr>
          <w:rFonts w:ascii="Arial" w:hAnsi="Arial" w:cs="Arial"/>
          <w:vertAlign w:val="superscript"/>
        </w:rPr>
        <w:t>th</w:t>
      </w:r>
      <w:r w:rsidRPr="00DE4DB0">
        <w:rPr>
          <w:rFonts w:ascii="Arial" w:hAnsi="Arial" w:cs="Arial"/>
        </w:rPr>
        <w:t xml:space="preserve"> St.</w:t>
      </w:r>
      <w:proofErr w:type="gramStart"/>
      <w:r w:rsidRPr="00DE4DB0">
        <w:rPr>
          <w:rFonts w:ascii="Arial" w:hAnsi="Arial" w:cs="Arial"/>
        </w:rPr>
        <w:t>,  6</w:t>
      </w:r>
      <w:proofErr w:type="gramEnd"/>
      <w:r w:rsidRPr="00DE4DB0">
        <w:rPr>
          <w:rFonts w:ascii="Arial" w:hAnsi="Arial" w:cs="Arial"/>
          <w:vertAlign w:val="superscript"/>
        </w:rPr>
        <w:t>th</w:t>
      </w:r>
      <w:r w:rsidRPr="00DE4DB0">
        <w:rPr>
          <w:rFonts w:ascii="Arial" w:hAnsi="Arial" w:cs="Arial"/>
        </w:rPr>
        <w:t xml:space="preserve"> Fl.</w:t>
      </w:r>
    </w:p>
    <w:p w14:paraId="3C4D2F5F" w14:textId="77777777" w:rsidR="00C363CA" w:rsidRDefault="00C363CA" w:rsidP="00C363CA">
      <w:pPr>
        <w:autoSpaceDE w:val="0"/>
        <w:autoSpaceDN w:val="0"/>
        <w:adjustRightInd w:val="0"/>
        <w:spacing w:after="0" w:line="240" w:lineRule="auto"/>
        <w:jc w:val="center"/>
        <w:rPr>
          <w:rFonts w:ascii="Arial" w:hAnsi="Arial" w:cs="Arial"/>
          <w:color w:val="0000FF"/>
        </w:rPr>
      </w:pPr>
      <w:r w:rsidRPr="00B97B2A">
        <w:rPr>
          <w:rFonts w:ascii="Arial" w:hAnsi="Arial" w:cs="Arial"/>
          <w:color w:val="000000"/>
        </w:rPr>
        <w:t xml:space="preserve">email: </w:t>
      </w:r>
      <w:hyperlink r:id="rId15" w:history="1">
        <w:r w:rsidRPr="004575AB">
          <w:rPr>
            <w:rStyle w:val="Hyperlink"/>
            <w:rFonts w:ascii="Arial" w:hAnsi="Arial" w:cs="Arial"/>
          </w:rPr>
          <w:t>reconsiderationrequest@dhs.state.ia.us</w:t>
        </w:r>
      </w:hyperlink>
    </w:p>
    <w:p w14:paraId="781F1112" w14:textId="77777777" w:rsidR="00C363CA" w:rsidRPr="00B97B2A" w:rsidRDefault="00C363CA" w:rsidP="00C363CA">
      <w:pPr>
        <w:autoSpaceDE w:val="0"/>
        <w:autoSpaceDN w:val="0"/>
        <w:adjustRightInd w:val="0"/>
        <w:spacing w:after="0" w:line="240" w:lineRule="auto"/>
        <w:jc w:val="center"/>
        <w:rPr>
          <w:rFonts w:ascii="Arial" w:hAnsi="Arial" w:cs="Arial"/>
          <w:color w:val="0000FF"/>
        </w:rPr>
      </w:pPr>
    </w:p>
    <w:p w14:paraId="5ADEDD44" w14:textId="77777777" w:rsidR="00C363CA" w:rsidRDefault="00C363CA" w:rsidP="00C363CA">
      <w:pPr>
        <w:autoSpaceDE w:val="0"/>
        <w:autoSpaceDN w:val="0"/>
        <w:adjustRightInd w:val="0"/>
        <w:spacing w:after="0" w:line="240" w:lineRule="auto"/>
        <w:rPr>
          <w:rFonts w:ascii="Arial" w:hAnsi="Arial" w:cs="Arial"/>
          <w:color w:val="000000"/>
        </w:rPr>
      </w:pPr>
      <w:r w:rsidRPr="00B97B2A">
        <w:rPr>
          <w:rFonts w:ascii="Arial" w:hAnsi="Arial" w:cs="Arial"/>
          <w:color w:val="000000"/>
        </w:rPr>
        <w:t>The Agency must receive the written request for reconsideration within five days from the date</w:t>
      </w:r>
      <w:r>
        <w:rPr>
          <w:rFonts w:ascii="Arial" w:hAnsi="Arial" w:cs="Arial"/>
          <w:color w:val="000000"/>
        </w:rPr>
        <w:t xml:space="preserve"> </w:t>
      </w:r>
      <w:r w:rsidRPr="00B97B2A">
        <w:rPr>
          <w:rFonts w:ascii="Arial" w:hAnsi="Arial" w:cs="Arial"/>
          <w:color w:val="000000"/>
        </w:rPr>
        <w:t>of the notice of disqualification or notice of intent to award decision, whichever is earlier. The</w:t>
      </w:r>
      <w:r>
        <w:rPr>
          <w:rFonts w:ascii="Arial" w:hAnsi="Arial" w:cs="Arial"/>
          <w:color w:val="000000"/>
        </w:rPr>
        <w:t xml:space="preserve"> </w:t>
      </w:r>
      <w:r w:rsidRPr="00B97B2A">
        <w:rPr>
          <w:rFonts w:ascii="Arial" w:hAnsi="Arial" w:cs="Arial"/>
          <w:color w:val="000000"/>
        </w:rPr>
        <w:t>written request may be emailed or delivered by postal service or other shipping service. Do</w:t>
      </w:r>
      <w:r>
        <w:rPr>
          <w:rFonts w:ascii="Arial" w:hAnsi="Arial" w:cs="Arial"/>
          <w:color w:val="000000"/>
        </w:rPr>
        <w:t xml:space="preserve"> </w:t>
      </w:r>
      <w:r w:rsidRPr="00B97B2A">
        <w:rPr>
          <w:rFonts w:ascii="Arial" w:hAnsi="Arial" w:cs="Arial"/>
          <w:color w:val="000000"/>
        </w:rPr>
        <w:t>not deliver any requests for reconsideration to the office in person. It is the Bidder’s</w:t>
      </w:r>
      <w:r>
        <w:rPr>
          <w:rFonts w:ascii="Arial" w:hAnsi="Arial" w:cs="Arial"/>
          <w:color w:val="000000"/>
        </w:rPr>
        <w:t xml:space="preserve"> </w:t>
      </w:r>
      <w:r w:rsidRPr="00B97B2A">
        <w:rPr>
          <w:rFonts w:ascii="Arial" w:hAnsi="Arial" w:cs="Arial"/>
          <w:color w:val="000000"/>
        </w:rPr>
        <w:t>responsibility to assure delivery of the request for reconsideration by the deadline.</w:t>
      </w:r>
      <w:r>
        <w:rPr>
          <w:rFonts w:ascii="Arial" w:hAnsi="Arial" w:cs="Arial"/>
          <w:color w:val="000000"/>
        </w:rPr>
        <w:t xml:space="preserve"> </w:t>
      </w:r>
      <w:r w:rsidRPr="00B97B2A">
        <w:rPr>
          <w:rFonts w:ascii="Arial" w:hAnsi="Arial" w:cs="Arial"/>
          <w:color w:val="000000"/>
        </w:rPr>
        <w:t>Postmarking or submission to a shipping service by the due date shall not substitute for actual</w:t>
      </w:r>
      <w:r>
        <w:rPr>
          <w:rFonts w:ascii="Arial" w:hAnsi="Arial" w:cs="Arial"/>
          <w:color w:val="000000"/>
        </w:rPr>
        <w:t xml:space="preserve"> </w:t>
      </w:r>
      <w:r w:rsidRPr="00B97B2A">
        <w:rPr>
          <w:rFonts w:ascii="Arial" w:hAnsi="Arial" w:cs="Arial"/>
          <w:color w:val="000000"/>
        </w:rPr>
        <w:t>receipt of a request for reconsideration by the Agency.</w:t>
      </w:r>
    </w:p>
    <w:p w14:paraId="6011FA69" w14:textId="77777777" w:rsidR="00C363CA" w:rsidRDefault="00C363CA" w:rsidP="00C363CA">
      <w:pPr>
        <w:autoSpaceDE w:val="0"/>
        <w:autoSpaceDN w:val="0"/>
        <w:adjustRightInd w:val="0"/>
        <w:spacing w:after="0" w:line="240" w:lineRule="auto"/>
        <w:rPr>
          <w:rFonts w:ascii="Arial" w:hAnsi="Arial" w:cs="Arial"/>
          <w:color w:val="000000"/>
        </w:rPr>
      </w:pPr>
    </w:p>
    <w:p w14:paraId="32DB721D" w14:textId="77777777" w:rsidR="00C363CA" w:rsidRDefault="00C363CA" w:rsidP="00C363CA">
      <w:pPr>
        <w:autoSpaceDE w:val="0"/>
        <w:autoSpaceDN w:val="0"/>
        <w:adjustRightInd w:val="0"/>
        <w:spacing w:after="0" w:line="240" w:lineRule="auto"/>
        <w:rPr>
          <w:rFonts w:ascii="Arial" w:hAnsi="Arial" w:cs="Arial"/>
          <w:color w:val="000000"/>
        </w:rPr>
      </w:pPr>
      <w:r w:rsidRPr="00B97B2A">
        <w:rPr>
          <w:rFonts w:ascii="Arial" w:hAnsi="Arial" w:cs="Arial"/>
          <w:color w:val="000000"/>
        </w:rPr>
        <w:t>The request for reconsideration shall clearly and fully identify all issues being contested by</w:t>
      </w:r>
      <w:r>
        <w:rPr>
          <w:rFonts w:ascii="Arial" w:hAnsi="Arial" w:cs="Arial"/>
          <w:color w:val="000000"/>
        </w:rPr>
        <w:t xml:space="preserve"> </w:t>
      </w:r>
      <w:r w:rsidRPr="00B97B2A">
        <w:rPr>
          <w:rFonts w:ascii="Arial" w:hAnsi="Arial" w:cs="Arial"/>
          <w:color w:val="000000"/>
        </w:rPr>
        <w:t>reference to the page and section number of this informal solicitation. If a bidder submitted</w:t>
      </w:r>
      <w:r>
        <w:rPr>
          <w:rFonts w:ascii="Arial" w:hAnsi="Arial" w:cs="Arial"/>
          <w:color w:val="000000"/>
        </w:rPr>
        <w:t xml:space="preserve"> </w:t>
      </w:r>
      <w:r w:rsidRPr="00B97B2A">
        <w:rPr>
          <w:rFonts w:ascii="Arial" w:hAnsi="Arial" w:cs="Arial"/>
          <w:color w:val="000000"/>
        </w:rPr>
        <w:t>multiple Bid Proposals and requests that the Agency reconsider a notice of disqualification or</w:t>
      </w:r>
      <w:r>
        <w:rPr>
          <w:rFonts w:ascii="Arial" w:hAnsi="Arial" w:cs="Arial"/>
          <w:color w:val="000000"/>
        </w:rPr>
        <w:t xml:space="preserve"> </w:t>
      </w:r>
      <w:r w:rsidRPr="00B97B2A">
        <w:rPr>
          <w:rFonts w:ascii="Arial" w:hAnsi="Arial" w:cs="Arial"/>
          <w:color w:val="000000"/>
        </w:rPr>
        <w:t>notice of intent to award decision for more than one Bid Proposal, a separate written request</w:t>
      </w:r>
      <w:r>
        <w:rPr>
          <w:rFonts w:ascii="Arial" w:hAnsi="Arial" w:cs="Arial"/>
          <w:color w:val="000000"/>
        </w:rPr>
        <w:t xml:space="preserve"> </w:t>
      </w:r>
      <w:r w:rsidRPr="00B97B2A">
        <w:rPr>
          <w:rFonts w:ascii="Arial" w:hAnsi="Arial" w:cs="Arial"/>
          <w:color w:val="000000"/>
        </w:rPr>
        <w:t>shall be submitted for each. At the Agency’s discretion, requests for reconsideration from the</w:t>
      </w:r>
      <w:r>
        <w:rPr>
          <w:rFonts w:ascii="Arial" w:hAnsi="Arial" w:cs="Arial"/>
          <w:color w:val="000000"/>
        </w:rPr>
        <w:t xml:space="preserve"> </w:t>
      </w:r>
      <w:r w:rsidRPr="00B97B2A">
        <w:rPr>
          <w:rFonts w:ascii="Arial" w:hAnsi="Arial" w:cs="Arial"/>
          <w:color w:val="000000"/>
        </w:rPr>
        <w:t>same Bidder may be reviewed separately or combined into one response. The Agency will</w:t>
      </w:r>
      <w:r>
        <w:rPr>
          <w:rFonts w:ascii="Arial" w:hAnsi="Arial" w:cs="Arial"/>
          <w:color w:val="000000"/>
        </w:rPr>
        <w:t xml:space="preserve"> </w:t>
      </w:r>
      <w:r w:rsidRPr="00B97B2A">
        <w:rPr>
          <w:rFonts w:ascii="Arial" w:hAnsi="Arial" w:cs="Arial"/>
          <w:color w:val="000000"/>
        </w:rPr>
        <w:t>expeditiously address the request for reconsideration and issue a decision. The Bidder may</w:t>
      </w:r>
      <w:r>
        <w:rPr>
          <w:rFonts w:ascii="Arial" w:hAnsi="Arial" w:cs="Arial"/>
          <w:color w:val="000000"/>
        </w:rPr>
        <w:t xml:space="preserve"> </w:t>
      </w:r>
      <w:r w:rsidRPr="00B97B2A">
        <w:rPr>
          <w:rFonts w:ascii="Arial" w:hAnsi="Arial" w:cs="Arial"/>
          <w:color w:val="000000"/>
        </w:rPr>
        <w:t>choose to file an appeal with the Agency within five days of the date of the decision on</w:t>
      </w:r>
      <w:r>
        <w:rPr>
          <w:rFonts w:ascii="Arial" w:hAnsi="Arial" w:cs="Arial"/>
          <w:color w:val="000000"/>
        </w:rPr>
        <w:t xml:space="preserve"> </w:t>
      </w:r>
      <w:r w:rsidRPr="00B97B2A">
        <w:rPr>
          <w:rFonts w:ascii="Arial" w:hAnsi="Arial" w:cs="Arial"/>
          <w:color w:val="000000"/>
        </w:rPr>
        <w:t>reconsideration in accordance with Iowa Admin. Code r. 441-7.41 et seq.</w:t>
      </w:r>
    </w:p>
    <w:p w14:paraId="140F94B5" w14:textId="77777777" w:rsidR="00C6562C" w:rsidRPr="00C6562C" w:rsidRDefault="00C6562C" w:rsidP="00C6562C">
      <w:pPr>
        <w:keepNext/>
        <w:keepLines/>
        <w:ind w:firstLine="720"/>
        <w:rPr>
          <w:rFonts w:ascii="Arial" w:hAnsi="Arial" w:cs="Arial"/>
        </w:rPr>
      </w:pPr>
    </w:p>
    <w:p w14:paraId="79C658E6" w14:textId="5BD7C60C" w:rsidR="00C6562C" w:rsidRPr="00C6562C" w:rsidRDefault="00C6562C" w:rsidP="00C6562C">
      <w:pPr>
        <w:pStyle w:val="ContractLevel2"/>
        <w:outlineLvl w:val="1"/>
        <w:rPr>
          <w:rFonts w:ascii="Arial" w:hAnsi="Arial" w:cs="Arial"/>
        </w:rPr>
      </w:pPr>
      <w:proofErr w:type="gramStart"/>
      <w:r w:rsidRPr="00C6562C">
        <w:rPr>
          <w:rFonts w:ascii="Arial" w:hAnsi="Arial" w:cs="Arial"/>
        </w:rPr>
        <w:t>2.2</w:t>
      </w:r>
      <w:r w:rsidR="00DF357D">
        <w:rPr>
          <w:rFonts w:ascii="Arial" w:hAnsi="Arial" w:cs="Arial"/>
        </w:rPr>
        <w:t>3</w:t>
      </w:r>
      <w:r w:rsidRPr="00C6562C">
        <w:rPr>
          <w:rFonts w:ascii="Arial" w:hAnsi="Arial" w:cs="Arial"/>
        </w:rPr>
        <w:t xml:space="preserve">  Definition</w:t>
      </w:r>
      <w:proofErr w:type="gramEnd"/>
      <w:r w:rsidRPr="00C6562C">
        <w:rPr>
          <w:rFonts w:ascii="Arial" w:hAnsi="Arial" w:cs="Arial"/>
        </w:rPr>
        <w:t xml:space="preserve"> of Contract.</w:t>
      </w:r>
    </w:p>
    <w:p w14:paraId="494D699D" w14:textId="77777777" w:rsidR="00C6562C" w:rsidRPr="00C6562C" w:rsidRDefault="00C6562C" w:rsidP="00C6562C">
      <w:pPr>
        <w:rPr>
          <w:rFonts w:ascii="Arial" w:hAnsi="Arial" w:cs="Arial"/>
        </w:rPr>
      </w:pPr>
      <w:r w:rsidRPr="00C6562C">
        <w:rPr>
          <w:rFonts w:ascii="Arial" w:hAnsi="Arial" w:cs="Arial"/>
        </w:rPr>
        <w:t xml:space="preserve">The full execution of a written contract shall constitute the making of a contract for services and no Bidder shall acquire any legal or equitable rights relative to the contract services until the contract has been fully executed by the apparent successful Bidder and the Agency.    </w:t>
      </w:r>
    </w:p>
    <w:p w14:paraId="68567B07" w14:textId="412D087B" w:rsidR="00C6562C" w:rsidRPr="00C6562C" w:rsidRDefault="00C6562C" w:rsidP="00C6562C">
      <w:pPr>
        <w:pStyle w:val="ContractLevel2"/>
        <w:outlineLvl w:val="1"/>
        <w:rPr>
          <w:rFonts w:ascii="Arial" w:hAnsi="Arial" w:cs="Arial"/>
        </w:rPr>
      </w:pPr>
      <w:proofErr w:type="gramStart"/>
      <w:r w:rsidRPr="00C6562C">
        <w:rPr>
          <w:rFonts w:ascii="Arial" w:hAnsi="Arial" w:cs="Arial"/>
        </w:rPr>
        <w:t>2.2</w:t>
      </w:r>
      <w:r w:rsidR="00DF357D">
        <w:rPr>
          <w:rFonts w:ascii="Arial" w:hAnsi="Arial" w:cs="Arial"/>
        </w:rPr>
        <w:t>4</w:t>
      </w:r>
      <w:r w:rsidRPr="00C6562C">
        <w:rPr>
          <w:rFonts w:ascii="Arial" w:hAnsi="Arial" w:cs="Arial"/>
        </w:rPr>
        <w:t xml:space="preserve">  Choice</w:t>
      </w:r>
      <w:proofErr w:type="gramEnd"/>
      <w:r w:rsidRPr="00C6562C">
        <w:rPr>
          <w:rFonts w:ascii="Arial" w:hAnsi="Arial" w:cs="Arial"/>
        </w:rPr>
        <w:t xml:space="preserve"> of Law and Forum.</w:t>
      </w:r>
    </w:p>
    <w:p w14:paraId="58BAB3A7" w14:textId="43695EB5" w:rsidR="00C6562C" w:rsidRPr="00C6562C" w:rsidRDefault="00C6562C" w:rsidP="00C6562C">
      <w:pPr>
        <w:rPr>
          <w:rFonts w:ascii="Arial" w:hAnsi="Arial" w:cs="Arial"/>
        </w:rPr>
      </w:pPr>
      <w:r w:rsidRPr="00C6562C">
        <w:rPr>
          <w:rFonts w:ascii="Arial" w:hAnsi="Arial" w:cs="Arial"/>
        </w:rPr>
        <w:t xml:space="preserve">This </w:t>
      </w:r>
      <w:r w:rsidR="00F82236">
        <w:rPr>
          <w:rFonts w:ascii="Arial" w:hAnsi="Arial" w:cs="Arial"/>
        </w:rPr>
        <w:t>solicitation</w:t>
      </w:r>
      <w:r w:rsidRPr="00C6562C">
        <w:rPr>
          <w:rFonts w:ascii="Arial" w:hAnsi="Arial" w:cs="Arial"/>
        </w:rPr>
        <w:t xml:space="preserve"> and the resulting contract are governed by the laws of the State of Iowa without giving effect to the conflicts of law provisions thereof. Changes in applicable laws and rules may affect the negotiation and contracting process and the resulting contract. Bidders are responsible for ascertaining pertinent legal requirements and restrictions. </w:t>
      </w:r>
      <w:proofErr w:type="gramStart"/>
      <w:r w:rsidRPr="00C6562C">
        <w:rPr>
          <w:rFonts w:ascii="Arial" w:hAnsi="Arial" w:cs="Arial"/>
        </w:rPr>
        <w:t>Any and all</w:t>
      </w:r>
      <w:proofErr w:type="gramEnd"/>
      <w:r w:rsidRPr="00C6562C">
        <w:rPr>
          <w:rFonts w:ascii="Arial" w:hAnsi="Arial" w:cs="Arial"/>
        </w:rPr>
        <w:t xml:space="preserve"> litigation or actions commenced in connection with this </w:t>
      </w:r>
      <w:r w:rsidR="001B23F5" w:rsidRPr="005D23EA">
        <w:rPr>
          <w:rFonts w:ascii="Arial" w:hAnsi="Arial" w:cs="Arial"/>
        </w:rPr>
        <w:t>informal solicitation</w:t>
      </w:r>
      <w:r w:rsidRPr="00C6562C">
        <w:rPr>
          <w:rFonts w:ascii="Arial" w:hAnsi="Arial" w:cs="Arial"/>
        </w:rPr>
        <w:t xml:space="preserve"> shall be brought and maintained in the appropriate Iowa forum.    </w:t>
      </w:r>
    </w:p>
    <w:p w14:paraId="25DA4CA6" w14:textId="7F03C43E" w:rsidR="00C6562C" w:rsidRPr="00C6562C" w:rsidRDefault="00C6562C" w:rsidP="00C6562C">
      <w:pPr>
        <w:pStyle w:val="ContractLevel2"/>
        <w:outlineLvl w:val="1"/>
        <w:rPr>
          <w:rFonts w:ascii="Arial" w:hAnsi="Arial" w:cs="Arial"/>
        </w:rPr>
      </w:pPr>
      <w:proofErr w:type="gramStart"/>
      <w:r w:rsidRPr="00C6562C">
        <w:rPr>
          <w:rFonts w:ascii="Arial" w:hAnsi="Arial" w:cs="Arial"/>
        </w:rPr>
        <w:t>2.2</w:t>
      </w:r>
      <w:r w:rsidR="00DF357D">
        <w:rPr>
          <w:rFonts w:ascii="Arial" w:hAnsi="Arial" w:cs="Arial"/>
        </w:rPr>
        <w:t>5</w:t>
      </w:r>
      <w:r w:rsidRPr="00C6562C">
        <w:rPr>
          <w:rFonts w:ascii="Arial" w:hAnsi="Arial" w:cs="Arial"/>
        </w:rPr>
        <w:t xml:space="preserve">  Restrictions</w:t>
      </w:r>
      <w:proofErr w:type="gramEnd"/>
      <w:r w:rsidRPr="00C6562C">
        <w:rPr>
          <w:rFonts w:ascii="Arial" w:hAnsi="Arial" w:cs="Arial"/>
        </w:rPr>
        <w:t xml:space="preserve"> on Gifts and Activities.    </w:t>
      </w:r>
      <w:r w:rsidRPr="00C6562C">
        <w:rPr>
          <w:rFonts w:ascii="Arial" w:hAnsi="Arial" w:cs="Arial"/>
        </w:rPr>
        <w:tab/>
      </w:r>
    </w:p>
    <w:p w14:paraId="42BB486F" w14:textId="02768848" w:rsidR="00C6562C" w:rsidRPr="00C6562C" w:rsidRDefault="00C6562C" w:rsidP="00C6562C">
      <w:pPr>
        <w:rPr>
          <w:rFonts w:ascii="Arial" w:hAnsi="Arial" w:cs="Arial"/>
        </w:rPr>
      </w:pPr>
      <w:r w:rsidRPr="00C6562C">
        <w:rPr>
          <w:rFonts w:ascii="Arial" w:hAnsi="Arial" w:cs="Arial"/>
        </w:rPr>
        <w:t xml:space="preserve">Iowa Code chapter 68B restricts gifts that may be given or received by state employees and requires certain individuals to disclose information concerning their activities with state government. Bidders must determine the applicability of this Chapter to their activities and comply with the requirements. In addition, pursuant to Iowa Code § 722.1, it is a felony offense to bribe or attempt to bribe a public official.    </w:t>
      </w:r>
    </w:p>
    <w:p w14:paraId="33C9CEEF" w14:textId="6C59EA68" w:rsidR="00C6562C" w:rsidRPr="00C6562C" w:rsidRDefault="00C6562C" w:rsidP="00C6562C">
      <w:pPr>
        <w:pStyle w:val="ContractLevel2"/>
        <w:outlineLvl w:val="1"/>
        <w:rPr>
          <w:rFonts w:ascii="Arial" w:hAnsi="Arial" w:cs="Arial"/>
        </w:rPr>
      </w:pPr>
      <w:proofErr w:type="gramStart"/>
      <w:r w:rsidRPr="00C6562C">
        <w:rPr>
          <w:rFonts w:ascii="Arial" w:hAnsi="Arial" w:cs="Arial"/>
        </w:rPr>
        <w:lastRenderedPageBreak/>
        <w:t>2.</w:t>
      </w:r>
      <w:r w:rsidR="00DF357D">
        <w:rPr>
          <w:rFonts w:ascii="Arial" w:hAnsi="Arial" w:cs="Arial"/>
        </w:rPr>
        <w:t>26</w:t>
      </w:r>
      <w:r w:rsidRPr="00C6562C">
        <w:rPr>
          <w:rFonts w:ascii="Arial" w:hAnsi="Arial" w:cs="Arial"/>
        </w:rPr>
        <w:t xml:space="preserve">  Exclusivity</w:t>
      </w:r>
      <w:proofErr w:type="gramEnd"/>
      <w:r w:rsidRPr="00C6562C">
        <w:rPr>
          <w:rFonts w:ascii="Arial" w:hAnsi="Arial" w:cs="Arial"/>
        </w:rPr>
        <w:t>.</w:t>
      </w:r>
    </w:p>
    <w:p w14:paraId="0D149162" w14:textId="7F633808" w:rsidR="00C6562C" w:rsidRPr="00C6562C" w:rsidRDefault="00C6562C" w:rsidP="00C6562C">
      <w:pPr>
        <w:pStyle w:val="BodyText3"/>
        <w:rPr>
          <w:rFonts w:ascii="Arial" w:hAnsi="Arial" w:cs="Arial"/>
          <w:sz w:val="22"/>
          <w:szCs w:val="22"/>
        </w:rPr>
      </w:pPr>
      <w:r w:rsidRPr="00C6562C">
        <w:rPr>
          <w:rFonts w:ascii="Arial" w:hAnsi="Arial" w:cs="Arial"/>
          <w:sz w:val="22"/>
          <w:szCs w:val="22"/>
        </w:rPr>
        <w:t xml:space="preserve">Any contract resulting from this </w:t>
      </w:r>
      <w:r w:rsidR="00F82236">
        <w:rPr>
          <w:rFonts w:ascii="Arial" w:hAnsi="Arial" w:cs="Arial"/>
          <w:sz w:val="22"/>
          <w:szCs w:val="22"/>
        </w:rPr>
        <w:t>informal solicitation</w:t>
      </w:r>
      <w:r w:rsidRPr="00C6562C">
        <w:rPr>
          <w:rFonts w:ascii="Arial" w:hAnsi="Arial" w:cs="Arial"/>
          <w:sz w:val="22"/>
          <w:szCs w:val="22"/>
        </w:rPr>
        <w:t xml:space="preserve"> shall not be an exclusive contract.</w:t>
      </w:r>
    </w:p>
    <w:p w14:paraId="691A0D61" w14:textId="28FD052F"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DF357D">
        <w:rPr>
          <w:rFonts w:ascii="Arial" w:hAnsi="Arial" w:cs="Arial"/>
        </w:rPr>
        <w:t>27</w:t>
      </w:r>
      <w:r w:rsidRPr="00C6562C">
        <w:rPr>
          <w:rFonts w:ascii="Arial" w:hAnsi="Arial" w:cs="Arial"/>
        </w:rPr>
        <w:t xml:space="preserve">  No</w:t>
      </w:r>
      <w:proofErr w:type="gramEnd"/>
      <w:r w:rsidRPr="00C6562C">
        <w:rPr>
          <w:rFonts w:ascii="Arial" w:hAnsi="Arial" w:cs="Arial"/>
        </w:rPr>
        <w:t xml:space="preserve"> Minimum Guaranteed.</w:t>
      </w:r>
    </w:p>
    <w:p w14:paraId="27802598" w14:textId="31D71FAE" w:rsidR="00C6562C" w:rsidRPr="00C6562C" w:rsidRDefault="00C6562C" w:rsidP="00C6562C">
      <w:pPr>
        <w:rPr>
          <w:rFonts w:ascii="Arial" w:hAnsi="Arial" w:cs="Arial"/>
        </w:rPr>
      </w:pPr>
      <w:r w:rsidRPr="00C6562C">
        <w:rPr>
          <w:rFonts w:ascii="Arial" w:hAnsi="Arial" w:cs="Arial"/>
        </w:rPr>
        <w:t xml:space="preserve">The Agency anticipates that the selected Bidder will provide services as requested by the Agency. The Agency does not guarantee that any minimum compensation will be paid to the Bidder or any minimum usage of the Bidder’s services. </w:t>
      </w:r>
    </w:p>
    <w:p w14:paraId="79FFE4B0" w14:textId="51EA5787" w:rsidR="00C6562C" w:rsidRPr="00C6562C" w:rsidRDefault="00C6562C" w:rsidP="00C6562C">
      <w:pPr>
        <w:pStyle w:val="ContractLevel2"/>
        <w:outlineLvl w:val="1"/>
        <w:rPr>
          <w:rFonts w:ascii="Arial" w:hAnsi="Arial" w:cs="Arial"/>
        </w:rPr>
      </w:pPr>
      <w:proofErr w:type="gramStart"/>
      <w:r w:rsidRPr="00C6562C">
        <w:rPr>
          <w:rFonts w:ascii="Arial" w:hAnsi="Arial" w:cs="Arial"/>
        </w:rPr>
        <w:t>2.</w:t>
      </w:r>
      <w:r w:rsidR="00DF357D">
        <w:rPr>
          <w:rFonts w:ascii="Arial" w:hAnsi="Arial" w:cs="Arial"/>
        </w:rPr>
        <w:t>28</w:t>
      </w:r>
      <w:r w:rsidRPr="00C6562C">
        <w:rPr>
          <w:rFonts w:ascii="Arial" w:hAnsi="Arial" w:cs="Arial"/>
        </w:rPr>
        <w:t xml:space="preserve">  Use</w:t>
      </w:r>
      <w:proofErr w:type="gramEnd"/>
      <w:r w:rsidRPr="00C6562C">
        <w:rPr>
          <w:rFonts w:ascii="Arial" w:hAnsi="Arial" w:cs="Arial"/>
        </w:rPr>
        <w:t xml:space="preserve"> of Subcontractors.</w:t>
      </w:r>
    </w:p>
    <w:p w14:paraId="68F531BD" w14:textId="31AD0C7C" w:rsidR="00C6562C" w:rsidRPr="00C6562C" w:rsidRDefault="00C6562C" w:rsidP="00C6562C">
      <w:pPr>
        <w:rPr>
          <w:rFonts w:ascii="Arial" w:hAnsi="Arial" w:cs="Arial"/>
        </w:rPr>
      </w:pPr>
      <w:r w:rsidRPr="00C6562C">
        <w:rPr>
          <w:rFonts w:ascii="Arial" w:hAnsi="Arial" w:cs="Arial"/>
        </w:rPr>
        <w:t xml:space="preserve">The Agency acknowledges that the selected Bidder may contract with third parties for the performance of any of the Contractor’s obligations. The Agency reserves the right to provide prior approval for any subcontractor used to perform services under any contract that may result from this </w:t>
      </w:r>
      <w:r w:rsidR="00F82236">
        <w:rPr>
          <w:rFonts w:ascii="Arial" w:hAnsi="Arial" w:cs="Arial"/>
        </w:rPr>
        <w:t>informal solicitation</w:t>
      </w:r>
      <w:r w:rsidRPr="00C6562C">
        <w:rPr>
          <w:rFonts w:ascii="Arial" w:hAnsi="Arial" w:cs="Arial"/>
        </w:rPr>
        <w:t>.</w:t>
      </w:r>
    </w:p>
    <w:p w14:paraId="17EAB483" w14:textId="233A8B4B" w:rsidR="00C6562C" w:rsidRPr="00C6562C" w:rsidRDefault="00C6562C" w:rsidP="00C6562C">
      <w:pPr>
        <w:pStyle w:val="ContractLevel2"/>
        <w:rPr>
          <w:rFonts w:ascii="Arial" w:hAnsi="Arial" w:cs="Arial"/>
        </w:rPr>
      </w:pPr>
      <w:r w:rsidRPr="00C6562C">
        <w:rPr>
          <w:rFonts w:ascii="Arial" w:hAnsi="Arial" w:cs="Arial"/>
        </w:rPr>
        <w:t>2.</w:t>
      </w:r>
      <w:r w:rsidR="00DF357D">
        <w:rPr>
          <w:rFonts w:ascii="Arial" w:hAnsi="Arial" w:cs="Arial"/>
        </w:rPr>
        <w:t>29</w:t>
      </w:r>
      <w:r w:rsidRPr="00C6562C">
        <w:rPr>
          <w:rFonts w:ascii="Arial" w:hAnsi="Arial" w:cs="Arial"/>
        </w:rPr>
        <w:t xml:space="preserve"> Bidder Continuing Disclosure Requirement.</w:t>
      </w:r>
    </w:p>
    <w:p w14:paraId="221BC3B5" w14:textId="2CC06ACB" w:rsidR="00C6562C" w:rsidRPr="00C6562C" w:rsidRDefault="00C6562C" w:rsidP="00C6562C">
      <w:pPr>
        <w:rPr>
          <w:rFonts w:ascii="Arial" w:hAnsi="Arial" w:cs="Arial"/>
        </w:rPr>
      </w:pPr>
      <w:r w:rsidRPr="00C6562C">
        <w:rPr>
          <w:rFonts w:ascii="Arial" w:hAnsi="Arial" w:cs="Arial"/>
        </w:rPr>
        <w:t xml:space="preserve">To the extent that Bidders are required to report incidents when responding to this </w:t>
      </w:r>
      <w:r w:rsidR="00F82236">
        <w:rPr>
          <w:rFonts w:ascii="Arial" w:hAnsi="Arial" w:cs="Arial"/>
        </w:rPr>
        <w:t>informal solicitation</w:t>
      </w:r>
      <w:r w:rsidRPr="00C6562C">
        <w:rPr>
          <w:rFonts w:ascii="Arial" w:hAnsi="Arial" w:cs="Arial"/>
        </w:rPr>
        <w:t xml:space="preserve"> related to damages, penalties, disincentives, administrative or regulatory proceedings, founded child or dependent adult abuse, or felony convictions, these matters are subject to continuing disclosure to the Agency. Incidents occurring after submission of a Bid Proposal, and with respect to the successful Bidder after the execution of a contract, shall be disclosed in a timely manner in a written statement to the Agency. For purposes of this subsection, timely means within thirty (30) days from the date of conviction, regardless of appeal rights.  </w:t>
      </w:r>
    </w:p>
    <w:p w14:paraId="1E2FC07C" w14:textId="77777777" w:rsidR="00C6562C" w:rsidRDefault="00C6562C" w:rsidP="00C6562C"/>
    <w:p w14:paraId="644F3C34" w14:textId="77777777" w:rsidR="001F7570" w:rsidRDefault="001F7570" w:rsidP="001F7570">
      <w:pPr>
        <w:autoSpaceDE w:val="0"/>
        <w:autoSpaceDN w:val="0"/>
        <w:adjustRightInd w:val="0"/>
        <w:spacing w:after="0" w:line="240" w:lineRule="auto"/>
        <w:rPr>
          <w:rFonts w:ascii="Arial" w:hAnsi="Arial" w:cs="Arial"/>
        </w:rPr>
      </w:pPr>
    </w:p>
    <w:p w14:paraId="4EC587BB" w14:textId="77777777" w:rsidR="001F7570" w:rsidRPr="005D02B7" w:rsidRDefault="001F7570" w:rsidP="001F7570">
      <w:pPr>
        <w:autoSpaceDE w:val="0"/>
        <w:autoSpaceDN w:val="0"/>
        <w:adjustRightInd w:val="0"/>
        <w:spacing w:after="0" w:line="240" w:lineRule="auto"/>
        <w:rPr>
          <w:rFonts w:ascii="Arial" w:hAnsi="Arial" w:cs="Arial"/>
        </w:rPr>
      </w:pPr>
    </w:p>
    <w:p w14:paraId="0AF4FFE8" w14:textId="77777777" w:rsidR="001F7570" w:rsidRPr="005D02B7" w:rsidRDefault="001F7570" w:rsidP="001F7570">
      <w:pPr>
        <w:pStyle w:val="ContractLevel1"/>
        <w:keepNext/>
        <w:keepLines/>
        <w:shd w:val="clear" w:color="auto" w:fill="DDDDDD"/>
        <w:outlineLvl w:val="0"/>
        <w:rPr>
          <w:rFonts w:ascii="Arial" w:hAnsi="Arial" w:cs="Arial"/>
        </w:rPr>
      </w:pPr>
      <w:r w:rsidRPr="005D02B7">
        <w:rPr>
          <w:rFonts w:ascii="Arial" w:hAnsi="Arial" w:cs="Arial"/>
        </w:rPr>
        <w:t xml:space="preserve">Section </w:t>
      </w:r>
      <w:r>
        <w:rPr>
          <w:rFonts w:ascii="Arial" w:hAnsi="Arial" w:cs="Arial"/>
        </w:rPr>
        <w:t>3</w:t>
      </w:r>
      <w:r w:rsidRPr="005D02B7">
        <w:rPr>
          <w:rFonts w:ascii="Arial" w:hAnsi="Arial" w:cs="Arial"/>
        </w:rPr>
        <w:t xml:space="preserve"> Evaluation of Bid Proposals</w:t>
      </w:r>
    </w:p>
    <w:p w14:paraId="740A1B21" w14:textId="77777777" w:rsidR="001F7570" w:rsidRPr="005D02B7" w:rsidRDefault="001F7570" w:rsidP="001F7570">
      <w:pPr>
        <w:keepNext/>
        <w:keepLines/>
        <w:rPr>
          <w:rFonts w:ascii="Arial" w:hAnsi="Arial" w:cs="Arial"/>
          <w:b/>
          <w:bCs/>
        </w:rPr>
      </w:pPr>
    </w:p>
    <w:p w14:paraId="4C1974ED" w14:textId="77777777" w:rsidR="001F7570" w:rsidRPr="005D02B7" w:rsidRDefault="001F7570" w:rsidP="001F7570">
      <w:pPr>
        <w:pStyle w:val="ContractLevel2"/>
        <w:keepLines/>
        <w:outlineLvl w:val="1"/>
        <w:rPr>
          <w:rFonts w:ascii="Arial" w:hAnsi="Arial" w:cs="Arial"/>
        </w:rPr>
      </w:pPr>
      <w:proofErr w:type="gramStart"/>
      <w:r>
        <w:rPr>
          <w:rFonts w:ascii="Arial" w:hAnsi="Arial" w:cs="Arial"/>
        </w:rPr>
        <w:t>3</w:t>
      </w:r>
      <w:r w:rsidRPr="005D02B7">
        <w:rPr>
          <w:rFonts w:ascii="Arial" w:hAnsi="Arial" w:cs="Arial"/>
        </w:rPr>
        <w:t>.1  Introduction</w:t>
      </w:r>
      <w:proofErr w:type="gramEnd"/>
      <w:r w:rsidRPr="005D02B7">
        <w:rPr>
          <w:rFonts w:ascii="Arial" w:hAnsi="Arial" w:cs="Arial"/>
        </w:rPr>
        <w:t>.</w:t>
      </w:r>
    </w:p>
    <w:p w14:paraId="07A7907A" w14:textId="572A3C69" w:rsidR="001F7570" w:rsidRPr="005D02B7" w:rsidRDefault="001F7570" w:rsidP="001F7570">
      <w:pPr>
        <w:keepNext/>
        <w:keepLines/>
        <w:rPr>
          <w:rFonts w:ascii="Arial" w:hAnsi="Arial" w:cs="Arial"/>
        </w:rPr>
      </w:pPr>
      <w:r w:rsidRPr="005D02B7">
        <w:rPr>
          <w:rFonts w:ascii="Arial" w:hAnsi="Arial" w:cs="Arial"/>
        </w:rPr>
        <w:t>This section describes the evaluation process that will be used to determine which Bid Proposal provides the greatest benefit to the Agency. When making this determination, the Agency will not necessarily award a contract to the bidder offering the lowest cost to the Agency or to the bidder with the highest point total. Rather, a contract will be awarded to the bidder that offers the greatest benefit to the Agency.</w:t>
      </w:r>
    </w:p>
    <w:p w14:paraId="425E4CC5" w14:textId="77777777" w:rsidR="001F7570" w:rsidRPr="005D02B7" w:rsidRDefault="001F7570" w:rsidP="001F7570">
      <w:pPr>
        <w:pStyle w:val="ContractLevel2"/>
        <w:outlineLvl w:val="1"/>
        <w:rPr>
          <w:rFonts w:ascii="Arial" w:hAnsi="Arial" w:cs="Arial"/>
        </w:rPr>
      </w:pPr>
      <w:proofErr w:type="gramStart"/>
      <w:r>
        <w:rPr>
          <w:rFonts w:ascii="Arial" w:hAnsi="Arial" w:cs="Arial"/>
        </w:rPr>
        <w:t>3</w:t>
      </w:r>
      <w:r w:rsidRPr="005D02B7">
        <w:rPr>
          <w:rFonts w:ascii="Arial" w:hAnsi="Arial" w:cs="Arial"/>
        </w:rPr>
        <w:t>.2  Evaluation</w:t>
      </w:r>
      <w:proofErr w:type="gramEnd"/>
      <w:r w:rsidRPr="005D02B7">
        <w:rPr>
          <w:rFonts w:ascii="Arial" w:hAnsi="Arial" w:cs="Arial"/>
        </w:rPr>
        <w:t xml:space="preserve"> Committee.</w:t>
      </w:r>
    </w:p>
    <w:p w14:paraId="36B4011A" w14:textId="0A5C667C" w:rsidR="001F7570" w:rsidRPr="005D02B7" w:rsidRDefault="001F7570" w:rsidP="001F7570">
      <w:pPr>
        <w:rPr>
          <w:rFonts w:ascii="Arial" w:hAnsi="Arial" w:cs="Arial"/>
        </w:rPr>
      </w:pPr>
      <w:r w:rsidRPr="005D02B7">
        <w:rPr>
          <w:rFonts w:ascii="Arial" w:hAnsi="Arial" w:cs="Arial"/>
        </w:rPr>
        <w:t xml:space="preserve">The Agency intends to conduct a comprehensive, fair, and impartial evaluation of Bid Proposals received in response to this informal procurement. In making this determination, the Agency will be represented by an evaluation committee.  </w:t>
      </w:r>
    </w:p>
    <w:p w14:paraId="329B0CA0" w14:textId="77777777" w:rsidR="001F7570" w:rsidRPr="005D02B7" w:rsidRDefault="001F7570" w:rsidP="001F7570">
      <w:pPr>
        <w:pStyle w:val="ContractLevel2"/>
        <w:outlineLvl w:val="1"/>
        <w:rPr>
          <w:rFonts w:ascii="Arial" w:hAnsi="Arial" w:cs="Arial"/>
        </w:rPr>
      </w:pPr>
      <w:proofErr w:type="gramStart"/>
      <w:r>
        <w:rPr>
          <w:rFonts w:ascii="Arial" w:hAnsi="Arial" w:cs="Arial"/>
        </w:rPr>
        <w:t>3</w:t>
      </w:r>
      <w:r w:rsidRPr="005D02B7">
        <w:rPr>
          <w:rFonts w:ascii="Arial" w:hAnsi="Arial" w:cs="Arial"/>
        </w:rPr>
        <w:t>.3</w:t>
      </w:r>
      <w:r w:rsidRPr="005D02B7">
        <w:rPr>
          <w:rFonts w:ascii="Arial" w:hAnsi="Arial" w:cs="Arial"/>
          <w:i w:val="0"/>
        </w:rPr>
        <w:t xml:space="preserve">  </w:t>
      </w:r>
      <w:r w:rsidRPr="005D02B7">
        <w:rPr>
          <w:rFonts w:ascii="Arial" w:hAnsi="Arial" w:cs="Arial"/>
        </w:rPr>
        <w:t>Proposal</w:t>
      </w:r>
      <w:proofErr w:type="gramEnd"/>
      <w:r w:rsidRPr="005D02B7">
        <w:rPr>
          <w:rFonts w:ascii="Arial" w:hAnsi="Arial" w:cs="Arial"/>
        </w:rPr>
        <w:t xml:space="preserve"> Scoring and Evaluation Criteria.</w:t>
      </w:r>
      <w:r w:rsidRPr="005D02B7">
        <w:rPr>
          <w:rFonts w:ascii="Arial" w:hAnsi="Arial" w:cs="Arial"/>
          <w:i w:val="0"/>
        </w:rPr>
        <w:t xml:space="preserve">  </w:t>
      </w:r>
    </w:p>
    <w:p w14:paraId="0140293A" w14:textId="77777777" w:rsidR="001F7570" w:rsidRPr="005D02B7" w:rsidRDefault="001F7570" w:rsidP="001F7570">
      <w:pPr>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5D02B7">
        <w:rPr>
          <w:rFonts w:ascii="Arial" w:hAnsi="Arial" w:cs="Arial"/>
        </w:rPr>
        <w:t>The evaluation committee will use the method described in this section to assist with initially determining the relative merits of each Bid Proposal.</w:t>
      </w:r>
    </w:p>
    <w:p w14:paraId="157A340B" w14:textId="77777777" w:rsidR="001F7570" w:rsidRPr="005D02B7" w:rsidRDefault="001F7570" w:rsidP="001F7570">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spacing w:before="120"/>
        <w:rPr>
          <w:rFonts w:ascii="Arial" w:hAnsi="Arial" w:cs="Arial"/>
          <w:b/>
          <w:bCs/>
        </w:rPr>
      </w:pPr>
      <w:r w:rsidRPr="005D02B7">
        <w:rPr>
          <w:rFonts w:ascii="Arial" w:hAnsi="Arial" w:cs="Arial"/>
          <w:b/>
          <w:bCs/>
        </w:rPr>
        <w:lastRenderedPageBreak/>
        <w:t>Scoring Guide.</w:t>
      </w:r>
    </w:p>
    <w:p w14:paraId="75A7FCAD" w14:textId="0C39592D" w:rsidR="001F7570" w:rsidRPr="009D49C7" w:rsidRDefault="001F7570" w:rsidP="001F7570">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spacing w:before="120"/>
        <w:rPr>
          <w:rFonts w:ascii="Arial" w:hAnsi="Arial" w:cs="Arial"/>
        </w:rPr>
      </w:pPr>
      <w:r w:rsidRPr="005D02B7">
        <w:rPr>
          <w:rFonts w:ascii="Arial" w:hAnsi="Arial" w:cs="Arial"/>
        </w:rPr>
        <w:t>Points will be assigned to each evaluation component as follows, unless otherwise designated:</w:t>
      </w:r>
    </w:p>
    <w:tbl>
      <w:tblPr>
        <w:tblStyle w:val="TableGrid"/>
        <w:tblpPr w:leftFromText="180" w:rightFromText="180" w:vertAnchor="text" w:horzAnchor="margin" w:tblpX="36" w:tblpY="241"/>
        <w:tblW w:w="0" w:type="auto"/>
        <w:tblLayout w:type="fixed"/>
        <w:tblLook w:val="04A0" w:firstRow="1" w:lastRow="0" w:firstColumn="1" w:lastColumn="0" w:noHBand="0" w:noVBand="1"/>
      </w:tblPr>
      <w:tblGrid>
        <w:gridCol w:w="692"/>
        <w:gridCol w:w="9586"/>
      </w:tblGrid>
      <w:tr w:rsidR="001F7570" w:rsidRPr="009D49C7" w14:paraId="265E4066" w14:textId="77777777" w:rsidTr="007B665D">
        <w:trPr>
          <w:cantSplit/>
        </w:trPr>
        <w:tc>
          <w:tcPr>
            <w:tcW w:w="692" w:type="dxa"/>
            <w:vAlign w:val="center"/>
          </w:tcPr>
          <w:p w14:paraId="48955D4A"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jc w:val="center"/>
              <w:rPr>
                <w:rFonts w:ascii="Arial" w:hAnsi="Arial" w:cs="Arial"/>
              </w:rPr>
            </w:pPr>
            <w:r w:rsidRPr="009D49C7">
              <w:rPr>
                <w:rFonts w:ascii="Arial" w:hAnsi="Arial" w:cs="Arial"/>
              </w:rPr>
              <w:t>4</w:t>
            </w:r>
          </w:p>
        </w:tc>
        <w:tc>
          <w:tcPr>
            <w:tcW w:w="9586" w:type="dxa"/>
          </w:tcPr>
          <w:p w14:paraId="2528B96D"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Bidder has agreed to comply with the requirements and provided a clear and compelling description of how each requirement would be met, with relevant supporting materials.  Bidder’s proposed approach frequently goes above and beyond the minimum requirements and indicates superior ability to serve the needs of the Agency.</w:t>
            </w:r>
          </w:p>
        </w:tc>
      </w:tr>
      <w:tr w:rsidR="001F7570" w:rsidRPr="009D49C7" w14:paraId="2A6A0042" w14:textId="77777777" w:rsidTr="007B665D">
        <w:trPr>
          <w:cantSplit/>
        </w:trPr>
        <w:tc>
          <w:tcPr>
            <w:tcW w:w="692" w:type="dxa"/>
            <w:vAlign w:val="center"/>
          </w:tcPr>
          <w:p w14:paraId="08D94C92"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jc w:val="center"/>
              <w:rPr>
                <w:rFonts w:ascii="Arial" w:hAnsi="Arial" w:cs="Arial"/>
              </w:rPr>
            </w:pPr>
            <w:r w:rsidRPr="009D49C7">
              <w:rPr>
                <w:rFonts w:ascii="Arial" w:hAnsi="Arial" w:cs="Arial"/>
              </w:rPr>
              <w:t>3</w:t>
            </w:r>
          </w:p>
        </w:tc>
        <w:tc>
          <w:tcPr>
            <w:tcW w:w="9586" w:type="dxa"/>
          </w:tcPr>
          <w:p w14:paraId="135B2368"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Bidder has agreed to comply with the requirements and provided a good and complete description of how the requirements would be met.  Response clearly demonstrates a high degree of ability to serve the needs of the Agency.</w:t>
            </w:r>
          </w:p>
        </w:tc>
      </w:tr>
      <w:tr w:rsidR="001F7570" w:rsidRPr="009D49C7" w14:paraId="48D8CCE4" w14:textId="77777777" w:rsidTr="007B665D">
        <w:trPr>
          <w:cantSplit/>
        </w:trPr>
        <w:tc>
          <w:tcPr>
            <w:tcW w:w="692" w:type="dxa"/>
            <w:vAlign w:val="center"/>
          </w:tcPr>
          <w:p w14:paraId="3F98B5A6"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jc w:val="center"/>
              <w:rPr>
                <w:rFonts w:ascii="Arial" w:hAnsi="Arial" w:cs="Arial"/>
              </w:rPr>
            </w:pPr>
            <w:r w:rsidRPr="009D49C7">
              <w:rPr>
                <w:rFonts w:ascii="Arial" w:hAnsi="Arial" w:cs="Arial"/>
              </w:rPr>
              <w:t>2</w:t>
            </w:r>
          </w:p>
        </w:tc>
        <w:tc>
          <w:tcPr>
            <w:tcW w:w="9586" w:type="dxa"/>
          </w:tcPr>
          <w:p w14:paraId="607D7AB1"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Bidder has agreed to comply with the requirements and provided an adequate description of how the requirements would be met.  Response indicates adequate ability to serve the needs of the Agency.</w:t>
            </w:r>
          </w:p>
        </w:tc>
      </w:tr>
      <w:tr w:rsidR="001F7570" w:rsidRPr="009D49C7" w14:paraId="2AACAEB1" w14:textId="77777777" w:rsidTr="007B665D">
        <w:trPr>
          <w:cantSplit/>
        </w:trPr>
        <w:tc>
          <w:tcPr>
            <w:tcW w:w="692" w:type="dxa"/>
            <w:vAlign w:val="center"/>
          </w:tcPr>
          <w:p w14:paraId="40391295"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jc w:val="center"/>
              <w:rPr>
                <w:rFonts w:ascii="Arial" w:hAnsi="Arial" w:cs="Arial"/>
              </w:rPr>
            </w:pPr>
            <w:r w:rsidRPr="009D49C7">
              <w:rPr>
                <w:rFonts w:ascii="Arial" w:hAnsi="Arial" w:cs="Arial"/>
              </w:rPr>
              <w:t>1</w:t>
            </w:r>
          </w:p>
        </w:tc>
        <w:tc>
          <w:tcPr>
            <w:tcW w:w="9586" w:type="dxa"/>
          </w:tcPr>
          <w:p w14:paraId="688AAA1B"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Bidder has agreed to comply with the requirements and provided some details on how the requirements would be met.  Response does not clearly indicate if all the needs of the Agency will be met.</w:t>
            </w:r>
          </w:p>
        </w:tc>
      </w:tr>
      <w:tr w:rsidR="001F7570" w:rsidRPr="009D49C7" w14:paraId="3A5DA4E7" w14:textId="77777777" w:rsidTr="007B665D">
        <w:trPr>
          <w:cantSplit/>
        </w:trPr>
        <w:tc>
          <w:tcPr>
            <w:tcW w:w="692" w:type="dxa"/>
            <w:vAlign w:val="center"/>
          </w:tcPr>
          <w:p w14:paraId="3DB690D2"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jc w:val="center"/>
              <w:rPr>
                <w:rFonts w:ascii="Arial" w:hAnsi="Arial" w:cs="Arial"/>
              </w:rPr>
            </w:pPr>
            <w:r w:rsidRPr="009D49C7">
              <w:rPr>
                <w:rFonts w:ascii="Arial" w:hAnsi="Arial" w:cs="Arial"/>
              </w:rPr>
              <w:t>0</w:t>
            </w:r>
          </w:p>
        </w:tc>
        <w:tc>
          <w:tcPr>
            <w:tcW w:w="9586" w:type="dxa"/>
          </w:tcPr>
          <w:p w14:paraId="1FDE9DEF" w14:textId="77777777" w:rsidR="001F7570" w:rsidRPr="009D49C7" w:rsidRDefault="001F7570" w:rsidP="007B665D">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Bidder has not addressed any of the requirements or has provided a response that is limited in scope, vague, or incomplete.  Response did not provide a description of how the Agency’s needs would be met.</w:t>
            </w:r>
          </w:p>
        </w:tc>
      </w:tr>
    </w:tbl>
    <w:p w14:paraId="358C0BE8" w14:textId="77777777" w:rsidR="001F7570" w:rsidRDefault="001F7570" w:rsidP="001F7570">
      <w:pPr>
        <w:autoSpaceDE w:val="0"/>
        <w:autoSpaceDN w:val="0"/>
        <w:adjustRightInd w:val="0"/>
        <w:spacing w:after="0" w:line="240" w:lineRule="auto"/>
        <w:rPr>
          <w:rFonts w:ascii="Arial" w:hAnsi="Arial" w:cs="Arial"/>
        </w:rPr>
      </w:pPr>
    </w:p>
    <w:p w14:paraId="58B1A2E3" w14:textId="77777777" w:rsidR="001F7570" w:rsidRPr="009D49C7" w:rsidRDefault="001F7570" w:rsidP="001F7570">
      <w:pPr>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spacing w:before="120"/>
        <w:rPr>
          <w:rFonts w:ascii="Arial" w:hAnsi="Arial" w:cs="Arial"/>
          <w:b/>
        </w:rPr>
      </w:pPr>
      <w:r w:rsidRPr="009D49C7">
        <w:rPr>
          <w:rFonts w:ascii="Arial" w:hAnsi="Arial" w:cs="Arial"/>
          <w:b/>
        </w:rPr>
        <w:t>Technical Proposal Components.</w:t>
      </w:r>
    </w:p>
    <w:p w14:paraId="31C2D5FA" w14:textId="2C5F2B93" w:rsidR="001F7570" w:rsidRPr="009D49C7" w:rsidRDefault="001F7570" w:rsidP="001F7570">
      <w:pPr>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rFonts w:ascii="Arial" w:hAnsi="Arial" w:cs="Arial"/>
        </w:rPr>
      </w:pPr>
      <w:r w:rsidRPr="009D49C7">
        <w:rPr>
          <w:rFonts w:ascii="Arial" w:hAnsi="Arial" w:cs="Arial"/>
        </w:rPr>
        <w:t>When Bid Proposals are evaluated, the total points for each component are comprised of the component’s assigned weight multiplied by the score the Bid Proposal earns. Points for all components will be added together. The evaluation components, including maximum points that may be awarded, are as follows:</w:t>
      </w:r>
    </w:p>
    <w:tbl>
      <w:tblPr>
        <w:tblStyle w:val="TableGrid"/>
        <w:tblW w:w="9738" w:type="dxa"/>
        <w:tblLook w:val="04A0" w:firstRow="1" w:lastRow="0" w:firstColumn="1" w:lastColumn="0" w:noHBand="0" w:noVBand="1"/>
      </w:tblPr>
      <w:tblGrid>
        <w:gridCol w:w="4158"/>
        <w:gridCol w:w="1710"/>
        <w:gridCol w:w="1710"/>
        <w:gridCol w:w="2160"/>
      </w:tblGrid>
      <w:tr w:rsidR="001F7570" w:rsidRPr="0062623A" w14:paraId="7F2D5C2A" w14:textId="77777777" w:rsidTr="007B665D">
        <w:tc>
          <w:tcPr>
            <w:tcW w:w="4158" w:type="dxa"/>
            <w:shd w:val="clear" w:color="auto" w:fill="DDDDDD"/>
          </w:tcPr>
          <w:p w14:paraId="1A97A6CC" w14:textId="77777777" w:rsidR="001F7570" w:rsidRPr="0062623A" w:rsidRDefault="001F7570" w:rsidP="007B665D">
            <w:pPr>
              <w:keepNext/>
              <w:tabs>
                <w:tab w:val="left" w:pos="0"/>
                <w:tab w:val="left" w:pos="432"/>
                <w:tab w:val="left" w:pos="1008"/>
                <w:tab w:val="left" w:pos="1584"/>
                <w:tab w:val="left" w:pos="2160"/>
                <w:tab w:val="left" w:pos="2736"/>
                <w:tab w:val="left" w:pos="3312"/>
                <w:tab w:val="left" w:pos="3420"/>
                <w:tab w:val="left" w:pos="3870"/>
                <w:tab w:val="left" w:pos="5400"/>
                <w:tab w:val="left" w:pos="5850"/>
                <w:tab w:val="left" w:pos="6192"/>
                <w:tab w:val="left" w:pos="7560"/>
                <w:tab w:val="left" w:pos="7920"/>
                <w:tab w:val="left" w:pos="8496"/>
                <w:tab w:val="left" w:pos="9072"/>
              </w:tabs>
              <w:jc w:val="center"/>
              <w:rPr>
                <w:rFonts w:ascii="Arial" w:hAnsi="Arial" w:cs="Arial"/>
                <w:b/>
                <w:u w:val="single"/>
              </w:rPr>
            </w:pPr>
            <w:r w:rsidRPr="0062623A">
              <w:rPr>
                <w:rFonts w:ascii="Arial" w:hAnsi="Arial" w:cs="Arial"/>
                <w:b/>
                <w:u w:val="single"/>
              </w:rPr>
              <w:t>Technical Proposal Components</w:t>
            </w:r>
          </w:p>
        </w:tc>
        <w:tc>
          <w:tcPr>
            <w:tcW w:w="1710" w:type="dxa"/>
            <w:shd w:val="clear" w:color="auto" w:fill="DDDDDD"/>
          </w:tcPr>
          <w:p w14:paraId="46E6A4D2" w14:textId="77777777" w:rsidR="001F7570" w:rsidRPr="0062623A" w:rsidRDefault="001F7570" w:rsidP="007B665D">
            <w:pPr>
              <w:keepNext/>
              <w:tabs>
                <w:tab w:val="left" w:pos="0"/>
                <w:tab w:val="left" w:pos="432"/>
                <w:tab w:val="left" w:pos="1008"/>
                <w:tab w:val="left" w:pos="1584"/>
                <w:tab w:val="left" w:pos="2160"/>
                <w:tab w:val="left" w:pos="2736"/>
                <w:tab w:val="left" w:pos="3312"/>
                <w:tab w:val="left" w:pos="3420"/>
                <w:tab w:val="left" w:pos="3870"/>
                <w:tab w:val="left" w:pos="5400"/>
                <w:tab w:val="left" w:pos="5850"/>
                <w:tab w:val="left" w:pos="6192"/>
                <w:tab w:val="left" w:pos="7560"/>
                <w:tab w:val="left" w:pos="7920"/>
                <w:tab w:val="left" w:pos="8496"/>
                <w:tab w:val="left" w:pos="9072"/>
              </w:tabs>
              <w:jc w:val="center"/>
              <w:rPr>
                <w:rFonts w:ascii="Arial" w:hAnsi="Arial" w:cs="Arial"/>
                <w:b/>
                <w:u w:val="single"/>
              </w:rPr>
            </w:pPr>
            <w:r w:rsidRPr="0062623A">
              <w:rPr>
                <w:rFonts w:ascii="Arial" w:hAnsi="Arial" w:cs="Arial"/>
                <w:b/>
                <w:u w:val="single"/>
              </w:rPr>
              <w:t>Weight</w:t>
            </w:r>
          </w:p>
        </w:tc>
        <w:tc>
          <w:tcPr>
            <w:tcW w:w="1710" w:type="dxa"/>
            <w:shd w:val="clear" w:color="auto" w:fill="DDDDDD"/>
          </w:tcPr>
          <w:p w14:paraId="194DD56C" w14:textId="77777777" w:rsidR="001F7570" w:rsidRPr="0062623A" w:rsidRDefault="001F7570" w:rsidP="007B665D">
            <w:pPr>
              <w:keepNext/>
              <w:tabs>
                <w:tab w:val="left" w:pos="0"/>
                <w:tab w:val="left" w:pos="432"/>
                <w:tab w:val="left" w:pos="1008"/>
                <w:tab w:val="left" w:pos="1584"/>
                <w:tab w:val="left" w:pos="2160"/>
                <w:tab w:val="left" w:pos="2736"/>
                <w:tab w:val="left" w:pos="3312"/>
                <w:tab w:val="left" w:pos="3420"/>
                <w:tab w:val="left" w:pos="3870"/>
                <w:tab w:val="left" w:pos="5400"/>
                <w:tab w:val="left" w:pos="5850"/>
                <w:tab w:val="left" w:pos="6192"/>
                <w:tab w:val="left" w:pos="7560"/>
                <w:tab w:val="left" w:pos="7920"/>
                <w:tab w:val="left" w:pos="8496"/>
                <w:tab w:val="left" w:pos="9072"/>
              </w:tabs>
              <w:jc w:val="center"/>
              <w:rPr>
                <w:rFonts w:ascii="Arial" w:hAnsi="Arial" w:cs="Arial"/>
                <w:b/>
                <w:u w:val="single"/>
              </w:rPr>
            </w:pPr>
            <w:r w:rsidRPr="0062623A">
              <w:rPr>
                <w:rFonts w:ascii="Arial" w:hAnsi="Arial" w:cs="Arial"/>
                <w:b/>
                <w:u w:val="single"/>
              </w:rPr>
              <w:t>Score (0-4)</w:t>
            </w:r>
          </w:p>
        </w:tc>
        <w:tc>
          <w:tcPr>
            <w:tcW w:w="2160" w:type="dxa"/>
            <w:shd w:val="clear" w:color="auto" w:fill="DDDDDD"/>
          </w:tcPr>
          <w:p w14:paraId="5A014E80" w14:textId="77777777" w:rsidR="001F7570" w:rsidRPr="0062623A" w:rsidRDefault="001F7570" w:rsidP="007B665D">
            <w:pPr>
              <w:keepNext/>
              <w:tabs>
                <w:tab w:val="left" w:pos="0"/>
                <w:tab w:val="left" w:pos="432"/>
                <w:tab w:val="left" w:pos="1008"/>
                <w:tab w:val="left" w:pos="1584"/>
                <w:tab w:val="left" w:pos="2160"/>
                <w:tab w:val="left" w:pos="2736"/>
                <w:tab w:val="left" w:pos="3312"/>
                <w:tab w:val="left" w:pos="3420"/>
                <w:tab w:val="left" w:pos="3870"/>
                <w:tab w:val="left" w:pos="5400"/>
                <w:tab w:val="left" w:pos="5850"/>
                <w:tab w:val="left" w:pos="6192"/>
                <w:tab w:val="left" w:pos="7560"/>
                <w:tab w:val="left" w:pos="7920"/>
                <w:tab w:val="left" w:pos="8496"/>
                <w:tab w:val="left" w:pos="9072"/>
              </w:tabs>
              <w:jc w:val="center"/>
              <w:rPr>
                <w:rFonts w:ascii="Arial" w:hAnsi="Arial" w:cs="Arial"/>
                <w:b/>
                <w:u w:val="single"/>
              </w:rPr>
            </w:pPr>
            <w:r w:rsidRPr="0062623A">
              <w:rPr>
                <w:rFonts w:ascii="Arial" w:hAnsi="Arial" w:cs="Arial"/>
                <w:b/>
                <w:u w:val="single"/>
              </w:rPr>
              <w:t>Potential Maximum Points</w:t>
            </w:r>
          </w:p>
        </w:tc>
      </w:tr>
      <w:tr w:rsidR="001F7570" w:rsidRPr="0062623A" w14:paraId="717CEB76" w14:textId="77777777" w:rsidTr="007B665D">
        <w:tc>
          <w:tcPr>
            <w:tcW w:w="4158" w:type="dxa"/>
            <w:shd w:val="clear" w:color="auto" w:fill="auto"/>
          </w:tcPr>
          <w:p w14:paraId="0A35A508" w14:textId="6F90C66B" w:rsidR="001F7570" w:rsidRPr="0062623A" w:rsidRDefault="001F7570"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rPr>
                <w:rFonts w:ascii="Arial" w:hAnsi="Arial" w:cs="Arial"/>
              </w:rPr>
            </w:pPr>
            <w:r w:rsidRPr="0062623A">
              <w:rPr>
                <w:rFonts w:ascii="Arial" w:hAnsi="Arial" w:cs="Arial"/>
              </w:rPr>
              <w:t xml:space="preserve">Bidder’s approach to meeting </w:t>
            </w:r>
            <w:r w:rsidR="001E04C3">
              <w:rPr>
                <w:rFonts w:ascii="Arial" w:hAnsi="Arial" w:cs="Arial"/>
              </w:rPr>
              <w:t>Section 1.3.1 D</w:t>
            </w:r>
            <w:r w:rsidRPr="0062623A">
              <w:rPr>
                <w:rFonts w:ascii="Arial" w:hAnsi="Arial" w:cs="Arial"/>
              </w:rPr>
              <w:t>eliverables</w:t>
            </w:r>
            <w:r w:rsidR="001E04C3">
              <w:rPr>
                <w:rFonts w:ascii="Arial" w:hAnsi="Arial" w:cs="Arial"/>
              </w:rPr>
              <w:t>, 1-3</w:t>
            </w:r>
            <w:r w:rsidRPr="0062623A">
              <w:rPr>
                <w:rFonts w:ascii="Arial" w:hAnsi="Arial" w:cs="Arial"/>
              </w:rPr>
              <w:t xml:space="preserve"> </w:t>
            </w:r>
            <w:r w:rsidRPr="001E04C3">
              <w:rPr>
                <w:rFonts w:ascii="Arial" w:hAnsi="Arial" w:cs="Arial"/>
              </w:rPr>
              <w:t xml:space="preserve">(Attachment </w:t>
            </w:r>
            <w:r w:rsidR="001E04C3" w:rsidRPr="001E04C3">
              <w:rPr>
                <w:rFonts w:ascii="Arial" w:hAnsi="Arial" w:cs="Arial"/>
              </w:rPr>
              <w:t>D</w:t>
            </w:r>
            <w:r w:rsidRPr="001E04C3">
              <w:rPr>
                <w:rFonts w:ascii="Arial" w:hAnsi="Arial" w:cs="Arial"/>
              </w:rPr>
              <w:t xml:space="preserve">: </w:t>
            </w:r>
            <w:r w:rsidR="001E04C3" w:rsidRPr="001E04C3">
              <w:rPr>
                <w:rFonts w:ascii="Arial" w:hAnsi="Arial" w:cs="Arial"/>
              </w:rPr>
              <w:t>Bid Proposal Response Template)</w:t>
            </w:r>
            <w:r w:rsidRPr="0062623A">
              <w:rPr>
                <w:rFonts w:ascii="Arial" w:hAnsi="Arial" w:cs="Arial"/>
              </w:rPr>
              <w:t xml:space="preserve"> </w:t>
            </w:r>
          </w:p>
        </w:tc>
        <w:tc>
          <w:tcPr>
            <w:tcW w:w="1710" w:type="dxa"/>
            <w:shd w:val="clear" w:color="auto" w:fill="auto"/>
            <w:vAlign w:val="center"/>
          </w:tcPr>
          <w:p w14:paraId="4708DB6E" w14:textId="14B0E7BD" w:rsidR="001F7570" w:rsidRPr="0062623A" w:rsidRDefault="00B320DD" w:rsidP="007B665D">
            <w:pPr>
              <w:keepNext/>
              <w:tabs>
                <w:tab w:val="left" w:pos="846"/>
                <w:tab w:val="left" w:pos="936"/>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Pr>
                <w:rFonts w:ascii="Arial" w:hAnsi="Arial" w:cs="Arial"/>
              </w:rPr>
              <w:t>100</w:t>
            </w:r>
          </w:p>
        </w:tc>
        <w:tc>
          <w:tcPr>
            <w:tcW w:w="1710" w:type="dxa"/>
            <w:shd w:val="clear" w:color="auto" w:fill="auto"/>
            <w:vAlign w:val="center"/>
          </w:tcPr>
          <w:p w14:paraId="39D6D54A" w14:textId="77777777" w:rsidR="001F7570" w:rsidRPr="0062623A" w:rsidRDefault="001F7570"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sidRPr="0062623A">
              <w:rPr>
                <w:rFonts w:ascii="Arial" w:hAnsi="Arial" w:cs="Arial"/>
              </w:rPr>
              <w:t>-------</w:t>
            </w:r>
          </w:p>
        </w:tc>
        <w:tc>
          <w:tcPr>
            <w:tcW w:w="2160" w:type="dxa"/>
            <w:shd w:val="clear" w:color="auto" w:fill="auto"/>
            <w:vAlign w:val="center"/>
          </w:tcPr>
          <w:p w14:paraId="01C158EB" w14:textId="76057023" w:rsidR="001F7570" w:rsidRPr="0062623A" w:rsidRDefault="00B320DD"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Pr>
                <w:rFonts w:ascii="Arial" w:hAnsi="Arial" w:cs="Arial"/>
              </w:rPr>
              <w:t>400</w:t>
            </w:r>
          </w:p>
        </w:tc>
      </w:tr>
      <w:tr w:rsidR="001F7570" w:rsidRPr="0062623A" w14:paraId="366AB2A6" w14:textId="77777777" w:rsidTr="007B665D">
        <w:tc>
          <w:tcPr>
            <w:tcW w:w="4158" w:type="dxa"/>
            <w:shd w:val="clear" w:color="auto" w:fill="auto"/>
          </w:tcPr>
          <w:p w14:paraId="34770F0B" w14:textId="1692B8D9" w:rsidR="001F7570" w:rsidRPr="0062623A" w:rsidRDefault="001E04C3"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rPr>
                <w:rFonts w:ascii="Arial" w:hAnsi="Arial" w:cs="Arial"/>
              </w:rPr>
            </w:pPr>
            <w:r>
              <w:rPr>
                <w:rFonts w:ascii="Arial" w:hAnsi="Arial" w:cs="Arial"/>
              </w:rPr>
              <w:t xml:space="preserve">Bidder’s </w:t>
            </w:r>
            <w:r w:rsidR="001F7570" w:rsidRPr="0062623A">
              <w:rPr>
                <w:rFonts w:ascii="Arial" w:hAnsi="Arial" w:cs="Arial"/>
              </w:rPr>
              <w:t>Experience</w:t>
            </w:r>
            <w:r w:rsidR="008149E6">
              <w:rPr>
                <w:rFonts w:ascii="Arial" w:hAnsi="Arial" w:cs="Arial"/>
              </w:rPr>
              <w:t>, Section 2., Experience</w:t>
            </w:r>
            <w:r w:rsidR="001F7570" w:rsidRPr="0062623A">
              <w:rPr>
                <w:rFonts w:ascii="Arial" w:hAnsi="Arial" w:cs="Arial"/>
              </w:rPr>
              <w:t xml:space="preserve"> (</w:t>
            </w:r>
            <w:r w:rsidR="001F7570" w:rsidRPr="001E04C3">
              <w:rPr>
                <w:rFonts w:ascii="Arial" w:hAnsi="Arial" w:cs="Arial"/>
              </w:rPr>
              <w:t xml:space="preserve">Attachment </w:t>
            </w:r>
            <w:r w:rsidRPr="001E04C3">
              <w:rPr>
                <w:rFonts w:ascii="Arial" w:hAnsi="Arial" w:cs="Arial"/>
              </w:rPr>
              <w:t>D</w:t>
            </w:r>
            <w:r w:rsidR="001F7570" w:rsidRPr="001E04C3">
              <w:rPr>
                <w:rFonts w:ascii="Arial" w:hAnsi="Arial" w:cs="Arial"/>
              </w:rPr>
              <w:t xml:space="preserve">: </w:t>
            </w:r>
            <w:r w:rsidRPr="001E04C3">
              <w:rPr>
                <w:rFonts w:ascii="Arial" w:hAnsi="Arial" w:cs="Arial"/>
              </w:rPr>
              <w:t>Bid Proposal Response Template</w:t>
            </w:r>
            <w:r w:rsidR="001F7570" w:rsidRPr="001E04C3">
              <w:rPr>
                <w:rFonts w:ascii="Arial" w:hAnsi="Arial" w:cs="Arial"/>
              </w:rPr>
              <w:t>)</w:t>
            </w:r>
          </w:p>
        </w:tc>
        <w:tc>
          <w:tcPr>
            <w:tcW w:w="1710" w:type="dxa"/>
            <w:shd w:val="clear" w:color="auto" w:fill="auto"/>
            <w:vAlign w:val="center"/>
          </w:tcPr>
          <w:p w14:paraId="5688E45F" w14:textId="118A69B5" w:rsidR="001F7570" w:rsidRPr="0062623A" w:rsidRDefault="00B320DD" w:rsidP="007B665D">
            <w:pPr>
              <w:keepNext/>
              <w:tabs>
                <w:tab w:val="left" w:pos="846"/>
                <w:tab w:val="left" w:pos="936"/>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Pr>
                <w:rFonts w:ascii="Arial" w:hAnsi="Arial" w:cs="Arial"/>
              </w:rPr>
              <w:t>75</w:t>
            </w:r>
          </w:p>
        </w:tc>
        <w:tc>
          <w:tcPr>
            <w:tcW w:w="1710" w:type="dxa"/>
            <w:shd w:val="clear" w:color="auto" w:fill="auto"/>
            <w:vAlign w:val="center"/>
          </w:tcPr>
          <w:p w14:paraId="5CAE065F" w14:textId="77777777" w:rsidR="001F7570" w:rsidRPr="0062623A" w:rsidRDefault="001F7570"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sidRPr="0062623A">
              <w:rPr>
                <w:rFonts w:ascii="Arial" w:hAnsi="Arial" w:cs="Arial"/>
              </w:rPr>
              <w:t>-------</w:t>
            </w:r>
          </w:p>
        </w:tc>
        <w:tc>
          <w:tcPr>
            <w:tcW w:w="2160" w:type="dxa"/>
            <w:shd w:val="clear" w:color="auto" w:fill="auto"/>
            <w:vAlign w:val="center"/>
          </w:tcPr>
          <w:p w14:paraId="1B376000" w14:textId="5FD77339" w:rsidR="001F7570" w:rsidRPr="0062623A" w:rsidRDefault="00B320DD"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r>
              <w:rPr>
                <w:rFonts w:ascii="Arial" w:hAnsi="Arial" w:cs="Arial"/>
              </w:rPr>
              <w:t>300</w:t>
            </w:r>
          </w:p>
        </w:tc>
      </w:tr>
      <w:tr w:rsidR="001F7570" w:rsidRPr="0062623A" w14:paraId="5F6CCE07" w14:textId="77777777" w:rsidTr="007B665D">
        <w:tc>
          <w:tcPr>
            <w:tcW w:w="4158" w:type="dxa"/>
            <w:shd w:val="clear" w:color="auto" w:fill="auto"/>
          </w:tcPr>
          <w:p w14:paraId="36544B32" w14:textId="77777777" w:rsidR="001F7570" w:rsidRPr="00001F7D" w:rsidRDefault="001F7570"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right"/>
              <w:rPr>
                <w:rFonts w:ascii="Arial" w:hAnsi="Arial" w:cs="Arial"/>
                <w:b/>
                <w:bCs/>
                <w:i/>
                <w:iCs/>
              </w:rPr>
            </w:pPr>
            <w:r w:rsidRPr="00001F7D">
              <w:rPr>
                <w:rFonts w:ascii="Arial" w:hAnsi="Arial" w:cs="Arial"/>
                <w:b/>
                <w:bCs/>
                <w:i/>
                <w:iCs/>
              </w:rPr>
              <w:t>Total Possible Points</w:t>
            </w:r>
          </w:p>
        </w:tc>
        <w:tc>
          <w:tcPr>
            <w:tcW w:w="1710" w:type="dxa"/>
            <w:shd w:val="clear" w:color="auto" w:fill="auto"/>
            <w:vAlign w:val="center"/>
          </w:tcPr>
          <w:p w14:paraId="5AD57C2D" w14:textId="77777777" w:rsidR="001F7570" w:rsidRPr="0062623A" w:rsidRDefault="001F7570" w:rsidP="007B665D">
            <w:pPr>
              <w:keepNext/>
              <w:tabs>
                <w:tab w:val="left" w:pos="846"/>
                <w:tab w:val="left" w:pos="936"/>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p>
        </w:tc>
        <w:tc>
          <w:tcPr>
            <w:tcW w:w="1710" w:type="dxa"/>
            <w:shd w:val="clear" w:color="auto" w:fill="auto"/>
            <w:vAlign w:val="center"/>
          </w:tcPr>
          <w:p w14:paraId="4B09C155" w14:textId="77777777" w:rsidR="001F7570" w:rsidRPr="0062623A" w:rsidRDefault="001F7570"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rPr>
            </w:pPr>
          </w:p>
        </w:tc>
        <w:tc>
          <w:tcPr>
            <w:tcW w:w="2160" w:type="dxa"/>
            <w:shd w:val="clear" w:color="auto" w:fill="auto"/>
            <w:vAlign w:val="center"/>
          </w:tcPr>
          <w:p w14:paraId="504AC4CD" w14:textId="78A6FFDB" w:rsidR="001F7570" w:rsidRPr="00001F7D" w:rsidRDefault="00B320DD" w:rsidP="007B665D">
            <w:pPr>
              <w:keepNext/>
              <w:tabs>
                <w:tab w:val="left" w:pos="0"/>
                <w:tab w:val="left" w:pos="432"/>
                <w:tab w:val="left" w:pos="1008"/>
                <w:tab w:val="left" w:pos="1584"/>
                <w:tab w:val="left" w:pos="2160"/>
                <w:tab w:val="left" w:pos="2736"/>
                <w:tab w:val="left" w:pos="3420"/>
                <w:tab w:val="left" w:pos="3600"/>
                <w:tab w:val="left" w:pos="3690"/>
                <w:tab w:val="left" w:pos="5040"/>
                <w:tab w:val="left" w:pos="5580"/>
                <w:tab w:val="left" w:pos="6030"/>
                <w:tab w:val="left" w:pos="7920"/>
                <w:tab w:val="left" w:pos="8550"/>
              </w:tabs>
              <w:jc w:val="center"/>
              <w:rPr>
                <w:rFonts w:ascii="Arial" w:hAnsi="Arial" w:cs="Arial"/>
                <w:b/>
                <w:bCs/>
                <w:i/>
                <w:iCs/>
              </w:rPr>
            </w:pPr>
            <w:r>
              <w:rPr>
                <w:rFonts w:ascii="Arial" w:hAnsi="Arial" w:cs="Arial"/>
                <w:b/>
                <w:bCs/>
                <w:i/>
                <w:iCs/>
              </w:rPr>
              <w:t>700</w:t>
            </w:r>
          </w:p>
        </w:tc>
      </w:tr>
    </w:tbl>
    <w:p w14:paraId="6C28CF69" w14:textId="77777777" w:rsidR="001F7570" w:rsidRDefault="001F7570" w:rsidP="001F7570">
      <w:pPr>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rPr>
          <w:b/>
        </w:rPr>
      </w:pPr>
    </w:p>
    <w:p w14:paraId="74A9EC6C" w14:textId="77777777" w:rsidR="001F7570" w:rsidRPr="00176D69" w:rsidRDefault="001F7570" w:rsidP="001F7570">
      <w:pPr>
        <w:keepNext/>
        <w:rPr>
          <w:rFonts w:ascii="Arial" w:hAnsi="Arial" w:cs="Arial"/>
        </w:rPr>
      </w:pPr>
      <w:r w:rsidRPr="00176D69">
        <w:rPr>
          <w:rFonts w:ascii="Arial" w:hAnsi="Arial" w:cs="Arial"/>
          <w:b/>
          <w:bCs/>
        </w:rPr>
        <w:t>Scoring of Cost Proposal Pricing.</w:t>
      </w:r>
    </w:p>
    <w:p w14:paraId="35DFE00C" w14:textId="374AE531" w:rsidR="001F7570" w:rsidRPr="00176D69" w:rsidRDefault="001F7570" w:rsidP="001F7570">
      <w:pPr>
        <w:rPr>
          <w:rFonts w:ascii="Arial" w:hAnsi="Arial" w:cs="Arial"/>
        </w:rPr>
      </w:pPr>
      <w:r w:rsidRPr="00176D69">
        <w:rPr>
          <w:rFonts w:ascii="Arial" w:hAnsi="Arial" w:cs="Arial"/>
        </w:rPr>
        <w:t xml:space="preserve">Cost Proposal pricing will be scored based on a ratio of the lowest Cost Proposal versus the cost of each higher priced Bid Proposal. </w:t>
      </w:r>
      <w:r w:rsidRPr="00176D69">
        <w:rPr>
          <w:rFonts w:ascii="Arial" w:hAnsi="Arial" w:cs="Arial"/>
          <w:bCs/>
        </w:rPr>
        <w:t xml:space="preserve">Under this formula, the lowest Cost Proposal receives </w:t>
      </w:r>
      <w:proofErr w:type="gramStart"/>
      <w:r w:rsidRPr="00176D69">
        <w:rPr>
          <w:rFonts w:ascii="Arial" w:hAnsi="Arial" w:cs="Arial"/>
          <w:bCs/>
        </w:rPr>
        <w:t>all of</w:t>
      </w:r>
      <w:proofErr w:type="gramEnd"/>
      <w:r w:rsidRPr="00176D69">
        <w:rPr>
          <w:rFonts w:ascii="Arial" w:hAnsi="Arial" w:cs="Arial"/>
          <w:bCs/>
        </w:rPr>
        <w:t xml:space="preserve"> the points assigned to pricing. A Cost Proposal twice as expensive as the lowest Cost Proposal would earn half of the available points.</w:t>
      </w:r>
      <w:r w:rsidRPr="00176D69">
        <w:rPr>
          <w:rFonts w:ascii="Arial" w:hAnsi="Arial" w:cs="Arial"/>
        </w:rPr>
        <w:t xml:space="preserve"> The formula is:</w:t>
      </w:r>
    </w:p>
    <w:p w14:paraId="68A30D17" w14:textId="77777777" w:rsidR="001F7570" w:rsidRPr="00176D69" w:rsidRDefault="001F7570" w:rsidP="001F7570">
      <w:pPr>
        <w:pStyle w:val="Header"/>
        <w:rPr>
          <w:rFonts w:ascii="Arial" w:hAnsi="Arial" w:cs="Arial"/>
        </w:rPr>
      </w:pPr>
    </w:p>
    <w:p w14:paraId="523A184D" w14:textId="77777777" w:rsidR="001F7570" w:rsidRPr="00176D69" w:rsidRDefault="001F7570" w:rsidP="001F7570">
      <w:pPr>
        <w:rPr>
          <w:rFonts w:ascii="Arial" w:hAnsi="Arial" w:cs="Arial"/>
        </w:rPr>
      </w:pPr>
      <w:r w:rsidRPr="00176D69">
        <w:rPr>
          <w:rFonts w:ascii="Arial" w:hAnsi="Arial" w:cs="Arial"/>
          <w:b/>
        </w:rPr>
        <w:t xml:space="preserve">Weighted Cost Score </w:t>
      </w:r>
      <w:r w:rsidRPr="00176D69">
        <w:rPr>
          <w:rFonts w:ascii="Arial" w:hAnsi="Arial" w:cs="Arial"/>
        </w:rPr>
        <w:t>= (price of lowest Cost Proposal/price of each higher priced Cost Proposal) X (points assigned to pricing)</w:t>
      </w:r>
    </w:p>
    <w:p w14:paraId="19C31FDC" w14:textId="692BCF13" w:rsidR="001F7570" w:rsidRPr="00176D69" w:rsidRDefault="001F7570" w:rsidP="001F7570">
      <w:pPr>
        <w:rPr>
          <w:rFonts w:ascii="Arial" w:hAnsi="Arial" w:cs="Arial"/>
          <w:b/>
        </w:rPr>
      </w:pPr>
      <w:r w:rsidRPr="00176D69">
        <w:rPr>
          <w:rFonts w:ascii="Arial" w:hAnsi="Arial" w:cs="Arial"/>
          <w:b/>
        </w:rPr>
        <w:lastRenderedPageBreak/>
        <w:t xml:space="preserve">Total Points Assigned to Pricing: </w:t>
      </w:r>
      <w:r w:rsidR="001F5B5F">
        <w:rPr>
          <w:rFonts w:ascii="Arial" w:hAnsi="Arial" w:cs="Arial"/>
          <w:b/>
        </w:rPr>
        <w:t>200</w:t>
      </w:r>
      <w:r w:rsidRPr="00176D69">
        <w:rPr>
          <w:rFonts w:ascii="Arial" w:hAnsi="Arial" w:cs="Arial"/>
          <w:b/>
        </w:rPr>
        <w:t>.</w:t>
      </w:r>
    </w:p>
    <w:p w14:paraId="6DAA0540" w14:textId="2DC055CE" w:rsidR="001F7570" w:rsidRPr="00176D69" w:rsidRDefault="001F7570" w:rsidP="001F7570">
      <w:pPr>
        <w:rPr>
          <w:rFonts w:ascii="Arial" w:hAnsi="Arial" w:cs="Arial"/>
          <w:b/>
        </w:rPr>
      </w:pPr>
      <w:r w:rsidRPr="00176D69">
        <w:rPr>
          <w:rFonts w:ascii="Arial" w:hAnsi="Arial" w:cs="Arial"/>
          <w:b/>
        </w:rPr>
        <w:t xml:space="preserve">Total Points Possible for Technical and Cost Proposals:  </w:t>
      </w:r>
      <w:r w:rsidR="001F5B5F">
        <w:rPr>
          <w:rFonts w:ascii="Arial" w:hAnsi="Arial" w:cs="Arial"/>
          <w:b/>
        </w:rPr>
        <w:t>900</w:t>
      </w:r>
      <w:r w:rsidRPr="00176D69">
        <w:rPr>
          <w:rFonts w:ascii="Arial" w:hAnsi="Arial" w:cs="Arial"/>
          <w:b/>
        </w:rPr>
        <w:t xml:space="preserve">.  </w:t>
      </w:r>
    </w:p>
    <w:p w14:paraId="2E984949" w14:textId="77777777" w:rsidR="001F7570" w:rsidRPr="00036F71" w:rsidRDefault="001F7570" w:rsidP="001F7570">
      <w:pPr>
        <w:pStyle w:val="ContractLevel2"/>
        <w:rPr>
          <w:rFonts w:ascii="Arial" w:hAnsi="Arial" w:cs="Arial"/>
        </w:rPr>
      </w:pPr>
      <w:proofErr w:type="gramStart"/>
      <w:r>
        <w:rPr>
          <w:rFonts w:ascii="Arial" w:hAnsi="Arial" w:cs="Arial"/>
        </w:rPr>
        <w:t>3</w:t>
      </w:r>
      <w:r w:rsidRPr="00036F71">
        <w:rPr>
          <w:rFonts w:ascii="Arial" w:hAnsi="Arial" w:cs="Arial"/>
        </w:rPr>
        <w:t>.4  Recommendation</w:t>
      </w:r>
      <w:proofErr w:type="gramEnd"/>
      <w:r w:rsidRPr="00036F71">
        <w:rPr>
          <w:rFonts w:ascii="Arial" w:hAnsi="Arial" w:cs="Arial"/>
        </w:rPr>
        <w:t xml:space="preserve"> of the Evaluation Committee.  </w:t>
      </w:r>
    </w:p>
    <w:p w14:paraId="234031B0" w14:textId="31634DEB" w:rsidR="001F7570" w:rsidRDefault="001F7570" w:rsidP="001F7570">
      <w:pPr>
        <w:rPr>
          <w:rFonts w:ascii="Arial" w:hAnsi="Arial" w:cs="Arial"/>
        </w:rPr>
      </w:pPr>
      <w:r w:rsidRPr="00036F71">
        <w:rPr>
          <w:rFonts w:ascii="Arial" w:hAnsi="Arial" w:cs="Arial"/>
        </w:rPr>
        <w:t xml:space="preserve">The evaluation committee shall present a final ranking and recommendation(s) to the </w:t>
      </w:r>
      <w:r>
        <w:rPr>
          <w:rFonts w:ascii="Arial" w:hAnsi="Arial" w:cs="Arial"/>
        </w:rPr>
        <w:t xml:space="preserve">Division Director </w:t>
      </w:r>
      <w:r w:rsidRPr="00036F71">
        <w:rPr>
          <w:rFonts w:ascii="Arial" w:hAnsi="Arial" w:cs="Arial"/>
        </w:rPr>
        <w:t xml:space="preserve">for consideration. In making this recommendation, the committee is not bound by any scores or scoring system used to assist with initially determining the relative merits of each Bid Proposal. This recommendation may include, but is not limited to, the name of one or more bidders recommended for selection or a recommendation that no bidder be selected. The </w:t>
      </w:r>
      <w:r>
        <w:rPr>
          <w:rFonts w:ascii="Arial" w:hAnsi="Arial" w:cs="Arial"/>
        </w:rPr>
        <w:t>Division Director</w:t>
      </w:r>
      <w:r w:rsidRPr="00036F71">
        <w:rPr>
          <w:rFonts w:ascii="Arial" w:hAnsi="Arial" w:cs="Arial"/>
        </w:rPr>
        <w:t xml:space="preserve"> shall consider the committee’s recommendation when making the final </w:t>
      </w:r>
      <w:proofErr w:type="gramStart"/>
      <w:r w:rsidRPr="00036F71">
        <w:rPr>
          <w:rFonts w:ascii="Arial" w:hAnsi="Arial" w:cs="Arial"/>
        </w:rPr>
        <w:t>decision, but</w:t>
      </w:r>
      <w:proofErr w:type="gramEnd"/>
      <w:r w:rsidRPr="00036F71">
        <w:rPr>
          <w:rFonts w:ascii="Arial" w:hAnsi="Arial" w:cs="Arial"/>
        </w:rPr>
        <w:t xml:space="preserve"> is not bound by the recommendation. </w:t>
      </w:r>
    </w:p>
    <w:p w14:paraId="694D18CB" w14:textId="77777777" w:rsidR="00C363CA" w:rsidRDefault="00C363CA">
      <w:pPr>
        <w:rPr>
          <w:rFonts w:ascii="Arial" w:hAnsi="Arial" w:cs="Arial"/>
          <w:b/>
          <w:sz w:val="24"/>
          <w:szCs w:val="24"/>
          <w:highlight w:val="yellow"/>
        </w:rPr>
      </w:pPr>
      <w:r>
        <w:rPr>
          <w:rFonts w:ascii="Arial" w:hAnsi="Arial" w:cs="Arial"/>
          <w:b/>
          <w:sz w:val="24"/>
          <w:szCs w:val="24"/>
          <w:highlight w:val="yellow"/>
        </w:rPr>
        <w:br w:type="page"/>
      </w:r>
    </w:p>
    <w:p w14:paraId="0E4D8FD7" w14:textId="5A1655F1" w:rsidR="00250134" w:rsidRPr="00C363CA" w:rsidRDefault="00250134" w:rsidP="00C363CA">
      <w:pPr>
        <w:spacing w:before="100" w:beforeAutospacing="1" w:after="120" w:line="240" w:lineRule="auto"/>
        <w:jc w:val="center"/>
        <w:rPr>
          <w:rFonts w:ascii="Arial" w:hAnsi="Arial" w:cs="Arial"/>
          <w:b/>
          <w:smallCaps/>
        </w:rPr>
      </w:pPr>
      <w:r w:rsidRPr="00C363CA">
        <w:rPr>
          <w:rFonts w:ascii="Arial" w:hAnsi="Arial" w:cs="Arial"/>
          <w:b/>
        </w:rPr>
        <w:lastRenderedPageBreak/>
        <w:t>ATTACHMENTS</w:t>
      </w:r>
      <w:r w:rsidRPr="00C363CA">
        <w:rPr>
          <w:rFonts w:ascii="Arial" w:hAnsi="Arial" w:cs="Arial"/>
          <w:b/>
          <w:smallCaps/>
        </w:rPr>
        <w:t xml:space="preserve"> </w:t>
      </w:r>
      <w:r w:rsidR="00C363CA" w:rsidRPr="00C363CA">
        <w:rPr>
          <w:rFonts w:ascii="Arial" w:hAnsi="Arial" w:cs="Arial"/>
          <w:b/>
          <w:smallCaps/>
        </w:rPr>
        <w:t>SPECIFIC TO</w:t>
      </w:r>
      <w:r w:rsidR="00C363CA">
        <w:rPr>
          <w:rFonts w:ascii="Arial" w:hAnsi="Arial" w:cs="Arial"/>
          <w:b/>
          <w:smallCaps/>
        </w:rPr>
        <w:t xml:space="preserve"> </w:t>
      </w:r>
      <w:r w:rsidRPr="00C363CA">
        <w:rPr>
          <w:rFonts w:ascii="Arial" w:hAnsi="Arial" w:cs="Arial"/>
          <w:b/>
          <w:smallCaps/>
        </w:rPr>
        <w:t xml:space="preserve">THIS </w:t>
      </w:r>
      <w:r w:rsidRPr="00C363CA">
        <w:rPr>
          <w:rFonts w:ascii="Arial" w:hAnsi="Arial" w:cs="Arial"/>
          <w:b/>
        </w:rPr>
        <w:t>INFORMAL</w:t>
      </w:r>
      <w:r w:rsidR="00C363CA" w:rsidRPr="00C363CA">
        <w:rPr>
          <w:rFonts w:ascii="Arial" w:hAnsi="Arial" w:cs="Arial"/>
          <w:b/>
        </w:rPr>
        <w:t xml:space="preserve"> S</w:t>
      </w:r>
      <w:r w:rsidR="00C363CA">
        <w:rPr>
          <w:rFonts w:ascii="Arial" w:hAnsi="Arial" w:cs="Arial"/>
          <w:b/>
        </w:rPr>
        <w:t>OLICITATION</w:t>
      </w:r>
    </w:p>
    <w:p w14:paraId="5AAFD105" w14:textId="77777777" w:rsidR="00782B7D" w:rsidRDefault="00782B7D" w:rsidP="00E96236">
      <w:pPr>
        <w:spacing w:before="100" w:beforeAutospacing="1" w:after="120" w:line="240" w:lineRule="auto"/>
        <w:rPr>
          <w:rFonts w:ascii="Arial" w:hAnsi="Arial" w:cs="Arial"/>
          <w:b/>
          <w:bCs/>
        </w:rPr>
      </w:pPr>
    </w:p>
    <w:p w14:paraId="532DD30B" w14:textId="6B1D0AE7" w:rsidR="00250134" w:rsidRPr="00C363CA" w:rsidRDefault="00250134" w:rsidP="00E96236">
      <w:pPr>
        <w:spacing w:before="100" w:beforeAutospacing="1" w:after="120" w:line="240" w:lineRule="auto"/>
        <w:rPr>
          <w:rFonts w:ascii="Arial" w:hAnsi="Arial" w:cs="Arial"/>
        </w:rPr>
      </w:pPr>
      <w:r w:rsidRPr="00C363CA">
        <w:rPr>
          <w:rFonts w:ascii="Arial" w:hAnsi="Arial" w:cs="Arial"/>
          <w:b/>
          <w:bCs/>
        </w:rPr>
        <w:t>Attachment A</w:t>
      </w:r>
      <w:r w:rsidR="00AF4323" w:rsidRPr="00C363CA">
        <w:rPr>
          <w:rFonts w:ascii="Arial" w:hAnsi="Arial" w:cs="Arial"/>
          <w:b/>
          <w:bCs/>
        </w:rPr>
        <w:t>:</w:t>
      </w:r>
      <w:r w:rsidRPr="00C363CA">
        <w:rPr>
          <w:rFonts w:ascii="Arial" w:hAnsi="Arial" w:cs="Arial"/>
        </w:rPr>
        <w:t xml:space="preserve"> </w:t>
      </w:r>
      <w:r w:rsidR="0040563E">
        <w:rPr>
          <w:rFonts w:ascii="Arial" w:hAnsi="Arial" w:cs="Arial"/>
        </w:rPr>
        <w:t>Floor Plan</w:t>
      </w:r>
    </w:p>
    <w:p w14:paraId="200626FD" w14:textId="5977A424" w:rsidR="00250134" w:rsidRPr="00C363CA" w:rsidRDefault="00250134" w:rsidP="00E96236">
      <w:pPr>
        <w:spacing w:before="100" w:beforeAutospacing="1" w:after="120" w:line="240" w:lineRule="auto"/>
        <w:rPr>
          <w:rFonts w:ascii="Arial" w:hAnsi="Arial" w:cs="Arial"/>
        </w:rPr>
      </w:pPr>
      <w:r w:rsidRPr="00C363CA">
        <w:rPr>
          <w:rFonts w:ascii="Arial" w:hAnsi="Arial" w:cs="Arial"/>
          <w:b/>
          <w:bCs/>
        </w:rPr>
        <w:t xml:space="preserve">Attachment B: </w:t>
      </w:r>
      <w:r w:rsidR="00C363CA">
        <w:rPr>
          <w:rFonts w:ascii="Arial" w:hAnsi="Arial" w:cs="Arial"/>
        </w:rPr>
        <w:t>Janitorial Bid Specs</w:t>
      </w:r>
    </w:p>
    <w:p w14:paraId="5CCCE160" w14:textId="7A77F200" w:rsidR="00BB4906" w:rsidRPr="00C363CA" w:rsidRDefault="00250134" w:rsidP="00E96236">
      <w:pPr>
        <w:spacing w:before="100" w:beforeAutospacing="1" w:after="120" w:line="240" w:lineRule="auto"/>
        <w:rPr>
          <w:rFonts w:ascii="Arial" w:hAnsi="Arial" w:cs="Arial"/>
        </w:rPr>
      </w:pPr>
      <w:r w:rsidRPr="00C363CA">
        <w:rPr>
          <w:rFonts w:ascii="Arial" w:hAnsi="Arial" w:cs="Arial"/>
          <w:b/>
          <w:bCs/>
        </w:rPr>
        <w:t>Attachment C:</w:t>
      </w:r>
      <w:r w:rsidRPr="00C363CA">
        <w:rPr>
          <w:rFonts w:ascii="Arial" w:hAnsi="Arial" w:cs="Arial"/>
        </w:rPr>
        <w:t xml:space="preserve"> </w:t>
      </w:r>
      <w:r w:rsidR="00C363CA">
        <w:rPr>
          <w:rFonts w:ascii="Arial" w:hAnsi="Arial" w:cs="Arial"/>
        </w:rPr>
        <w:t>Q&amp;A Document</w:t>
      </w:r>
    </w:p>
    <w:p w14:paraId="026F070B" w14:textId="0C9E2550" w:rsidR="00BB4906" w:rsidRDefault="00BB4906" w:rsidP="00E96236">
      <w:pPr>
        <w:spacing w:before="100" w:beforeAutospacing="1" w:after="120" w:line="240" w:lineRule="auto"/>
        <w:rPr>
          <w:rFonts w:ascii="Arial" w:hAnsi="Arial" w:cs="Arial"/>
        </w:rPr>
      </w:pPr>
      <w:r w:rsidRPr="00C363CA">
        <w:rPr>
          <w:rFonts w:ascii="Arial" w:hAnsi="Arial" w:cs="Arial"/>
          <w:b/>
          <w:bCs/>
        </w:rPr>
        <w:t xml:space="preserve">Attachment D: </w:t>
      </w:r>
      <w:r w:rsidR="00C363CA">
        <w:rPr>
          <w:rFonts w:ascii="Arial" w:hAnsi="Arial" w:cs="Arial"/>
        </w:rPr>
        <w:t>Bid Proposal Response Template</w:t>
      </w:r>
    </w:p>
    <w:p w14:paraId="638A07B9" w14:textId="3EF2FC6B" w:rsidR="00C363CA" w:rsidRDefault="00C363CA" w:rsidP="00E96236">
      <w:pPr>
        <w:spacing w:before="100" w:beforeAutospacing="1" w:after="120" w:line="240" w:lineRule="auto"/>
        <w:rPr>
          <w:rFonts w:ascii="Arial" w:hAnsi="Arial" w:cs="Arial"/>
        </w:rPr>
      </w:pPr>
      <w:r w:rsidRPr="00C363CA">
        <w:rPr>
          <w:rFonts w:ascii="Arial" w:hAnsi="Arial" w:cs="Arial"/>
          <w:b/>
          <w:bCs/>
        </w:rPr>
        <w:t>Attachment E:</w:t>
      </w:r>
      <w:r>
        <w:rPr>
          <w:rFonts w:ascii="Arial" w:hAnsi="Arial" w:cs="Arial"/>
        </w:rPr>
        <w:t xml:space="preserve"> Cost Proposal Template</w:t>
      </w:r>
    </w:p>
    <w:p w14:paraId="55C9D419" w14:textId="2FF3BF56" w:rsidR="00AC6CA5" w:rsidRDefault="00C363CA" w:rsidP="00E96236">
      <w:pPr>
        <w:spacing w:before="100" w:beforeAutospacing="1" w:after="120" w:line="240" w:lineRule="auto"/>
        <w:rPr>
          <w:rFonts w:ascii="Arial" w:hAnsi="Arial" w:cs="Arial"/>
        </w:rPr>
      </w:pPr>
      <w:r w:rsidRPr="00C363CA">
        <w:rPr>
          <w:rFonts w:ascii="Arial" w:hAnsi="Arial" w:cs="Arial"/>
          <w:b/>
          <w:bCs/>
        </w:rPr>
        <w:t>Attachment F:</w:t>
      </w:r>
      <w:r>
        <w:rPr>
          <w:rFonts w:ascii="Arial" w:hAnsi="Arial" w:cs="Arial"/>
        </w:rPr>
        <w:t xml:space="preserve"> Sample Contract</w:t>
      </w:r>
    </w:p>
    <w:p w14:paraId="7AA980EF" w14:textId="1E1761C9" w:rsidR="0095787C" w:rsidRDefault="0095787C" w:rsidP="00E96236">
      <w:pPr>
        <w:spacing w:before="100" w:beforeAutospacing="1" w:after="120" w:line="240" w:lineRule="auto"/>
        <w:rPr>
          <w:rFonts w:ascii="Arial" w:hAnsi="Arial" w:cs="Arial"/>
        </w:rPr>
      </w:pPr>
      <w:r w:rsidRPr="0095787C">
        <w:rPr>
          <w:rFonts w:ascii="Arial" w:hAnsi="Arial" w:cs="Arial"/>
          <w:b/>
          <w:bCs/>
        </w:rPr>
        <w:t>Attachment G:</w:t>
      </w:r>
      <w:r>
        <w:rPr>
          <w:rFonts w:ascii="Arial" w:hAnsi="Arial" w:cs="Arial"/>
        </w:rPr>
        <w:t xml:space="preserve"> Confidentiality Statement</w:t>
      </w:r>
    </w:p>
    <w:p w14:paraId="0306BA05" w14:textId="0AB2EDE9" w:rsidR="006D0171" w:rsidRPr="00851410" w:rsidRDefault="006D0171" w:rsidP="00E96236">
      <w:pPr>
        <w:spacing w:before="100" w:beforeAutospacing="1" w:after="120" w:line="240" w:lineRule="auto"/>
        <w:rPr>
          <w:rFonts w:ascii="Arial" w:hAnsi="Arial" w:cs="Arial"/>
          <w:sz w:val="24"/>
        </w:rPr>
      </w:pPr>
      <w:r w:rsidRPr="006D0171">
        <w:rPr>
          <w:rFonts w:ascii="Arial" w:hAnsi="Arial" w:cs="Arial"/>
          <w:b/>
          <w:bCs/>
        </w:rPr>
        <w:t>Attachment H:</w:t>
      </w:r>
      <w:r>
        <w:rPr>
          <w:rFonts w:ascii="Arial" w:hAnsi="Arial" w:cs="Arial"/>
        </w:rPr>
        <w:t xml:space="preserve"> Janitorial Service Monitoring</w:t>
      </w:r>
      <w:r w:rsidR="00F44CE6">
        <w:rPr>
          <w:rFonts w:ascii="Arial" w:hAnsi="Arial" w:cs="Arial"/>
        </w:rPr>
        <w:t xml:space="preserve"> Report</w:t>
      </w:r>
    </w:p>
    <w:sectPr w:rsidR="006D0171" w:rsidRPr="00851410" w:rsidSect="008A0E07">
      <w:headerReference w:type="default" r:id="rId16"/>
      <w:footerReference w:type="default" r:id="rId17"/>
      <w:type w:val="continuous"/>
      <w:pgSz w:w="12240" w:h="15840" w:code="1"/>
      <w:pgMar w:top="1080" w:right="1440" w:bottom="990" w:left="1440" w:header="720" w:footer="31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50B0" w14:textId="77777777" w:rsidR="00F96748" w:rsidRDefault="00F96748" w:rsidP="005D22B0">
      <w:pPr>
        <w:spacing w:after="0" w:line="240" w:lineRule="auto"/>
      </w:pPr>
      <w:r>
        <w:separator/>
      </w:r>
    </w:p>
  </w:endnote>
  <w:endnote w:type="continuationSeparator" w:id="0">
    <w:p w14:paraId="19FBECE7" w14:textId="77777777" w:rsidR="00F96748" w:rsidRDefault="00F96748" w:rsidP="005D2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illSansM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DD98" w14:textId="1441D09C" w:rsidR="009E6918" w:rsidRPr="005A4D01" w:rsidRDefault="00067162" w:rsidP="00E93BD2">
    <w:pPr>
      <w:pStyle w:val="Footer"/>
      <w:ind w:left="-360" w:right="720"/>
      <w:rPr>
        <w:rFonts w:ascii="Franklin Gothic Book" w:hAnsi="Franklin Gothic Book"/>
        <w:sz w:val="20"/>
        <w:szCs w:val="20"/>
      </w:rPr>
    </w:pPr>
    <w:r w:rsidRPr="00067162">
      <w:rPr>
        <w:rFonts w:ascii="Franklin Gothic Book" w:hAnsi="Franklin Gothic Book"/>
        <w:sz w:val="20"/>
        <w:szCs w:val="20"/>
      </w:rPr>
      <w:t xml:space="preserve">Page </w:t>
    </w:r>
    <w:r w:rsidRPr="00067162">
      <w:rPr>
        <w:rFonts w:ascii="Franklin Gothic Book" w:hAnsi="Franklin Gothic Book"/>
        <w:b/>
        <w:bCs/>
        <w:sz w:val="20"/>
        <w:szCs w:val="20"/>
      </w:rPr>
      <w:fldChar w:fldCharType="begin"/>
    </w:r>
    <w:r w:rsidRPr="00067162">
      <w:rPr>
        <w:rFonts w:ascii="Franklin Gothic Book" w:hAnsi="Franklin Gothic Book"/>
        <w:b/>
        <w:bCs/>
        <w:sz w:val="20"/>
        <w:szCs w:val="20"/>
      </w:rPr>
      <w:instrText xml:space="preserve"> PAGE  \* Arabic  \* MERGEFORMAT </w:instrText>
    </w:r>
    <w:r w:rsidRPr="00067162">
      <w:rPr>
        <w:rFonts w:ascii="Franklin Gothic Book" w:hAnsi="Franklin Gothic Book"/>
        <w:b/>
        <w:bCs/>
        <w:sz w:val="20"/>
        <w:szCs w:val="20"/>
      </w:rPr>
      <w:fldChar w:fldCharType="separate"/>
    </w:r>
    <w:r w:rsidRPr="00067162">
      <w:rPr>
        <w:rFonts w:ascii="Franklin Gothic Book" w:hAnsi="Franklin Gothic Book"/>
        <w:b/>
        <w:bCs/>
        <w:noProof/>
        <w:sz w:val="20"/>
        <w:szCs w:val="20"/>
      </w:rPr>
      <w:t>1</w:t>
    </w:r>
    <w:r w:rsidRPr="00067162">
      <w:rPr>
        <w:rFonts w:ascii="Franklin Gothic Book" w:hAnsi="Franklin Gothic Book"/>
        <w:b/>
        <w:bCs/>
        <w:sz w:val="20"/>
        <w:szCs w:val="20"/>
      </w:rPr>
      <w:fldChar w:fldCharType="end"/>
    </w:r>
    <w:r w:rsidRPr="00067162">
      <w:rPr>
        <w:rFonts w:ascii="Franklin Gothic Book" w:hAnsi="Franklin Gothic Book"/>
        <w:sz w:val="20"/>
        <w:szCs w:val="20"/>
      </w:rPr>
      <w:t xml:space="preserve"> of </w:t>
    </w:r>
    <w:r w:rsidRPr="00067162">
      <w:rPr>
        <w:rFonts w:ascii="Franklin Gothic Book" w:hAnsi="Franklin Gothic Book"/>
        <w:b/>
        <w:bCs/>
        <w:sz w:val="20"/>
        <w:szCs w:val="20"/>
      </w:rPr>
      <w:fldChar w:fldCharType="begin"/>
    </w:r>
    <w:r w:rsidRPr="00067162">
      <w:rPr>
        <w:rFonts w:ascii="Franklin Gothic Book" w:hAnsi="Franklin Gothic Book"/>
        <w:b/>
        <w:bCs/>
        <w:sz w:val="20"/>
        <w:szCs w:val="20"/>
      </w:rPr>
      <w:instrText xml:space="preserve"> NUMPAGES  \* Arabic  \* MERGEFORMAT </w:instrText>
    </w:r>
    <w:r w:rsidRPr="00067162">
      <w:rPr>
        <w:rFonts w:ascii="Franklin Gothic Book" w:hAnsi="Franklin Gothic Book"/>
        <w:b/>
        <w:bCs/>
        <w:sz w:val="20"/>
        <w:szCs w:val="20"/>
      </w:rPr>
      <w:fldChar w:fldCharType="separate"/>
    </w:r>
    <w:r w:rsidRPr="00067162">
      <w:rPr>
        <w:rFonts w:ascii="Franklin Gothic Book" w:hAnsi="Franklin Gothic Book"/>
        <w:b/>
        <w:bCs/>
        <w:noProof/>
        <w:sz w:val="20"/>
        <w:szCs w:val="20"/>
      </w:rPr>
      <w:t>2</w:t>
    </w:r>
    <w:r w:rsidRPr="00067162">
      <w:rPr>
        <w:rFonts w:ascii="Franklin Gothic Book" w:hAnsi="Franklin Gothic Book"/>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B1DA" w14:textId="7686579E" w:rsidR="006E55F0" w:rsidRPr="005A4D01" w:rsidRDefault="00067162" w:rsidP="00E93BD2">
    <w:pPr>
      <w:pStyle w:val="Footer"/>
      <w:ind w:left="-360" w:right="720"/>
      <w:rPr>
        <w:rFonts w:ascii="Franklin Gothic Book" w:hAnsi="Franklin Gothic Book"/>
        <w:sz w:val="20"/>
        <w:szCs w:val="20"/>
      </w:rPr>
    </w:pPr>
    <w:r w:rsidRPr="00067162">
      <w:rPr>
        <w:rFonts w:ascii="Franklin Gothic Book" w:hAnsi="Franklin Gothic Book"/>
        <w:sz w:val="20"/>
        <w:szCs w:val="20"/>
      </w:rPr>
      <w:t xml:space="preserve">Page </w:t>
    </w:r>
    <w:r w:rsidRPr="00067162">
      <w:rPr>
        <w:rFonts w:ascii="Franklin Gothic Book" w:hAnsi="Franklin Gothic Book"/>
        <w:b/>
        <w:bCs/>
        <w:sz w:val="20"/>
        <w:szCs w:val="20"/>
      </w:rPr>
      <w:fldChar w:fldCharType="begin"/>
    </w:r>
    <w:r w:rsidRPr="00067162">
      <w:rPr>
        <w:rFonts w:ascii="Franklin Gothic Book" w:hAnsi="Franklin Gothic Book"/>
        <w:b/>
        <w:bCs/>
        <w:sz w:val="20"/>
        <w:szCs w:val="20"/>
      </w:rPr>
      <w:instrText xml:space="preserve"> PAGE  \* Arabic  \* MERGEFORMAT </w:instrText>
    </w:r>
    <w:r w:rsidRPr="00067162">
      <w:rPr>
        <w:rFonts w:ascii="Franklin Gothic Book" w:hAnsi="Franklin Gothic Book"/>
        <w:b/>
        <w:bCs/>
        <w:sz w:val="20"/>
        <w:szCs w:val="20"/>
      </w:rPr>
      <w:fldChar w:fldCharType="separate"/>
    </w:r>
    <w:r w:rsidRPr="00067162">
      <w:rPr>
        <w:rFonts w:ascii="Franklin Gothic Book" w:hAnsi="Franklin Gothic Book"/>
        <w:b/>
        <w:bCs/>
        <w:noProof/>
        <w:sz w:val="20"/>
        <w:szCs w:val="20"/>
      </w:rPr>
      <w:t>1</w:t>
    </w:r>
    <w:r w:rsidRPr="00067162">
      <w:rPr>
        <w:rFonts w:ascii="Franklin Gothic Book" w:hAnsi="Franklin Gothic Book"/>
        <w:b/>
        <w:bCs/>
        <w:sz w:val="20"/>
        <w:szCs w:val="20"/>
      </w:rPr>
      <w:fldChar w:fldCharType="end"/>
    </w:r>
    <w:r w:rsidRPr="00067162">
      <w:rPr>
        <w:rFonts w:ascii="Franklin Gothic Book" w:hAnsi="Franklin Gothic Book"/>
        <w:sz w:val="20"/>
        <w:szCs w:val="20"/>
      </w:rPr>
      <w:t xml:space="preserve"> of </w:t>
    </w:r>
    <w:r w:rsidRPr="00067162">
      <w:rPr>
        <w:rFonts w:ascii="Franklin Gothic Book" w:hAnsi="Franklin Gothic Book"/>
        <w:b/>
        <w:bCs/>
        <w:sz w:val="20"/>
        <w:szCs w:val="20"/>
      </w:rPr>
      <w:fldChar w:fldCharType="begin"/>
    </w:r>
    <w:r w:rsidRPr="00067162">
      <w:rPr>
        <w:rFonts w:ascii="Franklin Gothic Book" w:hAnsi="Franklin Gothic Book"/>
        <w:b/>
        <w:bCs/>
        <w:sz w:val="20"/>
        <w:szCs w:val="20"/>
      </w:rPr>
      <w:instrText xml:space="preserve"> NUMPAGES  \* Arabic  \* MERGEFORMAT </w:instrText>
    </w:r>
    <w:r w:rsidRPr="00067162">
      <w:rPr>
        <w:rFonts w:ascii="Franklin Gothic Book" w:hAnsi="Franklin Gothic Book"/>
        <w:b/>
        <w:bCs/>
        <w:sz w:val="20"/>
        <w:szCs w:val="20"/>
      </w:rPr>
      <w:fldChar w:fldCharType="separate"/>
    </w:r>
    <w:r w:rsidRPr="00067162">
      <w:rPr>
        <w:rFonts w:ascii="Franklin Gothic Book" w:hAnsi="Franklin Gothic Book"/>
        <w:b/>
        <w:bCs/>
        <w:noProof/>
        <w:sz w:val="20"/>
        <w:szCs w:val="20"/>
      </w:rPr>
      <w:t>2</w:t>
    </w:r>
    <w:r w:rsidRPr="00067162">
      <w:rPr>
        <w:rFonts w:ascii="Franklin Gothic Book" w:hAnsi="Franklin Gothic Book"/>
        <w:b/>
        <w:bCs/>
        <w:sz w:val="20"/>
        <w:szCs w:val="20"/>
      </w:rPr>
      <w:fldChar w:fldCharType="end"/>
    </w:r>
  </w:p>
  <w:p w14:paraId="5C0F13CC" w14:textId="77777777" w:rsidR="00B2780D" w:rsidRDefault="00B2780D"/>
  <w:p w14:paraId="16022CBE" w14:textId="77777777" w:rsidR="00B2780D" w:rsidRDefault="00B278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B183D" w14:textId="77777777" w:rsidR="00F96748" w:rsidRDefault="00F96748" w:rsidP="005D22B0">
      <w:pPr>
        <w:spacing w:after="0" w:line="240" w:lineRule="auto"/>
      </w:pPr>
      <w:r>
        <w:separator/>
      </w:r>
    </w:p>
  </w:footnote>
  <w:footnote w:type="continuationSeparator" w:id="0">
    <w:p w14:paraId="5AC9DD1F" w14:textId="77777777" w:rsidR="00F96748" w:rsidRDefault="00F96748" w:rsidP="005D2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1DF1" w14:textId="7882A166" w:rsidR="00DC602A" w:rsidRDefault="00221F1C" w:rsidP="00107C0E">
    <w:pPr>
      <w:spacing w:after="120" w:line="240" w:lineRule="auto"/>
      <w:jc w:val="right"/>
    </w:pPr>
    <w:r w:rsidRPr="004471AB">
      <w:rPr>
        <w:rFonts w:ascii="Franklin Gothic Book" w:hAnsi="Franklin Gothic Book"/>
        <w:noProof/>
        <w:color w:val="002B49"/>
        <w:sz w:val="20"/>
        <w:szCs w:val="20"/>
      </w:rPr>
      <w:drawing>
        <wp:anchor distT="0" distB="0" distL="114300" distR="114300" simplePos="0" relativeHeight="251659264" behindDoc="0" locked="1" layoutInCell="1" allowOverlap="1" wp14:anchorId="17279CF8" wp14:editId="1ADC5F8F">
          <wp:simplePos x="0" y="0"/>
          <wp:positionH relativeFrom="column">
            <wp:posOffset>0</wp:posOffset>
          </wp:positionH>
          <wp:positionV relativeFrom="paragraph">
            <wp:posOffset>161290</wp:posOffset>
          </wp:positionV>
          <wp:extent cx="2759075" cy="670560"/>
          <wp:effectExtent l="0" t="0" r="317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59075" cy="6705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445F" w14:textId="09F68C5C" w:rsidR="000007EF" w:rsidRPr="00BF7EDD" w:rsidRDefault="000007EF" w:rsidP="000007EF">
    <w:pPr>
      <w:pStyle w:val="Header"/>
      <w:tabs>
        <w:tab w:val="clear" w:pos="4680"/>
      </w:tabs>
    </w:pPr>
    <w:r w:rsidRPr="009E6918">
      <w:rPr>
        <w:rFonts w:ascii="Franklin Gothic Book" w:hAnsi="Franklin Gothic Book"/>
        <w:noProof/>
        <w:color w:val="002B49"/>
        <w:sz w:val="20"/>
        <w:szCs w:val="20"/>
      </w:rPr>
      <mc:AlternateContent>
        <mc:Choice Requires="wps">
          <w:drawing>
            <wp:anchor distT="45720" distB="45720" distL="114300" distR="114300" simplePos="0" relativeHeight="251657216" behindDoc="0" locked="1" layoutInCell="1" allowOverlap="1" wp14:anchorId="645B2D70" wp14:editId="1046DFF7">
              <wp:simplePos x="0" y="0"/>
              <wp:positionH relativeFrom="column">
                <wp:posOffset>4914900</wp:posOffset>
              </wp:positionH>
              <wp:positionV relativeFrom="paragraph">
                <wp:posOffset>140970</wp:posOffset>
              </wp:positionV>
              <wp:extent cx="1430655" cy="1088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1088390"/>
                      </a:xfrm>
                      <a:prstGeom prst="rect">
                        <a:avLst/>
                      </a:prstGeom>
                      <a:noFill/>
                      <a:ln w="9525">
                        <a:noFill/>
                        <a:miter lim="800000"/>
                        <a:headEnd/>
                        <a:tailEnd/>
                      </a:ln>
                    </wps:spPr>
                    <wps:txbx>
                      <w:txbxContent>
                        <w:p w14:paraId="72576D24"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4471AB">
                            <w:rPr>
                              <w:rFonts w:ascii="Franklin Gothic Book" w:hAnsi="Franklin Gothic Book"/>
                              <w:color w:val="002B49"/>
                              <w:sz w:val="20"/>
                              <w:szCs w:val="20"/>
                            </w:rPr>
                            <w:tab/>
                          </w:r>
                          <w:r w:rsidRPr="00DA1894">
                            <w:rPr>
                              <w:rFonts w:ascii="Gill Sans MT" w:hAnsi="Gill Sans MT"/>
                              <w:color w:val="002B49"/>
                              <w:sz w:val="20"/>
                              <w:szCs w:val="20"/>
                            </w:rPr>
                            <w:t>Kim Reynolds</w:t>
                          </w:r>
                          <w:r w:rsidRPr="00DA1894">
                            <w:rPr>
                              <w:rFonts w:ascii="Gill Sans MT" w:hAnsi="Gill Sans MT"/>
                              <w:color w:val="002B49"/>
                              <w:sz w:val="20"/>
                              <w:szCs w:val="20"/>
                            </w:rPr>
                            <w:br/>
                          </w:r>
                          <w:r w:rsidRPr="00DA1894">
                            <w:rPr>
                              <w:rFonts w:ascii="Franklin Gothic Book" w:hAnsi="Franklin Gothic Book"/>
                              <w:color w:val="002B49"/>
                              <w:sz w:val="16"/>
                              <w:szCs w:val="16"/>
                            </w:rPr>
                            <w:t>GOVERNOR</w:t>
                          </w:r>
                        </w:p>
                        <w:p w14:paraId="1F03034E"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DA1894">
                            <w:rPr>
                              <w:rFonts w:ascii="Gill Sans MT" w:hAnsi="Gill Sans MT"/>
                              <w:color w:val="002B49"/>
                              <w:sz w:val="20"/>
                              <w:szCs w:val="20"/>
                            </w:rPr>
                            <w:t>Adam Gregg</w:t>
                          </w:r>
                          <w:r w:rsidRPr="00DA1894">
                            <w:rPr>
                              <w:rFonts w:ascii="Gill Sans MT" w:hAnsi="Gill Sans MT"/>
                              <w:color w:val="002B49"/>
                              <w:sz w:val="20"/>
                              <w:szCs w:val="20"/>
                            </w:rPr>
                            <w:br/>
                          </w:r>
                          <w:r w:rsidRPr="00DA1894">
                            <w:rPr>
                              <w:rFonts w:ascii="Franklin Gothic Book" w:hAnsi="Franklin Gothic Book"/>
                              <w:color w:val="002B49"/>
                              <w:sz w:val="16"/>
                              <w:szCs w:val="16"/>
                            </w:rPr>
                            <w:t>LT. GOVERNOR</w:t>
                          </w:r>
                        </w:p>
                        <w:p w14:paraId="51A27950"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DA1894">
                            <w:rPr>
                              <w:rFonts w:ascii="Gill Sans MT" w:hAnsi="Gill Sans MT"/>
                              <w:color w:val="002B49"/>
                              <w:sz w:val="20"/>
                              <w:szCs w:val="20"/>
                            </w:rPr>
                            <w:t>Kelly Garcia</w:t>
                          </w:r>
                          <w:r w:rsidRPr="00DA1894">
                            <w:rPr>
                              <w:rFonts w:ascii="Gill Sans MT" w:hAnsi="Gill Sans MT"/>
                              <w:color w:val="002B49"/>
                              <w:sz w:val="20"/>
                              <w:szCs w:val="20"/>
                            </w:rPr>
                            <w:br/>
                          </w:r>
                          <w:r w:rsidRPr="00DA1894">
                            <w:rPr>
                              <w:rFonts w:ascii="Franklin Gothic Book" w:hAnsi="Franklin Gothic Book"/>
                              <w:color w:val="002B49"/>
                              <w:sz w:val="16"/>
                              <w:szCs w:val="16"/>
                            </w:rPr>
                            <w:t>DIRECTOR</w:t>
                          </w:r>
                        </w:p>
                        <w:p w14:paraId="6114D1D2" w14:textId="77777777" w:rsidR="000007EF" w:rsidRPr="00D66704" w:rsidRDefault="000007EF" w:rsidP="000007EF">
                          <w:pPr>
                            <w:pStyle w:val="Header"/>
                            <w:tabs>
                              <w:tab w:val="clear" w:pos="9360"/>
                              <w:tab w:val="right" w:pos="10080"/>
                            </w:tabs>
                            <w:ind w:left="-720"/>
                            <w:rPr>
                              <w:rFonts w:ascii="Franklin Gothic Book" w:hAnsi="Franklin Gothic Book"/>
                              <w:color w:val="002B49"/>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B2D70" id="_x0000_t202" coordsize="21600,21600" o:spt="202" path="m,l,21600r21600,l21600,xe">
              <v:stroke joinstyle="miter"/>
              <v:path gradientshapeok="t" o:connecttype="rect"/>
            </v:shapetype>
            <v:shape id="Text Box 2" o:spid="_x0000_s1026" type="#_x0000_t202" style="position:absolute;margin-left:387pt;margin-top:11.1pt;width:112.65pt;height:85.7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" filled="f" stroked="f">
              <v:textbox>
                <w:txbxContent>
                  <w:p w14:paraId="72576D24"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4471AB">
                      <w:rPr>
                        <w:rFonts w:ascii="Franklin Gothic Book" w:hAnsi="Franklin Gothic Book"/>
                        <w:color w:val="002B49"/>
                        <w:sz w:val="20"/>
                        <w:szCs w:val="20"/>
                      </w:rPr>
                      <w:tab/>
                    </w:r>
                    <w:r w:rsidRPr="00DA1894">
                      <w:rPr>
                        <w:rFonts w:ascii="Gill Sans MT" w:hAnsi="Gill Sans MT"/>
                        <w:color w:val="002B49"/>
                        <w:sz w:val="20"/>
                        <w:szCs w:val="20"/>
                      </w:rPr>
                      <w:t>Kim Reynolds</w:t>
                    </w:r>
                    <w:r w:rsidRPr="00DA1894">
                      <w:rPr>
                        <w:rFonts w:ascii="Gill Sans MT" w:hAnsi="Gill Sans MT"/>
                        <w:color w:val="002B49"/>
                        <w:sz w:val="20"/>
                        <w:szCs w:val="20"/>
                      </w:rPr>
                      <w:br/>
                    </w:r>
                    <w:r w:rsidRPr="00DA1894">
                      <w:rPr>
                        <w:rFonts w:ascii="Franklin Gothic Book" w:hAnsi="Franklin Gothic Book"/>
                        <w:color w:val="002B49"/>
                        <w:sz w:val="16"/>
                        <w:szCs w:val="16"/>
                      </w:rPr>
                      <w:t>GOVERNOR</w:t>
                    </w:r>
                  </w:p>
                  <w:p w14:paraId="1F03034E"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DA1894">
                      <w:rPr>
                        <w:rFonts w:ascii="Gill Sans MT" w:hAnsi="Gill Sans MT"/>
                        <w:color w:val="002B49"/>
                        <w:sz w:val="20"/>
                        <w:szCs w:val="20"/>
                      </w:rPr>
                      <w:t>Adam Gregg</w:t>
                    </w:r>
                    <w:r w:rsidRPr="00DA1894">
                      <w:rPr>
                        <w:rFonts w:ascii="Gill Sans MT" w:hAnsi="Gill Sans MT"/>
                        <w:color w:val="002B49"/>
                        <w:sz w:val="20"/>
                        <w:szCs w:val="20"/>
                      </w:rPr>
                      <w:br/>
                    </w:r>
                    <w:r w:rsidRPr="00DA1894">
                      <w:rPr>
                        <w:rFonts w:ascii="Franklin Gothic Book" w:hAnsi="Franklin Gothic Book"/>
                        <w:color w:val="002B49"/>
                        <w:sz w:val="16"/>
                        <w:szCs w:val="16"/>
                      </w:rPr>
                      <w:t>LT. GOVERNOR</w:t>
                    </w:r>
                  </w:p>
                  <w:p w14:paraId="51A27950" w14:textId="77777777" w:rsidR="000007EF" w:rsidRPr="00DA1894" w:rsidRDefault="000007EF" w:rsidP="000007EF">
                    <w:pPr>
                      <w:spacing w:after="120" w:line="240" w:lineRule="auto"/>
                      <w:jc w:val="right"/>
                      <w:rPr>
                        <w:rFonts w:ascii="Franklin Gothic Book" w:hAnsi="Franklin Gothic Book"/>
                        <w:color w:val="002B49"/>
                        <w:sz w:val="16"/>
                        <w:szCs w:val="16"/>
                      </w:rPr>
                    </w:pPr>
                    <w:r w:rsidRPr="00DA1894">
                      <w:rPr>
                        <w:rFonts w:ascii="Gill Sans MT" w:hAnsi="Gill Sans MT"/>
                        <w:color w:val="002B49"/>
                        <w:sz w:val="20"/>
                        <w:szCs w:val="20"/>
                      </w:rPr>
                      <w:t>Kelly Garcia</w:t>
                    </w:r>
                    <w:r w:rsidRPr="00DA1894">
                      <w:rPr>
                        <w:rFonts w:ascii="Gill Sans MT" w:hAnsi="Gill Sans MT"/>
                        <w:color w:val="002B49"/>
                        <w:sz w:val="20"/>
                        <w:szCs w:val="20"/>
                      </w:rPr>
                      <w:br/>
                    </w:r>
                    <w:r w:rsidRPr="00DA1894">
                      <w:rPr>
                        <w:rFonts w:ascii="Franklin Gothic Book" w:hAnsi="Franklin Gothic Book"/>
                        <w:color w:val="002B49"/>
                        <w:sz w:val="16"/>
                        <w:szCs w:val="16"/>
                      </w:rPr>
                      <w:t>DIRECTOR</w:t>
                    </w:r>
                  </w:p>
                  <w:p w14:paraId="6114D1D2" w14:textId="77777777" w:rsidR="000007EF" w:rsidRPr="00D66704" w:rsidRDefault="000007EF" w:rsidP="000007EF">
                    <w:pPr>
                      <w:pStyle w:val="Header"/>
                      <w:tabs>
                        <w:tab w:val="clear" w:pos="9360"/>
                        <w:tab w:val="right" w:pos="10080"/>
                      </w:tabs>
                      <w:ind w:left="-720"/>
                      <w:rPr>
                        <w:rFonts w:ascii="Franklin Gothic Book" w:hAnsi="Franklin Gothic Book"/>
                        <w:color w:val="002B49"/>
                        <w:sz w:val="18"/>
                        <w:szCs w:val="18"/>
                      </w:rPr>
                    </w:pPr>
                  </w:p>
                </w:txbxContent>
              </v:textbox>
              <w10:wrap type="square"/>
              <w10:anchorlock/>
            </v:shape>
          </w:pict>
        </mc:Fallback>
      </mc:AlternateContent>
    </w:r>
    <w:r w:rsidRPr="004471AB">
      <w:rPr>
        <w:rFonts w:ascii="Franklin Gothic Book" w:hAnsi="Franklin Gothic Book"/>
        <w:noProof/>
        <w:color w:val="002B49"/>
        <w:sz w:val="20"/>
        <w:szCs w:val="20"/>
      </w:rPr>
      <w:drawing>
        <wp:anchor distT="0" distB="0" distL="114300" distR="114300" simplePos="0" relativeHeight="251655168" behindDoc="0" locked="1" layoutInCell="1" allowOverlap="1" wp14:anchorId="0AF0EE03" wp14:editId="674E0C9C">
          <wp:simplePos x="0" y="0"/>
          <wp:positionH relativeFrom="column">
            <wp:posOffset>16510</wp:posOffset>
          </wp:positionH>
          <wp:positionV relativeFrom="paragraph">
            <wp:posOffset>266065</wp:posOffset>
          </wp:positionV>
          <wp:extent cx="2759075" cy="670560"/>
          <wp:effectExtent l="0" t="0" r="317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2759075" cy="670560"/>
                  </a:xfrm>
                  <a:prstGeom prst="rect">
                    <a:avLst/>
                  </a:prstGeom>
                </pic:spPr>
              </pic:pic>
            </a:graphicData>
          </a:graphic>
          <wp14:sizeRelH relativeFrom="page">
            <wp14:pctWidth>0</wp14:pctWidth>
          </wp14:sizeRelH>
          <wp14:sizeRelV relativeFrom="page">
            <wp14:pctHeight>0</wp14:pctHeight>
          </wp14:sizeRelV>
        </wp:anchor>
      </w:drawing>
    </w:r>
  </w:p>
  <w:p w14:paraId="77237715" w14:textId="527367A8" w:rsidR="000007EF" w:rsidRDefault="005F0217">
    <w:pPr>
      <w:pStyle w:val="Header"/>
    </w:pPr>
    <w:r>
      <w:rPr>
        <w:rFonts w:ascii="Franklin Gothic Book" w:hAnsi="Franklin Gothic Book"/>
        <w:noProof/>
        <w:color w:val="002B49"/>
        <w:sz w:val="20"/>
        <w:szCs w:val="20"/>
      </w:rPr>
      <mc:AlternateContent>
        <mc:Choice Requires="wps">
          <w:drawing>
            <wp:anchor distT="0" distB="0" distL="114300" distR="114300" simplePos="0" relativeHeight="251660288" behindDoc="0" locked="0" layoutInCell="1" allowOverlap="1" wp14:anchorId="15C5DD9C" wp14:editId="205A32DA">
              <wp:simplePos x="0" y="0"/>
              <wp:positionH relativeFrom="column">
                <wp:posOffset>-466725</wp:posOffset>
              </wp:positionH>
              <wp:positionV relativeFrom="paragraph">
                <wp:posOffset>102870</wp:posOffset>
              </wp:positionV>
              <wp:extent cx="0" cy="8039100"/>
              <wp:effectExtent l="19050" t="0" r="19050" b="19050"/>
              <wp:wrapNone/>
              <wp:docPr id="2" name="Straight Connector 2"/>
              <wp:cNvGraphicFramePr/>
              <a:graphic xmlns:a="http://schemas.openxmlformats.org/drawingml/2006/main">
                <a:graphicData uri="http://schemas.microsoft.com/office/word/2010/wordprocessingShape">
                  <wps:wsp>
                    <wps:cNvCnPr/>
                    <wps:spPr>
                      <a:xfrm>
                        <a:off x="0" y="0"/>
                        <a:ext cx="0" cy="803910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165F6916"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75pt,8.1pt" to="-36.75pt,6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" strokecolor="#c48d34 [3205]" strokeweight="3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37673" w14:textId="77777777" w:rsidR="006E55F0" w:rsidRDefault="006E55F0">
    <w:pPr>
      <w:pStyle w:val="Header"/>
    </w:pPr>
  </w:p>
  <w:p w14:paraId="7194C722" w14:textId="77777777" w:rsidR="00B2780D" w:rsidRDefault="00B2780D"/>
  <w:p w14:paraId="5BFBC0AC" w14:textId="77777777" w:rsidR="00B2780D" w:rsidRDefault="00B278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5B37"/>
    <w:multiLevelType w:val="hybridMultilevel"/>
    <w:tmpl w:val="1D6657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792D49"/>
    <w:multiLevelType w:val="hybridMultilevel"/>
    <w:tmpl w:val="C54EF588"/>
    <w:lvl w:ilvl="0" w:tplc="130E4C90">
      <w:start w:val="1"/>
      <w:numFmt w:val="decimal"/>
      <w:lvlText w:val="%1."/>
      <w:lvlJc w:val="left"/>
      <w:pPr>
        <w:tabs>
          <w:tab w:val="num" w:pos="1800"/>
        </w:tabs>
        <w:ind w:left="1800" w:hanging="360"/>
      </w:pPr>
      <w:rPr>
        <w:rFonts w:hint="default"/>
        <w:b w:val="0"/>
        <w:bCs/>
        <w:i w:val="0"/>
      </w:rPr>
    </w:lvl>
    <w:lvl w:ilvl="1" w:tplc="FFFFFFFF">
      <w:start w:val="1"/>
      <w:numFmt w:val="lowerLetter"/>
      <w:lvlText w:val="%2."/>
      <w:lvlJc w:val="left"/>
      <w:pPr>
        <w:tabs>
          <w:tab w:val="num" w:pos="2880"/>
        </w:tabs>
        <w:ind w:left="2880" w:hanging="360"/>
      </w:pPr>
    </w:lvl>
    <w:lvl w:ilvl="2" w:tplc="FFFFFFFF">
      <w:start w:val="1"/>
      <w:numFmt w:val="lowerRoman"/>
      <w:lvlText w:val="%3."/>
      <w:lvlJc w:val="right"/>
      <w:pPr>
        <w:tabs>
          <w:tab w:val="num" w:pos="3600"/>
        </w:tabs>
        <w:ind w:left="3600" w:hanging="180"/>
      </w:pPr>
    </w:lvl>
    <w:lvl w:ilvl="3" w:tplc="FFFFFFFF">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2" w15:restartNumberingAfterBreak="0">
    <w:nsid w:val="0C2A4A59"/>
    <w:multiLevelType w:val="hybridMultilevel"/>
    <w:tmpl w:val="BDAE2EB8"/>
    <w:lvl w:ilvl="0" w:tplc="B9B26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D4612"/>
    <w:multiLevelType w:val="multilevel"/>
    <w:tmpl w:val="E6DAFA1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9D1F02"/>
    <w:multiLevelType w:val="hybridMultilevel"/>
    <w:tmpl w:val="C7CC7464"/>
    <w:lvl w:ilvl="0" w:tplc="AC4C5ACA">
      <w:start w:val="1"/>
      <w:numFmt w:val="decimal"/>
      <w:lvlText w:val="%1."/>
      <w:lvlJc w:val="left"/>
      <w:pPr>
        <w:tabs>
          <w:tab w:val="num" w:pos="360"/>
        </w:tabs>
        <w:ind w:left="360" w:hanging="360"/>
      </w:pPr>
      <w:rPr>
        <w:rFonts w:hint="default"/>
        <w:b/>
        <w:bCs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010BFE"/>
    <w:multiLevelType w:val="hybridMultilevel"/>
    <w:tmpl w:val="85F45C2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30CB0"/>
    <w:multiLevelType w:val="hybridMultilevel"/>
    <w:tmpl w:val="2AE29666"/>
    <w:lvl w:ilvl="0" w:tplc="371A5DF4">
      <w:start w:val="1"/>
      <w:numFmt w:val="decimal"/>
      <w:lvlText w:val="%1."/>
      <w:lvlJc w:val="left"/>
      <w:pPr>
        <w:tabs>
          <w:tab w:val="num" w:pos="720"/>
        </w:tabs>
        <w:ind w:left="720" w:hanging="360"/>
      </w:pPr>
      <w:rPr>
        <w:rFonts w:hint="default"/>
        <w:b/>
        <w:bCs w:val="0"/>
        <w:i w:val="0"/>
      </w:rPr>
    </w:lvl>
    <w:lvl w:ilvl="1" w:tplc="21F07E94">
      <w:start w:val="1"/>
      <w:numFmt w:val="lowerLetter"/>
      <w:lvlText w:val="%2."/>
      <w:lvlJc w:val="left"/>
      <w:pPr>
        <w:tabs>
          <w:tab w:val="num" w:pos="1800"/>
        </w:tabs>
        <w:ind w:left="1800" w:hanging="360"/>
      </w:pPr>
      <w:rPr>
        <w:sz w:val="22"/>
        <w:szCs w:val="22"/>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165B55BC"/>
    <w:multiLevelType w:val="hybridMultilevel"/>
    <w:tmpl w:val="9D18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30617"/>
    <w:multiLevelType w:val="hybridMultilevel"/>
    <w:tmpl w:val="91749170"/>
    <w:lvl w:ilvl="0" w:tplc="1DC0CE4A">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E36E24"/>
    <w:multiLevelType w:val="hybridMultilevel"/>
    <w:tmpl w:val="F9F6DC9E"/>
    <w:lvl w:ilvl="0" w:tplc="2E7E1CF2">
      <w:start w:val="1"/>
      <w:numFmt w:val="bullet"/>
      <w:pStyle w:val="List21"/>
      <w:lvlText w:val=""/>
      <w:lvlJc w:val="left"/>
      <w:pPr>
        <w:ind w:left="1260" w:hanging="360"/>
      </w:pPr>
      <w:rPr>
        <w:rFonts w:ascii="Symbol" w:hAnsi="Symbol" w:hint="default"/>
        <w:sz w:val="2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FCA3380"/>
    <w:multiLevelType w:val="hybridMultilevel"/>
    <w:tmpl w:val="CBE21C7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ED43DB"/>
    <w:multiLevelType w:val="hybridMultilevel"/>
    <w:tmpl w:val="97807750"/>
    <w:lvl w:ilvl="0" w:tplc="FFFFFFFF">
      <w:start w:val="1"/>
      <w:numFmt w:val="decimal"/>
      <w:lvlText w:val="%1."/>
      <w:lvlJc w:val="left"/>
      <w:pPr>
        <w:tabs>
          <w:tab w:val="num" w:pos="360"/>
        </w:tabs>
        <w:ind w:left="360" w:hanging="360"/>
      </w:pPr>
      <w:rPr>
        <w:rFonts w:hint="default"/>
        <w:b/>
        <w:i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9A1300F"/>
    <w:multiLevelType w:val="hybridMultilevel"/>
    <w:tmpl w:val="D374C9F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1C2BD4"/>
    <w:multiLevelType w:val="multilevel"/>
    <w:tmpl w:val="880E0E38"/>
    <w:lvl w:ilvl="0">
      <w:start w:val="1"/>
      <w:numFmt w:val="decimal"/>
      <w:lvlText w:val="%1."/>
      <w:lvlJc w:val="left"/>
      <w:pPr>
        <w:ind w:left="1080" w:hanging="360"/>
      </w:pPr>
      <w:rPr>
        <w:rFonts w:hint="default"/>
      </w:rPr>
    </w:lvl>
    <w:lvl w:ilvl="1">
      <w:start w:val="3"/>
      <w:numFmt w:val="decimal"/>
      <w:isLgl/>
      <w:lvlText w:val="%1.%2"/>
      <w:lvlJc w:val="left"/>
      <w:pPr>
        <w:ind w:left="1470" w:hanging="750"/>
      </w:pPr>
      <w:rPr>
        <w:rFonts w:hint="default"/>
        <w:b/>
      </w:rPr>
    </w:lvl>
    <w:lvl w:ilvl="2">
      <w:start w:val="4"/>
      <w:numFmt w:val="decimal"/>
      <w:isLgl/>
      <w:lvlText w:val="%1.%2.%3"/>
      <w:lvlJc w:val="left"/>
      <w:pPr>
        <w:ind w:left="1470" w:hanging="750"/>
      </w:pPr>
      <w:rPr>
        <w:rFonts w:hint="default"/>
        <w:b/>
      </w:rPr>
    </w:lvl>
    <w:lvl w:ilvl="3">
      <w:start w:val="7"/>
      <w:numFmt w:val="decimal"/>
      <w:isLgl/>
      <w:lvlText w:val="%1.%2.%3.%4"/>
      <w:lvlJc w:val="left"/>
      <w:pPr>
        <w:ind w:left="1470" w:hanging="75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4" w15:restartNumberingAfterBreak="0">
    <w:nsid w:val="40582B40"/>
    <w:multiLevelType w:val="hybridMultilevel"/>
    <w:tmpl w:val="EC86713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50B052F"/>
    <w:multiLevelType w:val="hybridMultilevel"/>
    <w:tmpl w:val="97807750"/>
    <w:lvl w:ilvl="0" w:tplc="FFFFFFFF">
      <w:start w:val="1"/>
      <w:numFmt w:val="decimal"/>
      <w:lvlText w:val="%1."/>
      <w:lvlJc w:val="left"/>
      <w:pPr>
        <w:tabs>
          <w:tab w:val="num" w:pos="360"/>
        </w:tabs>
        <w:ind w:left="360" w:hanging="360"/>
      </w:pPr>
      <w:rPr>
        <w:rFonts w:hint="default"/>
        <w:b/>
        <w:i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A7A7354"/>
    <w:multiLevelType w:val="hybridMultilevel"/>
    <w:tmpl w:val="447A7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AF54583"/>
    <w:multiLevelType w:val="hybridMultilevel"/>
    <w:tmpl w:val="7012D136"/>
    <w:lvl w:ilvl="0" w:tplc="AF803ED8">
      <w:start w:val="1"/>
      <w:numFmt w:val="bullet"/>
      <w:pStyle w:val="list2single"/>
      <w:lvlText w:val=""/>
      <w:lvlJc w:val="left"/>
      <w:pPr>
        <w:ind w:left="1260" w:hanging="360"/>
      </w:pPr>
      <w:rPr>
        <w:rFonts w:ascii="Symbol" w:hAnsi="Symbol" w:hint="default"/>
        <w:sz w:val="2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5D0979D8"/>
    <w:multiLevelType w:val="hybridMultilevel"/>
    <w:tmpl w:val="5A0046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E900EAD"/>
    <w:multiLevelType w:val="hybridMultilevel"/>
    <w:tmpl w:val="D1263126"/>
    <w:lvl w:ilvl="0" w:tplc="04CA1E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D02811"/>
    <w:multiLevelType w:val="hybridMultilevel"/>
    <w:tmpl w:val="FFFFFFFF"/>
    <w:lvl w:ilvl="0" w:tplc="6EE83CB8">
      <w:numFmt w:val="bullet"/>
      <w:lvlText w:val=""/>
      <w:lvlJc w:val="left"/>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60A55B9"/>
    <w:multiLevelType w:val="multilevel"/>
    <w:tmpl w:val="A5D2060C"/>
    <w:lvl w:ilvl="0">
      <w:start w:val="1"/>
      <w:numFmt w:val="decimal"/>
      <w:lvlText w:val="%1."/>
      <w:lvlJc w:val="left"/>
      <w:pPr>
        <w:ind w:left="360" w:hanging="360"/>
      </w:pPr>
      <w:rPr>
        <w:rFonts w:cs="Times New Roman" w:hint="default"/>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98B4164"/>
    <w:multiLevelType w:val="hybridMultilevel"/>
    <w:tmpl w:val="C1AC71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9D43BE0"/>
    <w:multiLevelType w:val="hybridMultilevel"/>
    <w:tmpl w:val="622A38E0"/>
    <w:lvl w:ilvl="0" w:tplc="7242CC36">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A410BF"/>
    <w:multiLevelType w:val="hybridMultilevel"/>
    <w:tmpl w:val="2236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082490">
    <w:abstractNumId w:val="10"/>
  </w:num>
  <w:num w:numId="2" w16cid:durableId="1165170945">
    <w:abstractNumId w:val="2"/>
  </w:num>
  <w:num w:numId="3" w16cid:durableId="1245915715">
    <w:abstractNumId w:val="12"/>
  </w:num>
  <w:num w:numId="4" w16cid:durableId="1704936444">
    <w:abstractNumId w:val="9"/>
  </w:num>
  <w:num w:numId="5" w16cid:durableId="1819493241">
    <w:abstractNumId w:val="8"/>
  </w:num>
  <w:num w:numId="6" w16cid:durableId="977952421">
    <w:abstractNumId w:val="4"/>
  </w:num>
  <w:num w:numId="7" w16cid:durableId="584732823">
    <w:abstractNumId w:val="23"/>
  </w:num>
  <w:num w:numId="8" w16cid:durableId="1797992391">
    <w:abstractNumId w:val="20"/>
  </w:num>
  <w:num w:numId="9" w16cid:durableId="77555019">
    <w:abstractNumId w:val="19"/>
  </w:num>
  <w:num w:numId="10" w16cid:durableId="745491842">
    <w:abstractNumId w:val="18"/>
  </w:num>
  <w:num w:numId="11" w16cid:durableId="1593512835">
    <w:abstractNumId w:val="11"/>
  </w:num>
  <w:num w:numId="12" w16cid:durableId="553011232">
    <w:abstractNumId w:val="13"/>
  </w:num>
  <w:num w:numId="13" w16cid:durableId="1399206604">
    <w:abstractNumId w:val="0"/>
  </w:num>
  <w:num w:numId="14" w16cid:durableId="2031181861">
    <w:abstractNumId w:val="15"/>
  </w:num>
  <w:num w:numId="15" w16cid:durableId="1512571602">
    <w:abstractNumId w:val="22"/>
  </w:num>
  <w:num w:numId="16" w16cid:durableId="2062903250">
    <w:abstractNumId w:val="16"/>
  </w:num>
  <w:num w:numId="17" w16cid:durableId="843663243">
    <w:abstractNumId w:val="17"/>
  </w:num>
  <w:num w:numId="18" w16cid:durableId="287394872">
    <w:abstractNumId w:val="1"/>
  </w:num>
  <w:num w:numId="19" w16cid:durableId="2051958636">
    <w:abstractNumId w:val="6"/>
  </w:num>
  <w:num w:numId="20" w16cid:durableId="1283531826">
    <w:abstractNumId w:val="14"/>
  </w:num>
  <w:num w:numId="21" w16cid:durableId="1199320461">
    <w:abstractNumId w:val="5"/>
  </w:num>
  <w:num w:numId="22" w16cid:durableId="561673673">
    <w:abstractNumId w:val="3"/>
  </w:num>
  <w:num w:numId="23" w16cid:durableId="1269384242">
    <w:abstractNumId w:val="21"/>
  </w:num>
  <w:num w:numId="24" w16cid:durableId="1354840124">
    <w:abstractNumId w:val="19"/>
  </w:num>
  <w:num w:numId="25" w16cid:durableId="1195536627">
    <w:abstractNumId w:val="18"/>
  </w:num>
  <w:num w:numId="26" w16cid:durableId="434399638">
    <w:abstractNumId w:val="24"/>
  </w:num>
  <w:num w:numId="27" w16cid:durableId="579422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2B0"/>
    <w:rsid w:val="000007EF"/>
    <w:rsid w:val="00006995"/>
    <w:rsid w:val="00007757"/>
    <w:rsid w:val="000133C3"/>
    <w:rsid w:val="00013898"/>
    <w:rsid w:val="00036B09"/>
    <w:rsid w:val="00051102"/>
    <w:rsid w:val="00053952"/>
    <w:rsid w:val="00067162"/>
    <w:rsid w:val="00067A3A"/>
    <w:rsid w:val="0007217C"/>
    <w:rsid w:val="000749A3"/>
    <w:rsid w:val="00076B4D"/>
    <w:rsid w:val="00081C5D"/>
    <w:rsid w:val="000A0C28"/>
    <w:rsid w:val="000A0F37"/>
    <w:rsid w:val="000B213E"/>
    <w:rsid w:val="000C181E"/>
    <w:rsid w:val="000C2B3C"/>
    <w:rsid w:val="000C3636"/>
    <w:rsid w:val="000D0DCF"/>
    <w:rsid w:val="000D3F4C"/>
    <w:rsid w:val="000D62C9"/>
    <w:rsid w:val="000E122F"/>
    <w:rsid w:val="000E7F25"/>
    <w:rsid w:val="001058CF"/>
    <w:rsid w:val="00107C0E"/>
    <w:rsid w:val="0011346A"/>
    <w:rsid w:val="001149FF"/>
    <w:rsid w:val="00114A5D"/>
    <w:rsid w:val="00133250"/>
    <w:rsid w:val="00140E46"/>
    <w:rsid w:val="001519F1"/>
    <w:rsid w:val="001553CF"/>
    <w:rsid w:val="00160093"/>
    <w:rsid w:val="0016443E"/>
    <w:rsid w:val="001877E5"/>
    <w:rsid w:val="00197AF6"/>
    <w:rsid w:val="001B23F5"/>
    <w:rsid w:val="001C0027"/>
    <w:rsid w:val="001D0DE3"/>
    <w:rsid w:val="001E04C3"/>
    <w:rsid w:val="001F57C1"/>
    <w:rsid w:val="001F5B5F"/>
    <w:rsid w:val="001F66B9"/>
    <w:rsid w:val="001F7570"/>
    <w:rsid w:val="00202D95"/>
    <w:rsid w:val="00207353"/>
    <w:rsid w:val="00213A46"/>
    <w:rsid w:val="002167D6"/>
    <w:rsid w:val="002170B2"/>
    <w:rsid w:val="00217EB8"/>
    <w:rsid w:val="00221EF6"/>
    <w:rsid w:val="00221F1C"/>
    <w:rsid w:val="002267AC"/>
    <w:rsid w:val="00250134"/>
    <w:rsid w:val="002509BC"/>
    <w:rsid w:val="00251D3D"/>
    <w:rsid w:val="00272B9B"/>
    <w:rsid w:val="0028047A"/>
    <w:rsid w:val="002809D0"/>
    <w:rsid w:val="00283ABB"/>
    <w:rsid w:val="002927C8"/>
    <w:rsid w:val="00297A9D"/>
    <w:rsid w:val="002B5054"/>
    <w:rsid w:val="002B795D"/>
    <w:rsid w:val="002B79E1"/>
    <w:rsid w:val="002B7C01"/>
    <w:rsid w:val="002D13C0"/>
    <w:rsid w:val="002D4B34"/>
    <w:rsid w:val="002E1F81"/>
    <w:rsid w:val="002E3FEF"/>
    <w:rsid w:val="002F57CF"/>
    <w:rsid w:val="002F5DE6"/>
    <w:rsid w:val="002F763B"/>
    <w:rsid w:val="002F79C6"/>
    <w:rsid w:val="0030436C"/>
    <w:rsid w:val="00306B07"/>
    <w:rsid w:val="00317019"/>
    <w:rsid w:val="00330106"/>
    <w:rsid w:val="003348FB"/>
    <w:rsid w:val="003428C0"/>
    <w:rsid w:val="003460F9"/>
    <w:rsid w:val="00350D67"/>
    <w:rsid w:val="00353AA8"/>
    <w:rsid w:val="00356300"/>
    <w:rsid w:val="003A1CA1"/>
    <w:rsid w:val="003A5BB2"/>
    <w:rsid w:val="003C2E46"/>
    <w:rsid w:val="003D173F"/>
    <w:rsid w:val="003E2FFB"/>
    <w:rsid w:val="003E6C16"/>
    <w:rsid w:val="003F44C6"/>
    <w:rsid w:val="003F451C"/>
    <w:rsid w:val="003F77F2"/>
    <w:rsid w:val="004015E7"/>
    <w:rsid w:val="0040494D"/>
    <w:rsid w:val="0040563E"/>
    <w:rsid w:val="0041141E"/>
    <w:rsid w:val="00415A2E"/>
    <w:rsid w:val="00426266"/>
    <w:rsid w:val="00443E10"/>
    <w:rsid w:val="004471AB"/>
    <w:rsid w:val="00450026"/>
    <w:rsid w:val="0045622A"/>
    <w:rsid w:val="0046288D"/>
    <w:rsid w:val="00473779"/>
    <w:rsid w:val="00474AD7"/>
    <w:rsid w:val="00475662"/>
    <w:rsid w:val="004B1B9B"/>
    <w:rsid w:val="004B6D5E"/>
    <w:rsid w:val="004D6331"/>
    <w:rsid w:val="004E585A"/>
    <w:rsid w:val="004F126E"/>
    <w:rsid w:val="004F1BD7"/>
    <w:rsid w:val="004F49AB"/>
    <w:rsid w:val="00500150"/>
    <w:rsid w:val="00500BBA"/>
    <w:rsid w:val="00503E4A"/>
    <w:rsid w:val="00504E31"/>
    <w:rsid w:val="005119F6"/>
    <w:rsid w:val="00521F87"/>
    <w:rsid w:val="00522EF1"/>
    <w:rsid w:val="005236F0"/>
    <w:rsid w:val="005258C5"/>
    <w:rsid w:val="00526D1C"/>
    <w:rsid w:val="00530C20"/>
    <w:rsid w:val="00531D47"/>
    <w:rsid w:val="005420B5"/>
    <w:rsid w:val="005457CB"/>
    <w:rsid w:val="0056420D"/>
    <w:rsid w:val="00567115"/>
    <w:rsid w:val="005751A7"/>
    <w:rsid w:val="00575FC3"/>
    <w:rsid w:val="00580C64"/>
    <w:rsid w:val="005905D1"/>
    <w:rsid w:val="005911DD"/>
    <w:rsid w:val="005A4D01"/>
    <w:rsid w:val="005B11C1"/>
    <w:rsid w:val="005B2902"/>
    <w:rsid w:val="005C6D32"/>
    <w:rsid w:val="005D129E"/>
    <w:rsid w:val="005D22B0"/>
    <w:rsid w:val="005E33B2"/>
    <w:rsid w:val="005E7E36"/>
    <w:rsid w:val="005F0217"/>
    <w:rsid w:val="006009C0"/>
    <w:rsid w:val="0060388F"/>
    <w:rsid w:val="00606A9F"/>
    <w:rsid w:val="00610806"/>
    <w:rsid w:val="00610E1A"/>
    <w:rsid w:val="00615FBF"/>
    <w:rsid w:val="0062203A"/>
    <w:rsid w:val="00622E33"/>
    <w:rsid w:val="0062382B"/>
    <w:rsid w:val="00637CD1"/>
    <w:rsid w:val="006405B6"/>
    <w:rsid w:val="00641148"/>
    <w:rsid w:val="0064656F"/>
    <w:rsid w:val="00656EDF"/>
    <w:rsid w:val="00660018"/>
    <w:rsid w:val="00660B6F"/>
    <w:rsid w:val="0066785E"/>
    <w:rsid w:val="00694662"/>
    <w:rsid w:val="00696ECA"/>
    <w:rsid w:val="006A20CC"/>
    <w:rsid w:val="006A2823"/>
    <w:rsid w:val="006A318A"/>
    <w:rsid w:val="006A7ED1"/>
    <w:rsid w:val="006B4296"/>
    <w:rsid w:val="006C0655"/>
    <w:rsid w:val="006C621A"/>
    <w:rsid w:val="006D0171"/>
    <w:rsid w:val="006E3BAB"/>
    <w:rsid w:val="006E55F0"/>
    <w:rsid w:val="006E7216"/>
    <w:rsid w:val="007047AF"/>
    <w:rsid w:val="007073C1"/>
    <w:rsid w:val="00720500"/>
    <w:rsid w:val="007479DA"/>
    <w:rsid w:val="00755A66"/>
    <w:rsid w:val="00756DEE"/>
    <w:rsid w:val="00763292"/>
    <w:rsid w:val="0077041E"/>
    <w:rsid w:val="00772149"/>
    <w:rsid w:val="007723CD"/>
    <w:rsid w:val="00782B7D"/>
    <w:rsid w:val="007903A8"/>
    <w:rsid w:val="007B3C91"/>
    <w:rsid w:val="007C3183"/>
    <w:rsid w:val="007C6615"/>
    <w:rsid w:val="007D2EA6"/>
    <w:rsid w:val="007D32A6"/>
    <w:rsid w:val="007E29AF"/>
    <w:rsid w:val="007F103C"/>
    <w:rsid w:val="007F39A5"/>
    <w:rsid w:val="007F6F8F"/>
    <w:rsid w:val="00803975"/>
    <w:rsid w:val="008112CF"/>
    <w:rsid w:val="00811A6C"/>
    <w:rsid w:val="00812BD8"/>
    <w:rsid w:val="0081418F"/>
    <w:rsid w:val="008149E6"/>
    <w:rsid w:val="00817CE8"/>
    <w:rsid w:val="008209AA"/>
    <w:rsid w:val="00835D41"/>
    <w:rsid w:val="00846379"/>
    <w:rsid w:val="00846CD8"/>
    <w:rsid w:val="00851280"/>
    <w:rsid w:val="00851410"/>
    <w:rsid w:val="0086262E"/>
    <w:rsid w:val="00870AB3"/>
    <w:rsid w:val="008A0E07"/>
    <w:rsid w:val="008A2EC6"/>
    <w:rsid w:val="008A32C5"/>
    <w:rsid w:val="008A3C35"/>
    <w:rsid w:val="008B00EA"/>
    <w:rsid w:val="008B3E77"/>
    <w:rsid w:val="008B6C38"/>
    <w:rsid w:val="008C7D3F"/>
    <w:rsid w:val="008D3E93"/>
    <w:rsid w:val="008E4E8E"/>
    <w:rsid w:val="008F3512"/>
    <w:rsid w:val="008F3F79"/>
    <w:rsid w:val="00905B16"/>
    <w:rsid w:val="009152B1"/>
    <w:rsid w:val="00931CF7"/>
    <w:rsid w:val="0095552D"/>
    <w:rsid w:val="00955FE7"/>
    <w:rsid w:val="0095787C"/>
    <w:rsid w:val="0096629A"/>
    <w:rsid w:val="009669A8"/>
    <w:rsid w:val="00977BB6"/>
    <w:rsid w:val="00987603"/>
    <w:rsid w:val="00992435"/>
    <w:rsid w:val="00995AA5"/>
    <w:rsid w:val="00995CE3"/>
    <w:rsid w:val="0099648F"/>
    <w:rsid w:val="009C08E6"/>
    <w:rsid w:val="009D30D6"/>
    <w:rsid w:val="009E0630"/>
    <w:rsid w:val="009E6918"/>
    <w:rsid w:val="009F5625"/>
    <w:rsid w:val="00A05E44"/>
    <w:rsid w:val="00A237DE"/>
    <w:rsid w:val="00A31CEE"/>
    <w:rsid w:val="00A3228E"/>
    <w:rsid w:val="00A35DD5"/>
    <w:rsid w:val="00A37358"/>
    <w:rsid w:val="00A41A95"/>
    <w:rsid w:val="00A446FC"/>
    <w:rsid w:val="00A44AA6"/>
    <w:rsid w:val="00A540F1"/>
    <w:rsid w:val="00A60B7F"/>
    <w:rsid w:val="00A6393D"/>
    <w:rsid w:val="00A7034D"/>
    <w:rsid w:val="00A74929"/>
    <w:rsid w:val="00AA375A"/>
    <w:rsid w:val="00AA60ED"/>
    <w:rsid w:val="00AC6CA5"/>
    <w:rsid w:val="00AD6E86"/>
    <w:rsid w:val="00AD764E"/>
    <w:rsid w:val="00AE0867"/>
    <w:rsid w:val="00AE3C1D"/>
    <w:rsid w:val="00AE475B"/>
    <w:rsid w:val="00AE5D87"/>
    <w:rsid w:val="00AE733B"/>
    <w:rsid w:val="00AF38C8"/>
    <w:rsid w:val="00AF40F5"/>
    <w:rsid w:val="00AF4323"/>
    <w:rsid w:val="00B05D33"/>
    <w:rsid w:val="00B12ADB"/>
    <w:rsid w:val="00B13F56"/>
    <w:rsid w:val="00B14389"/>
    <w:rsid w:val="00B22BB0"/>
    <w:rsid w:val="00B2541C"/>
    <w:rsid w:val="00B2780D"/>
    <w:rsid w:val="00B320DD"/>
    <w:rsid w:val="00B376DD"/>
    <w:rsid w:val="00B410BD"/>
    <w:rsid w:val="00B5064E"/>
    <w:rsid w:val="00B55941"/>
    <w:rsid w:val="00B72535"/>
    <w:rsid w:val="00B73BB9"/>
    <w:rsid w:val="00B73E90"/>
    <w:rsid w:val="00B80FFE"/>
    <w:rsid w:val="00B858F0"/>
    <w:rsid w:val="00B95FB5"/>
    <w:rsid w:val="00BA5B00"/>
    <w:rsid w:val="00BB4906"/>
    <w:rsid w:val="00BC0CAA"/>
    <w:rsid w:val="00BD13EF"/>
    <w:rsid w:val="00BD1B0D"/>
    <w:rsid w:val="00BE1048"/>
    <w:rsid w:val="00BE3AD1"/>
    <w:rsid w:val="00BF2FD8"/>
    <w:rsid w:val="00BF7EDD"/>
    <w:rsid w:val="00C0504C"/>
    <w:rsid w:val="00C21084"/>
    <w:rsid w:val="00C363CA"/>
    <w:rsid w:val="00C53334"/>
    <w:rsid w:val="00C6562C"/>
    <w:rsid w:val="00C9208C"/>
    <w:rsid w:val="00C97E89"/>
    <w:rsid w:val="00CA687A"/>
    <w:rsid w:val="00CB67A6"/>
    <w:rsid w:val="00CE08E1"/>
    <w:rsid w:val="00CF6694"/>
    <w:rsid w:val="00D0639D"/>
    <w:rsid w:val="00D22757"/>
    <w:rsid w:val="00D50869"/>
    <w:rsid w:val="00D517A6"/>
    <w:rsid w:val="00D63419"/>
    <w:rsid w:val="00D66704"/>
    <w:rsid w:val="00D70842"/>
    <w:rsid w:val="00D714A6"/>
    <w:rsid w:val="00D73DA9"/>
    <w:rsid w:val="00D876AF"/>
    <w:rsid w:val="00D9798A"/>
    <w:rsid w:val="00DA07CC"/>
    <w:rsid w:val="00DA6A90"/>
    <w:rsid w:val="00DA6F30"/>
    <w:rsid w:val="00DC340B"/>
    <w:rsid w:val="00DC602A"/>
    <w:rsid w:val="00DD40FC"/>
    <w:rsid w:val="00DE1236"/>
    <w:rsid w:val="00DE1E57"/>
    <w:rsid w:val="00DE327A"/>
    <w:rsid w:val="00DF1D8B"/>
    <w:rsid w:val="00DF357D"/>
    <w:rsid w:val="00DF4E8D"/>
    <w:rsid w:val="00E32335"/>
    <w:rsid w:val="00E327EF"/>
    <w:rsid w:val="00E402AE"/>
    <w:rsid w:val="00E42554"/>
    <w:rsid w:val="00E45042"/>
    <w:rsid w:val="00E565CE"/>
    <w:rsid w:val="00E604C9"/>
    <w:rsid w:val="00E71DCC"/>
    <w:rsid w:val="00E85EBD"/>
    <w:rsid w:val="00E93BD2"/>
    <w:rsid w:val="00E96236"/>
    <w:rsid w:val="00E96265"/>
    <w:rsid w:val="00EA238A"/>
    <w:rsid w:val="00EB778D"/>
    <w:rsid w:val="00EB786F"/>
    <w:rsid w:val="00EC582A"/>
    <w:rsid w:val="00EC6284"/>
    <w:rsid w:val="00EC7060"/>
    <w:rsid w:val="00EC7A9F"/>
    <w:rsid w:val="00EF2CE4"/>
    <w:rsid w:val="00EF4F0C"/>
    <w:rsid w:val="00F10742"/>
    <w:rsid w:val="00F17B27"/>
    <w:rsid w:val="00F25A3F"/>
    <w:rsid w:val="00F2710B"/>
    <w:rsid w:val="00F4179B"/>
    <w:rsid w:val="00F44180"/>
    <w:rsid w:val="00F44CE6"/>
    <w:rsid w:val="00F55F55"/>
    <w:rsid w:val="00F70495"/>
    <w:rsid w:val="00F76FB0"/>
    <w:rsid w:val="00F80C97"/>
    <w:rsid w:val="00F82236"/>
    <w:rsid w:val="00F83B55"/>
    <w:rsid w:val="00F86360"/>
    <w:rsid w:val="00F96748"/>
    <w:rsid w:val="00FA148C"/>
    <w:rsid w:val="00FB68B1"/>
    <w:rsid w:val="00FC2BCB"/>
    <w:rsid w:val="00FD4F7A"/>
    <w:rsid w:val="00FD543C"/>
    <w:rsid w:val="00FE114C"/>
    <w:rsid w:val="00FE383F"/>
    <w:rsid w:val="00FF3F61"/>
    <w:rsid w:val="00FF5A68"/>
    <w:rsid w:val="00FF5D67"/>
    <w:rsid w:val="00FF5F8F"/>
    <w:rsid w:val="2EA16E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1C317"/>
  <w15:chartTrackingRefBased/>
  <w15:docId w15:val="{5F250E9E-0F6D-4E8B-AB61-98FAE6FFC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662"/>
    <w:pPr>
      <w:keepNext/>
      <w:keepLines/>
      <w:spacing w:before="240" w:after="0"/>
      <w:outlineLvl w:val="0"/>
    </w:pPr>
    <w:rPr>
      <w:rFonts w:asciiTheme="majorHAnsi" w:eastAsiaTheme="majorEastAsia" w:hAnsiTheme="majorHAnsi" w:cstheme="majorBidi"/>
      <w:color w:val="152847" w:themeColor="accent1" w:themeShade="BF"/>
      <w:sz w:val="32"/>
      <w:szCs w:val="32"/>
    </w:rPr>
  </w:style>
  <w:style w:type="paragraph" w:styleId="Heading8">
    <w:name w:val="heading 8"/>
    <w:basedOn w:val="Normal"/>
    <w:next w:val="Normal"/>
    <w:link w:val="Heading8Char"/>
    <w:uiPriority w:val="9"/>
    <w:semiHidden/>
    <w:unhideWhenUsed/>
    <w:qFormat/>
    <w:rsid w:val="00C6562C"/>
    <w:pPr>
      <w:keepNext/>
      <w:spacing w:after="0" w:line="240" w:lineRule="auto"/>
      <w:jc w:val="center"/>
      <w:outlineLvl w:val="7"/>
    </w:pPr>
    <w:rPr>
      <w:rFonts w:ascii="Times New Roman" w:eastAsiaTheme="minorEastAsia" w:hAnsi="Times New Roman" w:cs="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2B0"/>
  </w:style>
  <w:style w:type="paragraph" w:styleId="Footer">
    <w:name w:val="footer"/>
    <w:aliases w:val="Marshalltown CSRU Janitorial Contract FY06"/>
    <w:basedOn w:val="Normal"/>
    <w:link w:val="FooterChar"/>
    <w:uiPriority w:val="99"/>
    <w:unhideWhenUsed/>
    <w:rsid w:val="005D22B0"/>
    <w:pPr>
      <w:tabs>
        <w:tab w:val="center" w:pos="4680"/>
        <w:tab w:val="right" w:pos="9360"/>
      </w:tabs>
      <w:spacing w:after="0" w:line="240" w:lineRule="auto"/>
    </w:pPr>
  </w:style>
  <w:style w:type="character" w:customStyle="1" w:styleId="FooterChar">
    <w:name w:val="Footer Char"/>
    <w:aliases w:val="Marshalltown CSRU Janitorial Contract FY06 Char"/>
    <w:basedOn w:val="DefaultParagraphFont"/>
    <w:link w:val="Footer"/>
    <w:uiPriority w:val="99"/>
    <w:rsid w:val="005D22B0"/>
  </w:style>
  <w:style w:type="table" w:styleId="TableGrid">
    <w:name w:val="Table Grid"/>
    <w:basedOn w:val="TableNormal"/>
    <w:uiPriority w:val="59"/>
    <w:rsid w:val="00B50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B12A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1">
    <w:name w:val="H1"/>
    <w:basedOn w:val="NormalWeb"/>
    <w:link w:val="H1Char"/>
    <w:qFormat/>
    <w:rsid w:val="00DE327A"/>
    <w:pPr>
      <w:shd w:val="clear" w:color="auto" w:fill="FFFFFF"/>
      <w:spacing w:before="0" w:beforeAutospacing="0" w:after="0" w:afterAutospacing="0" w:line="276" w:lineRule="auto"/>
      <w:jc w:val="center"/>
    </w:pPr>
    <w:rPr>
      <w:rFonts w:ascii="Gill Sans MT" w:hAnsi="Gill Sans MT" w:cs="Helvetica"/>
      <w:color w:val="1C365F"/>
      <w:sz w:val="48"/>
      <w:szCs w:val="80"/>
    </w:rPr>
  </w:style>
  <w:style w:type="paragraph" w:customStyle="1" w:styleId="H2">
    <w:name w:val="H2"/>
    <w:basedOn w:val="NormalWeb"/>
    <w:link w:val="H2Char"/>
    <w:qFormat/>
    <w:rsid w:val="00DE327A"/>
    <w:pPr>
      <w:shd w:val="clear" w:color="auto" w:fill="FFFFFF"/>
      <w:spacing w:before="0" w:beforeAutospacing="0" w:after="0" w:afterAutospacing="0" w:line="276" w:lineRule="auto"/>
      <w:jc w:val="center"/>
    </w:pPr>
    <w:rPr>
      <w:rFonts w:ascii="Gill Sans MT" w:hAnsi="Gill Sans MT" w:cs="Helvetica"/>
      <w:caps/>
      <w:color w:val="287E5F"/>
      <w:spacing w:val="40"/>
      <w:sz w:val="28"/>
      <w:szCs w:val="32"/>
    </w:rPr>
  </w:style>
  <w:style w:type="character" w:customStyle="1" w:styleId="NormalWebChar">
    <w:name w:val="Normal (Web) Char"/>
    <w:basedOn w:val="DefaultParagraphFont"/>
    <w:link w:val="NormalWeb"/>
    <w:uiPriority w:val="99"/>
    <w:rsid w:val="00B12ADB"/>
    <w:rPr>
      <w:rFonts w:ascii="Times New Roman" w:eastAsia="Times New Roman" w:hAnsi="Times New Roman" w:cs="Times New Roman"/>
      <w:sz w:val="24"/>
      <w:szCs w:val="24"/>
    </w:rPr>
  </w:style>
  <w:style w:type="character" w:customStyle="1" w:styleId="H1Char">
    <w:name w:val="H1 Char"/>
    <w:basedOn w:val="NormalWebChar"/>
    <w:link w:val="H1"/>
    <w:rsid w:val="00DE327A"/>
    <w:rPr>
      <w:rFonts w:ascii="Gill Sans MT" w:eastAsia="Times New Roman" w:hAnsi="Gill Sans MT" w:cs="Helvetica"/>
      <w:color w:val="1C365F"/>
      <w:sz w:val="48"/>
      <w:szCs w:val="80"/>
      <w:shd w:val="clear" w:color="auto" w:fill="FFFFFF"/>
    </w:rPr>
  </w:style>
  <w:style w:type="paragraph" w:customStyle="1" w:styleId="Body">
    <w:name w:val="Body"/>
    <w:basedOn w:val="NormalWeb"/>
    <w:link w:val="BodyChar"/>
    <w:qFormat/>
    <w:rsid w:val="00B12ADB"/>
    <w:pPr>
      <w:shd w:val="clear" w:color="auto" w:fill="FFFFFF"/>
      <w:spacing w:before="0" w:beforeAutospacing="0" w:after="120" w:afterAutospacing="0" w:line="264" w:lineRule="auto"/>
    </w:pPr>
    <w:rPr>
      <w:rFonts w:ascii="Gill Sans MT" w:hAnsi="Gill Sans MT" w:cs="Helvetica"/>
      <w:color w:val="000000"/>
    </w:rPr>
  </w:style>
  <w:style w:type="character" w:customStyle="1" w:styleId="H2Char">
    <w:name w:val="H2 Char"/>
    <w:basedOn w:val="NormalWebChar"/>
    <w:link w:val="H2"/>
    <w:rsid w:val="00DE327A"/>
    <w:rPr>
      <w:rFonts w:ascii="Gill Sans MT" w:eastAsia="Times New Roman" w:hAnsi="Gill Sans MT" w:cs="Helvetica"/>
      <w:caps/>
      <w:color w:val="287E5F"/>
      <w:spacing w:val="40"/>
      <w:sz w:val="28"/>
      <w:szCs w:val="32"/>
      <w:shd w:val="clear" w:color="auto" w:fill="FFFFFF"/>
    </w:rPr>
  </w:style>
  <w:style w:type="paragraph" w:customStyle="1" w:styleId="H3">
    <w:name w:val="H3"/>
    <w:basedOn w:val="NormalWeb"/>
    <w:link w:val="H3Char"/>
    <w:qFormat/>
    <w:rsid w:val="00DE327A"/>
    <w:pPr>
      <w:shd w:val="clear" w:color="auto" w:fill="FFFFFF"/>
      <w:spacing w:before="0" w:beforeAutospacing="0" w:after="0" w:afterAutospacing="0" w:line="276" w:lineRule="auto"/>
    </w:pPr>
    <w:rPr>
      <w:rFonts w:ascii="Gill Sans MT" w:hAnsi="Gill Sans MT" w:cs="Helvetica"/>
      <w:b/>
      <w:caps/>
      <w:color w:val="1C365F"/>
      <w:sz w:val="28"/>
      <w:szCs w:val="28"/>
    </w:rPr>
  </w:style>
  <w:style w:type="character" w:customStyle="1" w:styleId="BodyChar">
    <w:name w:val="Body Char"/>
    <w:basedOn w:val="NormalWebChar"/>
    <w:link w:val="Body"/>
    <w:rsid w:val="00B12ADB"/>
    <w:rPr>
      <w:rFonts w:ascii="Gill Sans MT" w:eastAsia="Times New Roman" w:hAnsi="Gill Sans MT" w:cs="Helvetica"/>
      <w:color w:val="000000"/>
      <w:sz w:val="24"/>
      <w:szCs w:val="24"/>
      <w:shd w:val="clear" w:color="auto" w:fill="FFFFFF"/>
    </w:rPr>
  </w:style>
  <w:style w:type="paragraph" w:customStyle="1" w:styleId="H4">
    <w:name w:val="H4"/>
    <w:basedOn w:val="NormalWeb"/>
    <w:link w:val="H4Char"/>
    <w:qFormat/>
    <w:rsid w:val="00DE327A"/>
    <w:pPr>
      <w:shd w:val="clear" w:color="auto" w:fill="FFFFFF"/>
      <w:spacing w:before="0" w:beforeAutospacing="0" w:after="0" w:afterAutospacing="0" w:line="276" w:lineRule="auto"/>
    </w:pPr>
    <w:rPr>
      <w:rFonts w:asciiTheme="minorHAnsi" w:hAnsiTheme="minorHAnsi" w:cs="Helvetica"/>
      <w:b/>
      <w:color w:val="404040" w:themeColor="text1" w:themeTint="BF"/>
    </w:rPr>
  </w:style>
  <w:style w:type="character" w:customStyle="1" w:styleId="H3Char">
    <w:name w:val="H3 Char"/>
    <w:basedOn w:val="NormalWebChar"/>
    <w:link w:val="H3"/>
    <w:rsid w:val="00DE327A"/>
    <w:rPr>
      <w:rFonts w:ascii="Gill Sans MT" w:eastAsia="Times New Roman" w:hAnsi="Gill Sans MT" w:cs="Helvetica"/>
      <w:b/>
      <w:caps/>
      <w:color w:val="1C365F"/>
      <w:sz w:val="28"/>
      <w:szCs w:val="28"/>
      <w:shd w:val="clear" w:color="auto" w:fill="FFFFFF"/>
    </w:rPr>
  </w:style>
  <w:style w:type="paragraph" w:customStyle="1" w:styleId="H5">
    <w:name w:val="H5"/>
    <w:basedOn w:val="NormalWeb"/>
    <w:link w:val="H5Char"/>
    <w:qFormat/>
    <w:rsid w:val="00DE327A"/>
    <w:pPr>
      <w:shd w:val="clear" w:color="auto" w:fill="FFFFFF"/>
      <w:spacing w:before="0" w:beforeAutospacing="0" w:after="0" w:afterAutospacing="0" w:line="276" w:lineRule="auto"/>
    </w:pPr>
    <w:rPr>
      <w:rFonts w:ascii="Gill Sans MT" w:hAnsi="Gill Sans MT" w:cs="Helvetica"/>
      <w:b/>
      <w:bCs/>
      <w:color w:val="A72740"/>
    </w:rPr>
  </w:style>
  <w:style w:type="character" w:customStyle="1" w:styleId="H4Char">
    <w:name w:val="H4 Char"/>
    <w:basedOn w:val="NormalWebChar"/>
    <w:link w:val="H4"/>
    <w:rsid w:val="00DE327A"/>
    <w:rPr>
      <w:rFonts w:ascii="Times New Roman" w:eastAsia="Times New Roman" w:hAnsi="Times New Roman" w:cs="Helvetica"/>
      <w:b/>
      <w:color w:val="404040" w:themeColor="text1" w:themeTint="BF"/>
      <w:sz w:val="24"/>
      <w:szCs w:val="24"/>
      <w:shd w:val="clear" w:color="auto" w:fill="FFFFFF"/>
    </w:rPr>
  </w:style>
  <w:style w:type="character" w:customStyle="1" w:styleId="H5Char">
    <w:name w:val="H5 Char"/>
    <w:basedOn w:val="NormalWebChar"/>
    <w:link w:val="H5"/>
    <w:rsid w:val="00DE327A"/>
    <w:rPr>
      <w:rFonts w:ascii="Gill Sans MT" w:eastAsia="Times New Roman" w:hAnsi="Gill Sans MT" w:cs="Helvetica"/>
      <w:b/>
      <w:bCs/>
      <w:color w:val="A72740"/>
      <w:sz w:val="24"/>
      <w:szCs w:val="24"/>
      <w:shd w:val="clear" w:color="auto" w:fill="FFFFFF"/>
    </w:rPr>
  </w:style>
  <w:style w:type="paragraph" w:styleId="ListParagraph">
    <w:name w:val="List Paragraph"/>
    <w:aliases w:val="bullet list"/>
    <w:basedOn w:val="Normal"/>
    <w:link w:val="ListParagraphChar"/>
    <w:uiPriority w:val="34"/>
    <w:qFormat/>
    <w:rsid w:val="00606A9F"/>
    <w:pPr>
      <w:ind w:left="720"/>
      <w:contextualSpacing/>
    </w:pPr>
  </w:style>
  <w:style w:type="paragraph" w:styleId="NoSpacing">
    <w:name w:val="No Spacing"/>
    <w:link w:val="NoSpacingChar"/>
    <w:uiPriority w:val="1"/>
    <w:qFormat/>
    <w:rsid w:val="00606A9F"/>
    <w:pPr>
      <w:spacing w:after="0" w:line="240" w:lineRule="auto"/>
    </w:pPr>
    <w:rPr>
      <w:rFonts w:eastAsiaTheme="minorEastAsia"/>
    </w:rPr>
  </w:style>
  <w:style w:type="character" w:customStyle="1" w:styleId="NoSpacingChar">
    <w:name w:val="No Spacing Char"/>
    <w:basedOn w:val="DefaultParagraphFont"/>
    <w:link w:val="NoSpacing"/>
    <w:uiPriority w:val="1"/>
    <w:rsid w:val="00606A9F"/>
    <w:rPr>
      <w:rFonts w:eastAsiaTheme="minorEastAsia"/>
    </w:rPr>
  </w:style>
  <w:style w:type="character" w:styleId="PlaceholderText">
    <w:name w:val="Placeholder Text"/>
    <w:basedOn w:val="DefaultParagraphFont"/>
    <w:uiPriority w:val="99"/>
    <w:semiHidden/>
    <w:rsid w:val="005B11C1"/>
    <w:rPr>
      <w:color w:val="808080"/>
    </w:rPr>
  </w:style>
  <w:style w:type="paragraph" w:customStyle="1" w:styleId="HHSBody">
    <w:name w:val="HHS Body"/>
    <w:basedOn w:val="NormalWeb"/>
    <w:link w:val="HHSBodyChar"/>
    <w:qFormat/>
    <w:rsid w:val="00DE327A"/>
    <w:pPr>
      <w:shd w:val="clear" w:color="auto" w:fill="FFFFFF"/>
      <w:spacing w:before="0" w:beforeAutospacing="0" w:after="0" w:afterAutospacing="0" w:line="276" w:lineRule="auto"/>
    </w:pPr>
    <w:rPr>
      <w:rFonts w:ascii="Gill Sans MT" w:hAnsi="Gill Sans MT" w:cs="Helvetica"/>
      <w:color w:val="000000"/>
      <w:sz w:val="22"/>
    </w:rPr>
  </w:style>
  <w:style w:type="character" w:customStyle="1" w:styleId="HHSBodyChar">
    <w:name w:val="HHS Body Char"/>
    <w:basedOn w:val="DefaultParagraphFont"/>
    <w:link w:val="HHSBody"/>
    <w:rsid w:val="00DE327A"/>
    <w:rPr>
      <w:rFonts w:ascii="Gill Sans MT" w:eastAsia="Times New Roman" w:hAnsi="Gill Sans MT" w:cs="Helvetica"/>
      <w:color w:val="000000"/>
      <w:szCs w:val="24"/>
      <w:shd w:val="clear" w:color="auto" w:fill="FFFFFF"/>
    </w:rPr>
  </w:style>
  <w:style w:type="paragraph" w:customStyle="1" w:styleId="List21">
    <w:name w:val="List 21"/>
    <w:rsid w:val="004F126E"/>
    <w:pPr>
      <w:numPr>
        <w:numId w:val="4"/>
      </w:numPr>
      <w:tabs>
        <w:tab w:val="left" w:pos="720"/>
      </w:tabs>
      <w:spacing w:before="120" w:after="0" w:line="240" w:lineRule="auto"/>
      <w:ind w:left="720"/>
    </w:pPr>
    <w:rPr>
      <w:rFonts w:ascii="Verdana" w:eastAsia="Times New Roman" w:hAnsi="Verdana" w:cs="Times New Roman"/>
      <w:sz w:val="21"/>
      <w:szCs w:val="20"/>
    </w:rPr>
  </w:style>
  <w:style w:type="character" w:styleId="Hyperlink">
    <w:name w:val="Hyperlink"/>
    <w:uiPriority w:val="99"/>
    <w:unhideWhenUsed/>
    <w:rsid w:val="004F126E"/>
    <w:rPr>
      <w:color w:val="0000FF"/>
      <w:u w:val="single"/>
    </w:rPr>
  </w:style>
  <w:style w:type="character" w:styleId="CommentReference">
    <w:name w:val="annotation reference"/>
    <w:uiPriority w:val="99"/>
    <w:semiHidden/>
    <w:unhideWhenUsed/>
    <w:rsid w:val="004F126E"/>
    <w:rPr>
      <w:sz w:val="16"/>
      <w:szCs w:val="16"/>
    </w:rPr>
  </w:style>
  <w:style w:type="paragraph" w:styleId="CommentText">
    <w:name w:val="annotation text"/>
    <w:basedOn w:val="Normal"/>
    <w:link w:val="CommentTextChar"/>
    <w:uiPriority w:val="99"/>
    <w:unhideWhenUsed/>
    <w:rsid w:val="004F126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F12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4E8E"/>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E4E8E"/>
    <w:rPr>
      <w:rFonts w:ascii="Times New Roman" w:eastAsia="Times New Roman" w:hAnsi="Times New Roman" w:cs="Times New Roman"/>
      <w:b/>
      <w:bCs/>
      <w:sz w:val="20"/>
      <w:szCs w:val="20"/>
    </w:rPr>
  </w:style>
  <w:style w:type="character" w:customStyle="1" w:styleId="cf01">
    <w:name w:val="cf01"/>
    <w:basedOn w:val="DefaultParagraphFont"/>
    <w:rsid w:val="00B80FFE"/>
    <w:rPr>
      <w:rFonts w:ascii="Segoe UI" w:hAnsi="Segoe UI" w:cs="Segoe UI" w:hint="default"/>
      <w:sz w:val="18"/>
      <w:szCs w:val="18"/>
    </w:rPr>
  </w:style>
  <w:style w:type="character" w:styleId="UnresolvedMention">
    <w:name w:val="Unresolved Mention"/>
    <w:basedOn w:val="DefaultParagraphFont"/>
    <w:uiPriority w:val="99"/>
    <w:semiHidden/>
    <w:unhideWhenUsed/>
    <w:rsid w:val="002F57CF"/>
    <w:rPr>
      <w:color w:val="605E5C"/>
      <w:shd w:val="clear" w:color="auto" w:fill="E1DFDD"/>
    </w:rPr>
  </w:style>
  <w:style w:type="character" w:customStyle="1" w:styleId="ListParagraphChar">
    <w:name w:val="List Paragraph Char"/>
    <w:aliases w:val="bullet list Char"/>
    <w:link w:val="ListParagraph"/>
    <w:uiPriority w:val="34"/>
    <w:locked/>
    <w:rsid w:val="004D6331"/>
  </w:style>
  <w:style w:type="paragraph" w:styleId="BodyText">
    <w:name w:val="Body Text"/>
    <w:basedOn w:val="Normal"/>
    <w:link w:val="BodyTextChar"/>
    <w:uiPriority w:val="99"/>
    <w:rsid w:val="00EF2CE4"/>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uiPriority w:val="99"/>
    <w:rsid w:val="00EF2CE4"/>
    <w:rPr>
      <w:rFonts w:ascii="Arial" w:eastAsia="Times New Roman" w:hAnsi="Arial" w:cs="Times New Roman"/>
      <w:sz w:val="24"/>
      <w:szCs w:val="20"/>
    </w:rPr>
  </w:style>
  <w:style w:type="paragraph" w:customStyle="1" w:styleId="list2single">
    <w:name w:val="list 2 single"/>
    <w:rsid w:val="005119F6"/>
    <w:pPr>
      <w:numPr>
        <w:numId w:val="17"/>
      </w:numPr>
      <w:tabs>
        <w:tab w:val="left" w:pos="720"/>
      </w:tabs>
      <w:spacing w:after="0" w:line="240" w:lineRule="auto"/>
      <w:ind w:left="720"/>
    </w:pPr>
    <w:rPr>
      <w:rFonts w:ascii="Verdana" w:eastAsia="Times New Roman" w:hAnsi="Verdana" w:cs="Times New Roman"/>
      <w:sz w:val="21"/>
      <w:szCs w:val="20"/>
    </w:rPr>
  </w:style>
  <w:style w:type="paragraph" w:styleId="PlainText">
    <w:name w:val="Plain Text"/>
    <w:basedOn w:val="Normal"/>
    <w:link w:val="PlainTextChar"/>
    <w:uiPriority w:val="99"/>
    <w:rsid w:val="00E96236"/>
    <w:pPr>
      <w:spacing w:after="0" w:line="240" w:lineRule="auto"/>
    </w:pPr>
    <w:rPr>
      <w:rFonts w:ascii="Courier New" w:eastAsia="Times New Roman" w:hAnsi="Courier New" w:cs="Times New Roman"/>
      <w:color w:val="000000"/>
      <w:sz w:val="20"/>
      <w:szCs w:val="20"/>
    </w:rPr>
  </w:style>
  <w:style w:type="character" w:customStyle="1" w:styleId="PlainTextChar">
    <w:name w:val="Plain Text Char"/>
    <w:basedOn w:val="DefaultParagraphFont"/>
    <w:link w:val="PlainText"/>
    <w:uiPriority w:val="99"/>
    <w:rsid w:val="00E96236"/>
    <w:rPr>
      <w:rFonts w:ascii="Courier New" w:eastAsia="Times New Roman" w:hAnsi="Courier New" w:cs="Times New Roman"/>
      <w:color w:val="000000"/>
      <w:sz w:val="20"/>
      <w:szCs w:val="20"/>
    </w:rPr>
  </w:style>
  <w:style w:type="paragraph" w:customStyle="1" w:styleId="ContractLevel1">
    <w:name w:val="Contract Level 1"/>
    <w:basedOn w:val="Normal"/>
    <w:link w:val="ContractLevel1Char"/>
    <w:qFormat/>
    <w:rsid w:val="00F10742"/>
    <w:pPr>
      <w:pBdr>
        <w:top w:val="single" w:sz="4" w:space="1" w:color="auto" w:shadow="1"/>
        <w:left w:val="single" w:sz="4" w:space="4" w:color="auto" w:shadow="1"/>
        <w:bottom w:val="single" w:sz="4" w:space="1" w:color="auto" w:shadow="1"/>
        <w:right w:val="single" w:sz="4" w:space="4" w:color="auto" w:shadow="1"/>
      </w:pBdr>
      <w:shd w:val="clear" w:color="auto" w:fill="E6E6E6"/>
      <w:tabs>
        <w:tab w:val="right" w:pos="9893"/>
      </w:tabs>
      <w:spacing w:after="0" w:line="240" w:lineRule="auto"/>
    </w:pPr>
    <w:rPr>
      <w:rFonts w:ascii="Times New Roman" w:eastAsiaTheme="minorEastAsia" w:hAnsi="Times New Roman" w:cs="Times New Roman"/>
      <w:b/>
      <w:bCs/>
    </w:rPr>
  </w:style>
  <w:style w:type="character" w:customStyle="1" w:styleId="ContractLevel1Char">
    <w:name w:val="Contract Level 1 Char"/>
    <w:link w:val="ContractLevel1"/>
    <w:locked/>
    <w:rsid w:val="00F10742"/>
    <w:rPr>
      <w:rFonts w:ascii="Times New Roman" w:eastAsiaTheme="minorEastAsia" w:hAnsi="Times New Roman" w:cs="Times New Roman"/>
      <w:b/>
      <w:bCs/>
      <w:shd w:val="clear" w:color="auto" w:fill="E6E6E6"/>
    </w:rPr>
  </w:style>
  <w:style w:type="paragraph" w:customStyle="1" w:styleId="ContractLevel2">
    <w:name w:val="Contract Level 2"/>
    <w:basedOn w:val="Normal"/>
    <w:link w:val="ContractLevel2Char"/>
    <w:qFormat/>
    <w:rsid w:val="00F10742"/>
    <w:pPr>
      <w:keepNext/>
      <w:spacing w:after="0" w:line="240" w:lineRule="auto"/>
    </w:pPr>
    <w:rPr>
      <w:rFonts w:ascii="Times New Roman" w:eastAsiaTheme="minorEastAsia" w:hAnsi="Times New Roman" w:cs="Times New Roman"/>
      <w:b/>
      <w:i/>
    </w:rPr>
  </w:style>
  <w:style w:type="character" w:customStyle="1" w:styleId="ContractLevel2Char">
    <w:name w:val="Contract Level 2 Char"/>
    <w:basedOn w:val="DefaultParagraphFont"/>
    <w:link w:val="ContractLevel2"/>
    <w:locked/>
    <w:rsid w:val="00F10742"/>
    <w:rPr>
      <w:rFonts w:ascii="Times New Roman" w:eastAsiaTheme="minorEastAsia" w:hAnsi="Times New Roman" w:cs="Times New Roman"/>
      <w:b/>
      <w:i/>
    </w:rPr>
  </w:style>
  <w:style w:type="paragraph" w:styleId="BodyText3">
    <w:name w:val="Body Text 3"/>
    <w:basedOn w:val="Normal"/>
    <w:link w:val="BodyText3Char"/>
    <w:uiPriority w:val="99"/>
    <w:semiHidden/>
    <w:unhideWhenUsed/>
    <w:rsid w:val="00C6562C"/>
    <w:pPr>
      <w:spacing w:after="120"/>
    </w:pPr>
    <w:rPr>
      <w:sz w:val="16"/>
      <w:szCs w:val="16"/>
    </w:rPr>
  </w:style>
  <w:style w:type="character" w:customStyle="1" w:styleId="BodyText3Char">
    <w:name w:val="Body Text 3 Char"/>
    <w:basedOn w:val="DefaultParagraphFont"/>
    <w:link w:val="BodyText3"/>
    <w:uiPriority w:val="99"/>
    <w:semiHidden/>
    <w:rsid w:val="00C6562C"/>
    <w:rPr>
      <w:sz w:val="16"/>
      <w:szCs w:val="16"/>
    </w:rPr>
  </w:style>
  <w:style w:type="character" w:customStyle="1" w:styleId="Heading8Char">
    <w:name w:val="Heading 8 Char"/>
    <w:basedOn w:val="DefaultParagraphFont"/>
    <w:link w:val="Heading8"/>
    <w:uiPriority w:val="9"/>
    <w:semiHidden/>
    <w:rsid w:val="00C6562C"/>
    <w:rPr>
      <w:rFonts w:ascii="Times New Roman" w:eastAsiaTheme="minorEastAsia" w:hAnsi="Times New Roman" w:cs="Times New Roman"/>
      <w:b/>
      <w:bCs/>
      <w:u w:val="single"/>
    </w:rPr>
  </w:style>
  <w:style w:type="character" w:customStyle="1" w:styleId="ContractLevel3Char">
    <w:name w:val="Contract Level 3 Char"/>
    <w:basedOn w:val="DefaultParagraphFont"/>
    <w:link w:val="ContractLevel3"/>
    <w:locked/>
    <w:rsid w:val="00C6562C"/>
    <w:rPr>
      <w:rFonts w:ascii="Times New Roman" w:eastAsiaTheme="minorEastAsia" w:hAnsi="Times New Roman" w:cs="Times New Roman"/>
      <w:b/>
      <w:bCs/>
    </w:rPr>
  </w:style>
  <w:style w:type="paragraph" w:customStyle="1" w:styleId="ContractLevel3">
    <w:name w:val="Contract Level 3"/>
    <w:basedOn w:val="Heading8"/>
    <w:link w:val="ContractLevel3Char"/>
    <w:qFormat/>
    <w:rsid w:val="00C6562C"/>
    <w:pPr>
      <w:jc w:val="left"/>
    </w:pPr>
    <w:rPr>
      <w:u w:val="none"/>
    </w:rPr>
  </w:style>
  <w:style w:type="character" w:customStyle="1" w:styleId="Heading1Char">
    <w:name w:val="Heading 1 Char"/>
    <w:basedOn w:val="DefaultParagraphFont"/>
    <w:link w:val="Heading1"/>
    <w:uiPriority w:val="9"/>
    <w:rsid w:val="00475662"/>
    <w:rPr>
      <w:rFonts w:asciiTheme="majorHAnsi" w:eastAsiaTheme="majorEastAsia" w:hAnsiTheme="majorHAnsi" w:cstheme="majorBidi"/>
      <w:color w:val="152847" w:themeColor="accent1" w:themeShade="BF"/>
      <w:sz w:val="32"/>
      <w:szCs w:val="32"/>
    </w:rPr>
  </w:style>
  <w:style w:type="character" w:styleId="FollowedHyperlink">
    <w:name w:val="FollowedHyperlink"/>
    <w:basedOn w:val="DefaultParagraphFont"/>
    <w:uiPriority w:val="99"/>
    <w:semiHidden/>
    <w:unhideWhenUsed/>
    <w:rsid w:val="00DC340B"/>
    <w:rPr>
      <w:color w:val="EA642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51806">
      <w:bodyDiv w:val="1"/>
      <w:marLeft w:val="0"/>
      <w:marRight w:val="0"/>
      <w:marTop w:val="0"/>
      <w:marBottom w:val="0"/>
      <w:divBdr>
        <w:top w:val="none" w:sz="0" w:space="0" w:color="auto"/>
        <w:left w:val="none" w:sz="0" w:space="0" w:color="auto"/>
        <w:bottom w:val="none" w:sz="0" w:space="0" w:color="auto"/>
        <w:right w:val="none" w:sz="0" w:space="0" w:color="auto"/>
      </w:divBdr>
    </w:div>
    <w:div w:id="642126237">
      <w:bodyDiv w:val="1"/>
      <w:marLeft w:val="0"/>
      <w:marRight w:val="0"/>
      <w:marTop w:val="0"/>
      <w:marBottom w:val="0"/>
      <w:divBdr>
        <w:top w:val="none" w:sz="0" w:space="0" w:color="auto"/>
        <w:left w:val="none" w:sz="0" w:space="0" w:color="auto"/>
        <w:bottom w:val="none" w:sz="0" w:space="0" w:color="auto"/>
        <w:right w:val="none" w:sz="0" w:space="0" w:color="auto"/>
      </w:divBdr>
    </w:div>
    <w:div w:id="1291863085">
      <w:bodyDiv w:val="1"/>
      <w:marLeft w:val="0"/>
      <w:marRight w:val="0"/>
      <w:marTop w:val="0"/>
      <w:marBottom w:val="0"/>
      <w:divBdr>
        <w:top w:val="none" w:sz="0" w:space="0" w:color="auto"/>
        <w:left w:val="none" w:sz="0" w:space="0" w:color="auto"/>
        <w:bottom w:val="none" w:sz="0" w:space="0" w:color="auto"/>
        <w:right w:val="none" w:sz="0" w:space="0" w:color="auto"/>
      </w:divBdr>
    </w:div>
    <w:div w:id="200246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econsiderationrequest@dhs.state.ia.u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pers.org/investments/restri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HHS Theme">
  <a:themeElements>
    <a:clrScheme name="HHS Theme">
      <a:dk1>
        <a:sysClr val="windowText" lastClr="000000"/>
      </a:dk1>
      <a:lt1>
        <a:sysClr val="window" lastClr="FFFFFF"/>
      </a:lt1>
      <a:dk2>
        <a:srgbClr val="44546A"/>
      </a:dk2>
      <a:lt2>
        <a:srgbClr val="E7E6E6"/>
      </a:lt2>
      <a:accent1>
        <a:srgbClr val="1C365F"/>
      </a:accent1>
      <a:accent2>
        <a:srgbClr val="C48D34"/>
      </a:accent2>
      <a:accent3>
        <a:srgbClr val="277E5F"/>
      </a:accent3>
      <a:accent4>
        <a:srgbClr val="A7263F"/>
      </a:accent4>
      <a:accent5>
        <a:srgbClr val="0A919B"/>
      </a:accent5>
      <a:accent6>
        <a:srgbClr val="8A3E1E"/>
      </a:accent6>
      <a:hlink>
        <a:srgbClr val="854E6E"/>
      </a:hlink>
      <a:folHlink>
        <a:srgbClr val="EA6424"/>
      </a:folHlink>
    </a:clrScheme>
    <a:fontScheme name="HHS Fonts">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E3B404801B3747A26CBE4DA53E86AF" ma:contentTypeVersion="19" ma:contentTypeDescription="Create a new document." ma:contentTypeScope="" ma:versionID="7c7adebecb083ff54541c0b8c68b3846">
  <xsd:schema xmlns:xsd="http://www.w3.org/2001/XMLSchema" xmlns:xs="http://www.w3.org/2001/XMLSchema" xmlns:p="http://schemas.microsoft.com/office/2006/metadata/properties" xmlns:ns2="f88e24f3-da62-4d13-8742-1b7075cad43b" xmlns:ns3="07f02910-0123-428f-bbba-f09bb309b044" targetNamespace="http://schemas.microsoft.com/office/2006/metadata/properties" ma:root="true" ma:fieldsID="af52861c674445d8ddba6e57e622b55f" ns2:_="" ns3:_="">
    <xsd:import namespace="f88e24f3-da62-4d13-8742-1b7075cad43b"/>
    <xsd:import namespace="07f02910-0123-428f-bbba-f09bb309b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Image_x0020_Description" minOccurs="0"/>
                <xsd:element ref="ns2:Category_x0020_1"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e24f3-da62-4d13-8742-1b7075cad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Image_x0020_Description" ma:index="21" nillable="true" ma:displayName="Image Description" ma:internalName="Image_x0020_Description">
      <xsd:simpleType>
        <xsd:restriction base="dms:Text">
          <xsd:maxLength value="255"/>
        </xsd:restriction>
      </xsd:simpleType>
    </xsd:element>
    <xsd:element name="Category_x0020_1" ma:index="22" nillable="true" ma:displayName="Category" ma:format="Dropdown" ma:internalName="Category_x0020_1">
      <xsd:simpleType>
        <xsd:restriction base="dms:Choice">
          <xsd:enumeration value="Photos"/>
          <xsd:enumeration value="Logos"/>
          <xsd:enumeration value="Templates"/>
          <xsd:enumeration value="Icons and Elements"/>
        </xsd:restriction>
      </xsd:simpleType>
    </xsd:element>
    <xsd:element name="Topic" ma:index="23" nillable="true" ma:displayName="Topic" ma:internalName="Topic">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f02910-0123-428f-bbba-f09bb309b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efd570c-62f7-4c05-8a11-590e529ea8b8}" ma:internalName="TaxCatchAll" ma:showField="CatchAllData" ma:web="07f02910-0123-428f-bbba-f09bb309b0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8e24f3-da62-4d13-8742-1b7075cad43b">
      <Terms xmlns="http://schemas.microsoft.com/office/infopath/2007/PartnerControls"/>
    </lcf76f155ced4ddcb4097134ff3c332f>
    <TaxCatchAll xmlns="07f02910-0123-428f-bbba-f09bb309b044" xsi:nil="true"/>
    <Image_x0020_Description xmlns="f88e24f3-da62-4d13-8742-1b7075cad43b" xsi:nil="true"/>
    <Topic xmlns="f88e24f3-da62-4d13-8742-1b7075cad43b">Letterhead</Topic>
    <Category_x0020_1 xmlns="f88e24f3-da62-4d13-8742-1b7075cad43b">Templates</Category_x0020_1>
  </documentManagement>
</p:properties>
</file>

<file path=customXml/itemProps1.xml><?xml version="1.0" encoding="utf-8"?>
<ds:datastoreItem xmlns:ds="http://schemas.openxmlformats.org/officeDocument/2006/customXml" ds:itemID="{5DB58126-CB33-42BB-A20D-8556981E4695}">
  <ds:schemaRefs>
    <ds:schemaRef ds:uri="http://schemas.openxmlformats.org/officeDocument/2006/bibliography"/>
  </ds:schemaRefs>
</ds:datastoreItem>
</file>

<file path=customXml/itemProps2.xml><?xml version="1.0" encoding="utf-8"?>
<ds:datastoreItem xmlns:ds="http://schemas.openxmlformats.org/officeDocument/2006/customXml" ds:itemID="{B1BC11AE-06CC-427C-AB43-0D0992C5F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e24f3-da62-4d13-8742-1b7075cad43b"/>
    <ds:schemaRef ds:uri="07f02910-0123-428f-bbba-f09bb309b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EFAFDD-3C63-4B45-876F-C7BDB16F6D5E}">
  <ds:schemaRefs>
    <ds:schemaRef ds:uri="http://schemas.microsoft.com/sharepoint/v3/contenttype/forms"/>
  </ds:schemaRefs>
</ds:datastoreItem>
</file>

<file path=customXml/itemProps4.xml><?xml version="1.0" encoding="utf-8"?>
<ds:datastoreItem xmlns:ds="http://schemas.openxmlformats.org/officeDocument/2006/customXml" ds:itemID="{78236A0C-C8A1-41FC-B84A-F61BD8EC6422}">
  <ds:schemaRefs>
    <ds:schemaRef ds:uri="http://schemas.microsoft.com/office/2006/metadata/properties"/>
    <ds:schemaRef ds:uri="http://schemas.microsoft.com/office/infopath/2007/PartnerControls"/>
    <ds:schemaRef ds:uri="f88e24f3-da62-4d13-8742-1b7075cad43b"/>
    <ds:schemaRef ds:uri="07f02910-0123-428f-bbba-f09bb309b044"/>
  </ds:schemaRefs>
</ds:datastoreItem>
</file>

<file path=docProps/app.xml><?xml version="1.0" encoding="utf-8"?>
<Properties xmlns="http://schemas.openxmlformats.org/officeDocument/2006/extended-properties" xmlns:vt="http://schemas.openxmlformats.org/officeDocument/2006/docPropsVTypes">
  <Template>Normal</Template>
  <TotalTime>1844</TotalTime>
  <Pages>13</Pages>
  <Words>4458</Words>
  <Characters>25411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Laura</dc:creator>
  <cp:keywords/>
  <dc:description/>
  <cp:lastModifiedBy>Mathes, Melanie</cp:lastModifiedBy>
  <cp:revision>85</cp:revision>
  <cp:lastPrinted>2022-07-12T21:47:00Z</cp:lastPrinted>
  <dcterms:created xsi:type="dcterms:W3CDTF">2024-03-08T19:13:00Z</dcterms:created>
  <dcterms:modified xsi:type="dcterms:W3CDTF">2024-04-03T13:58:00Z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0x0101005CE3B404801B3747A26CBE4DA53E86AF</vt:lpwstr>
  </property>
  <property fmtid="{D5CDD505-2E9C-101B-9397-08002B2CF9AE}" pid="3" name="MediaServiceImageTags">
    <vt:lpwstr/>
  </property>
</Properties>
</file>