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BB5EFA" w:rsidRPr="009E13BD" w14:paraId="09262490" w14:textId="77777777" w:rsidTr="00BB5EFA">
        <w:trPr>
          <w:cantSplit/>
          <w:trHeight w:val="518"/>
        </w:trPr>
        <w:tc>
          <w:tcPr>
            <w:tcW w:w="2628" w:type="dxa"/>
            <w:vAlign w:val="center"/>
          </w:tcPr>
          <w:p w14:paraId="13D28AD2" w14:textId="3256C0AE" w:rsidR="00BB5EFA" w:rsidRPr="00176557" w:rsidRDefault="00BB5EFA" w:rsidP="00BB5EFA">
            <w:pPr>
              <w:spacing w:after="0"/>
              <w:rPr>
                <w:rFonts w:ascii="Calibri" w:hAnsi="Calibri"/>
                <w:b/>
                <w:bCs/>
              </w:rPr>
            </w:pPr>
            <w:r w:rsidRPr="00BB5EFA">
              <w:rPr>
                <w:rFonts w:ascii="Calibri" w:hAnsi="Calibri"/>
                <w:b/>
                <w:bCs/>
              </w:rPr>
              <w:t>Title of RFP:</w:t>
            </w:r>
            <w:r w:rsidRPr="00176557">
              <w:rPr>
                <w:rFonts w:ascii="Calibri" w:hAnsi="Calibri"/>
                <w:b/>
                <w:bCs/>
              </w:rPr>
              <w:t xml:space="preserve"> </w:t>
            </w:r>
          </w:p>
        </w:tc>
        <w:tc>
          <w:tcPr>
            <w:tcW w:w="3780" w:type="dxa"/>
            <w:gridSpan w:val="4"/>
            <w:vAlign w:val="center"/>
          </w:tcPr>
          <w:p w14:paraId="0F244F44" w14:textId="22BEE99F" w:rsidR="00BB5EFA" w:rsidRPr="00176557" w:rsidRDefault="00EF5E1C" w:rsidP="001100B3">
            <w:pPr>
              <w:spacing w:after="0"/>
              <w:jc w:val="center"/>
              <w:rPr>
                <w:rFonts w:ascii="Calibri" w:hAnsi="Calibri"/>
                <w:bCs/>
              </w:rPr>
            </w:pPr>
            <w:r>
              <w:rPr>
                <w:rFonts w:ascii="Calibri" w:hAnsi="Calibri"/>
                <w:b/>
              </w:rPr>
              <w:t xml:space="preserve">Community Based </w:t>
            </w:r>
            <w:r w:rsidR="001100B3">
              <w:rPr>
                <w:rFonts w:ascii="Calibri" w:hAnsi="Calibri"/>
                <w:b/>
              </w:rPr>
              <w:t>Sanctions Services</w:t>
            </w:r>
          </w:p>
        </w:tc>
        <w:tc>
          <w:tcPr>
            <w:tcW w:w="1417" w:type="dxa"/>
            <w:gridSpan w:val="3"/>
            <w:vAlign w:val="center"/>
          </w:tcPr>
          <w:p w14:paraId="7F01A749" w14:textId="307B977E" w:rsidR="00BB5EFA" w:rsidRPr="00176557" w:rsidRDefault="00BB5EFA" w:rsidP="00BB5EFA">
            <w:pPr>
              <w:spacing w:after="0"/>
              <w:rPr>
                <w:rFonts w:ascii="Calibri" w:hAnsi="Calibri"/>
                <w:b/>
                <w:bCs/>
              </w:rPr>
            </w:pPr>
            <w:r w:rsidRPr="00BB5EFA">
              <w:rPr>
                <w:rFonts w:ascii="Calibri" w:hAnsi="Calibri"/>
                <w:b/>
                <w:bCs/>
              </w:rPr>
              <w:t>RFP Number:</w:t>
            </w:r>
          </w:p>
        </w:tc>
        <w:tc>
          <w:tcPr>
            <w:tcW w:w="1913" w:type="dxa"/>
            <w:vAlign w:val="center"/>
          </w:tcPr>
          <w:p w14:paraId="7D7B9593" w14:textId="35D7C861" w:rsidR="00BB5EFA" w:rsidRPr="009E13BD" w:rsidRDefault="00BB5EFA" w:rsidP="00BB5EFA">
            <w:pPr>
              <w:spacing w:after="0"/>
              <w:rPr>
                <w:rFonts w:ascii="Calibri" w:hAnsi="Calibri"/>
                <w:b/>
                <w:bCs/>
              </w:rPr>
            </w:pPr>
            <w:r>
              <w:rPr>
                <w:rFonts w:ascii="Calibri" w:hAnsi="Calibri"/>
                <w:b/>
                <w:bCs/>
              </w:rPr>
              <w:t>JUV-27-CB-05-00</w:t>
            </w:r>
            <w:r w:rsidR="001100B3">
              <w:rPr>
                <w:rFonts w:ascii="Calibri" w:hAnsi="Calibri"/>
                <w:b/>
                <w:bCs/>
              </w:rPr>
              <w:t>3</w:t>
            </w:r>
          </w:p>
        </w:tc>
      </w:tr>
      <w:tr w:rsidR="00BB5EFA" w:rsidRPr="00176557" w14:paraId="4B939D92" w14:textId="77777777" w:rsidTr="00877BAF">
        <w:trPr>
          <w:cantSplit/>
          <w:trHeight w:val="128"/>
        </w:trPr>
        <w:tc>
          <w:tcPr>
            <w:tcW w:w="2628" w:type="dxa"/>
          </w:tcPr>
          <w:p w14:paraId="17555B0B" w14:textId="77777777" w:rsidR="00BB5EFA" w:rsidRPr="00176557" w:rsidRDefault="00BB5EFA" w:rsidP="00BB5EFA">
            <w:pPr>
              <w:rPr>
                <w:rFonts w:ascii="Calibri" w:hAnsi="Calibri"/>
                <w:b/>
                <w:bCs/>
              </w:rPr>
            </w:pPr>
            <w:r w:rsidRPr="00176557">
              <w:rPr>
                <w:rFonts w:ascii="Calibri" w:hAnsi="Calibri"/>
                <w:b/>
                <w:bCs/>
              </w:rPr>
              <w:t>Agency:</w:t>
            </w:r>
          </w:p>
        </w:tc>
        <w:tc>
          <w:tcPr>
            <w:tcW w:w="7110" w:type="dxa"/>
            <w:gridSpan w:val="8"/>
          </w:tcPr>
          <w:p w14:paraId="40926759" w14:textId="65722D91" w:rsidR="00BB5EFA" w:rsidRPr="00176557" w:rsidRDefault="00BB5EFA" w:rsidP="00BB5EFA">
            <w:pPr>
              <w:rPr>
                <w:rFonts w:ascii="Calibri" w:hAnsi="Calibri"/>
                <w:bCs/>
              </w:rPr>
            </w:pPr>
            <w:r>
              <w:rPr>
                <w:rFonts w:ascii="Calibri" w:hAnsi="Calibri"/>
                <w:bCs/>
              </w:rPr>
              <w:t xml:space="preserve">Iowa </w:t>
            </w:r>
            <w:r w:rsidRPr="00176557">
              <w:rPr>
                <w:rFonts w:ascii="Calibri" w:hAnsi="Calibri"/>
                <w:bCs/>
              </w:rPr>
              <w:t>Judicial Branch</w:t>
            </w:r>
            <w:r>
              <w:rPr>
                <w:rFonts w:ascii="Calibri" w:hAnsi="Calibri"/>
                <w:bCs/>
              </w:rPr>
              <w:t xml:space="preserve"> (IJB or Agency)</w:t>
            </w:r>
          </w:p>
        </w:tc>
      </w:tr>
      <w:tr w:rsidR="00BB5EFA" w:rsidRPr="00176557" w14:paraId="766C9E29" w14:textId="77777777" w:rsidTr="00BB5EFA">
        <w:trPr>
          <w:cantSplit/>
          <w:trHeight w:val="127"/>
        </w:trPr>
        <w:tc>
          <w:tcPr>
            <w:tcW w:w="2628" w:type="dxa"/>
          </w:tcPr>
          <w:p w14:paraId="0F115254" w14:textId="2D43A3A7" w:rsidR="00BB5EFA" w:rsidRPr="00BB5EFA" w:rsidRDefault="00BB5EFA" w:rsidP="00BB5EFA">
            <w:pPr>
              <w:spacing w:after="0"/>
              <w:rPr>
                <w:rFonts w:ascii="Calibri" w:hAnsi="Calibri"/>
                <w:b/>
                <w:bCs/>
              </w:rPr>
            </w:pPr>
            <w:r w:rsidRPr="00BB5EFA">
              <w:rPr>
                <w:rFonts w:ascii="Calibri" w:hAnsi="Calibri"/>
                <w:b/>
                <w:bCs/>
              </w:rPr>
              <w:t>Number of years of the initial terms of the Contract:</w:t>
            </w:r>
          </w:p>
        </w:tc>
        <w:tc>
          <w:tcPr>
            <w:tcW w:w="2610" w:type="dxa"/>
            <w:gridSpan w:val="3"/>
          </w:tcPr>
          <w:p w14:paraId="26901963" w14:textId="417C2A9A" w:rsidR="00BB5EFA" w:rsidRPr="00BB5EFA" w:rsidRDefault="00BB5EFA" w:rsidP="00BB5EFA">
            <w:pPr>
              <w:spacing w:after="0"/>
              <w:rPr>
                <w:rFonts w:ascii="Calibri" w:hAnsi="Calibri"/>
                <w:bCs/>
              </w:rPr>
            </w:pPr>
            <w:r w:rsidRPr="00BB5EFA">
              <w:rPr>
                <w:rFonts w:ascii="Calibri" w:hAnsi="Calibri"/>
                <w:bCs/>
              </w:rPr>
              <w:t>1 year</w:t>
            </w:r>
          </w:p>
        </w:tc>
        <w:tc>
          <w:tcPr>
            <w:tcW w:w="2587" w:type="dxa"/>
            <w:gridSpan w:val="4"/>
          </w:tcPr>
          <w:p w14:paraId="012ABFA3" w14:textId="5FB6686C" w:rsidR="00BB5EFA" w:rsidRPr="00BB5EFA" w:rsidRDefault="00BB5EFA" w:rsidP="00BB5EFA">
            <w:pPr>
              <w:spacing w:after="0"/>
              <w:rPr>
                <w:rFonts w:ascii="Calibri" w:hAnsi="Calibri"/>
                <w:b/>
                <w:bCs/>
              </w:rPr>
            </w:pPr>
            <w:r w:rsidRPr="00BB5EFA">
              <w:rPr>
                <w:rFonts w:ascii="Calibri" w:hAnsi="Calibri"/>
                <w:b/>
                <w:bCs/>
              </w:rPr>
              <w:t>Number of possible annual renewals:</w:t>
            </w:r>
          </w:p>
        </w:tc>
        <w:tc>
          <w:tcPr>
            <w:tcW w:w="1913" w:type="dxa"/>
            <w:vAlign w:val="center"/>
          </w:tcPr>
          <w:p w14:paraId="60068D6E" w14:textId="48C73481" w:rsidR="00BB5EFA" w:rsidRPr="00BB5EFA" w:rsidRDefault="00B339A9" w:rsidP="00BB5EFA">
            <w:pPr>
              <w:rPr>
                <w:rFonts w:ascii="Calibri" w:hAnsi="Calibri"/>
                <w:bCs/>
              </w:rPr>
            </w:pPr>
            <w:r>
              <w:rPr>
                <w:rFonts w:ascii="Calibri" w:hAnsi="Calibri"/>
                <w:bCs/>
              </w:rPr>
              <w:t>5</w:t>
            </w:r>
            <w:r w:rsidR="00BB5EFA" w:rsidRPr="00BB5EFA">
              <w:rPr>
                <w:rFonts w:ascii="Calibri" w:hAnsi="Calibri"/>
                <w:bCs/>
              </w:rPr>
              <w:t xml:space="preserve"> additional 1-year terms </w:t>
            </w:r>
            <w:proofErr w:type="gramStart"/>
            <w:r w:rsidR="00BB5EFA" w:rsidRPr="00BB5EFA">
              <w:rPr>
                <w:rFonts w:ascii="Calibri" w:hAnsi="Calibri"/>
                <w:bCs/>
              </w:rPr>
              <w:t>exercisable</w:t>
            </w:r>
            <w:proofErr w:type="gramEnd"/>
            <w:r w:rsidR="00BB5EFA" w:rsidRPr="00BB5EFA">
              <w:rPr>
                <w:rFonts w:ascii="Calibri" w:hAnsi="Calibri"/>
                <w:bCs/>
              </w:rPr>
              <w:t xml:space="preserve"> by the IJB in its sole discretion</w:t>
            </w:r>
          </w:p>
        </w:tc>
      </w:tr>
      <w:tr w:rsidR="00BB5EFA" w:rsidRPr="009E13BD" w14:paraId="45150011" w14:textId="77777777" w:rsidTr="00877BAF">
        <w:trPr>
          <w:cantSplit/>
        </w:trPr>
        <w:tc>
          <w:tcPr>
            <w:tcW w:w="2628" w:type="dxa"/>
          </w:tcPr>
          <w:p w14:paraId="3FFC7119" w14:textId="50E0C67B" w:rsidR="00BB5EFA" w:rsidRPr="00BB5EFA" w:rsidRDefault="00BB5EFA" w:rsidP="00BB5EFA">
            <w:pPr>
              <w:spacing w:after="0"/>
              <w:jc w:val="left"/>
              <w:rPr>
                <w:rFonts w:ascii="Calibri" w:hAnsi="Calibri"/>
                <w:b/>
                <w:bCs/>
              </w:rPr>
            </w:pPr>
            <w:r w:rsidRPr="00BB5EFA">
              <w:rPr>
                <w:rFonts w:ascii="Calibri" w:hAnsi="Calibri"/>
                <w:b/>
                <w:bCs/>
              </w:rPr>
              <w:t xml:space="preserve">Anticipated Initial Contract Term </w:t>
            </w:r>
            <w:r w:rsidR="00905284">
              <w:rPr>
                <w:rFonts w:ascii="Calibri" w:hAnsi="Calibri"/>
                <w:b/>
                <w:bCs/>
              </w:rPr>
              <w:t>B</w:t>
            </w:r>
            <w:r w:rsidRPr="00BB5EFA">
              <w:rPr>
                <w:rFonts w:ascii="Calibri" w:hAnsi="Calibri"/>
                <w:b/>
                <w:bCs/>
              </w:rPr>
              <w:t>eginning:</w:t>
            </w:r>
          </w:p>
        </w:tc>
        <w:tc>
          <w:tcPr>
            <w:tcW w:w="2610" w:type="dxa"/>
            <w:gridSpan w:val="3"/>
            <w:vAlign w:val="center"/>
          </w:tcPr>
          <w:p w14:paraId="528B9CA1" w14:textId="46866579" w:rsidR="00BB5EFA" w:rsidRPr="00BB5EFA" w:rsidRDefault="00BB5EFA" w:rsidP="00BB5EFA">
            <w:pPr>
              <w:spacing w:after="0"/>
              <w:rPr>
                <w:rFonts w:ascii="Calibri" w:hAnsi="Calibri"/>
                <w:b/>
                <w:bCs/>
              </w:rPr>
            </w:pPr>
            <w:r>
              <w:rPr>
                <w:rFonts w:ascii="Calibri" w:hAnsi="Calibri"/>
                <w:b/>
                <w:bCs/>
              </w:rPr>
              <w:t>July 1, 2026</w:t>
            </w:r>
          </w:p>
        </w:tc>
        <w:tc>
          <w:tcPr>
            <w:tcW w:w="1170" w:type="dxa"/>
            <w:vAlign w:val="center"/>
          </w:tcPr>
          <w:p w14:paraId="5104B071" w14:textId="3043D736" w:rsidR="00BB5EFA" w:rsidRPr="00BB5EFA" w:rsidRDefault="00BB5EFA" w:rsidP="00BB5EFA">
            <w:pPr>
              <w:spacing w:after="0"/>
              <w:rPr>
                <w:rFonts w:ascii="Calibri" w:hAnsi="Calibri"/>
                <w:b/>
                <w:bCs/>
              </w:rPr>
            </w:pPr>
            <w:r w:rsidRPr="00BB5EFA">
              <w:rPr>
                <w:rFonts w:ascii="Calibri" w:hAnsi="Calibri"/>
                <w:b/>
                <w:bCs/>
              </w:rPr>
              <w:t xml:space="preserve">Ending: </w:t>
            </w:r>
          </w:p>
        </w:tc>
        <w:tc>
          <w:tcPr>
            <w:tcW w:w="3330" w:type="dxa"/>
            <w:gridSpan w:val="4"/>
            <w:vAlign w:val="center"/>
          </w:tcPr>
          <w:p w14:paraId="3BF1C4BB" w14:textId="674D9517" w:rsidR="00BB5EFA" w:rsidRPr="00BB5EFA" w:rsidRDefault="00BB5EFA" w:rsidP="00BB5EFA">
            <w:pPr>
              <w:rPr>
                <w:rFonts w:ascii="Calibri" w:hAnsi="Calibri"/>
                <w:b/>
                <w:bCs/>
              </w:rPr>
            </w:pPr>
            <w:r w:rsidRPr="00BB5EFA">
              <w:rPr>
                <w:rFonts w:ascii="Calibri" w:hAnsi="Calibri"/>
                <w:b/>
                <w:bCs/>
              </w:rPr>
              <w:t>June 30,2027</w:t>
            </w:r>
          </w:p>
        </w:tc>
      </w:tr>
      <w:tr w:rsidR="00BB5EFA" w:rsidRPr="009E13BD" w14:paraId="0676793D" w14:textId="77777777" w:rsidTr="004814D7">
        <w:trPr>
          <w:cantSplit/>
        </w:trPr>
        <w:tc>
          <w:tcPr>
            <w:tcW w:w="5238" w:type="dxa"/>
            <w:gridSpan w:val="4"/>
          </w:tcPr>
          <w:p w14:paraId="5F4A0A09" w14:textId="79DE8639" w:rsidR="00BB5EFA" w:rsidRPr="00BB5EFA" w:rsidRDefault="00BB5EFA" w:rsidP="00BB5EFA">
            <w:pPr>
              <w:spacing w:after="0"/>
              <w:rPr>
                <w:rFonts w:ascii="Calibri" w:hAnsi="Calibri"/>
                <w:b/>
                <w:bCs/>
              </w:rPr>
            </w:pPr>
            <w:r w:rsidRPr="00BB5EFA">
              <w:rPr>
                <w:rFonts w:ascii="Calibri" w:hAnsi="Calibri"/>
                <w:b/>
                <w:bCs/>
              </w:rPr>
              <w:t>Anticipated Maximum Annual Contract Budget:</w:t>
            </w:r>
          </w:p>
        </w:tc>
        <w:tc>
          <w:tcPr>
            <w:tcW w:w="4500" w:type="dxa"/>
            <w:gridSpan w:val="5"/>
            <w:vAlign w:val="center"/>
          </w:tcPr>
          <w:p w14:paraId="7B9461BD" w14:textId="36AD45BE" w:rsidR="00BB5EFA" w:rsidRPr="00BB5EFA" w:rsidRDefault="00BB5EFA" w:rsidP="00BB5EFA">
            <w:pPr>
              <w:rPr>
                <w:rFonts w:ascii="Calibri" w:hAnsi="Calibri"/>
              </w:rPr>
            </w:pPr>
            <w:r w:rsidRPr="00BB22A6">
              <w:rPr>
                <w:rFonts w:ascii="Calibri" w:hAnsi="Calibri"/>
              </w:rPr>
              <w:t>$</w:t>
            </w:r>
            <w:r w:rsidR="008945E0" w:rsidRPr="00BB22A6">
              <w:rPr>
                <w:rFonts w:ascii="Calibri" w:hAnsi="Calibri"/>
              </w:rPr>
              <w:t>30</w:t>
            </w:r>
            <w:r w:rsidRPr="00BB22A6">
              <w:rPr>
                <w:rFonts w:ascii="Calibri" w:hAnsi="Calibri"/>
              </w:rPr>
              <w:t>0,000.00</w:t>
            </w:r>
          </w:p>
        </w:tc>
      </w:tr>
      <w:tr w:rsidR="00BB5EFA" w:rsidRPr="00176557" w14:paraId="04F69014" w14:textId="77777777" w:rsidTr="00877BAF">
        <w:tc>
          <w:tcPr>
            <w:tcW w:w="9738" w:type="dxa"/>
            <w:gridSpan w:val="9"/>
          </w:tcPr>
          <w:p w14:paraId="51B0669D" w14:textId="6BD2415F" w:rsidR="00BB5EFA" w:rsidRDefault="00BB5EFA" w:rsidP="00BB5EFA">
            <w:pPr>
              <w:tabs>
                <w:tab w:val="left" w:leader="underscore" w:pos="8640"/>
              </w:tabs>
              <w:spacing w:after="0" w:line="240" w:lineRule="auto"/>
              <w:rPr>
                <w:rFonts w:ascii="Calibri" w:hAnsi="Calibri"/>
                <w:b/>
              </w:rPr>
            </w:pPr>
            <w:r w:rsidRPr="00BB5EFA">
              <w:rPr>
                <w:rFonts w:ascii="Calibri" w:hAnsi="Calibri"/>
                <w:b/>
              </w:rPr>
              <w:t>Issuing Officer:</w:t>
            </w:r>
            <w:r w:rsidRPr="00176557">
              <w:rPr>
                <w:rFonts w:ascii="Calibri" w:hAnsi="Calibri"/>
                <w:b/>
              </w:rPr>
              <w:t xml:space="preserve">  </w:t>
            </w:r>
          </w:p>
          <w:p w14:paraId="536EBFA9"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Kelly Cox</w:t>
            </w:r>
          </w:p>
          <w:p w14:paraId="5ABB9062"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515-561-5786</w:t>
            </w:r>
          </w:p>
          <w:p w14:paraId="689EDF35"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hyperlink r:id="rId11" w:history="1">
              <w:r w:rsidRPr="00407AD7">
                <w:rPr>
                  <w:rFonts w:ascii="Calibri" w:eastAsia="Times New Roman" w:hAnsi="Calibri" w:cs="Times New Roman"/>
                  <w:color w:val="0000FF"/>
                  <w:u w:val="single"/>
                </w:rPr>
                <w:t>kelly.cox@iowacourts.gov</w:t>
              </w:r>
            </w:hyperlink>
          </w:p>
          <w:p w14:paraId="31E5EBC4"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222 5</w:t>
            </w:r>
            <w:r w:rsidRPr="00407AD7">
              <w:rPr>
                <w:rFonts w:ascii="Calibri" w:eastAsia="Times New Roman" w:hAnsi="Calibri" w:cs="Times New Roman"/>
                <w:vertAlign w:val="superscript"/>
              </w:rPr>
              <w:t>th</w:t>
            </w:r>
            <w:r w:rsidRPr="00407AD7">
              <w:rPr>
                <w:rFonts w:ascii="Calibri" w:eastAsia="Times New Roman" w:hAnsi="Calibri" w:cs="Times New Roman"/>
              </w:rPr>
              <w:t xml:space="preserve"> Avenue</w:t>
            </w:r>
          </w:p>
          <w:p w14:paraId="14C5D7DA" w14:textId="5C928D2D" w:rsidR="00BB5EFA" w:rsidRPr="00176557" w:rsidRDefault="00BB5EFA" w:rsidP="00BB5EFA">
            <w:pPr>
              <w:tabs>
                <w:tab w:val="left" w:leader="underscore" w:pos="8640"/>
              </w:tabs>
              <w:spacing w:after="0" w:line="240" w:lineRule="auto"/>
              <w:rPr>
                <w:rFonts w:ascii="Calibri" w:hAnsi="Calibri"/>
              </w:rPr>
            </w:pPr>
            <w:r w:rsidRPr="00407AD7">
              <w:rPr>
                <w:rFonts w:ascii="Calibri" w:eastAsia="Times New Roman" w:hAnsi="Calibri" w:cs="Times New Roman"/>
              </w:rPr>
              <w:t>Des Moines, Iowa 50309</w:t>
            </w:r>
          </w:p>
        </w:tc>
      </w:tr>
      <w:tr w:rsidR="00BB5EFA" w:rsidRPr="009E13BD" w14:paraId="30F1A897" w14:textId="77777777" w:rsidTr="00877BAF">
        <w:tc>
          <w:tcPr>
            <w:tcW w:w="7218" w:type="dxa"/>
            <w:gridSpan w:val="6"/>
            <w:vAlign w:val="center"/>
          </w:tcPr>
          <w:p w14:paraId="0202067E" w14:textId="77777777" w:rsidR="00BB5EFA" w:rsidRPr="000D0231" w:rsidRDefault="00BB5EFA" w:rsidP="00BB5EFA">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BB5EFA" w:rsidRPr="009E13BD" w:rsidRDefault="00BB5EFA" w:rsidP="00BB5EFA">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BB5EFA" w:rsidRPr="009E13BD" w14:paraId="30CA14A9" w14:textId="77777777" w:rsidTr="00BB5EFA">
        <w:trPr>
          <w:trHeight w:val="296"/>
        </w:trPr>
        <w:tc>
          <w:tcPr>
            <w:tcW w:w="7218" w:type="dxa"/>
            <w:gridSpan w:val="6"/>
          </w:tcPr>
          <w:p w14:paraId="41DD7A74" w14:textId="42C93758" w:rsidR="00BB5EFA" w:rsidRPr="00BB5EFA" w:rsidRDefault="00BB5EFA" w:rsidP="00BB5EFA">
            <w:pPr>
              <w:tabs>
                <w:tab w:val="left" w:leader="underscore" w:pos="8640"/>
              </w:tabs>
              <w:rPr>
                <w:rFonts w:ascii="Calibri" w:hAnsi="Calibri"/>
                <w:bCs/>
              </w:rPr>
            </w:pPr>
            <w:r w:rsidRPr="00BB5EFA">
              <w:rPr>
                <w:rFonts w:ascii="Calibri" w:hAnsi="Calibri"/>
                <w:bCs/>
              </w:rPr>
              <w:t>Agency Posts Notice of RFP on TSB website</w:t>
            </w:r>
          </w:p>
        </w:tc>
        <w:tc>
          <w:tcPr>
            <w:tcW w:w="2520" w:type="dxa"/>
            <w:gridSpan w:val="3"/>
          </w:tcPr>
          <w:p w14:paraId="68AF868F" w14:textId="532F157F" w:rsidR="00BB5EFA" w:rsidRPr="009E13BD" w:rsidRDefault="0086479A" w:rsidP="00BB5EFA">
            <w:pPr>
              <w:tabs>
                <w:tab w:val="left" w:leader="underscore" w:pos="8640"/>
              </w:tabs>
              <w:rPr>
                <w:rFonts w:ascii="Calibri" w:hAnsi="Calibri"/>
                <w:b/>
              </w:rPr>
            </w:pPr>
            <w:r>
              <w:rPr>
                <w:rFonts w:ascii="Calibri" w:hAnsi="Calibri"/>
                <w:b/>
              </w:rPr>
              <w:t>April</w:t>
            </w:r>
            <w:r w:rsidR="00BB5EFA">
              <w:rPr>
                <w:rFonts w:ascii="Calibri" w:hAnsi="Calibri"/>
                <w:b/>
              </w:rPr>
              <w:t xml:space="preserve"> </w:t>
            </w:r>
            <w:r>
              <w:rPr>
                <w:rFonts w:ascii="Calibri" w:hAnsi="Calibri"/>
                <w:b/>
              </w:rPr>
              <w:t>2</w:t>
            </w:r>
            <w:r w:rsidR="00BB22A6">
              <w:rPr>
                <w:rFonts w:ascii="Calibri" w:hAnsi="Calibri"/>
                <w:b/>
              </w:rPr>
              <w:t>2</w:t>
            </w:r>
            <w:r w:rsidR="00BB5EFA">
              <w:rPr>
                <w:rFonts w:ascii="Calibri" w:hAnsi="Calibri"/>
                <w:b/>
              </w:rPr>
              <w:t>, 2026</w:t>
            </w:r>
          </w:p>
        </w:tc>
      </w:tr>
      <w:tr w:rsidR="00BB5EFA" w:rsidRPr="009E13BD" w14:paraId="6E73EC15" w14:textId="77777777" w:rsidTr="00BB5EFA">
        <w:trPr>
          <w:trHeight w:val="287"/>
        </w:trPr>
        <w:tc>
          <w:tcPr>
            <w:tcW w:w="7218" w:type="dxa"/>
            <w:gridSpan w:val="6"/>
          </w:tcPr>
          <w:p w14:paraId="538762C6" w14:textId="77777777" w:rsidR="00BB5EFA" w:rsidRPr="00BB5EFA" w:rsidRDefault="00BB5EFA" w:rsidP="00BB5EFA">
            <w:pPr>
              <w:tabs>
                <w:tab w:val="left" w:leader="underscore" w:pos="8640"/>
              </w:tabs>
              <w:rPr>
                <w:rFonts w:ascii="Calibri" w:hAnsi="Calibri"/>
                <w:bCs/>
              </w:rPr>
            </w:pPr>
            <w:r w:rsidRPr="00BB5EFA">
              <w:rPr>
                <w:rFonts w:ascii="Calibri" w:hAnsi="Calibri"/>
                <w:bCs/>
              </w:rPr>
              <w:t xml:space="preserve">Agency Issues RFP </w:t>
            </w:r>
          </w:p>
        </w:tc>
        <w:tc>
          <w:tcPr>
            <w:tcW w:w="2520" w:type="dxa"/>
            <w:gridSpan w:val="3"/>
          </w:tcPr>
          <w:p w14:paraId="0BE5156F" w14:textId="7109C6F1" w:rsidR="00BB5EFA" w:rsidRPr="009E13BD" w:rsidRDefault="0086479A" w:rsidP="00BB5EFA">
            <w:pPr>
              <w:tabs>
                <w:tab w:val="left" w:leader="underscore" w:pos="8640"/>
              </w:tabs>
              <w:rPr>
                <w:rFonts w:ascii="Calibri" w:hAnsi="Calibri"/>
                <w:b/>
              </w:rPr>
            </w:pPr>
            <w:r>
              <w:rPr>
                <w:rFonts w:ascii="Calibri" w:hAnsi="Calibri"/>
                <w:b/>
              </w:rPr>
              <w:t>April 2</w:t>
            </w:r>
            <w:r w:rsidR="00BB22A6">
              <w:rPr>
                <w:rFonts w:ascii="Calibri" w:hAnsi="Calibri"/>
                <w:b/>
              </w:rPr>
              <w:t>4</w:t>
            </w:r>
            <w:r w:rsidR="00BB5EFA">
              <w:rPr>
                <w:rFonts w:ascii="Calibri" w:hAnsi="Calibri"/>
                <w:b/>
              </w:rPr>
              <w:t>, 2026</w:t>
            </w:r>
          </w:p>
        </w:tc>
      </w:tr>
      <w:tr w:rsidR="00BB5EFA" w:rsidRPr="009E13BD" w14:paraId="0B8383C1" w14:textId="77777777" w:rsidTr="00BB5EFA">
        <w:trPr>
          <w:trHeight w:val="548"/>
        </w:trPr>
        <w:tc>
          <w:tcPr>
            <w:tcW w:w="7218" w:type="dxa"/>
            <w:gridSpan w:val="6"/>
          </w:tcPr>
          <w:p w14:paraId="27DE430F" w14:textId="7403B9EA" w:rsidR="00BB5EFA" w:rsidRPr="009E13BD" w:rsidRDefault="00BB5EFA" w:rsidP="00BB5EFA">
            <w:pPr>
              <w:spacing w:after="0"/>
              <w:rPr>
                <w:rFonts w:ascii="Calibri" w:hAnsi="Calibri"/>
              </w:rPr>
            </w:pPr>
            <w:r w:rsidRPr="009E13BD">
              <w:rPr>
                <w:rFonts w:ascii="Calibri" w:hAnsi="Calibri"/>
              </w:rPr>
              <w:t xml:space="preserve">Letters of Intent to Bid </w:t>
            </w:r>
            <w:r w:rsidRPr="00905284">
              <w:rPr>
                <w:rFonts w:ascii="Calibri" w:hAnsi="Calibri"/>
                <w:b/>
                <w:bCs/>
                <w:color w:val="EE0000"/>
              </w:rPr>
              <w:t>This is a mandatory requirement</w:t>
            </w:r>
          </w:p>
        </w:tc>
        <w:tc>
          <w:tcPr>
            <w:tcW w:w="2520" w:type="dxa"/>
            <w:gridSpan w:val="3"/>
          </w:tcPr>
          <w:p w14:paraId="2B5E7AD8" w14:textId="12D26E78" w:rsidR="00BB5EFA" w:rsidRDefault="0086479A" w:rsidP="00BB5EFA">
            <w:pPr>
              <w:tabs>
                <w:tab w:val="left" w:leader="underscore" w:pos="8640"/>
              </w:tabs>
              <w:spacing w:after="0"/>
              <w:rPr>
                <w:rFonts w:ascii="Calibri" w:hAnsi="Calibri"/>
                <w:b/>
              </w:rPr>
            </w:pPr>
            <w:r>
              <w:rPr>
                <w:rFonts w:ascii="Calibri" w:hAnsi="Calibri"/>
                <w:b/>
              </w:rPr>
              <w:t>May</w:t>
            </w:r>
            <w:r w:rsidR="00BB5EFA">
              <w:rPr>
                <w:rFonts w:ascii="Calibri" w:hAnsi="Calibri"/>
                <w:b/>
              </w:rPr>
              <w:t xml:space="preserve"> </w:t>
            </w:r>
            <w:r w:rsidR="00BB22A6">
              <w:rPr>
                <w:rFonts w:ascii="Calibri" w:hAnsi="Calibri"/>
                <w:b/>
              </w:rPr>
              <w:t>4</w:t>
            </w:r>
            <w:r w:rsidR="00BB5EFA">
              <w:rPr>
                <w:rFonts w:ascii="Calibri" w:hAnsi="Calibri"/>
                <w:b/>
              </w:rPr>
              <w:t>, 2026</w:t>
            </w:r>
          </w:p>
          <w:p w14:paraId="14BF5744" w14:textId="29215DAF" w:rsidR="00BB5EFA" w:rsidRPr="009E13BD" w:rsidRDefault="00BB22A6" w:rsidP="00BB5EFA">
            <w:pPr>
              <w:tabs>
                <w:tab w:val="left" w:leader="underscore" w:pos="8640"/>
              </w:tabs>
              <w:spacing w:after="0"/>
              <w:rPr>
                <w:rFonts w:ascii="Calibri" w:hAnsi="Calibri"/>
                <w:b/>
              </w:rPr>
            </w:pPr>
            <w:r>
              <w:rPr>
                <w:rFonts w:ascii="Calibri" w:hAnsi="Calibri"/>
                <w:b/>
              </w:rPr>
              <w:t>1</w:t>
            </w:r>
            <w:r w:rsidR="00BB5EFA">
              <w:rPr>
                <w:rFonts w:ascii="Calibri" w:hAnsi="Calibri"/>
                <w:b/>
              </w:rPr>
              <w:t>2:00 P.M.</w:t>
            </w:r>
          </w:p>
        </w:tc>
      </w:tr>
      <w:tr w:rsidR="00BB5EFA" w:rsidRPr="009E13BD" w14:paraId="207F6219" w14:textId="77777777" w:rsidTr="006F4C07">
        <w:trPr>
          <w:trHeight w:val="593"/>
        </w:trPr>
        <w:tc>
          <w:tcPr>
            <w:tcW w:w="7218" w:type="dxa"/>
            <w:gridSpan w:val="6"/>
          </w:tcPr>
          <w:p w14:paraId="3BC5428D" w14:textId="0B7AECE8" w:rsidR="00BB5EFA" w:rsidRPr="009E13BD" w:rsidRDefault="00BB5EFA" w:rsidP="00BB5EFA">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 </w:t>
            </w:r>
          </w:p>
        </w:tc>
        <w:tc>
          <w:tcPr>
            <w:tcW w:w="2520" w:type="dxa"/>
            <w:gridSpan w:val="3"/>
          </w:tcPr>
          <w:p w14:paraId="4580D581" w14:textId="388CC272" w:rsidR="00BB5EFA" w:rsidRDefault="0086479A" w:rsidP="00BB5EFA">
            <w:pPr>
              <w:tabs>
                <w:tab w:val="left" w:leader="underscore" w:pos="8640"/>
              </w:tabs>
              <w:spacing w:after="0"/>
              <w:rPr>
                <w:rFonts w:ascii="Calibri" w:hAnsi="Calibri"/>
                <w:b/>
              </w:rPr>
            </w:pPr>
            <w:r>
              <w:rPr>
                <w:rFonts w:ascii="Calibri" w:hAnsi="Calibri"/>
                <w:b/>
              </w:rPr>
              <w:t>May</w:t>
            </w:r>
            <w:r w:rsidR="00BB5EFA">
              <w:rPr>
                <w:rFonts w:ascii="Calibri" w:hAnsi="Calibri"/>
                <w:b/>
              </w:rPr>
              <w:t xml:space="preserve"> </w:t>
            </w:r>
            <w:r w:rsidR="00BB22A6">
              <w:rPr>
                <w:rFonts w:ascii="Calibri" w:hAnsi="Calibri"/>
                <w:b/>
              </w:rPr>
              <w:t>4</w:t>
            </w:r>
            <w:r w:rsidR="00BB5EFA">
              <w:rPr>
                <w:rFonts w:ascii="Calibri" w:hAnsi="Calibri"/>
                <w:b/>
              </w:rPr>
              <w:t>, 2026</w:t>
            </w:r>
          </w:p>
          <w:p w14:paraId="605463A4" w14:textId="0013C63D" w:rsidR="00BB5EFA" w:rsidRPr="006F4C07" w:rsidRDefault="00BB22A6" w:rsidP="00BB5EFA">
            <w:pPr>
              <w:tabs>
                <w:tab w:val="left" w:leader="underscore" w:pos="8640"/>
              </w:tabs>
              <w:spacing w:after="0"/>
              <w:rPr>
                <w:rFonts w:ascii="Calibri" w:hAnsi="Calibri"/>
                <w:b/>
                <w:highlight w:val="yellow"/>
              </w:rPr>
            </w:pPr>
            <w:r>
              <w:rPr>
                <w:rFonts w:ascii="Calibri" w:hAnsi="Calibri"/>
                <w:b/>
              </w:rPr>
              <w:t>1</w:t>
            </w:r>
            <w:r w:rsidR="00BB5EFA">
              <w:rPr>
                <w:rFonts w:ascii="Calibri" w:hAnsi="Calibri"/>
                <w:b/>
              </w:rPr>
              <w:t>2:00 P.M.</w:t>
            </w:r>
          </w:p>
        </w:tc>
      </w:tr>
      <w:tr w:rsidR="00BB5EFA" w:rsidRPr="009E13BD" w14:paraId="16993AF1" w14:textId="77777777" w:rsidTr="00BB5EFA">
        <w:trPr>
          <w:trHeight w:val="620"/>
        </w:trPr>
        <w:tc>
          <w:tcPr>
            <w:tcW w:w="7218" w:type="dxa"/>
            <w:gridSpan w:val="6"/>
          </w:tcPr>
          <w:p w14:paraId="58362EB9" w14:textId="2A9D1750" w:rsidR="00BB5EFA" w:rsidRPr="009E13BD" w:rsidRDefault="00BB5EFA" w:rsidP="00BB5EFA">
            <w:pPr>
              <w:tabs>
                <w:tab w:val="left" w:leader="underscore" w:pos="8640"/>
              </w:tabs>
              <w:spacing w:after="0"/>
              <w:rPr>
                <w:rFonts w:ascii="Calibri" w:hAnsi="Calibri"/>
                <w:bCs/>
              </w:rPr>
            </w:pPr>
            <w:r>
              <w:rPr>
                <w:rFonts w:ascii="Calibri" w:hAnsi="Calibri"/>
                <w:bCs/>
              </w:rPr>
              <w:t>The IJB’s</w:t>
            </w:r>
            <w:r w:rsidRPr="009E13BD">
              <w:rPr>
                <w:rFonts w:ascii="Calibri" w:hAnsi="Calibri"/>
                <w:bCs/>
              </w:rPr>
              <w:t xml:space="preserve"> written response to RFP questions, requests for clarifications and suggested changes due:</w:t>
            </w:r>
            <w:r>
              <w:rPr>
                <w:rFonts w:ascii="Calibri" w:hAnsi="Calibri"/>
                <w:bCs/>
              </w:rPr>
              <w:t xml:space="preserve"> (will be available on bidding website)</w:t>
            </w:r>
          </w:p>
        </w:tc>
        <w:tc>
          <w:tcPr>
            <w:tcW w:w="2520" w:type="dxa"/>
            <w:gridSpan w:val="3"/>
          </w:tcPr>
          <w:p w14:paraId="2D4FB2E7" w14:textId="7500E1DD" w:rsidR="00BB5EFA" w:rsidRDefault="0086479A" w:rsidP="00BB5EFA">
            <w:pPr>
              <w:tabs>
                <w:tab w:val="left" w:leader="underscore" w:pos="8640"/>
              </w:tabs>
              <w:spacing w:after="0"/>
              <w:rPr>
                <w:rFonts w:ascii="Calibri" w:hAnsi="Calibri"/>
                <w:b/>
              </w:rPr>
            </w:pPr>
            <w:r>
              <w:rPr>
                <w:rFonts w:ascii="Calibri" w:hAnsi="Calibri"/>
                <w:b/>
              </w:rPr>
              <w:t>May</w:t>
            </w:r>
            <w:r w:rsidR="00BB5EFA">
              <w:rPr>
                <w:rFonts w:ascii="Calibri" w:hAnsi="Calibri"/>
                <w:b/>
              </w:rPr>
              <w:t xml:space="preserve"> 1</w:t>
            </w:r>
            <w:r w:rsidR="00BB22A6">
              <w:rPr>
                <w:rFonts w:ascii="Calibri" w:hAnsi="Calibri"/>
                <w:b/>
              </w:rPr>
              <w:t>9</w:t>
            </w:r>
            <w:r w:rsidR="00BB5EFA">
              <w:rPr>
                <w:rFonts w:ascii="Calibri" w:hAnsi="Calibri"/>
                <w:b/>
              </w:rPr>
              <w:t>, 2026</w:t>
            </w:r>
          </w:p>
          <w:p w14:paraId="31AB6046" w14:textId="57F2728A" w:rsidR="00BB5EFA" w:rsidRPr="00BB5EFA" w:rsidRDefault="00BB5EFA" w:rsidP="00BB5EFA">
            <w:pPr>
              <w:tabs>
                <w:tab w:val="left" w:leader="underscore" w:pos="8640"/>
              </w:tabs>
              <w:spacing w:after="0"/>
              <w:rPr>
                <w:rFonts w:ascii="Calibri" w:hAnsi="Calibri"/>
                <w:b/>
              </w:rPr>
            </w:pPr>
          </w:p>
        </w:tc>
      </w:tr>
      <w:tr w:rsidR="00BB5EFA" w:rsidRPr="009E13BD" w14:paraId="286265F7" w14:textId="77777777" w:rsidTr="00877BAF">
        <w:trPr>
          <w:trHeight w:val="432"/>
        </w:trPr>
        <w:tc>
          <w:tcPr>
            <w:tcW w:w="7218" w:type="dxa"/>
            <w:gridSpan w:val="6"/>
          </w:tcPr>
          <w:p w14:paraId="51E3128D" w14:textId="77777777"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3"/>
          </w:tcPr>
          <w:p w14:paraId="446E4A46" w14:textId="6A767F4D" w:rsidR="00BB5EFA" w:rsidRDefault="00BB22A6" w:rsidP="00BB5EFA">
            <w:pPr>
              <w:tabs>
                <w:tab w:val="left" w:leader="underscore" w:pos="8640"/>
              </w:tabs>
              <w:spacing w:after="0"/>
              <w:rPr>
                <w:rFonts w:ascii="Calibri" w:hAnsi="Calibri"/>
                <w:b/>
              </w:rPr>
            </w:pPr>
            <w:r>
              <w:rPr>
                <w:rFonts w:ascii="Calibri" w:hAnsi="Calibri"/>
                <w:b/>
              </w:rPr>
              <w:t>June</w:t>
            </w:r>
            <w:r w:rsidR="0086479A">
              <w:rPr>
                <w:rFonts w:ascii="Calibri" w:hAnsi="Calibri"/>
                <w:b/>
              </w:rPr>
              <w:t xml:space="preserve"> </w:t>
            </w:r>
            <w:r>
              <w:rPr>
                <w:rFonts w:ascii="Calibri" w:hAnsi="Calibri"/>
                <w:b/>
              </w:rPr>
              <w:t>2</w:t>
            </w:r>
            <w:r w:rsidR="00BB5EFA">
              <w:rPr>
                <w:rFonts w:ascii="Calibri" w:hAnsi="Calibri"/>
                <w:b/>
              </w:rPr>
              <w:t>, 2026</w:t>
            </w:r>
          </w:p>
          <w:p w14:paraId="6722429D" w14:textId="55B09E69" w:rsidR="00BB5EFA" w:rsidRPr="009E13BD" w:rsidRDefault="00BB22A6" w:rsidP="00BB5EFA">
            <w:pPr>
              <w:tabs>
                <w:tab w:val="left" w:leader="underscore" w:pos="8640"/>
              </w:tabs>
              <w:spacing w:after="0" w:line="240" w:lineRule="auto"/>
              <w:rPr>
                <w:rFonts w:ascii="Calibri" w:hAnsi="Calibri"/>
                <w:b/>
                <w:highlight w:val="yellow"/>
              </w:rPr>
            </w:pPr>
            <w:r>
              <w:rPr>
                <w:rFonts w:ascii="Calibri" w:hAnsi="Calibri"/>
                <w:b/>
              </w:rPr>
              <w:t>12</w:t>
            </w:r>
            <w:r w:rsidR="00BB5EFA">
              <w:rPr>
                <w:rFonts w:ascii="Calibri" w:hAnsi="Calibri"/>
                <w:b/>
              </w:rPr>
              <w:t>:00 P.M.</w:t>
            </w:r>
          </w:p>
        </w:tc>
      </w:tr>
      <w:tr w:rsidR="00BB5EFA" w:rsidRPr="009E13BD" w14:paraId="45D65FFC" w14:textId="77777777" w:rsidTr="00877BAF">
        <w:trPr>
          <w:trHeight w:val="432"/>
        </w:trPr>
        <w:tc>
          <w:tcPr>
            <w:tcW w:w="7218" w:type="dxa"/>
            <w:gridSpan w:val="6"/>
            <w:vAlign w:val="center"/>
          </w:tcPr>
          <w:p w14:paraId="61EE81E8" w14:textId="77777777" w:rsidR="00BB5EFA" w:rsidRPr="009E13BD" w:rsidRDefault="00BB5EFA" w:rsidP="00BB5EFA">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3"/>
          </w:tcPr>
          <w:p w14:paraId="15FA7E92" w14:textId="68A8A726" w:rsidR="00BB5EFA" w:rsidRPr="009E13BD" w:rsidRDefault="0086479A" w:rsidP="00BB5EFA">
            <w:pPr>
              <w:tabs>
                <w:tab w:val="left" w:leader="underscore" w:pos="8640"/>
              </w:tabs>
              <w:spacing w:after="0"/>
              <w:rPr>
                <w:rFonts w:ascii="Calibri" w:hAnsi="Calibri"/>
                <w:b/>
              </w:rPr>
            </w:pPr>
            <w:r>
              <w:rPr>
                <w:rFonts w:ascii="Calibri" w:hAnsi="Calibri"/>
                <w:b/>
              </w:rPr>
              <w:t xml:space="preserve">June </w:t>
            </w:r>
            <w:r w:rsidR="00BB5EFA">
              <w:rPr>
                <w:rFonts w:ascii="Calibri" w:hAnsi="Calibri"/>
                <w:b/>
              </w:rPr>
              <w:t>1</w:t>
            </w:r>
            <w:r w:rsidR="00BB22A6">
              <w:rPr>
                <w:rFonts w:ascii="Calibri" w:hAnsi="Calibri"/>
                <w:b/>
              </w:rPr>
              <w:t>7</w:t>
            </w:r>
            <w:r w:rsidR="00BB5EFA">
              <w:rPr>
                <w:rFonts w:ascii="Calibri" w:hAnsi="Calibri"/>
                <w:b/>
              </w:rPr>
              <w:t>, 202</w:t>
            </w:r>
            <w:r>
              <w:rPr>
                <w:rFonts w:ascii="Calibri" w:hAnsi="Calibri"/>
                <w:b/>
              </w:rPr>
              <w:t>6</w:t>
            </w:r>
          </w:p>
        </w:tc>
      </w:tr>
      <w:tr w:rsidR="00BB5EFA" w:rsidRPr="009E13BD" w14:paraId="65A2FEFA" w14:textId="77777777" w:rsidTr="00877BAF">
        <w:trPr>
          <w:trHeight w:val="432"/>
        </w:trPr>
        <w:tc>
          <w:tcPr>
            <w:tcW w:w="7218" w:type="dxa"/>
            <w:gridSpan w:val="6"/>
            <w:vAlign w:val="center"/>
          </w:tcPr>
          <w:p w14:paraId="4C2D222F" w14:textId="4BF4C433" w:rsidR="00BB5EFA" w:rsidRPr="009E13BD" w:rsidRDefault="00BB5EFA" w:rsidP="00BB5EFA">
            <w:pPr>
              <w:tabs>
                <w:tab w:val="left" w:leader="underscore" w:pos="8640"/>
              </w:tabs>
              <w:rPr>
                <w:rFonts w:ascii="Calibri" w:hAnsi="Calibri"/>
                <w:bCs/>
              </w:rPr>
            </w:pPr>
            <w:r w:rsidRPr="009E13BD">
              <w:rPr>
                <w:rFonts w:ascii="Calibri" w:hAnsi="Calibri"/>
                <w:bCs/>
              </w:rPr>
              <w:t xml:space="preserve">Anticipated Date to execute </w:t>
            </w:r>
            <w:r>
              <w:rPr>
                <w:rFonts w:ascii="Calibri" w:hAnsi="Calibri"/>
                <w:bCs/>
              </w:rPr>
              <w:t>C</w:t>
            </w:r>
            <w:r w:rsidRPr="009E13BD">
              <w:rPr>
                <w:rFonts w:ascii="Calibri" w:hAnsi="Calibri"/>
                <w:bCs/>
              </w:rPr>
              <w:t>ontract:</w:t>
            </w:r>
          </w:p>
        </w:tc>
        <w:tc>
          <w:tcPr>
            <w:tcW w:w="2520" w:type="dxa"/>
            <w:gridSpan w:val="3"/>
            <w:vAlign w:val="center"/>
          </w:tcPr>
          <w:p w14:paraId="7A854488" w14:textId="676EF2DC" w:rsidR="00BB5EFA" w:rsidRPr="009E13BD" w:rsidRDefault="00BB5EFA" w:rsidP="00BB5EFA">
            <w:pPr>
              <w:tabs>
                <w:tab w:val="left" w:leader="underscore" w:pos="8640"/>
              </w:tabs>
              <w:spacing w:after="0"/>
              <w:rPr>
                <w:rFonts w:ascii="Calibri" w:hAnsi="Calibri"/>
                <w:b/>
              </w:rPr>
            </w:pPr>
            <w:r>
              <w:rPr>
                <w:rFonts w:ascii="Calibri" w:hAnsi="Calibri"/>
                <w:b/>
              </w:rPr>
              <w:t>July 1, 202</w:t>
            </w:r>
            <w:r w:rsidR="0086479A">
              <w:rPr>
                <w:rFonts w:ascii="Calibri" w:hAnsi="Calibri"/>
                <w:b/>
              </w:rPr>
              <w:t>6</w:t>
            </w:r>
          </w:p>
        </w:tc>
      </w:tr>
      <w:tr w:rsidR="00BB5EFA" w:rsidRPr="009E13BD" w14:paraId="6512544D" w14:textId="77777777" w:rsidTr="00877BAF">
        <w:tc>
          <w:tcPr>
            <w:tcW w:w="3528" w:type="dxa"/>
            <w:gridSpan w:val="3"/>
          </w:tcPr>
          <w:p w14:paraId="391CBA7A" w14:textId="77777777" w:rsidR="00BB5EFA" w:rsidRPr="009E13BD" w:rsidRDefault="00BB5EFA" w:rsidP="00BB5EFA">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BB5EFA" w:rsidRPr="009E13BD" w:rsidRDefault="00BB5EFA" w:rsidP="00BB5EFA">
            <w:pPr>
              <w:tabs>
                <w:tab w:val="left" w:leader="underscore" w:pos="8640"/>
              </w:tabs>
              <w:rPr>
                <w:rFonts w:ascii="Calibri" w:hAnsi="Calibri"/>
                <w:b/>
              </w:rPr>
            </w:pPr>
            <w:r w:rsidRPr="009E13BD">
              <w:rPr>
                <w:rFonts w:ascii="Calibri" w:hAnsi="Calibri"/>
                <w:b/>
              </w:rPr>
              <w:t>Web-address:</w:t>
            </w:r>
          </w:p>
        </w:tc>
      </w:tr>
      <w:tr w:rsidR="00BB5EFA" w:rsidRPr="009E13BD" w14:paraId="3C92D895" w14:textId="77777777" w:rsidTr="00877BAF">
        <w:tc>
          <w:tcPr>
            <w:tcW w:w="3528" w:type="dxa"/>
            <w:gridSpan w:val="3"/>
          </w:tcPr>
          <w:p w14:paraId="0B38F5D4" w14:textId="77777777" w:rsidR="00BB5EFA" w:rsidRPr="009E13BD" w:rsidRDefault="00BB5EFA" w:rsidP="00BB5EFA">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BB5EFA" w:rsidRPr="0051551B" w:rsidRDefault="00BB5EFA" w:rsidP="00BB5EFA">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3A4678BE" w14:textId="2846964B" w:rsidR="00BB5EFA" w:rsidRPr="00BB5EFA" w:rsidRDefault="00BB5EFA" w:rsidP="00BB5EFA">
            <w:pPr>
              <w:tabs>
                <w:tab w:val="left" w:leader="underscore" w:pos="8640"/>
              </w:tabs>
              <w:spacing w:after="0"/>
              <w:rPr>
                <w:rFonts w:ascii="Calibri" w:hAnsi="Calibri" w:cs="Times New Roman"/>
                <w:b/>
                <w:color w:val="0000FF"/>
                <w:u w:val="single"/>
              </w:rPr>
            </w:pPr>
            <w:hyperlink r:id="rId13" w:history="1">
              <w:r w:rsidRPr="009B423D">
                <w:rPr>
                  <w:rStyle w:val="Hyperlink"/>
                  <w:rFonts w:ascii="Calibri" w:hAnsi="Calibri"/>
                  <w:b/>
                </w:rPr>
                <w:t>https://bidopportunities.iowa.gov/</w:t>
              </w:r>
            </w:hyperlink>
          </w:p>
        </w:tc>
      </w:tr>
      <w:tr w:rsidR="00BB5EFA" w:rsidRPr="009E13BD" w14:paraId="38335A45" w14:textId="77777777" w:rsidTr="00BB5EFA">
        <w:trPr>
          <w:trHeight w:val="827"/>
        </w:trPr>
        <w:tc>
          <w:tcPr>
            <w:tcW w:w="3505" w:type="dxa"/>
            <w:gridSpan w:val="2"/>
            <w:vAlign w:val="center"/>
          </w:tcPr>
          <w:p w14:paraId="4537EBD5" w14:textId="383739AA" w:rsidR="00BB5EFA" w:rsidRPr="00A30534" w:rsidRDefault="00BB5EFA" w:rsidP="00BB5EFA">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BB5EFA" w:rsidRPr="00A30534" w:rsidRDefault="00BB5EFA" w:rsidP="00BB5EFA">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BB5EFA" w:rsidRPr="009E13BD" w14:paraId="7106D34B" w14:textId="77777777" w:rsidTr="00323112">
        <w:trPr>
          <w:trHeight w:val="432"/>
        </w:trPr>
        <w:tc>
          <w:tcPr>
            <w:tcW w:w="9738" w:type="dxa"/>
            <w:gridSpan w:val="9"/>
            <w:vAlign w:val="center"/>
          </w:tcPr>
          <w:p w14:paraId="46096224" w14:textId="2CBD184E" w:rsidR="00BB5EFA" w:rsidRPr="009E13BD" w:rsidRDefault="00BB5EFA" w:rsidP="00BB5EFA">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BB5EFA" w:rsidRPr="009E13BD" w14:paraId="00F2C569" w14:textId="77777777" w:rsidTr="00877BAF">
        <w:tc>
          <w:tcPr>
            <w:tcW w:w="7398" w:type="dxa"/>
            <w:gridSpan w:val="7"/>
          </w:tcPr>
          <w:p w14:paraId="701010C8" w14:textId="77777777" w:rsidR="00BB5EFA" w:rsidRPr="009E13BD" w:rsidRDefault="00BB5EFA" w:rsidP="00BB5EFA">
            <w:pPr>
              <w:rPr>
                <w:rFonts w:ascii="Calibri" w:hAnsi="Calibri"/>
              </w:rPr>
            </w:pPr>
            <w:r w:rsidRPr="009E13BD">
              <w:rPr>
                <w:rFonts w:ascii="Calibri" w:hAnsi="Calibri"/>
              </w:rPr>
              <w:t>Firm Proposal Terms</w:t>
            </w:r>
          </w:p>
          <w:p w14:paraId="3360B2FB" w14:textId="4D9A6FED" w:rsidR="00BB5EFA" w:rsidRPr="002A3D88" w:rsidRDefault="00BB5EFA" w:rsidP="00BB5EFA">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BB5EFA" w:rsidRPr="009E13BD" w:rsidRDefault="00BB5EFA" w:rsidP="00BB5EFA">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w:t>
      </w:r>
      <w:proofErr w:type="gramStart"/>
      <w:r w:rsidRPr="009E13BD">
        <w:t>entered into</w:t>
      </w:r>
      <w:proofErr w:type="gramEnd"/>
      <w:r w:rsidRPr="009E13BD">
        <w:t xml:space="preserve">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w:t>
      </w:r>
      <w:proofErr w:type="gramStart"/>
      <w:r>
        <w:rPr>
          <w:bCs/>
        </w:rPr>
        <w:t>and also</w:t>
      </w:r>
      <w:proofErr w:type="gramEnd"/>
      <w:r>
        <w:rPr>
          <w:bCs/>
        </w:rPr>
        <w:t xml:space="preserve">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1005658" w14:textId="64B22A3F" w:rsidR="00F70FD8" w:rsidRPr="00F70FD8" w:rsidRDefault="00F70FD8" w:rsidP="00F70FD8">
      <w:pPr>
        <w:rPr>
          <w:rFonts w:ascii="Aptos" w:eastAsia="Times New Roman" w:hAnsi="Aptos" w:cs="Times New Roman"/>
          <w:color w:val="404040"/>
        </w:rPr>
      </w:pPr>
      <w:r w:rsidRPr="00832DA9">
        <w:rPr>
          <w:rFonts w:eastAsia="Times New Roman" w:cstheme="minorHAnsi"/>
          <w:b/>
          <w:iCs/>
        </w:rPr>
        <w:t>“Informal Adjustment”</w:t>
      </w:r>
      <w:r w:rsidRPr="00832DA9">
        <w:rPr>
          <w:rFonts w:eastAsia="Times New Roman" w:cstheme="minorHAnsi"/>
          <w:iCs/>
        </w:rPr>
        <w:t xml:space="preserve"> </w:t>
      </w:r>
      <w:r w:rsidRPr="00832DA9">
        <w:rPr>
          <w:rFonts w:eastAsia="Times New Roman" w:cstheme="minorHAnsi"/>
        </w:rPr>
        <w:t xml:space="preserve">or </w:t>
      </w:r>
      <w:r w:rsidRPr="00832DA9">
        <w:rPr>
          <w:rFonts w:eastAsia="Times New Roman" w:cstheme="minorHAnsi"/>
          <w:b/>
          <w:bCs/>
        </w:rPr>
        <w:t>“IA”</w:t>
      </w:r>
      <w:r>
        <w:rPr>
          <w:rFonts w:eastAsia="Times New Roman" w:cstheme="minorHAnsi"/>
          <w:b/>
          <w:bCs/>
        </w:rPr>
        <w:t xml:space="preserve"> </w:t>
      </w:r>
      <w:r>
        <w:rPr>
          <w:rFonts w:eastAsia="Times New Roman" w:cstheme="minorHAnsi"/>
        </w:rPr>
        <w:t xml:space="preserve">means a </w:t>
      </w:r>
      <w:r w:rsidRPr="00F70FD8">
        <w:rPr>
          <w:rFonts w:eastAsia="Times New Roman" w:cstheme="minorHAnsi"/>
          <w:color w:val="404040"/>
        </w:rPr>
        <w:t>disposition of a complaint without the filing of a petition and may include but is not limited to the following: a. Placement of the child/youth on nonjudicial probation; b. Provision of intake services; c. Referral of the child/youth to a public or private agency other than the court for services. Not to exceed six (6) months.</w:t>
      </w:r>
      <w:r w:rsidRPr="00F70FD8">
        <w:rPr>
          <w:rFonts w:ascii="Aptos" w:eastAsia="Times New Roman" w:hAnsi="Aptos" w:cs="Times New Roman"/>
          <w:color w:val="404040"/>
        </w:rPr>
        <w:t xml:space="preserve"> </w:t>
      </w:r>
    </w:p>
    <w:p w14:paraId="03B498A4" w14:textId="3B34B1A9" w:rsidR="00F70FD8" w:rsidRPr="00F70FD8" w:rsidRDefault="001100B3" w:rsidP="00F70FD8">
      <w:pPr>
        <w:rPr>
          <w:rFonts w:ascii="Aptos" w:eastAsia="Times New Roman" w:hAnsi="Aptos" w:cs="Times New Roman"/>
          <w:color w:val="404040"/>
        </w:rPr>
      </w:pPr>
      <w:r w:rsidRPr="00093F9B">
        <w:rPr>
          <w:rFonts w:eastAsia="Times New Roman" w:cstheme="minorHAnsi"/>
          <w:b/>
          <w:iCs/>
        </w:rPr>
        <w:t>“Informal Adjustment Agreement”</w:t>
      </w:r>
      <w:r w:rsidRPr="00093F9B">
        <w:rPr>
          <w:rFonts w:eastAsia="Times New Roman" w:cstheme="minorHAnsi"/>
          <w:iCs/>
        </w:rPr>
        <w:t xml:space="preserve"> </w:t>
      </w:r>
      <w:r>
        <w:rPr>
          <w:rFonts w:eastAsia="Times New Roman" w:cstheme="minorHAnsi"/>
        </w:rPr>
        <w:t xml:space="preserve">or </w:t>
      </w:r>
      <w:r w:rsidRPr="005D44E8">
        <w:rPr>
          <w:rFonts w:eastAsia="Times New Roman" w:cstheme="minorHAnsi"/>
          <w:b/>
          <w:bCs/>
        </w:rPr>
        <w:t>“IAA”</w:t>
      </w:r>
      <w:r>
        <w:rPr>
          <w:rFonts w:eastAsia="Times New Roman" w:cstheme="minorHAnsi"/>
        </w:rPr>
        <w:t xml:space="preserve"> </w:t>
      </w:r>
      <w:r w:rsidRPr="005D44E8">
        <w:rPr>
          <w:rFonts w:eastAsia="Times New Roman" w:cstheme="minorHAnsi"/>
        </w:rPr>
        <w:t xml:space="preserve">means </w:t>
      </w:r>
      <w:r w:rsidR="00F70FD8" w:rsidRPr="00F70FD8">
        <w:rPr>
          <w:rFonts w:eastAsia="Times New Roman" w:cstheme="minorHAnsi"/>
          <w:color w:val="404040"/>
        </w:rPr>
        <w:t>If a matter proceeds by informal adjustment, the child/youth, the parents, and juvenile court services sign an informal adjustment agreement that requires that the child/youth admit the charges and agree to certain conditions of supervision. If the child/youth obey</w:t>
      </w:r>
      <w:r w:rsidR="00952134">
        <w:rPr>
          <w:rFonts w:eastAsia="Times New Roman" w:cstheme="minorHAnsi"/>
          <w:color w:val="404040"/>
        </w:rPr>
        <w:t>s</w:t>
      </w:r>
      <w:r w:rsidR="00F70FD8" w:rsidRPr="00F70FD8">
        <w:rPr>
          <w:rFonts w:eastAsia="Times New Roman" w:cstheme="minorHAnsi"/>
          <w:color w:val="404040"/>
        </w:rPr>
        <w:t xml:space="preserve"> the conditions of the informal adjustment agreement, the child/youth is released from the supervision of juvenile court </w:t>
      </w:r>
      <w:proofErr w:type="gramStart"/>
      <w:r w:rsidR="00F70FD8" w:rsidRPr="00F70FD8">
        <w:rPr>
          <w:rFonts w:eastAsia="Times New Roman" w:cstheme="minorHAnsi"/>
          <w:color w:val="404040"/>
        </w:rPr>
        <w:t>services</w:t>
      </w:r>
      <w:proofErr w:type="gramEnd"/>
      <w:r w:rsidR="00F70FD8" w:rsidRPr="00F70FD8">
        <w:rPr>
          <w:rFonts w:eastAsia="Times New Roman" w:cstheme="minorHAnsi"/>
          <w:color w:val="404040"/>
        </w:rPr>
        <w:t xml:space="preserve"> and no delinquency petition is ever filed. Not to exceed six (6) months. </w:t>
      </w:r>
    </w:p>
    <w:p w14:paraId="501CB7EB" w14:textId="3EA104DD" w:rsidR="008945E0" w:rsidRPr="008945E0" w:rsidRDefault="001100B3" w:rsidP="008945E0">
      <w:pPr>
        <w:rPr>
          <w:rFonts w:ascii="Aptos" w:eastAsia="Times New Roman" w:hAnsi="Aptos" w:cs="Times New Roman"/>
          <w:color w:val="404040"/>
        </w:rPr>
      </w:pPr>
      <w:r w:rsidRPr="00093F9B">
        <w:rPr>
          <w:rFonts w:eastAsia="Times New Roman" w:cstheme="minorHAnsi"/>
          <w:b/>
          <w:iCs/>
        </w:rPr>
        <w:t>“Restorative Justice”</w:t>
      </w:r>
      <w:r w:rsidRPr="00093F9B">
        <w:rPr>
          <w:rFonts w:eastAsia="Times New Roman" w:cstheme="minorHAnsi"/>
        </w:rPr>
        <w:t xml:space="preserve"> means </w:t>
      </w:r>
      <w:r w:rsidR="008945E0">
        <w:rPr>
          <w:rFonts w:eastAsia="Times New Roman" w:cstheme="minorHAnsi"/>
        </w:rPr>
        <w:t>a</w:t>
      </w:r>
      <w:r w:rsidR="008945E0" w:rsidRPr="008945E0">
        <w:rPr>
          <w:rFonts w:ascii="Aptos" w:eastAsia="Times New Roman" w:hAnsi="Aptos" w:cs="Times New Roman"/>
          <w:color w:val="404040"/>
        </w:rPr>
        <w:t xml:space="preserve"> </w:t>
      </w:r>
      <w:r w:rsidR="008945E0" w:rsidRPr="008945E0">
        <w:rPr>
          <w:rFonts w:eastAsia="Times New Roman" w:cstheme="minorHAnsi"/>
          <w:color w:val="404040"/>
        </w:rPr>
        <w:t>philosophy that aims to repair the harm caused by crime through a collaborative process involving the victim, the offender, and the community. Instead of focusing solely on punishment, restorative justice emphasizes accountability and healing for all parties affected by the crime. This approach encourages open dialogue and mutual understanding, allowing those impacted to address the harm and work towards resolution.</w:t>
      </w:r>
    </w:p>
    <w:p w14:paraId="0591DECC" w14:textId="4D847EF1" w:rsidR="001100B3" w:rsidRPr="00093F9B" w:rsidRDefault="001100B3" w:rsidP="001100B3">
      <w:pPr>
        <w:spacing w:after="0" w:line="240" w:lineRule="auto"/>
        <w:rPr>
          <w:rFonts w:eastAsia="Times New Roman" w:cstheme="minorHAnsi"/>
          <w:bCs/>
        </w:rPr>
      </w:pPr>
      <w:r w:rsidRPr="00093F9B">
        <w:rPr>
          <w:rFonts w:eastAsia="Times New Roman" w:cstheme="minorHAnsi"/>
          <w:b/>
          <w:bCs/>
          <w:iCs/>
        </w:rPr>
        <w:t>“</w:t>
      </w:r>
      <w:proofErr w:type="gramStart"/>
      <w:r w:rsidRPr="00093F9B">
        <w:rPr>
          <w:rFonts w:eastAsia="Times New Roman" w:cstheme="minorHAnsi"/>
          <w:b/>
          <w:bCs/>
          <w:iCs/>
        </w:rPr>
        <w:t>Service Learning</w:t>
      </w:r>
      <w:proofErr w:type="gramEnd"/>
      <w:r w:rsidRPr="00093F9B">
        <w:rPr>
          <w:rFonts w:eastAsia="Times New Roman" w:cstheme="minorHAnsi"/>
          <w:b/>
          <w:bCs/>
          <w:iCs/>
        </w:rPr>
        <w:t xml:space="preserve"> </w:t>
      </w:r>
      <w:r w:rsidR="00905284">
        <w:rPr>
          <w:rFonts w:eastAsia="Times New Roman" w:cstheme="minorHAnsi"/>
          <w:b/>
          <w:bCs/>
          <w:iCs/>
        </w:rPr>
        <w:t>A</w:t>
      </w:r>
      <w:r w:rsidRPr="00093F9B">
        <w:rPr>
          <w:rFonts w:eastAsia="Times New Roman" w:cstheme="minorHAnsi"/>
          <w:b/>
          <w:bCs/>
          <w:iCs/>
        </w:rPr>
        <w:t>ctivities”</w:t>
      </w:r>
      <w:r w:rsidRPr="00093F9B">
        <w:rPr>
          <w:rFonts w:eastAsia="Times New Roman" w:cstheme="minorHAnsi"/>
          <w:bCs/>
          <w:iCs/>
        </w:rPr>
        <w:t xml:space="preserve"> </w:t>
      </w:r>
      <w:r w:rsidRPr="00093F9B">
        <w:rPr>
          <w:rFonts w:eastAsia="Times New Roman" w:cstheme="minorHAnsi"/>
          <w:bCs/>
        </w:rPr>
        <w:t xml:space="preserve">means promoting and supporting youth learning through active participation in community engagement experiences while enhancing their skills and aptitude, improving social engagement, and completing community </w:t>
      </w:r>
      <w:r w:rsidR="0052348C">
        <w:rPr>
          <w:rFonts w:eastAsia="Times New Roman" w:cstheme="minorHAnsi"/>
          <w:bCs/>
        </w:rPr>
        <w:t xml:space="preserve">service </w:t>
      </w:r>
      <w:r w:rsidRPr="00093F9B">
        <w:rPr>
          <w:rFonts w:eastAsia="Times New Roman" w:cstheme="minorHAnsi"/>
          <w:bCs/>
        </w:rPr>
        <w:t xml:space="preserve">and </w:t>
      </w:r>
      <w:r w:rsidR="008945E0">
        <w:rPr>
          <w:rFonts w:eastAsia="Times New Roman" w:cstheme="minorHAnsi"/>
          <w:bCs/>
        </w:rPr>
        <w:t>S</w:t>
      </w:r>
      <w:r w:rsidRPr="00093F9B">
        <w:rPr>
          <w:rFonts w:eastAsia="Times New Roman" w:cstheme="minorHAnsi"/>
          <w:bCs/>
        </w:rPr>
        <w:t xml:space="preserve">ervice </w:t>
      </w:r>
      <w:r w:rsidR="008945E0">
        <w:rPr>
          <w:rFonts w:eastAsia="Times New Roman" w:cstheme="minorHAnsi"/>
          <w:bCs/>
        </w:rPr>
        <w:t>L</w:t>
      </w:r>
      <w:r w:rsidRPr="00093F9B">
        <w:rPr>
          <w:rFonts w:eastAsia="Times New Roman" w:cstheme="minorHAnsi"/>
          <w:bCs/>
        </w:rPr>
        <w:t>earning simultaneously.</w:t>
      </w:r>
      <w:r w:rsidRPr="00093F9B">
        <w:rPr>
          <w:rFonts w:eastAsia="Times New Roman" w:cstheme="minorHAnsi"/>
          <w:bCs/>
          <w:lang w:val="en"/>
        </w:rPr>
        <w:t xml:space="preserve"> S</w:t>
      </w:r>
      <w:r w:rsidR="00214A0A">
        <w:rPr>
          <w:rFonts w:eastAsia="Times New Roman" w:cstheme="minorHAnsi"/>
          <w:bCs/>
          <w:lang w:val="en"/>
        </w:rPr>
        <w:t>ervice Learning</w:t>
      </w:r>
      <w:r w:rsidRPr="00093F9B">
        <w:rPr>
          <w:rFonts w:eastAsia="Times New Roman" w:cstheme="minorHAnsi"/>
          <w:bCs/>
          <w:lang w:val="en"/>
        </w:rPr>
        <w:t xml:space="preserve"> is an important, meaningful, and valuable tool that</w:t>
      </w:r>
      <w:r w:rsidR="008945E0">
        <w:rPr>
          <w:rFonts w:eastAsia="Times New Roman" w:cstheme="minorHAnsi"/>
          <w:bCs/>
          <w:lang w:val="en"/>
        </w:rPr>
        <w:t xml:space="preserve"> is</w:t>
      </w:r>
      <w:r w:rsidRPr="00093F9B">
        <w:rPr>
          <w:rFonts w:eastAsia="Times New Roman" w:cstheme="minorHAnsi"/>
          <w:bCs/>
          <w:lang w:val="en"/>
        </w:rPr>
        <w:t xml:space="preserve"> </w:t>
      </w:r>
      <w:r w:rsidR="0052348C">
        <w:rPr>
          <w:rFonts w:eastAsia="Times New Roman" w:cstheme="minorHAnsi"/>
          <w:bCs/>
          <w:lang w:val="en"/>
        </w:rPr>
        <w:t xml:space="preserve">instrumental in </w:t>
      </w:r>
      <w:r w:rsidRPr="00093F9B">
        <w:rPr>
          <w:rFonts w:eastAsia="Times New Roman" w:cstheme="minorHAnsi"/>
          <w:bCs/>
          <w:lang w:val="en"/>
        </w:rPr>
        <w:t xml:space="preserve">increasing youth accountability, restoring victims, </w:t>
      </w:r>
      <w:r w:rsidR="008945E0">
        <w:rPr>
          <w:rFonts w:eastAsia="Times New Roman" w:cstheme="minorHAnsi"/>
          <w:bCs/>
          <w:lang w:val="en"/>
        </w:rPr>
        <w:t xml:space="preserve">and </w:t>
      </w:r>
      <w:r w:rsidRPr="00093F9B">
        <w:rPr>
          <w:rFonts w:eastAsia="Times New Roman" w:cstheme="minorHAnsi"/>
          <w:bCs/>
          <w:lang w:val="en"/>
        </w:rPr>
        <w:t>reconnecting youth, and community.</w:t>
      </w:r>
      <w:r w:rsidR="0052348C">
        <w:rPr>
          <w:rFonts w:eastAsia="Times New Roman" w:cstheme="minorHAnsi"/>
          <w:bCs/>
          <w:lang w:val="en"/>
        </w:rPr>
        <w:t xml:space="preserve"> </w:t>
      </w:r>
      <w:proofErr w:type="gramStart"/>
      <w:r w:rsidR="0052348C">
        <w:rPr>
          <w:rFonts w:eastAsia="Times New Roman" w:cstheme="minorHAnsi"/>
          <w:bCs/>
          <w:lang w:val="en"/>
        </w:rPr>
        <w:t>Service Learning</w:t>
      </w:r>
      <w:proofErr w:type="gramEnd"/>
      <w:r w:rsidR="0052348C">
        <w:rPr>
          <w:rFonts w:eastAsia="Times New Roman" w:cstheme="minorHAnsi"/>
          <w:bCs/>
          <w:lang w:val="en"/>
        </w:rPr>
        <w:t xml:space="preserve"> Activities include, but are not limited to, interventions, volunteering, community service placements and projects.</w:t>
      </w:r>
    </w:p>
    <w:p w14:paraId="481CE2D1" w14:textId="77777777" w:rsidR="001100B3" w:rsidRPr="00093F9B" w:rsidRDefault="001100B3" w:rsidP="001100B3">
      <w:pPr>
        <w:spacing w:after="0" w:line="240" w:lineRule="auto"/>
        <w:rPr>
          <w:rFonts w:eastAsia="Times New Roman" w:cstheme="minorHAnsi"/>
          <w:b/>
          <w:i/>
        </w:rPr>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lastRenderedPageBreak/>
        <w:t>Background Information</w:t>
      </w:r>
      <w:bookmarkEnd w:id="8"/>
    </w:p>
    <w:p w14:paraId="5CD7BA61" w14:textId="64F3ACF7"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w:t>
      </w:r>
      <w:proofErr w:type="gramStart"/>
      <w:r w:rsidRPr="009D3868">
        <w:rPr>
          <w:rFonts w:cstheme="minorHAnsi"/>
        </w:rPr>
        <w:t>delinquent</w:t>
      </w:r>
      <w:proofErr w:type="gramEnd"/>
      <w:r w:rsidRPr="009D3868">
        <w:rPr>
          <w:rFonts w:cstheme="minorHAnsi"/>
        </w:rPr>
        <w:t xml:space="preserve"> and to children who have been referred to juvenile court services for a delinquency violation or who have exhibited behaviors that put them at risk of a juvenile delinquency referral. The services are directed to enhance personal adjustment to help the children transition into productive adulthood and prevent or reduce criminal charges, out-of-home placement, and recidivism. </w:t>
      </w:r>
    </w:p>
    <w:p w14:paraId="3B476D1F" w14:textId="16D6F020" w:rsidR="001100B3" w:rsidRPr="00093F9B" w:rsidRDefault="001100B3" w:rsidP="001100B3">
      <w:pPr>
        <w:spacing w:after="0" w:line="240" w:lineRule="auto"/>
        <w:rPr>
          <w:rFonts w:eastAsia="Times New Roman" w:cstheme="minorHAnsi"/>
        </w:rPr>
      </w:pPr>
      <w:r w:rsidRPr="00093F9B">
        <w:rPr>
          <w:rFonts w:eastAsia="Times New Roman" w:cstheme="minorHAnsi"/>
        </w:rPr>
        <w:t xml:space="preserve">The application of meaningful sanctions and the ability for </w:t>
      </w:r>
      <w:r w:rsidR="0052348C">
        <w:rPr>
          <w:rFonts w:eastAsia="Times New Roman" w:cstheme="minorHAnsi"/>
        </w:rPr>
        <w:t>youth</w:t>
      </w:r>
      <w:r w:rsidRPr="00093F9B">
        <w:rPr>
          <w:rFonts w:eastAsia="Times New Roman" w:cstheme="minorHAnsi"/>
        </w:rPr>
        <w:t xml:space="preserve"> to gain positive standing in the community are important components of juvenile probation and part of the Restorative Justice model.  Sanctions programs can help youth understand that there is accountability for illegal behavior and/or non-compliance with probation, learn the impact of their behavior on themselves and the larger community and develop </w:t>
      </w:r>
      <w:proofErr w:type="gramStart"/>
      <w:r w:rsidRPr="00093F9B">
        <w:rPr>
          <w:rFonts w:eastAsia="Times New Roman" w:cstheme="minorHAnsi"/>
        </w:rPr>
        <w:t>the reasoning</w:t>
      </w:r>
      <w:proofErr w:type="gramEnd"/>
      <w:r w:rsidRPr="00093F9B">
        <w:rPr>
          <w:rFonts w:eastAsia="Times New Roman" w:cstheme="minorHAnsi"/>
        </w:rPr>
        <w:t xml:space="preserve"> skills to avoid problem behaviors in the future.</w:t>
      </w:r>
    </w:p>
    <w:p w14:paraId="3E322224" w14:textId="77777777" w:rsidR="001100B3" w:rsidRPr="00093F9B" w:rsidRDefault="001100B3" w:rsidP="001100B3">
      <w:pPr>
        <w:spacing w:after="0" w:line="240" w:lineRule="auto"/>
        <w:rPr>
          <w:rFonts w:eastAsia="Times New Roman" w:cstheme="minorHAnsi"/>
        </w:rPr>
      </w:pPr>
    </w:p>
    <w:p w14:paraId="5D3618A3" w14:textId="3A2EA7ED" w:rsidR="001100B3" w:rsidRPr="00093F9B" w:rsidRDefault="00B45FC9" w:rsidP="001100B3">
      <w:pPr>
        <w:spacing w:after="0" w:line="240" w:lineRule="auto"/>
        <w:rPr>
          <w:rFonts w:eastAsia="Times New Roman" w:cstheme="minorHAnsi"/>
        </w:rPr>
      </w:pPr>
      <w:r w:rsidRPr="003C7E07">
        <w:rPr>
          <w:rFonts w:eastAsia="Times New Roman" w:cstheme="minorHAnsi"/>
          <w:highlight w:val="yellow"/>
        </w:rPr>
        <w:t xml:space="preserve">Juvenile Court Services (JCS) within District 5 seeks one or more vendors to provide Community Based Sanctions Learning Services throughout </w:t>
      </w:r>
      <w:r>
        <w:rPr>
          <w:rFonts w:eastAsia="Times New Roman" w:cstheme="minorHAnsi"/>
          <w:highlight w:val="yellow"/>
        </w:rPr>
        <w:t>seven (7) counties within</w:t>
      </w:r>
      <w:r w:rsidRPr="003C7E07">
        <w:rPr>
          <w:rFonts w:eastAsia="Times New Roman" w:cstheme="minorHAnsi"/>
          <w:highlight w:val="yellow"/>
        </w:rPr>
        <w:t xml:space="preserve"> JCS District 5, </w:t>
      </w:r>
      <w:r>
        <w:rPr>
          <w:rFonts w:eastAsia="Times New Roman" w:cstheme="minorHAnsi"/>
          <w:highlight w:val="yellow"/>
        </w:rPr>
        <w:t xml:space="preserve">with the option to expand the program to the remaining counties within JCS District 5 in future years. The initial seven counties to be covered include </w:t>
      </w:r>
      <w:r w:rsidRPr="001100B3">
        <w:rPr>
          <w:highlight w:val="yellow"/>
        </w:rPr>
        <w:t>Polk, Dallas, Guthrie, Jasper, Madison, Warren and Marion</w:t>
      </w:r>
      <w:r>
        <w:rPr>
          <w:highlight w:val="yellow"/>
        </w:rPr>
        <w:t>.</w:t>
      </w:r>
      <w:r>
        <w:t xml:space="preserve"> </w:t>
      </w:r>
      <w:r w:rsidR="00EF5E1C">
        <w:rPr>
          <w:rFonts w:eastAsia="Times New Roman" w:cstheme="minorHAnsi"/>
        </w:rPr>
        <w:t xml:space="preserve">Community Based </w:t>
      </w:r>
      <w:r w:rsidR="001100B3" w:rsidRPr="00093F9B">
        <w:rPr>
          <w:rFonts w:eastAsia="Times New Roman" w:cstheme="minorHAnsi"/>
        </w:rPr>
        <w:t xml:space="preserve">Sanctions Services should consist of </w:t>
      </w:r>
      <w:r w:rsidR="001100B3" w:rsidRPr="00832DA9">
        <w:rPr>
          <w:rFonts w:eastAsia="Times New Roman" w:cstheme="minorHAnsi"/>
        </w:rPr>
        <w:t xml:space="preserve">intensive and meaningful programming to assist youth that need to fulfill probation requirements and/or who violate the terms of their probation.  </w:t>
      </w:r>
      <w:r w:rsidR="0052348C" w:rsidRPr="00832DA9">
        <w:rPr>
          <w:rFonts w:eastAsia="Times New Roman" w:cstheme="minorHAnsi"/>
        </w:rPr>
        <w:t xml:space="preserve">This program will </w:t>
      </w:r>
      <w:r w:rsidR="001100B3" w:rsidRPr="00832DA9">
        <w:rPr>
          <w:rFonts w:eastAsia="Times New Roman" w:cstheme="minorHAnsi"/>
        </w:rPr>
        <w:t xml:space="preserve"> serve as a series of intermediate and graduated sanctions in lieu of detention</w:t>
      </w:r>
      <w:r w:rsidR="00F70FD8" w:rsidRPr="00832DA9">
        <w:rPr>
          <w:rFonts w:eastAsia="Times New Roman" w:cstheme="minorHAnsi"/>
        </w:rPr>
        <w:t>,</w:t>
      </w:r>
      <w:r w:rsidR="001100B3" w:rsidRPr="00832DA9">
        <w:rPr>
          <w:rFonts w:eastAsia="Times New Roman" w:cstheme="minorHAnsi"/>
        </w:rPr>
        <w:t xml:space="preserve"> revocation of probation</w:t>
      </w:r>
      <w:r w:rsidR="00F70FD8" w:rsidRPr="00832DA9">
        <w:rPr>
          <w:rFonts w:eastAsia="Times New Roman" w:cstheme="minorHAnsi"/>
        </w:rPr>
        <w:t xml:space="preserve">, </w:t>
      </w:r>
      <w:r w:rsidR="001100B3" w:rsidRPr="00832DA9">
        <w:rPr>
          <w:rFonts w:eastAsia="Times New Roman" w:cstheme="minorHAnsi"/>
        </w:rPr>
        <w:t>out of home placement</w:t>
      </w:r>
      <w:r w:rsidR="00F70FD8" w:rsidRPr="00832DA9">
        <w:rPr>
          <w:rFonts w:eastAsia="Times New Roman" w:cstheme="minorHAnsi"/>
        </w:rPr>
        <w:t>, or filing a petition on an IA</w:t>
      </w:r>
      <w:r w:rsidR="001100B3" w:rsidRPr="00832DA9">
        <w:rPr>
          <w:rFonts w:eastAsia="Times New Roman" w:cstheme="minorHAnsi"/>
        </w:rPr>
        <w:t>.</w:t>
      </w:r>
      <w:r w:rsidR="001100B3" w:rsidRPr="00093F9B">
        <w:rPr>
          <w:rFonts w:eastAsia="Times New Roman" w:cstheme="minorHAnsi"/>
        </w:rPr>
        <w:t xml:space="preserve">  </w:t>
      </w:r>
      <w:r w:rsidR="0052348C">
        <w:rPr>
          <w:rFonts w:eastAsia="Times New Roman" w:cstheme="minorHAnsi"/>
        </w:rPr>
        <w:t>This program is</w:t>
      </w:r>
      <w:r w:rsidR="001100B3" w:rsidRPr="00093F9B">
        <w:rPr>
          <w:rFonts w:eastAsia="Times New Roman" w:cstheme="minorHAnsi"/>
        </w:rPr>
        <w:t xml:space="preserve"> also preventative and protective in that </w:t>
      </w:r>
      <w:r w:rsidR="0052348C">
        <w:rPr>
          <w:rFonts w:eastAsia="Times New Roman" w:cstheme="minorHAnsi"/>
        </w:rPr>
        <w:t>the</w:t>
      </w:r>
      <w:r w:rsidR="001100B3" w:rsidRPr="00093F9B">
        <w:rPr>
          <w:rFonts w:eastAsia="Times New Roman" w:cstheme="minorHAnsi"/>
        </w:rPr>
        <w:t xml:space="preserve"> schedule</w:t>
      </w:r>
      <w:r w:rsidR="0052348C">
        <w:rPr>
          <w:rFonts w:eastAsia="Times New Roman" w:cstheme="minorHAnsi"/>
        </w:rPr>
        <w:t xml:space="preserve"> will</w:t>
      </w:r>
      <w:r w:rsidR="001100B3" w:rsidRPr="00093F9B">
        <w:rPr>
          <w:rFonts w:eastAsia="Times New Roman" w:cstheme="minorHAnsi"/>
        </w:rPr>
        <w:t xml:space="preserve"> disrupt high risk time periods </w:t>
      </w:r>
      <w:r w:rsidR="0052348C">
        <w:rPr>
          <w:rFonts w:eastAsia="Times New Roman" w:cstheme="minorHAnsi"/>
        </w:rPr>
        <w:t>while helping</w:t>
      </w:r>
      <w:r w:rsidR="001100B3" w:rsidRPr="00093F9B">
        <w:rPr>
          <w:rFonts w:eastAsia="Times New Roman" w:cstheme="minorHAnsi"/>
        </w:rPr>
        <w:t xml:space="preserve"> youth see positive activities in the community to which they can contribute. A Juvenile Court Officer will </w:t>
      </w:r>
      <w:r w:rsidR="0074630C">
        <w:rPr>
          <w:rFonts w:eastAsia="Times New Roman" w:cstheme="minorHAnsi"/>
        </w:rPr>
        <w:t xml:space="preserve">determine the level of </w:t>
      </w:r>
      <w:r w:rsidR="00EF5E1C">
        <w:rPr>
          <w:rFonts w:eastAsia="Times New Roman" w:cstheme="minorHAnsi"/>
        </w:rPr>
        <w:t xml:space="preserve">Community Based </w:t>
      </w:r>
      <w:r w:rsidR="0074630C">
        <w:rPr>
          <w:rFonts w:eastAsia="Times New Roman" w:cstheme="minorHAnsi"/>
        </w:rPr>
        <w:t xml:space="preserve">Sanctions Services a youth will receive by </w:t>
      </w:r>
      <w:r w:rsidR="001100B3" w:rsidRPr="00093F9B">
        <w:rPr>
          <w:rFonts w:eastAsia="Times New Roman" w:cstheme="minorHAnsi"/>
        </w:rPr>
        <w:t>review</w:t>
      </w:r>
      <w:r w:rsidR="0074630C">
        <w:rPr>
          <w:rFonts w:eastAsia="Times New Roman" w:cstheme="minorHAnsi"/>
        </w:rPr>
        <w:t xml:space="preserve">ing </w:t>
      </w:r>
      <w:r w:rsidR="001100B3" w:rsidRPr="00093F9B">
        <w:rPr>
          <w:rFonts w:eastAsia="Times New Roman" w:cstheme="minorHAnsi"/>
        </w:rPr>
        <w:t>the service needs of the youth, the</w:t>
      </w:r>
      <w:r w:rsidR="0074630C">
        <w:rPr>
          <w:rFonts w:eastAsia="Times New Roman" w:cstheme="minorHAnsi"/>
        </w:rPr>
        <w:t>ir</w:t>
      </w:r>
      <w:r w:rsidR="001100B3" w:rsidRPr="00093F9B">
        <w:rPr>
          <w:rFonts w:eastAsia="Times New Roman" w:cstheme="minorHAnsi"/>
        </w:rPr>
        <w:t xml:space="preserve"> type</w:t>
      </w:r>
      <w:r w:rsidR="0074630C">
        <w:rPr>
          <w:rFonts w:eastAsia="Times New Roman" w:cstheme="minorHAnsi"/>
        </w:rPr>
        <w:t xml:space="preserve"> and number</w:t>
      </w:r>
      <w:r w:rsidR="001100B3" w:rsidRPr="00093F9B">
        <w:rPr>
          <w:rFonts w:eastAsia="Times New Roman" w:cstheme="minorHAnsi"/>
        </w:rPr>
        <w:t xml:space="preserve"> of violation</w:t>
      </w:r>
      <w:r w:rsidR="0074630C">
        <w:rPr>
          <w:rFonts w:eastAsia="Times New Roman" w:cstheme="minorHAnsi"/>
        </w:rPr>
        <w:t>s</w:t>
      </w:r>
      <w:r w:rsidR="001100B3" w:rsidRPr="00093F9B">
        <w:rPr>
          <w:rFonts w:eastAsia="Times New Roman" w:cstheme="minorHAnsi"/>
        </w:rPr>
        <w:t>, and</w:t>
      </w:r>
      <w:r w:rsidR="0074630C">
        <w:rPr>
          <w:rFonts w:eastAsia="Times New Roman" w:cstheme="minorHAnsi"/>
        </w:rPr>
        <w:t xml:space="preserve"> any risk they pose to</w:t>
      </w:r>
      <w:r w:rsidR="001100B3" w:rsidRPr="00093F9B">
        <w:rPr>
          <w:rFonts w:eastAsia="Times New Roman" w:cstheme="minorHAnsi"/>
        </w:rPr>
        <w:t xml:space="preserve"> community safety</w:t>
      </w:r>
      <w:r w:rsidR="0074630C">
        <w:rPr>
          <w:rFonts w:eastAsia="Times New Roman" w:cstheme="minorHAnsi"/>
        </w:rPr>
        <w:t xml:space="preserve">. </w:t>
      </w:r>
      <w:r w:rsidR="001100B3" w:rsidRPr="00093F9B">
        <w:rPr>
          <w:rFonts w:eastAsia="Times New Roman" w:cstheme="minorHAnsi"/>
        </w:rPr>
        <w:t xml:space="preserve">An important component of </w:t>
      </w:r>
      <w:r w:rsidR="00EF5E1C">
        <w:rPr>
          <w:rFonts w:eastAsia="Times New Roman" w:cstheme="minorHAnsi"/>
        </w:rPr>
        <w:t xml:space="preserve">Community Based </w:t>
      </w:r>
      <w:r w:rsidR="001100B3" w:rsidRPr="00093F9B">
        <w:rPr>
          <w:rFonts w:eastAsia="Times New Roman" w:cstheme="minorHAnsi"/>
        </w:rPr>
        <w:t>Sanctions Services is that the youth understand and address the harm they have caused to the community</w:t>
      </w:r>
      <w:r w:rsidR="0074630C">
        <w:rPr>
          <w:rFonts w:eastAsia="Times New Roman" w:cstheme="minorHAnsi"/>
        </w:rPr>
        <w:t xml:space="preserve">; </w:t>
      </w:r>
      <w:r w:rsidR="001100B3" w:rsidRPr="00093F9B">
        <w:rPr>
          <w:rFonts w:eastAsia="Times New Roman" w:cstheme="minorHAnsi"/>
        </w:rPr>
        <w:t>that their crimes were not victimless.</w:t>
      </w:r>
      <w:r w:rsidR="0074630C">
        <w:rPr>
          <w:rFonts w:eastAsia="Times New Roman" w:cstheme="minorHAnsi"/>
        </w:rPr>
        <w:t xml:space="preserve"> Through the program, y</w:t>
      </w:r>
      <w:r w:rsidR="001100B3" w:rsidRPr="00093F9B">
        <w:rPr>
          <w:rFonts w:eastAsia="Times New Roman" w:cstheme="minorHAnsi"/>
        </w:rPr>
        <w:t xml:space="preserve">outh should gain empathy for the harm they have caused others and the community as well as understand the harm they have caused themselves.  </w:t>
      </w:r>
    </w:p>
    <w:p w14:paraId="2622B8C0" w14:textId="77777777" w:rsidR="00093358" w:rsidRDefault="00093358" w:rsidP="006E55BB">
      <w:pPr>
        <w:jc w:val="left"/>
        <w:rPr>
          <w:rFonts w:cstheme="minorHAnsi"/>
        </w:rPr>
      </w:pP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4948320F" w14:textId="0864D437" w:rsidR="00143C25" w:rsidRPr="00AB045F" w:rsidRDefault="00143C25" w:rsidP="0043688E">
      <w:pPr>
        <w:pStyle w:val="Heading2"/>
        <w:rPr>
          <w:lang w:val="fr-FR"/>
        </w:rPr>
      </w:pPr>
      <w:bookmarkStart w:id="17" w:name="_Toc159494873"/>
      <w:r w:rsidRPr="009E13BD">
        <w:t>Pre-Proposal Conference</w:t>
      </w:r>
      <w:bookmarkEnd w:id="17"/>
      <w:r w:rsidR="00093358">
        <w:t xml:space="preserve"> N/A</w:t>
      </w:r>
    </w:p>
    <w:p w14:paraId="6060CD4B" w14:textId="77777777" w:rsidR="00143C25" w:rsidRDefault="00143C25" w:rsidP="0043688E">
      <w:pPr>
        <w:pStyle w:val="Heading2"/>
      </w:pPr>
      <w:bookmarkStart w:id="18" w:name="_Toc159494874"/>
      <w:r w:rsidRPr="009E13BD">
        <w:t xml:space="preserve">Questions, </w:t>
      </w:r>
      <w:r w:rsidRPr="000B6330">
        <w:t>Requests</w:t>
      </w:r>
      <w:r w:rsidRPr="009E13BD">
        <w:t xml:space="preserve"> for Clarification, and Suggested Changes</w:t>
      </w:r>
      <w:bookmarkEnd w:id="18"/>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w:t>
      </w:r>
      <w:proofErr w:type="gramStart"/>
      <w:r w:rsidRPr="009E13BD">
        <w:t>clarifications</w:t>
      </w:r>
      <w:proofErr w:type="gramEnd"/>
      <w:r w:rsidRPr="009E13BD">
        <w:t xml:space="preserve"> regarding the RFP. </w:t>
      </w:r>
      <w:r>
        <w:t xml:space="preserve">The questions or </w:t>
      </w:r>
      <w:r w:rsidRPr="009E13BD">
        <w:t xml:space="preserve">requests for </w:t>
      </w:r>
      <w:proofErr w:type="gramStart"/>
      <w:r w:rsidRPr="009E13BD">
        <w:t>clarifications</w:t>
      </w:r>
      <w:proofErr w:type="gramEnd"/>
      <w:r w:rsidRPr="009E13BD">
        <w:t xml:space="preserve">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w:t>
      </w:r>
      <w:r w:rsidR="00017C5A">
        <w:lastRenderedPageBreak/>
        <w:t>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9" w:name="_Toc159494875"/>
      <w:r w:rsidRPr="009E13BD">
        <w:t>Amendment to the RFP</w:t>
      </w:r>
      <w:bookmarkEnd w:id="19"/>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0" w:name="_Toc159494876"/>
      <w:r w:rsidRPr="009E13BD">
        <w:t>Amendment and Withdrawal of Proposal</w:t>
      </w:r>
      <w:bookmarkEnd w:id="20"/>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1" w:name="_Toc159494877"/>
      <w:r w:rsidRPr="009E13BD">
        <w:t>Submission of Proposals</w:t>
      </w:r>
      <w:bookmarkEnd w:id="21"/>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2" w:name="_Toc159494878"/>
      <w:r w:rsidRPr="009E13BD">
        <w:t>Proposal Opening</w:t>
      </w:r>
      <w:bookmarkEnd w:id="22"/>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w:t>
      </w:r>
      <w:proofErr w:type="gramStart"/>
      <w:r w:rsidR="00143C25" w:rsidRPr="009E13BD">
        <w:t>all of</w:t>
      </w:r>
      <w:proofErr w:type="gramEnd"/>
      <w:r w:rsidR="00143C25" w:rsidRPr="009E13BD">
        <w:t xml:space="preserve">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3" w:name="_Toc159494879"/>
      <w:r w:rsidRPr="009E13BD">
        <w:lastRenderedPageBreak/>
        <w:t>Costs of Preparing the Proposal</w:t>
      </w:r>
      <w:bookmarkEnd w:id="23"/>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4" w:name="_Toc159494880"/>
      <w:r>
        <w:t xml:space="preserve">No </w:t>
      </w:r>
      <w:proofErr w:type="gramStart"/>
      <w:r>
        <w:t>C</w:t>
      </w:r>
      <w:r w:rsidRPr="009E13BD">
        <w:t>ommitment to</w:t>
      </w:r>
      <w:proofErr w:type="gramEnd"/>
      <w:r w:rsidRPr="009E13BD">
        <w:t xml:space="preserve"> Contract</w:t>
      </w:r>
      <w:bookmarkEnd w:id="24"/>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5" w:name="_Toc159494881"/>
      <w:r w:rsidRPr="009E13BD">
        <w:t>Rejection of Proposals</w:t>
      </w:r>
      <w:bookmarkEnd w:id="25"/>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6" w:name="_Toc159494882"/>
      <w:r w:rsidRPr="009E13BD">
        <w:t>Nonmaterial Variances</w:t>
      </w:r>
      <w:bookmarkEnd w:id="26"/>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w:t>
      </w:r>
      <w:r w:rsidR="00143C25" w:rsidRPr="009E13BD">
        <w:lastRenderedPageBreak/>
        <w:t xml:space="preserve">variances, such </w:t>
      </w:r>
      <w:proofErr w:type="gramStart"/>
      <w:r w:rsidR="00143C25" w:rsidRPr="009E13BD">
        <w:t>waiver</w:t>
      </w:r>
      <w:proofErr w:type="gramEnd"/>
      <w:r w:rsidR="00143C25" w:rsidRPr="009E13BD">
        <w:t xml:space="preserve"> or </w:t>
      </w:r>
      <w:proofErr w:type="gramStart"/>
      <w:r w:rsidR="00143C25" w:rsidRPr="009E13BD">
        <w:t>cure</w:t>
      </w:r>
      <w:proofErr w:type="gramEnd"/>
      <w:r w:rsidR="00143C25" w:rsidRPr="009E13BD">
        <w:t xml:space="preserv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7" w:name="_Toc159494883"/>
      <w:r w:rsidRPr="009E13BD">
        <w:t>Reference Checks</w:t>
      </w:r>
      <w:bookmarkEnd w:id="27"/>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8" w:name="_Toc159494884"/>
      <w:r w:rsidRPr="009E13BD">
        <w:t>Information from Other Sources</w:t>
      </w:r>
      <w:bookmarkEnd w:id="28"/>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9" w:name="_Toc159494885"/>
      <w:r w:rsidRPr="009E13BD">
        <w:t>Verification of Proposal Contents</w:t>
      </w:r>
      <w:bookmarkEnd w:id="29"/>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0" w:name="_Toc159494886"/>
      <w:r w:rsidRPr="009E13BD">
        <w:t>Proposal Clarification Process</w:t>
      </w:r>
      <w:bookmarkEnd w:id="30"/>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1" w:name="_Toc159494887"/>
      <w:r w:rsidRPr="009E13BD">
        <w:t>Disposition of Proposals</w:t>
      </w:r>
      <w:bookmarkEnd w:id="31"/>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2" w:name="_Toc159494888"/>
      <w:r w:rsidRPr="009E13BD">
        <w:lastRenderedPageBreak/>
        <w:t>Public Records and Requests for Confidential Treatment</w:t>
      </w:r>
      <w:bookmarkEnd w:id="32"/>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3" w:name="_Toc159494889"/>
      <w:proofErr w:type="gramStart"/>
      <w:r w:rsidRPr="00524469">
        <w:t>Form</w:t>
      </w:r>
      <w:proofErr w:type="gramEnd"/>
      <w:r w:rsidRPr="00524469">
        <w:t xml:space="preserve"> 22 Request for Confidentiality</w:t>
      </w:r>
      <w:bookmarkEnd w:id="33"/>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4" w:name="_Toc159494890"/>
      <w:r w:rsidRPr="005175C2">
        <w:t>Confidential</w:t>
      </w:r>
      <w:r w:rsidRPr="00B21C63">
        <w:t xml:space="preserve"> Treatment Is Not Requested</w:t>
      </w:r>
      <w:bookmarkEnd w:id="34"/>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5" w:name="_Toc159494891"/>
      <w:r w:rsidRPr="005175C2">
        <w:t>Confidential</w:t>
      </w:r>
      <w:r w:rsidRPr="00524469">
        <w:t xml:space="preserve"> Treatment of Information is Requested</w:t>
      </w:r>
      <w:bookmarkEnd w:id="35"/>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C410A8">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C410A8">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w:t>
      </w:r>
      <w:r w:rsidRPr="00524469">
        <w:lastRenderedPageBreak/>
        <w:t>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6" w:name="_Toc159494892"/>
      <w:r w:rsidRPr="009E13BD">
        <w:t>Copyright Permission</w:t>
      </w:r>
      <w:bookmarkEnd w:id="36"/>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7" w:name="_Toc159494893"/>
      <w:r w:rsidRPr="009E13BD">
        <w:t>Release of Claims</w:t>
      </w:r>
      <w:bookmarkEnd w:id="37"/>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32AFAF9E" w14:textId="612BA250" w:rsidR="00143C25" w:rsidRPr="009E13BD" w:rsidRDefault="00143C25" w:rsidP="0043688E">
      <w:pPr>
        <w:pStyle w:val="Heading2"/>
      </w:pPr>
      <w:bookmarkStart w:id="38" w:name="_Toc159494894"/>
      <w:r>
        <w:t>Respondent</w:t>
      </w:r>
      <w:r w:rsidRPr="009E13BD">
        <w:t xml:space="preserve"> Presentations</w:t>
      </w:r>
      <w:bookmarkEnd w:id="38"/>
      <w:r w:rsidR="00093358">
        <w:t xml:space="preserve"> N/A</w:t>
      </w:r>
    </w:p>
    <w:p w14:paraId="74B945A1" w14:textId="77777777" w:rsidR="00143C25" w:rsidRPr="009E13BD" w:rsidRDefault="00143C25" w:rsidP="0043688E">
      <w:pPr>
        <w:pStyle w:val="Heading2"/>
      </w:pPr>
      <w:bookmarkStart w:id="39" w:name="_Toc159494895"/>
      <w:r w:rsidRPr="009E13BD">
        <w:t>Evaluation of Proposals Submitted</w:t>
      </w:r>
      <w:bookmarkEnd w:id="39"/>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C410A8">
      <w:pPr>
        <w:pStyle w:val="List-A"/>
        <w:numPr>
          <w:ilvl w:val="0"/>
          <w:numId w:val="19"/>
        </w:numPr>
      </w:pPr>
      <w:r w:rsidRPr="00DA77A1">
        <w:lastRenderedPageBreak/>
        <w:t>is a sophisticated party possessing sufficient knowledge and expertise concerning the subject matter of this RFP;</w:t>
      </w:r>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w:t>
      </w:r>
      <w:proofErr w:type="gramStart"/>
      <w:r w:rsidRPr="009E13BD">
        <w:t>timely submitted</w:t>
      </w:r>
      <w:proofErr w:type="gramEnd"/>
      <w:r w:rsidRPr="009E13BD">
        <w:t xml:space="preserve">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40" w:name="_Toc159494896"/>
      <w:r w:rsidRPr="009E13BD">
        <w:t>Award Notice and Acceptance Period</w:t>
      </w:r>
      <w:bookmarkEnd w:id="40"/>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1" w:name="_Toc159494897"/>
      <w:r w:rsidRPr="009E13BD">
        <w:t>No Contract Rights until Execution</w:t>
      </w:r>
      <w:bookmarkEnd w:id="41"/>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2" w:name="_Toc159494898"/>
      <w:r w:rsidRPr="009E13BD">
        <w:lastRenderedPageBreak/>
        <w:t>Choice of Law and Forum</w:t>
      </w:r>
      <w:bookmarkEnd w:id="42"/>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w:t>
      </w:r>
      <w:proofErr w:type="gramStart"/>
      <w:r w:rsidRPr="009E13BD">
        <w:t>Any and all</w:t>
      </w:r>
      <w:proofErr w:type="gramEnd"/>
      <w:r w:rsidRPr="009E13BD">
        <w:t xml:space="preserve">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3" w:name="_Toc159494899"/>
      <w:r w:rsidRPr="009E13BD">
        <w:t>Restrictions on Gifts and Activities</w:t>
      </w:r>
      <w:bookmarkEnd w:id="43"/>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4" w:name="_Toc159494900"/>
      <w:r w:rsidRPr="009E13BD">
        <w:t>No Minimum Guaranteed</w:t>
      </w:r>
      <w:bookmarkEnd w:id="44"/>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5" w:name="_Toc159494901"/>
      <w:r w:rsidRPr="009E13BD">
        <w:t>Appeals</w:t>
      </w:r>
      <w:bookmarkEnd w:id="45"/>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6" w:name="_Toc159494902"/>
      <w:r w:rsidRPr="009E13BD">
        <w:lastRenderedPageBreak/>
        <w:t>Form And Content Of Proposals</w:t>
      </w:r>
      <w:bookmarkEnd w:id="46"/>
    </w:p>
    <w:p w14:paraId="1DE11F8F" w14:textId="77777777" w:rsidR="00143C25" w:rsidRPr="009E13BD" w:rsidRDefault="00143C25" w:rsidP="0043688E">
      <w:pPr>
        <w:pStyle w:val="Heading2"/>
      </w:pPr>
      <w:bookmarkStart w:id="47" w:name="_Toc159494903"/>
      <w:bookmarkStart w:id="48" w:name="_Toc116915712"/>
      <w:r w:rsidRPr="002529E5">
        <w:t>Instructions</w:t>
      </w:r>
      <w:bookmarkEnd w:id="47"/>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9" w:name="_Toc159494904"/>
      <w:r>
        <w:t>Specifications</w:t>
      </w:r>
      <w:bookmarkEnd w:id="49"/>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Pr="0074630C" w:rsidRDefault="00582678" w:rsidP="00582678">
      <w:pPr>
        <w:pStyle w:val="Normal2"/>
        <w:spacing w:after="0" w:line="240" w:lineRule="auto"/>
        <w:rPr>
          <w:color w:val="EE0000"/>
        </w:rPr>
      </w:pPr>
      <w:r w:rsidRPr="0074630C">
        <w:rPr>
          <w:b/>
          <w:color w:val="EE0000"/>
        </w:rPr>
        <w:t>All cost information MUST be contained ONLY in the Cost Proposal and NOT included in the Technical Proposal.</w:t>
      </w:r>
      <w:r w:rsidRPr="0074630C">
        <w:rPr>
          <w:color w:val="EE0000"/>
        </w:rPr>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5E53C19" w14:textId="77777777" w:rsidR="00093358" w:rsidRPr="00AF5381" w:rsidRDefault="00093358" w:rsidP="00093358">
      <w:pPr>
        <w:pStyle w:val="NoSpacing"/>
        <w:tabs>
          <w:tab w:val="left" w:pos="1440"/>
          <w:tab w:val="left" w:pos="1620"/>
        </w:tabs>
        <w:ind w:left="1620"/>
      </w:pPr>
      <w:r>
        <w:rPr>
          <w:rFonts w:ascii="Calibri" w:hAnsi="Calibri"/>
          <w:b/>
          <w:noProof/>
        </w:rPr>
        <w:t>Kelly Cox</w:t>
      </w:r>
      <w:r w:rsidRPr="00AF5381">
        <w:rPr>
          <w:rFonts w:ascii="Calibri" w:hAnsi="Calibri"/>
          <w:b/>
          <w:noProof/>
        </w:rPr>
        <w:t>, Issuing Officer</w:t>
      </w:r>
    </w:p>
    <w:p w14:paraId="563F7AE0" w14:textId="77777777" w:rsidR="00093358" w:rsidRDefault="00093358" w:rsidP="00093358">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kelly.cox@iowacourts.gov</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2270EC81"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093358" w:rsidRPr="009827D8">
        <w:rPr>
          <w:rFonts w:ascii="Calibri" w:hAnsi="Calibri"/>
          <w:b/>
          <w:noProof/>
        </w:rPr>
        <w:t>JUV-</w:t>
      </w:r>
      <w:r w:rsidR="00093358">
        <w:rPr>
          <w:rFonts w:ascii="Calibri" w:hAnsi="Calibri"/>
          <w:b/>
          <w:noProof/>
        </w:rPr>
        <w:t>27</w:t>
      </w:r>
      <w:r w:rsidR="00093358" w:rsidRPr="009827D8">
        <w:rPr>
          <w:rFonts w:ascii="Calibri" w:hAnsi="Calibri"/>
          <w:b/>
          <w:noProof/>
        </w:rPr>
        <w:t>-</w:t>
      </w:r>
      <w:r w:rsidR="00093358">
        <w:rPr>
          <w:rFonts w:ascii="Calibri" w:hAnsi="Calibri"/>
          <w:b/>
          <w:noProof/>
        </w:rPr>
        <w:t>CB</w:t>
      </w:r>
      <w:r w:rsidR="00093358" w:rsidRPr="009827D8">
        <w:rPr>
          <w:rFonts w:ascii="Calibri" w:hAnsi="Calibri"/>
          <w:b/>
          <w:noProof/>
        </w:rPr>
        <w:t>-</w:t>
      </w:r>
      <w:r w:rsidR="00093358">
        <w:rPr>
          <w:rFonts w:ascii="Calibri" w:hAnsi="Calibri"/>
          <w:b/>
          <w:noProof/>
        </w:rPr>
        <w:t>05</w:t>
      </w:r>
      <w:r w:rsidR="00093358" w:rsidRPr="009827D8">
        <w:rPr>
          <w:rFonts w:ascii="Calibri" w:hAnsi="Calibri"/>
          <w:b/>
          <w:noProof/>
        </w:rPr>
        <w:t>-</w:t>
      </w:r>
      <w:r w:rsidR="00093358">
        <w:rPr>
          <w:rFonts w:ascii="Calibri" w:hAnsi="Calibri"/>
          <w:b/>
          <w:noProof/>
        </w:rPr>
        <w:t>00</w:t>
      </w:r>
      <w:r w:rsidR="001100B3">
        <w:rPr>
          <w:rFonts w:ascii="Calibri" w:hAnsi="Calibri"/>
          <w:b/>
          <w:noProof/>
        </w:rPr>
        <w:t>3</w:t>
      </w:r>
    </w:p>
    <w:p w14:paraId="715DCDC1" w14:textId="79546FBE" w:rsidR="00E65C85" w:rsidRDefault="00E65C85" w:rsidP="00E65C85">
      <w:pPr>
        <w:pStyle w:val="NoSpacing"/>
        <w:ind w:left="1620"/>
        <w:rPr>
          <w:rFonts w:ascii="Calibri" w:hAnsi="Calibri"/>
          <w:b/>
        </w:rPr>
      </w:pPr>
      <w:r w:rsidRPr="009E13BD">
        <w:rPr>
          <w:rFonts w:ascii="Calibri" w:hAnsi="Calibri"/>
          <w:b/>
        </w:rPr>
        <w:t xml:space="preserve">RFP Title: </w:t>
      </w:r>
      <w:r w:rsidR="00EF5E1C">
        <w:rPr>
          <w:rFonts w:ascii="Calibri" w:hAnsi="Calibri"/>
          <w:b/>
        </w:rPr>
        <w:t xml:space="preserve">Community Based </w:t>
      </w:r>
      <w:r w:rsidR="001100B3">
        <w:rPr>
          <w:rFonts w:ascii="Calibri" w:hAnsi="Calibri"/>
          <w:b/>
        </w:rPr>
        <w:t>Sanctions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50" w:name="_Toc159494905"/>
      <w:r>
        <w:t>Confidential Information</w:t>
      </w:r>
      <w:bookmarkEnd w:id="50"/>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1" w:name="_Toc159494906"/>
      <w:r>
        <w:t>Promotional or Display Materials</w:t>
      </w:r>
      <w:bookmarkEnd w:id="51"/>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2" w:name="_Toc159494907"/>
      <w:r w:rsidRPr="009E13BD">
        <w:t>Attachments</w:t>
      </w:r>
      <w:bookmarkEnd w:id="52"/>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3"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3"/>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4" w:name="_Toc159494909"/>
      <w:r w:rsidRPr="009E13BD">
        <w:lastRenderedPageBreak/>
        <w:t>Technical Proposal</w:t>
      </w:r>
      <w:bookmarkEnd w:id="54"/>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5" w:name="_Toc159494910"/>
      <w:r w:rsidRPr="009E13BD">
        <w:t>Transmittal Letter</w:t>
      </w:r>
      <w:bookmarkEnd w:id="55"/>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6" w:name="_Toc159494911"/>
      <w:r w:rsidRPr="009E13BD">
        <w:t>Table of Contents</w:t>
      </w:r>
      <w:bookmarkEnd w:id="56"/>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7" w:name="_Toc159494912"/>
      <w:r w:rsidRPr="009E13BD">
        <w:t>Executive Summary</w:t>
      </w:r>
      <w:bookmarkEnd w:id="57"/>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 xml:space="preserve">executive summary and overview of the goods and/or services it is offering, including </w:t>
      </w:r>
      <w:proofErr w:type="gramStart"/>
      <w:r w:rsidRPr="009E13BD">
        <w:t>all of</w:t>
      </w:r>
      <w:proofErr w:type="gramEnd"/>
      <w:r w:rsidRPr="009E13BD">
        <w:t xml:space="preserve"> the following information:</w:t>
      </w:r>
    </w:p>
    <w:p w14:paraId="37D4AA7A" w14:textId="23885B1D" w:rsidR="00143C25" w:rsidRPr="005E1E4C" w:rsidRDefault="00143C25" w:rsidP="00C410A8">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8" w:name="_Toc159494913"/>
      <w:r w:rsidRPr="009E13BD">
        <w:t>Vendor Background Information</w:t>
      </w:r>
      <w:bookmarkEnd w:id="58"/>
    </w:p>
    <w:p w14:paraId="0B839E17" w14:textId="77777777" w:rsidR="00143C25" w:rsidRPr="009E13BD" w:rsidRDefault="00143C25" w:rsidP="0043688E">
      <w:pPr>
        <w:pStyle w:val="Normal2"/>
      </w:pPr>
      <w:proofErr w:type="gramStart"/>
      <w:r>
        <w:t>Respondent</w:t>
      </w:r>
      <w:proofErr w:type="gramEnd"/>
      <w:r w:rsidRPr="009E13BD">
        <w:t xml:space="preserve"> shall provide the following general background information:</w:t>
      </w:r>
    </w:p>
    <w:p w14:paraId="6FCFA1AA" w14:textId="1F9BA76F" w:rsidR="00143C25" w:rsidRPr="00DA404D" w:rsidRDefault="00143C25" w:rsidP="00C410A8">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8" w:history="1">
        <w:r w:rsidRPr="000A594E">
          <w:rPr>
            <w:rStyle w:val="Hyperlink"/>
          </w:rPr>
          <w:t>https://das.iowa.gov/procurement/vendors/how-do-business</w:t>
        </w:r>
      </w:hyperlink>
    </w:p>
    <w:p w14:paraId="016D7707" w14:textId="77777777" w:rsidR="00143C25" w:rsidRDefault="00143C25" w:rsidP="0043688E">
      <w:pPr>
        <w:pStyle w:val="Heading3"/>
      </w:pPr>
      <w:bookmarkStart w:id="59" w:name="_Toc159494914"/>
      <w:r w:rsidRPr="009E13BD">
        <w:t>Experience</w:t>
      </w:r>
      <w:bookmarkEnd w:id="59"/>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C410A8">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w:t>
      </w:r>
      <w:proofErr w:type="gramStart"/>
      <w:r w:rsidRPr="009E13BD">
        <w:t>similar to</w:t>
      </w:r>
      <w:proofErr w:type="gramEnd"/>
      <w:r w:rsidRPr="009E13BD">
        <w:t xml:space="preserve">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 xml:space="preserve">’s performance in providing goods and/or services </w:t>
      </w:r>
      <w:proofErr w:type="gramStart"/>
      <w:r w:rsidRPr="009E13BD">
        <w:t>similar to</w:t>
      </w:r>
      <w:proofErr w:type="gramEnd"/>
      <w:r w:rsidRPr="009E13BD">
        <w:t xml:space="preserve">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C410A8">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60" w:name="_Toc159494915"/>
      <w:r w:rsidRPr="009E13BD">
        <w:t>Termination, Litigation, Debarment</w:t>
      </w:r>
      <w:bookmarkEnd w:id="60"/>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C410A8">
      <w:pPr>
        <w:pStyle w:val="List-A"/>
        <w:numPr>
          <w:ilvl w:val="0"/>
          <w:numId w:val="30"/>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C410A8">
      <w:pPr>
        <w:pStyle w:val="List-A"/>
        <w:numPr>
          <w:ilvl w:val="0"/>
          <w:numId w:val="30"/>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C410A8">
      <w:pPr>
        <w:pStyle w:val="List-A"/>
        <w:numPr>
          <w:ilvl w:val="0"/>
          <w:numId w:val="30"/>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C410A8">
      <w:pPr>
        <w:pStyle w:val="List-A"/>
        <w:numPr>
          <w:ilvl w:val="0"/>
          <w:numId w:val="30"/>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C410A8">
      <w:pPr>
        <w:pStyle w:val="List-A"/>
        <w:numPr>
          <w:ilvl w:val="0"/>
          <w:numId w:val="30"/>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proofErr w:type="gramStart"/>
      <w:r>
        <w:t>Respondent</w:t>
      </w:r>
      <w:proofErr w:type="gramEnd"/>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1" w:name="_Toc159494916"/>
      <w:r w:rsidRPr="009E13BD">
        <w:t>Criminal History and Background Investigation</w:t>
      </w:r>
      <w:bookmarkEnd w:id="61"/>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2" w:name="_Toc159494917"/>
      <w:r w:rsidRPr="009E13BD">
        <w:t>Acceptance of Terms and Conditions</w:t>
      </w:r>
      <w:bookmarkEnd w:id="62"/>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C410A8">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3" w:name="_Toc159494918"/>
      <w:r w:rsidRPr="009E13BD">
        <w:t>Certification Letter</w:t>
      </w:r>
      <w:bookmarkEnd w:id="63"/>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4" w:name="_Toc159494919"/>
      <w:r w:rsidRPr="009E13BD">
        <w:t>Authorization to Release Information</w:t>
      </w:r>
      <w:bookmarkEnd w:id="64"/>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5" w:name="_Toc159494920"/>
      <w:r w:rsidRPr="009E13BD">
        <w:lastRenderedPageBreak/>
        <w:t>Firm Proposal Terms</w:t>
      </w:r>
      <w:bookmarkEnd w:id="65"/>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6" w:name="_Toc159494921"/>
      <w:r w:rsidRPr="002B2A6E">
        <w:t>Cost Proposal</w:t>
      </w:r>
      <w:bookmarkEnd w:id="66"/>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7" w:name="_Toc159494922"/>
      <w:r w:rsidRPr="0084349A">
        <w:t>Payment</w:t>
      </w:r>
      <w:r w:rsidRPr="00AA0328">
        <w:t xml:space="preserve"> Methods</w:t>
      </w:r>
      <w:bookmarkEnd w:id="67"/>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19"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0"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8" w:name="_Toc159494923"/>
      <w:r w:rsidRPr="00AA0328">
        <w:t xml:space="preserve">Payment </w:t>
      </w:r>
      <w:r w:rsidRPr="0084349A">
        <w:t>Terms</w:t>
      </w:r>
      <w:bookmarkEnd w:id="68"/>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9" w:name="_Toc159494924"/>
      <w:r>
        <w:t>Respondent</w:t>
      </w:r>
      <w:r w:rsidRPr="00AA0328">
        <w:t xml:space="preserve"> </w:t>
      </w:r>
      <w:r w:rsidRPr="0084349A">
        <w:t>Discounts</w:t>
      </w:r>
      <w:bookmarkEnd w:id="69"/>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70" w:name="_Toc159494925"/>
      <w:bookmarkEnd w:id="48"/>
      <w:r w:rsidRPr="009E13BD">
        <w:lastRenderedPageBreak/>
        <w:t>Specifications</w:t>
      </w:r>
      <w:bookmarkEnd w:id="70"/>
      <w:r>
        <w:t xml:space="preserve"> </w:t>
      </w:r>
    </w:p>
    <w:p w14:paraId="12562098" w14:textId="77777777" w:rsidR="00143C25" w:rsidRPr="009E13BD" w:rsidRDefault="00143C25" w:rsidP="0043688E">
      <w:pPr>
        <w:pStyle w:val="Heading2"/>
      </w:pPr>
      <w:bookmarkStart w:id="71" w:name="_Toc159494926"/>
      <w:r w:rsidRPr="009E13BD">
        <w:t>Overview</w:t>
      </w:r>
      <w:bookmarkEnd w:id="71"/>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2" w:name="_Toc126147912"/>
      <w:bookmarkStart w:id="73" w:name="_Toc126641769"/>
      <w:bookmarkStart w:id="74" w:name="_Toc159494927"/>
      <w:r w:rsidRPr="009E13BD">
        <w:t xml:space="preserve">Mandatory </w:t>
      </w:r>
      <w:bookmarkEnd w:id="72"/>
      <w:bookmarkEnd w:id="73"/>
      <w:r w:rsidRPr="00CB24E6">
        <w:t>Specifications</w:t>
      </w:r>
      <w:bookmarkEnd w:id="74"/>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C410A8">
      <w:pPr>
        <w:numPr>
          <w:ilvl w:val="0"/>
          <w:numId w:val="29"/>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C410A8">
      <w:pPr>
        <w:numPr>
          <w:ilvl w:val="0"/>
          <w:numId w:val="29"/>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5" w:name="_Toc159494928"/>
      <w:r w:rsidRPr="009E13BD">
        <w:t>Scored Technical Specifications</w:t>
      </w:r>
      <w:bookmarkEnd w:id="75"/>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7062"/>
        <w:gridCol w:w="879"/>
        <w:gridCol w:w="720"/>
        <w:gridCol w:w="964"/>
      </w:tblGrid>
      <w:tr w:rsidR="001100B3" w:rsidRPr="00AB097C" w14:paraId="13571D72" w14:textId="77777777" w:rsidTr="00C71F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2" w:type="dxa"/>
          </w:tcPr>
          <w:p w14:paraId="73F10967" w14:textId="77777777" w:rsidR="001100B3" w:rsidRPr="00AB097C" w:rsidRDefault="001100B3" w:rsidP="00C71F5C">
            <w:pPr>
              <w:rPr>
                <w:highlight w:val="yellow"/>
              </w:rPr>
            </w:pPr>
            <w:r>
              <w:t>Specifications – Describe how each item will be achieved</w:t>
            </w:r>
          </w:p>
        </w:tc>
        <w:tc>
          <w:tcPr>
            <w:tcW w:w="879" w:type="dxa"/>
          </w:tcPr>
          <w:p w14:paraId="0102B992" w14:textId="77777777" w:rsidR="001100B3" w:rsidRPr="00AB097C" w:rsidRDefault="001100B3" w:rsidP="00C71F5C">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6095C0F9" w14:textId="77777777" w:rsidR="001100B3" w:rsidRPr="00AB097C" w:rsidRDefault="001100B3" w:rsidP="00C71F5C">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6C18ED5E" w14:textId="77777777" w:rsidR="001100B3" w:rsidRPr="00AB097C" w:rsidRDefault="001100B3" w:rsidP="00C71F5C">
            <w:pPr>
              <w:cnfStyle w:val="100000000000" w:firstRow="1" w:lastRow="0" w:firstColumn="0" w:lastColumn="0" w:oddVBand="0" w:evenVBand="0" w:oddHBand="0" w:evenHBand="0" w:firstRowFirstColumn="0" w:firstRowLastColumn="0" w:lastRowFirstColumn="0" w:lastRowLastColumn="0"/>
            </w:pPr>
            <w:r>
              <w:t>Total Possible Points</w:t>
            </w:r>
          </w:p>
        </w:tc>
      </w:tr>
      <w:tr w:rsidR="001100B3" w:rsidRPr="00AB097C" w14:paraId="2A14F857" w14:textId="77777777" w:rsidTr="00C71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2" w:type="dxa"/>
          </w:tcPr>
          <w:p w14:paraId="10116047" w14:textId="09D43434" w:rsidR="001100B3" w:rsidRPr="0076668C" w:rsidRDefault="001100B3" w:rsidP="00C410A8">
            <w:pPr>
              <w:pStyle w:val="ListParagraph"/>
              <w:numPr>
                <w:ilvl w:val="0"/>
                <w:numId w:val="28"/>
              </w:numPr>
              <w:jc w:val="left"/>
              <w:rPr>
                <w:b w:val="0"/>
                <w:bCs w:val="0"/>
              </w:rPr>
            </w:pPr>
            <w:r w:rsidRPr="001100B3">
              <w:rPr>
                <w:b w:val="0"/>
                <w:bCs w:val="0"/>
              </w:rPr>
              <w:t xml:space="preserve">Respondent will provide the following types of </w:t>
            </w:r>
            <w:proofErr w:type="gramStart"/>
            <w:r w:rsidRPr="001100B3">
              <w:rPr>
                <w:b w:val="0"/>
                <w:bCs w:val="0"/>
              </w:rPr>
              <w:t>Service Learning</w:t>
            </w:r>
            <w:proofErr w:type="gramEnd"/>
            <w:r w:rsidRPr="001100B3">
              <w:rPr>
                <w:b w:val="0"/>
                <w:bCs w:val="0"/>
              </w:rPr>
              <w:t xml:space="preserve"> interventions</w:t>
            </w:r>
            <w:r w:rsidR="00B81E61">
              <w:rPr>
                <w:b w:val="0"/>
                <w:bCs w:val="0"/>
              </w:rPr>
              <w:t xml:space="preserve"> in Dallas, Guthrie, Jasper, Madison, Polk, Warren and Madison counties for</w:t>
            </w:r>
            <w:r w:rsidRPr="00832DA9">
              <w:rPr>
                <w:b w:val="0"/>
                <w:bCs w:val="0"/>
              </w:rPr>
              <w:t xml:space="preserve"> Fifth Judicial District JCS youth</w:t>
            </w:r>
            <w:r w:rsidRPr="001100B3">
              <w:rPr>
                <w:b w:val="0"/>
                <w:bCs w:val="0"/>
              </w:rPr>
              <w:t>:</w:t>
            </w:r>
          </w:p>
          <w:p w14:paraId="18D6462A" w14:textId="2554F976" w:rsidR="0076668C" w:rsidRPr="001100B3" w:rsidRDefault="0076668C" w:rsidP="0076668C">
            <w:pPr>
              <w:pStyle w:val="ListParagraph"/>
              <w:numPr>
                <w:ilvl w:val="1"/>
                <w:numId w:val="28"/>
              </w:numPr>
              <w:jc w:val="left"/>
              <w:rPr>
                <w:b w:val="0"/>
                <w:bCs w:val="0"/>
              </w:rPr>
            </w:pPr>
            <w:r w:rsidRPr="0076668C">
              <w:rPr>
                <w:b w:val="0"/>
                <w:bCs w:val="0"/>
              </w:rPr>
              <w:t>Respondent will accept referrals from Fifth Judicial District JCS.</w:t>
            </w:r>
            <w:r>
              <w:rPr>
                <w:b w:val="0"/>
                <w:bCs w:val="0"/>
              </w:rPr>
              <w:t xml:space="preserve"> JCS will determine the level of </w:t>
            </w:r>
            <w:r w:rsidR="00EF5E1C">
              <w:rPr>
                <w:b w:val="0"/>
                <w:bCs w:val="0"/>
              </w:rPr>
              <w:t xml:space="preserve">Community </w:t>
            </w:r>
            <w:r w:rsidR="00EF5E1C">
              <w:rPr>
                <w:b w:val="0"/>
                <w:bCs w:val="0"/>
              </w:rPr>
              <w:lastRenderedPageBreak/>
              <w:t xml:space="preserve">Based </w:t>
            </w:r>
            <w:r>
              <w:rPr>
                <w:b w:val="0"/>
                <w:bCs w:val="0"/>
              </w:rPr>
              <w:t>Sanctions Services the referred youth will receive on the referral form.</w:t>
            </w:r>
          </w:p>
          <w:p w14:paraId="05A750AC" w14:textId="312C9CBF" w:rsidR="001100B3" w:rsidRPr="007E11AC" w:rsidRDefault="001100B3" w:rsidP="00C410A8">
            <w:pPr>
              <w:pStyle w:val="ListParagraph"/>
              <w:numPr>
                <w:ilvl w:val="1"/>
                <w:numId w:val="28"/>
              </w:numPr>
              <w:rPr>
                <w:b w:val="0"/>
                <w:bCs w:val="0"/>
              </w:rPr>
            </w:pPr>
            <w:proofErr w:type="gramStart"/>
            <w:r w:rsidRPr="00461B5B">
              <w:t>Service</w:t>
            </w:r>
            <w:r w:rsidR="00B339A9">
              <w:t xml:space="preserve"> </w:t>
            </w:r>
            <w:r w:rsidRPr="00461B5B">
              <w:t>Learning</w:t>
            </w:r>
            <w:proofErr w:type="gramEnd"/>
            <w:r w:rsidRPr="00461B5B">
              <w:t xml:space="preserve"> Volunteer Opportunities</w:t>
            </w:r>
            <w:r w:rsidRPr="007E11AC">
              <w:rPr>
                <w:b w:val="0"/>
                <w:bCs w:val="0"/>
              </w:rPr>
              <w:t xml:space="preserve">: </w:t>
            </w:r>
            <w:r>
              <w:rPr>
                <w:b w:val="0"/>
                <w:bCs w:val="0"/>
              </w:rPr>
              <w:t>Respondent wil</w:t>
            </w:r>
            <w:r w:rsidRPr="007E11AC">
              <w:rPr>
                <w:b w:val="0"/>
                <w:bCs w:val="0"/>
              </w:rPr>
              <w:t>l provide guidance, support, and link youth</w:t>
            </w:r>
            <w:r w:rsidR="00311F23">
              <w:rPr>
                <w:b w:val="0"/>
                <w:bCs w:val="0"/>
              </w:rPr>
              <w:t xml:space="preserve"> </w:t>
            </w:r>
            <w:r w:rsidRPr="007E11AC">
              <w:rPr>
                <w:b w:val="0"/>
                <w:bCs w:val="0"/>
              </w:rPr>
              <w:t xml:space="preserve">with specified worksites allowing them to </w:t>
            </w:r>
            <w:r w:rsidR="00C77479" w:rsidRPr="00C77479">
              <w:rPr>
                <w:b w:val="0"/>
                <w:bCs w:val="0"/>
              </w:rPr>
              <w:t>complete</w:t>
            </w:r>
            <w:r w:rsidR="0074630C" w:rsidRPr="00C77479">
              <w:rPr>
                <w:b w:val="0"/>
                <w:bCs w:val="0"/>
              </w:rPr>
              <w:t xml:space="preserve"> community service hours</w:t>
            </w:r>
            <w:r w:rsidRPr="00C77479">
              <w:rPr>
                <w:b w:val="0"/>
                <w:bCs w:val="0"/>
              </w:rPr>
              <w:t xml:space="preserve"> under the supervision of </w:t>
            </w:r>
            <w:r w:rsidR="00266CF5" w:rsidRPr="00C77479">
              <w:rPr>
                <w:b w:val="0"/>
                <w:bCs w:val="0"/>
              </w:rPr>
              <w:t>Respondent’s staff.</w:t>
            </w:r>
            <w:r w:rsidRPr="007E11AC">
              <w:rPr>
                <w:b w:val="0"/>
                <w:bCs w:val="0"/>
              </w:rPr>
              <w:t xml:space="preserve"> A listing of </w:t>
            </w:r>
            <w:r w:rsidR="00083DA8">
              <w:rPr>
                <w:b w:val="0"/>
                <w:bCs w:val="0"/>
              </w:rPr>
              <w:t>w</w:t>
            </w:r>
            <w:r w:rsidRPr="007E11AC">
              <w:rPr>
                <w:b w:val="0"/>
                <w:bCs w:val="0"/>
              </w:rPr>
              <w:t>orksites shall be developed</w:t>
            </w:r>
            <w:r w:rsidR="00311F23">
              <w:rPr>
                <w:b w:val="0"/>
                <w:bCs w:val="0"/>
              </w:rPr>
              <w:t xml:space="preserve"> and </w:t>
            </w:r>
            <w:r w:rsidRPr="007E11AC">
              <w:rPr>
                <w:b w:val="0"/>
                <w:bCs w:val="0"/>
              </w:rPr>
              <w:t xml:space="preserve">maintained by the </w:t>
            </w:r>
            <w:r w:rsidR="00083DA8">
              <w:rPr>
                <w:b w:val="0"/>
                <w:bCs w:val="0"/>
              </w:rPr>
              <w:t xml:space="preserve">Respondent </w:t>
            </w:r>
            <w:r w:rsidRPr="007E11AC">
              <w:rPr>
                <w:b w:val="0"/>
                <w:bCs w:val="0"/>
              </w:rPr>
              <w:t>to access</w:t>
            </w:r>
            <w:r w:rsidR="00083DA8">
              <w:rPr>
                <w:b w:val="0"/>
                <w:bCs w:val="0"/>
              </w:rPr>
              <w:t xml:space="preserve"> and share</w:t>
            </w:r>
            <w:r w:rsidR="00311F23">
              <w:rPr>
                <w:b w:val="0"/>
                <w:bCs w:val="0"/>
              </w:rPr>
              <w:t xml:space="preserve">d </w:t>
            </w:r>
            <w:r w:rsidR="00083DA8">
              <w:rPr>
                <w:b w:val="0"/>
                <w:bCs w:val="0"/>
              </w:rPr>
              <w:t>monthly with JCS</w:t>
            </w:r>
            <w:r w:rsidRPr="007E11AC">
              <w:rPr>
                <w:b w:val="0"/>
                <w:bCs w:val="0"/>
              </w:rPr>
              <w:t xml:space="preserve">. </w:t>
            </w:r>
            <w:proofErr w:type="gramStart"/>
            <w:r w:rsidRPr="007E11AC">
              <w:rPr>
                <w:b w:val="0"/>
                <w:bCs w:val="0"/>
              </w:rPr>
              <w:t>Service</w:t>
            </w:r>
            <w:r w:rsidR="00083DA8">
              <w:rPr>
                <w:b w:val="0"/>
                <w:bCs w:val="0"/>
              </w:rPr>
              <w:t xml:space="preserve"> L</w:t>
            </w:r>
            <w:r w:rsidRPr="007E11AC">
              <w:rPr>
                <w:b w:val="0"/>
                <w:bCs w:val="0"/>
              </w:rPr>
              <w:t>earning</w:t>
            </w:r>
            <w:proofErr w:type="gramEnd"/>
            <w:r w:rsidRPr="007E11AC">
              <w:rPr>
                <w:b w:val="0"/>
                <w:bCs w:val="0"/>
              </w:rPr>
              <w:t xml:space="preserve"> placements are</w:t>
            </w:r>
            <w:r w:rsidR="00083DA8">
              <w:rPr>
                <w:b w:val="0"/>
                <w:bCs w:val="0"/>
              </w:rPr>
              <w:t xml:space="preserve"> to be</w:t>
            </w:r>
            <w:r w:rsidRPr="007E11AC">
              <w:rPr>
                <w:b w:val="0"/>
                <w:bCs w:val="0"/>
              </w:rPr>
              <w:t xml:space="preserve"> purposeful, realistic, appropriate, reliable, and designed to benefit the community</w:t>
            </w:r>
            <w:r w:rsidR="00083DA8">
              <w:rPr>
                <w:b w:val="0"/>
                <w:bCs w:val="0"/>
              </w:rPr>
              <w:t xml:space="preserve"> and comply with state and federal child labor laws</w:t>
            </w:r>
            <w:r w:rsidRPr="007E11AC">
              <w:rPr>
                <w:b w:val="0"/>
                <w:bCs w:val="0"/>
              </w:rPr>
              <w:t>.</w:t>
            </w:r>
          </w:p>
          <w:p w14:paraId="56A61BFC" w14:textId="4D36DBB3" w:rsidR="001100B3" w:rsidRPr="00B22F3B" w:rsidRDefault="001100B3" w:rsidP="00C410A8">
            <w:pPr>
              <w:pStyle w:val="ListParagraph"/>
              <w:numPr>
                <w:ilvl w:val="0"/>
                <w:numId w:val="31"/>
              </w:numPr>
              <w:rPr>
                <w:b w:val="0"/>
                <w:bCs w:val="0"/>
              </w:rPr>
            </w:pPr>
            <w:r w:rsidRPr="00311F23">
              <w:rPr>
                <w:b w:val="0"/>
                <w:bCs w:val="0"/>
              </w:rPr>
              <w:t xml:space="preserve">Compliance with community service hours must be verified </w:t>
            </w:r>
            <w:r w:rsidR="0026187E">
              <w:rPr>
                <w:b w:val="0"/>
                <w:bCs w:val="0"/>
              </w:rPr>
              <w:t xml:space="preserve">with </w:t>
            </w:r>
            <w:r w:rsidRPr="007E11AC">
              <w:rPr>
                <w:b w:val="0"/>
                <w:bCs w:val="0"/>
              </w:rPr>
              <w:t>on-site monitoring</w:t>
            </w:r>
            <w:r w:rsidR="0026187E">
              <w:rPr>
                <w:b w:val="0"/>
                <w:bCs w:val="0"/>
              </w:rPr>
              <w:t xml:space="preserve"> by Respondent staff.</w:t>
            </w:r>
            <w:r w:rsidRPr="007E11AC">
              <w:rPr>
                <w:b w:val="0"/>
                <w:bCs w:val="0"/>
              </w:rPr>
              <w:t xml:space="preserve"> </w:t>
            </w:r>
            <w:proofErr w:type="gramStart"/>
            <w:r w:rsidR="0026187E">
              <w:rPr>
                <w:b w:val="0"/>
                <w:bCs w:val="0"/>
              </w:rPr>
              <w:t>Referring</w:t>
            </w:r>
            <w:proofErr w:type="gramEnd"/>
            <w:r w:rsidR="0026187E">
              <w:rPr>
                <w:b w:val="0"/>
                <w:bCs w:val="0"/>
              </w:rPr>
              <w:t xml:space="preserve"> JCO will verify community service hours by</w:t>
            </w:r>
            <w:r w:rsidRPr="007E11AC">
              <w:rPr>
                <w:b w:val="0"/>
                <w:bCs w:val="0"/>
              </w:rPr>
              <w:t xml:space="preserve"> reviewing documentation provided</w:t>
            </w:r>
            <w:r w:rsidR="00311F23">
              <w:rPr>
                <w:b w:val="0"/>
                <w:bCs w:val="0"/>
              </w:rPr>
              <w:t xml:space="preserve"> monthly</w:t>
            </w:r>
            <w:r w:rsidRPr="007E11AC">
              <w:rPr>
                <w:b w:val="0"/>
                <w:bCs w:val="0"/>
              </w:rPr>
              <w:t xml:space="preserve"> by the </w:t>
            </w:r>
            <w:r>
              <w:rPr>
                <w:b w:val="0"/>
                <w:bCs w:val="0"/>
              </w:rPr>
              <w:t>Respondent</w:t>
            </w:r>
            <w:r w:rsidRPr="007E11AC">
              <w:rPr>
                <w:b w:val="0"/>
                <w:bCs w:val="0"/>
              </w:rPr>
              <w:t xml:space="preserve"> on a designated form.</w:t>
            </w:r>
          </w:p>
          <w:p w14:paraId="11BE1E66" w14:textId="7CF22094" w:rsidR="00251DD5" w:rsidRPr="00251DD5" w:rsidRDefault="001100B3" w:rsidP="00841836">
            <w:pPr>
              <w:pStyle w:val="ListParagraph"/>
              <w:numPr>
                <w:ilvl w:val="1"/>
                <w:numId w:val="28"/>
              </w:numPr>
            </w:pPr>
            <w:r w:rsidRPr="00B22F3B">
              <w:t xml:space="preserve">Saturday </w:t>
            </w:r>
            <w:proofErr w:type="gramStart"/>
            <w:r w:rsidRPr="00B22F3B">
              <w:t>Service</w:t>
            </w:r>
            <w:r w:rsidR="00B339A9">
              <w:t xml:space="preserve"> </w:t>
            </w:r>
            <w:r w:rsidRPr="00B22F3B">
              <w:t>Learning</w:t>
            </w:r>
            <w:proofErr w:type="gramEnd"/>
            <w:r w:rsidRPr="00B22F3B">
              <w:t xml:space="preserve"> Volunteer Opportunity</w:t>
            </w:r>
            <w:r w:rsidRPr="00B22F3B">
              <w:rPr>
                <w:b w:val="0"/>
                <w:bCs w:val="0"/>
              </w:rPr>
              <w:t xml:space="preserve">: </w:t>
            </w:r>
            <w:r>
              <w:rPr>
                <w:b w:val="0"/>
                <w:bCs w:val="0"/>
              </w:rPr>
              <w:t>Respondent</w:t>
            </w:r>
            <w:r w:rsidRPr="00B22F3B">
              <w:rPr>
                <w:b w:val="0"/>
                <w:bCs w:val="0"/>
              </w:rPr>
              <w:t xml:space="preserve"> </w:t>
            </w:r>
            <w:r>
              <w:rPr>
                <w:b w:val="0"/>
                <w:bCs w:val="0"/>
              </w:rPr>
              <w:t>wi</w:t>
            </w:r>
            <w:r w:rsidRPr="00B22F3B">
              <w:rPr>
                <w:b w:val="0"/>
                <w:bCs w:val="0"/>
              </w:rPr>
              <w:t xml:space="preserve">ll provide </w:t>
            </w:r>
            <w:r w:rsidR="00907D46">
              <w:rPr>
                <w:b w:val="0"/>
                <w:bCs w:val="0"/>
              </w:rPr>
              <w:t xml:space="preserve"> Saturday </w:t>
            </w:r>
            <w:r w:rsidR="00952134" w:rsidRPr="00251DD5">
              <w:rPr>
                <w:b w:val="0"/>
                <w:bCs w:val="0"/>
              </w:rPr>
              <w:t>groups</w:t>
            </w:r>
            <w:r w:rsidR="00952134" w:rsidRPr="00251DD5">
              <w:t xml:space="preserve"> </w:t>
            </w:r>
            <w:r w:rsidR="00251DD5" w:rsidRPr="00B22F3B">
              <w:rPr>
                <w:b w:val="0"/>
                <w:bCs w:val="0"/>
              </w:rPr>
              <w:t xml:space="preserve">that will be divided based on </w:t>
            </w:r>
            <w:r w:rsidR="00251DD5">
              <w:rPr>
                <w:b w:val="0"/>
                <w:bCs w:val="0"/>
              </w:rPr>
              <w:t>either</w:t>
            </w:r>
            <w:r w:rsidR="00251DD5" w:rsidRPr="00B22F3B">
              <w:rPr>
                <w:b w:val="0"/>
                <w:bCs w:val="0"/>
              </w:rPr>
              <w:t xml:space="preserve"> low </w:t>
            </w:r>
            <w:r w:rsidR="00251DD5">
              <w:rPr>
                <w:b w:val="0"/>
                <w:bCs w:val="0"/>
              </w:rPr>
              <w:t>or</w:t>
            </w:r>
            <w:r w:rsidR="00251DD5" w:rsidRPr="00B22F3B">
              <w:rPr>
                <w:b w:val="0"/>
                <w:bCs w:val="0"/>
              </w:rPr>
              <w:t xml:space="preserve"> moderate/high</w:t>
            </w:r>
            <w:r w:rsidR="00251DD5">
              <w:rPr>
                <w:b w:val="0"/>
                <w:bCs w:val="0"/>
              </w:rPr>
              <w:t xml:space="preserve"> risk levels</w:t>
            </w:r>
            <w:r w:rsidR="00251DD5" w:rsidRPr="00B22F3B">
              <w:rPr>
                <w:b w:val="0"/>
                <w:bCs w:val="0"/>
              </w:rPr>
              <w:t xml:space="preserve"> and </w:t>
            </w:r>
            <w:r w:rsidR="00251DD5">
              <w:rPr>
                <w:b w:val="0"/>
                <w:bCs w:val="0"/>
              </w:rPr>
              <w:t>will focus on worksite opportunities</w:t>
            </w:r>
            <w:r w:rsidR="008D2E68">
              <w:rPr>
                <w:b w:val="0"/>
                <w:bCs w:val="0"/>
              </w:rPr>
              <w:t xml:space="preserve"> to complete community service</w:t>
            </w:r>
            <w:r w:rsidR="00251DD5">
              <w:rPr>
                <w:b w:val="0"/>
                <w:bCs w:val="0"/>
              </w:rPr>
              <w:t>. Worksite opportunities will be provided for</w:t>
            </w:r>
            <w:r w:rsidR="00251DD5" w:rsidRPr="00B22F3B">
              <w:rPr>
                <w:b w:val="0"/>
                <w:bCs w:val="0"/>
              </w:rPr>
              <w:t xml:space="preserve"> </w:t>
            </w:r>
            <w:r w:rsidR="00251DD5">
              <w:rPr>
                <w:b w:val="0"/>
                <w:bCs w:val="0"/>
              </w:rPr>
              <w:t>up to 8 hours</w:t>
            </w:r>
            <w:r w:rsidR="00251DD5" w:rsidRPr="00B22F3B">
              <w:rPr>
                <w:b w:val="0"/>
                <w:bCs w:val="0"/>
              </w:rPr>
              <w:t>.</w:t>
            </w:r>
            <w:r w:rsidR="00251DD5">
              <w:rPr>
                <w:b w:val="0"/>
                <w:bCs w:val="0"/>
              </w:rPr>
              <w:t xml:space="preserve"> </w:t>
            </w:r>
            <w:proofErr w:type="gramStart"/>
            <w:r w:rsidR="00251DD5" w:rsidRPr="00B22F3B">
              <w:rPr>
                <w:b w:val="0"/>
                <w:bCs w:val="0"/>
              </w:rPr>
              <w:t>Service</w:t>
            </w:r>
            <w:r w:rsidR="00251DD5">
              <w:rPr>
                <w:b w:val="0"/>
                <w:bCs w:val="0"/>
              </w:rPr>
              <w:t xml:space="preserve"> L</w:t>
            </w:r>
            <w:r w:rsidR="00251DD5" w:rsidRPr="00B22F3B">
              <w:rPr>
                <w:b w:val="0"/>
                <w:bCs w:val="0"/>
              </w:rPr>
              <w:t>earning</w:t>
            </w:r>
            <w:proofErr w:type="gramEnd"/>
            <w:r w:rsidR="00251DD5" w:rsidRPr="00B22F3B">
              <w:rPr>
                <w:b w:val="0"/>
                <w:bCs w:val="0"/>
              </w:rPr>
              <w:t xml:space="preserve"> placements are to be purposeful, realistic, appropriate, reliable, and designed to benefit the community</w:t>
            </w:r>
            <w:r w:rsidR="00251DD5">
              <w:rPr>
                <w:b w:val="0"/>
                <w:bCs w:val="0"/>
              </w:rPr>
              <w:t xml:space="preserve"> and comply with state and federal child labor laws</w:t>
            </w:r>
            <w:r w:rsidR="00251DD5" w:rsidRPr="00B22F3B">
              <w:rPr>
                <w:b w:val="0"/>
                <w:bCs w:val="0"/>
              </w:rPr>
              <w:t>.</w:t>
            </w:r>
          </w:p>
          <w:p w14:paraId="33BF6565" w14:textId="53C3987F" w:rsidR="00841836" w:rsidRDefault="00841836" w:rsidP="00251DD5">
            <w:pPr>
              <w:pStyle w:val="ListParagraph"/>
              <w:ind w:left="1800"/>
            </w:pPr>
            <w:r w:rsidRPr="00B22F3B">
              <w:rPr>
                <w:b w:val="0"/>
                <w:bCs w:val="0"/>
              </w:rPr>
              <w:t>Examples of Service-Learning Projects</w:t>
            </w:r>
            <w:r>
              <w:rPr>
                <w:b w:val="0"/>
                <w:bCs w:val="0"/>
              </w:rPr>
              <w:t xml:space="preserve"> include but are not limited to:</w:t>
            </w:r>
          </w:p>
          <w:p w14:paraId="3D8C6CB0" w14:textId="0237CE9E" w:rsidR="001100B3" w:rsidRDefault="00841836" w:rsidP="00841836">
            <w:pPr>
              <w:pStyle w:val="ListParagraph"/>
              <w:numPr>
                <w:ilvl w:val="0"/>
                <w:numId w:val="38"/>
              </w:numPr>
            </w:pPr>
            <w:r w:rsidRPr="00841836">
              <w:t xml:space="preserve">Direct service: </w:t>
            </w:r>
            <w:r w:rsidRPr="00B22F3B">
              <w:rPr>
                <w:b w:val="0"/>
                <w:bCs w:val="0"/>
              </w:rPr>
              <w:t>tutoring, serving meals, working with patients, helping a refugee family, walking foster dogs, or participating in events at a nursing home</w:t>
            </w:r>
            <w:r>
              <w:rPr>
                <w:b w:val="0"/>
                <w:bCs w:val="0"/>
              </w:rPr>
              <w:t>.</w:t>
            </w:r>
          </w:p>
          <w:p w14:paraId="401E6A96" w14:textId="31FE3D8B" w:rsidR="00841836" w:rsidRDefault="00841836" w:rsidP="00841836">
            <w:pPr>
              <w:pStyle w:val="ListParagraph"/>
              <w:numPr>
                <w:ilvl w:val="0"/>
                <w:numId w:val="38"/>
              </w:numPr>
            </w:pPr>
            <w:r>
              <w:t xml:space="preserve">Indirect service: </w:t>
            </w:r>
            <w:r w:rsidRPr="003D283A">
              <w:rPr>
                <w:b w:val="0"/>
                <w:bCs w:val="0"/>
              </w:rPr>
              <w:t>helping</w:t>
            </w:r>
            <w:r w:rsidRPr="00B22F3B">
              <w:rPr>
                <w:b w:val="0"/>
                <w:bCs w:val="0"/>
              </w:rPr>
              <w:t xml:space="preserve"> behind the scenes such as organizing a fundraising event, working in a resale shop, stocking a food pantry, collecting donations or planting trees to help the environment</w:t>
            </w:r>
            <w:r>
              <w:rPr>
                <w:b w:val="0"/>
                <w:bCs w:val="0"/>
              </w:rPr>
              <w:t>.</w:t>
            </w:r>
          </w:p>
          <w:p w14:paraId="49FE3E74" w14:textId="57E18853" w:rsidR="00841836" w:rsidRPr="00841836" w:rsidRDefault="00841836" w:rsidP="00841836">
            <w:pPr>
              <w:pStyle w:val="ListParagraph"/>
              <w:numPr>
                <w:ilvl w:val="0"/>
                <w:numId w:val="38"/>
              </w:numPr>
            </w:pPr>
            <w:r>
              <w:t xml:space="preserve">Advocacy: </w:t>
            </w:r>
            <w:r w:rsidRPr="00B22F3B">
              <w:rPr>
                <w:b w:val="0"/>
                <w:bCs w:val="0"/>
              </w:rPr>
              <w:t>writing letters to government officials.</w:t>
            </w:r>
          </w:p>
          <w:p w14:paraId="4F32631E" w14:textId="60F11C12" w:rsidR="001100B3" w:rsidRPr="00B22F3B" w:rsidRDefault="001100B3" w:rsidP="00C410A8">
            <w:pPr>
              <w:pStyle w:val="ListParagraph"/>
              <w:numPr>
                <w:ilvl w:val="1"/>
                <w:numId w:val="28"/>
              </w:numPr>
              <w:rPr>
                <w:b w:val="0"/>
                <w:bCs w:val="0"/>
              </w:rPr>
            </w:pPr>
            <w:r w:rsidRPr="00B22F3B">
              <w:t xml:space="preserve">Weekday </w:t>
            </w:r>
            <w:proofErr w:type="gramStart"/>
            <w:r w:rsidRPr="00B22F3B">
              <w:t>Service</w:t>
            </w:r>
            <w:r w:rsidR="00B339A9">
              <w:t xml:space="preserve"> </w:t>
            </w:r>
            <w:r w:rsidRPr="00B22F3B">
              <w:t>Learning</w:t>
            </w:r>
            <w:proofErr w:type="gramEnd"/>
            <w:r w:rsidRPr="00B22F3B">
              <w:t xml:space="preserve"> Volunteer Opportunities</w:t>
            </w:r>
            <w:r w:rsidRPr="00B22F3B">
              <w:rPr>
                <w:b w:val="0"/>
                <w:bCs w:val="0"/>
              </w:rPr>
              <w:t xml:space="preserve">: </w:t>
            </w:r>
            <w:r>
              <w:rPr>
                <w:b w:val="0"/>
                <w:bCs w:val="0"/>
              </w:rPr>
              <w:t>Respondent will</w:t>
            </w:r>
            <w:r w:rsidRPr="00B22F3B">
              <w:rPr>
                <w:b w:val="0"/>
                <w:bCs w:val="0"/>
              </w:rPr>
              <w:t xml:space="preserve"> provide </w:t>
            </w:r>
            <w:r w:rsidR="00907D46">
              <w:rPr>
                <w:b w:val="0"/>
                <w:bCs w:val="0"/>
              </w:rPr>
              <w:t>4</w:t>
            </w:r>
            <w:r w:rsidR="008D2E68">
              <w:rPr>
                <w:b w:val="0"/>
                <w:bCs w:val="0"/>
              </w:rPr>
              <w:t xml:space="preserve"> </w:t>
            </w:r>
            <w:r w:rsidRPr="00B22F3B">
              <w:rPr>
                <w:b w:val="0"/>
                <w:bCs w:val="0"/>
              </w:rPr>
              <w:t xml:space="preserve">groups </w:t>
            </w:r>
            <w:r w:rsidR="00907D46">
              <w:rPr>
                <w:b w:val="0"/>
                <w:bCs w:val="0"/>
              </w:rPr>
              <w:t xml:space="preserve">per week </w:t>
            </w:r>
            <w:r w:rsidRPr="00B22F3B">
              <w:rPr>
                <w:b w:val="0"/>
                <w:bCs w:val="0"/>
              </w:rPr>
              <w:t xml:space="preserve">that will be divided based on </w:t>
            </w:r>
            <w:r w:rsidR="003D283A">
              <w:rPr>
                <w:b w:val="0"/>
                <w:bCs w:val="0"/>
              </w:rPr>
              <w:t>either</w:t>
            </w:r>
            <w:r w:rsidRPr="00B22F3B">
              <w:rPr>
                <w:b w:val="0"/>
                <w:bCs w:val="0"/>
              </w:rPr>
              <w:t xml:space="preserve"> low </w:t>
            </w:r>
            <w:r w:rsidR="003D283A">
              <w:rPr>
                <w:b w:val="0"/>
                <w:bCs w:val="0"/>
              </w:rPr>
              <w:t>or</w:t>
            </w:r>
            <w:r w:rsidRPr="00B22F3B">
              <w:rPr>
                <w:b w:val="0"/>
                <w:bCs w:val="0"/>
              </w:rPr>
              <w:t xml:space="preserve"> moderate/high</w:t>
            </w:r>
            <w:r w:rsidR="003D283A">
              <w:rPr>
                <w:b w:val="0"/>
                <w:bCs w:val="0"/>
              </w:rPr>
              <w:t xml:space="preserve"> risk levels</w:t>
            </w:r>
            <w:r w:rsidRPr="00B22F3B">
              <w:rPr>
                <w:b w:val="0"/>
                <w:bCs w:val="0"/>
              </w:rPr>
              <w:t xml:space="preserve"> and </w:t>
            </w:r>
            <w:r w:rsidR="003D283A">
              <w:rPr>
                <w:b w:val="0"/>
                <w:bCs w:val="0"/>
              </w:rPr>
              <w:t xml:space="preserve">will </w:t>
            </w:r>
            <w:r w:rsidR="00251DD5">
              <w:rPr>
                <w:b w:val="0"/>
                <w:bCs w:val="0"/>
              </w:rPr>
              <w:t>focus on worksite opportunities</w:t>
            </w:r>
            <w:r w:rsidR="008D2E68">
              <w:rPr>
                <w:b w:val="0"/>
                <w:bCs w:val="0"/>
              </w:rPr>
              <w:t xml:space="preserve"> to </w:t>
            </w:r>
            <w:r w:rsidR="008D2E68" w:rsidRPr="00907D46">
              <w:rPr>
                <w:b w:val="0"/>
                <w:bCs w:val="0"/>
              </w:rPr>
              <w:t>complete community service</w:t>
            </w:r>
            <w:r w:rsidR="00D94623" w:rsidRPr="00907D46">
              <w:rPr>
                <w:b w:val="0"/>
                <w:bCs w:val="0"/>
              </w:rPr>
              <w:t>.</w:t>
            </w:r>
            <w:r w:rsidR="00D94623">
              <w:rPr>
                <w:b w:val="0"/>
                <w:bCs w:val="0"/>
              </w:rPr>
              <w:t xml:space="preserve"> </w:t>
            </w:r>
            <w:r w:rsidR="00251DD5">
              <w:rPr>
                <w:b w:val="0"/>
                <w:bCs w:val="0"/>
              </w:rPr>
              <w:t>W</w:t>
            </w:r>
            <w:r w:rsidR="00D94623">
              <w:rPr>
                <w:b w:val="0"/>
                <w:bCs w:val="0"/>
              </w:rPr>
              <w:t>orksite opportunities will be provided for</w:t>
            </w:r>
            <w:r w:rsidRPr="00B22F3B">
              <w:rPr>
                <w:b w:val="0"/>
                <w:bCs w:val="0"/>
              </w:rPr>
              <w:t xml:space="preserve"> </w:t>
            </w:r>
            <w:r w:rsidR="003D283A">
              <w:rPr>
                <w:b w:val="0"/>
                <w:bCs w:val="0"/>
              </w:rPr>
              <w:t xml:space="preserve">up to 4 hours </w:t>
            </w:r>
            <w:r w:rsidRPr="00B22F3B">
              <w:rPr>
                <w:b w:val="0"/>
                <w:bCs w:val="0"/>
              </w:rPr>
              <w:t>after school and during the summer months.</w:t>
            </w:r>
            <w:r w:rsidR="003D283A">
              <w:rPr>
                <w:b w:val="0"/>
                <w:bCs w:val="0"/>
              </w:rPr>
              <w:t xml:space="preserve"> </w:t>
            </w:r>
            <w:proofErr w:type="gramStart"/>
            <w:r w:rsidRPr="00B22F3B">
              <w:rPr>
                <w:b w:val="0"/>
                <w:bCs w:val="0"/>
              </w:rPr>
              <w:t>Service</w:t>
            </w:r>
            <w:r w:rsidR="003D283A">
              <w:rPr>
                <w:b w:val="0"/>
                <w:bCs w:val="0"/>
              </w:rPr>
              <w:t xml:space="preserve"> L</w:t>
            </w:r>
            <w:r w:rsidRPr="00B22F3B">
              <w:rPr>
                <w:b w:val="0"/>
                <w:bCs w:val="0"/>
              </w:rPr>
              <w:t>earning</w:t>
            </w:r>
            <w:proofErr w:type="gramEnd"/>
            <w:r w:rsidRPr="00B22F3B">
              <w:rPr>
                <w:b w:val="0"/>
                <w:bCs w:val="0"/>
              </w:rPr>
              <w:t xml:space="preserve"> placements are to be purposeful, realistic, appropriate, reliable, and designed to benefit the community</w:t>
            </w:r>
            <w:r w:rsidR="003D283A">
              <w:rPr>
                <w:b w:val="0"/>
                <w:bCs w:val="0"/>
              </w:rPr>
              <w:t xml:space="preserve"> and comply with state and federal child labor laws</w:t>
            </w:r>
            <w:r w:rsidRPr="00B22F3B">
              <w:rPr>
                <w:b w:val="0"/>
                <w:bCs w:val="0"/>
              </w:rPr>
              <w:t>.</w:t>
            </w:r>
          </w:p>
          <w:p w14:paraId="5B11652A" w14:textId="43B86C62" w:rsidR="001100B3" w:rsidRPr="00B22F3B" w:rsidRDefault="001100B3" w:rsidP="00C71F5C">
            <w:pPr>
              <w:pStyle w:val="ListParagraph"/>
              <w:ind w:left="1800"/>
              <w:rPr>
                <w:b w:val="0"/>
                <w:bCs w:val="0"/>
              </w:rPr>
            </w:pPr>
            <w:r w:rsidRPr="00B22F3B">
              <w:rPr>
                <w:b w:val="0"/>
                <w:bCs w:val="0"/>
              </w:rPr>
              <w:t>Examples of Service-Learning Projects</w:t>
            </w:r>
            <w:r w:rsidR="003D283A">
              <w:rPr>
                <w:b w:val="0"/>
                <w:bCs w:val="0"/>
              </w:rPr>
              <w:t xml:space="preserve"> include but are not limited to:</w:t>
            </w:r>
          </w:p>
          <w:p w14:paraId="4562F258" w14:textId="018BD58B" w:rsidR="001100B3" w:rsidRPr="00B22F3B" w:rsidRDefault="001100B3" w:rsidP="00C410A8">
            <w:pPr>
              <w:pStyle w:val="ListParagraph"/>
              <w:numPr>
                <w:ilvl w:val="0"/>
                <w:numId w:val="32"/>
              </w:numPr>
              <w:rPr>
                <w:b w:val="0"/>
                <w:bCs w:val="0"/>
              </w:rPr>
            </w:pPr>
            <w:r w:rsidRPr="00B22F3B">
              <w:lastRenderedPageBreak/>
              <w:t>Direct service</w:t>
            </w:r>
            <w:r w:rsidR="003D283A">
              <w:t>:</w:t>
            </w:r>
            <w:r w:rsidRPr="00B22F3B">
              <w:rPr>
                <w:b w:val="0"/>
                <w:bCs w:val="0"/>
              </w:rPr>
              <w:t xml:space="preserve"> tutoring, serving meals, working with patients, helping a refugee family, walking foster dogs, or participating in events at a nursing home</w:t>
            </w:r>
            <w:r w:rsidR="00841836">
              <w:rPr>
                <w:b w:val="0"/>
                <w:bCs w:val="0"/>
              </w:rPr>
              <w:t>.</w:t>
            </w:r>
            <w:r w:rsidRPr="00B22F3B">
              <w:rPr>
                <w:b w:val="0"/>
                <w:bCs w:val="0"/>
              </w:rPr>
              <w:t xml:space="preserve"> </w:t>
            </w:r>
          </w:p>
          <w:p w14:paraId="7FF7FDFF" w14:textId="6C8BEA05" w:rsidR="001100B3" w:rsidRPr="00B22F3B" w:rsidRDefault="001100B3" w:rsidP="00C410A8">
            <w:pPr>
              <w:pStyle w:val="ListParagraph"/>
              <w:numPr>
                <w:ilvl w:val="0"/>
                <w:numId w:val="32"/>
              </w:numPr>
              <w:rPr>
                <w:b w:val="0"/>
                <w:bCs w:val="0"/>
              </w:rPr>
            </w:pPr>
            <w:r w:rsidRPr="00B22F3B">
              <w:t>Indirect service</w:t>
            </w:r>
            <w:r w:rsidR="003D283A">
              <w:t xml:space="preserve">: </w:t>
            </w:r>
            <w:r w:rsidR="003D283A" w:rsidRPr="003D283A">
              <w:rPr>
                <w:b w:val="0"/>
                <w:bCs w:val="0"/>
              </w:rPr>
              <w:t>helping</w:t>
            </w:r>
            <w:r w:rsidRPr="00B22F3B">
              <w:rPr>
                <w:b w:val="0"/>
                <w:bCs w:val="0"/>
              </w:rPr>
              <w:t xml:space="preserve"> behind the scenes such as organizing a fundraising event, working in a resale shop, stocking a food pantry, collecting donations or planting trees to help the environment</w:t>
            </w:r>
            <w:r w:rsidR="00841836">
              <w:rPr>
                <w:b w:val="0"/>
                <w:bCs w:val="0"/>
              </w:rPr>
              <w:t>.</w:t>
            </w:r>
            <w:r w:rsidRPr="00B22F3B">
              <w:rPr>
                <w:b w:val="0"/>
                <w:bCs w:val="0"/>
              </w:rPr>
              <w:t xml:space="preserve"> </w:t>
            </w:r>
          </w:p>
          <w:p w14:paraId="67D80C48" w14:textId="13E680B2" w:rsidR="001100B3" w:rsidRPr="00B22F3B" w:rsidRDefault="001100B3" w:rsidP="00C410A8">
            <w:pPr>
              <w:pStyle w:val="ListParagraph"/>
              <w:numPr>
                <w:ilvl w:val="0"/>
                <w:numId w:val="32"/>
              </w:numPr>
            </w:pPr>
            <w:r w:rsidRPr="00B22F3B">
              <w:t>Advocacy</w:t>
            </w:r>
            <w:r w:rsidR="003D283A">
              <w:t>:</w:t>
            </w:r>
            <w:r w:rsidRPr="00B22F3B">
              <w:rPr>
                <w:b w:val="0"/>
                <w:bCs w:val="0"/>
              </w:rPr>
              <w:t xml:space="preserve"> writing letters to government officials.</w:t>
            </w:r>
          </w:p>
          <w:p w14:paraId="665C0EAE" w14:textId="31FE8525" w:rsidR="001100B3" w:rsidRPr="00907D46" w:rsidRDefault="00373411" w:rsidP="00C410A8">
            <w:pPr>
              <w:pStyle w:val="ListParagraph"/>
              <w:numPr>
                <w:ilvl w:val="1"/>
                <w:numId w:val="28"/>
              </w:numPr>
              <w:rPr>
                <w:b w:val="0"/>
                <w:bCs w:val="0"/>
              </w:rPr>
            </w:pPr>
            <w:r>
              <w:t xml:space="preserve">Weekly </w:t>
            </w:r>
            <w:r w:rsidR="001100B3" w:rsidRPr="00832DA9">
              <w:t>Violator’s Programming:</w:t>
            </w:r>
            <w:r w:rsidR="001100B3" w:rsidRPr="00832DA9">
              <w:rPr>
                <w:b w:val="0"/>
                <w:bCs w:val="0"/>
              </w:rPr>
              <w:t xml:space="preserve"> </w:t>
            </w:r>
            <w:r w:rsidR="001100B3" w:rsidRPr="00907D46">
              <w:rPr>
                <w:b w:val="0"/>
                <w:bCs w:val="0"/>
              </w:rPr>
              <w:t xml:space="preserve">Respondent will  provide </w:t>
            </w:r>
            <w:r w:rsidR="00436186" w:rsidRPr="00907D46">
              <w:rPr>
                <w:b w:val="0"/>
                <w:bCs w:val="0"/>
              </w:rPr>
              <w:t xml:space="preserve">description of </w:t>
            </w:r>
            <w:r w:rsidR="001100B3" w:rsidRPr="00907D46">
              <w:rPr>
                <w:b w:val="0"/>
                <w:bCs w:val="0"/>
              </w:rPr>
              <w:t xml:space="preserve">programming that </w:t>
            </w:r>
            <w:r w:rsidR="00436186" w:rsidRPr="00907D46">
              <w:rPr>
                <w:b w:val="0"/>
                <w:bCs w:val="0"/>
              </w:rPr>
              <w:t xml:space="preserve">will </w:t>
            </w:r>
            <w:r w:rsidR="001100B3" w:rsidRPr="00907D46">
              <w:rPr>
                <w:b w:val="0"/>
                <w:bCs w:val="0"/>
              </w:rPr>
              <w:t>target youth who are assessed low, moderate, and high risk</w:t>
            </w:r>
            <w:r w:rsidR="009A22A7" w:rsidRPr="00907D46">
              <w:rPr>
                <w:b w:val="0"/>
                <w:bCs w:val="0"/>
              </w:rPr>
              <w:t xml:space="preserve">. Programming will </w:t>
            </w:r>
            <w:r w:rsidR="001100B3" w:rsidRPr="00907D46">
              <w:rPr>
                <w:b w:val="0"/>
                <w:bCs w:val="0"/>
              </w:rPr>
              <w:t xml:space="preserve"> reduce delinquency and increase youth accountability through a coordinated</w:t>
            </w:r>
            <w:r w:rsidR="009A22A7" w:rsidRPr="00907D46">
              <w:rPr>
                <w:b w:val="0"/>
                <w:bCs w:val="0"/>
              </w:rPr>
              <w:t>,</w:t>
            </w:r>
            <w:r w:rsidR="001100B3" w:rsidRPr="00907D46">
              <w:rPr>
                <w:b w:val="0"/>
                <w:bCs w:val="0"/>
              </w:rPr>
              <w:t xml:space="preserve"> community-based </w:t>
            </w:r>
            <w:proofErr w:type="gramStart"/>
            <w:r w:rsidR="001100B3" w:rsidRPr="00907D46">
              <w:rPr>
                <w:b w:val="0"/>
                <w:bCs w:val="0"/>
              </w:rPr>
              <w:t>service</w:t>
            </w:r>
            <w:r w:rsidR="00B339A9" w:rsidRPr="00907D46">
              <w:rPr>
                <w:b w:val="0"/>
                <w:bCs w:val="0"/>
              </w:rPr>
              <w:t xml:space="preserve"> </w:t>
            </w:r>
            <w:r w:rsidR="001100B3" w:rsidRPr="00907D46">
              <w:rPr>
                <w:b w:val="0"/>
                <w:bCs w:val="0"/>
              </w:rPr>
              <w:t>learning</w:t>
            </w:r>
            <w:proofErr w:type="gramEnd"/>
            <w:r w:rsidR="001100B3" w:rsidRPr="00907D46">
              <w:rPr>
                <w:b w:val="0"/>
                <w:bCs w:val="0"/>
              </w:rPr>
              <w:t xml:space="preserve"> approach designed to respond to youth behavior and motivate </w:t>
            </w:r>
            <w:r w:rsidR="009A22A7" w:rsidRPr="00907D46">
              <w:rPr>
                <w:b w:val="0"/>
                <w:bCs w:val="0"/>
              </w:rPr>
              <w:t>youth</w:t>
            </w:r>
            <w:r w:rsidR="001100B3" w:rsidRPr="00907D46">
              <w:rPr>
                <w:b w:val="0"/>
                <w:bCs w:val="0"/>
              </w:rPr>
              <w:t xml:space="preserve"> to succeed on probation. This level of intervention </w:t>
            </w:r>
            <w:r w:rsidR="009A22A7" w:rsidRPr="00907D46">
              <w:rPr>
                <w:b w:val="0"/>
                <w:bCs w:val="0"/>
              </w:rPr>
              <w:t xml:space="preserve">will </w:t>
            </w:r>
            <w:r w:rsidR="001100B3" w:rsidRPr="00907D46">
              <w:rPr>
                <w:b w:val="0"/>
                <w:bCs w:val="0"/>
              </w:rPr>
              <w:t>protect communities from the effects of juvenile delinquency by providing appropriate sanctions for youth, supporting law-abiding behavior and preventing subsequent involvement with the juvenile justice</w:t>
            </w:r>
            <w:r w:rsidR="009A22A7" w:rsidRPr="00907D46">
              <w:rPr>
                <w:b w:val="0"/>
                <w:bCs w:val="0"/>
              </w:rPr>
              <w:t xml:space="preserve"> system</w:t>
            </w:r>
            <w:r w:rsidR="001100B3" w:rsidRPr="00907D46">
              <w:rPr>
                <w:b w:val="0"/>
                <w:bCs w:val="0"/>
              </w:rPr>
              <w:t xml:space="preserve">. Youth </w:t>
            </w:r>
            <w:r w:rsidR="00DA43BD" w:rsidRPr="00907D46">
              <w:rPr>
                <w:b w:val="0"/>
                <w:bCs w:val="0"/>
              </w:rPr>
              <w:t>that</w:t>
            </w:r>
            <w:r w:rsidR="001100B3" w:rsidRPr="00907D46">
              <w:rPr>
                <w:b w:val="0"/>
                <w:bCs w:val="0"/>
              </w:rPr>
              <w:t xml:space="preserve"> </w:t>
            </w:r>
            <w:r w:rsidR="00DA43BD" w:rsidRPr="00907D46">
              <w:rPr>
                <w:b w:val="0"/>
                <w:bCs w:val="0"/>
              </w:rPr>
              <w:t xml:space="preserve">have violated the rules and conditions of their formal probation or an IAA, will be </w:t>
            </w:r>
            <w:r w:rsidR="001100B3" w:rsidRPr="00907D46">
              <w:rPr>
                <w:b w:val="0"/>
                <w:bCs w:val="0"/>
              </w:rPr>
              <w:t xml:space="preserve"> specifically assigned to </w:t>
            </w:r>
            <w:r w:rsidR="00DA43BD" w:rsidRPr="00907D46">
              <w:rPr>
                <w:b w:val="0"/>
                <w:bCs w:val="0"/>
              </w:rPr>
              <w:t xml:space="preserve">the </w:t>
            </w:r>
            <w:r w:rsidR="001100B3" w:rsidRPr="00907D46">
              <w:rPr>
                <w:b w:val="0"/>
                <w:bCs w:val="0"/>
              </w:rPr>
              <w:t>Violators</w:t>
            </w:r>
            <w:r w:rsidR="00DA43BD" w:rsidRPr="00907D46">
              <w:rPr>
                <w:b w:val="0"/>
                <w:bCs w:val="0"/>
              </w:rPr>
              <w:t xml:space="preserve"> program</w:t>
            </w:r>
            <w:r w:rsidR="001100B3" w:rsidRPr="00907D46">
              <w:rPr>
                <w:b w:val="0"/>
                <w:bCs w:val="0"/>
              </w:rPr>
              <w:t>.</w:t>
            </w:r>
            <w:r w:rsidR="009A22A7" w:rsidRPr="00907D46">
              <w:rPr>
                <w:b w:val="0"/>
                <w:bCs w:val="0"/>
              </w:rPr>
              <w:t xml:space="preserve"> Programming will take place accordingly</w:t>
            </w:r>
            <w:r w:rsidR="00311F23" w:rsidRPr="00907D46">
              <w:rPr>
                <w:b w:val="0"/>
                <w:bCs w:val="0"/>
              </w:rPr>
              <w:t xml:space="preserve"> and will consist of classroom learning, worksite time, and/or both</w:t>
            </w:r>
            <w:r w:rsidR="00832DA9" w:rsidRPr="00907D46">
              <w:rPr>
                <w:b w:val="0"/>
                <w:bCs w:val="0"/>
              </w:rPr>
              <w:t xml:space="preserve"> classroom/</w:t>
            </w:r>
            <w:r w:rsidR="00311F23" w:rsidRPr="00907D46">
              <w:rPr>
                <w:b w:val="0"/>
                <w:bCs w:val="0"/>
              </w:rPr>
              <w:t>worksite</w:t>
            </w:r>
            <w:r w:rsidR="009A22A7" w:rsidRPr="00907D46">
              <w:rPr>
                <w:b w:val="0"/>
                <w:bCs w:val="0"/>
              </w:rPr>
              <w:t>:</w:t>
            </w:r>
          </w:p>
          <w:p w14:paraId="74AC11F5" w14:textId="580B61BC" w:rsidR="001100B3" w:rsidRPr="00907D46" w:rsidRDefault="001100B3" w:rsidP="00C410A8">
            <w:pPr>
              <w:pStyle w:val="ListParagraph"/>
              <w:numPr>
                <w:ilvl w:val="0"/>
                <w:numId w:val="33"/>
              </w:numPr>
              <w:rPr>
                <w:b w:val="0"/>
                <w:bCs w:val="0"/>
              </w:rPr>
            </w:pPr>
            <w:r w:rsidRPr="00907D46">
              <w:rPr>
                <w:b w:val="0"/>
                <w:bCs w:val="0"/>
              </w:rPr>
              <w:t>Fridays/Saturdays up to 8 hours for low-risk youth only.</w:t>
            </w:r>
          </w:p>
          <w:p w14:paraId="0839E1AA" w14:textId="0603F481" w:rsidR="001100B3" w:rsidRPr="00907D46" w:rsidRDefault="001100B3" w:rsidP="00C410A8">
            <w:pPr>
              <w:pStyle w:val="ListParagraph"/>
              <w:numPr>
                <w:ilvl w:val="0"/>
                <w:numId w:val="33"/>
              </w:numPr>
              <w:rPr>
                <w:b w:val="0"/>
                <w:bCs w:val="0"/>
              </w:rPr>
            </w:pPr>
            <w:r w:rsidRPr="00907D46">
              <w:rPr>
                <w:b w:val="0"/>
                <w:bCs w:val="0"/>
              </w:rPr>
              <w:t>Fridays/Saturdays up to 8 hours for moderate</w:t>
            </w:r>
            <w:r w:rsidR="009A22A7" w:rsidRPr="00907D46">
              <w:rPr>
                <w:b w:val="0"/>
                <w:bCs w:val="0"/>
              </w:rPr>
              <w:t xml:space="preserve"> and </w:t>
            </w:r>
            <w:r w:rsidRPr="00907D46">
              <w:rPr>
                <w:b w:val="0"/>
                <w:bCs w:val="0"/>
              </w:rPr>
              <w:t>high-risk youth only.</w:t>
            </w:r>
          </w:p>
          <w:p w14:paraId="72CDDC5F" w14:textId="2EA88ED1" w:rsidR="00907D46" w:rsidRPr="00907D46" w:rsidRDefault="00907D46" w:rsidP="00C410A8">
            <w:pPr>
              <w:pStyle w:val="ListParagraph"/>
              <w:numPr>
                <w:ilvl w:val="0"/>
                <w:numId w:val="33"/>
              </w:numPr>
              <w:rPr>
                <w:b w:val="0"/>
                <w:bCs w:val="0"/>
              </w:rPr>
            </w:pPr>
            <w:r w:rsidRPr="00907D46">
              <w:rPr>
                <w:b w:val="0"/>
                <w:bCs w:val="0"/>
              </w:rPr>
              <w:t>Respondent will provide Violators programming each week with locations determined in coordination with JCS.</w:t>
            </w:r>
          </w:p>
          <w:p w14:paraId="2F92DB66" w14:textId="77777777" w:rsidR="001100B3" w:rsidRPr="00907D46" w:rsidRDefault="001100B3" w:rsidP="00C410A8">
            <w:pPr>
              <w:pStyle w:val="ListParagraph"/>
              <w:numPr>
                <w:ilvl w:val="0"/>
                <w:numId w:val="33"/>
              </w:numPr>
              <w:rPr>
                <w:b w:val="0"/>
                <w:bCs w:val="0"/>
              </w:rPr>
            </w:pPr>
            <w:r w:rsidRPr="00907D46">
              <w:rPr>
                <w:b w:val="0"/>
                <w:bCs w:val="0"/>
              </w:rPr>
              <w:t>Intervention/Programming shall incorporate a cognitive behavioral focus to address cognitive distortions and behaviors, improve emotional regulation, and develop personal coping strategies.</w:t>
            </w:r>
          </w:p>
          <w:p w14:paraId="2FF7AB14" w14:textId="6A7D83DC" w:rsidR="001100B3" w:rsidRPr="00B22F3B" w:rsidRDefault="001100B3" w:rsidP="00C410A8">
            <w:pPr>
              <w:pStyle w:val="ListParagraph"/>
              <w:numPr>
                <w:ilvl w:val="1"/>
                <w:numId w:val="28"/>
              </w:numPr>
              <w:rPr>
                <w:b w:val="0"/>
                <w:bCs w:val="0"/>
              </w:rPr>
            </w:pPr>
            <w:r w:rsidRPr="00B22F3B">
              <w:t>Delinquency Impact Diversion Group (DID)</w:t>
            </w:r>
            <w:r w:rsidRPr="00B22F3B">
              <w:rPr>
                <w:b w:val="0"/>
                <w:bCs w:val="0"/>
              </w:rPr>
              <w:t xml:space="preserve">: </w:t>
            </w:r>
            <w:r>
              <w:rPr>
                <w:b w:val="0"/>
                <w:bCs w:val="0"/>
              </w:rPr>
              <w:t>Respondent will</w:t>
            </w:r>
            <w:r w:rsidRPr="00B22F3B">
              <w:rPr>
                <w:b w:val="0"/>
                <w:bCs w:val="0"/>
              </w:rPr>
              <w:t xml:space="preserve"> provide DID as a diversionary program assisting low risk </w:t>
            </w:r>
            <w:r w:rsidR="009A22A7">
              <w:rPr>
                <w:b w:val="0"/>
                <w:bCs w:val="0"/>
              </w:rPr>
              <w:t>youth</w:t>
            </w:r>
            <w:r w:rsidRPr="00B22F3B">
              <w:rPr>
                <w:b w:val="0"/>
                <w:bCs w:val="0"/>
              </w:rPr>
              <w:t xml:space="preserve"> to grasp the concept that crimes are committed against real people and a victim is forever changed. DID shall be tailored to meet the needs of this population for</w:t>
            </w:r>
            <w:r w:rsidR="009A22A7">
              <w:rPr>
                <w:b w:val="0"/>
                <w:bCs w:val="0"/>
              </w:rPr>
              <w:t xml:space="preserve"> which</w:t>
            </w:r>
            <w:r w:rsidRPr="00B22F3B">
              <w:rPr>
                <w:b w:val="0"/>
                <w:bCs w:val="0"/>
              </w:rPr>
              <w:t xml:space="preserve"> a petition </w:t>
            </w:r>
            <w:r w:rsidR="009A22A7">
              <w:rPr>
                <w:b w:val="0"/>
                <w:bCs w:val="0"/>
              </w:rPr>
              <w:t>was not</w:t>
            </w:r>
            <w:r w:rsidRPr="00B22F3B">
              <w:rPr>
                <w:b w:val="0"/>
                <w:bCs w:val="0"/>
              </w:rPr>
              <w:t xml:space="preserve"> filed. DID shall hold program participants accountable for their actions by establishing an understanding of the impact and consequences of their choices. Successful completion of the agreed conditions allows these youth  from permeating further into the juvenile system. DID is an integral part of graduated continuum of options for </w:t>
            </w:r>
            <w:r w:rsidRPr="00B22F3B">
              <w:rPr>
                <w:b w:val="0"/>
                <w:bCs w:val="0"/>
              </w:rPr>
              <w:lastRenderedPageBreak/>
              <w:t>youth already involved or at risk of becoming involved with the juvenile justice system.</w:t>
            </w:r>
          </w:p>
          <w:p w14:paraId="4B6ADBA2" w14:textId="7B066FF2" w:rsidR="001100B3" w:rsidRPr="0009165E" w:rsidRDefault="001100B3" w:rsidP="00C410A8">
            <w:pPr>
              <w:pStyle w:val="ListParagraph"/>
              <w:numPr>
                <w:ilvl w:val="0"/>
                <w:numId w:val="34"/>
              </w:numPr>
              <w:rPr>
                <w:b w:val="0"/>
                <w:bCs w:val="0"/>
              </w:rPr>
            </w:pPr>
            <w:r w:rsidRPr="0009165E">
              <w:rPr>
                <w:b w:val="0"/>
                <w:bCs w:val="0"/>
              </w:rPr>
              <w:t>DID shall meet once per week for two weeks and sessions are 1-2 h</w:t>
            </w:r>
            <w:r w:rsidR="00B339A9">
              <w:rPr>
                <w:b w:val="0"/>
                <w:bCs w:val="0"/>
              </w:rPr>
              <w:t>ours</w:t>
            </w:r>
            <w:r w:rsidRPr="0009165E">
              <w:rPr>
                <w:b w:val="0"/>
                <w:bCs w:val="0"/>
              </w:rPr>
              <w:t xml:space="preserve"> in duration focused on holding </w:t>
            </w:r>
            <w:r w:rsidR="00046680">
              <w:rPr>
                <w:b w:val="0"/>
                <w:bCs w:val="0"/>
              </w:rPr>
              <w:t xml:space="preserve">lower risk </w:t>
            </w:r>
            <w:r w:rsidRPr="0009165E">
              <w:rPr>
                <w:b w:val="0"/>
                <w:bCs w:val="0"/>
              </w:rPr>
              <w:t>youth accountable for behavior without resorting to legal sanctions, court oversight or the threat of confinement.</w:t>
            </w:r>
          </w:p>
          <w:p w14:paraId="5D78A69F" w14:textId="5B69EDC3" w:rsidR="001100B3" w:rsidRPr="0009165E" w:rsidRDefault="001100B3" w:rsidP="00C410A8">
            <w:pPr>
              <w:pStyle w:val="ListParagraph"/>
              <w:numPr>
                <w:ilvl w:val="0"/>
                <w:numId w:val="34"/>
              </w:numPr>
              <w:rPr>
                <w:b w:val="0"/>
                <w:bCs w:val="0"/>
              </w:rPr>
            </w:pPr>
            <w:r w:rsidRPr="0009165E">
              <w:rPr>
                <w:b w:val="0"/>
                <w:bCs w:val="0"/>
              </w:rPr>
              <w:t xml:space="preserve">Programming shall include incentives to encourage positive behavior and </w:t>
            </w:r>
            <w:r w:rsidR="009A22A7">
              <w:rPr>
                <w:b w:val="0"/>
                <w:bCs w:val="0"/>
              </w:rPr>
              <w:t xml:space="preserve">a </w:t>
            </w:r>
            <w:r w:rsidRPr="0009165E">
              <w:rPr>
                <w:b w:val="0"/>
                <w:bCs w:val="0"/>
              </w:rPr>
              <w:t>certificate of completion</w:t>
            </w:r>
            <w:r>
              <w:rPr>
                <w:b w:val="0"/>
                <w:bCs w:val="0"/>
              </w:rPr>
              <w:t>.</w:t>
            </w:r>
          </w:p>
          <w:p w14:paraId="14BD549A" w14:textId="77777777" w:rsidR="001100B3" w:rsidRPr="00386FC3" w:rsidRDefault="001100B3" w:rsidP="00C410A8">
            <w:pPr>
              <w:pStyle w:val="ListParagraph"/>
              <w:numPr>
                <w:ilvl w:val="0"/>
                <w:numId w:val="34"/>
              </w:numPr>
              <w:rPr>
                <w:b w:val="0"/>
                <w:bCs w:val="0"/>
              </w:rPr>
            </w:pPr>
            <w:r w:rsidRPr="0009165E">
              <w:rPr>
                <w:b w:val="0"/>
                <w:bCs w:val="0"/>
              </w:rPr>
              <w:t xml:space="preserve">DID shall utilize a research or </w:t>
            </w:r>
            <w:proofErr w:type="gramStart"/>
            <w:r w:rsidRPr="0009165E">
              <w:rPr>
                <w:b w:val="0"/>
                <w:bCs w:val="0"/>
              </w:rPr>
              <w:t>evidenced</w:t>
            </w:r>
            <w:proofErr w:type="gramEnd"/>
            <w:r w:rsidRPr="0009165E">
              <w:rPr>
                <w:b w:val="0"/>
                <w:bCs w:val="0"/>
              </w:rPr>
              <w:t xml:space="preserve">-based curriculum to address delinquent behavior informally in the community </w:t>
            </w:r>
            <w:proofErr w:type="gramStart"/>
            <w:r w:rsidRPr="0009165E">
              <w:rPr>
                <w:b w:val="0"/>
                <w:bCs w:val="0"/>
              </w:rPr>
              <w:t>in an effort to</w:t>
            </w:r>
            <w:proofErr w:type="gramEnd"/>
            <w:r w:rsidRPr="0009165E">
              <w:rPr>
                <w:b w:val="0"/>
                <w:bCs w:val="0"/>
              </w:rPr>
              <w:t xml:space="preserve"> prevent subsequent offending</w:t>
            </w:r>
            <w:r>
              <w:rPr>
                <w:b w:val="0"/>
                <w:bCs w:val="0"/>
              </w:rPr>
              <w:t>.</w:t>
            </w:r>
          </w:p>
          <w:p w14:paraId="248C9218" w14:textId="4A13957D" w:rsidR="00386FC3" w:rsidRDefault="00386FC3" w:rsidP="00386FC3">
            <w:pPr>
              <w:pStyle w:val="ListParagraph"/>
              <w:numPr>
                <w:ilvl w:val="1"/>
                <w:numId w:val="28"/>
              </w:numPr>
            </w:pPr>
            <w:proofErr w:type="gramStart"/>
            <w:r>
              <w:rPr>
                <w:b w:val="0"/>
                <w:bCs w:val="0"/>
              </w:rPr>
              <w:t>Respondent</w:t>
            </w:r>
            <w:proofErr w:type="gramEnd"/>
            <w:r>
              <w:rPr>
                <w:b w:val="0"/>
                <w:bCs w:val="0"/>
              </w:rPr>
              <w:t xml:space="preserve"> will provide groups that will </w:t>
            </w:r>
            <w:r w:rsidR="00CD47A6">
              <w:rPr>
                <w:b w:val="0"/>
                <w:bCs w:val="0"/>
              </w:rPr>
              <w:t>adhere</w:t>
            </w:r>
            <w:r>
              <w:rPr>
                <w:b w:val="0"/>
                <w:bCs w:val="0"/>
              </w:rPr>
              <w:t xml:space="preserve"> </w:t>
            </w:r>
            <w:r w:rsidR="00DA43BD">
              <w:rPr>
                <w:b w:val="0"/>
                <w:bCs w:val="0"/>
              </w:rPr>
              <w:t>to</w:t>
            </w:r>
            <w:r>
              <w:rPr>
                <w:b w:val="0"/>
                <w:bCs w:val="0"/>
              </w:rPr>
              <w:t xml:space="preserve"> the following:</w:t>
            </w:r>
          </w:p>
          <w:p w14:paraId="10FE95AB" w14:textId="0859DE4F" w:rsidR="00386FC3" w:rsidRPr="0030732F" w:rsidRDefault="00386FC3" w:rsidP="00386FC3">
            <w:pPr>
              <w:pStyle w:val="ListParagraph"/>
              <w:numPr>
                <w:ilvl w:val="0"/>
                <w:numId w:val="39"/>
              </w:numPr>
            </w:pPr>
            <w:r w:rsidRPr="0030732F">
              <w:rPr>
                <w:b w:val="0"/>
                <w:bCs w:val="0"/>
              </w:rPr>
              <w:t>Group</w:t>
            </w:r>
            <w:r w:rsidR="002F1CF6" w:rsidRPr="0030732F">
              <w:rPr>
                <w:b w:val="0"/>
                <w:bCs w:val="0"/>
              </w:rPr>
              <w:t xml:space="preserve">s will provide programming </w:t>
            </w:r>
            <w:r w:rsidR="00C81F24" w:rsidRPr="0030732F">
              <w:rPr>
                <w:b w:val="0"/>
                <w:bCs w:val="0"/>
              </w:rPr>
              <w:t>for r</w:t>
            </w:r>
            <w:r w:rsidR="002F1CF6" w:rsidRPr="0030732F">
              <w:rPr>
                <w:b w:val="0"/>
                <w:bCs w:val="0"/>
              </w:rPr>
              <w:t xml:space="preserve">eferred youth </w:t>
            </w:r>
            <w:r w:rsidR="00C81F24" w:rsidRPr="0030732F">
              <w:rPr>
                <w:b w:val="0"/>
                <w:bCs w:val="0"/>
              </w:rPr>
              <w:t xml:space="preserve">at a 1 to 5 staff to participant ratio </w:t>
            </w:r>
            <w:r w:rsidR="002F1CF6" w:rsidRPr="0030732F">
              <w:rPr>
                <w:b w:val="0"/>
                <w:bCs w:val="0"/>
              </w:rPr>
              <w:t>per group</w:t>
            </w:r>
            <w:r w:rsidR="00262389" w:rsidRPr="0030732F">
              <w:rPr>
                <w:b w:val="0"/>
                <w:bCs w:val="0"/>
              </w:rPr>
              <w:t xml:space="preserve"> and </w:t>
            </w:r>
            <w:r w:rsidR="00C81F24" w:rsidRPr="0030732F">
              <w:rPr>
                <w:b w:val="0"/>
                <w:bCs w:val="0"/>
              </w:rPr>
              <w:t xml:space="preserve">with </w:t>
            </w:r>
            <w:r w:rsidR="00262389" w:rsidRPr="0030732F">
              <w:rPr>
                <w:b w:val="0"/>
                <w:bCs w:val="0"/>
              </w:rPr>
              <w:t>a</w:t>
            </w:r>
            <w:r w:rsidR="00D96C41" w:rsidRPr="0030732F">
              <w:rPr>
                <w:b w:val="0"/>
                <w:bCs w:val="0"/>
              </w:rPr>
              <w:t xml:space="preserve"> minimum of </w:t>
            </w:r>
            <w:r w:rsidR="00907D46" w:rsidRPr="0030732F">
              <w:rPr>
                <w:b w:val="0"/>
                <w:bCs w:val="0"/>
              </w:rPr>
              <w:t>2</w:t>
            </w:r>
            <w:r w:rsidR="00262389" w:rsidRPr="0030732F">
              <w:rPr>
                <w:b w:val="0"/>
                <w:bCs w:val="0"/>
              </w:rPr>
              <w:t xml:space="preserve"> referred youth</w:t>
            </w:r>
            <w:r w:rsidR="002F1CF6" w:rsidRPr="0030732F">
              <w:rPr>
                <w:b w:val="0"/>
                <w:bCs w:val="0"/>
              </w:rPr>
              <w:t>.</w:t>
            </w:r>
          </w:p>
          <w:p w14:paraId="7BB57E50" w14:textId="77777777" w:rsidR="002F1CF6" w:rsidRPr="0030732F" w:rsidRDefault="002F1CF6" w:rsidP="00386FC3">
            <w:pPr>
              <w:pStyle w:val="ListParagraph"/>
              <w:numPr>
                <w:ilvl w:val="0"/>
                <w:numId w:val="39"/>
              </w:numPr>
            </w:pPr>
            <w:r w:rsidRPr="0030732F">
              <w:rPr>
                <w:b w:val="0"/>
                <w:bCs w:val="0"/>
              </w:rPr>
              <w:t>Groups with programming of 4 hours will be provided snacks.</w:t>
            </w:r>
          </w:p>
          <w:p w14:paraId="2D7249B4" w14:textId="4CBF3B9D" w:rsidR="002F1CF6" w:rsidRPr="0030732F" w:rsidRDefault="002F1CF6" w:rsidP="00386FC3">
            <w:pPr>
              <w:pStyle w:val="ListParagraph"/>
              <w:numPr>
                <w:ilvl w:val="0"/>
                <w:numId w:val="39"/>
              </w:numPr>
            </w:pPr>
            <w:r w:rsidRPr="0030732F">
              <w:rPr>
                <w:b w:val="0"/>
                <w:bCs w:val="0"/>
              </w:rPr>
              <w:t>Groups with programming of 8 hours will be provided</w:t>
            </w:r>
            <w:r w:rsidR="00886644" w:rsidRPr="0030732F">
              <w:rPr>
                <w:b w:val="0"/>
                <w:bCs w:val="0"/>
              </w:rPr>
              <w:t xml:space="preserve"> with</w:t>
            </w:r>
            <w:r w:rsidRPr="0030732F">
              <w:rPr>
                <w:b w:val="0"/>
                <w:bCs w:val="0"/>
              </w:rPr>
              <w:t xml:space="preserve"> a meal</w:t>
            </w:r>
            <w:r w:rsidR="00D96C41" w:rsidRPr="0030732F">
              <w:rPr>
                <w:b w:val="0"/>
                <w:bCs w:val="0"/>
              </w:rPr>
              <w:t xml:space="preserve"> and snacks</w:t>
            </w:r>
            <w:r w:rsidRPr="0030732F">
              <w:rPr>
                <w:b w:val="0"/>
                <w:bCs w:val="0"/>
              </w:rPr>
              <w:t>.</w:t>
            </w:r>
          </w:p>
          <w:p w14:paraId="3ED1A698" w14:textId="4F363935" w:rsidR="002F1CF6" w:rsidRPr="0030732F" w:rsidRDefault="00907D46" w:rsidP="00386FC3">
            <w:pPr>
              <w:pStyle w:val="ListParagraph"/>
              <w:numPr>
                <w:ilvl w:val="0"/>
                <w:numId w:val="39"/>
              </w:numPr>
            </w:pPr>
            <w:r w:rsidRPr="0030732F">
              <w:rPr>
                <w:b w:val="0"/>
                <w:bCs w:val="0"/>
              </w:rPr>
              <w:t xml:space="preserve">Respondent </w:t>
            </w:r>
            <w:r w:rsidR="00262389" w:rsidRPr="0030732F">
              <w:rPr>
                <w:b w:val="0"/>
                <w:bCs w:val="0"/>
              </w:rPr>
              <w:t>will coordinate with JCS to schedule programming to referred youth from different areas in the Fifth Judicial District.</w:t>
            </w:r>
          </w:p>
          <w:p w14:paraId="789D1A9E" w14:textId="251E734E" w:rsidR="00D37815" w:rsidRPr="00386FC3" w:rsidRDefault="00D37815" w:rsidP="00386FC3">
            <w:pPr>
              <w:pStyle w:val="ListParagraph"/>
              <w:numPr>
                <w:ilvl w:val="0"/>
                <w:numId w:val="39"/>
              </w:numPr>
            </w:pPr>
            <w:proofErr w:type="gramStart"/>
            <w:r w:rsidRPr="0030732F">
              <w:rPr>
                <w:b w:val="0"/>
                <w:bCs w:val="0"/>
              </w:rPr>
              <w:t>Respondent</w:t>
            </w:r>
            <w:proofErr w:type="gramEnd"/>
            <w:r w:rsidRPr="0030732F">
              <w:rPr>
                <w:b w:val="0"/>
                <w:bCs w:val="0"/>
              </w:rPr>
              <w:t xml:space="preserve"> will contact JCS in the event a group will not be provided due</w:t>
            </w:r>
            <w:r w:rsidR="00886644" w:rsidRPr="0030732F">
              <w:rPr>
                <w:b w:val="0"/>
                <w:bCs w:val="0"/>
              </w:rPr>
              <w:t xml:space="preserve"> </w:t>
            </w:r>
            <w:proofErr w:type="gramStart"/>
            <w:r w:rsidR="00886644" w:rsidRPr="0030732F">
              <w:rPr>
                <w:b w:val="0"/>
                <w:bCs w:val="0"/>
              </w:rPr>
              <w:t>lack</w:t>
            </w:r>
            <w:proofErr w:type="gramEnd"/>
            <w:r w:rsidR="00886644" w:rsidRPr="0030732F">
              <w:rPr>
                <w:b w:val="0"/>
                <w:bCs w:val="0"/>
              </w:rPr>
              <w:t xml:space="preserve"> of referrals</w:t>
            </w:r>
            <w:r w:rsidRPr="0030732F">
              <w:rPr>
                <w:b w:val="0"/>
                <w:bCs w:val="0"/>
              </w:rPr>
              <w:t xml:space="preserve"> meeting minimum requirements</w:t>
            </w:r>
            <w:r w:rsidR="00886644" w:rsidRPr="0030732F">
              <w:rPr>
                <w:b w:val="0"/>
                <w:bCs w:val="0"/>
              </w:rPr>
              <w:t>, weather, staff shortages, etc</w:t>
            </w:r>
            <w:r w:rsidRPr="0030732F">
              <w:rPr>
                <w:b w:val="0"/>
                <w:bCs w:val="0"/>
              </w:rPr>
              <w:t>.</w:t>
            </w:r>
          </w:p>
        </w:tc>
        <w:tc>
          <w:tcPr>
            <w:tcW w:w="879" w:type="dxa"/>
          </w:tcPr>
          <w:p w14:paraId="664F73BD"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p w14:paraId="6004BA3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E30516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04C852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730F2F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E58BA1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624CE6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699832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677CA5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E9F159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FEF4E3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9D8F76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48D2F0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C77E11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5C4216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7C53FE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E26CB9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2E257A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993777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58104D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3C4CE7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568F5B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FB17A2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1925DD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C05717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4FF5D1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495A8B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F7CAA6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ABA5C1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10D1DD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94ADA2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F1A5DD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88DF9B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990108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60C43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D0662B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202FBE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5728ED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C4F6AB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C6632D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B5CA0A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8F58FB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B66D40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3A78EE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AC415B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26CC1E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5A01A0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5AB2C3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38A540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51F1A8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EC8657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1E531E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E2942E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24360F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6DFB74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2BEF4A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28C91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8F7E53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506846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CB7DB5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D0D5C8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FADBF5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EFC13E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9F11F6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8E0F2A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8B9CF3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211962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ED94E3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2922D0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DF54D5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7F56D1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65B01E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134906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B20BC6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D40B58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EB2975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7AE681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FD6FEB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AA35B9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75B638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2BF0DF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F7371C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B4A921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60E7D4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D03149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BB3573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A56FB0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31E181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7F26CF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C694AE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FEDBE5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C3CB7D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22219F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B5BBD8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035A29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57F536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C2BC10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BE4539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6F107E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082870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43AC53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916BD2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ED3A78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F17354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71C841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87E732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FD13D4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C0B5A8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8B7AEA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AC8797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BD7DA5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9A0A85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3853A6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17714E1"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2F974ECB"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29FA40FC"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75835C67"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0EA66FA0"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1A888856"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5AB9FA59"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6987358A"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2E008D17"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10B3A72D"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2CC037CD"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01AF9AD2"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6893BE12"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32A3C452"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00E9D35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49CAB3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97BDDFA" w14:textId="77777777" w:rsidR="00907D46" w:rsidRDefault="00907D46" w:rsidP="00766AF0">
            <w:pPr>
              <w:jc w:val="center"/>
              <w:cnfStyle w:val="000000100000" w:firstRow="0" w:lastRow="0" w:firstColumn="0" w:lastColumn="0" w:oddVBand="0" w:evenVBand="0" w:oddHBand="1" w:evenHBand="0" w:firstRowFirstColumn="0" w:firstRowLastColumn="0" w:lastRowFirstColumn="0" w:lastRowLastColumn="0"/>
            </w:pPr>
          </w:p>
          <w:p w14:paraId="3E131F14" w14:textId="7B0F1779" w:rsidR="00766AF0" w:rsidRPr="00AB097C" w:rsidRDefault="00E42E5C" w:rsidP="00766AF0">
            <w:pPr>
              <w:jc w:val="center"/>
              <w:cnfStyle w:val="000000100000" w:firstRow="0" w:lastRow="0" w:firstColumn="0" w:lastColumn="0" w:oddVBand="0" w:evenVBand="0" w:oddHBand="1" w:evenHBand="0" w:firstRowFirstColumn="0" w:firstRowLastColumn="0" w:lastRowFirstColumn="0" w:lastRowLastColumn="0"/>
            </w:pPr>
            <w:r>
              <w:t>4</w:t>
            </w:r>
            <w:r w:rsidR="00766AF0">
              <w:t>00</w:t>
            </w:r>
          </w:p>
        </w:tc>
        <w:tc>
          <w:tcPr>
            <w:tcW w:w="720" w:type="dxa"/>
          </w:tcPr>
          <w:p w14:paraId="7E9C0985" w14:textId="77777777" w:rsidR="001100B3" w:rsidRPr="00AB097C" w:rsidRDefault="001100B3" w:rsidP="00766AF0">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2FD9CEDF"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p w14:paraId="69F6515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F961E0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1FBF19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C9BD1E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19187D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BDD289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AC0240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ED45EE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01D3EE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95CE03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4C44CD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E3F5EA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9DDE78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85828F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4DCFB3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9C9042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D28504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357C2D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9C8D98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20E4BE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177953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9090C3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CCEBD5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B8EB85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A98827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F59760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73EE94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C45719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C54576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D461EB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7CD82A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1BF40D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5613C7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C589A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133C78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04E117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6E71FC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62000E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A98C4B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1C080E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098684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41A153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20DD9A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C7DB65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0D7176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194597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79852F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B0422F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A14B52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41B953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F194C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5E7E73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7BEBB2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131CA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77B43C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E30938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8C7AD7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E991DD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AEB23E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9DE8BE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FC9ED5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CBA226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0D3513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33266F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FFA430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854B1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BE193C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1E71BD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C299BD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1925B6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D3961C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B7F95E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DE8816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36ECB6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24FE77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63DA6D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B7981B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3DC8AD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59D63D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FD2368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3B4702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99EBEB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4DA08F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E57A7D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FF681C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B9F0E3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748A3C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8E2E67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CC1EA0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8AC7C1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2DA9E7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932F90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A66FE0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AD94AA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C4053D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6D243D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00E5CB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84BB3C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881B59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A9BAED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A8F8FF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B4C73C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78D3BC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7A05D3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E9684D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30706F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565A94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DEC6C2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C99F38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D6DE17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A1BED1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CC3C98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E78720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448D298"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1C3D913B"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76B156FB"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484AB975"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6B01475F"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6CD6CF6F"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538CBA7B"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615C9D10"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29844B01"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11CFD052"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443EFB2C"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2F29004A"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4AC310DD"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74FC34BD" w14:textId="77777777" w:rsidR="00573663" w:rsidRDefault="00573663" w:rsidP="00766AF0">
            <w:pPr>
              <w:jc w:val="center"/>
              <w:cnfStyle w:val="000000100000" w:firstRow="0" w:lastRow="0" w:firstColumn="0" w:lastColumn="0" w:oddVBand="0" w:evenVBand="0" w:oddHBand="1" w:evenHBand="0" w:firstRowFirstColumn="0" w:firstRowLastColumn="0" w:lastRowFirstColumn="0" w:lastRowLastColumn="0"/>
            </w:pPr>
          </w:p>
          <w:p w14:paraId="79DF4F46" w14:textId="77777777" w:rsidR="00907D46" w:rsidRDefault="00907D46" w:rsidP="00766AF0">
            <w:pPr>
              <w:jc w:val="center"/>
              <w:cnfStyle w:val="000000100000" w:firstRow="0" w:lastRow="0" w:firstColumn="0" w:lastColumn="0" w:oddVBand="0" w:evenVBand="0" w:oddHBand="1" w:evenHBand="0" w:firstRowFirstColumn="0" w:firstRowLastColumn="0" w:lastRowFirstColumn="0" w:lastRowLastColumn="0"/>
            </w:pPr>
          </w:p>
          <w:p w14:paraId="64E7CEC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326298E" w14:textId="7D0684E2" w:rsidR="00766AF0" w:rsidRPr="00AB097C" w:rsidRDefault="00766AF0" w:rsidP="00766AF0">
            <w:pPr>
              <w:jc w:val="center"/>
              <w:cnfStyle w:val="000000100000" w:firstRow="0" w:lastRow="0" w:firstColumn="0" w:lastColumn="0" w:oddVBand="0" w:evenVBand="0" w:oddHBand="1" w:evenHBand="0" w:firstRowFirstColumn="0" w:firstRowLastColumn="0" w:lastRowFirstColumn="0" w:lastRowLastColumn="0"/>
            </w:pPr>
            <w:r>
              <w:t>1</w:t>
            </w:r>
            <w:r w:rsidR="00E42E5C">
              <w:t>6</w:t>
            </w:r>
            <w:r>
              <w:t>00</w:t>
            </w:r>
          </w:p>
        </w:tc>
      </w:tr>
      <w:tr w:rsidR="001100B3" w:rsidRPr="00AB097C" w14:paraId="03560336" w14:textId="77777777" w:rsidTr="00C71F5C">
        <w:tc>
          <w:tcPr>
            <w:cnfStyle w:val="001000000000" w:firstRow="0" w:lastRow="0" w:firstColumn="1" w:lastColumn="0" w:oddVBand="0" w:evenVBand="0" w:oddHBand="0" w:evenHBand="0" w:firstRowFirstColumn="0" w:firstRowLastColumn="0" w:lastRowFirstColumn="0" w:lastRowLastColumn="0"/>
            <w:tcW w:w="7062" w:type="dxa"/>
          </w:tcPr>
          <w:p w14:paraId="0187ED96" w14:textId="77777777" w:rsidR="001100B3" w:rsidRPr="0009165E" w:rsidRDefault="001100B3" w:rsidP="00C410A8">
            <w:pPr>
              <w:numPr>
                <w:ilvl w:val="0"/>
                <w:numId w:val="28"/>
              </w:numPr>
              <w:jc w:val="left"/>
              <w:rPr>
                <w:b w:val="0"/>
                <w:bCs w:val="0"/>
              </w:rPr>
            </w:pPr>
            <w:r>
              <w:rPr>
                <w:b w:val="0"/>
                <w:bCs w:val="0"/>
              </w:rPr>
              <w:lastRenderedPageBreak/>
              <w:t>Respondent will integrate the following programming approaches:</w:t>
            </w:r>
          </w:p>
          <w:p w14:paraId="56B24E03" w14:textId="520B1FCD" w:rsidR="001100B3" w:rsidRPr="0009165E" w:rsidRDefault="001100B3" w:rsidP="00C410A8">
            <w:pPr>
              <w:pStyle w:val="ListParagraph"/>
              <w:numPr>
                <w:ilvl w:val="1"/>
                <w:numId w:val="28"/>
              </w:numPr>
              <w:rPr>
                <w:b w:val="0"/>
                <w:bCs w:val="0"/>
              </w:rPr>
            </w:pPr>
            <w:r w:rsidRPr="0009165E">
              <w:rPr>
                <w:b w:val="0"/>
                <w:bCs w:val="0"/>
              </w:rPr>
              <w:t xml:space="preserve">Programming shall include incentives, consequences, and staff response/infrastructure to encourage positive behavior during these sessions and prevent youth acting out from negatively affecting the other youth, infusing all activities and consequences with community impact and </w:t>
            </w:r>
            <w:r w:rsidR="00B339A9">
              <w:rPr>
                <w:b w:val="0"/>
                <w:bCs w:val="0"/>
              </w:rPr>
              <w:t>R</w:t>
            </w:r>
            <w:r w:rsidRPr="0009165E">
              <w:rPr>
                <w:b w:val="0"/>
                <w:bCs w:val="0"/>
              </w:rPr>
              <w:t xml:space="preserve">estorative </w:t>
            </w:r>
            <w:r w:rsidR="00B339A9">
              <w:rPr>
                <w:b w:val="0"/>
                <w:bCs w:val="0"/>
              </w:rPr>
              <w:t>J</w:t>
            </w:r>
            <w:r w:rsidRPr="0009165E">
              <w:rPr>
                <w:b w:val="0"/>
                <w:bCs w:val="0"/>
              </w:rPr>
              <w:t>ustice learning.</w:t>
            </w:r>
          </w:p>
          <w:p w14:paraId="11679D9D" w14:textId="77777777" w:rsidR="001100B3" w:rsidRPr="0009165E" w:rsidRDefault="001100B3" w:rsidP="00C410A8">
            <w:pPr>
              <w:pStyle w:val="ListParagraph"/>
              <w:numPr>
                <w:ilvl w:val="1"/>
                <w:numId w:val="28"/>
              </w:numPr>
              <w:jc w:val="left"/>
              <w:rPr>
                <w:rFonts w:cstheme="minorHAnsi"/>
              </w:rPr>
            </w:pPr>
            <w:proofErr w:type="gramStart"/>
            <w:r>
              <w:rPr>
                <w:rFonts w:eastAsia="Times New Roman" w:cstheme="minorHAnsi"/>
                <w:b w:val="0"/>
                <w:bCs w:val="0"/>
              </w:rPr>
              <w:t>Respondent</w:t>
            </w:r>
            <w:proofErr w:type="gramEnd"/>
            <w:r>
              <w:rPr>
                <w:rFonts w:eastAsia="Times New Roman" w:cstheme="minorHAnsi"/>
                <w:b w:val="0"/>
                <w:bCs w:val="0"/>
              </w:rPr>
              <w:t xml:space="preserve"> will</w:t>
            </w:r>
            <w:r w:rsidRPr="0009165E">
              <w:rPr>
                <w:rFonts w:eastAsia="Times New Roman" w:cstheme="minorHAnsi"/>
                <w:b w:val="0"/>
                <w:bCs w:val="0"/>
              </w:rPr>
              <w:t xml:space="preserve"> provide program activities and outcomes that will be </w:t>
            </w:r>
            <w:r w:rsidRPr="00832DA9">
              <w:rPr>
                <w:rFonts w:eastAsia="Times New Roman" w:cstheme="minorHAnsi"/>
                <w:b w:val="0"/>
                <w:bCs w:val="0"/>
              </w:rPr>
              <w:t>highly visible</w:t>
            </w:r>
            <w:r w:rsidRPr="0009165E">
              <w:rPr>
                <w:rFonts w:eastAsia="Times New Roman" w:cstheme="minorHAnsi"/>
                <w:b w:val="0"/>
                <w:bCs w:val="0"/>
              </w:rPr>
              <w:t xml:space="preserve">, </w:t>
            </w:r>
            <w:proofErr w:type="gramStart"/>
            <w:r w:rsidRPr="0009165E">
              <w:rPr>
                <w:rFonts w:eastAsia="Times New Roman" w:cstheme="minorHAnsi"/>
                <w:b w:val="0"/>
                <w:bCs w:val="0"/>
              </w:rPr>
              <w:t>in order for</w:t>
            </w:r>
            <w:proofErr w:type="gramEnd"/>
            <w:r w:rsidRPr="0009165E">
              <w:rPr>
                <w:rFonts w:eastAsia="Times New Roman" w:cstheme="minorHAnsi"/>
                <w:b w:val="0"/>
                <w:bCs w:val="0"/>
              </w:rPr>
              <w:t xml:space="preserve"> the community to see that juvenile offenders are held accountable, are giving back to the community, and are learning to be better citizens.</w:t>
            </w:r>
          </w:p>
          <w:p w14:paraId="4F164AC7" w14:textId="77777777" w:rsidR="001100B3" w:rsidRPr="0009165E" w:rsidRDefault="001100B3" w:rsidP="00C410A8">
            <w:pPr>
              <w:pStyle w:val="ListParagraph"/>
              <w:numPr>
                <w:ilvl w:val="1"/>
                <w:numId w:val="28"/>
              </w:numPr>
              <w:rPr>
                <w:rFonts w:cstheme="minorHAnsi"/>
                <w:b w:val="0"/>
                <w:bCs w:val="0"/>
              </w:rPr>
            </w:pPr>
            <w:proofErr w:type="gramStart"/>
            <w:r>
              <w:rPr>
                <w:rFonts w:cstheme="minorHAnsi"/>
                <w:b w:val="0"/>
                <w:bCs w:val="0"/>
              </w:rPr>
              <w:t>Respondent</w:t>
            </w:r>
            <w:proofErr w:type="gramEnd"/>
            <w:r>
              <w:rPr>
                <w:rFonts w:cstheme="minorHAnsi"/>
                <w:b w:val="0"/>
                <w:bCs w:val="0"/>
              </w:rPr>
              <w:t xml:space="preserve"> will</w:t>
            </w:r>
            <w:r w:rsidRPr="0009165E">
              <w:rPr>
                <w:rFonts w:cstheme="minorHAnsi"/>
                <w:b w:val="0"/>
                <w:bCs w:val="0"/>
              </w:rPr>
              <w:t xml:space="preserve"> measure </w:t>
            </w:r>
            <w:proofErr w:type="gramStart"/>
            <w:r w:rsidRPr="0009165E">
              <w:rPr>
                <w:rFonts w:cstheme="minorHAnsi"/>
                <w:b w:val="0"/>
                <w:bCs w:val="0"/>
              </w:rPr>
              <w:t>change</w:t>
            </w:r>
            <w:proofErr w:type="gramEnd"/>
            <w:r w:rsidRPr="0009165E">
              <w:rPr>
                <w:rFonts w:cstheme="minorHAnsi"/>
                <w:b w:val="0"/>
                <w:bCs w:val="0"/>
              </w:rPr>
              <w:t xml:space="preserve"> in the attitudes or skills of a client related to their illegal behavior and probation violations through surveys or other screening tools.</w:t>
            </w:r>
          </w:p>
          <w:p w14:paraId="253F9DB8" w14:textId="77777777" w:rsidR="001100B3" w:rsidRPr="0009165E" w:rsidRDefault="001100B3" w:rsidP="00C410A8">
            <w:pPr>
              <w:pStyle w:val="ListParagraph"/>
              <w:numPr>
                <w:ilvl w:val="1"/>
                <w:numId w:val="28"/>
              </w:numPr>
              <w:rPr>
                <w:rFonts w:cstheme="minorHAnsi"/>
                <w:b w:val="0"/>
                <w:bCs w:val="0"/>
              </w:rPr>
            </w:pPr>
            <w:r>
              <w:rPr>
                <w:rFonts w:cstheme="minorHAnsi"/>
                <w:b w:val="0"/>
                <w:bCs w:val="0"/>
              </w:rPr>
              <w:t>Respondent will</w:t>
            </w:r>
            <w:r w:rsidRPr="0009165E">
              <w:rPr>
                <w:rFonts w:cstheme="minorHAnsi"/>
                <w:b w:val="0"/>
                <w:bCs w:val="0"/>
              </w:rPr>
              <w:t xml:space="preserve"> provide activities that are evidence-based in addressing recidivism, skill building, risk reduction or reduction of probation violations. </w:t>
            </w:r>
          </w:p>
        </w:tc>
        <w:tc>
          <w:tcPr>
            <w:tcW w:w="879" w:type="dxa"/>
          </w:tcPr>
          <w:p w14:paraId="67AAF0A4" w14:textId="77777777" w:rsidR="001100B3" w:rsidRDefault="001100B3" w:rsidP="00766AF0">
            <w:pPr>
              <w:jc w:val="center"/>
              <w:cnfStyle w:val="000000000000" w:firstRow="0" w:lastRow="0" w:firstColumn="0" w:lastColumn="0" w:oddVBand="0" w:evenVBand="0" w:oddHBand="0" w:evenHBand="0" w:firstRowFirstColumn="0" w:firstRowLastColumn="0" w:lastRowFirstColumn="0" w:lastRowLastColumn="0"/>
            </w:pPr>
          </w:p>
          <w:p w14:paraId="3196FD86"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157024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D391B8E"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C00D8C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785BD3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4664BD7"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51A5B6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A378BF9"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F7FE40B"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396E92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3481C7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01DF88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721BB1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A3DFB3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EBDFAD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41477C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36382BA"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4926520" w14:textId="3A604E69" w:rsidR="00766AF0" w:rsidRPr="00AB097C" w:rsidRDefault="00766AF0" w:rsidP="00766AF0">
            <w:pPr>
              <w:jc w:val="cente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4F3E48D4" w14:textId="77777777" w:rsidR="001100B3" w:rsidRPr="00AB097C" w:rsidRDefault="001100B3" w:rsidP="00766AF0">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552AC59B" w14:textId="77777777" w:rsidR="001100B3" w:rsidRDefault="001100B3" w:rsidP="00766AF0">
            <w:pPr>
              <w:jc w:val="center"/>
              <w:cnfStyle w:val="000000000000" w:firstRow="0" w:lastRow="0" w:firstColumn="0" w:lastColumn="0" w:oddVBand="0" w:evenVBand="0" w:oddHBand="0" w:evenHBand="0" w:firstRowFirstColumn="0" w:firstRowLastColumn="0" w:lastRowFirstColumn="0" w:lastRowLastColumn="0"/>
            </w:pPr>
          </w:p>
          <w:p w14:paraId="3E4E1E6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02B05BB"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7DDA16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E84707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14207C7"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ECD4232"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DF37B92"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72F47C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724AD4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D19FCA4"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5DCE6E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0CA125C"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2CE81A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077C20A"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4AA7334"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C465E6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403EFD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37CBC71" w14:textId="39A39E23" w:rsidR="00766AF0" w:rsidRPr="00AB097C" w:rsidRDefault="00766AF0" w:rsidP="00766AF0">
            <w:pPr>
              <w:jc w:val="center"/>
              <w:cnfStyle w:val="000000000000" w:firstRow="0" w:lastRow="0" w:firstColumn="0" w:lastColumn="0" w:oddVBand="0" w:evenVBand="0" w:oddHBand="0" w:evenHBand="0" w:firstRowFirstColumn="0" w:firstRowLastColumn="0" w:lastRowFirstColumn="0" w:lastRowLastColumn="0"/>
            </w:pPr>
            <w:r>
              <w:t>800</w:t>
            </w:r>
          </w:p>
        </w:tc>
      </w:tr>
      <w:tr w:rsidR="001100B3" w:rsidRPr="00AB097C" w14:paraId="5F3AD303" w14:textId="77777777" w:rsidTr="00C71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2" w:type="dxa"/>
          </w:tcPr>
          <w:p w14:paraId="15C5DF06" w14:textId="77777777" w:rsidR="001100B3" w:rsidRPr="0009165E" w:rsidRDefault="001100B3" w:rsidP="00C410A8">
            <w:pPr>
              <w:numPr>
                <w:ilvl w:val="0"/>
                <w:numId w:val="28"/>
              </w:numPr>
              <w:jc w:val="left"/>
              <w:rPr>
                <w:b w:val="0"/>
                <w:bCs w:val="0"/>
              </w:rPr>
            </w:pPr>
            <w:proofErr w:type="gramStart"/>
            <w:r>
              <w:rPr>
                <w:b w:val="0"/>
                <w:bCs w:val="0"/>
              </w:rPr>
              <w:lastRenderedPageBreak/>
              <w:t>Respondent</w:t>
            </w:r>
            <w:proofErr w:type="gramEnd"/>
            <w:r>
              <w:rPr>
                <w:b w:val="0"/>
                <w:bCs w:val="0"/>
              </w:rPr>
              <w:t xml:space="preserve"> will incorporate the following program management methods:</w:t>
            </w:r>
          </w:p>
          <w:p w14:paraId="6309A9B1" w14:textId="5FC75EDE" w:rsidR="001100B3" w:rsidRPr="00046680" w:rsidRDefault="001100B3" w:rsidP="00C410A8">
            <w:pPr>
              <w:pStyle w:val="ListParagraph"/>
              <w:numPr>
                <w:ilvl w:val="1"/>
                <w:numId w:val="28"/>
              </w:numPr>
              <w:rPr>
                <w:b w:val="0"/>
                <w:bCs w:val="0"/>
              </w:rPr>
            </w:pPr>
            <w:proofErr w:type="gramStart"/>
            <w:r>
              <w:rPr>
                <w:b w:val="0"/>
                <w:bCs w:val="0"/>
              </w:rPr>
              <w:t>Respondent</w:t>
            </w:r>
            <w:proofErr w:type="gramEnd"/>
            <w:r>
              <w:rPr>
                <w:b w:val="0"/>
                <w:bCs w:val="0"/>
              </w:rPr>
              <w:t xml:space="preserve"> will</w:t>
            </w:r>
            <w:r w:rsidRPr="0009165E">
              <w:rPr>
                <w:b w:val="0"/>
                <w:bCs w:val="0"/>
              </w:rPr>
              <w:t xml:space="preserve"> provide programming for low-risk youth separate from moderate and high-risk youth, </w:t>
            </w:r>
            <w:r w:rsidR="00BC7F16">
              <w:rPr>
                <w:b w:val="0"/>
                <w:bCs w:val="0"/>
              </w:rPr>
              <w:t xml:space="preserve">assisting them to </w:t>
            </w:r>
            <w:r w:rsidR="001602D7">
              <w:rPr>
                <w:b w:val="0"/>
                <w:bCs w:val="0"/>
              </w:rPr>
              <w:t>fulfill probation requirements</w:t>
            </w:r>
            <w:r w:rsidRPr="0009165E">
              <w:rPr>
                <w:b w:val="0"/>
                <w:bCs w:val="0"/>
              </w:rPr>
              <w:t>.</w:t>
            </w:r>
          </w:p>
          <w:p w14:paraId="7304032E" w14:textId="38F5D5D2" w:rsidR="00046680" w:rsidRPr="00046680" w:rsidRDefault="00046680" w:rsidP="00C410A8">
            <w:pPr>
              <w:pStyle w:val="ListParagraph"/>
              <w:numPr>
                <w:ilvl w:val="1"/>
                <w:numId w:val="28"/>
              </w:numPr>
              <w:rPr>
                <w:b w:val="0"/>
                <w:bCs w:val="0"/>
              </w:rPr>
            </w:pPr>
            <w:proofErr w:type="gramStart"/>
            <w:r>
              <w:rPr>
                <w:b w:val="0"/>
                <w:bCs w:val="0"/>
              </w:rPr>
              <w:t>Respondent</w:t>
            </w:r>
            <w:proofErr w:type="gramEnd"/>
            <w:r>
              <w:rPr>
                <w:b w:val="0"/>
                <w:bCs w:val="0"/>
              </w:rPr>
              <w:t xml:space="preserve"> will provide transportation to referred clients to remove any barriers from participating in program services.</w:t>
            </w:r>
            <w:r w:rsidR="00B45FC9">
              <w:rPr>
                <w:b w:val="0"/>
                <w:bCs w:val="0"/>
              </w:rPr>
              <w:t xml:space="preserve"> </w:t>
            </w:r>
            <w:r w:rsidR="00B45FC9" w:rsidRPr="00373411">
              <w:rPr>
                <w:b w:val="0"/>
                <w:bCs w:val="0"/>
              </w:rPr>
              <w:t>Transportation time shall not count toward programming hours.</w:t>
            </w:r>
          </w:p>
          <w:p w14:paraId="7898E3BE" w14:textId="0F479732" w:rsidR="00046680" w:rsidRPr="003C05CA" w:rsidRDefault="00046680" w:rsidP="003C05CA">
            <w:pPr>
              <w:pStyle w:val="ListParagraph"/>
              <w:numPr>
                <w:ilvl w:val="1"/>
                <w:numId w:val="28"/>
              </w:numPr>
              <w:rPr>
                <w:b w:val="0"/>
                <w:bCs w:val="0"/>
              </w:rPr>
            </w:pPr>
            <w:proofErr w:type="gramStart"/>
            <w:r>
              <w:rPr>
                <w:b w:val="0"/>
                <w:bCs w:val="0"/>
              </w:rPr>
              <w:t>Respondent</w:t>
            </w:r>
            <w:proofErr w:type="gramEnd"/>
            <w:r>
              <w:rPr>
                <w:b w:val="0"/>
                <w:bCs w:val="0"/>
              </w:rPr>
              <w:t xml:space="preserve"> will ensure compliance with client confidentiality at worksites.</w:t>
            </w:r>
          </w:p>
          <w:p w14:paraId="04BFD434" w14:textId="77777777" w:rsidR="001100B3" w:rsidRPr="0009165E" w:rsidRDefault="001100B3" w:rsidP="00C410A8">
            <w:pPr>
              <w:pStyle w:val="ListParagraph"/>
              <w:numPr>
                <w:ilvl w:val="1"/>
                <w:numId w:val="28"/>
              </w:numPr>
              <w:rPr>
                <w:b w:val="0"/>
                <w:bCs w:val="0"/>
              </w:rPr>
            </w:pPr>
            <w:proofErr w:type="gramStart"/>
            <w:r>
              <w:rPr>
                <w:b w:val="0"/>
                <w:bCs w:val="0"/>
              </w:rPr>
              <w:t>Respondent</w:t>
            </w:r>
            <w:proofErr w:type="gramEnd"/>
            <w:r>
              <w:rPr>
                <w:b w:val="0"/>
                <w:bCs w:val="0"/>
              </w:rPr>
              <w:t xml:space="preserve"> will</w:t>
            </w:r>
            <w:r w:rsidRPr="0009165E">
              <w:rPr>
                <w:b w:val="0"/>
                <w:bCs w:val="0"/>
              </w:rPr>
              <w:t xml:space="preserve"> provide facilities for their programming.</w:t>
            </w:r>
          </w:p>
          <w:p w14:paraId="4E3C8DC1" w14:textId="4FC7D456" w:rsidR="001100B3" w:rsidRPr="0009165E" w:rsidRDefault="001100B3" w:rsidP="00C410A8">
            <w:pPr>
              <w:pStyle w:val="ListParagraph"/>
              <w:numPr>
                <w:ilvl w:val="1"/>
                <w:numId w:val="28"/>
              </w:numPr>
              <w:rPr>
                <w:b w:val="0"/>
                <w:bCs w:val="0"/>
              </w:rPr>
            </w:pPr>
            <w:proofErr w:type="gramStart"/>
            <w:r>
              <w:rPr>
                <w:b w:val="0"/>
                <w:bCs w:val="0"/>
              </w:rPr>
              <w:t>Respondent</w:t>
            </w:r>
            <w:proofErr w:type="gramEnd"/>
            <w:r>
              <w:rPr>
                <w:b w:val="0"/>
                <w:bCs w:val="0"/>
              </w:rPr>
              <w:t xml:space="preserve"> will</w:t>
            </w:r>
            <w:r w:rsidRPr="0009165E">
              <w:rPr>
                <w:b w:val="0"/>
                <w:bCs w:val="0"/>
              </w:rPr>
              <w:t xml:space="preserve"> coordinate referrals with J</w:t>
            </w:r>
            <w:r>
              <w:rPr>
                <w:b w:val="0"/>
                <w:bCs w:val="0"/>
              </w:rPr>
              <w:t>CS</w:t>
            </w:r>
            <w:r w:rsidRPr="0009165E">
              <w:rPr>
                <w:b w:val="0"/>
                <w:bCs w:val="0"/>
              </w:rPr>
              <w:t xml:space="preserve"> </w:t>
            </w:r>
            <w:proofErr w:type="gramStart"/>
            <w:r w:rsidRPr="0009165E">
              <w:rPr>
                <w:b w:val="0"/>
                <w:bCs w:val="0"/>
              </w:rPr>
              <w:t>on a daily basis</w:t>
            </w:r>
            <w:proofErr w:type="gramEnd"/>
            <w:r w:rsidRPr="0009165E">
              <w:rPr>
                <w:b w:val="0"/>
                <w:bCs w:val="0"/>
              </w:rPr>
              <w:t xml:space="preserve"> </w:t>
            </w:r>
            <w:proofErr w:type="gramStart"/>
            <w:r w:rsidRPr="0009165E">
              <w:rPr>
                <w:b w:val="0"/>
                <w:bCs w:val="0"/>
              </w:rPr>
              <w:t>in order to</w:t>
            </w:r>
            <w:proofErr w:type="gramEnd"/>
            <w:r w:rsidRPr="0009165E">
              <w:rPr>
                <w:b w:val="0"/>
                <w:bCs w:val="0"/>
              </w:rPr>
              <w:t xml:space="preserve"> maximize the number of </w:t>
            </w:r>
            <w:proofErr w:type="gramStart"/>
            <w:r w:rsidRPr="0009165E">
              <w:rPr>
                <w:b w:val="0"/>
                <w:bCs w:val="0"/>
              </w:rPr>
              <w:t>youth</w:t>
            </w:r>
            <w:proofErr w:type="gramEnd"/>
            <w:r w:rsidRPr="0009165E">
              <w:rPr>
                <w:b w:val="0"/>
                <w:bCs w:val="0"/>
              </w:rPr>
              <w:t xml:space="preserve"> who </w:t>
            </w:r>
            <w:r w:rsidR="0048124A">
              <w:rPr>
                <w:b w:val="0"/>
                <w:bCs w:val="0"/>
              </w:rPr>
              <w:t>will</w:t>
            </w:r>
            <w:r w:rsidRPr="0009165E">
              <w:rPr>
                <w:b w:val="0"/>
                <w:bCs w:val="0"/>
              </w:rPr>
              <w:t xml:space="preserve"> participat</w:t>
            </w:r>
            <w:r w:rsidR="0048124A">
              <w:rPr>
                <w:b w:val="0"/>
                <w:bCs w:val="0"/>
              </w:rPr>
              <w:t>e</w:t>
            </w:r>
            <w:r w:rsidRPr="0009165E">
              <w:rPr>
                <w:b w:val="0"/>
                <w:bCs w:val="0"/>
              </w:rPr>
              <w:t xml:space="preserve"> in programming.</w:t>
            </w:r>
          </w:p>
          <w:p w14:paraId="04170E2B" w14:textId="760E2B58" w:rsidR="001100B3" w:rsidRPr="0009165E" w:rsidRDefault="001100B3" w:rsidP="00C410A8">
            <w:pPr>
              <w:pStyle w:val="ListParagraph"/>
              <w:numPr>
                <w:ilvl w:val="1"/>
                <w:numId w:val="28"/>
              </w:numPr>
              <w:rPr>
                <w:b w:val="0"/>
                <w:bCs w:val="0"/>
              </w:rPr>
            </w:pPr>
            <w:r>
              <w:rPr>
                <w:b w:val="0"/>
                <w:bCs w:val="0"/>
              </w:rPr>
              <w:t>Respondent will</w:t>
            </w:r>
            <w:r w:rsidRPr="0009165E">
              <w:rPr>
                <w:b w:val="0"/>
                <w:bCs w:val="0"/>
              </w:rPr>
              <w:t xml:space="preserve"> report to </w:t>
            </w:r>
            <w:r w:rsidR="001602D7">
              <w:rPr>
                <w:b w:val="0"/>
                <w:bCs w:val="0"/>
              </w:rPr>
              <w:t xml:space="preserve">referring </w:t>
            </w:r>
            <w:r w:rsidRPr="0009165E">
              <w:rPr>
                <w:b w:val="0"/>
                <w:bCs w:val="0"/>
              </w:rPr>
              <w:t>JC</w:t>
            </w:r>
            <w:r w:rsidR="001602D7">
              <w:rPr>
                <w:b w:val="0"/>
                <w:bCs w:val="0"/>
              </w:rPr>
              <w:t xml:space="preserve">O </w:t>
            </w:r>
            <w:r w:rsidRPr="0009165E">
              <w:rPr>
                <w:b w:val="0"/>
                <w:bCs w:val="0"/>
              </w:rPr>
              <w:t>attendance, behavior and progress on a weekly basis including numbers of community service hours completed and child-specific results of assignments or activities</w:t>
            </w:r>
            <w:r w:rsidR="001602D7">
              <w:rPr>
                <w:b w:val="0"/>
                <w:bCs w:val="0"/>
              </w:rPr>
              <w:t xml:space="preserve"> for each referred youth</w:t>
            </w:r>
            <w:r w:rsidRPr="0009165E">
              <w:rPr>
                <w:b w:val="0"/>
                <w:bCs w:val="0"/>
              </w:rPr>
              <w:t>.</w:t>
            </w:r>
          </w:p>
          <w:p w14:paraId="03872E10" w14:textId="57861AF7" w:rsidR="001100B3" w:rsidRPr="0009165E" w:rsidRDefault="001100B3" w:rsidP="00C410A8">
            <w:pPr>
              <w:pStyle w:val="ListParagraph"/>
              <w:numPr>
                <w:ilvl w:val="1"/>
                <w:numId w:val="28"/>
              </w:numPr>
              <w:rPr>
                <w:b w:val="0"/>
                <w:bCs w:val="0"/>
              </w:rPr>
            </w:pPr>
            <w:r w:rsidRPr="0009165E">
              <w:rPr>
                <w:b w:val="0"/>
                <w:bCs w:val="0"/>
              </w:rPr>
              <w:t>Client a</w:t>
            </w:r>
            <w:r w:rsidR="001602D7">
              <w:rPr>
                <w:b w:val="0"/>
                <w:bCs w:val="0"/>
              </w:rPr>
              <w:t>bsence</w:t>
            </w:r>
            <w:r w:rsidR="00BE1D62">
              <w:rPr>
                <w:b w:val="0"/>
                <w:bCs w:val="0"/>
              </w:rPr>
              <w:t xml:space="preserve">, </w:t>
            </w:r>
            <w:r w:rsidRPr="0009165E">
              <w:rPr>
                <w:b w:val="0"/>
                <w:bCs w:val="0"/>
              </w:rPr>
              <w:t>behavior issues</w:t>
            </w:r>
            <w:r w:rsidR="00BE1D62">
              <w:rPr>
                <w:b w:val="0"/>
                <w:bCs w:val="0"/>
              </w:rPr>
              <w:t>, or</w:t>
            </w:r>
            <w:r w:rsidR="0030732F">
              <w:rPr>
                <w:b w:val="0"/>
                <w:bCs w:val="0"/>
              </w:rPr>
              <w:t xml:space="preserve"> being removed from group</w:t>
            </w:r>
            <w:r>
              <w:rPr>
                <w:b w:val="0"/>
                <w:bCs w:val="0"/>
              </w:rPr>
              <w:t xml:space="preserve"> will</w:t>
            </w:r>
            <w:r w:rsidRPr="0009165E">
              <w:rPr>
                <w:b w:val="0"/>
                <w:bCs w:val="0"/>
              </w:rPr>
              <w:t xml:space="preserve"> be reported to the assigned JCO within </w:t>
            </w:r>
            <w:r w:rsidR="0030732F">
              <w:rPr>
                <w:b w:val="0"/>
                <w:bCs w:val="0"/>
              </w:rPr>
              <w:t>1</w:t>
            </w:r>
            <w:r w:rsidRPr="0009165E">
              <w:rPr>
                <w:b w:val="0"/>
                <w:bCs w:val="0"/>
              </w:rPr>
              <w:t xml:space="preserve"> </w:t>
            </w:r>
            <w:r w:rsidR="0030732F">
              <w:rPr>
                <w:b w:val="0"/>
                <w:bCs w:val="0"/>
              </w:rPr>
              <w:t xml:space="preserve">business </w:t>
            </w:r>
            <w:r w:rsidRPr="0009165E">
              <w:rPr>
                <w:b w:val="0"/>
                <w:bCs w:val="0"/>
              </w:rPr>
              <w:t>day of the event.</w:t>
            </w:r>
          </w:p>
          <w:p w14:paraId="73FED641" w14:textId="3877D283" w:rsidR="001100B3" w:rsidRPr="0009165E" w:rsidRDefault="001100B3" w:rsidP="00C410A8">
            <w:pPr>
              <w:pStyle w:val="ListParagraph"/>
              <w:numPr>
                <w:ilvl w:val="1"/>
                <w:numId w:val="28"/>
              </w:numPr>
              <w:rPr>
                <w:b w:val="0"/>
                <w:bCs w:val="0"/>
              </w:rPr>
            </w:pPr>
            <w:r>
              <w:rPr>
                <w:b w:val="0"/>
                <w:bCs w:val="0"/>
              </w:rPr>
              <w:t>Respondent will</w:t>
            </w:r>
            <w:r w:rsidRPr="0009165E">
              <w:rPr>
                <w:b w:val="0"/>
                <w:bCs w:val="0"/>
              </w:rPr>
              <w:t xml:space="preserve"> provide discharge summaries to the assigned JCO that will include type of programming and community service activities completed, movement in attitudes or skills that are related to offending or violating, successful or non-successful completion of programming</w:t>
            </w:r>
            <w:r w:rsidR="0048124A">
              <w:rPr>
                <w:b w:val="0"/>
                <w:bCs w:val="0"/>
              </w:rPr>
              <w:t xml:space="preserve"> (determined in conjunction with referring JCO)</w:t>
            </w:r>
            <w:r w:rsidRPr="0009165E">
              <w:rPr>
                <w:b w:val="0"/>
                <w:bCs w:val="0"/>
              </w:rPr>
              <w:t>, and reporting on attendance and behavior.</w:t>
            </w:r>
            <w:r w:rsidR="00D37815">
              <w:rPr>
                <w:b w:val="0"/>
                <w:bCs w:val="0"/>
              </w:rPr>
              <w:t xml:space="preserve"> </w:t>
            </w:r>
            <w:r w:rsidRPr="0009165E">
              <w:rPr>
                <w:b w:val="0"/>
                <w:bCs w:val="0"/>
              </w:rPr>
              <w:t xml:space="preserve">The discharge summaries shall be submitted to the assigned JCO within </w:t>
            </w:r>
            <w:r w:rsidR="00FA2371">
              <w:rPr>
                <w:b w:val="0"/>
                <w:bCs w:val="0"/>
              </w:rPr>
              <w:t>14</w:t>
            </w:r>
            <w:r w:rsidR="00D37815">
              <w:rPr>
                <w:b w:val="0"/>
                <w:bCs w:val="0"/>
              </w:rPr>
              <w:t xml:space="preserve"> calendar</w:t>
            </w:r>
            <w:r w:rsidRPr="0009165E">
              <w:rPr>
                <w:b w:val="0"/>
                <w:bCs w:val="0"/>
              </w:rPr>
              <w:t xml:space="preserve"> days of program completion</w:t>
            </w:r>
            <w:r>
              <w:rPr>
                <w:b w:val="0"/>
                <w:bCs w:val="0"/>
              </w:rPr>
              <w:t>.</w:t>
            </w:r>
          </w:p>
          <w:p w14:paraId="126E6F88" w14:textId="77777777" w:rsidR="001100B3" w:rsidRPr="007E2003" w:rsidRDefault="001100B3" w:rsidP="00C410A8">
            <w:pPr>
              <w:pStyle w:val="ListParagraph"/>
              <w:numPr>
                <w:ilvl w:val="1"/>
                <w:numId w:val="28"/>
              </w:numPr>
              <w:jc w:val="left"/>
              <w:rPr>
                <w:b w:val="0"/>
                <w:bCs w:val="0"/>
              </w:rPr>
            </w:pPr>
            <w:proofErr w:type="gramStart"/>
            <w:r w:rsidRPr="007E2003">
              <w:rPr>
                <w:b w:val="0"/>
                <w:bCs w:val="0"/>
              </w:rPr>
              <w:t>Respondent</w:t>
            </w:r>
            <w:proofErr w:type="gramEnd"/>
            <w:r w:rsidRPr="007E2003">
              <w:rPr>
                <w:b w:val="0"/>
                <w:bCs w:val="0"/>
              </w:rPr>
              <w:t xml:space="preserve"> will provide qualified staff to be involved in the programming.  Program staff will have a background check completed annually.</w:t>
            </w:r>
          </w:p>
        </w:tc>
        <w:tc>
          <w:tcPr>
            <w:tcW w:w="879" w:type="dxa"/>
          </w:tcPr>
          <w:p w14:paraId="102B1635"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p w14:paraId="6FC4929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8F9B1F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CC6139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2F330A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CFD443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E70AB5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819CD1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2E61F5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25F0BB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934A4B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217911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61DED3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A2E136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305C4D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D19FEE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4AD019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F2F9F8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CC5785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9D3D14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16B60B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E22FFC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549969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F77D8A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F7F836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72FF53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111B98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2F2394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38E830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B30499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41F6D7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E19C500" w14:textId="77777777" w:rsidR="00B81E61" w:rsidRDefault="00B81E61" w:rsidP="00766AF0">
            <w:pPr>
              <w:jc w:val="center"/>
              <w:cnfStyle w:val="000000100000" w:firstRow="0" w:lastRow="0" w:firstColumn="0" w:lastColumn="0" w:oddVBand="0" w:evenVBand="0" w:oddHBand="1" w:evenHBand="0" w:firstRowFirstColumn="0" w:firstRowLastColumn="0" w:lastRowFirstColumn="0" w:lastRowLastColumn="0"/>
            </w:pPr>
          </w:p>
          <w:p w14:paraId="78B5C15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12051F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1B967E2" w14:textId="46B91CB7" w:rsidR="00766AF0" w:rsidRPr="00AB097C" w:rsidRDefault="00766AF0" w:rsidP="00766AF0">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30D31AC6" w14:textId="77777777" w:rsidR="001100B3" w:rsidRPr="00AB097C" w:rsidRDefault="001100B3" w:rsidP="00766AF0">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07F38789"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p w14:paraId="251B83F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774D46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2010D5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9530F1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F2D925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2F8913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5ADF50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490AD5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B0DCD05"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032FFC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9B6628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FB8446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608CC0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3FA581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CCD83D8"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627ED0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0BDDDB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AD82DF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0A2345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9D638B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5C8D5AD"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66E873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4A3ED9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5682CC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EB3A03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607B25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419337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CC5859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02B205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5CCA48E" w14:textId="77777777" w:rsidR="00B81E61" w:rsidRDefault="00B81E61" w:rsidP="00766AF0">
            <w:pPr>
              <w:jc w:val="center"/>
              <w:cnfStyle w:val="000000100000" w:firstRow="0" w:lastRow="0" w:firstColumn="0" w:lastColumn="0" w:oddVBand="0" w:evenVBand="0" w:oddHBand="1" w:evenHBand="0" w:firstRowFirstColumn="0" w:firstRowLastColumn="0" w:lastRowFirstColumn="0" w:lastRowLastColumn="0"/>
            </w:pPr>
          </w:p>
          <w:p w14:paraId="78591CE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218F83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6EB1D3A"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DB6F752" w14:textId="713E3B8A" w:rsidR="00766AF0" w:rsidRPr="00AB097C" w:rsidRDefault="00766AF0" w:rsidP="00766AF0">
            <w:pPr>
              <w:jc w:val="center"/>
              <w:cnfStyle w:val="000000100000" w:firstRow="0" w:lastRow="0" w:firstColumn="0" w:lastColumn="0" w:oddVBand="0" w:evenVBand="0" w:oddHBand="1" w:evenHBand="0" w:firstRowFirstColumn="0" w:firstRowLastColumn="0" w:lastRowFirstColumn="0" w:lastRowLastColumn="0"/>
            </w:pPr>
            <w:r>
              <w:t>400</w:t>
            </w:r>
          </w:p>
        </w:tc>
      </w:tr>
      <w:tr w:rsidR="001100B3" w:rsidRPr="00AB097C" w14:paraId="1CFC7721" w14:textId="77777777" w:rsidTr="00C71F5C">
        <w:tc>
          <w:tcPr>
            <w:cnfStyle w:val="001000000000" w:firstRow="0" w:lastRow="0" w:firstColumn="1" w:lastColumn="0" w:oddVBand="0" w:evenVBand="0" w:oddHBand="0" w:evenHBand="0" w:firstRowFirstColumn="0" w:firstRowLastColumn="0" w:lastRowFirstColumn="0" w:lastRowLastColumn="0"/>
            <w:tcW w:w="7062" w:type="dxa"/>
          </w:tcPr>
          <w:p w14:paraId="6EBE0C34" w14:textId="77777777" w:rsidR="001100B3" w:rsidRPr="007E2003" w:rsidRDefault="001100B3" w:rsidP="00C410A8">
            <w:pPr>
              <w:pStyle w:val="NoSpacing"/>
              <w:numPr>
                <w:ilvl w:val="0"/>
                <w:numId w:val="28"/>
              </w:numPr>
              <w:jc w:val="both"/>
              <w:rPr>
                <w:rFonts w:ascii="Times New Roman" w:eastAsia="Times New Roman" w:hAnsi="Times New Roman" w:cs="Times New Roman"/>
              </w:rPr>
            </w:pPr>
            <w:r>
              <w:rPr>
                <w:rFonts w:ascii="Times New Roman" w:eastAsia="Times New Roman" w:hAnsi="Times New Roman" w:cs="Times New Roman"/>
                <w:b w:val="0"/>
                <w:bCs w:val="0"/>
              </w:rPr>
              <w:t>Reporting:</w:t>
            </w:r>
          </w:p>
          <w:p w14:paraId="0BE7193C" w14:textId="77777777" w:rsidR="001100B3" w:rsidRPr="007E2003" w:rsidRDefault="001100B3" w:rsidP="00C410A8">
            <w:pPr>
              <w:pStyle w:val="NoSpacing"/>
              <w:numPr>
                <w:ilvl w:val="1"/>
                <w:numId w:val="28"/>
              </w:numPr>
              <w:jc w:val="both"/>
              <w:rPr>
                <w:rFonts w:ascii="Times New Roman" w:eastAsia="Times New Roman" w:hAnsi="Times New Roman" w:cs="Times New Roman"/>
              </w:rPr>
            </w:pPr>
            <w:r>
              <w:rPr>
                <w:b w:val="0"/>
                <w:bCs w:val="0"/>
              </w:rPr>
              <w:t xml:space="preserve">Respondent will </w:t>
            </w:r>
            <w:r w:rsidRPr="007E2003">
              <w:rPr>
                <w:rFonts w:cstheme="minorHAnsi"/>
                <w:b w:val="0"/>
                <w:bCs w:val="0"/>
              </w:rPr>
              <w:t xml:space="preserve">provide </w:t>
            </w:r>
            <w:r w:rsidRPr="007E2003">
              <w:rPr>
                <w:rFonts w:eastAsia="Times New Roman" w:cstheme="minorHAnsi"/>
                <w:b w:val="0"/>
                <w:bCs w:val="0"/>
              </w:rPr>
              <w:t>Quarterly Reports to the Contract Monitor based on the following schedule:</w:t>
            </w:r>
          </w:p>
          <w:p w14:paraId="3BBFCD77" w14:textId="77777777" w:rsidR="001100B3" w:rsidRPr="007E2003" w:rsidRDefault="001100B3" w:rsidP="00C410A8">
            <w:pPr>
              <w:pStyle w:val="ListParagraph"/>
              <w:numPr>
                <w:ilvl w:val="0"/>
                <w:numId w:val="35"/>
              </w:numPr>
              <w:rPr>
                <w:rFonts w:ascii="Times New Roman" w:eastAsia="Times New Roman" w:hAnsi="Times New Roman" w:cs="Times New Roman"/>
                <w:b w:val="0"/>
                <w:bCs w:val="0"/>
              </w:rPr>
            </w:pPr>
            <w:r w:rsidRPr="007E2003">
              <w:rPr>
                <w:rFonts w:ascii="Times New Roman" w:eastAsia="Times New Roman" w:hAnsi="Times New Roman" w:cs="Times New Roman"/>
                <w:b w:val="0"/>
                <w:bCs w:val="0"/>
              </w:rPr>
              <w:t>July, August, September - Due October 31</w:t>
            </w:r>
          </w:p>
          <w:p w14:paraId="483A30B0" w14:textId="77777777" w:rsidR="001100B3" w:rsidRPr="007E2003" w:rsidRDefault="001100B3" w:rsidP="00C410A8">
            <w:pPr>
              <w:pStyle w:val="ListParagraph"/>
              <w:numPr>
                <w:ilvl w:val="0"/>
                <w:numId w:val="35"/>
              </w:numPr>
              <w:rPr>
                <w:rFonts w:ascii="Times New Roman" w:eastAsia="Times New Roman" w:hAnsi="Times New Roman" w:cs="Times New Roman"/>
                <w:b w:val="0"/>
                <w:bCs w:val="0"/>
              </w:rPr>
            </w:pPr>
            <w:r w:rsidRPr="007E2003">
              <w:rPr>
                <w:rFonts w:ascii="Times New Roman" w:eastAsia="Times New Roman" w:hAnsi="Times New Roman" w:cs="Times New Roman"/>
                <w:b w:val="0"/>
                <w:bCs w:val="0"/>
              </w:rPr>
              <w:t>October, November, December - Due January 31</w:t>
            </w:r>
          </w:p>
          <w:p w14:paraId="7B6A9D56" w14:textId="77777777" w:rsidR="001100B3" w:rsidRPr="007E2003" w:rsidRDefault="001100B3" w:rsidP="00C410A8">
            <w:pPr>
              <w:pStyle w:val="ListParagraph"/>
              <w:numPr>
                <w:ilvl w:val="0"/>
                <w:numId w:val="35"/>
              </w:numPr>
              <w:rPr>
                <w:rFonts w:ascii="Times New Roman" w:eastAsia="Times New Roman" w:hAnsi="Times New Roman" w:cs="Times New Roman"/>
                <w:b w:val="0"/>
                <w:bCs w:val="0"/>
              </w:rPr>
            </w:pPr>
            <w:r w:rsidRPr="007E2003">
              <w:rPr>
                <w:rFonts w:ascii="Times New Roman" w:eastAsia="Times New Roman" w:hAnsi="Times New Roman" w:cs="Times New Roman"/>
                <w:b w:val="0"/>
                <w:bCs w:val="0"/>
              </w:rPr>
              <w:t>January, February, March - Due April 30</w:t>
            </w:r>
          </w:p>
          <w:p w14:paraId="4422DE6F" w14:textId="77777777" w:rsidR="001100B3" w:rsidRPr="007E2003" w:rsidRDefault="001100B3" w:rsidP="00C410A8">
            <w:pPr>
              <w:pStyle w:val="ListParagraph"/>
              <w:numPr>
                <w:ilvl w:val="0"/>
                <w:numId w:val="35"/>
              </w:numPr>
              <w:rPr>
                <w:rFonts w:ascii="Times New Roman" w:eastAsia="Times New Roman" w:hAnsi="Times New Roman" w:cs="Times New Roman"/>
                <w:b w:val="0"/>
                <w:bCs w:val="0"/>
              </w:rPr>
            </w:pPr>
            <w:r w:rsidRPr="007E2003">
              <w:rPr>
                <w:rFonts w:ascii="Times New Roman" w:eastAsia="Times New Roman" w:hAnsi="Times New Roman" w:cs="Times New Roman"/>
                <w:b w:val="0"/>
                <w:bCs w:val="0"/>
              </w:rPr>
              <w:t>April, May, June - Due July 31</w:t>
            </w:r>
          </w:p>
          <w:p w14:paraId="08BC1B46" w14:textId="77777777" w:rsidR="001100B3" w:rsidRDefault="001100B3" w:rsidP="00C410A8">
            <w:pPr>
              <w:pStyle w:val="NoSpacing"/>
              <w:numPr>
                <w:ilvl w:val="1"/>
                <w:numId w:val="28"/>
              </w:numPr>
              <w:jc w:val="both"/>
              <w:rPr>
                <w:rFonts w:ascii="Times New Roman" w:eastAsia="Times New Roman" w:hAnsi="Times New Roman" w:cs="Times New Roman"/>
              </w:rPr>
            </w:pPr>
            <w:r w:rsidRPr="007E2003">
              <w:rPr>
                <w:rFonts w:ascii="Times New Roman" w:eastAsia="Times New Roman" w:hAnsi="Times New Roman" w:cs="Times New Roman"/>
                <w:b w:val="0"/>
                <w:bCs w:val="0"/>
              </w:rPr>
              <w:t xml:space="preserve">Quarterly Reports </w:t>
            </w:r>
            <w:r>
              <w:rPr>
                <w:rFonts w:ascii="Times New Roman" w:eastAsia="Times New Roman" w:hAnsi="Times New Roman" w:cs="Times New Roman"/>
                <w:b w:val="0"/>
                <w:bCs w:val="0"/>
              </w:rPr>
              <w:t>will</w:t>
            </w:r>
            <w:r w:rsidRPr="007E2003">
              <w:rPr>
                <w:rFonts w:ascii="Times New Roman" w:eastAsia="Times New Roman" w:hAnsi="Times New Roman" w:cs="Times New Roman"/>
                <w:b w:val="0"/>
                <w:bCs w:val="0"/>
              </w:rPr>
              <w:t xml:space="preserve"> include, at a minimum, the following information:</w:t>
            </w:r>
          </w:p>
          <w:p w14:paraId="336F02D4" w14:textId="31B1F42D" w:rsidR="001100B3" w:rsidRPr="007E2003" w:rsidRDefault="001100B3" w:rsidP="00C410A8">
            <w:pPr>
              <w:pStyle w:val="ListParagraph"/>
              <w:numPr>
                <w:ilvl w:val="0"/>
                <w:numId w:val="36"/>
              </w:numPr>
              <w:rPr>
                <w:rFonts w:eastAsia="Times New Roman" w:cstheme="minorHAnsi"/>
                <w:b w:val="0"/>
                <w:bCs w:val="0"/>
              </w:rPr>
            </w:pPr>
            <w:r w:rsidRPr="007E2003">
              <w:rPr>
                <w:rFonts w:eastAsia="Times New Roman" w:cstheme="minorHAnsi"/>
                <w:b w:val="0"/>
                <w:bCs w:val="0"/>
              </w:rPr>
              <w:t xml:space="preserve">Number of total </w:t>
            </w:r>
            <w:r w:rsidR="00EF5E1C">
              <w:rPr>
                <w:rFonts w:eastAsia="Times New Roman" w:cstheme="minorHAnsi"/>
                <w:b w:val="0"/>
                <w:bCs w:val="0"/>
              </w:rPr>
              <w:t>s</w:t>
            </w:r>
            <w:r w:rsidRPr="007E2003">
              <w:rPr>
                <w:rFonts w:eastAsia="Times New Roman" w:cstheme="minorHAnsi"/>
                <w:b w:val="0"/>
                <w:bCs w:val="0"/>
              </w:rPr>
              <w:t>anctions youth served.</w:t>
            </w:r>
          </w:p>
          <w:p w14:paraId="44CC53E9" w14:textId="472102D7" w:rsidR="001100B3" w:rsidRDefault="001100B3" w:rsidP="00C410A8">
            <w:pPr>
              <w:pStyle w:val="NoSpacing"/>
              <w:numPr>
                <w:ilvl w:val="0"/>
                <w:numId w:val="36"/>
              </w:numPr>
              <w:jc w:val="both"/>
              <w:rPr>
                <w:rFonts w:eastAsia="Times New Roman" w:cstheme="minorHAnsi"/>
              </w:rPr>
            </w:pPr>
            <w:r w:rsidRPr="007E2003">
              <w:rPr>
                <w:rFonts w:eastAsia="Times New Roman" w:cstheme="minorHAnsi"/>
                <w:b w:val="0"/>
                <w:bCs w:val="0"/>
              </w:rPr>
              <w:t xml:space="preserve">Number of </w:t>
            </w:r>
            <w:r w:rsidR="00EF5E1C">
              <w:rPr>
                <w:rFonts w:eastAsia="Times New Roman" w:cstheme="minorHAnsi"/>
                <w:b w:val="0"/>
                <w:bCs w:val="0"/>
              </w:rPr>
              <w:t>s</w:t>
            </w:r>
            <w:r w:rsidRPr="007E2003">
              <w:rPr>
                <w:rFonts w:eastAsia="Times New Roman" w:cstheme="minorHAnsi"/>
                <w:b w:val="0"/>
                <w:bCs w:val="0"/>
              </w:rPr>
              <w:t xml:space="preserve">anctions youth served broken down by </w:t>
            </w:r>
            <w:r w:rsidR="00B339A9">
              <w:rPr>
                <w:rFonts w:eastAsia="Times New Roman" w:cstheme="minorHAnsi"/>
                <w:b w:val="0"/>
                <w:bCs w:val="0"/>
              </w:rPr>
              <w:t>t</w:t>
            </w:r>
            <w:r w:rsidRPr="007E2003">
              <w:rPr>
                <w:rFonts w:eastAsia="Times New Roman" w:cstheme="minorHAnsi"/>
                <w:b w:val="0"/>
                <w:bCs w:val="0"/>
              </w:rPr>
              <w:t xml:space="preserve">otal </w:t>
            </w:r>
            <w:r w:rsidR="00B339A9">
              <w:rPr>
                <w:rFonts w:eastAsia="Times New Roman" w:cstheme="minorHAnsi"/>
                <w:b w:val="0"/>
                <w:bCs w:val="0"/>
              </w:rPr>
              <w:t>s</w:t>
            </w:r>
            <w:r w:rsidRPr="007E2003">
              <w:rPr>
                <w:rFonts w:eastAsia="Times New Roman" w:cstheme="minorHAnsi"/>
                <w:b w:val="0"/>
                <w:bCs w:val="0"/>
              </w:rPr>
              <w:t xml:space="preserve">erved, Male/Female, African American, </w:t>
            </w:r>
            <w:r w:rsidRPr="007E2003">
              <w:rPr>
                <w:rFonts w:eastAsia="Times New Roman" w:cstheme="minorHAnsi"/>
                <w:b w:val="0"/>
                <w:bCs w:val="0"/>
              </w:rPr>
              <w:lastRenderedPageBreak/>
              <w:t>Hispanic,</w:t>
            </w:r>
            <w:r w:rsidR="00E9164C">
              <w:rPr>
                <w:rFonts w:eastAsia="Times New Roman" w:cstheme="minorHAnsi"/>
                <w:b w:val="0"/>
                <w:bCs w:val="0"/>
              </w:rPr>
              <w:t xml:space="preserve"> </w:t>
            </w:r>
            <w:r w:rsidRPr="007E2003">
              <w:rPr>
                <w:rFonts w:eastAsia="Times New Roman" w:cstheme="minorHAnsi"/>
                <w:b w:val="0"/>
                <w:bCs w:val="0"/>
              </w:rPr>
              <w:t>Asian/Pacific Islander, Native American, White, “Other”</w:t>
            </w:r>
            <w:r>
              <w:rPr>
                <w:rFonts w:eastAsia="Times New Roman" w:cstheme="minorHAnsi"/>
                <w:b w:val="0"/>
                <w:bCs w:val="0"/>
              </w:rPr>
              <w:t>.</w:t>
            </w:r>
          </w:p>
          <w:p w14:paraId="6DBBE3C3" w14:textId="39C71172" w:rsidR="001100B3" w:rsidRPr="007E2003" w:rsidRDefault="001100B3" w:rsidP="00C410A8">
            <w:pPr>
              <w:pStyle w:val="ListParagraph"/>
              <w:numPr>
                <w:ilvl w:val="0"/>
                <w:numId w:val="36"/>
              </w:numPr>
              <w:rPr>
                <w:rFonts w:eastAsia="Times New Roman" w:cstheme="minorHAnsi"/>
                <w:b w:val="0"/>
                <w:bCs w:val="0"/>
              </w:rPr>
            </w:pPr>
            <w:r w:rsidRPr="007E2003">
              <w:rPr>
                <w:rFonts w:eastAsia="Times New Roman" w:cstheme="minorHAnsi"/>
                <w:b w:val="0"/>
                <w:bCs w:val="0"/>
              </w:rPr>
              <w:t xml:space="preserve">The types and locations of </w:t>
            </w:r>
            <w:proofErr w:type="gramStart"/>
            <w:r w:rsidR="00664E63">
              <w:rPr>
                <w:rFonts w:eastAsia="Times New Roman" w:cstheme="minorHAnsi"/>
                <w:b w:val="0"/>
                <w:bCs w:val="0"/>
              </w:rPr>
              <w:t>S</w:t>
            </w:r>
            <w:r w:rsidRPr="007E2003">
              <w:rPr>
                <w:rFonts w:eastAsia="Times New Roman" w:cstheme="minorHAnsi"/>
                <w:b w:val="0"/>
                <w:bCs w:val="0"/>
              </w:rPr>
              <w:t>ervice</w:t>
            </w:r>
            <w:r w:rsidR="00664E63">
              <w:rPr>
                <w:rFonts w:eastAsia="Times New Roman" w:cstheme="minorHAnsi"/>
                <w:b w:val="0"/>
                <w:bCs w:val="0"/>
              </w:rPr>
              <w:t xml:space="preserve"> Learning</w:t>
            </w:r>
            <w:proofErr w:type="gramEnd"/>
            <w:r w:rsidRPr="007E2003">
              <w:rPr>
                <w:rFonts w:eastAsia="Times New Roman" w:cstheme="minorHAnsi"/>
                <w:b w:val="0"/>
                <w:bCs w:val="0"/>
              </w:rPr>
              <w:t xml:space="preserve"> </w:t>
            </w:r>
            <w:r w:rsidR="00AE3718">
              <w:rPr>
                <w:rFonts w:eastAsia="Times New Roman" w:cstheme="minorHAnsi"/>
                <w:b w:val="0"/>
                <w:bCs w:val="0"/>
              </w:rPr>
              <w:t>A</w:t>
            </w:r>
            <w:r w:rsidRPr="007E2003">
              <w:rPr>
                <w:rFonts w:eastAsia="Times New Roman" w:cstheme="minorHAnsi"/>
                <w:b w:val="0"/>
                <w:bCs w:val="0"/>
              </w:rPr>
              <w:t xml:space="preserve">ctivities in which youth participated during the quarter, </w:t>
            </w:r>
            <w:proofErr w:type="gramStart"/>
            <w:r w:rsidRPr="007E2003">
              <w:rPr>
                <w:rFonts w:eastAsia="Times New Roman" w:cstheme="minorHAnsi"/>
                <w:b w:val="0"/>
                <w:bCs w:val="0"/>
              </w:rPr>
              <w:t>broken</w:t>
            </w:r>
            <w:proofErr w:type="gramEnd"/>
            <w:r w:rsidRPr="007E2003">
              <w:rPr>
                <w:rFonts w:eastAsia="Times New Roman" w:cstheme="minorHAnsi"/>
                <w:b w:val="0"/>
                <w:bCs w:val="0"/>
              </w:rPr>
              <w:t xml:space="preserve"> down by month.</w:t>
            </w:r>
          </w:p>
          <w:p w14:paraId="5C1DB30A" w14:textId="2049EE35" w:rsidR="001100B3" w:rsidRPr="007E2003" w:rsidRDefault="001100B3" w:rsidP="00C410A8">
            <w:pPr>
              <w:pStyle w:val="ListParagraph"/>
              <w:numPr>
                <w:ilvl w:val="0"/>
                <w:numId w:val="36"/>
              </w:numPr>
              <w:rPr>
                <w:rFonts w:eastAsia="Times New Roman" w:cstheme="minorHAnsi"/>
                <w:b w:val="0"/>
                <w:bCs w:val="0"/>
              </w:rPr>
            </w:pPr>
            <w:r w:rsidRPr="007E2003">
              <w:rPr>
                <w:rFonts w:eastAsia="Times New Roman" w:cstheme="minorHAnsi"/>
                <w:b w:val="0"/>
                <w:bCs w:val="0"/>
              </w:rPr>
              <w:t>The number of  Service Learning and classroom hours completed by youth during the quarter.</w:t>
            </w:r>
          </w:p>
          <w:p w14:paraId="7A6A6291" w14:textId="77777777" w:rsidR="001100B3" w:rsidRPr="007E2003" w:rsidRDefault="001100B3" w:rsidP="00C410A8">
            <w:pPr>
              <w:pStyle w:val="ListParagraph"/>
              <w:numPr>
                <w:ilvl w:val="0"/>
                <w:numId w:val="36"/>
              </w:numPr>
              <w:rPr>
                <w:rFonts w:eastAsia="Times New Roman" w:cstheme="minorHAnsi"/>
                <w:b w:val="0"/>
                <w:bCs w:val="0"/>
              </w:rPr>
            </w:pPr>
            <w:r w:rsidRPr="007E2003">
              <w:rPr>
                <w:rFonts w:eastAsia="Times New Roman" w:cstheme="minorHAnsi"/>
                <w:b w:val="0"/>
                <w:bCs w:val="0"/>
              </w:rPr>
              <w:t>Incentives provided during the quarter.</w:t>
            </w:r>
          </w:p>
          <w:p w14:paraId="5E545002" w14:textId="77777777" w:rsidR="001100B3" w:rsidRPr="0036284B" w:rsidRDefault="001100B3" w:rsidP="00C410A8">
            <w:pPr>
              <w:pStyle w:val="ListParagraph"/>
              <w:numPr>
                <w:ilvl w:val="0"/>
                <w:numId w:val="36"/>
              </w:numPr>
              <w:rPr>
                <w:rFonts w:eastAsia="Times New Roman" w:cstheme="minorHAnsi"/>
                <w:b w:val="0"/>
                <w:bCs w:val="0"/>
              </w:rPr>
            </w:pPr>
            <w:r>
              <w:rPr>
                <w:rFonts w:eastAsia="Times New Roman" w:cstheme="minorHAnsi"/>
                <w:b w:val="0"/>
                <w:bCs w:val="0"/>
              </w:rPr>
              <w:t>Respondents</w:t>
            </w:r>
            <w:r w:rsidRPr="0036284B">
              <w:rPr>
                <w:rFonts w:eastAsia="Times New Roman" w:cstheme="minorHAnsi"/>
                <w:b w:val="0"/>
                <w:bCs w:val="0"/>
              </w:rPr>
              <w:t xml:space="preserve"> level of performance for each Performance Measure</w:t>
            </w:r>
            <w:r>
              <w:rPr>
                <w:rFonts w:eastAsia="Times New Roman" w:cstheme="minorHAnsi"/>
                <w:b w:val="0"/>
                <w:bCs w:val="0"/>
              </w:rPr>
              <w:t>.</w:t>
            </w:r>
          </w:p>
          <w:p w14:paraId="638E35F7" w14:textId="77777777" w:rsidR="001100B3" w:rsidRPr="0036284B" w:rsidRDefault="001100B3" w:rsidP="00C410A8">
            <w:pPr>
              <w:pStyle w:val="ListParagraph"/>
              <w:numPr>
                <w:ilvl w:val="0"/>
                <w:numId w:val="36"/>
              </w:numPr>
              <w:rPr>
                <w:rFonts w:eastAsia="Times New Roman" w:cstheme="minorHAnsi"/>
                <w:b w:val="0"/>
                <w:bCs w:val="0"/>
              </w:rPr>
            </w:pPr>
            <w:r w:rsidRPr="0036284B">
              <w:rPr>
                <w:rFonts w:eastAsia="Times New Roman" w:cstheme="minorHAnsi"/>
                <w:b w:val="0"/>
                <w:bCs w:val="0"/>
              </w:rPr>
              <w:t>Areas of opportunity to improve process and collaboration</w:t>
            </w:r>
            <w:r>
              <w:rPr>
                <w:rFonts w:eastAsia="Times New Roman" w:cstheme="minorHAnsi"/>
                <w:b w:val="0"/>
                <w:bCs w:val="0"/>
              </w:rPr>
              <w:t>.</w:t>
            </w:r>
          </w:p>
        </w:tc>
        <w:tc>
          <w:tcPr>
            <w:tcW w:w="879" w:type="dxa"/>
          </w:tcPr>
          <w:p w14:paraId="57449606" w14:textId="77777777" w:rsidR="001100B3" w:rsidRDefault="001100B3" w:rsidP="00766AF0">
            <w:pPr>
              <w:jc w:val="center"/>
              <w:cnfStyle w:val="000000000000" w:firstRow="0" w:lastRow="0" w:firstColumn="0" w:lastColumn="0" w:oddVBand="0" w:evenVBand="0" w:oddHBand="0" w:evenHBand="0" w:firstRowFirstColumn="0" w:firstRowLastColumn="0" w:lastRowFirstColumn="0" w:lastRowLastColumn="0"/>
            </w:pPr>
          </w:p>
          <w:p w14:paraId="0DA7FA86"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5B946DD"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826457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E4A0BC7"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5DD8EB7"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0455A58"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EF9DB9A"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4B5FC9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C26EF70"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024653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D12781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6D4185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F4BF560"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0B2E49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285AC3A"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803B5A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365A2C6"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617EFE8"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553FE4D"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3A2D435"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5243E40" w14:textId="77777777" w:rsidR="00573663" w:rsidRDefault="00573663" w:rsidP="00766AF0">
            <w:pPr>
              <w:jc w:val="center"/>
              <w:cnfStyle w:val="000000000000" w:firstRow="0" w:lastRow="0" w:firstColumn="0" w:lastColumn="0" w:oddVBand="0" w:evenVBand="0" w:oddHBand="0" w:evenHBand="0" w:firstRowFirstColumn="0" w:firstRowLastColumn="0" w:lastRowFirstColumn="0" w:lastRowLastColumn="0"/>
            </w:pPr>
          </w:p>
          <w:p w14:paraId="25A05C76" w14:textId="77777777" w:rsidR="00B81E61" w:rsidRDefault="00B81E61" w:rsidP="00766AF0">
            <w:pPr>
              <w:jc w:val="center"/>
              <w:cnfStyle w:val="000000000000" w:firstRow="0" w:lastRow="0" w:firstColumn="0" w:lastColumn="0" w:oddVBand="0" w:evenVBand="0" w:oddHBand="0" w:evenHBand="0" w:firstRowFirstColumn="0" w:firstRowLastColumn="0" w:lastRowFirstColumn="0" w:lastRowLastColumn="0"/>
            </w:pPr>
          </w:p>
          <w:p w14:paraId="3A69606D"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1B92B61" w14:textId="14E07671" w:rsidR="00766AF0" w:rsidRPr="00AB097C" w:rsidRDefault="00766AF0" w:rsidP="00766AF0">
            <w:pPr>
              <w:jc w:val="cente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7C22299" w14:textId="77777777" w:rsidR="001100B3" w:rsidRPr="00AB097C" w:rsidRDefault="001100B3" w:rsidP="00766AF0">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7EECDC7D" w14:textId="77777777" w:rsidR="001100B3" w:rsidRDefault="001100B3" w:rsidP="00766AF0">
            <w:pPr>
              <w:jc w:val="center"/>
              <w:cnfStyle w:val="000000000000" w:firstRow="0" w:lastRow="0" w:firstColumn="0" w:lastColumn="0" w:oddVBand="0" w:evenVBand="0" w:oddHBand="0" w:evenHBand="0" w:firstRowFirstColumn="0" w:firstRowLastColumn="0" w:lastRowFirstColumn="0" w:lastRowLastColumn="0"/>
            </w:pPr>
          </w:p>
          <w:p w14:paraId="565C1480"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6F692FD5"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32A3F4B"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3E60FCC"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05AFDD5"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F7B6077"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3DBB575"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5E89DBD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2DFD740"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30DC4CF"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3E24588C"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398BEA1"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F641658"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FFC1939"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10F003DD"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30B57B0"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72E6974C"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EB4A9B9"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20056F83"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D4417F6" w14:textId="77777777" w:rsidR="00B81E61" w:rsidRDefault="00B81E61" w:rsidP="00766AF0">
            <w:pPr>
              <w:jc w:val="center"/>
              <w:cnfStyle w:val="000000000000" w:firstRow="0" w:lastRow="0" w:firstColumn="0" w:lastColumn="0" w:oddVBand="0" w:evenVBand="0" w:oddHBand="0" w:evenHBand="0" w:firstRowFirstColumn="0" w:firstRowLastColumn="0" w:lastRowFirstColumn="0" w:lastRowLastColumn="0"/>
            </w:pPr>
          </w:p>
          <w:p w14:paraId="3B80BBE4"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4A56988B" w14:textId="77777777" w:rsidR="00573663" w:rsidRDefault="00573663" w:rsidP="00766AF0">
            <w:pPr>
              <w:jc w:val="center"/>
              <w:cnfStyle w:val="000000000000" w:firstRow="0" w:lastRow="0" w:firstColumn="0" w:lastColumn="0" w:oddVBand="0" w:evenVBand="0" w:oddHBand="0" w:evenHBand="0" w:firstRowFirstColumn="0" w:firstRowLastColumn="0" w:lastRowFirstColumn="0" w:lastRowLastColumn="0"/>
            </w:pPr>
          </w:p>
          <w:p w14:paraId="57CB288A" w14:textId="77777777" w:rsidR="00766AF0" w:rsidRDefault="00766AF0" w:rsidP="00766AF0">
            <w:pPr>
              <w:jc w:val="center"/>
              <w:cnfStyle w:val="000000000000" w:firstRow="0" w:lastRow="0" w:firstColumn="0" w:lastColumn="0" w:oddVBand="0" w:evenVBand="0" w:oddHBand="0" w:evenHBand="0" w:firstRowFirstColumn="0" w:firstRowLastColumn="0" w:lastRowFirstColumn="0" w:lastRowLastColumn="0"/>
            </w:pPr>
          </w:p>
          <w:p w14:paraId="0DB612D0" w14:textId="1C8FED8D" w:rsidR="00766AF0" w:rsidRPr="00AB097C" w:rsidRDefault="00766AF0" w:rsidP="00766AF0">
            <w:pPr>
              <w:jc w:val="center"/>
              <w:cnfStyle w:val="000000000000" w:firstRow="0" w:lastRow="0" w:firstColumn="0" w:lastColumn="0" w:oddVBand="0" w:evenVBand="0" w:oddHBand="0" w:evenHBand="0" w:firstRowFirstColumn="0" w:firstRowLastColumn="0" w:lastRowFirstColumn="0" w:lastRowLastColumn="0"/>
            </w:pPr>
            <w:r>
              <w:t>200</w:t>
            </w:r>
          </w:p>
        </w:tc>
      </w:tr>
      <w:tr w:rsidR="001100B3" w14:paraId="28F6B364" w14:textId="77777777" w:rsidTr="00C71F5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062" w:type="dxa"/>
          </w:tcPr>
          <w:p w14:paraId="1C72DDFE" w14:textId="77777777" w:rsidR="001100B3" w:rsidRPr="0036284B" w:rsidRDefault="001100B3" w:rsidP="00C410A8">
            <w:pPr>
              <w:pStyle w:val="ListParagraph"/>
              <w:numPr>
                <w:ilvl w:val="0"/>
                <w:numId w:val="28"/>
              </w:numPr>
              <w:rPr>
                <w:b w:val="0"/>
                <w:bCs w:val="0"/>
              </w:rPr>
            </w:pPr>
            <w:r>
              <w:rPr>
                <w:b w:val="0"/>
                <w:bCs w:val="0"/>
              </w:rPr>
              <w:lastRenderedPageBreak/>
              <w:t>Performance Measures:</w:t>
            </w:r>
          </w:p>
          <w:p w14:paraId="7DBB2B2B" w14:textId="603B976E" w:rsidR="001100B3" w:rsidRPr="0036284B" w:rsidRDefault="001100B3" w:rsidP="00C410A8">
            <w:pPr>
              <w:pStyle w:val="ListParagraph"/>
              <w:numPr>
                <w:ilvl w:val="0"/>
                <w:numId w:val="37"/>
              </w:numPr>
              <w:rPr>
                <w:b w:val="0"/>
                <w:bCs w:val="0"/>
              </w:rPr>
            </w:pPr>
            <w:r w:rsidRPr="0036284B">
              <w:rPr>
                <w:b w:val="0"/>
                <w:bCs w:val="0"/>
              </w:rPr>
              <w:t xml:space="preserve">80% of participating youth will complete their designated </w:t>
            </w:r>
            <w:r w:rsidR="00EF5E1C">
              <w:rPr>
                <w:b w:val="0"/>
                <w:bCs w:val="0"/>
              </w:rPr>
              <w:t>s</w:t>
            </w:r>
            <w:r w:rsidRPr="0036284B">
              <w:rPr>
                <w:b w:val="0"/>
                <w:bCs w:val="0"/>
              </w:rPr>
              <w:t xml:space="preserve">anctions programming or </w:t>
            </w:r>
            <w:proofErr w:type="gramStart"/>
            <w:r w:rsidR="00664E63">
              <w:rPr>
                <w:b w:val="0"/>
                <w:bCs w:val="0"/>
              </w:rPr>
              <w:t>S</w:t>
            </w:r>
            <w:r w:rsidRPr="0036284B">
              <w:rPr>
                <w:b w:val="0"/>
                <w:bCs w:val="0"/>
              </w:rPr>
              <w:t xml:space="preserve">ervice </w:t>
            </w:r>
            <w:r w:rsidR="00664E63">
              <w:rPr>
                <w:b w:val="0"/>
                <w:bCs w:val="0"/>
              </w:rPr>
              <w:t>L</w:t>
            </w:r>
            <w:r w:rsidRPr="0036284B">
              <w:rPr>
                <w:b w:val="0"/>
                <w:bCs w:val="0"/>
              </w:rPr>
              <w:t>earning</w:t>
            </w:r>
            <w:proofErr w:type="gramEnd"/>
            <w:r w:rsidRPr="0036284B">
              <w:rPr>
                <w:b w:val="0"/>
                <w:bCs w:val="0"/>
              </w:rPr>
              <w:t xml:space="preserve"> project.</w:t>
            </w:r>
          </w:p>
          <w:p w14:paraId="1073FEEB" w14:textId="77777777" w:rsidR="001100B3" w:rsidRPr="0036284B" w:rsidRDefault="001100B3" w:rsidP="00C410A8">
            <w:pPr>
              <w:pStyle w:val="ListParagraph"/>
              <w:numPr>
                <w:ilvl w:val="0"/>
                <w:numId w:val="37"/>
              </w:numPr>
              <w:rPr>
                <w:b w:val="0"/>
                <w:bCs w:val="0"/>
              </w:rPr>
            </w:pPr>
            <w:r w:rsidRPr="0036284B">
              <w:rPr>
                <w:b w:val="0"/>
                <w:bCs w:val="0"/>
              </w:rPr>
              <w:t xml:space="preserve">100% of the time </w:t>
            </w:r>
            <w:r>
              <w:rPr>
                <w:b w:val="0"/>
                <w:bCs w:val="0"/>
              </w:rPr>
              <w:t>Respondent</w:t>
            </w:r>
            <w:r w:rsidRPr="0036284B">
              <w:rPr>
                <w:b w:val="0"/>
                <w:bCs w:val="0"/>
              </w:rPr>
              <w:t xml:space="preserve"> will provide </w:t>
            </w:r>
            <w:proofErr w:type="gramStart"/>
            <w:r w:rsidRPr="0036284B">
              <w:rPr>
                <w:b w:val="0"/>
                <w:bCs w:val="0"/>
              </w:rPr>
              <w:t>JCS</w:t>
            </w:r>
            <w:proofErr w:type="gramEnd"/>
            <w:r w:rsidRPr="0036284B">
              <w:rPr>
                <w:b w:val="0"/>
                <w:bCs w:val="0"/>
              </w:rPr>
              <w:t xml:space="preserve"> an updated monthly list of available community service sites and activities as well as contact information for those sites.</w:t>
            </w:r>
          </w:p>
          <w:p w14:paraId="4D073F3C" w14:textId="01D931E2" w:rsidR="001100B3" w:rsidRPr="0036284B" w:rsidRDefault="00FA2371" w:rsidP="00C410A8">
            <w:pPr>
              <w:pStyle w:val="ListParagraph"/>
              <w:numPr>
                <w:ilvl w:val="0"/>
                <w:numId w:val="37"/>
              </w:numPr>
              <w:rPr>
                <w:b w:val="0"/>
                <w:bCs w:val="0"/>
              </w:rPr>
            </w:pPr>
            <w:r>
              <w:rPr>
                <w:b w:val="0"/>
                <w:bCs w:val="0"/>
              </w:rPr>
              <w:t>10</w:t>
            </w:r>
            <w:r w:rsidR="001100B3" w:rsidRPr="0036284B">
              <w:rPr>
                <w:b w:val="0"/>
                <w:bCs w:val="0"/>
              </w:rPr>
              <w:t xml:space="preserve">0% of the time </w:t>
            </w:r>
            <w:r w:rsidR="001100B3" w:rsidRPr="009F4EAB">
              <w:rPr>
                <w:b w:val="0"/>
                <w:bCs w:val="0"/>
              </w:rPr>
              <w:t>discharge</w:t>
            </w:r>
            <w:r w:rsidR="001100B3" w:rsidRPr="0036284B">
              <w:rPr>
                <w:b w:val="0"/>
                <w:bCs w:val="0"/>
              </w:rPr>
              <w:t xml:space="preserve"> summaries will be provided to the referring JCO in writing within the timeframe specified. </w:t>
            </w:r>
          </w:p>
          <w:p w14:paraId="2A11ADAD" w14:textId="72139941" w:rsidR="001100B3" w:rsidRPr="0036284B" w:rsidRDefault="00F46F3E" w:rsidP="00C410A8">
            <w:pPr>
              <w:pStyle w:val="ListParagraph"/>
              <w:numPr>
                <w:ilvl w:val="0"/>
                <w:numId w:val="37"/>
              </w:numPr>
              <w:rPr>
                <w:b w:val="0"/>
                <w:bCs w:val="0"/>
              </w:rPr>
            </w:pPr>
            <w:r>
              <w:rPr>
                <w:b w:val="0"/>
                <w:bCs w:val="0"/>
              </w:rPr>
              <w:t>100</w:t>
            </w:r>
            <w:r w:rsidR="001100B3" w:rsidRPr="0036284B">
              <w:rPr>
                <w:b w:val="0"/>
                <w:bCs w:val="0"/>
              </w:rPr>
              <w:t xml:space="preserve">% of the time the </w:t>
            </w:r>
            <w:r w:rsidR="00AE3718">
              <w:rPr>
                <w:b w:val="0"/>
                <w:bCs w:val="0"/>
              </w:rPr>
              <w:t>Respondent</w:t>
            </w:r>
            <w:r w:rsidR="001100B3" w:rsidRPr="0036284B">
              <w:rPr>
                <w:b w:val="0"/>
                <w:bCs w:val="0"/>
              </w:rPr>
              <w:t xml:space="preserve"> will notify the assigned </w:t>
            </w:r>
            <w:r w:rsidR="001100B3">
              <w:rPr>
                <w:b w:val="0"/>
                <w:bCs w:val="0"/>
              </w:rPr>
              <w:t>JCO</w:t>
            </w:r>
            <w:r w:rsidR="001100B3" w:rsidRPr="0036284B">
              <w:rPr>
                <w:b w:val="0"/>
                <w:bCs w:val="0"/>
              </w:rPr>
              <w:t xml:space="preserve"> of </w:t>
            </w:r>
            <w:r w:rsidR="0030732F">
              <w:rPr>
                <w:b w:val="0"/>
                <w:bCs w:val="0"/>
              </w:rPr>
              <w:t>absence</w:t>
            </w:r>
            <w:r w:rsidR="00BE1D62">
              <w:rPr>
                <w:b w:val="0"/>
                <w:bCs w:val="0"/>
              </w:rPr>
              <w:t xml:space="preserve">, </w:t>
            </w:r>
            <w:r w:rsidR="001100B3" w:rsidRPr="0036284B">
              <w:rPr>
                <w:b w:val="0"/>
                <w:bCs w:val="0"/>
              </w:rPr>
              <w:t xml:space="preserve">behavioral </w:t>
            </w:r>
            <w:r w:rsidR="00BE1D62">
              <w:rPr>
                <w:b w:val="0"/>
                <w:bCs w:val="0"/>
              </w:rPr>
              <w:t>issues, or removal from group</w:t>
            </w:r>
            <w:r w:rsidR="001100B3" w:rsidRPr="0036284B">
              <w:rPr>
                <w:b w:val="0"/>
                <w:bCs w:val="0"/>
              </w:rPr>
              <w:t xml:space="preserve"> within </w:t>
            </w:r>
            <w:r w:rsidR="00BE1D62">
              <w:rPr>
                <w:b w:val="0"/>
                <w:bCs w:val="0"/>
              </w:rPr>
              <w:t>1 business day of the event</w:t>
            </w:r>
            <w:r w:rsidR="001100B3" w:rsidRPr="0036284B">
              <w:rPr>
                <w:b w:val="0"/>
                <w:bCs w:val="0"/>
              </w:rPr>
              <w:t>.</w:t>
            </w:r>
          </w:p>
          <w:p w14:paraId="03408744" w14:textId="7237A33C" w:rsidR="001100B3" w:rsidRPr="0036284B" w:rsidRDefault="001100B3" w:rsidP="00C410A8">
            <w:pPr>
              <w:pStyle w:val="ListParagraph"/>
              <w:numPr>
                <w:ilvl w:val="0"/>
                <w:numId w:val="37"/>
              </w:numPr>
              <w:rPr>
                <w:b w:val="0"/>
                <w:bCs w:val="0"/>
              </w:rPr>
            </w:pPr>
            <w:r w:rsidRPr="0036284B">
              <w:rPr>
                <w:b w:val="0"/>
                <w:bCs w:val="0"/>
              </w:rPr>
              <w:t xml:space="preserve">100% of Quarterly Reports </w:t>
            </w:r>
            <w:r>
              <w:rPr>
                <w:b w:val="0"/>
                <w:bCs w:val="0"/>
              </w:rPr>
              <w:t>will</w:t>
            </w:r>
            <w:r w:rsidRPr="0036284B">
              <w:rPr>
                <w:b w:val="0"/>
                <w:bCs w:val="0"/>
              </w:rPr>
              <w:t xml:space="preserve"> be submitted to </w:t>
            </w:r>
            <w:r>
              <w:rPr>
                <w:b w:val="0"/>
                <w:bCs w:val="0"/>
              </w:rPr>
              <w:t>JCS</w:t>
            </w:r>
            <w:r w:rsidRPr="0036284B">
              <w:rPr>
                <w:b w:val="0"/>
                <w:bCs w:val="0"/>
              </w:rPr>
              <w:t xml:space="preserve"> by the timeframes </w:t>
            </w:r>
            <w:r w:rsidR="009F4EAB">
              <w:rPr>
                <w:b w:val="0"/>
                <w:bCs w:val="0"/>
              </w:rPr>
              <w:t>specified</w:t>
            </w:r>
            <w:r w:rsidRPr="0036284B">
              <w:rPr>
                <w:b w:val="0"/>
                <w:bCs w:val="0"/>
              </w:rPr>
              <w:t>, with all information completed.</w:t>
            </w:r>
          </w:p>
        </w:tc>
        <w:tc>
          <w:tcPr>
            <w:tcW w:w="879" w:type="dxa"/>
          </w:tcPr>
          <w:p w14:paraId="00452249"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p w14:paraId="14992316"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B00C70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768D44B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4952FF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258B99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6D629C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D634BA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C1956C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AB4833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03DFECF"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4A3098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D91DEC5" w14:textId="2EAE55C2" w:rsidR="00766AF0" w:rsidRPr="002846E2" w:rsidRDefault="00766AF0" w:rsidP="00766AF0">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01C05B5"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7545F8E7" w14:textId="77777777" w:rsidR="001100B3" w:rsidRDefault="001100B3" w:rsidP="00766AF0">
            <w:pPr>
              <w:jc w:val="center"/>
              <w:cnfStyle w:val="000000100000" w:firstRow="0" w:lastRow="0" w:firstColumn="0" w:lastColumn="0" w:oddVBand="0" w:evenVBand="0" w:oddHBand="1" w:evenHBand="0" w:firstRowFirstColumn="0" w:firstRowLastColumn="0" w:lastRowFirstColumn="0" w:lastRowLastColumn="0"/>
            </w:pPr>
          </w:p>
          <w:p w14:paraId="4E3EB303"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F35BD0E"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7EB88C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444B8F1"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611C4150"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40FF2A3B"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1FC48AEC"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20F85CA2"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5B5C0A79"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373CBFC7"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59076E4" w14:textId="77777777"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p>
          <w:p w14:paraId="0E13CEF1" w14:textId="228515A9" w:rsidR="00766AF0" w:rsidRDefault="00766AF0" w:rsidP="00766AF0">
            <w:pPr>
              <w:jc w:val="center"/>
              <w:cnfStyle w:val="000000100000" w:firstRow="0" w:lastRow="0" w:firstColumn="0" w:lastColumn="0" w:oddVBand="0" w:evenVBand="0" w:oddHBand="1" w:evenHBand="0" w:firstRowFirstColumn="0" w:firstRowLastColumn="0" w:lastRowFirstColumn="0" w:lastRowLastColumn="0"/>
            </w:pPr>
            <w:r>
              <w:t>200</w:t>
            </w:r>
          </w:p>
        </w:tc>
      </w:tr>
      <w:tr w:rsidR="001100B3" w:rsidRPr="002846E2" w14:paraId="640BB9FE" w14:textId="77777777" w:rsidTr="00C71F5C">
        <w:tc>
          <w:tcPr>
            <w:cnfStyle w:val="001000000000" w:firstRow="0" w:lastRow="0" w:firstColumn="1" w:lastColumn="0" w:oddVBand="0" w:evenVBand="0" w:oddHBand="0" w:evenHBand="0" w:firstRowFirstColumn="0" w:firstRowLastColumn="0" w:lastRowFirstColumn="0" w:lastRowLastColumn="0"/>
            <w:tcW w:w="7062" w:type="dxa"/>
          </w:tcPr>
          <w:p w14:paraId="1B4CD3E1" w14:textId="77777777" w:rsidR="001100B3" w:rsidRPr="00D83E84" w:rsidRDefault="001100B3" w:rsidP="00C410A8">
            <w:pPr>
              <w:pStyle w:val="ListParagraph"/>
              <w:numPr>
                <w:ilvl w:val="0"/>
                <w:numId w:val="28"/>
              </w:numPr>
              <w:rPr>
                <w:b w:val="0"/>
                <w:bCs w:val="0"/>
              </w:rPr>
            </w:pPr>
            <w:r>
              <w:rPr>
                <w:b w:val="0"/>
                <w:bCs w:val="0"/>
              </w:rPr>
              <w:t xml:space="preserve">Experience </w:t>
            </w:r>
            <w:r w:rsidRPr="0036284B">
              <w:t>Section 3.2.5</w:t>
            </w:r>
          </w:p>
        </w:tc>
        <w:tc>
          <w:tcPr>
            <w:tcW w:w="879" w:type="dxa"/>
          </w:tcPr>
          <w:p w14:paraId="6D691C54" w14:textId="210DCE12" w:rsidR="001100B3" w:rsidRPr="002846E2" w:rsidRDefault="0030732F" w:rsidP="00766AF0">
            <w:pPr>
              <w:jc w:val="center"/>
              <w:cnfStyle w:val="000000000000" w:firstRow="0" w:lastRow="0" w:firstColumn="0" w:lastColumn="0" w:oddVBand="0" w:evenVBand="0" w:oddHBand="0" w:evenHBand="0" w:firstRowFirstColumn="0" w:firstRowLastColumn="0" w:lastRowFirstColumn="0" w:lastRowLastColumn="0"/>
            </w:pPr>
            <w:r>
              <w:t>3</w:t>
            </w:r>
            <w:r w:rsidR="001100B3">
              <w:t>00</w:t>
            </w:r>
          </w:p>
        </w:tc>
        <w:tc>
          <w:tcPr>
            <w:tcW w:w="720" w:type="dxa"/>
          </w:tcPr>
          <w:p w14:paraId="7470A831" w14:textId="77777777" w:rsidR="001100B3" w:rsidRPr="002846E2" w:rsidRDefault="001100B3" w:rsidP="00766AF0">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20F14C60" w14:textId="16D29A1C" w:rsidR="001100B3" w:rsidRPr="002846E2" w:rsidRDefault="0030732F" w:rsidP="00766AF0">
            <w:pPr>
              <w:jc w:val="center"/>
              <w:cnfStyle w:val="000000000000" w:firstRow="0" w:lastRow="0" w:firstColumn="0" w:lastColumn="0" w:oddVBand="0" w:evenVBand="0" w:oddHBand="0" w:evenHBand="0" w:firstRowFirstColumn="0" w:firstRowLastColumn="0" w:lastRowFirstColumn="0" w:lastRowLastColumn="0"/>
            </w:pPr>
            <w:r>
              <w:t>12</w:t>
            </w:r>
            <w:r w:rsidR="00766AF0">
              <w:t>00</w:t>
            </w:r>
          </w:p>
        </w:tc>
      </w:tr>
      <w:tr w:rsidR="001100B3" w:rsidRPr="002846E2" w14:paraId="7F14D2DA" w14:textId="77777777" w:rsidTr="00C71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2" w:type="dxa"/>
          </w:tcPr>
          <w:p w14:paraId="30EB2B2D" w14:textId="77777777" w:rsidR="001100B3" w:rsidRPr="00AB097C" w:rsidRDefault="001100B3" w:rsidP="00C71F5C"/>
        </w:tc>
        <w:tc>
          <w:tcPr>
            <w:tcW w:w="879" w:type="dxa"/>
          </w:tcPr>
          <w:p w14:paraId="48E43863" w14:textId="77777777" w:rsidR="001100B3" w:rsidRPr="002846E2" w:rsidRDefault="001100B3" w:rsidP="00766AF0">
            <w:pPr>
              <w:jc w:val="center"/>
              <w:cnfStyle w:val="000000100000" w:firstRow="0" w:lastRow="0" w:firstColumn="0" w:lastColumn="0" w:oddVBand="0" w:evenVBand="0" w:oddHBand="1" w:evenHBand="0" w:firstRowFirstColumn="0" w:firstRowLastColumn="0" w:lastRowFirstColumn="0" w:lastRowLastColumn="0"/>
            </w:pPr>
          </w:p>
        </w:tc>
        <w:tc>
          <w:tcPr>
            <w:tcW w:w="720" w:type="dxa"/>
          </w:tcPr>
          <w:p w14:paraId="7653FC0A" w14:textId="77777777" w:rsidR="001100B3" w:rsidRPr="002846E2" w:rsidRDefault="001100B3" w:rsidP="00766AF0">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0EF8EFD1" w14:textId="77777777" w:rsidR="001100B3" w:rsidRPr="002846E2" w:rsidRDefault="001100B3" w:rsidP="00766AF0">
            <w:pPr>
              <w:jc w:val="center"/>
              <w:cnfStyle w:val="000000100000" w:firstRow="0" w:lastRow="0" w:firstColumn="0" w:lastColumn="0" w:oddVBand="0" w:evenVBand="0" w:oddHBand="1" w:evenHBand="0" w:firstRowFirstColumn="0" w:firstRowLastColumn="0" w:lastRowFirstColumn="0" w:lastRowLastColumn="0"/>
            </w:pPr>
          </w:p>
        </w:tc>
      </w:tr>
      <w:tr w:rsidR="001100B3" w:rsidRPr="002846E2" w14:paraId="577BBE9B" w14:textId="77777777" w:rsidTr="00C71F5C">
        <w:tc>
          <w:tcPr>
            <w:cnfStyle w:val="001000000000" w:firstRow="0" w:lastRow="0" w:firstColumn="1" w:lastColumn="0" w:oddVBand="0" w:evenVBand="0" w:oddHBand="0" w:evenHBand="0" w:firstRowFirstColumn="0" w:firstRowLastColumn="0" w:lastRowFirstColumn="0" w:lastRowLastColumn="0"/>
            <w:tcW w:w="8661" w:type="dxa"/>
            <w:gridSpan w:val="3"/>
          </w:tcPr>
          <w:p w14:paraId="5CEA02A9" w14:textId="77777777" w:rsidR="001100B3" w:rsidRPr="002846E2" w:rsidRDefault="001100B3" w:rsidP="00C71F5C">
            <w:r w:rsidRPr="00AB097C">
              <w:t>TOTAL POSSIBLE POINTS</w:t>
            </w:r>
            <w:r>
              <w:t xml:space="preserve"> – Technical Specifications</w:t>
            </w:r>
          </w:p>
        </w:tc>
        <w:tc>
          <w:tcPr>
            <w:tcW w:w="964" w:type="dxa"/>
          </w:tcPr>
          <w:p w14:paraId="1874E4D7" w14:textId="217135EE" w:rsidR="001100B3" w:rsidRPr="002846E2" w:rsidRDefault="00E42E5C" w:rsidP="00766AF0">
            <w:pPr>
              <w:jc w:val="center"/>
              <w:cnfStyle w:val="000000000000" w:firstRow="0" w:lastRow="0" w:firstColumn="0" w:lastColumn="0" w:oddVBand="0" w:evenVBand="0" w:oddHBand="0" w:evenHBand="0" w:firstRowFirstColumn="0" w:firstRowLastColumn="0" w:lastRowFirstColumn="0" w:lastRowLastColumn="0"/>
            </w:pPr>
            <w:r>
              <w:t>44</w:t>
            </w:r>
            <w:r w:rsidR="00766AF0">
              <w:t>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6" w:name="_Toc159494929"/>
      <w:proofErr w:type="gramStart"/>
      <w:r>
        <w:lastRenderedPageBreak/>
        <w:t>Evaluation</w:t>
      </w:r>
      <w:proofErr w:type="gramEnd"/>
      <w:r>
        <w:t xml:space="preserve"> And Selection</w:t>
      </w:r>
      <w:bookmarkEnd w:id="76"/>
    </w:p>
    <w:p w14:paraId="4ED01882" w14:textId="77777777" w:rsidR="00143C25" w:rsidRPr="009E13BD" w:rsidRDefault="00143C25" w:rsidP="0043688E">
      <w:pPr>
        <w:pStyle w:val="Heading2"/>
      </w:pPr>
      <w:bookmarkStart w:id="77" w:name="_Toc159494930"/>
      <w:r w:rsidRPr="009E13BD">
        <w:t>Introduction</w:t>
      </w:r>
      <w:bookmarkEnd w:id="77"/>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8" w:name="_Toc159494931"/>
      <w:proofErr w:type="gramStart"/>
      <w:r w:rsidRPr="009E13BD">
        <w:t>Evaluation</w:t>
      </w:r>
      <w:proofErr w:type="gramEnd"/>
      <w:r w:rsidRPr="009E13BD">
        <w:t xml:space="preserve"> Committee</w:t>
      </w:r>
      <w:bookmarkEnd w:id="78"/>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 xml:space="preserve">cancel this RFP at any time or reject any or all proposals received </w:t>
      </w:r>
      <w:proofErr w:type="gramStart"/>
      <w:r w:rsidR="00143C25" w:rsidRPr="00344690">
        <w:t>as a result of</w:t>
      </w:r>
      <w:proofErr w:type="gramEnd"/>
      <w:r w:rsidR="00143C25" w:rsidRPr="00344690">
        <w:t xml:space="preserve">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9" w:name="_Toc159494932"/>
      <w:r w:rsidRPr="009E13BD">
        <w:t xml:space="preserve">Technical Proposal </w:t>
      </w:r>
      <w:r>
        <w:t xml:space="preserve">Evaluation and </w:t>
      </w:r>
      <w:r w:rsidRPr="009E13BD">
        <w:t>Scoring</w:t>
      </w:r>
      <w:bookmarkEnd w:id="79"/>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Default="002225EC" w:rsidP="005C1A66">
            <w:pPr>
              <w:keepNext/>
              <w:spacing w:after="120"/>
              <w:jc w:val="left"/>
            </w:pPr>
            <w:r>
              <w:t xml:space="preserve">4 </w:t>
            </w:r>
          </w:p>
        </w:tc>
        <w:tc>
          <w:tcPr>
            <w:tcW w:w="9586" w:type="dxa"/>
          </w:tcPr>
          <w:p w14:paraId="10DA3234" w14:textId="77777777" w:rsidR="002225EC" w:rsidRDefault="002225EC" w:rsidP="005C1A66">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Default="002225EC" w:rsidP="005C1A66">
            <w:pPr>
              <w:keepNext/>
              <w:spacing w:after="120"/>
              <w:jc w:val="left"/>
            </w:pPr>
            <w:r>
              <w:t>3</w:t>
            </w:r>
          </w:p>
        </w:tc>
        <w:tc>
          <w:tcPr>
            <w:tcW w:w="9586" w:type="dxa"/>
          </w:tcPr>
          <w:p w14:paraId="638BF051" w14:textId="77777777" w:rsidR="002225EC" w:rsidRDefault="002225EC" w:rsidP="005C1A66">
            <w:pPr>
              <w:keepNext/>
              <w:spacing w:after="120"/>
              <w:jc w:val="left"/>
            </w:pPr>
            <w:r>
              <w:t xml:space="preserve">Bidder has agreed to comply with the requirements and provided a </w:t>
            </w:r>
            <w:proofErr w:type="gramStart"/>
            <w:r>
              <w:t>good and</w:t>
            </w:r>
            <w:proofErr w:type="gramEnd"/>
            <w: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Default="002225EC" w:rsidP="005C1A66">
            <w:pPr>
              <w:keepNext/>
              <w:spacing w:after="120"/>
              <w:jc w:val="left"/>
            </w:pPr>
            <w:r>
              <w:t>2</w:t>
            </w:r>
          </w:p>
        </w:tc>
        <w:tc>
          <w:tcPr>
            <w:tcW w:w="9586" w:type="dxa"/>
          </w:tcPr>
          <w:p w14:paraId="67F6F06E" w14:textId="77777777" w:rsidR="002225EC" w:rsidRDefault="002225EC" w:rsidP="005C1A66">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Default="002225EC" w:rsidP="005C1A66">
            <w:pPr>
              <w:keepNext/>
              <w:spacing w:after="120"/>
              <w:jc w:val="left"/>
            </w:pPr>
            <w:r>
              <w:t>1</w:t>
            </w:r>
          </w:p>
        </w:tc>
        <w:tc>
          <w:tcPr>
            <w:tcW w:w="9586" w:type="dxa"/>
          </w:tcPr>
          <w:p w14:paraId="12048094" w14:textId="77777777" w:rsidR="002225EC" w:rsidRDefault="002225EC" w:rsidP="005C1A66">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Default="002225EC" w:rsidP="005C1A66">
            <w:pPr>
              <w:keepNext/>
              <w:spacing w:after="120"/>
              <w:jc w:val="left"/>
            </w:pPr>
            <w:r>
              <w:lastRenderedPageBreak/>
              <w:t>0</w:t>
            </w:r>
          </w:p>
        </w:tc>
        <w:tc>
          <w:tcPr>
            <w:tcW w:w="9586" w:type="dxa"/>
          </w:tcPr>
          <w:p w14:paraId="2F40BF2E" w14:textId="77777777" w:rsidR="002225EC" w:rsidRDefault="002225EC" w:rsidP="005C1A66">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80" w:name="_Toc159494933"/>
      <w:proofErr w:type="gramStart"/>
      <w:r>
        <w:t>Cost</w:t>
      </w:r>
      <w:r w:rsidRPr="00277ABE">
        <w:t xml:space="preserve"> </w:t>
      </w:r>
      <w:r w:rsidRPr="009E13BD">
        <w:t>Proposal</w:t>
      </w:r>
      <w:r w:rsidRPr="00277ABE">
        <w:t xml:space="preserve"> Scoring</w:t>
      </w:r>
      <w:bookmarkEnd w:id="80"/>
      <w:proofErr w:type="gramEnd"/>
    </w:p>
    <w:p w14:paraId="3E83EE41" w14:textId="6978590F"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w:t>
      </w:r>
      <w:proofErr w:type="gramStart"/>
      <w:r w:rsidRPr="009A1F63">
        <w:rPr>
          <w:rFonts w:cstheme="minorHAnsi"/>
        </w:rPr>
        <w:t>Cost Proposal pricing</w:t>
      </w:r>
      <w:proofErr w:type="gramEnd"/>
      <w:r w:rsidRPr="009A1F63">
        <w:rPr>
          <w:rFonts w:cstheme="minorHAnsi"/>
        </w:rPr>
        <w:t xml:space="preserve">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 xml:space="preserve">receive </w:t>
      </w:r>
      <w:proofErr w:type="gramStart"/>
      <w:r w:rsidRPr="009A1F63">
        <w:rPr>
          <w:rFonts w:cstheme="minorHAnsi"/>
          <w:bCs/>
        </w:rPr>
        <w:t>all of</w:t>
      </w:r>
      <w:proofErr w:type="gramEnd"/>
      <w:r w:rsidRPr="009A1F63">
        <w:rPr>
          <w:rFonts w:cstheme="minorHAnsi"/>
          <w:bCs/>
        </w:rPr>
        <w:t xml:space="preserve">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37176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0D6E4E04" w:rsidR="00264AB8" w:rsidRDefault="00264AB8" w:rsidP="00264AB8">
      <w:pPr>
        <w:rPr>
          <w:rFonts w:cstheme="minorHAnsi"/>
          <w:b/>
        </w:rPr>
      </w:pPr>
      <w:r w:rsidRPr="0037176B">
        <w:rPr>
          <w:rFonts w:cstheme="minorHAnsi"/>
          <w:b/>
        </w:rPr>
        <w:t>Total Points Assigned to Cost:</w:t>
      </w:r>
      <w:r>
        <w:rPr>
          <w:rFonts w:cstheme="minorHAnsi"/>
          <w:b/>
        </w:rPr>
        <w:t xml:space="preserve"> </w:t>
      </w:r>
      <w:r w:rsidR="00E42E5C">
        <w:rPr>
          <w:rFonts w:cstheme="minorHAnsi"/>
          <w:b/>
        </w:rPr>
        <w:t>9</w:t>
      </w:r>
      <w:r w:rsidR="00766AF0">
        <w:rPr>
          <w:rFonts w:cstheme="minorHAnsi"/>
          <w:b/>
        </w:rPr>
        <w:t>00</w:t>
      </w:r>
    </w:p>
    <w:p w14:paraId="6A3C5139" w14:textId="77777777" w:rsidR="00264AB8" w:rsidRPr="00264AB8" w:rsidRDefault="00264AB8" w:rsidP="00264AB8"/>
    <w:p w14:paraId="30520D39" w14:textId="119BA34D" w:rsidR="00143C25" w:rsidRPr="00D674A6" w:rsidRDefault="00264AB8" w:rsidP="0043688E">
      <w:pPr>
        <w:pStyle w:val="Heading2"/>
      </w:pPr>
      <w:bookmarkStart w:id="81" w:name="_Toc159494934"/>
      <w:r>
        <w:t>Total Scores</w:t>
      </w:r>
      <w:bookmarkEnd w:id="81"/>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39654FE" w14:textId="13C969CB" w:rsidR="00766AF0" w:rsidRDefault="00766AF0" w:rsidP="00766AF0">
      <w:pPr>
        <w:rPr>
          <w:rFonts w:cstheme="minorHAnsi"/>
          <w:b/>
        </w:rPr>
      </w:pPr>
      <w:r w:rsidRPr="008A49D9">
        <w:rPr>
          <w:rFonts w:cstheme="minorHAnsi"/>
          <w:b/>
        </w:rPr>
        <w:t xml:space="preserve">Total Points </w:t>
      </w:r>
      <w:r>
        <w:rPr>
          <w:rFonts w:cstheme="minorHAnsi"/>
          <w:b/>
        </w:rPr>
        <w:t>Possible for Technical and Cost Proposals</w:t>
      </w:r>
      <w:r w:rsidRPr="008A49D9">
        <w:rPr>
          <w:rFonts w:cstheme="minorHAnsi"/>
          <w:b/>
        </w:rPr>
        <w:t>:</w:t>
      </w:r>
      <w:r>
        <w:rPr>
          <w:rFonts w:cstheme="minorHAnsi"/>
          <w:b/>
        </w:rPr>
        <w:t xml:space="preserve"> </w:t>
      </w:r>
      <w:r w:rsidR="00E42E5C">
        <w:rPr>
          <w:rFonts w:cstheme="minorHAnsi"/>
          <w:b/>
        </w:rPr>
        <w:t>5</w:t>
      </w:r>
      <w:r w:rsidR="00EF5E1C">
        <w:rPr>
          <w:rFonts w:cstheme="minorHAnsi"/>
          <w:b/>
        </w:rPr>
        <w:t>,3</w:t>
      </w:r>
      <w:r>
        <w:rPr>
          <w:rFonts w:cstheme="minorHAnsi"/>
          <w:b/>
        </w:rPr>
        <w:t>00</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2" w:name="_Toc159494935"/>
      <w:r w:rsidRPr="009E13BD">
        <w:lastRenderedPageBreak/>
        <w:t xml:space="preserve">Tied </w:t>
      </w:r>
      <w:r>
        <w:t>Score</w:t>
      </w:r>
      <w:r w:rsidRPr="009E13BD">
        <w:t xml:space="preserve"> </w:t>
      </w:r>
      <w:r>
        <w:t xml:space="preserve">and </w:t>
      </w:r>
      <w:r w:rsidRPr="009E13BD">
        <w:t>Preferences</w:t>
      </w:r>
      <w:bookmarkEnd w:id="82"/>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3"/>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4"/>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5"/>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6"/>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7"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7"/>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8" w:name="_Toc159494941"/>
      <w:r w:rsidRPr="009E13BD">
        <w:lastRenderedPageBreak/>
        <w:t>Contractual</w:t>
      </w:r>
      <w:r w:rsidR="000D523E" w:rsidRPr="009E13BD">
        <w:t xml:space="preserve"> Terms And Conditions</w:t>
      </w:r>
      <w:bookmarkEnd w:id="88"/>
    </w:p>
    <w:p w14:paraId="63FF4D9F" w14:textId="47D8750A" w:rsidR="00143C25" w:rsidRDefault="00143C25" w:rsidP="0043688E">
      <w:pPr>
        <w:pStyle w:val="Heading2"/>
      </w:pPr>
      <w:bookmarkStart w:id="89" w:name="_Toc159494942"/>
      <w:r w:rsidRPr="00035341">
        <w:t>Contract Terms and Conditions</w:t>
      </w:r>
      <w:bookmarkEnd w:id="89"/>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w:t>
      </w:r>
      <w:proofErr w:type="gramStart"/>
      <w:r w:rsidRPr="00AE5070">
        <w:rPr>
          <w:rStyle w:val="Emphasis"/>
        </w:rPr>
        <w:t>any of the foregoing</w:t>
      </w:r>
      <w:proofErr w:type="gramEnd"/>
      <w:r w:rsidRPr="00AE5070">
        <w:rPr>
          <w:rStyle w:val="Emphasis"/>
        </w:rPr>
        <w:t xml:space="preserve">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w:t>
      </w:r>
      <w:proofErr w:type="gramStart"/>
      <w:r w:rsidR="006809D4" w:rsidRPr="006642D4">
        <w:rPr>
          <w:rFonts w:ascii="Calibri" w:hAnsi="Calibri"/>
          <w:b/>
          <w:i/>
        </w:rPr>
        <w:t>enter into</w:t>
      </w:r>
      <w:proofErr w:type="gramEnd"/>
      <w:r w:rsidR="006809D4" w:rsidRPr="006642D4">
        <w:rPr>
          <w:rFonts w:ascii="Calibri" w:hAnsi="Calibri"/>
          <w:b/>
          <w:i/>
        </w:rPr>
        <w:t xml:space="preserve">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90" w:name="_Toc159494943"/>
      <w:r w:rsidRPr="005E4F16">
        <w:t>Term</w:t>
      </w:r>
      <w:r w:rsidR="00F52542">
        <w:t xml:space="preserve"> Length</w:t>
      </w:r>
      <w:bookmarkEnd w:id="90"/>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37176B">
        <w:rPr>
          <w:rFonts w:ascii="Calibri" w:eastAsia="Calibri" w:hAnsi="Calibri"/>
          <w:color w:val="000000"/>
        </w:rPr>
        <w:t>one</w:t>
      </w:r>
      <w:r w:rsidRPr="0037176B">
        <w:rPr>
          <w:rFonts w:ascii="Calibri" w:eastAsia="Calibri" w:hAnsi="Calibri"/>
          <w:color w:val="000000"/>
        </w:rPr>
        <w:t xml:space="preserve"> (</w:t>
      </w:r>
      <w:r w:rsidR="00901ED2" w:rsidRPr="0037176B">
        <w:rPr>
          <w:rFonts w:ascii="Calibri" w:eastAsia="Calibri" w:hAnsi="Calibri"/>
          <w:color w:val="000000"/>
        </w:rPr>
        <w:t>1</w:t>
      </w:r>
      <w:r w:rsidRPr="0037176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37176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1" w:name="_Toc159494944"/>
      <w:r w:rsidRPr="009E13BD">
        <w:t>Insurance</w:t>
      </w:r>
      <w:bookmarkEnd w:id="91"/>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w:t>
      </w:r>
      <w:proofErr w:type="gramStart"/>
      <w:r w:rsidRPr="006F0D15">
        <w:t>to be issued insurance policies</w:t>
      </w:r>
      <w:proofErr w:type="gramEnd"/>
      <w:r w:rsidRPr="006F0D15">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F718FD">
      <w:pPr>
        <w:pStyle w:val="Heading1"/>
        <w:numPr>
          <w:ilvl w:val="0"/>
          <w:numId w:val="0"/>
        </w:numPr>
        <w:ind w:left="432" w:hanging="432"/>
      </w:pPr>
      <w:bookmarkStart w:id="92" w:name="_Toc159494946"/>
      <w:r>
        <w:lastRenderedPageBreak/>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2FF456C8"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r w:rsidRPr="005F5821">
        <w:rPr>
          <w:rFonts w:ascii="Calibri" w:hAnsi="Calibri"/>
          <w:bCs/>
          <w:noProof/>
          <w:sz w:val="18"/>
          <w:szCs w:val="18"/>
        </w:rPr>
        <w:t>Kelly Cox</w:t>
      </w:r>
      <w:r w:rsidRPr="00032D48">
        <w:rPr>
          <w:rFonts w:ascii="Calibri" w:hAnsi="Calibri"/>
          <w:sz w:val="18"/>
          <w:szCs w:val="18"/>
        </w:rPr>
        <w:t>, Issuing Officer</w:t>
      </w:r>
    </w:p>
    <w:p w14:paraId="4BB2124B" w14:textId="77777777" w:rsidR="006266A8" w:rsidRPr="004C012D" w:rsidRDefault="006266A8" w:rsidP="006266A8">
      <w:pPr>
        <w:spacing w:after="0" w:line="240" w:lineRule="auto"/>
        <w:rPr>
          <w:rFonts w:ascii="Calibri" w:hAnsi="Calibri"/>
          <w:sz w:val="18"/>
          <w:szCs w:val="18"/>
        </w:rPr>
      </w:pPr>
      <w:r w:rsidRPr="004C012D">
        <w:rPr>
          <w:rFonts w:ascii="Calibri" w:hAnsi="Calibri"/>
          <w:noProof/>
          <w:sz w:val="18"/>
          <w:szCs w:val="18"/>
        </w:rPr>
        <w:t>Iowa Judicial Branch (IJB)</w:t>
      </w:r>
    </w:p>
    <w:p w14:paraId="0974A6B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6F2705AA"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6266A8" w:rsidRPr="006266A8">
        <w:rPr>
          <w:rFonts w:ascii="Calibri" w:hAnsi="Calibri"/>
          <w:sz w:val="18"/>
          <w:szCs w:val="18"/>
        </w:rPr>
        <w:t xml:space="preserve"> </w:t>
      </w:r>
      <w:r w:rsidR="006266A8">
        <w:rPr>
          <w:rFonts w:ascii="Calibri" w:hAnsi="Calibri"/>
          <w:sz w:val="18"/>
          <w:szCs w:val="18"/>
        </w:rPr>
        <w:t>JUV</w:t>
      </w:r>
      <w:r w:rsidR="006266A8" w:rsidRPr="00032D48">
        <w:rPr>
          <w:rFonts w:ascii="Calibri" w:hAnsi="Calibri"/>
          <w:noProof/>
          <w:sz w:val="18"/>
          <w:szCs w:val="18"/>
        </w:rPr>
        <w:t>-</w:t>
      </w:r>
      <w:r w:rsidR="006266A8">
        <w:rPr>
          <w:rFonts w:ascii="Calibri" w:hAnsi="Calibri"/>
          <w:noProof/>
          <w:sz w:val="18"/>
          <w:szCs w:val="18"/>
        </w:rPr>
        <w:t>27-CB-05-00</w:t>
      </w:r>
      <w:r w:rsidR="00C410A8">
        <w:rPr>
          <w:rFonts w:ascii="Calibri" w:hAnsi="Calibri"/>
          <w:noProof/>
          <w:sz w:val="18"/>
          <w:szCs w:val="18"/>
        </w:rPr>
        <w:t>3</w:t>
      </w:r>
      <w:r w:rsidR="006266A8" w:rsidRPr="00032D48">
        <w:rPr>
          <w:rFonts w:ascii="Calibri" w:hAnsi="Calibri"/>
          <w:noProof/>
          <w:sz w:val="18"/>
          <w:szCs w:val="18"/>
        </w:rPr>
        <w:t xml:space="preserve"> </w:t>
      </w:r>
      <w:r w:rsidRPr="00032D48">
        <w:rPr>
          <w:rFonts w:ascii="Calibri" w:hAnsi="Calibri"/>
          <w:noProof/>
          <w:sz w:val="18"/>
          <w:szCs w:val="18"/>
        </w:rPr>
        <w:t xml:space="preserve">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692C0158"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]__</w:t>
      </w:r>
      <w:proofErr w:type="gramEnd"/>
      <w:r w:rsidRPr="00032D48">
        <w:rPr>
          <w:rFonts w:ascii="Calibri" w:hAnsi="Calibri"/>
          <w:b/>
          <w:sz w:val="18"/>
          <w:szCs w:val="18"/>
        </w:rPr>
        <w:t>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for </w:t>
      </w:r>
      <w:r w:rsidR="006266A8">
        <w:rPr>
          <w:rFonts w:ascii="Calibri" w:hAnsi="Calibri"/>
          <w:sz w:val="18"/>
          <w:szCs w:val="18"/>
        </w:rPr>
        <w:t>JUV-27-CB-05-00</w:t>
      </w:r>
      <w:r w:rsidR="00C410A8">
        <w:rPr>
          <w:rFonts w:ascii="Calibri" w:hAnsi="Calibri"/>
          <w:sz w:val="18"/>
          <w:szCs w:val="18"/>
        </w:rPr>
        <w:t>3</w:t>
      </w:r>
      <w:r w:rsidR="006266A8">
        <w:rPr>
          <w:rFonts w:ascii="Calibri" w:hAnsi="Calibri"/>
          <w:sz w:val="18"/>
          <w:szCs w:val="18"/>
        </w:rPr>
        <w:t xml:space="preserve"> </w:t>
      </w:r>
      <w:r w:rsidR="00EF5E1C">
        <w:rPr>
          <w:rFonts w:ascii="Calibri" w:hAnsi="Calibri"/>
          <w:sz w:val="18"/>
          <w:szCs w:val="18"/>
        </w:rPr>
        <w:t xml:space="preserve">Community Based </w:t>
      </w:r>
      <w:r w:rsidR="00C410A8">
        <w:rPr>
          <w:rFonts w:ascii="Calibri" w:hAnsi="Calibri"/>
          <w:sz w:val="18"/>
          <w:szCs w:val="18"/>
        </w:rPr>
        <w:t>Sanctions</w:t>
      </w:r>
      <w:r w:rsidR="006266A8">
        <w:rPr>
          <w:rFonts w:ascii="Calibri" w:hAnsi="Calibri"/>
          <w:sz w:val="18"/>
          <w:szCs w:val="18"/>
        </w:rPr>
        <w:t xml:space="preserve"> Services</w:t>
      </w:r>
      <w:r w:rsidR="006266A8"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w:t>
      </w:r>
      <w:proofErr w:type="gramStart"/>
      <w:r w:rsidRPr="00032D48">
        <w:rPr>
          <w:rFonts w:ascii="Calibri" w:hAnsi="Calibri"/>
          <w:sz w:val="18"/>
          <w:szCs w:val="18"/>
        </w:rPr>
        <w:t>entered into</w:t>
      </w:r>
      <w:proofErr w:type="gramEnd"/>
      <w:r w:rsidRPr="00032D48">
        <w:rPr>
          <w:rFonts w:ascii="Calibri" w:hAnsi="Calibri"/>
          <w:sz w:val="18"/>
          <w:szCs w:val="18"/>
        </w:rPr>
        <w:t xml:space="preserve">.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lastRenderedPageBreak/>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lastRenderedPageBreak/>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0F2B8233"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r>
        <w:rPr>
          <w:rFonts w:ascii="Calibri" w:hAnsi="Calibri"/>
          <w:sz w:val="18"/>
          <w:szCs w:val="18"/>
        </w:rPr>
        <w:t>Kelly Cox</w:t>
      </w:r>
      <w:r w:rsidRPr="00032D48">
        <w:rPr>
          <w:rFonts w:ascii="Calibri" w:hAnsi="Calibri"/>
          <w:sz w:val="18"/>
          <w:szCs w:val="18"/>
        </w:rPr>
        <w:t>, Issuing Officer</w:t>
      </w:r>
    </w:p>
    <w:p w14:paraId="132E9574" w14:textId="77777777" w:rsidR="006266A8" w:rsidRPr="004C012D" w:rsidRDefault="006266A8" w:rsidP="006266A8">
      <w:pPr>
        <w:spacing w:after="0" w:line="240" w:lineRule="auto"/>
        <w:rPr>
          <w:rFonts w:ascii="Calibri" w:hAnsi="Calibri"/>
          <w:sz w:val="18"/>
          <w:szCs w:val="18"/>
        </w:rPr>
      </w:pPr>
      <w:r>
        <w:rPr>
          <w:rFonts w:ascii="Calibri" w:hAnsi="Calibri"/>
          <w:noProof/>
          <w:sz w:val="18"/>
          <w:szCs w:val="18"/>
        </w:rPr>
        <w:t>Iowa Judicial Branch (IJB)</w:t>
      </w:r>
    </w:p>
    <w:p w14:paraId="7D283C1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p w14:paraId="0B95F3A2" w14:textId="77777777" w:rsidR="006266A8" w:rsidRPr="00032D48" w:rsidRDefault="006266A8" w:rsidP="006266A8">
      <w:pPr>
        <w:spacing w:after="0" w:line="240" w:lineRule="auto"/>
        <w:rPr>
          <w:rFonts w:ascii="Calibri" w:hAnsi="Calibri"/>
          <w:sz w:val="18"/>
          <w:szCs w:val="18"/>
        </w:rPr>
      </w:pPr>
    </w:p>
    <w:p w14:paraId="12B04706" w14:textId="431AF879" w:rsidR="006266A8" w:rsidRPr="00032D48" w:rsidRDefault="006266A8" w:rsidP="006266A8">
      <w:pPr>
        <w:spacing w:after="0" w:line="240" w:lineRule="auto"/>
        <w:rPr>
          <w:rFonts w:ascii="Calibri" w:hAnsi="Calibri"/>
          <w:b/>
          <w:sz w:val="18"/>
          <w:szCs w:val="18"/>
        </w:rPr>
      </w:pPr>
      <w:r w:rsidRPr="00032D48">
        <w:rPr>
          <w:rFonts w:ascii="Calibri" w:hAnsi="Calibri"/>
          <w:sz w:val="18"/>
          <w:szCs w:val="18"/>
        </w:rPr>
        <w:t xml:space="preserve">Re: </w:t>
      </w:r>
      <w:r>
        <w:rPr>
          <w:rFonts w:ascii="Calibri" w:hAnsi="Calibri"/>
          <w:sz w:val="18"/>
          <w:szCs w:val="18"/>
        </w:rPr>
        <w:t>JUV-27-CB-05-00</w:t>
      </w:r>
      <w:r w:rsidR="00C410A8">
        <w:rPr>
          <w:rFonts w:ascii="Calibri" w:hAnsi="Calibri"/>
          <w:sz w:val="18"/>
          <w:szCs w:val="18"/>
        </w:rPr>
        <w:t>3</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2EE516F0"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Iowa Judicial Branch (IJB)</w:t>
      </w:r>
      <w:r w:rsidRPr="00032D48">
        <w:rPr>
          <w:rFonts w:ascii="Calibri" w:hAnsi="Calibri"/>
          <w:sz w:val="18"/>
          <w:szCs w:val="18"/>
        </w:rPr>
        <w:t xml:space="preserve"> 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6266A8">
        <w:rPr>
          <w:rFonts w:ascii="Calibri" w:hAnsi="Calibri"/>
          <w:sz w:val="18"/>
          <w:szCs w:val="18"/>
        </w:rPr>
        <w:t>JUV-27-CB-05-00</w:t>
      </w:r>
      <w:r w:rsidR="00C410A8">
        <w:rPr>
          <w:rFonts w:ascii="Calibri" w:hAnsi="Calibri"/>
          <w:sz w:val="18"/>
          <w:szCs w:val="18"/>
        </w:rPr>
        <w:t>3</w:t>
      </w:r>
      <w:r w:rsidR="006266A8">
        <w:rPr>
          <w:rFonts w:ascii="Calibri" w:hAnsi="Calibri"/>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w:t>
      </w:r>
      <w:proofErr w:type="gramStart"/>
      <w:r w:rsidRPr="00032D48">
        <w:rPr>
          <w:rFonts w:ascii="Calibri" w:hAnsi="Calibri"/>
          <w:sz w:val="18"/>
          <w:szCs w:val="18"/>
        </w:rPr>
        <w:t>any and all</w:t>
      </w:r>
      <w:proofErr w:type="gramEnd"/>
      <w:r w:rsidRPr="00032D48">
        <w:rPr>
          <w:rFonts w:ascii="Calibri" w:hAnsi="Calibri"/>
          <w:sz w:val="18"/>
          <w:szCs w:val="18"/>
        </w:rPr>
        <w:t xml:space="preserve">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w:t>
      </w:r>
      <w:proofErr w:type="gramStart"/>
      <w:r w:rsidRPr="00032D48">
        <w:rPr>
          <w:rFonts w:ascii="Calibri" w:hAnsi="Calibri"/>
          <w:sz w:val="18"/>
          <w:szCs w:val="18"/>
        </w:rPr>
        <w:t>any and all</w:t>
      </w:r>
      <w:proofErr w:type="gramEnd"/>
      <w:r w:rsidRPr="00032D48">
        <w:rPr>
          <w:rFonts w:ascii="Calibri" w:hAnsi="Calibri"/>
          <w:sz w:val="18"/>
          <w:szCs w:val="18"/>
        </w:rPr>
        <w:t xml:space="preserve"> </w:t>
      </w:r>
      <w:proofErr w:type="gramStart"/>
      <w:r w:rsidRPr="00032D48">
        <w:rPr>
          <w:rFonts w:ascii="Calibri" w:hAnsi="Calibri"/>
          <w:sz w:val="18"/>
          <w:szCs w:val="18"/>
        </w:rPr>
        <w:t>persons</w:t>
      </w:r>
      <w:proofErr w:type="gramEnd"/>
      <w:r w:rsidRPr="00032D48">
        <w:rPr>
          <w:rFonts w:ascii="Calibri" w:hAnsi="Calibri"/>
          <w:sz w:val="18"/>
          <w:szCs w:val="18"/>
        </w:rPr>
        <w:t xml:space="preserve"> and entities to provide information, data, and opinions </w:t>
      </w:r>
      <w:proofErr w:type="gramStart"/>
      <w:r w:rsidRPr="00032D48">
        <w:rPr>
          <w:rFonts w:ascii="Calibri" w:hAnsi="Calibri"/>
          <w:sz w:val="18"/>
          <w:szCs w:val="18"/>
        </w:rPr>
        <w:t>with regard to</w:t>
      </w:r>
      <w:proofErr w:type="gramEnd"/>
      <w:r w:rsidRPr="00032D48">
        <w:rPr>
          <w:rFonts w:ascii="Calibri" w:hAnsi="Calibri"/>
          <w:sz w:val="18"/>
          <w:szCs w:val="18"/>
        </w:rPr>
        <w:t xml:space="preserve">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proofErr w:type="gramStart"/>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proofErr w:type="gramEnd"/>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proofErr w:type="gramStart"/>
      <w:r w:rsidRPr="008F0013">
        <w:tab/>
        <w:t>_______________________</w:t>
      </w:r>
      <w:r w:rsidRPr="008F0013">
        <w:tab/>
      </w:r>
      <w:proofErr w:type="gramEnd"/>
      <w:r w:rsidRPr="008F0013">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proofErr w:type="gramStart"/>
      <w:r w:rsidRPr="008F0013">
        <w:tab/>
        <w:t>_______________________</w:t>
      </w:r>
      <w:r w:rsidRPr="008F0013">
        <w:tab/>
      </w:r>
      <w:proofErr w:type="gramEnd"/>
      <w:r w:rsidRPr="008F0013">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w:t>
      </w:r>
      <w:proofErr w:type="gramStart"/>
      <w:r w:rsidR="0043688E">
        <w:t>Respondent</w:t>
      </w:r>
      <w:proofErr w:type="gramEnd"/>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C410A8">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proofErr w:type="gramStart"/>
      <w:r w:rsidRPr="00C47D64">
        <w:rPr>
          <w:rStyle w:val="SubtleEmphasis"/>
          <w:b/>
        </w:rPr>
        <w:t>Respondent</w:t>
      </w:r>
      <w:proofErr w:type="gramEnd"/>
      <w:r w:rsidRPr="00C47D64">
        <w:rPr>
          <w:rStyle w:val="SubtleEmphasis"/>
          <w:b/>
        </w:rPr>
        <w:t xml:space="preserve">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C410A8">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C410A8">
      <w:pPr>
        <w:pStyle w:val="Normal2"/>
        <w:numPr>
          <w:ilvl w:val="0"/>
          <w:numId w:val="24"/>
        </w:numPr>
      </w:pPr>
      <w:r w:rsidRPr="008F0013">
        <w:t>Justify why the material should be kept in confidence.</w:t>
      </w:r>
    </w:p>
    <w:p w14:paraId="289800DE" w14:textId="77777777" w:rsidR="00143C25" w:rsidRPr="008F0013" w:rsidRDefault="00143C25" w:rsidP="00C410A8">
      <w:pPr>
        <w:pStyle w:val="Normal2"/>
        <w:numPr>
          <w:ilvl w:val="0"/>
          <w:numId w:val="24"/>
        </w:numPr>
      </w:pPr>
      <w:bookmarkStart w:id="96" w:name="OLE_LINK1"/>
      <w:r w:rsidRPr="008F0013">
        <w:t>Explain why disclosure of the material would not be in the best interest of the public.</w:t>
      </w:r>
      <w:bookmarkEnd w:id="96"/>
    </w:p>
    <w:p w14:paraId="6A65FF77" w14:textId="0ABFA8E2" w:rsidR="00143C25" w:rsidRDefault="00143C25" w:rsidP="00C410A8">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w:t>
      </w:r>
      <w:proofErr w:type="gramStart"/>
      <w:r>
        <w:t>Respondent</w:t>
      </w:r>
      <w:proofErr w:type="gramEnd"/>
      <w:r w:rsidRPr="008F0013">
        <w:t xml:space="preserve"> may add additional lines if necessary or add additional pages using the same format as the table below</w:t>
      </w:r>
    </w:p>
    <w:p w14:paraId="72819048" w14:textId="77777777" w:rsidR="00600F1F" w:rsidRPr="008F0013" w:rsidRDefault="00600F1F" w:rsidP="00C410A8">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proofErr w:type="gramStart"/>
      <w:r w:rsidR="00CF08E4">
        <w:tab/>
        <w:t>___________________</w:t>
      </w:r>
      <w:r w:rsidRPr="008F0013">
        <w:tab/>
      </w:r>
      <w:proofErr w:type="gramEnd"/>
      <w:r w:rsidRPr="008F0013">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proofErr w:type="gramStart"/>
      <w:r w:rsidR="00CF08E4">
        <w:tab/>
        <w:t>___________________</w:t>
      </w:r>
      <w:r w:rsidR="00CF08E4">
        <w:tab/>
      </w:r>
      <w:proofErr w:type="gramEnd"/>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lastRenderedPageBreak/>
        <w:t>Attachment</w:t>
      </w:r>
      <w:r w:rsidR="00B07DD9">
        <w:t xml:space="preserve"> 4: Cost Proposal Form – Required</w:t>
      </w:r>
      <w:bookmarkEnd w:id="97"/>
    </w:p>
    <w:p w14:paraId="00C93636" w14:textId="1AE404EC" w:rsidR="00B07DD9" w:rsidRPr="00C83232" w:rsidRDefault="00B07DD9" w:rsidP="00B07DD9">
      <w:pPr>
        <w:pStyle w:val="Header"/>
        <w:rPr>
          <w:rStyle w:val="Emphasis"/>
          <w:color w:val="EE0000"/>
        </w:rPr>
      </w:pPr>
      <w:r w:rsidRPr="00C83232">
        <w:rPr>
          <w:rStyle w:val="Emphasis"/>
          <w:color w:val="EE0000"/>
        </w:rPr>
        <w:t xml:space="preserve">This form must only be </w:t>
      </w:r>
      <w:r w:rsidR="0088404F" w:rsidRPr="00C83232">
        <w:rPr>
          <w:rStyle w:val="Emphasis"/>
          <w:color w:val="EE0000"/>
        </w:rPr>
        <w:t>included in</w:t>
      </w:r>
      <w:r w:rsidRPr="00C83232">
        <w:rPr>
          <w:rStyle w:val="Emphasis"/>
          <w:color w:val="EE0000"/>
        </w:rPr>
        <w:t xml:space="preserve"> submitted Cost Proposals.</w:t>
      </w:r>
    </w:p>
    <w:p w14:paraId="4231613A" w14:textId="77777777" w:rsidR="00B07DD9" w:rsidRPr="00C83232" w:rsidRDefault="00B07DD9" w:rsidP="00B07DD9">
      <w:pPr>
        <w:pStyle w:val="Header"/>
        <w:rPr>
          <w:rStyle w:val="Emphasis"/>
          <w:color w:val="EE0000"/>
        </w:rPr>
      </w:pPr>
      <w:r w:rsidRPr="00C83232">
        <w:rPr>
          <w:rStyle w:val="Emphasis"/>
          <w:color w:val="EE0000"/>
        </w:rPr>
        <w:t xml:space="preserve">It cannot be included </w:t>
      </w:r>
      <w:proofErr w:type="gramStart"/>
      <w:r w:rsidRPr="00C83232">
        <w:rPr>
          <w:rStyle w:val="Emphasis"/>
          <w:color w:val="EE0000"/>
        </w:rPr>
        <w:t>with</w:t>
      </w:r>
      <w:proofErr w:type="gramEnd"/>
      <w:r w:rsidRPr="00C83232">
        <w:rPr>
          <w:rStyle w:val="Emphasis"/>
          <w:color w:val="EE0000"/>
        </w:rPr>
        <w:t xml:space="preserve"> the Technical Proposal.</w:t>
      </w:r>
    </w:p>
    <w:p w14:paraId="7B6BBCF8" w14:textId="77777777" w:rsidR="00B07DD9" w:rsidRPr="00F33B96" w:rsidRDefault="00B07DD9" w:rsidP="00B07DD9">
      <w:pPr>
        <w:pStyle w:val="Heading-Simple"/>
      </w:pPr>
      <w:r w:rsidRPr="00F33B96">
        <w:t>Payment Terms</w:t>
      </w:r>
    </w:p>
    <w:p w14:paraId="6F3D65A9" w14:textId="6E6D89FE"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w:t>
      </w:r>
      <w:r w:rsidR="00C83232">
        <w:t>I</w:t>
      </w:r>
      <w:r w:rsidRPr="009E13BD">
        <w:t xml:space="preserve">nvoice submitted by a vendor. </w:t>
      </w:r>
    </w:p>
    <w:p w14:paraId="2171F012" w14:textId="77777777" w:rsidR="00B07DD9" w:rsidRPr="00F33B96" w:rsidRDefault="00B07DD9" w:rsidP="00B07DD9">
      <w:pPr>
        <w:pStyle w:val="Heading-Simple"/>
      </w:pPr>
      <w:r w:rsidRPr="00F33B96">
        <w:t>Cost Proposal</w:t>
      </w:r>
    </w:p>
    <w:p w14:paraId="6C4F1DF9" w14:textId="77777777" w:rsidR="00B85D64" w:rsidRPr="006266A8" w:rsidRDefault="00B85D64" w:rsidP="00B85D64">
      <w:pPr>
        <w:pStyle w:val="Header"/>
      </w:pPr>
      <w:r>
        <w:t>Respondent</w:t>
      </w:r>
      <w:r w:rsidRPr="009E13BD">
        <w:t>’s Cost Proposal shall include an all-inclusive</w:t>
      </w:r>
      <w:r w:rsidRPr="006266A8">
        <w:t xml:space="preserve">, itemized, total cost in U.S. Dollars (including all travel, expenses, etc. in prices). Based on the Payment Terms outlined above. </w:t>
      </w:r>
      <w:r w:rsidRPr="00C83232">
        <w:rPr>
          <w:color w:val="EE0000"/>
        </w:rPr>
        <w:t>The following template is required.</w:t>
      </w:r>
      <w:r w:rsidRPr="006266A8">
        <w:t xml:space="preserve"> Please use additional pages to provide any additional narrative support for the </w:t>
      </w:r>
      <w:proofErr w:type="gramStart"/>
      <w:r w:rsidRPr="006266A8">
        <w:t>costing</w:t>
      </w:r>
      <w:proofErr w:type="gramEnd"/>
      <w:r w:rsidRPr="006266A8">
        <w:t xml:space="preserve"> information.</w:t>
      </w:r>
    </w:p>
    <w:p w14:paraId="6DB26CEB" w14:textId="77777777" w:rsidR="00B07DD9" w:rsidRPr="009E13BD" w:rsidRDefault="00B07DD9" w:rsidP="00B07DD9">
      <w:pPr>
        <w:pStyle w:val="Header"/>
      </w:pPr>
      <w:r w:rsidRPr="006266A8">
        <w:t>Provide a detailed breakdown in your Cost Proposal for all costs included below.</w:t>
      </w:r>
    </w:p>
    <w:tbl>
      <w:tblPr>
        <w:tblStyle w:val="PlainTable1"/>
        <w:tblW w:w="9355" w:type="dxa"/>
        <w:tblLook w:val="0400" w:firstRow="0" w:lastRow="0" w:firstColumn="0" w:lastColumn="0" w:noHBand="0" w:noVBand="1"/>
      </w:tblPr>
      <w:tblGrid>
        <w:gridCol w:w="2695"/>
        <w:gridCol w:w="1080"/>
        <w:gridCol w:w="1170"/>
        <w:gridCol w:w="1080"/>
        <w:gridCol w:w="1080"/>
        <w:gridCol w:w="1080"/>
        <w:gridCol w:w="1170"/>
      </w:tblGrid>
      <w:tr w:rsidR="006266A8" w:rsidRPr="00F33B96" w14:paraId="07A12EAB" w14:textId="77777777" w:rsidTr="00DE5AC9">
        <w:trPr>
          <w:cnfStyle w:val="000000100000" w:firstRow="0" w:lastRow="0" w:firstColumn="0" w:lastColumn="0" w:oddVBand="0" w:evenVBand="0" w:oddHBand="1" w:evenHBand="0" w:firstRowFirstColumn="0" w:firstRowLastColumn="0" w:lastRowFirstColumn="0" w:lastRowLastColumn="0"/>
          <w:trHeight w:val="296"/>
        </w:trPr>
        <w:tc>
          <w:tcPr>
            <w:tcW w:w="2695" w:type="dxa"/>
            <w:vAlign w:val="bottom"/>
          </w:tcPr>
          <w:p w14:paraId="413E3A2B" w14:textId="77777777" w:rsidR="006266A8" w:rsidRPr="00F718FD" w:rsidRDefault="006266A8" w:rsidP="00DE5AC9">
            <w:pPr>
              <w:pStyle w:val="Heading-Simple"/>
            </w:pPr>
            <w:r>
              <w:t>Line Item</w:t>
            </w:r>
          </w:p>
        </w:tc>
        <w:tc>
          <w:tcPr>
            <w:tcW w:w="1080" w:type="dxa"/>
          </w:tcPr>
          <w:p w14:paraId="0B4A50CD" w14:textId="77777777" w:rsidR="006266A8" w:rsidRPr="00167B9D" w:rsidRDefault="006266A8" w:rsidP="00DE5AC9">
            <w:pPr>
              <w:pStyle w:val="Heading-Simple"/>
              <w:rPr>
                <w:sz w:val="22"/>
              </w:rPr>
            </w:pPr>
            <w:r w:rsidRPr="00167B9D">
              <w:rPr>
                <w:sz w:val="22"/>
              </w:rPr>
              <w:t>Year 1</w:t>
            </w:r>
          </w:p>
        </w:tc>
        <w:tc>
          <w:tcPr>
            <w:tcW w:w="1170" w:type="dxa"/>
          </w:tcPr>
          <w:p w14:paraId="3D0A7F65" w14:textId="77777777" w:rsidR="006266A8" w:rsidRPr="00167B9D" w:rsidRDefault="006266A8" w:rsidP="00DE5AC9">
            <w:pPr>
              <w:pStyle w:val="Heading-Simple"/>
              <w:rPr>
                <w:sz w:val="22"/>
              </w:rPr>
            </w:pPr>
            <w:r w:rsidRPr="00167B9D">
              <w:rPr>
                <w:sz w:val="22"/>
              </w:rPr>
              <w:t>Year 2</w:t>
            </w:r>
          </w:p>
        </w:tc>
        <w:tc>
          <w:tcPr>
            <w:tcW w:w="1080" w:type="dxa"/>
          </w:tcPr>
          <w:p w14:paraId="56C62500" w14:textId="77777777" w:rsidR="006266A8" w:rsidRPr="00167B9D" w:rsidRDefault="006266A8" w:rsidP="00DE5AC9">
            <w:pPr>
              <w:pStyle w:val="Heading-Simple"/>
              <w:rPr>
                <w:sz w:val="22"/>
              </w:rPr>
            </w:pPr>
            <w:r w:rsidRPr="00167B9D">
              <w:rPr>
                <w:sz w:val="22"/>
              </w:rPr>
              <w:t>Year 3</w:t>
            </w:r>
          </w:p>
        </w:tc>
        <w:tc>
          <w:tcPr>
            <w:tcW w:w="1080" w:type="dxa"/>
          </w:tcPr>
          <w:p w14:paraId="0A864CA4" w14:textId="77777777" w:rsidR="006266A8" w:rsidRPr="00167B9D" w:rsidRDefault="006266A8" w:rsidP="00DE5AC9">
            <w:pPr>
              <w:pStyle w:val="Heading-Simple"/>
              <w:rPr>
                <w:sz w:val="22"/>
              </w:rPr>
            </w:pPr>
            <w:r w:rsidRPr="00167B9D">
              <w:rPr>
                <w:sz w:val="22"/>
              </w:rPr>
              <w:t>Year 4</w:t>
            </w:r>
          </w:p>
        </w:tc>
        <w:tc>
          <w:tcPr>
            <w:tcW w:w="1080" w:type="dxa"/>
          </w:tcPr>
          <w:p w14:paraId="5D36E8AC" w14:textId="77777777" w:rsidR="006266A8" w:rsidRPr="00167B9D" w:rsidRDefault="006266A8" w:rsidP="00DE5AC9">
            <w:pPr>
              <w:pStyle w:val="Heading-Simple"/>
              <w:rPr>
                <w:sz w:val="22"/>
              </w:rPr>
            </w:pPr>
            <w:r w:rsidRPr="00167B9D">
              <w:rPr>
                <w:sz w:val="22"/>
              </w:rPr>
              <w:t>Year 5</w:t>
            </w:r>
          </w:p>
        </w:tc>
        <w:tc>
          <w:tcPr>
            <w:tcW w:w="1170" w:type="dxa"/>
            <w:vAlign w:val="bottom"/>
          </w:tcPr>
          <w:p w14:paraId="1E88F810" w14:textId="77777777" w:rsidR="006266A8" w:rsidRPr="00167B9D" w:rsidRDefault="006266A8" w:rsidP="00DE5AC9">
            <w:pPr>
              <w:pStyle w:val="Heading-Simple"/>
              <w:rPr>
                <w:sz w:val="22"/>
              </w:rPr>
            </w:pPr>
            <w:r w:rsidRPr="00167B9D">
              <w:rPr>
                <w:sz w:val="22"/>
              </w:rPr>
              <w:t>Year 6</w:t>
            </w:r>
          </w:p>
        </w:tc>
      </w:tr>
      <w:tr w:rsidR="006266A8" w:rsidRPr="009E13BD" w14:paraId="06A8A06A" w14:textId="77777777" w:rsidTr="00DE5AC9">
        <w:trPr>
          <w:trHeight w:val="332"/>
        </w:trPr>
        <w:tc>
          <w:tcPr>
            <w:tcW w:w="2695" w:type="dxa"/>
          </w:tcPr>
          <w:p w14:paraId="4D881A15" w14:textId="77777777" w:rsidR="006266A8" w:rsidRPr="00167B9D" w:rsidRDefault="006266A8" w:rsidP="00DE5AC9">
            <w:pPr>
              <w:rPr>
                <w:b/>
                <w:bCs/>
              </w:rPr>
            </w:pPr>
            <w:r w:rsidRPr="00167B9D">
              <w:rPr>
                <w:b/>
                <w:bCs/>
              </w:rPr>
              <w:t>Salaries</w:t>
            </w:r>
          </w:p>
        </w:tc>
        <w:tc>
          <w:tcPr>
            <w:tcW w:w="1080" w:type="dxa"/>
          </w:tcPr>
          <w:p w14:paraId="795D67CD" w14:textId="77777777" w:rsidR="006266A8" w:rsidRPr="009E13BD" w:rsidRDefault="006266A8" w:rsidP="00DE5AC9"/>
        </w:tc>
        <w:tc>
          <w:tcPr>
            <w:tcW w:w="1170" w:type="dxa"/>
          </w:tcPr>
          <w:p w14:paraId="0F640AF4" w14:textId="77777777" w:rsidR="006266A8" w:rsidRPr="009E13BD" w:rsidRDefault="006266A8" w:rsidP="00DE5AC9"/>
        </w:tc>
        <w:tc>
          <w:tcPr>
            <w:tcW w:w="1080" w:type="dxa"/>
          </w:tcPr>
          <w:p w14:paraId="0C04E047" w14:textId="77777777" w:rsidR="006266A8" w:rsidRPr="009E13BD" w:rsidRDefault="006266A8" w:rsidP="00DE5AC9"/>
        </w:tc>
        <w:tc>
          <w:tcPr>
            <w:tcW w:w="1080" w:type="dxa"/>
          </w:tcPr>
          <w:p w14:paraId="321CA8A9" w14:textId="77777777" w:rsidR="006266A8" w:rsidRPr="009E13BD" w:rsidRDefault="006266A8" w:rsidP="00DE5AC9"/>
        </w:tc>
        <w:tc>
          <w:tcPr>
            <w:tcW w:w="1080" w:type="dxa"/>
          </w:tcPr>
          <w:p w14:paraId="107F1CF6" w14:textId="77777777" w:rsidR="006266A8" w:rsidRPr="009E13BD" w:rsidRDefault="006266A8" w:rsidP="00DE5AC9"/>
        </w:tc>
        <w:tc>
          <w:tcPr>
            <w:tcW w:w="1170" w:type="dxa"/>
          </w:tcPr>
          <w:p w14:paraId="7786BA5E" w14:textId="77777777" w:rsidR="006266A8" w:rsidRPr="009E13BD" w:rsidRDefault="006266A8" w:rsidP="00DE5AC9"/>
        </w:tc>
      </w:tr>
      <w:tr w:rsidR="006266A8" w:rsidRPr="009E13BD" w14:paraId="0E0B1B62"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E1EA427" w14:textId="77777777" w:rsidR="006266A8" w:rsidRPr="00794EE1" w:rsidRDefault="006266A8" w:rsidP="00DE5AC9">
            <w:pPr>
              <w:rPr>
                <w:b/>
                <w:bCs/>
              </w:rPr>
            </w:pPr>
            <w:r w:rsidRPr="00794EE1">
              <w:rPr>
                <w:b/>
                <w:bCs/>
              </w:rPr>
              <w:t>#</w:t>
            </w:r>
            <w:r>
              <w:rPr>
                <w:b/>
                <w:bCs/>
              </w:rPr>
              <w:t xml:space="preserve"> </w:t>
            </w:r>
            <w:r w:rsidRPr="00794EE1">
              <w:rPr>
                <w:b/>
                <w:bCs/>
              </w:rPr>
              <w:t>of Full Time Employee</w:t>
            </w:r>
            <w:r>
              <w:rPr>
                <w:b/>
                <w:bCs/>
              </w:rPr>
              <w:t>s</w:t>
            </w:r>
          </w:p>
        </w:tc>
        <w:tc>
          <w:tcPr>
            <w:tcW w:w="1080" w:type="dxa"/>
          </w:tcPr>
          <w:p w14:paraId="488C3500" w14:textId="77777777" w:rsidR="006266A8" w:rsidRPr="009E13BD" w:rsidRDefault="006266A8" w:rsidP="00DE5AC9"/>
        </w:tc>
        <w:tc>
          <w:tcPr>
            <w:tcW w:w="1170" w:type="dxa"/>
          </w:tcPr>
          <w:p w14:paraId="45DA09C1" w14:textId="77777777" w:rsidR="006266A8" w:rsidRPr="009E13BD" w:rsidRDefault="006266A8" w:rsidP="00DE5AC9"/>
        </w:tc>
        <w:tc>
          <w:tcPr>
            <w:tcW w:w="1080" w:type="dxa"/>
          </w:tcPr>
          <w:p w14:paraId="58B51943" w14:textId="77777777" w:rsidR="006266A8" w:rsidRPr="009E13BD" w:rsidRDefault="006266A8" w:rsidP="00DE5AC9"/>
        </w:tc>
        <w:tc>
          <w:tcPr>
            <w:tcW w:w="1080" w:type="dxa"/>
          </w:tcPr>
          <w:p w14:paraId="36970B9D" w14:textId="77777777" w:rsidR="006266A8" w:rsidRPr="009E13BD" w:rsidRDefault="006266A8" w:rsidP="00DE5AC9"/>
        </w:tc>
        <w:tc>
          <w:tcPr>
            <w:tcW w:w="1080" w:type="dxa"/>
          </w:tcPr>
          <w:p w14:paraId="5BA54B91" w14:textId="77777777" w:rsidR="006266A8" w:rsidRPr="009E13BD" w:rsidRDefault="006266A8" w:rsidP="00DE5AC9"/>
        </w:tc>
        <w:tc>
          <w:tcPr>
            <w:tcW w:w="1170" w:type="dxa"/>
          </w:tcPr>
          <w:p w14:paraId="6F50E917" w14:textId="77777777" w:rsidR="006266A8" w:rsidRPr="009E13BD" w:rsidRDefault="006266A8" w:rsidP="00DE5AC9"/>
        </w:tc>
      </w:tr>
      <w:tr w:rsidR="006266A8" w:rsidRPr="009E13BD" w14:paraId="113D5EE6" w14:textId="77777777" w:rsidTr="00DE5AC9">
        <w:trPr>
          <w:trHeight w:val="350"/>
        </w:trPr>
        <w:tc>
          <w:tcPr>
            <w:tcW w:w="2695" w:type="dxa"/>
          </w:tcPr>
          <w:p w14:paraId="5B26342D" w14:textId="77777777" w:rsidR="006266A8" w:rsidRPr="00794EE1" w:rsidRDefault="006266A8" w:rsidP="00DE5AC9">
            <w:pPr>
              <w:rPr>
                <w:b/>
                <w:bCs/>
              </w:rPr>
            </w:pPr>
            <w:r w:rsidRPr="00794EE1">
              <w:rPr>
                <w:b/>
                <w:bCs/>
              </w:rPr>
              <w:t>Benefits</w:t>
            </w:r>
          </w:p>
        </w:tc>
        <w:tc>
          <w:tcPr>
            <w:tcW w:w="1080" w:type="dxa"/>
          </w:tcPr>
          <w:p w14:paraId="63AC7751" w14:textId="77777777" w:rsidR="006266A8" w:rsidRPr="009E13BD" w:rsidRDefault="006266A8" w:rsidP="00DE5AC9"/>
        </w:tc>
        <w:tc>
          <w:tcPr>
            <w:tcW w:w="1170" w:type="dxa"/>
          </w:tcPr>
          <w:p w14:paraId="6A6A3783" w14:textId="77777777" w:rsidR="006266A8" w:rsidRPr="009E13BD" w:rsidRDefault="006266A8" w:rsidP="00DE5AC9"/>
        </w:tc>
        <w:tc>
          <w:tcPr>
            <w:tcW w:w="1080" w:type="dxa"/>
          </w:tcPr>
          <w:p w14:paraId="07E09BAC" w14:textId="77777777" w:rsidR="006266A8" w:rsidRPr="009E13BD" w:rsidRDefault="006266A8" w:rsidP="00DE5AC9"/>
        </w:tc>
        <w:tc>
          <w:tcPr>
            <w:tcW w:w="1080" w:type="dxa"/>
          </w:tcPr>
          <w:p w14:paraId="4EC0CB5B" w14:textId="77777777" w:rsidR="006266A8" w:rsidRPr="009E13BD" w:rsidRDefault="006266A8" w:rsidP="00DE5AC9"/>
        </w:tc>
        <w:tc>
          <w:tcPr>
            <w:tcW w:w="1080" w:type="dxa"/>
          </w:tcPr>
          <w:p w14:paraId="554652E6" w14:textId="77777777" w:rsidR="006266A8" w:rsidRPr="009E13BD" w:rsidRDefault="006266A8" w:rsidP="00DE5AC9"/>
        </w:tc>
        <w:tc>
          <w:tcPr>
            <w:tcW w:w="1170" w:type="dxa"/>
          </w:tcPr>
          <w:p w14:paraId="05E73087" w14:textId="77777777" w:rsidR="006266A8" w:rsidRPr="009E13BD" w:rsidRDefault="006266A8" w:rsidP="00DE5AC9"/>
        </w:tc>
      </w:tr>
      <w:tr w:rsidR="006266A8" w:rsidRPr="009E13BD" w14:paraId="15DE483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7A6E4557" w14:textId="77777777" w:rsidR="006266A8" w:rsidRPr="00794EE1" w:rsidRDefault="006266A8" w:rsidP="00DE5AC9">
            <w:pPr>
              <w:rPr>
                <w:b/>
                <w:bCs/>
              </w:rPr>
            </w:pPr>
            <w:r w:rsidRPr="00794EE1">
              <w:rPr>
                <w:b/>
                <w:bCs/>
              </w:rPr>
              <w:t>Travel</w:t>
            </w:r>
          </w:p>
        </w:tc>
        <w:tc>
          <w:tcPr>
            <w:tcW w:w="1080" w:type="dxa"/>
          </w:tcPr>
          <w:p w14:paraId="736705C0" w14:textId="77777777" w:rsidR="006266A8" w:rsidRPr="009E13BD" w:rsidRDefault="006266A8" w:rsidP="00DE5AC9"/>
        </w:tc>
        <w:tc>
          <w:tcPr>
            <w:tcW w:w="1170" w:type="dxa"/>
          </w:tcPr>
          <w:p w14:paraId="52548D5C" w14:textId="77777777" w:rsidR="006266A8" w:rsidRPr="009E13BD" w:rsidRDefault="006266A8" w:rsidP="00DE5AC9"/>
        </w:tc>
        <w:tc>
          <w:tcPr>
            <w:tcW w:w="1080" w:type="dxa"/>
          </w:tcPr>
          <w:p w14:paraId="10BFF0F2" w14:textId="77777777" w:rsidR="006266A8" w:rsidRPr="009E13BD" w:rsidRDefault="006266A8" w:rsidP="00DE5AC9"/>
        </w:tc>
        <w:tc>
          <w:tcPr>
            <w:tcW w:w="1080" w:type="dxa"/>
          </w:tcPr>
          <w:p w14:paraId="2E8B2452" w14:textId="77777777" w:rsidR="006266A8" w:rsidRPr="009E13BD" w:rsidRDefault="006266A8" w:rsidP="00DE5AC9"/>
        </w:tc>
        <w:tc>
          <w:tcPr>
            <w:tcW w:w="1080" w:type="dxa"/>
          </w:tcPr>
          <w:p w14:paraId="2AFD1E4E" w14:textId="77777777" w:rsidR="006266A8" w:rsidRPr="009E13BD" w:rsidRDefault="006266A8" w:rsidP="00DE5AC9"/>
        </w:tc>
        <w:tc>
          <w:tcPr>
            <w:tcW w:w="1170" w:type="dxa"/>
          </w:tcPr>
          <w:p w14:paraId="4B8058DF" w14:textId="77777777" w:rsidR="006266A8" w:rsidRPr="009E13BD" w:rsidRDefault="006266A8" w:rsidP="00DE5AC9"/>
        </w:tc>
      </w:tr>
      <w:tr w:rsidR="006266A8" w:rsidRPr="009E13BD" w14:paraId="37196ACC" w14:textId="77777777" w:rsidTr="00DE5AC9">
        <w:trPr>
          <w:trHeight w:val="350"/>
        </w:trPr>
        <w:tc>
          <w:tcPr>
            <w:tcW w:w="2695" w:type="dxa"/>
          </w:tcPr>
          <w:p w14:paraId="0B863537" w14:textId="77777777" w:rsidR="006266A8" w:rsidRPr="00794EE1" w:rsidRDefault="006266A8" w:rsidP="00DE5AC9">
            <w:pPr>
              <w:rPr>
                <w:b/>
                <w:bCs/>
              </w:rPr>
            </w:pPr>
            <w:r w:rsidRPr="00794EE1">
              <w:rPr>
                <w:b/>
                <w:bCs/>
              </w:rPr>
              <w:t>Equipment</w:t>
            </w:r>
          </w:p>
        </w:tc>
        <w:tc>
          <w:tcPr>
            <w:tcW w:w="1080" w:type="dxa"/>
          </w:tcPr>
          <w:p w14:paraId="36B4256B" w14:textId="77777777" w:rsidR="006266A8" w:rsidRPr="009E13BD" w:rsidRDefault="006266A8" w:rsidP="00DE5AC9"/>
        </w:tc>
        <w:tc>
          <w:tcPr>
            <w:tcW w:w="1170" w:type="dxa"/>
          </w:tcPr>
          <w:p w14:paraId="380C5AAE" w14:textId="77777777" w:rsidR="006266A8" w:rsidRPr="009E13BD" w:rsidRDefault="006266A8" w:rsidP="00DE5AC9"/>
        </w:tc>
        <w:tc>
          <w:tcPr>
            <w:tcW w:w="1080" w:type="dxa"/>
          </w:tcPr>
          <w:p w14:paraId="4CFF92C3" w14:textId="77777777" w:rsidR="006266A8" w:rsidRPr="009E13BD" w:rsidRDefault="006266A8" w:rsidP="00DE5AC9"/>
        </w:tc>
        <w:tc>
          <w:tcPr>
            <w:tcW w:w="1080" w:type="dxa"/>
          </w:tcPr>
          <w:p w14:paraId="03AE1C9C" w14:textId="77777777" w:rsidR="006266A8" w:rsidRPr="009E13BD" w:rsidRDefault="006266A8" w:rsidP="00DE5AC9"/>
        </w:tc>
        <w:tc>
          <w:tcPr>
            <w:tcW w:w="1080" w:type="dxa"/>
          </w:tcPr>
          <w:p w14:paraId="498C3103" w14:textId="77777777" w:rsidR="006266A8" w:rsidRPr="009E13BD" w:rsidRDefault="006266A8" w:rsidP="00DE5AC9"/>
        </w:tc>
        <w:tc>
          <w:tcPr>
            <w:tcW w:w="1170" w:type="dxa"/>
          </w:tcPr>
          <w:p w14:paraId="22411D9A" w14:textId="77777777" w:rsidR="006266A8" w:rsidRPr="009E13BD" w:rsidRDefault="006266A8" w:rsidP="00DE5AC9"/>
        </w:tc>
      </w:tr>
      <w:tr w:rsidR="006266A8" w:rsidRPr="009E13BD" w14:paraId="7A19712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522E362" w14:textId="77777777" w:rsidR="006266A8" w:rsidRPr="00794EE1" w:rsidRDefault="006266A8" w:rsidP="00DE5AC9">
            <w:pPr>
              <w:rPr>
                <w:b/>
                <w:bCs/>
              </w:rPr>
            </w:pPr>
            <w:r w:rsidRPr="00794EE1">
              <w:rPr>
                <w:b/>
                <w:bCs/>
              </w:rPr>
              <w:t>Supplies</w:t>
            </w:r>
          </w:p>
        </w:tc>
        <w:tc>
          <w:tcPr>
            <w:tcW w:w="1080" w:type="dxa"/>
          </w:tcPr>
          <w:p w14:paraId="067A0730" w14:textId="77777777" w:rsidR="006266A8" w:rsidRPr="009E13BD" w:rsidRDefault="006266A8" w:rsidP="00DE5AC9"/>
        </w:tc>
        <w:tc>
          <w:tcPr>
            <w:tcW w:w="1170" w:type="dxa"/>
          </w:tcPr>
          <w:p w14:paraId="12727516" w14:textId="77777777" w:rsidR="006266A8" w:rsidRPr="009E13BD" w:rsidRDefault="006266A8" w:rsidP="00DE5AC9"/>
        </w:tc>
        <w:tc>
          <w:tcPr>
            <w:tcW w:w="1080" w:type="dxa"/>
          </w:tcPr>
          <w:p w14:paraId="4C028CC1" w14:textId="77777777" w:rsidR="006266A8" w:rsidRPr="009E13BD" w:rsidRDefault="006266A8" w:rsidP="00DE5AC9"/>
        </w:tc>
        <w:tc>
          <w:tcPr>
            <w:tcW w:w="1080" w:type="dxa"/>
          </w:tcPr>
          <w:p w14:paraId="18DEB80F" w14:textId="77777777" w:rsidR="006266A8" w:rsidRPr="009E13BD" w:rsidRDefault="006266A8" w:rsidP="00DE5AC9"/>
        </w:tc>
        <w:tc>
          <w:tcPr>
            <w:tcW w:w="1080" w:type="dxa"/>
          </w:tcPr>
          <w:p w14:paraId="3347D92A" w14:textId="77777777" w:rsidR="006266A8" w:rsidRPr="009E13BD" w:rsidRDefault="006266A8" w:rsidP="00DE5AC9"/>
        </w:tc>
        <w:tc>
          <w:tcPr>
            <w:tcW w:w="1170" w:type="dxa"/>
          </w:tcPr>
          <w:p w14:paraId="6662DF32" w14:textId="77777777" w:rsidR="006266A8" w:rsidRPr="009E13BD" w:rsidRDefault="006266A8" w:rsidP="00DE5AC9"/>
        </w:tc>
      </w:tr>
      <w:tr w:rsidR="006266A8" w:rsidRPr="009E13BD" w14:paraId="042484D2" w14:textId="77777777" w:rsidTr="00DE5AC9">
        <w:trPr>
          <w:trHeight w:val="350"/>
        </w:trPr>
        <w:tc>
          <w:tcPr>
            <w:tcW w:w="2695" w:type="dxa"/>
          </w:tcPr>
          <w:p w14:paraId="3D17E0C1" w14:textId="77777777" w:rsidR="006266A8" w:rsidRPr="00794EE1" w:rsidRDefault="006266A8" w:rsidP="00DE5AC9">
            <w:pPr>
              <w:rPr>
                <w:b/>
                <w:bCs/>
              </w:rPr>
            </w:pPr>
            <w:r w:rsidRPr="00794EE1">
              <w:rPr>
                <w:b/>
                <w:bCs/>
              </w:rPr>
              <w:t>Training</w:t>
            </w:r>
          </w:p>
        </w:tc>
        <w:tc>
          <w:tcPr>
            <w:tcW w:w="1080" w:type="dxa"/>
          </w:tcPr>
          <w:p w14:paraId="58162D72" w14:textId="77777777" w:rsidR="006266A8" w:rsidRPr="009E13BD" w:rsidRDefault="006266A8" w:rsidP="00DE5AC9"/>
        </w:tc>
        <w:tc>
          <w:tcPr>
            <w:tcW w:w="1170" w:type="dxa"/>
          </w:tcPr>
          <w:p w14:paraId="65DA4661" w14:textId="77777777" w:rsidR="006266A8" w:rsidRPr="009E13BD" w:rsidRDefault="006266A8" w:rsidP="00DE5AC9"/>
        </w:tc>
        <w:tc>
          <w:tcPr>
            <w:tcW w:w="1080" w:type="dxa"/>
          </w:tcPr>
          <w:p w14:paraId="01CADA86" w14:textId="77777777" w:rsidR="006266A8" w:rsidRPr="009E13BD" w:rsidRDefault="006266A8" w:rsidP="00DE5AC9"/>
        </w:tc>
        <w:tc>
          <w:tcPr>
            <w:tcW w:w="1080" w:type="dxa"/>
          </w:tcPr>
          <w:p w14:paraId="5E2DEDA4" w14:textId="77777777" w:rsidR="006266A8" w:rsidRPr="009E13BD" w:rsidRDefault="006266A8" w:rsidP="00DE5AC9"/>
        </w:tc>
        <w:tc>
          <w:tcPr>
            <w:tcW w:w="1080" w:type="dxa"/>
          </w:tcPr>
          <w:p w14:paraId="230297CE" w14:textId="77777777" w:rsidR="006266A8" w:rsidRPr="009E13BD" w:rsidRDefault="006266A8" w:rsidP="00DE5AC9"/>
        </w:tc>
        <w:tc>
          <w:tcPr>
            <w:tcW w:w="1170" w:type="dxa"/>
          </w:tcPr>
          <w:p w14:paraId="3586818B" w14:textId="77777777" w:rsidR="006266A8" w:rsidRPr="009E13BD" w:rsidRDefault="006266A8" w:rsidP="00DE5AC9"/>
        </w:tc>
      </w:tr>
      <w:tr w:rsidR="006266A8" w:rsidRPr="009E13BD" w14:paraId="71F09CD6"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8081F2B" w14:textId="77777777" w:rsidR="006266A8" w:rsidRPr="00794EE1" w:rsidRDefault="006266A8" w:rsidP="00DE5AC9">
            <w:pPr>
              <w:rPr>
                <w:b/>
                <w:bCs/>
              </w:rPr>
            </w:pPr>
            <w:r w:rsidRPr="00794EE1">
              <w:rPr>
                <w:b/>
                <w:bCs/>
              </w:rPr>
              <w:t>Other</w:t>
            </w:r>
          </w:p>
        </w:tc>
        <w:tc>
          <w:tcPr>
            <w:tcW w:w="1080" w:type="dxa"/>
          </w:tcPr>
          <w:p w14:paraId="3AA074E9" w14:textId="77777777" w:rsidR="006266A8" w:rsidRPr="009E13BD" w:rsidRDefault="006266A8" w:rsidP="00DE5AC9"/>
        </w:tc>
        <w:tc>
          <w:tcPr>
            <w:tcW w:w="1170" w:type="dxa"/>
          </w:tcPr>
          <w:p w14:paraId="38B1E2A4" w14:textId="77777777" w:rsidR="006266A8" w:rsidRPr="009E13BD" w:rsidRDefault="006266A8" w:rsidP="00DE5AC9"/>
        </w:tc>
        <w:tc>
          <w:tcPr>
            <w:tcW w:w="1080" w:type="dxa"/>
          </w:tcPr>
          <w:p w14:paraId="1B5078CF" w14:textId="77777777" w:rsidR="006266A8" w:rsidRPr="009E13BD" w:rsidRDefault="006266A8" w:rsidP="00DE5AC9"/>
        </w:tc>
        <w:tc>
          <w:tcPr>
            <w:tcW w:w="1080" w:type="dxa"/>
          </w:tcPr>
          <w:p w14:paraId="79375EC2" w14:textId="77777777" w:rsidR="006266A8" w:rsidRPr="009E13BD" w:rsidRDefault="006266A8" w:rsidP="00DE5AC9"/>
        </w:tc>
        <w:tc>
          <w:tcPr>
            <w:tcW w:w="1080" w:type="dxa"/>
          </w:tcPr>
          <w:p w14:paraId="5C3B3634" w14:textId="77777777" w:rsidR="006266A8" w:rsidRPr="009E13BD" w:rsidRDefault="006266A8" w:rsidP="00DE5AC9"/>
        </w:tc>
        <w:tc>
          <w:tcPr>
            <w:tcW w:w="1170" w:type="dxa"/>
          </w:tcPr>
          <w:p w14:paraId="669B614C" w14:textId="77777777" w:rsidR="006266A8" w:rsidRPr="009E13BD" w:rsidRDefault="006266A8" w:rsidP="00DE5AC9"/>
        </w:tc>
      </w:tr>
      <w:tr w:rsidR="006266A8" w:rsidRPr="009E13BD" w14:paraId="2638941C" w14:textId="77777777" w:rsidTr="00DE5AC9">
        <w:trPr>
          <w:trHeight w:val="350"/>
        </w:trPr>
        <w:tc>
          <w:tcPr>
            <w:tcW w:w="2695" w:type="dxa"/>
          </w:tcPr>
          <w:p w14:paraId="36BDC417" w14:textId="77777777" w:rsidR="006266A8" w:rsidRPr="00794EE1" w:rsidRDefault="006266A8" w:rsidP="00DE5AC9">
            <w:pPr>
              <w:rPr>
                <w:b/>
                <w:bCs/>
              </w:rPr>
            </w:pPr>
            <w:r w:rsidRPr="00794EE1">
              <w:rPr>
                <w:b/>
                <w:bCs/>
              </w:rPr>
              <w:t>Direct Cost</w:t>
            </w:r>
          </w:p>
        </w:tc>
        <w:tc>
          <w:tcPr>
            <w:tcW w:w="1080" w:type="dxa"/>
          </w:tcPr>
          <w:p w14:paraId="2918740F" w14:textId="77777777" w:rsidR="006266A8" w:rsidRPr="009E13BD" w:rsidRDefault="006266A8" w:rsidP="00DE5AC9"/>
        </w:tc>
        <w:tc>
          <w:tcPr>
            <w:tcW w:w="1170" w:type="dxa"/>
          </w:tcPr>
          <w:p w14:paraId="2A2924CA" w14:textId="77777777" w:rsidR="006266A8" w:rsidRPr="009E13BD" w:rsidRDefault="006266A8" w:rsidP="00DE5AC9"/>
        </w:tc>
        <w:tc>
          <w:tcPr>
            <w:tcW w:w="1080" w:type="dxa"/>
          </w:tcPr>
          <w:p w14:paraId="07751BD9" w14:textId="77777777" w:rsidR="006266A8" w:rsidRPr="009E13BD" w:rsidRDefault="006266A8" w:rsidP="00DE5AC9"/>
        </w:tc>
        <w:tc>
          <w:tcPr>
            <w:tcW w:w="1080" w:type="dxa"/>
          </w:tcPr>
          <w:p w14:paraId="32BA0BBB" w14:textId="77777777" w:rsidR="006266A8" w:rsidRPr="009E13BD" w:rsidRDefault="006266A8" w:rsidP="00DE5AC9"/>
        </w:tc>
        <w:tc>
          <w:tcPr>
            <w:tcW w:w="1080" w:type="dxa"/>
          </w:tcPr>
          <w:p w14:paraId="2660CBBE" w14:textId="77777777" w:rsidR="006266A8" w:rsidRPr="009E13BD" w:rsidRDefault="006266A8" w:rsidP="00DE5AC9"/>
        </w:tc>
        <w:tc>
          <w:tcPr>
            <w:tcW w:w="1170" w:type="dxa"/>
          </w:tcPr>
          <w:p w14:paraId="6A750473" w14:textId="77777777" w:rsidR="006266A8" w:rsidRPr="009E13BD" w:rsidRDefault="006266A8" w:rsidP="00DE5AC9"/>
        </w:tc>
      </w:tr>
      <w:tr w:rsidR="006266A8" w:rsidRPr="009E13BD" w14:paraId="78724C7C"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396B1F6" w14:textId="77777777" w:rsidR="006266A8" w:rsidRPr="00794EE1" w:rsidRDefault="006266A8" w:rsidP="00DE5AC9">
            <w:pPr>
              <w:rPr>
                <w:b/>
                <w:bCs/>
              </w:rPr>
            </w:pPr>
            <w:r w:rsidRPr="00794EE1">
              <w:rPr>
                <w:b/>
                <w:bCs/>
              </w:rPr>
              <w:t>Indirect Cost</w:t>
            </w:r>
          </w:p>
        </w:tc>
        <w:tc>
          <w:tcPr>
            <w:tcW w:w="1080" w:type="dxa"/>
          </w:tcPr>
          <w:p w14:paraId="273628A0" w14:textId="77777777" w:rsidR="006266A8" w:rsidRPr="009E13BD" w:rsidRDefault="006266A8" w:rsidP="00DE5AC9"/>
        </w:tc>
        <w:tc>
          <w:tcPr>
            <w:tcW w:w="1170" w:type="dxa"/>
          </w:tcPr>
          <w:p w14:paraId="63C13812" w14:textId="77777777" w:rsidR="006266A8" w:rsidRPr="009E13BD" w:rsidRDefault="006266A8" w:rsidP="00DE5AC9"/>
        </w:tc>
        <w:tc>
          <w:tcPr>
            <w:tcW w:w="1080" w:type="dxa"/>
          </w:tcPr>
          <w:p w14:paraId="0691025A" w14:textId="77777777" w:rsidR="006266A8" w:rsidRPr="009E13BD" w:rsidRDefault="006266A8" w:rsidP="00DE5AC9"/>
        </w:tc>
        <w:tc>
          <w:tcPr>
            <w:tcW w:w="1080" w:type="dxa"/>
          </w:tcPr>
          <w:p w14:paraId="0413FB2F" w14:textId="77777777" w:rsidR="006266A8" w:rsidRPr="009E13BD" w:rsidRDefault="006266A8" w:rsidP="00DE5AC9"/>
        </w:tc>
        <w:tc>
          <w:tcPr>
            <w:tcW w:w="1080" w:type="dxa"/>
          </w:tcPr>
          <w:p w14:paraId="0D97EE4D" w14:textId="77777777" w:rsidR="006266A8" w:rsidRPr="009E13BD" w:rsidRDefault="006266A8" w:rsidP="00DE5AC9"/>
        </w:tc>
        <w:tc>
          <w:tcPr>
            <w:tcW w:w="1170" w:type="dxa"/>
          </w:tcPr>
          <w:p w14:paraId="189DCA9B" w14:textId="77777777" w:rsidR="006266A8" w:rsidRPr="009E13BD" w:rsidRDefault="006266A8" w:rsidP="00DE5AC9"/>
        </w:tc>
      </w:tr>
      <w:tr w:rsidR="006266A8" w:rsidRPr="009E13BD" w14:paraId="7B538B09" w14:textId="77777777" w:rsidTr="00DE5AC9">
        <w:trPr>
          <w:trHeight w:val="350"/>
        </w:trPr>
        <w:tc>
          <w:tcPr>
            <w:tcW w:w="2695" w:type="dxa"/>
          </w:tcPr>
          <w:p w14:paraId="53ED2961" w14:textId="77777777" w:rsidR="006266A8" w:rsidRPr="00794EE1" w:rsidRDefault="006266A8" w:rsidP="00DE5AC9">
            <w:pPr>
              <w:rPr>
                <w:b/>
                <w:bCs/>
              </w:rPr>
            </w:pPr>
            <w:r w:rsidRPr="00794EE1">
              <w:rPr>
                <w:b/>
                <w:bCs/>
              </w:rPr>
              <w:t>% of Direct Cost</w:t>
            </w:r>
          </w:p>
        </w:tc>
        <w:tc>
          <w:tcPr>
            <w:tcW w:w="1080" w:type="dxa"/>
          </w:tcPr>
          <w:p w14:paraId="4C5963A7" w14:textId="77777777" w:rsidR="006266A8" w:rsidRPr="009E13BD" w:rsidRDefault="006266A8" w:rsidP="00DE5AC9"/>
        </w:tc>
        <w:tc>
          <w:tcPr>
            <w:tcW w:w="1170" w:type="dxa"/>
          </w:tcPr>
          <w:p w14:paraId="1C50C959" w14:textId="77777777" w:rsidR="006266A8" w:rsidRPr="009E13BD" w:rsidRDefault="006266A8" w:rsidP="00DE5AC9"/>
        </w:tc>
        <w:tc>
          <w:tcPr>
            <w:tcW w:w="1080" w:type="dxa"/>
          </w:tcPr>
          <w:p w14:paraId="62492057" w14:textId="77777777" w:rsidR="006266A8" w:rsidRPr="009E13BD" w:rsidRDefault="006266A8" w:rsidP="00DE5AC9"/>
        </w:tc>
        <w:tc>
          <w:tcPr>
            <w:tcW w:w="1080" w:type="dxa"/>
          </w:tcPr>
          <w:p w14:paraId="2A6A8E9C" w14:textId="77777777" w:rsidR="006266A8" w:rsidRPr="009E13BD" w:rsidRDefault="006266A8" w:rsidP="00DE5AC9"/>
        </w:tc>
        <w:tc>
          <w:tcPr>
            <w:tcW w:w="1080" w:type="dxa"/>
          </w:tcPr>
          <w:p w14:paraId="54EDCAD1" w14:textId="77777777" w:rsidR="006266A8" w:rsidRPr="009E13BD" w:rsidRDefault="006266A8" w:rsidP="00DE5AC9"/>
        </w:tc>
        <w:tc>
          <w:tcPr>
            <w:tcW w:w="1170" w:type="dxa"/>
          </w:tcPr>
          <w:p w14:paraId="418A8D17" w14:textId="77777777" w:rsidR="006266A8" w:rsidRPr="009E13BD" w:rsidRDefault="006266A8" w:rsidP="00DE5AC9"/>
        </w:tc>
      </w:tr>
      <w:tr w:rsidR="006266A8" w:rsidRPr="009E13BD" w14:paraId="3EA3BD1A"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4F09D6BF" w14:textId="77777777" w:rsidR="006266A8" w:rsidRPr="00794EE1" w:rsidRDefault="006266A8" w:rsidP="00DE5AC9">
            <w:pPr>
              <w:rPr>
                <w:b/>
                <w:bCs/>
              </w:rPr>
            </w:pPr>
            <w:r w:rsidRPr="00794EE1">
              <w:rPr>
                <w:b/>
                <w:bCs/>
              </w:rPr>
              <w:t>Yearly Project Cost</w:t>
            </w:r>
          </w:p>
        </w:tc>
        <w:tc>
          <w:tcPr>
            <w:tcW w:w="1080" w:type="dxa"/>
          </w:tcPr>
          <w:p w14:paraId="47804E9A" w14:textId="77777777" w:rsidR="006266A8" w:rsidRPr="009E13BD" w:rsidRDefault="006266A8" w:rsidP="00DE5AC9"/>
        </w:tc>
        <w:tc>
          <w:tcPr>
            <w:tcW w:w="1170" w:type="dxa"/>
          </w:tcPr>
          <w:p w14:paraId="20545565" w14:textId="77777777" w:rsidR="006266A8" w:rsidRPr="009E13BD" w:rsidRDefault="006266A8" w:rsidP="00DE5AC9"/>
        </w:tc>
        <w:tc>
          <w:tcPr>
            <w:tcW w:w="1080" w:type="dxa"/>
          </w:tcPr>
          <w:p w14:paraId="5E5CC94C" w14:textId="77777777" w:rsidR="006266A8" w:rsidRPr="009E13BD" w:rsidRDefault="006266A8" w:rsidP="00DE5AC9"/>
        </w:tc>
        <w:tc>
          <w:tcPr>
            <w:tcW w:w="1080" w:type="dxa"/>
          </w:tcPr>
          <w:p w14:paraId="28A35EFF" w14:textId="77777777" w:rsidR="006266A8" w:rsidRPr="009E13BD" w:rsidRDefault="006266A8" w:rsidP="00DE5AC9"/>
        </w:tc>
        <w:tc>
          <w:tcPr>
            <w:tcW w:w="1080" w:type="dxa"/>
          </w:tcPr>
          <w:p w14:paraId="1E80362E" w14:textId="77777777" w:rsidR="006266A8" w:rsidRPr="009E13BD" w:rsidRDefault="006266A8" w:rsidP="00DE5AC9"/>
        </w:tc>
        <w:tc>
          <w:tcPr>
            <w:tcW w:w="1170" w:type="dxa"/>
          </w:tcPr>
          <w:p w14:paraId="37AB3883" w14:textId="77777777" w:rsidR="006266A8" w:rsidRPr="009E13BD" w:rsidRDefault="006266A8" w:rsidP="00DE5AC9"/>
        </w:tc>
      </w:tr>
    </w:tbl>
    <w:p w14:paraId="2A9A5B2C" w14:textId="77777777" w:rsidR="006266A8" w:rsidRPr="009E13BD" w:rsidRDefault="006266A8" w:rsidP="006266A8"/>
    <w:p w14:paraId="7EA880D2" w14:textId="77777777" w:rsidR="006266A8" w:rsidRDefault="006266A8" w:rsidP="006266A8">
      <w:r w:rsidRPr="00794EE1">
        <w:rPr>
          <w:b/>
          <w:bCs/>
        </w:rPr>
        <w:t>Total Cost of Project All Years</w:t>
      </w:r>
      <w:r>
        <w:tab/>
        <w:t>$_______________</w:t>
      </w:r>
    </w:p>
    <w:p w14:paraId="2162F054" w14:textId="77777777" w:rsidR="006266A8" w:rsidRDefault="006266A8" w:rsidP="006266A8"/>
    <w:tbl>
      <w:tblPr>
        <w:tblStyle w:val="PlainTable1"/>
        <w:tblW w:w="0" w:type="auto"/>
        <w:tblLook w:val="04A0" w:firstRow="1" w:lastRow="0" w:firstColumn="1" w:lastColumn="0" w:noHBand="0" w:noVBand="1"/>
      </w:tblPr>
      <w:tblGrid>
        <w:gridCol w:w="2605"/>
        <w:gridCol w:w="6745"/>
      </w:tblGrid>
      <w:tr w:rsidR="006266A8" w14:paraId="7C2733E3" w14:textId="77777777" w:rsidTr="00DE5AC9">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605" w:type="dxa"/>
          </w:tcPr>
          <w:p w14:paraId="6BAA79B0" w14:textId="77777777" w:rsidR="006266A8" w:rsidRPr="002D0EB4" w:rsidRDefault="006266A8" w:rsidP="00DE5AC9">
            <w:pPr>
              <w:rPr>
                <w:b w:val="0"/>
                <w:bCs w:val="0"/>
              </w:rPr>
            </w:pPr>
            <w:proofErr w:type="gramStart"/>
            <w:r>
              <w:t>Line Item</w:t>
            </w:r>
            <w:proofErr w:type="gramEnd"/>
            <w:r>
              <w:t xml:space="preserve"> Narrative</w:t>
            </w:r>
          </w:p>
        </w:tc>
        <w:tc>
          <w:tcPr>
            <w:tcW w:w="6745" w:type="dxa"/>
          </w:tcPr>
          <w:p w14:paraId="060B5777" w14:textId="77777777" w:rsidR="006266A8" w:rsidRDefault="006266A8" w:rsidP="00DE5AC9">
            <w:pPr>
              <w:cnfStyle w:val="100000000000" w:firstRow="1" w:lastRow="0" w:firstColumn="0" w:lastColumn="0" w:oddVBand="0" w:evenVBand="0" w:oddHBand="0" w:evenHBand="0" w:firstRowFirstColumn="0" w:firstRowLastColumn="0" w:lastRowFirstColumn="0" w:lastRowLastColumn="0"/>
            </w:pPr>
          </w:p>
        </w:tc>
      </w:tr>
      <w:tr w:rsidR="006266A8" w14:paraId="096EC1AE" w14:textId="77777777" w:rsidTr="00DE5AC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05" w:type="dxa"/>
          </w:tcPr>
          <w:p w14:paraId="06FE8C7F" w14:textId="77777777" w:rsidR="006266A8" w:rsidRPr="002D0EB4" w:rsidRDefault="006266A8" w:rsidP="00DE5AC9">
            <w:pPr>
              <w:rPr>
                <w:b w:val="0"/>
                <w:bCs w:val="0"/>
              </w:rPr>
            </w:pPr>
            <w:r>
              <w:t>Salaries</w:t>
            </w:r>
          </w:p>
        </w:tc>
        <w:tc>
          <w:tcPr>
            <w:tcW w:w="6745" w:type="dxa"/>
          </w:tcPr>
          <w:p w14:paraId="6E608F85"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50238F5" w14:textId="77777777" w:rsidTr="00DE5AC9">
        <w:trPr>
          <w:trHeight w:val="242"/>
        </w:trPr>
        <w:tc>
          <w:tcPr>
            <w:cnfStyle w:val="001000000000" w:firstRow="0" w:lastRow="0" w:firstColumn="1" w:lastColumn="0" w:oddVBand="0" w:evenVBand="0" w:oddHBand="0" w:evenHBand="0" w:firstRowFirstColumn="0" w:firstRowLastColumn="0" w:lastRowFirstColumn="0" w:lastRowLastColumn="0"/>
            <w:tcW w:w="2605" w:type="dxa"/>
          </w:tcPr>
          <w:p w14:paraId="7908D419" w14:textId="77777777" w:rsidR="006266A8" w:rsidRDefault="006266A8" w:rsidP="00DE5AC9">
            <w:pPr>
              <w:jc w:val="left"/>
            </w:pPr>
            <w:r>
              <w:t>Number of Employees</w:t>
            </w:r>
          </w:p>
        </w:tc>
        <w:tc>
          <w:tcPr>
            <w:tcW w:w="6745" w:type="dxa"/>
          </w:tcPr>
          <w:p w14:paraId="62BDC382"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16EE42D0"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14FC39A" w14:textId="77777777" w:rsidR="006266A8" w:rsidRDefault="006266A8" w:rsidP="00DE5AC9">
            <w:r>
              <w:t>Benefits</w:t>
            </w:r>
          </w:p>
        </w:tc>
        <w:tc>
          <w:tcPr>
            <w:tcW w:w="6745" w:type="dxa"/>
          </w:tcPr>
          <w:p w14:paraId="4C0FD86A"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F9D4079"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D85D30B" w14:textId="77777777" w:rsidR="006266A8" w:rsidRDefault="006266A8" w:rsidP="00DE5AC9">
            <w:r>
              <w:t>Travel</w:t>
            </w:r>
          </w:p>
        </w:tc>
        <w:tc>
          <w:tcPr>
            <w:tcW w:w="6745" w:type="dxa"/>
          </w:tcPr>
          <w:p w14:paraId="21FE30A7"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5C8052BF"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EBF3893" w14:textId="77777777" w:rsidR="006266A8" w:rsidRDefault="006266A8" w:rsidP="00DE5AC9">
            <w:r>
              <w:t>Equipment</w:t>
            </w:r>
          </w:p>
        </w:tc>
        <w:tc>
          <w:tcPr>
            <w:tcW w:w="6745" w:type="dxa"/>
          </w:tcPr>
          <w:p w14:paraId="48EA3858"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BCAE3E3"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1F34DDE" w14:textId="77777777" w:rsidR="006266A8" w:rsidRDefault="006266A8" w:rsidP="00DE5AC9">
            <w:r>
              <w:t>Supplies</w:t>
            </w:r>
          </w:p>
        </w:tc>
        <w:tc>
          <w:tcPr>
            <w:tcW w:w="6745" w:type="dxa"/>
          </w:tcPr>
          <w:p w14:paraId="2DFF0761"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2514E66B"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1955887" w14:textId="77777777" w:rsidR="006266A8" w:rsidRDefault="006266A8" w:rsidP="00DE5AC9">
            <w:r>
              <w:lastRenderedPageBreak/>
              <w:t>Training</w:t>
            </w:r>
          </w:p>
        </w:tc>
        <w:tc>
          <w:tcPr>
            <w:tcW w:w="6745" w:type="dxa"/>
          </w:tcPr>
          <w:p w14:paraId="7971FD72"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11727332"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2DD84ED8" w14:textId="77777777" w:rsidR="006266A8" w:rsidRDefault="006266A8" w:rsidP="00DE5AC9">
            <w:r>
              <w:t>Other</w:t>
            </w:r>
          </w:p>
        </w:tc>
        <w:tc>
          <w:tcPr>
            <w:tcW w:w="6745" w:type="dxa"/>
          </w:tcPr>
          <w:p w14:paraId="5E55823E"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3EA7D3DC"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EBA0380" w14:textId="77777777" w:rsidR="006266A8" w:rsidRDefault="006266A8" w:rsidP="00DE5AC9">
            <w:r>
              <w:t>Direct Cost</w:t>
            </w:r>
          </w:p>
        </w:tc>
        <w:tc>
          <w:tcPr>
            <w:tcW w:w="6745" w:type="dxa"/>
          </w:tcPr>
          <w:p w14:paraId="71254A7F"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0916345D"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7778426" w14:textId="77777777" w:rsidR="006266A8" w:rsidRDefault="006266A8" w:rsidP="00DE5AC9">
            <w:r>
              <w:t>Indirect Cost</w:t>
            </w:r>
          </w:p>
        </w:tc>
        <w:tc>
          <w:tcPr>
            <w:tcW w:w="6745" w:type="dxa"/>
          </w:tcPr>
          <w:p w14:paraId="4F158EDB"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34DC" w14:textId="77777777" w:rsidR="00EF3DB7" w:rsidRDefault="00EF3DB7" w:rsidP="0043688E">
      <w:r>
        <w:separator/>
      </w:r>
    </w:p>
  </w:endnote>
  <w:endnote w:type="continuationSeparator" w:id="0">
    <w:p w14:paraId="08EFB9D0" w14:textId="77777777" w:rsidR="00EF3DB7" w:rsidRDefault="00EF3DB7"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2688E69C" w:rsidR="006774EF" w:rsidRDefault="006774EF" w:rsidP="006774EF">
    <w:pPr>
      <w:pStyle w:val="Footer"/>
      <w:tabs>
        <w:tab w:val="clear" w:pos="4320"/>
      </w:tabs>
      <w:spacing w:after="0"/>
    </w:pPr>
    <w:r>
      <w:rPr>
        <w:noProof/>
      </w:rPr>
      <w:t xml:space="preserve">JCS Update </w:t>
    </w:r>
    <w:r w:rsidR="00F1712B">
      <w:rPr>
        <w:noProof/>
      </w:rPr>
      <w:t xml:space="preserve"> </w:t>
    </w:r>
    <w:r w:rsidR="00C83917">
      <w:rPr>
        <w:noProof/>
      </w:rPr>
      <w:t>10/15</w:t>
    </w:r>
    <w:r w:rsidR="00F1712B">
      <w:rPr>
        <w:noProof/>
      </w:rPr>
      <w:t>/2</w:t>
    </w:r>
    <w:r w:rsidR="00607B9A">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67E9" w14:textId="77777777" w:rsidR="00EF3DB7" w:rsidRDefault="00EF3DB7" w:rsidP="0043688E">
      <w:r>
        <w:separator/>
      </w:r>
    </w:p>
  </w:footnote>
  <w:footnote w:type="continuationSeparator" w:id="0">
    <w:p w14:paraId="1B48895A" w14:textId="77777777" w:rsidR="00EF3DB7" w:rsidRDefault="00EF3DB7"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46B88BA7" w:rsidR="001E695B" w:rsidRDefault="00BB5EFA" w:rsidP="001E695B">
    <w:pPr>
      <w:pStyle w:val="Header"/>
      <w:jc w:val="right"/>
    </w:pPr>
    <w:r>
      <w:t>RFP JUV-27-CB-05-00</w:t>
    </w:r>
    <w:r w:rsidR="001100B3">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130CD11A"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B9622D0"/>
    <w:multiLevelType w:val="hybridMultilevel"/>
    <w:tmpl w:val="E348FDBA"/>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D417BA5"/>
    <w:multiLevelType w:val="hybridMultilevel"/>
    <w:tmpl w:val="A5DC7366"/>
    <w:lvl w:ilvl="0" w:tplc="BAA26ED2">
      <w:start w:val="1"/>
      <w:numFmt w:val="decimal"/>
      <w:lvlText w:val="%1."/>
      <w:lvlJc w:val="left"/>
      <w:pPr>
        <w:ind w:left="1080" w:hanging="360"/>
      </w:pPr>
      <w:rPr>
        <w:rFonts w:asciiTheme="minorHAnsi" w:eastAsiaTheme="minorEastAsia" w:hAnsiTheme="minorHAnsi" w:cstheme="minorBidi"/>
        <w:b w:val="0"/>
        <w:bCs w:val="0"/>
      </w:rPr>
    </w:lvl>
    <w:lvl w:ilvl="1" w:tplc="726E7B60">
      <w:start w:val="1"/>
      <w:numFmt w:val="lowerLetter"/>
      <w:lvlText w:val="%2."/>
      <w:lvlJc w:val="left"/>
      <w:pPr>
        <w:ind w:left="1800" w:hanging="360"/>
      </w:pPr>
      <w:rPr>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0" w15:restartNumberingAfterBreak="0">
    <w:nsid w:val="33B156BB"/>
    <w:multiLevelType w:val="hybridMultilevel"/>
    <w:tmpl w:val="8EC6D98A"/>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5814182"/>
    <w:multiLevelType w:val="hybridMultilevel"/>
    <w:tmpl w:val="2A8452DC"/>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4C884CCC"/>
    <w:multiLevelType w:val="hybridMultilevel"/>
    <w:tmpl w:val="80FEED38"/>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5EBB0951"/>
    <w:multiLevelType w:val="hybridMultilevel"/>
    <w:tmpl w:val="11DC707E"/>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02715FD"/>
    <w:multiLevelType w:val="hybridMultilevel"/>
    <w:tmpl w:val="1274285E"/>
    <w:lvl w:ilvl="0" w:tplc="9D9AA516">
      <w:start w:val="1"/>
      <w:numFmt w:val="upperLetter"/>
      <w:pStyle w:val="List-A"/>
      <w:lvlText w:val="%1."/>
      <w:lvlJc w:val="left"/>
      <w:pPr>
        <w:ind w:left="1296" w:hanging="360"/>
      </w:pPr>
      <w:rPr>
        <w:rFonts w:hint="default"/>
        <w:b w:val="0"/>
        <w:i w:val="0"/>
        <w:sz w:val="22"/>
        <w:u w:val="none"/>
      </w:rPr>
    </w:lvl>
    <w:lvl w:ilvl="1" w:tplc="D692471E">
      <w:start w:val="1"/>
      <w:numFmt w:val="lowerLetter"/>
      <w:lvlText w:val="%2."/>
      <w:lvlJc w:val="left"/>
      <w:pPr>
        <w:ind w:left="2016" w:hanging="144"/>
      </w:pPr>
      <w:rPr>
        <w:rFonts w:hint="default"/>
      </w:r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15:restartNumberingAfterBreak="0">
    <w:nsid w:val="633C3EF4"/>
    <w:multiLevelType w:val="hybridMultilevel"/>
    <w:tmpl w:val="557C0524"/>
    <w:lvl w:ilvl="0" w:tplc="9FBC77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71826B13"/>
    <w:multiLevelType w:val="hybridMultilevel"/>
    <w:tmpl w:val="798C4D7C"/>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71F75097"/>
    <w:multiLevelType w:val="hybridMultilevel"/>
    <w:tmpl w:val="9EFEFD20"/>
    <w:lvl w:ilvl="0" w:tplc="3DB6D3E4">
      <w:start w:val="1"/>
      <w:numFmt w:val="lowerRoman"/>
      <w:lvlText w:val="%1."/>
      <w:lvlJc w:val="right"/>
      <w:pPr>
        <w:ind w:left="2520" w:hanging="360"/>
      </w:pPr>
      <w:rPr>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CC42E8F"/>
    <w:multiLevelType w:val="hybridMultilevel"/>
    <w:tmpl w:val="9EF0D6FA"/>
    <w:lvl w:ilvl="0" w:tplc="BC4899AC">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8"/>
  </w:num>
  <w:num w:numId="3" w16cid:durableId="55399164">
    <w:abstractNumId w:val="16"/>
  </w:num>
  <w:num w:numId="4" w16cid:durableId="1636108065">
    <w:abstractNumId w:val="2"/>
  </w:num>
  <w:num w:numId="5" w16cid:durableId="1288779450">
    <w:abstractNumId w:val="22"/>
  </w:num>
  <w:num w:numId="6" w16cid:durableId="196626491">
    <w:abstractNumId w:val="14"/>
  </w:num>
  <w:num w:numId="7" w16cid:durableId="60911853">
    <w:abstractNumId w:val="1"/>
  </w:num>
  <w:num w:numId="8" w16cid:durableId="563761530">
    <w:abstractNumId w:val="7"/>
  </w:num>
  <w:num w:numId="9" w16cid:durableId="1479154219">
    <w:abstractNumId w:val="4"/>
  </w:num>
  <w:num w:numId="10" w16cid:durableId="40597444">
    <w:abstractNumId w:val="12"/>
  </w:num>
  <w:num w:numId="11" w16cid:durableId="1167601033">
    <w:abstractNumId w:val="18"/>
  </w:num>
  <w:num w:numId="12" w16cid:durableId="1955087595">
    <w:abstractNumId w:val="5"/>
  </w:num>
  <w:num w:numId="13" w16cid:durableId="1795051904">
    <w:abstractNumId w:val="5"/>
  </w:num>
  <w:num w:numId="14" w16cid:durableId="183057732">
    <w:abstractNumId w:val="9"/>
  </w:num>
  <w:num w:numId="15" w16cid:durableId="1455114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7333386">
    <w:abstractNumId w:val="20"/>
  </w:num>
  <w:num w:numId="17" w16cid:durableId="927620313">
    <w:abstractNumId w:val="20"/>
    <w:lvlOverride w:ilvl="0">
      <w:startOverride w:val="1"/>
    </w:lvlOverride>
  </w:num>
  <w:num w:numId="18" w16cid:durableId="1647971981">
    <w:abstractNumId w:val="20"/>
    <w:lvlOverride w:ilvl="0">
      <w:startOverride w:val="1"/>
    </w:lvlOverride>
  </w:num>
  <w:num w:numId="19" w16cid:durableId="1225680320">
    <w:abstractNumId w:val="20"/>
    <w:lvlOverride w:ilvl="0">
      <w:startOverride w:val="1"/>
    </w:lvlOverride>
  </w:num>
  <w:num w:numId="20" w16cid:durableId="57825551">
    <w:abstractNumId w:val="20"/>
    <w:lvlOverride w:ilvl="0">
      <w:startOverride w:val="1"/>
    </w:lvlOverride>
  </w:num>
  <w:num w:numId="21" w16cid:durableId="1023749044">
    <w:abstractNumId w:val="20"/>
    <w:lvlOverride w:ilvl="0">
      <w:startOverride w:val="1"/>
    </w:lvlOverride>
  </w:num>
  <w:num w:numId="22" w16cid:durableId="1905918999">
    <w:abstractNumId w:val="20"/>
    <w:lvlOverride w:ilvl="0">
      <w:startOverride w:val="1"/>
    </w:lvlOverride>
  </w:num>
  <w:num w:numId="23" w16cid:durableId="1695766752">
    <w:abstractNumId w:val="20"/>
    <w:lvlOverride w:ilvl="0">
      <w:startOverride w:val="1"/>
    </w:lvlOverride>
  </w:num>
  <w:num w:numId="24" w16cid:durableId="793064699">
    <w:abstractNumId w:val="17"/>
  </w:num>
  <w:num w:numId="25" w16cid:durableId="1428112978">
    <w:abstractNumId w:val="20"/>
    <w:lvlOverride w:ilvl="0">
      <w:startOverride w:val="1"/>
    </w:lvlOverride>
  </w:num>
  <w:num w:numId="26" w16cid:durableId="1975603622">
    <w:abstractNumId w:val="20"/>
    <w:lvlOverride w:ilvl="0">
      <w:startOverride w:val="1"/>
    </w:lvlOverride>
  </w:num>
  <w:num w:numId="27" w16cid:durableId="1246652271">
    <w:abstractNumId w:val="20"/>
    <w:lvlOverride w:ilvl="0">
      <w:startOverride w:val="1"/>
    </w:lvlOverride>
  </w:num>
  <w:num w:numId="28" w16cid:durableId="1261983633">
    <w:abstractNumId w:val="6"/>
  </w:num>
  <w:num w:numId="29" w16cid:durableId="1597790766">
    <w:abstractNumId w:val="13"/>
  </w:num>
  <w:num w:numId="30" w16cid:durableId="1199706232">
    <w:abstractNumId w:val="20"/>
    <w:lvlOverride w:ilvl="0">
      <w:startOverride w:val="1"/>
    </w:lvlOverride>
  </w:num>
  <w:num w:numId="31" w16cid:durableId="775444659">
    <w:abstractNumId w:val="23"/>
  </w:num>
  <w:num w:numId="32" w16cid:durableId="2069835967">
    <w:abstractNumId w:val="19"/>
  </w:num>
  <w:num w:numId="33" w16cid:durableId="2020541955">
    <w:abstractNumId w:val="15"/>
  </w:num>
  <w:num w:numId="34" w16cid:durableId="121077724">
    <w:abstractNumId w:val="10"/>
  </w:num>
  <w:num w:numId="35" w16cid:durableId="372585538">
    <w:abstractNumId w:val="3"/>
  </w:num>
  <w:num w:numId="36" w16cid:durableId="527909413">
    <w:abstractNumId w:val="11"/>
  </w:num>
  <w:num w:numId="37" w16cid:durableId="1662154251">
    <w:abstractNumId w:val="21"/>
  </w:num>
  <w:num w:numId="38" w16cid:durableId="1618179322">
    <w:abstractNumId w:val="25"/>
  </w:num>
  <w:num w:numId="39" w16cid:durableId="922838595">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0708E"/>
    <w:rsid w:val="00010BD9"/>
    <w:rsid w:val="000141D7"/>
    <w:rsid w:val="000152DB"/>
    <w:rsid w:val="00017C5A"/>
    <w:rsid w:val="00025A23"/>
    <w:rsid w:val="0002738A"/>
    <w:rsid w:val="00030C52"/>
    <w:rsid w:val="00031840"/>
    <w:rsid w:val="00032D48"/>
    <w:rsid w:val="00034326"/>
    <w:rsid w:val="0003739C"/>
    <w:rsid w:val="00040D95"/>
    <w:rsid w:val="00043949"/>
    <w:rsid w:val="000446AB"/>
    <w:rsid w:val="00044C4B"/>
    <w:rsid w:val="00045145"/>
    <w:rsid w:val="00046680"/>
    <w:rsid w:val="00051AC7"/>
    <w:rsid w:val="00052FCD"/>
    <w:rsid w:val="00066132"/>
    <w:rsid w:val="000662B9"/>
    <w:rsid w:val="00070FA9"/>
    <w:rsid w:val="00074001"/>
    <w:rsid w:val="00074282"/>
    <w:rsid w:val="00077B41"/>
    <w:rsid w:val="00083DA8"/>
    <w:rsid w:val="00085C9B"/>
    <w:rsid w:val="0008736E"/>
    <w:rsid w:val="00093358"/>
    <w:rsid w:val="000970BC"/>
    <w:rsid w:val="000A198F"/>
    <w:rsid w:val="000A408A"/>
    <w:rsid w:val="000A594E"/>
    <w:rsid w:val="000B242A"/>
    <w:rsid w:val="000B5423"/>
    <w:rsid w:val="000B7C96"/>
    <w:rsid w:val="000C1830"/>
    <w:rsid w:val="000C4EA2"/>
    <w:rsid w:val="000D0231"/>
    <w:rsid w:val="000D1253"/>
    <w:rsid w:val="000D15CE"/>
    <w:rsid w:val="000D2BFF"/>
    <w:rsid w:val="000D2E41"/>
    <w:rsid w:val="000D3C20"/>
    <w:rsid w:val="000D3CE1"/>
    <w:rsid w:val="000D523E"/>
    <w:rsid w:val="000D75D0"/>
    <w:rsid w:val="000E1655"/>
    <w:rsid w:val="000E3EA5"/>
    <w:rsid w:val="000E516D"/>
    <w:rsid w:val="000E5FD5"/>
    <w:rsid w:val="000E6FB8"/>
    <w:rsid w:val="000F50DC"/>
    <w:rsid w:val="000F7835"/>
    <w:rsid w:val="00101892"/>
    <w:rsid w:val="00102ADE"/>
    <w:rsid w:val="00104B68"/>
    <w:rsid w:val="001063C7"/>
    <w:rsid w:val="001100B3"/>
    <w:rsid w:val="00110B51"/>
    <w:rsid w:val="001136D2"/>
    <w:rsid w:val="00113C84"/>
    <w:rsid w:val="0011447A"/>
    <w:rsid w:val="00115181"/>
    <w:rsid w:val="0011666D"/>
    <w:rsid w:val="001307AB"/>
    <w:rsid w:val="001369FF"/>
    <w:rsid w:val="00140BA1"/>
    <w:rsid w:val="00143C25"/>
    <w:rsid w:val="00145636"/>
    <w:rsid w:val="0014703C"/>
    <w:rsid w:val="00147745"/>
    <w:rsid w:val="00147AE9"/>
    <w:rsid w:val="001500DA"/>
    <w:rsid w:val="001504BE"/>
    <w:rsid w:val="00155CB4"/>
    <w:rsid w:val="001568BB"/>
    <w:rsid w:val="001602D7"/>
    <w:rsid w:val="00163A74"/>
    <w:rsid w:val="001756CD"/>
    <w:rsid w:val="00176497"/>
    <w:rsid w:val="00184206"/>
    <w:rsid w:val="0018560F"/>
    <w:rsid w:val="001929CA"/>
    <w:rsid w:val="0019427E"/>
    <w:rsid w:val="00194C04"/>
    <w:rsid w:val="001A5052"/>
    <w:rsid w:val="001B37A3"/>
    <w:rsid w:val="001B6941"/>
    <w:rsid w:val="001C4307"/>
    <w:rsid w:val="001C57C7"/>
    <w:rsid w:val="001C64CC"/>
    <w:rsid w:val="001C7F88"/>
    <w:rsid w:val="001D0F77"/>
    <w:rsid w:val="001D5FF5"/>
    <w:rsid w:val="001D61C8"/>
    <w:rsid w:val="001D74DC"/>
    <w:rsid w:val="001E01C5"/>
    <w:rsid w:val="001E184C"/>
    <w:rsid w:val="001E27D8"/>
    <w:rsid w:val="001E3A8D"/>
    <w:rsid w:val="001E6033"/>
    <w:rsid w:val="001E695B"/>
    <w:rsid w:val="001F26EA"/>
    <w:rsid w:val="001F3220"/>
    <w:rsid w:val="001F532D"/>
    <w:rsid w:val="001F541C"/>
    <w:rsid w:val="00202391"/>
    <w:rsid w:val="0020422C"/>
    <w:rsid w:val="00205EA5"/>
    <w:rsid w:val="00205EA6"/>
    <w:rsid w:val="00206385"/>
    <w:rsid w:val="00211729"/>
    <w:rsid w:val="00214A0A"/>
    <w:rsid w:val="00215126"/>
    <w:rsid w:val="00215842"/>
    <w:rsid w:val="00216D9C"/>
    <w:rsid w:val="00221E5A"/>
    <w:rsid w:val="00222313"/>
    <w:rsid w:val="002225EC"/>
    <w:rsid w:val="00227065"/>
    <w:rsid w:val="00231AF3"/>
    <w:rsid w:val="00237BB2"/>
    <w:rsid w:val="00240B92"/>
    <w:rsid w:val="00251DD5"/>
    <w:rsid w:val="00251FAE"/>
    <w:rsid w:val="002524B2"/>
    <w:rsid w:val="00253069"/>
    <w:rsid w:val="00254780"/>
    <w:rsid w:val="002561C4"/>
    <w:rsid w:val="00257043"/>
    <w:rsid w:val="0026120D"/>
    <w:rsid w:val="0026187E"/>
    <w:rsid w:val="00262389"/>
    <w:rsid w:val="00262397"/>
    <w:rsid w:val="00262F82"/>
    <w:rsid w:val="00264AB8"/>
    <w:rsid w:val="00264E61"/>
    <w:rsid w:val="00266048"/>
    <w:rsid w:val="0026660C"/>
    <w:rsid w:val="00266CF5"/>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44E8"/>
    <w:rsid w:val="00286D42"/>
    <w:rsid w:val="002878BA"/>
    <w:rsid w:val="00292E2E"/>
    <w:rsid w:val="00294094"/>
    <w:rsid w:val="002950F9"/>
    <w:rsid w:val="002A0167"/>
    <w:rsid w:val="002A2BE5"/>
    <w:rsid w:val="002A3D88"/>
    <w:rsid w:val="002A465D"/>
    <w:rsid w:val="002A5C49"/>
    <w:rsid w:val="002A607D"/>
    <w:rsid w:val="002B0B3B"/>
    <w:rsid w:val="002B2A6E"/>
    <w:rsid w:val="002B4A8E"/>
    <w:rsid w:val="002B6729"/>
    <w:rsid w:val="002B68AE"/>
    <w:rsid w:val="002C1593"/>
    <w:rsid w:val="002C5A67"/>
    <w:rsid w:val="002C5FF9"/>
    <w:rsid w:val="002C625F"/>
    <w:rsid w:val="002D0BDC"/>
    <w:rsid w:val="002D5CA1"/>
    <w:rsid w:val="002D7B94"/>
    <w:rsid w:val="002E4901"/>
    <w:rsid w:val="002E4F8C"/>
    <w:rsid w:val="002E7D18"/>
    <w:rsid w:val="002F1847"/>
    <w:rsid w:val="002F1CF6"/>
    <w:rsid w:val="002F2872"/>
    <w:rsid w:val="002F53C4"/>
    <w:rsid w:val="0030732F"/>
    <w:rsid w:val="00311F23"/>
    <w:rsid w:val="003379C9"/>
    <w:rsid w:val="0034515B"/>
    <w:rsid w:val="003452FA"/>
    <w:rsid w:val="00350569"/>
    <w:rsid w:val="00352CBA"/>
    <w:rsid w:val="00354121"/>
    <w:rsid w:val="00354855"/>
    <w:rsid w:val="00354ABC"/>
    <w:rsid w:val="003553E4"/>
    <w:rsid w:val="0036375B"/>
    <w:rsid w:val="00370B8E"/>
    <w:rsid w:val="003711A8"/>
    <w:rsid w:val="00371562"/>
    <w:rsid w:val="0037176B"/>
    <w:rsid w:val="00373411"/>
    <w:rsid w:val="003748BE"/>
    <w:rsid w:val="003761DB"/>
    <w:rsid w:val="0037626D"/>
    <w:rsid w:val="00377A80"/>
    <w:rsid w:val="00381543"/>
    <w:rsid w:val="00386FC3"/>
    <w:rsid w:val="003925D6"/>
    <w:rsid w:val="00392BF0"/>
    <w:rsid w:val="003A2545"/>
    <w:rsid w:val="003A5508"/>
    <w:rsid w:val="003A6E0D"/>
    <w:rsid w:val="003A796E"/>
    <w:rsid w:val="003C05CA"/>
    <w:rsid w:val="003C1BD9"/>
    <w:rsid w:val="003C5735"/>
    <w:rsid w:val="003C71E1"/>
    <w:rsid w:val="003C77BB"/>
    <w:rsid w:val="003D283A"/>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5827"/>
    <w:rsid w:val="00436186"/>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124A"/>
    <w:rsid w:val="0048333F"/>
    <w:rsid w:val="004849CD"/>
    <w:rsid w:val="00486195"/>
    <w:rsid w:val="00487921"/>
    <w:rsid w:val="0049411F"/>
    <w:rsid w:val="0049531B"/>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1DB6"/>
    <w:rsid w:val="004E65A1"/>
    <w:rsid w:val="004F0F42"/>
    <w:rsid w:val="004F66F3"/>
    <w:rsid w:val="0050541D"/>
    <w:rsid w:val="00505715"/>
    <w:rsid w:val="005115CD"/>
    <w:rsid w:val="0051551B"/>
    <w:rsid w:val="005175C2"/>
    <w:rsid w:val="005217DE"/>
    <w:rsid w:val="0052348C"/>
    <w:rsid w:val="00525494"/>
    <w:rsid w:val="00525712"/>
    <w:rsid w:val="00526614"/>
    <w:rsid w:val="00530A6D"/>
    <w:rsid w:val="00533F47"/>
    <w:rsid w:val="00540F4A"/>
    <w:rsid w:val="0054512B"/>
    <w:rsid w:val="00552277"/>
    <w:rsid w:val="00553973"/>
    <w:rsid w:val="0056117C"/>
    <w:rsid w:val="00561C74"/>
    <w:rsid w:val="00567A6C"/>
    <w:rsid w:val="00570525"/>
    <w:rsid w:val="00571E48"/>
    <w:rsid w:val="005731B4"/>
    <w:rsid w:val="00573663"/>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6A8"/>
    <w:rsid w:val="00626C04"/>
    <w:rsid w:val="006274F8"/>
    <w:rsid w:val="00630429"/>
    <w:rsid w:val="006337FC"/>
    <w:rsid w:val="00636B00"/>
    <w:rsid w:val="0064000A"/>
    <w:rsid w:val="00640C22"/>
    <w:rsid w:val="006510B2"/>
    <w:rsid w:val="006561DF"/>
    <w:rsid w:val="006577DE"/>
    <w:rsid w:val="00661FF0"/>
    <w:rsid w:val="006641D5"/>
    <w:rsid w:val="006644D0"/>
    <w:rsid w:val="00664E63"/>
    <w:rsid w:val="00670772"/>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6A23"/>
    <w:rsid w:val="006F0D15"/>
    <w:rsid w:val="006F20D4"/>
    <w:rsid w:val="006F21C3"/>
    <w:rsid w:val="006F224D"/>
    <w:rsid w:val="006F25B0"/>
    <w:rsid w:val="006F4004"/>
    <w:rsid w:val="006F4C07"/>
    <w:rsid w:val="006F4CF2"/>
    <w:rsid w:val="00702FA7"/>
    <w:rsid w:val="0070307E"/>
    <w:rsid w:val="007042AB"/>
    <w:rsid w:val="00705F61"/>
    <w:rsid w:val="007103A7"/>
    <w:rsid w:val="00710E7F"/>
    <w:rsid w:val="00711C15"/>
    <w:rsid w:val="00713109"/>
    <w:rsid w:val="00714718"/>
    <w:rsid w:val="007158B6"/>
    <w:rsid w:val="00720B63"/>
    <w:rsid w:val="00727C07"/>
    <w:rsid w:val="0073402A"/>
    <w:rsid w:val="0074182F"/>
    <w:rsid w:val="00745797"/>
    <w:rsid w:val="00745920"/>
    <w:rsid w:val="0074630C"/>
    <w:rsid w:val="00751650"/>
    <w:rsid w:val="007521D6"/>
    <w:rsid w:val="00754687"/>
    <w:rsid w:val="007556A5"/>
    <w:rsid w:val="00756CDF"/>
    <w:rsid w:val="00757196"/>
    <w:rsid w:val="00760E53"/>
    <w:rsid w:val="00763299"/>
    <w:rsid w:val="00763A33"/>
    <w:rsid w:val="0076668C"/>
    <w:rsid w:val="00766AF0"/>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0C0"/>
    <w:rsid w:val="007D38FA"/>
    <w:rsid w:val="007D4255"/>
    <w:rsid w:val="007D61E3"/>
    <w:rsid w:val="007D63E2"/>
    <w:rsid w:val="007E1EC0"/>
    <w:rsid w:val="007E217D"/>
    <w:rsid w:val="007E4F5E"/>
    <w:rsid w:val="007E5C77"/>
    <w:rsid w:val="007E6CED"/>
    <w:rsid w:val="007F11C9"/>
    <w:rsid w:val="007F345E"/>
    <w:rsid w:val="007F43FC"/>
    <w:rsid w:val="007F4EDA"/>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32DA9"/>
    <w:rsid w:val="0084046A"/>
    <w:rsid w:val="00840C34"/>
    <w:rsid w:val="0084124E"/>
    <w:rsid w:val="00841836"/>
    <w:rsid w:val="0084349A"/>
    <w:rsid w:val="00843B71"/>
    <w:rsid w:val="00850CF5"/>
    <w:rsid w:val="00850E0D"/>
    <w:rsid w:val="00857495"/>
    <w:rsid w:val="0086479A"/>
    <w:rsid w:val="00866AC8"/>
    <w:rsid w:val="00867D46"/>
    <w:rsid w:val="00872A6A"/>
    <w:rsid w:val="0087373E"/>
    <w:rsid w:val="00876A0A"/>
    <w:rsid w:val="00877304"/>
    <w:rsid w:val="00877BAF"/>
    <w:rsid w:val="00881564"/>
    <w:rsid w:val="00881D27"/>
    <w:rsid w:val="00882D2B"/>
    <w:rsid w:val="0088404F"/>
    <w:rsid w:val="00885193"/>
    <w:rsid w:val="00886644"/>
    <w:rsid w:val="0089019B"/>
    <w:rsid w:val="00891495"/>
    <w:rsid w:val="0089238A"/>
    <w:rsid w:val="0089338A"/>
    <w:rsid w:val="00893F22"/>
    <w:rsid w:val="008945E0"/>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2E68"/>
    <w:rsid w:val="008D47BE"/>
    <w:rsid w:val="008D62B6"/>
    <w:rsid w:val="008E53B5"/>
    <w:rsid w:val="008F0013"/>
    <w:rsid w:val="008F3D01"/>
    <w:rsid w:val="008F5061"/>
    <w:rsid w:val="00901A67"/>
    <w:rsid w:val="00901ED2"/>
    <w:rsid w:val="00902342"/>
    <w:rsid w:val="00902479"/>
    <w:rsid w:val="00904660"/>
    <w:rsid w:val="00905284"/>
    <w:rsid w:val="00905B75"/>
    <w:rsid w:val="00907D46"/>
    <w:rsid w:val="00910CA5"/>
    <w:rsid w:val="009113DA"/>
    <w:rsid w:val="009212A8"/>
    <w:rsid w:val="00924035"/>
    <w:rsid w:val="009256FF"/>
    <w:rsid w:val="00926F56"/>
    <w:rsid w:val="00927542"/>
    <w:rsid w:val="009276C0"/>
    <w:rsid w:val="00932E9F"/>
    <w:rsid w:val="00933340"/>
    <w:rsid w:val="00936F4D"/>
    <w:rsid w:val="009379E8"/>
    <w:rsid w:val="009443D1"/>
    <w:rsid w:val="00944700"/>
    <w:rsid w:val="009459FC"/>
    <w:rsid w:val="0094673A"/>
    <w:rsid w:val="00947DF3"/>
    <w:rsid w:val="0095175D"/>
    <w:rsid w:val="00952134"/>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22A7"/>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080B"/>
    <w:rsid w:val="009F18AA"/>
    <w:rsid w:val="009F4EAB"/>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942"/>
    <w:rsid w:val="00AC2DDC"/>
    <w:rsid w:val="00AC5676"/>
    <w:rsid w:val="00AD12CC"/>
    <w:rsid w:val="00AD1C49"/>
    <w:rsid w:val="00AD2E11"/>
    <w:rsid w:val="00AE36CD"/>
    <w:rsid w:val="00AE3718"/>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339A9"/>
    <w:rsid w:val="00B44A1E"/>
    <w:rsid w:val="00B45FC9"/>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1E61"/>
    <w:rsid w:val="00B837B5"/>
    <w:rsid w:val="00B85D64"/>
    <w:rsid w:val="00B86195"/>
    <w:rsid w:val="00B86F65"/>
    <w:rsid w:val="00B94803"/>
    <w:rsid w:val="00B976C2"/>
    <w:rsid w:val="00BA35EF"/>
    <w:rsid w:val="00BA3B37"/>
    <w:rsid w:val="00BB0298"/>
    <w:rsid w:val="00BB22A6"/>
    <w:rsid w:val="00BB506E"/>
    <w:rsid w:val="00BB5948"/>
    <w:rsid w:val="00BB5EFA"/>
    <w:rsid w:val="00BB6E57"/>
    <w:rsid w:val="00BC62CD"/>
    <w:rsid w:val="00BC7F16"/>
    <w:rsid w:val="00BD0FC5"/>
    <w:rsid w:val="00BD1248"/>
    <w:rsid w:val="00BD445E"/>
    <w:rsid w:val="00BD4D71"/>
    <w:rsid w:val="00BD5892"/>
    <w:rsid w:val="00BD633D"/>
    <w:rsid w:val="00BE0C2A"/>
    <w:rsid w:val="00BE0E48"/>
    <w:rsid w:val="00BE1D62"/>
    <w:rsid w:val="00BE1DAA"/>
    <w:rsid w:val="00BE1E81"/>
    <w:rsid w:val="00BE204C"/>
    <w:rsid w:val="00BE5A5A"/>
    <w:rsid w:val="00BF185A"/>
    <w:rsid w:val="00C00442"/>
    <w:rsid w:val="00C0175A"/>
    <w:rsid w:val="00C042E9"/>
    <w:rsid w:val="00C05421"/>
    <w:rsid w:val="00C16709"/>
    <w:rsid w:val="00C304E3"/>
    <w:rsid w:val="00C30ABB"/>
    <w:rsid w:val="00C335FF"/>
    <w:rsid w:val="00C34BA8"/>
    <w:rsid w:val="00C356A5"/>
    <w:rsid w:val="00C3613C"/>
    <w:rsid w:val="00C40728"/>
    <w:rsid w:val="00C4096D"/>
    <w:rsid w:val="00C410A8"/>
    <w:rsid w:val="00C4359B"/>
    <w:rsid w:val="00C444D5"/>
    <w:rsid w:val="00C47D64"/>
    <w:rsid w:val="00C5208B"/>
    <w:rsid w:val="00C53CED"/>
    <w:rsid w:val="00C54328"/>
    <w:rsid w:val="00C54339"/>
    <w:rsid w:val="00C6282E"/>
    <w:rsid w:val="00C63D17"/>
    <w:rsid w:val="00C64936"/>
    <w:rsid w:val="00C64A2C"/>
    <w:rsid w:val="00C64E21"/>
    <w:rsid w:val="00C71D10"/>
    <w:rsid w:val="00C71FC6"/>
    <w:rsid w:val="00C72136"/>
    <w:rsid w:val="00C77479"/>
    <w:rsid w:val="00C81F24"/>
    <w:rsid w:val="00C83232"/>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1D3A"/>
    <w:rsid w:val="00CD47A6"/>
    <w:rsid w:val="00CD679A"/>
    <w:rsid w:val="00CD6F33"/>
    <w:rsid w:val="00CE6EEB"/>
    <w:rsid w:val="00CF08E4"/>
    <w:rsid w:val="00CF167A"/>
    <w:rsid w:val="00CF239E"/>
    <w:rsid w:val="00CF34FF"/>
    <w:rsid w:val="00CF45D4"/>
    <w:rsid w:val="00CF4DEC"/>
    <w:rsid w:val="00CF711D"/>
    <w:rsid w:val="00D00E6F"/>
    <w:rsid w:val="00D029C4"/>
    <w:rsid w:val="00D07FEF"/>
    <w:rsid w:val="00D105C5"/>
    <w:rsid w:val="00D1750F"/>
    <w:rsid w:val="00D262FA"/>
    <w:rsid w:val="00D26F0C"/>
    <w:rsid w:val="00D27236"/>
    <w:rsid w:val="00D327A8"/>
    <w:rsid w:val="00D37815"/>
    <w:rsid w:val="00D40BE7"/>
    <w:rsid w:val="00D413C8"/>
    <w:rsid w:val="00D4200C"/>
    <w:rsid w:val="00D554EB"/>
    <w:rsid w:val="00D611FF"/>
    <w:rsid w:val="00D633E2"/>
    <w:rsid w:val="00D64BBF"/>
    <w:rsid w:val="00D66B66"/>
    <w:rsid w:val="00D674A6"/>
    <w:rsid w:val="00D71AE1"/>
    <w:rsid w:val="00D82D24"/>
    <w:rsid w:val="00D83E84"/>
    <w:rsid w:val="00D85988"/>
    <w:rsid w:val="00D85A38"/>
    <w:rsid w:val="00D86415"/>
    <w:rsid w:val="00D86DF9"/>
    <w:rsid w:val="00D87093"/>
    <w:rsid w:val="00D925B9"/>
    <w:rsid w:val="00D9454D"/>
    <w:rsid w:val="00D94623"/>
    <w:rsid w:val="00D96C41"/>
    <w:rsid w:val="00DA0385"/>
    <w:rsid w:val="00DA05C0"/>
    <w:rsid w:val="00DA08DF"/>
    <w:rsid w:val="00DA0C81"/>
    <w:rsid w:val="00DA1391"/>
    <w:rsid w:val="00DA2C13"/>
    <w:rsid w:val="00DA3C68"/>
    <w:rsid w:val="00DA3EC5"/>
    <w:rsid w:val="00DA404D"/>
    <w:rsid w:val="00DA405F"/>
    <w:rsid w:val="00DA43BD"/>
    <w:rsid w:val="00DA75FF"/>
    <w:rsid w:val="00DA77A1"/>
    <w:rsid w:val="00DB527A"/>
    <w:rsid w:val="00DB52F3"/>
    <w:rsid w:val="00DC0E4F"/>
    <w:rsid w:val="00DC1450"/>
    <w:rsid w:val="00DC18DB"/>
    <w:rsid w:val="00DC1CAC"/>
    <w:rsid w:val="00DC6A6E"/>
    <w:rsid w:val="00DD0111"/>
    <w:rsid w:val="00DD148C"/>
    <w:rsid w:val="00DD14C5"/>
    <w:rsid w:val="00DD61E0"/>
    <w:rsid w:val="00DE3DDF"/>
    <w:rsid w:val="00DE56F7"/>
    <w:rsid w:val="00DF1002"/>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2E5C"/>
    <w:rsid w:val="00E43654"/>
    <w:rsid w:val="00E46395"/>
    <w:rsid w:val="00E467B7"/>
    <w:rsid w:val="00E501D9"/>
    <w:rsid w:val="00E5244D"/>
    <w:rsid w:val="00E53B7E"/>
    <w:rsid w:val="00E54F28"/>
    <w:rsid w:val="00E564C7"/>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164C"/>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EF3DB7"/>
    <w:rsid w:val="00EF5E1C"/>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46F3E"/>
    <w:rsid w:val="00F52542"/>
    <w:rsid w:val="00F53E7F"/>
    <w:rsid w:val="00F56E82"/>
    <w:rsid w:val="00F616D6"/>
    <w:rsid w:val="00F65CEF"/>
    <w:rsid w:val="00F661DA"/>
    <w:rsid w:val="00F67D02"/>
    <w:rsid w:val="00F70FD8"/>
    <w:rsid w:val="00F718FD"/>
    <w:rsid w:val="00F779FE"/>
    <w:rsid w:val="00F83420"/>
    <w:rsid w:val="00F8400B"/>
    <w:rsid w:val="00F84CC6"/>
    <w:rsid w:val="00F85D53"/>
    <w:rsid w:val="00F86423"/>
    <w:rsid w:val="00F86EA7"/>
    <w:rsid w:val="00F903A1"/>
    <w:rsid w:val="00F93753"/>
    <w:rsid w:val="00F95926"/>
    <w:rsid w:val="00FA07DE"/>
    <w:rsid w:val="00FA2371"/>
    <w:rsid w:val="00FA65A5"/>
    <w:rsid w:val="00FA77E9"/>
    <w:rsid w:val="00FB2C60"/>
    <w:rsid w:val="00FB7109"/>
    <w:rsid w:val="00FC078D"/>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https://das.iowa.gov/procurement/vendors/how-do-busin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acct_sae/man_for_ref/forms/eft_authorization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lly.cox@iowacourts.go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3026</TotalTime>
  <Pages>39</Pages>
  <Words>13040</Words>
  <Characters>74331</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87197</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Kelly Cox [JB]</cp:lastModifiedBy>
  <cp:revision>31</cp:revision>
  <cp:lastPrinted>2026-04-22T16:29:00Z</cp:lastPrinted>
  <dcterms:created xsi:type="dcterms:W3CDTF">2025-10-16T20:08:00Z</dcterms:created>
  <dcterms:modified xsi:type="dcterms:W3CDTF">2026-04-22T16:31:00Z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