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F87" w:rsidRPr="00997005" w:rsidRDefault="00D63F87" w:rsidP="00D63F87">
      <w:pPr>
        <w:tabs>
          <w:tab w:val="left" w:pos="2280"/>
        </w:tabs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fldChar w:fldCharType="begin"/>
      </w:r>
      <w:r w:rsidRPr="00997005">
        <w:rPr>
          <w:rFonts w:ascii="Calibri" w:hAnsi="Calibri" w:cs="Calibri"/>
          <w:sz w:val="22"/>
          <w:szCs w:val="22"/>
        </w:rPr>
        <w:instrText xml:space="preserve"> DATE \@ "MMMM d, yyyy" </w:instrText>
      </w:r>
      <w:r w:rsidRPr="00997005">
        <w:rPr>
          <w:rFonts w:ascii="Calibri" w:hAnsi="Calibri" w:cs="Calibri"/>
          <w:sz w:val="22"/>
          <w:szCs w:val="22"/>
        </w:rPr>
        <w:fldChar w:fldCharType="separate"/>
      </w:r>
      <w:r w:rsidR="003258B8">
        <w:rPr>
          <w:rFonts w:ascii="Calibri" w:hAnsi="Calibri" w:cs="Calibri"/>
          <w:noProof/>
          <w:sz w:val="22"/>
          <w:szCs w:val="22"/>
        </w:rPr>
        <w:t>June 16, 2025</w:t>
      </w:r>
      <w:r w:rsidRPr="00997005">
        <w:rPr>
          <w:rFonts w:ascii="Calibri" w:hAnsi="Calibri" w:cs="Calibri"/>
          <w:sz w:val="22"/>
          <w:szCs w:val="22"/>
        </w:rPr>
        <w:fldChar w:fldCharType="end"/>
      </w:r>
      <w:r w:rsidRPr="00997005">
        <w:rPr>
          <w:rFonts w:ascii="Calibri" w:hAnsi="Calibri" w:cs="Calibri"/>
          <w:sz w:val="22"/>
          <w:szCs w:val="22"/>
        </w:rPr>
        <w:tab/>
      </w:r>
    </w:p>
    <w:p w:rsidR="00D63F87" w:rsidRPr="00997005" w:rsidRDefault="00D63F87" w:rsidP="00D63F87">
      <w:pPr>
        <w:rPr>
          <w:rFonts w:ascii="Calibri" w:hAnsi="Calibri" w:cs="Calibri"/>
          <w:b/>
          <w:sz w:val="22"/>
          <w:szCs w:val="22"/>
        </w:rPr>
      </w:pPr>
    </w:p>
    <w:p w:rsidR="00D63F87" w:rsidRPr="00997005" w:rsidRDefault="00D63F87" w:rsidP="00D63F87">
      <w:pPr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>To: All Potential Respondents</w:t>
      </w:r>
    </w:p>
    <w:p w:rsidR="00D63F87" w:rsidRPr="00997005" w:rsidRDefault="00D63F87" w:rsidP="00D63F87">
      <w:pPr>
        <w:ind w:left="720" w:hanging="720"/>
        <w:rPr>
          <w:rFonts w:ascii="Calibri" w:hAnsi="Calibri" w:cs="Calibri"/>
          <w:sz w:val="22"/>
          <w:szCs w:val="22"/>
        </w:rPr>
      </w:pPr>
      <w:r w:rsidRPr="00997005">
        <w:rPr>
          <w:rFonts w:ascii="Calibri" w:hAnsi="Calibri" w:cs="Calibri"/>
          <w:sz w:val="22"/>
          <w:szCs w:val="22"/>
        </w:rPr>
        <w:t xml:space="preserve">From: </w:t>
      </w:r>
      <w:r w:rsidR="00734A76">
        <w:rPr>
          <w:rFonts w:ascii="Calibri" w:hAnsi="Calibri" w:cs="Calibri"/>
          <w:sz w:val="22"/>
          <w:szCs w:val="22"/>
        </w:rPr>
        <w:t>Michael Bradbury – Statewide Procurement Officer</w:t>
      </w:r>
    </w:p>
    <w:p w:rsidR="00D63F87" w:rsidRPr="00997005" w:rsidRDefault="00D63F87" w:rsidP="00A77D17">
      <w:pPr>
        <w:ind w:left="720" w:hanging="720"/>
        <w:rPr>
          <w:rFonts w:ascii="Calibri" w:hAnsi="Calibri" w:cs="Calibri"/>
          <w:b/>
          <w:sz w:val="22"/>
          <w:szCs w:val="22"/>
        </w:rPr>
      </w:pPr>
      <w:r w:rsidRPr="00302199">
        <w:rPr>
          <w:rFonts w:asciiTheme="minorHAnsi" w:hAnsiTheme="minorHAnsi" w:cstheme="minorHAnsi"/>
          <w:sz w:val="22"/>
          <w:szCs w:val="22"/>
        </w:rPr>
        <w:t>Subject:</w:t>
      </w:r>
      <w:r w:rsidR="00302199" w:rsidRPr="00302199">
        <w:rPr>
          <w:rFonts w:asciiTheme="minorHAnsi" w:hAnsiTheme="minorHAnsi" w:cstheme="minorHAnsi"/>
          <w:sz w:val="22"/>
          <w:szCs w:val="22"/>
        </w:rPr>
        <w:t xml:space="preserve"> </w:t>
      </w:r>
      <w:r w:rsidR="003149CE">
        <w:rPr>
          <w:rFonts w:asciiTheme="minorHAnsi" w:hAnsiTheme="minorHAnsi" w:cstheme="minorHAnsi"/>
          <w:sz w:val="22"/>
          <w:szCs w:val="22"/>
        </w:rPr>
        <w:t>RFP</w:t>
      </w:r>
      <w:r w:rsidR="00A77D17" w:rsidRPr="00A77D17">
        <w:rPr>
          <w:rFonts w:asciiTheme="minorHAnsi" w:hAnsiTheme="minorHAnsi" w:cstheme="minorHAnsi"/>
          <w:sz w:val="22"/>
          <w:szCs w:val="22"/>
        </w:rPr>
        <w:t>25CRDLWBGANTO-0016</w:t>
      </w:r>
    </w:p>
    <w:p w:rsidR="00D63F87" w:rsidRPr="00997005" w:rsidRDefault="00D63F87" w:rsidP="00302199">
      <w:pPr>
        <w:jc w:val="center"/>
        <w:rPr>
          <w:rFonts w:ascii="Calibri" w:hAnsi="Calibri" w:cs="Calibri"/>
          <w:b/>
          <w:sz w:val="22"/>
          <w:szCs w:val="22"/>
        </w:rPr>
      </w:pPr>
      <w:r w:rsidRPr="00997005">
        <w:rPr>
          <w:rFonts w:ascii="Calibri" w:hAnsi="Calibri" w:cs="Calibri"/>
          <w:b/>
          <w:sz w:val="22"/>
          <w:szCs w:val="22"/>
        </w:rPr>
        <w:t xml:space="preserve">Addendum </w:t>
      </w:r>
      <w:r w:rsidR="007709F4">
        <w:rPr>
          <w:rFonts w:ascii="Calibri" w:hAnsi="Calibri" w:cs="Calibri"/>
          <w:b/>
          <w:sz w:val="22"/>
          <w:szCs w:val="22"/>
        </w:rPr>
        <w:t>Two</w:t>
      </w:r>
    </w:p>
    <w:p w:rsidR="00D63F87" w:rsidRPr="00997005" w:rsidRDefault="00D63F87" w:rsidP="00D63F87">
      <w:pPr>
        <w:jc w:val="both"/>
        <w:rPr>
          <w:rFonts w:ascii="Calibri" w:hAnsi="Calibri" w:cs="Calibri"/>
          <w:b/>
          <w:sz w:val="22"/>
          <w:szCs w:val="22"/>
        </w:rPr>
      </w:pPr>
    </w:p>
    <w:p w:rsidR="00D63F87" w:rsidRDefault="00D63F87" w:rsidP="00302199">
      <w:pPr>
        <w:pStyle w:val="ListParagraph"/>
        <w:tabs>
          <w:tab w:val="left" w:pos="540"/>
        </w:tabs>
        <w:ind w:left="450" w:firstLine="270"/>
        <w:jc w:val="center"/>
        <w:rPr>
          <w:rFonts w:ascii="Calibri" w:hAnsi="Calibri" w:cs="Calibri"/>
          <w:b/>
          <w:sz w:val="22"/>
          <w:szCs w:val="22"/>
        </w:rPr>
      </w:pPr>
      <w:r w:rsidRPr="00997005">
        <w:rPr>
          <w:rFonts w:ascii="Calibri" w:hAnsi="Calibri" w:cs="Calibri"/>
          <w:b/>
          <w:sz w:val="22"/>
          <w:szCs w:val="22"/>
        </w:rPr>
        <w:t xml:space="preserve">Please amend the subject RFP to include </w:t>
      </w:r>
      <w:r w:rsidR="00734A76">
        <w:rPr>
          <w:rFonts w:ascii="Calibri" w:hAnsi="Calibri" w:cs="Calibri"/>
          <w:b/>
          <w:sz w:val="22"/>
          <w:szCs w:val="22"/>
        </w:rPr>
        <w:t>the following</w:t>
      </w:r>
      <w:r w:rsidRPr="00997005">
        <w:rPr>
          <w:rFonts w:ascii="Calibri" w:hAnsi="Calibri" w:cs="Calibri"/>
          <w:b/>
          <w:sz w:val="22"/>
          <w:szCs w:val="22"/>
        </w:rPr>
        <w:t>:</w:t>
      </w:r>
    </w:p>
    <w:p w:rsidR="00734A76" w:rsidRDefault="00734A76" w:rsidP="00734A76">
      <w:pPr>
        <w:pStyle w:val="ListParagraph"/>
        <w:tabs>
          <w:tab w:val="left" w:pos="540"/>
        </w:tabs>
        <w:ind w:left="450" w:firstLine="270"/>
        <w:jc w:val="center"/>
        <w:rPr>
          <w:rFonts w:ascii="Calibri" w:hAnsi="Calibri" w:cs="Calibri"/>
          <w:b/>
          <w:sz w:val="22"/>
          <w:szCs w:val="22"/>
        </w:rPr>
      </w:pPr>
    </w:p>
    <w:p w:rsidR="007709F4" w:rsidRDefault="007709F4" w:rsidP="007709F4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Close Date – New Close Date</w:t>
      </w:r>
      <w:r w:rsidR="003258B8">
        <w:rPr>
          <w:rFonts w:asciiTheme="minorHAnsi" w:hAnsiTheme="minorHAnsi" w:cstheme="minorHAnsi"/>
          <w:b/>
          <w:sz w:val="22"/>
          <w:szCs w:val="22"/>
        </w:rPr>
        <w:t xml:space="preserve">/Time - </w:t>
      </w:r>
      <w:r>
        <w:rPr>
          <w:rFonts w:asciiTheme="minorHAnsi" w:hAnsiTheme="minorHAnsi" w:cstheme="minorHAnsi"/>
          <w:b/>
          <w:sz w:val="22"/>
          <w:szCs w:val="22"/>
        </w:rPr>
        <w:t xml:space="preserve">6/18/2025 @ 4:00pm ct. </w:t>
      </w:r>
    </w:p>
    <w:p w:rsidR="007709F4" w:rsidRDefault="007709F4" w:rsidP="007709F4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7709F4" w:rsidRPr="007709F4" w:rsidRDefault="007709F4" w:rsidP="007709F4">
      <w:pPr>
        <w:tabs>
          <w:tab w:val="left" w:pos="5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allow for the required 48hrs after issuance of an addendum prior to close, the new close date</w:t>
      </w:r>
      <w:r w:rsidR="003258B8">
        <w:rPr>
          <w:rFonts w:asciiTheme="minorHAnsi" w:hAnsiTheme="minorHAnsi" w:cstheme="minorHAnsi"/>
          <w:sz w:val="22"/>
          <w:szCs w:val="22"/>
        </w:rPr>
        <w:t xml:space="preserve"> and time</w:t>
      </w:r>
      <w:r>
        <w:rPr>
          <w:rFonts w:asciiTheme="minorHAnsi" w:hAnsiTheme="minorHAnsi" w:cstheme="minorHAnsi"/>
          <w:sz w:val="22"/>
          <w:szCs w:val="22"/>
        </w:rPr>
        <w:t xml:space="preserve"> will now be 6/18/2025 @ 4:00pm ct. </w:t>
      </w:r>
      <w:bookmarkStart w:id="0" w:name="_GoBack"/>
      <w:bookmarkEnd w:id="0"/>
    </w:p>
    <w:p w:rsidR="00734A76" w:rsidRDefault="00734A76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709F4" w:rsidRDefault="007709F4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709F4" w:rsidRDefault="007709F4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709F4" w:rsidRDefault="007709F4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709F4" w:rsidRDefault="007709F4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709F4" w:rsidRDefault="007709F4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709F4" w:rsidRDefault="007709F4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709F4" w:rsidRDefault="007709F4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709F4" w:rsidRDefault="007709F4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709F4" w:rsidRDefault="007709F4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34A76" w:rsidRDefault="00734A76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734A76" w:rsidRDefault="00734A76" w:rsidP="00734A76">
      <w:pPr>
        <w:tabs>
          <w:tab w:val="left" w:pos="540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D63F87" w:rsidRPr="003E7BA4" w:rsidRDefault="00396AE3" w:rsidP="00B573B0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</w:rPr>
        <w:t>E</w:t>
      </w:r>
      <w:r w:rsidR="00B573B0">
        <w:rPr>
          <w:rFonts w:ascii="Calibri" w:hAnsi="Calibri" w:cs="Arial"/>
          <w:b/>
          <w:sz w:val="22"/>
          <w:szCs w:val="22"/>
        </w:rPr>
        <w:t>ND OF ADDENDUM ONE</w:t>
      </w:r>
    </w:p>
    <w:p w:rsidR="00D63F87" w:rsidRPr="003E7BA4" w:rsidRDefault="00D63F87" w:rsidP="00D63F87">
      <w:pPr>
        <w:jc w:val="both"/>
        <w:rPr>
          <w:rFonts w:ascii="Calibri" w:hAnsi="Calibri" w:cs="Arial"/>
          <w:i/>
          <w:sz w:val="22"/>
          <w:szCs w:val="22"/>
          <w:u w:val="single"/>
        </w:rPr>
      </w:pPr>
    </w:p>
    <w:p w:rsidR="00D63F87" w:rsidRDefault="00D63F87" w:rsidP="00D63F87"/>
    <w:p w:rsidR="007D2720" w:rsidRPr="00AF19F2" w:rsidRDefault="007D2720" w:rsidP="007D2720"/>
    <w:sectPr w:rsidR="007D2720" w:rsidRPr="00AF19F2" w:rsidSect="00AF19F2">
      <w:headerReference w:type="default" r:id="rId7"/>
      <w:headerReference w:type="first" r:id="rId8"/>
      <w:footerReference w:type="first" r:id="rId9"/>
      <w:pgSz w:w="12240" w:h="15840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E4" w:rsidRDefault="009061E4" w:rsidP="00B44176">
      <w:r>
        <w:separator/>
      </w:r>
    </w:p>
  </w:endnote>
  <w:endnote w:type="continuationSeparator" w:id="0">
    <w:p w:rsidR="009061E4" w:rsidRDefault="009061E4" w:rsidP="00B4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 w:rsidP="00AF19F2">
    <w:pPr>
      <w:pStyle w:val="Footer"/>
      <w:ind w:left="-1080"/>
    </w:pPr>
    <w:r>
      <w:rPr>
        <w:noProof/>
      </w:rPr>
      <w:drawing>
        <wp:inline distT="0" distB="0" distL="0" distR="0">
          <wp:extent cx="7772400" cy="888365"/>
          <wp:effectExtent l="0" t="0" r="0" b="698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AS Letterhead Color 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8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E4" w:rsidRDefault="009061E4" w:rsidP="00B44176">
      <w:r>
        <w:separator/>
      </w:r>
    </w:p>
  </w:footnote>
  <w:footnote w:type="continuationSeparator" w:id="0">
    <w:p w:rsidR="009061E4" w:rsidRDefault="009061E4" w:rsidP="00B4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Default="00B44176">
    <w:pPr>
      <w:pStyle w:val="Header"/>
    </w:pPr>
  </w:p>
  <w:p w:rsidR="00B44176" w:rsidRDefault="00B4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176" w:rsidRPr="00B44176" w:rsidRDefault="00B44176" w:rsidP="00AF19F2">
    <w:pPr>
      <w:pStyle w:val="Header"/>
      <w:ind w:left="-1080"/>
      <w:jc w:val="both"/>
    </w:pPr>
    <w:r>
      <w:rPr>
        <w:noProof/>
      </w:rPr>
      <w:drawing>
        <wp:inline distT="0" distB="0" distL="0" distR="0">
          <wp:extent cx="7776000" cy="1371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S Letterhead Color Head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C6F6E"/>
    <w:multiLevelType w:val="hybridMultilevel"/>
    <w:tmpl w:val="4D260134"/>
    <w:lvl w:ilvl="0" w:tplc="ECE0E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E4"/>
    <w:rsid w:val="0012181D"/>
    <w:rsid w:val="00262F02"/>
    <w:rsid w:val="00302199"/>
    <w:rsid w:val="003149CE"/>
    <w:rsid w:val="003258B8"/>
    <w:rsid w:val="00396AE3"/>
    <w:rsid w:val="003A32EB"/>
    <w:rsid w:val="00593F7F"/>
    <w:rsid w:val="00734A76"/>
    <w:rsid w:val="007709F4"/>
    <w:rsid w:val="00795209"/>
    <w:rsid w:val="007D2720"/>
    <w:rsid w:val="0080727F"/>
    <w:rsid w:val="008C7E33"/>
    <w:rsid w:val="009061E4"/>
    <w:rsid w:val="009B40A2"/>
    <w:rsid w:val="009D03DF"/>
    <w:rsid w:val="009E226B"/>
    <w:rsid w:val="00A77D17"/>
    <w:rsid w:val="00AF19F2"/>
    <w:rsid w:val="00B44176"/>
    <w:rsid w:val="00B573B0"/>
    <w:rsid w:val="00D020B6"/>
    <w:rsid w:val="00D160F1"/>
    <w:rsid w:val="00D63F87"/>
    <w:rsid w:val="00D97B91"/>
    <w:rsid w:val="00DE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A9A8A10"/>
  <w15:chartTrackingRefBased/>
  <w15:docId w15:val="{C5D92C58-6274-412A-B6EE-5E7C40FE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1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44176"/>
  </w:style>
  <w:style w:type="paragraph" w:styleId="Footer">
    <w:name w:val="footer"/>
    <w:basedOn w:val="Normal"/>
    <w:link w:val="FooterChar"/>
    <w:uiPriority w:val="99"/>
    <w:unhideWhenUsed/>
    <w:rsid w:val="00B4417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44176"/>
  </w:style>
  <w:style w:type="paragraph" w:styleId="ListParagraph">
    <w:name w:val="List Paragraph"/>
    <w:basedOn w:val="Normal"/>
    <w:uiPriority w:val="34"/>
    <w:qFormat/>
    <w:rsid w:val="00D63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7E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E3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396AE3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96AE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Churchill, Susan [DAS]</dc:creator>
  <cp:keywords/>
  <dc:description/>
  <cp:lastModifiedBy>Bradbury, Michael [DAS]</cp:lastModifiedBy>
  <cp:revision>4</cp:revision>
  <dcterms:created xsi:type="dcterms:W3CDTF">2025-06-16T14:07:00Z</dcterms:created>
  <dcterms:modified xsi:type="dcterms:W3CDTF">2025-06-16T14:09:00Z</dcterms:modified>
</cp:coreProperties>
</file>