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6A1D9" w14:textId="79A55329" w:rsidR="00B736AC" w:rsidRPr="00A06684" w:rsidRDefault="00B736AC" w:rsidP="00B736AC">
      <w:pPr>
        <w:pStyle w:val="Heading1"/>
        <w:keepLines/>
        <w:jc w:val="center"/>
        <w:rPr>
          <w:rFonts w:ascii="Arial" w:hAnsi="Arial" w:cs="Arial"/>
        </w:rPr>
      </w:pPr>
      <w:r w:rsidRPr="00A06684">
        <w:rPr>
          <w:rFonts w:ascii="Arial" w:hAnsi="Arial" w:cs="Arial"/>
        </w:rPr>
        <w:t>Attachment</w:t>
      </w:r>
      <w:r w:rsidR="006F203F" w:rsidRPr="00A06684">
        <w:rPr>
          <w:rFonts w:ascii="Arial" w:hAnsi="Arial" w:cs="Arial"/>
        </w:rPr>
        <w:t xml:space="preserve"> </w:t>
      </w:r>
      <w:r w:rsidR="00A06684" w:rsidRPr="00A06684">
        <w:rPr>
          <w:rFonts w:ascii="Arial" w:hAnsi="Arial" w:cs="Arial"/>
        </w:rPr>
        <w:t>F</w:t>
      </w:r>
      <w:r w:rsidRPr="00A06684">
        <w:rPr>
          <w:rFonts w:ascii="Arial" w:hAnsi="Arial" w:cs="Arial"/>
        </w:rPr>
        <w:t>: Sample Contract</w:t>
      </w:r>
    </w:p>
    <w:p w14:paraId="2EABE231" w14:textId="77777777" w:rsidR="00B736AC" w:rsidRPr="00A06684" w:rsidRDefault="00B736AC" w:rsidP="00B736AC">
      <w:pPr>
        <w:keepNext/>
        <w:keepLines/>
        <w:jc w:val="left"/>
        <w:rPr>
          <w:rFonts w:ascii="Arial" w:hAnsi="Arial" w:cs="Arial"/>
          <w:i/>
        </w:rPr>
      </w:pPr>
    </w:p>
    <w:p w14:paraId="200CBD23" w14:textId="77777777" w:rsidR="00A635F5" w:rsidRDefault="00A635F5" w:rsidP="00A635F5">
      <w:pPr>
        <w:autoSpaceDE w:val="0"/>
        <w:autoSpaceDN w:val="0"/>
        <w:adjustRightInd w:val="0"/>
        <w:rPr>
          <w:rFonts w:ascii="Arial" w:hAnsi="Arial" w:cs="Arial"/>
          <w:i/>
          <w:iCs/>
        </w:rPr>
      </w:pPr>
      <w:r w:rsidRPr="00175BD3">
        <w:rPr>
          <w:rFonts w:ascii="Arial" w:hAnsi="Arial" w:cs="Arial"/>
          <w:i/>
          <w:iCs/>
        </w:rPr>
        <w:t xml:space="preserve">(These contract terms contained are not intended to be a complete listing of all contract terms but are provided only to enable bidders to better evaluate the costs associated with the informal solicitation and the potential resulting contract. Bidders should plan on such terms being included in any contract </w:t>
      </w:r>
      <w:proofErr w:type="gramStart"/>
      <w:r w:rsidRPr="00175BD3">
        <w:rPr>
          <w:rFonts w:ascii="Arial" w:hAnsi="Arial" w:cs="Arial"/>
          <w:i/>
          <w:iCs/>
        </w:rPr>
        <w:t>entered into</w:t>
      </w:r>
      <w:proofErr w:type="gramEnd"/>
      <w:r w:rsidRPr="00175BD3">
        <w:rPr>
          <w:rFonts w:ascii="Arial" w:hAnsi="Arial" w:cs="Arial"/>
          <w:i/>
          <w:iCs/>
        </w:rPr>
        <w:t xml:space="preserve"> as a result of this informal solicitation. All costs associated with complying with these terms should be included in the Cost Proposal or any pricing quoted by the Bidder.</w:t>
      </w:r>
    </w:p>
    <w:p w14:paraId="7B122511" w14:textId="77777777" w:rsidR="00A635F5" w:rsidRPr="00175BD3" w:rsidRDefault="00A635F5" w:rsidP="00A635F5">
      <w:pPr>
        <w:autoSpaceDE w:val="0"/>
        <w:autoSpaceDN w:val="0"/>
        <w:adjustRightInd w:val="0"/>
        <w:rPr>
          <w:rFonts w:ascii="Arial" w:hAnsi="Arial" w:cs="Arial"/>
          <w:i/>
          <w:iCs/>
        </w:rPr>
      </w:pPr>
    </w:p>
    <w:p w14:paraId="1733FF69" w14:textId="23C09A25" w:rsidR="00B736AC" w:rsidRDefault="00A635F5" w:rsidP="00A635F5">
      <w:pPr>
        <w:keepNext/>
        <w:keepLines/>
        <w:jc w:val="left"/>
        <w:rPr>
          <w:rFonts w:ascii="Arial" w:hAnsi="Arial" w:cs="Arial"/>
          <w:i/>
          <w:iCs/>
        </w:rPr>
      </w:pPr>
      <w:r w:rsidRPr="00175BD3">
        <w:rPr>
          <w:rFonts w:ascii="Arial" w:hAnsi="Arial" w:cs="Arial"/>
          <w:i/>
          <w:iCs/>
        </w:rPr>
        <w:t>A contract must be signed by all parties before a Contractor could provide any Deliverables. The Agency is not obligated to make payment for any Deliverables provided by or on behalf of a Contractor before a Contract is signed by all parties.)</w:t>
      </w:r>
    </w:p>
    <w:p w14:paraId="613B96D9" w14:textId="77777777" w:rsidR="00A635F5" w:rsidRPr="00A06684" w:rsidRDefault="00A635F5" w:rsidP="00A635F5">
      <w:pPr>
        <w:keepNext/>
        <w:keepLines/>
        <w:jc w:val="left"/>
        <w:rPr>
          <w:rFonts w:ascii="Arial" w:hAnsi="Arial" w:cs="Arial"/>
        </w:rPr>
      </w:pPr>
    </w:p>
    <w:p w14:paraId="40DA279A" w14:textId="77777777" w:rsidR="00B736AC" w:rsidRPr="00A06684" w:rsidRDefault="00B736AC" w:rsidP="00B736AC">
      <w:pPr>
        <w:keepNext/>
        <w:keepLines/>
        <w:jc w:val="center"/>
        <w:rPr>
          <w:rFonts w:ascii="Arial" w:hAnsi="Arial" w:cs="Arial"/>
          <w:b/>
          <w:i/>
        </w:rPr>
      </w:pPr>
      <w:r w:rsidRPr="00A06684">
        <w:rPr>
          <w:rFonts w:ascii="Arial" w:hAnsi="Arial" w:cs="Arial"/>
          <w:b/>
          <w:i/>
        </w:rPr>
        <w:t>This is a sample form.  DO NOT complete and return this attachment.</w:t>
      </w:r>
    </w:p>
    <w:p w14:paraId="0C2E0B3A" w14:textId="77777777" w:rsidR="00B736AC" w:rsidRPr="00A06684" w:rsidRDefault="00B736AC" w:rsidP="00B736AC">
      <w:pPr>
        <w:pStyle w:val="NoSpacing"/>
        <w:keepNext/>
        <w:keepLines/>
        <w:jc w:val="center"/>
        <w:rPr>
          <w:rFonts w:ascii="Arial" w:hAnsi="Arial" w:cs="Arial"/>
        </w:rPr>
      </w:pPr>
    </w:p>
    <w:p w14:paraId="5D716019" w14:textId="77777777" w:rsidR="00B736AC" w:rsidRPr="00A635F5" w:rsidRDefault="00B736AC" w:rsidP="00B736AC">
      <w:pPr>
        <w:pStyle w:val="NoSpacing"/>
        <w:jc w:val="center"/>
        <w:rPr>
          <w:rFonts w:ascii="Arial" w:hAnsi="Arial" w:cs="Arial"/>
          <w:b/>
          <w:sz w:val="28"/>
          <w:szCs w:val="28"/>
        </w:rPr>
      </w:pPr>
      <w:r w:rsidRPr="00A635F5">
        <w:rPr>
          <w:rFonts w:ascii="Arial" w:hAnsi="Arial" w:cs="Arial"/>
          <w:b/>
          <w:sz w:val="28"/>
          <w:szCs w:val="28"/>
        </w:rPr>
        <w:t>CONTRACT DECLARATIONS AND EXECUTION</w:t>
      </w:r>
    </w:p>
    <w:p w14:paraId="6180897A" w14:textId="77777777" w:rsidR="00B736AC" w:rsidRPr="00A06684" w:rsidRDefault="00B736AC" w:rsidP="00B736AC">
      <w:pPr>
        <w:pStyle w:val="NoSpacing"/>
        <w:keepNext/>
        <w:keepLines/>
        <w:jc w:val="center"/>
        <w:rPr>
          <w:rFonts w:ascii="Arial" w:hAnsi="Arial" w:cs="Arial"/>
        </w:rPr>
      </w:pPr>
    </w:p>
    <w:p w14:paraId="1B270AD4" w14:textId="77777777" w:rsidR="00B736AC" w:rsidRPr="00A06684" w:rsidRDefault="00B736AC" w:rsidP="00B736AC">
      <w:pPr>
        <w:pStyle w:val="NoSpacing"/>
        <w:keepNext/>
        <w:keepLines/>
        <w:jc w:val="center"/>
        <w:rPr>
          <w:rFonts w:ascii="Arial" w:hAnsi="Arial" w:cs="Arial"/>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5130"/>
      </w:tblGrid>
      <w:tr w:rsidR="00B736AC" w:rsidRPr="00A06684" w14:paraId="5737E7EB" w14:textId="77777777" w:rsidTr="00B736AC">
        <w:trPr>
          <w:trHeight w:val="305"/>
        </w:trPr>
        <w:tc>
          <w:tcPr>
            <w:tcW w:w="5400" w:type="dxa"/>
            <w:tcBorders>
              <w:top w:val="single" w:sz="4" w:space="0" w:color="auto"/>
              <w:left w:val="single" w:sz="4" w:space="0" w:color="auto"/>
              <w:bottom w:val="single" w:sz="4" w:space="0" w:color="auto"/>
              <w:right w:val="single" w:sz="4" w:space="0" w:color="auto"/>
            </w:tcBorders>
            <w:shd w:val="clear" w:color="auto" w:fill="E6E6E6"/>
            <w:hideMark/>
          </w:tcPr>
          <w:p w14:paraId="43D72402" w14:textId="5EAEAC0C" w:rsidR="00B736AC" w:rsidRPr="00A06684" w:rsidRDefault="00B736AC">
            <w:pPr>
              <w:spacing w:line="276" w:lineRule="auto"/>
              <w:rPr>
                <w:rFonts w:ascii="Arial" w:eastAsia="Times New Roman" w:hAnsi="Arial" w:cs="Arial"/>
                <w:b/>
                <w:bCs/>
              </w:rPr>
            </w:pPr>
            <w:r w:rsidRPr="00A06684">
              <w:rPr>
                <w:rFonts w:ascii="Arial" w:hAnsi="Arial" w:cs="Arial"/>
                <w:b/>
              </w:rPr>
              <w:br w:type="page"/>
            </w:r>
            <w:r w:rsidR="00A06684" w:rsidRPr="00A06684">
              <w:rPr>
                <w:rFonts w:ascii="Arial" w:hAnsi="Arial" w:cs="Arial"/>
                <w:b/>
              </w:rPr>
              <w:t xml:space="preserve">Informal Competitive Solicitation </w:t>
            </w:r>
            <w:r w:rsidRPr="00A06684">
              <w:rPr>
                <w:rFonts w:ascii="Arial" w:eastAsia="Times New Roman" w:hAnsi="Arial" w:cs="Arial"/>
                <w:b/>
                <w:bCs/>
              </w:rPr>
              <w:t>#</w:t>
            </w:r>
          </w:p>
        </w:tc>
        <w:tc>
          <w:tcPr>
            <w:tcW w:w="5130" w:type="dxa"/>
            <w:tcBorders>
              <w:top w:val="single" w:sz="4" w:space="0" w:color="auto"/>
              <w:left w:val="single" w:sz="4" w:space="0" w:color="auto"/>
              <w:bottom w:val="single" w:sz="4" w:space="0" w:color="auto"/>
              <w:right w:val="single" w:sz="4" w:space="0" w:color="auto"/>
            </w:tcBorders>
            <w:shd w:val="clear" w:color="auto" w:fill="E6E6E6"/>
            <w:hideMark/>
          </w:tcPr>
          <w:p w14:paraId="2F8D3506" w14:textId="77777777" w:rsidR="00B736AC" w:rsidRPr="00A06684" w:rsidRDefault="00B736AC">
            <w:pPr>
              <w:spacing w:line="276" w:lineRule="auto"/>
              <w:rPr>
                <w:rFonts w:ascii="Arial" w:eastAsia="Times New Roman" w:hAnsi="Arial" w:cs="Arial"/>
                <w:b/>
                <w:bCs/>
              </w:rPr>
            </w:pPr>
            <w:r w:rsidRPr="00A06684">
              <w:rPr>
                <w:rFonts w:ascii="Arial" w:eastAsia="Times New Roman" w:hAnsi="Arial" w:cs="Arial"/>
                <w:b/>
                <w:bCs/>
              </w:rPr>
              <w:t>Contract #</w:t>
            </w:r>
          </w:p>
        </w:tc>
      </w:tr>
      <w:tr w:rsidR="00B736AC" w:rsidRPr="00A06684" w14:paraId="0D5334C6" w14:textId="77777777" w:rsidTr="00B736AC">
        <w:tc>
          <w:tcPr>
            <w:tcW w:w="5400" w:type="dxa"/>
            <w:tcBorders>
              <w:top w:val="single" w:sz="4" w:space="0" w:color="auto"/>
              <w:left w:val="single" w:sz="4" w:space="0" w:color="auto"/>
              <w:bottom w:val="single" w:sz="4" w:space="0" w:color="auto"/>
              <w:right w:val="single" w:sz="4" w:space="0" w:color="auto"/>
            </w:tcBorders>
            <w:hideMark/>
          </w:tcPr>
          <w:p w14:paraId="16C8F9D1" w14:textId="1E31A5D8"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FWBP-OPS-24-002</w:t>
            </w:r>
          </w:p>
        </w:tc>
        <w:tc>
          <w:tcPr>
            <w:tcW w:w="5130" w:type="dxa"/>
            <w:tcBorders>
              <w:top w:val="single" w:sz="4" w:space="0" w:color="auto"/>
              <w:left w:val="single" w:sz="4" w:space="0" w:color="auto"/>
              <w:bottom w:val="single" w:sz="4" w:space="0" w:color="auto"/>
              <w:right w:val="single" w:sz="4" w:space="0" w:color="auto"/>
            </w:tcBorders>
            <w:hideMark/>
          </w:tcPr>
          <w:p w14:paraId="3724796E" w14:textId="77777777" w:rsidR="00B736AC" w:rsidRPr="00A06684" w:rsidRDefault="00B736AC">
            <w:pPr>
              <w:spacing w:line="276" w:lineRule="auto"/>
              <w:jc w:val="left"/>
              <w:rPr>
                <w:rFonts w:ascii="Arial" w:eastAsia="Times New Roman" w:hAnsi="Arial" w:cs="Arial"/>
              </w:rPr>
            </w:pPr>
            <w:r w:rsidRPr="00A06684">
              <w:rPr>
                <w:rFonts w:ascii="Arial" w:hAnsi="Arial" w:cs="Arial"/>
                <w:i/>
              </w:rPr>
              <w:t>{To be completed when contract is drafted.}</w:t>
            </w:r>
          </w:p>
        </w:tc>
      </w:tr>
    </w:tbl>
    <w:p w14:paraId="4C1C522A" w14:textId="77777777" w:rsidR="00B736AC" w:rsidRPr="00A06684" w:rsidRDefault="00B736AC" w:rsidP="00B736AC">
      <w:pPr>
        <w:rPr>
          <w:rFonts w:ascii="Arial" w:eastAsia="Times New Roman" w:hAnsi="Arial" w:cs="Arial"/>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0"/>
      </w:tblGrid>
      <w:tr w:rsidR="00B736AC" w:rsidRPr="00A06684" w14:paraId="2490BDFE" w14:textId="77777777" w:rsidTr="00B736AC">
        <w:tc>
          <w:tcPr>
            <w:tcW w:w="10530" w:type="dxa"/>
            <w:tcBorders>
              <w:top w:val="single" w:sz="4" w:space="0" w:color="auto"/>
              <w:left w:val="single" w:sz="4" w:space="0" w:color="auto"/>
              <w:bottom w:val="single" w:sz="4" w:space="0" w:color="auto"/>
              <w:right w:val="single" w:sz="4" w:space="0" w:color="auto"/>
            </w:tcBorders>
            <w:shd w:val="clear" w:color="auto" w:fill="E6E6E6"/>
            <w:hideMark/>
          </w:tcPr>
          <w:p w14:paraId="758904F9" w14:textId="77777777" w:rsidR="00B736AC" w:rsidRPr="00A06684" w:rsidRDefault="00B736AC">
            <w:pPr>
              <w:spacing w:line="276" w:lineRule="auto"/>
              <w:rPr>
                <w:rFonts w:ascii="Arial" w:eastAsia="Times New Roman" w:hAnsi="Arial" w:cs="Arial"/>
                <w:b/>
                <w:bCs/>
              </w:rPr>
            </w:pPr>
            <w:r w:rsidRPr="00A06684">
              <w:rPr>
                <w:rFonts w:ascii="Arial" w:eastAsia="Times New Roman" w:hAnsi="Arial" w:cs="Arial"/>
                <w:b/>
                <w:bCs/>
              </w:rPr>
              <w:t>Title of Contract</w:t>
            </w:r>
          </w:p>
        </w:tc>
      </w:tr>
      <w:tr w:rsidR="00B736AC" w:rsidRPr="00A06684" w14:paraId="1D51AA0A" w14:textId="77777777" w:rsidTr="00B736AC">
        <w:tc>
          <w:tcPr>
            <w:tcW w:w="10530" w:type="dxa"/>
            <w:tcBorders>
              <w:top w:val="single" w:sz="4" w:space="0" w:color="auto"/>
              <w:left w:val="single" w:sz="4" w:space="0" w:color="auto"/>
              <w:bottom w:val="single" w:sz="4" w:space="0" w:color="auto"/>
              <w:right w:val="single" w:sz="4" w:space="0" w:color="auto"/>
            </w:tcBorders>
            <w:hideMark/>
          </w:tcPr>
          <w:p w14:paraId="5FD584BA" w14:textId="77777777" w:rsidR="00B736AC" w:rsidRPr="00A06684" w:rsidRDefault="00B736AC">
            <w:pPr>
              <w:spacing w:line="276" w:lineRule="auto"/>
              <w:jc w:val="left"/>
              <w:rPr>
                <w:rFonts w:ascii="Arial" w:eastAsia="Times New Roman" w:hAnsi="Arial" w:cs="Arial"/>
              </w:rPr>
            </w:pPr>
            <w:r w:rsidRPr="00A06684">
              <w:rPr>
                <w:rFonts w:ascii="Arial" w:hAnsi="Arial" w:cs="Arial"/>
                <w:i/>
              </w:rPr>
              <w:t>{To be completed when contract is drafted.}</w:t>
            </w:r>
          </w:p>
        </w:tc>
      </w:tr>
    </w:tbl>
    <w:p w14:paraId="60F50CA2" w14:textId="77777777" w:rsidR="00B736AC" w:rsidRPr="00A06684" w:rsidRDefault="00B736AC" w:rsidP="00B736AC">
      <w:pPr>
        <w:ind w:left="-540"/>
        <w:rPr>
          <w:rFonts w:ascii="Arial" w:eastAsia="Times New Roman" w:hAnsi="Arial" w:cs="Arial"/>
        </w:rPr>
      </w:pPr>
    </w:p>
    <w:p w14:paraId="33F29C3D" w14:textId="77777777" w:rsidR="00B736AC" w:rsidRPr="00A06684" w:rsidRDefault="00B736AC" w:rsidP="00B736AC">
      <w:pPr>
        <w:ind w:left="-540" w:right="-97"/>
        <w:rPr>
          <w:rFonts w:ascii="Arial" w:eastAsia="Times New Roman" w:hAnsi="Arial" w:cs="Arial"/>
        </w:rPr>
      </w:pPr>
      <w:r w:rsidRPr="00A06684">
        <w:rPr>
          <w:rFonts w:ascii="Arial" w:eastAsia="Times New Roman" w:hAnsi="Arial" w:cs="Arial"/>
        </w:rPr>
        <w:t>This Contract must be signed by all parties before the Contractor provides any Deliverables.  The Agency is not obligated to make payment for any Deliverables provided by or on behalf of the Contractor before the Contract is signed by all parties.  This Contract is entered into by the following parties:</w:t>
      </w:r>
    </w:p>
    <w:p w14:paraId="7D608D86" w14:textId="77777777" w:rsidR="00B736AC" w:rsidRPr="00A06684" w:rsidRDefault="00B736AC" w:rsidP="00B736AC">
      <w:pPr>
        <w:widowControl w:val="0"/>
        <w:rPr>
          <w:rFonts w:ascii="Arial" w:eastAsia="Times New Roman" w:hAnsi="Arial" w:cs="Arial"/>
        </w:rPr>
      </w:pPr>
    </w:p>
    <w:tbl>
      <w:tblPr>
        <w:tblW w:w="105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450"/>
        <w:gridCol w:w="5116"/>
      </w:tblGrid>
      <w:tr w:rsidR="00B736AC" w:rsidRPr="00A06684" w14:paraId="49B6D892" w14:textId="77777777" w:rsidTr="00B736AC">
        <w:trPr>
          <w:gridAfter w:val="2"/>
          <w:wAfter w:w="5566" w:type="dxa"/>
        </w:trPr>
        <w:tc>
          <w:tcPr>
            <w:tcW w:w="4950" w:type="dxa"/>
            <w:tcBorders>
              <w:top w:val="single" w:sz="4" w:space="0" w:color="auto"/>
              <w:left w:val="single" w:sz="4" w:space="0" w:color="auto"/>
              <w:bottom w:val="single" w:sz="4" w:space="0" w:color="auto"/>
              <w:right w:val="single" w:sz="4" w:space="0" w:color="auto"/>
            </w:tcBorders>
            <w:shd w:val="clear" w:color="auto" w:fill="E6E6E6"/>
            <w:hideMark/>
          </w:tcPr>
          <w:p w14:paraId="7C2244D0" w14:textId="77777777" w:rsidR="00B736AC" w:rsidRPr="00A06684" w:rsidRDefault="00B736AC">
            <w:pPr>
              <w:widowControl w:val="0"/>
              <w:spacing w:line="276" w:lineRule="auto"/>
              <w:rPr>
                <w:rFonts w:ascii="Arial" w:eastAsia="Times New Roman" w:hAnsi="Arial" w:cs="Arial"/>
                <w:b/>
                <w:bCs/>
              </w:rPr>
            </w:pPr>
            <w:r w:rsidRPr="00A06684">
              <w:rPr>
                <w:rFonts w:ascii="Arial" w:eastAsia="Times New Roman" w:hAnsi="Arial" w:cs="Arial"/>
                <w:b/>
                <w:bCs/>
              </w:rPr>
              <w:t>Agency of the State (hereafter “Agency”)</w:t>
            </w:r>
          </w:p>
        </w:tc>
      </w:tr>
      <w:tr w:rsidR="00B736AC" w:rsidRPr="00A06684" w14:paraId="18068A1E" w14:textId="77777777" w:rsidTr="00B736AC">
        <w:trPr>
          <w:cantSplit/>
          <w:trHeight w:val="766"/>
        </w:trPr>
        <w:tc>
          <w:tcPr>
            <w:tcW w:w="5400" w:type="dxa"/>
            <w:gridSpan w:val="2"/>
            <w:tcBorders>
              <w:top w:val="single" w:sz="4" w:space="0" w:color="auto"/>
              <w:left w:val="single" w:sz="4" w:space="0" w:color="auto"/>
              <w:bottom w:val="single" w:sz="4" w:space="0" w:color="auto"/>
              <w:right w:val="single" w:sz="4" w:space="0" w:color="auto"/>
            </w:tcBorders>
          </w:tcPr>
          <w:p w14:paraId="069F405E" w14:textId="77777777" w:rsidR="00B736AC" w:rsidRPr="00A06684" w:rsidRDefault="00B736AC">
            <w:pPr>
              <w:widowControl w:val="0"/>
              <w:spacing w:line="276" w:lineRule="auto"/>
              <w:jc w:val="left"/>
              <w:rPr>
                <w:rFonts w:ascii="Arial" w:eastAsia="Times New Roman" w:hAnsi="Arial" w:cs="Arial"/>
              </w:rPr>
            </w:pPr>
            <w:r w:rsidRPr="00A06684">
              <w:rPr>
                <w:rFonts w:ascii="Arial" w:eastAsia="Times New Roman" w:hAnsi="Arial" w:cs="Arial"/>
                <w:b/>
                <w:bCs/>
              </w:rPr>
              <w:t xml:space="preserve">Name/Principal Address of Agency: </w:t>
            </w:r>
            <w:r w:rsidRPr="00A06684">
              <w:rPr>
                <w:rFonts w:ascii="Arial" w:eastAsia="Times New Roman" w:hAnsi="Arial" w:cs="Arial"/>
              </w:rPr>
              <w:t xml:space="preserve">  </w:t>
            </w:r>
          </w:p>
          <w:p w14:paraId="26751C22" w14:textId="3BC1E8C0" w:rsidR="00B736AC" w:rsidRPr="00A06684" w:rsidRDefault="00B736AC">
            <w:pPr>
              <w:pStyle w:val="NoSpacing"/>
              <w:widowControl w:val="0"/>
              <w:spacing w:line="276" w:lineRule="auto"/>
              <w:jc w:val="left"/>
              <w:rPr>
                <w:rFonts w:ascii="Arial" w:hAnsi="Arial" w:cs="Arial"/>
              </w:rPr>
            </w:pPr>
            <w:r w:rsidRPr="00A06684">
              <w:rPr>
                <w:rFonts w:ascii="Arial" w:hAnsi="Arial" w:cs="Arial"/>
              </w:rPr>
              <w:t xml:space="preserve">Iowa Department of </w:t>
            </w:r>
            <w:r w:rsidR="00A06684">
              <w:rPr>
                <w:rFonts w:ascii="Arial" w:hAnsi="Arial" w:cs="Arial"/>
              </w:rPr>
              <w:t xml:space="preserve">Health and </w:t>
            </w:r>
            <w:r w:rsidRPr="00A06684">
              <w:rPr>
                <w:rFonts w:ascii="Arial" w:hAnsi="Arial" w:cs="Arial"/>
              </w:rPr>
              <w:t>Human Services</w:t>
            </w:r>
          </w:p>
          <w:p w14:paraId="75C510DA" w14:textId="4E4AE7E4" w:rsidR="00B736AC" w:rsidRPr="00A06684" w:rsidRDefault="00B736AC">
            <w:pPr>
              <w:pStyle w:val="NoSpacing"/>
              <w:widowControl w:val="0"/>
              <w:spacing w:line="276" w:lineRule="auto"/>
              <w:jc w:val="left"/>
              <w:rPr>
                <w:rFonts w:ascii="Arial" w:hAnsi="Arial" w:cs="Arial"/>
              </w:rPr>
            </w:pPr>
            <w:r w:rsidRPr="00A06684">
              <w:rPr>
                <w:rFonts w:ascii="Arial" w:hAnsi="Arial" w:cs="Arial"/>
              </w:rPr>
              <w:t>1305 E. Walnut</w:t>
            </w:r>
            <w:r w:rsidR="00A06684">
              <w:rPr>
                <w:rFonts w:ascii="Arial" w:hAnsi="Arial" w:cs="Arial"/>
              </w:rPr>
              <w:t xml:space="preserve"> St.</w:t>
            </w:r>
          </w:p>
          <w:p w14:paraId="2424667F" w14:textId="77777777" w:rsidR="00B736AC" w:rsidRPr="00A06684" w:rsidRDefault="00B736AC">
            <w:pPr>
              <w:pStyle w:val="NoSpacing"/>
              <w:widowControl w:val="0"/>
              <w:spacing w:line="276" w:lineRule="auto"/>
              <w:jc w:val="left"/>
              <w:rPr>
                <w:rFonts w:ascii="Arial" w:hAnsi="Arial" w:cs="Arial"/>
              </w:rPr>
            </w:pPr>
            <w:r w:rsidRPr="00A06684">
              <w:rPr>
                <w:rFonts w:ascii="Arial" w:hAnsi="Arial" w:cs="Arial"/>
              </w:rPr>
              <w:t>Des Moines, IA 50319-0114</w:t>
            </w:r>
          </w:p>
          <w:p w14:paraId="237CCDCF" w14:textId="77777777" w:rsidR="00B736AC" w:rsidRPr="00A06684" w:rsidRDefault="00B736AC">
            <w:pPr>
              <w:widowControl w:val="0"/>
              <w:spacing w:line="276" w:lineRule="auto"/>
              <w:rPr>
                <w:rFonts w:ascii="Arial" w:eastAsia="Times New Roman" w:hAnsi="Arial" w:cs="Arial"/>
              </w:rPr>
            </w:pPr>
          </w:p>
          <w:p w14:paraId="05F05678" w14:textId="77777777" w:rsidR="00B736AC" w:rsidRPr="00A06684" w:rsidRDefault="00B736AC">
            <w:pPr>
              <w:widowControl w:val="0"/>
              <w:spacing w:line="276" w:lineRule="auto"/>
              <w:jc w:val="left"/>
              <w:rPr>
                <w:rFonts w:ascii="Arial" w:eastAsia="Times New Roman" w:hAnsi="Arial" w:cs="Arial"/>
              </w:rPr>
            </w:pPr>
          </w:p>
        </w:tc>
        <w:tc>
          <w:tcPr>
            <w:tcW w:w="5116" w:type="dxa"/>
            <w:tcBorders>
              <w:top w:val="single" w:sz="4" w:space="0" w:color="auto"/>
              <w:left w:val="single" w:sz="4" w:space="0" w:color="auto"/>
              <w:bottom w:val="single" w:sz="4" w:space="0" w:color="auto"/>
              <w:right w:val="single" w:sz="4" w:space="0" w:color="auto"/>
            </w:tcBorders>
          </w:tcPr>
          <w:p w14:paraId="7031EC05" w14:textId="77777777" w:rsidR="00B736AC" w:rsidRPr="00A06684" w:rsidRDefault="00B736AC">
            <w:pPr>
              <w:widowControl w:val="0"/>
              <w:spacing w:line="276" w:lineRule="auto"/>
              <w:jc w:val="left"/>
              <w:rPr>
                <w:rFonts w:ascii="Arial" w:eastAsia="Times New Roman" w:hAnsi="Arial" w:cs="Arial"/>
              </w:rPr>
            </w:pPr>
            <w:r w:rsidRPr="00A06684">
              <w:rPr>
                <w:rFonts w:ascii="Arial" w:eastAsia="Times New Roman" w:hAnsi="Arial" w:cs="Arial"/>
                <w:b/>
              </w:rPr>
              <w:t>Agency Billing Contact Name / Address:</w:t>
            </w:r>
          </w:p>
          <w:p w14:paraId="46385F05" w14:textId="77777777" w:rsidR="00B736AC" w:rsidRPr="00A06684" w:rsidRDefault="00B736AC">
            <w:pPr>
              <w:widowControl w:val="0"/>
              <w:spacing w:line="276" w:lineRule="auto"/>
              <w:jc w:val="left"/>
              <w:rPr>
                <w:rFonts w:ascii="Arial" w:hAnsi="Arial" w:cs="Arial"/>
                <w:b/>
                <w:i/>
              </w:rPr>
            </w:pPr>
            <w:r w:rsidRPr="00A06684">
              <w:rPr>
                <w:rFonts w:ascii="Arial" w:hAnsi="Arial" w:cs="Arial"/>
                <w:i/>
              </w:rPr>
              <w:t>{To be completed when contract is drafted.}</w:t>
            </w:r>
          </w:p>
          <w:p w14:paraId="7BA22F89" w14:textId="77777777" w:rsidR="00B736AC" w:rsidRPr="00A06684" w:rsidRDefault="00B736AC">
            <w:pPr>
              <w:widowControl w:val="0"/>
              <w:spacing w:line="276" w:lineRule="auto"/>
              <w:jc w:val="left"/>
              <w:rPr>
                <w:rFonts w:ascii="Arial" w:eastAsia="Times New Roman" w:hAnsi="Arial" w:cs="Arial"/>
                <w:b/>
                <w:bCs/>
              </w:rPr>
            </w:pPr>
          </w:p>
        </w:tc>
      </w:tr>
      <w:tr w:rsidR="00A06684" w:rsidRPr="00A06684" w14:paraId="654FA164" w14:textId="77777777" w:rsidTr="006423AA">
        <w:trPr>
          <w:cantSplit/>
          <w:trHeight w:val="980"/>
        </w:trPr>
        <w:tc>
          <w:tcPr>
            <w:tcW w:w="10516" w:type="dxa"/>
            <w:gridSpan w:val="3"/>
            <w:tcBorders>
              <w:top w:val="single" w:sz="4" w:space="0" w:color="auto"/>
              <w:left w:val="single" w:sz="4" w:space="0" w:color="auto"/>
              <w:bottom w:val="single" w:sz="4" w:space="0" w:color="auto"/>
              <w:right w:val="single" w:sz="4" w:space="0" w:color="auto"/>
            </w:tcBorders>
          </w:tcPr>
          <w:p w14:paraId="4ED7C845" w14:textId="77777777" w:rsidR="00A06684" w:rsidRPr="007B3A3F" w:rsidRDefault="00A06684" w:rsidP="00A06684">
            <w:pPr>
              <w:rPr>
                <w:rFonts w:ascii="Arial" w:hAnsi="Arial" w:cs="Arial"/>
              </w:rPr>
            </w:pPr>
            <w:r w:rsidRPr="007B3A3F">
              <w:rPr>
                <w:rFonts w:ascii="Arial" w:hAnsi="Arial" w:cs="Arial"/>
              </w:rPr>
              <w:t>It is anticipated the main offices of the Department of Health and Human Services will be moving to the Lucas State Office Building at 321 E. 12</w:t>
            </w:r>
            <w:r w:rsidRPr="007B3A3F">
              <w:rPr>
                <w:rFonts w:ascii="Arial" w:hAnsi="Arial" w:cs="Arial"/>
                <w:vertAlign w:val="superscript"/>
              </w:rPr>
              <w:t>th</w:t>
            </w:r>
            <w:r w:rsidRPr="007B3A3F">
              <w:rPr>
                <w:rFonts w:ascii="Arial" w:hAnsi="Arial" w:cs="Arial"/>
              </w:rPr>
              <w:t xml:space="preserve"> Street, in Des Moines, Iowa, by the end of 2024.  The Agency will share the date of this change of address with contractors </w:t>
            </w:r>
            <w:proofErr w:type="gramStart"/>
            <w:r w:rsidRPr="007B3A3F">
              <w:rPr>
                <w:rFonts w:ascii="Arial" w:hAnsi="Arial" w:cs="Arial"/>
              </w:rPr>
              <w:t>at a later date</w:t>
            </w:r>
            <w:proofErr w:type="gramEnd"/>
            <w:r w:rsidRPr="007B3A3F">
              <w:rPr>
                <w:rFonts w:ascii="Arial" w:hAnsi="Arial" w:cs="Arial"/>
              </w:rPr>
              <w:t xml:space="preserve">. </w:t>
            </w:r>
          </w:p>
          <w:p w14:paraId="19B2395F" w14:textId="77777777" w:rsidR="00A06684" w:rsidRPr="00A06684" w:rsidRDefault="00A06684">
            <w:pPr>
              <w:widowControl w:val="0"/>
              <w:spacing w:line="276" w:lineRule="auto"/>
              <w:jc w:val="left"/>
              <w:rPr>
                <w:rFonts w:ascii="Arial" w:eastAsia="Times New Roman" w:hAnsi="Arial" w:cs="Arial"/>
                <w:b/>
              </w:rPr>
            </w:pPr>
          </w:p>
        </w:tc>
      </w:tr>
      <w:tr w:rsidR="00B736AC" w:rsidRPr="00A06684" w14:paraId="51047419" w14:textId="77777777" w:rsidTr="00B736AC">
        <w:trPr>
          <w:cantSplit/>
          <w:trHeight w:val="980"/>
        </w:trPr>
        <w:tc>
          <w:tcPr>
            <w:tcW w:w="5400" w:type="dxa"/>
            <w:gridSpan w:val="2"/>
            <w:tcBorders>
              <w:top w:val="single" w:sz="4" w:space="0" w:color="auto"/>
              <w:left w:val="single" w:sz="4" w:space="0" w:color="auto"/>
              <w:bottom w:val="single" w:sz="4" w:space="0" w:color="auto"/>
              <w:right w:val="single" w:sz="4" w:space="0" w:color="auto"/>
            </w:tcBorders>
          </w:tcPr>
          <w:p w14:paraId="4DED5160" w14:textId="77777777" w:rsidR="00B736AC" w:rsidRPr="00A06684" w:rsidRDefault="00B736AC">
            <w:pPr>
              <w:widowControl w:val="0"/>
              <w:spacing w:line="276" w:lineRule="auto"/>
              <w:jc w:val="left"/>
              <w:rPr>
                <w:rFonts w:ascii="Arial" w:eastAsia="Times New Roman" w:hAnsi="Arial" w:cs="Arial"/>
                <w:b/>
              </w:rPr>
            </w:pPr>
            <w:r w:rsidRPr="00A06684">
              <w:rPr>
                <w:rFonts w:ascii="Arial" w:eastAsia="Times New Roman" w:hAnsi="Arial" w:cs="Arial"/>
                <w:b/>
              </w:rPr>
              <w:t>Agency Contract Manager (hereafter “Contract Manager</w:t>
            </w:r>
            <w:proofErr w:type="gramStart"/>
            <w:r w:rsidRPr="00A06684">
              <w:rPr>
                <w:rFonts w:ascii="Arial" w:eastAsia="Times New Roman" w:hAnsi="Arial" w:cs="Arial"/>
                <w:b/>
              </w:rPr>
              <w:t>” )</w:t>
            </w:r>
            <w:proofErr w:type="gramEnd"/>
            <w:r w:rsidRPr="00A06684">
              <w:rPr>
                <w:rFonts w:ascii="Arial" w:eastAsia="Times New Roman" w:hAnsi="Arial" w:cs="Arial"/>
                <w:b/>
              </w:rPr>
              <w:t xml:space="preserve"> /Address (“Notice Address”)</w:t>
            </w:r>
            <w:r w:rsidRPr="00A06684">
              <w:rPr>
                <w:rFonts w:ascii="Arial" w:eastAsia="Times New Roman" w:hAnsi="Arial" w:cs="Arial"/>
                <w:b/>
                <w:bCs/>
              </w:rPr>
              <w:t>:</w:t>
            </w:r>
            <w:r w:rsidRPr="00A06684">
              <w:rPr>
                <w:rFonts w:ascii="Arial" w:eastAsia="Times New Roman" w:hAnsi="Arial" w:cs="Arial"/>
                <w:b/>
              </w:rPr>
              <w:t xml:space="preserve"> </w:t>
            </w:r>
          </w:p>
          <w:p w14:paraId="2457BDB9" w14:textId="77777777" w:rsidR="00B736AC" w:rsidRPr="00A06684" w:rsidRDefault="00B736AC">
            <w:pPr>
              <w:widowControl w:val="0"/>
              <w:spacing w:line="276" w:lineRule="auto"/>
              <w:jc w:val="left"/>
              <w:rPr>
                <w:rFonts w:ascii="Arial" w:hAnsi="Arial" w:cs="Arial"/>
                <w:b/>
                <w:i/>
              </w:rPr>
            </w:pPr>
            <w:r w:rsidRPr="00A06684">
              <w:rPr>
                <w:rFonts w:ascii="Arial" w:hAnsi="Arial" w:cs="Arial"/>
                <w:i/>
              </w:rPr>
              <w:t>{To be completed when contract is drafted.}</w:t>
            </w:r>
          </w:p>
          <w:p w14:paraId="5516209F" w14:textId="77777777" w:rsidR="00B736AC" w:rsidRPr="00A06684" w:rsidRDefault="00B736AC">
            <w:pPr>
              <w:widowControl w:val="0"/>
              <w:spacing w:line="276" w:lineRule="auto"/>
              <w:jc w:val="left"/>
              <w:rPr>
                <w:rFonts w:ascii="Arial" w:eastAsia="Times New Roman" w:hAnsi="Arial" w:cs="Arial"/>
                <w:b/>
                <w:bCs/>
              </w:rPr>
            </w:pPr>
            <w:r w:rsidRPr="00A06684">
              <w:rPr>
                <w:rFonts w:ascii="Arial" w:hAnsi="Arial" w:cs="Arial"/>
                <w:b/>
                <w:i/>
              </w:rPr>
              <w:t xml:space="preserve"> </w:t>
            </w:r>
          </w:p>
          <w:p w14:paraId="4CEE595D" w14:textId="77777777" w:rsidR="00B736AC" w:rsidRPr="00A06684" w:rsidRDefault="00B736AC">
            <w:pPr>
              <w:widowControl w:val="0"/>
              <w:spacing w:line="276" w:lineRule="auto"/>
              <w:jc w:val="left"/>
              <w:rPr>
                <w:rFonts w:ascii="Arial" w:eastAsia="Times New Roman" w:hAnsi="Arial" w:cs="Arial"/>
                <w:b/>
                <w:bCs/>
              </w:rPr>
            </w:pPr>
          </w:p>
        </w:tc>
        <w:tc>
          <w:tcPr>
            <w:tcW w:w="5116" w:type="dxa"/>
            <w:tcBorders>
              <w:top w:val="single" w:sz="4" w:space="0" w:color="auto"/>
              <w:left w:val="single" w:sz="4" w:space="0" w:color="auto"/>
              <w:bottom w:val="single" w:sz="4" w:space="0" w:color="auto"/>
              <w:right w:val="single" w:sz="4" w:space="0" w:color="auto"/>
            </w:tcBorders>
          </w:tcPr>
          <w:p w14:paraId="6EE72A4F" w14:textId="77777777" w:rsidR="00B736AC" w:rsidRPr="00A06684" w:rsidRDefault="00B736AC">
            <w:pPr>
              <w:widowControl w:val="0"/>
              <w:spacing w:line="276" w:lineRule="auto"/>
              <w:jc w:val="left"/>
              <w:rPr>
                <w:rFonts w:ascii="Arial" w:eastAsia="Times New Roman" w:hAnsi="Arial" w:cs="Arial"/>
                <w:b/>
              </w:rPr>
            </w:pPr>
            <w:r w:rsidRPr="00A06684">
              <w:rPr>
                <w:rFonts w:ascii="Arial" w:eastAsia="Times New Roman" w:hAnsi="Arial" w:cs="Arial"/>
                <w:b/>
              </w:rPr>
              <w:t xml:space="preserve">Agency Contract Owner (hereafter “Contract Owner”) / Address:  </w:t>
            </w:r>
          </w:p>
          <w:p w14:paraId="354F1D9F" w14:textId="77777777" w:rsidR="00B736AC" w:rsidRPr="00A06684" w:rsidRDefault="00B736AC">
            <w:pPr>
              <w:widowControl w:val="0"/>
              <w:spacing w:line="276" w:lineRule="auto"/>
              <w:jc w:val="left"/>
              <w:rPr>
                <w:rFonts w:ascii="Arial" w:eastAsia="Times New Roman" w:hAnsi="Arial" w:cs="Arial"/>
                <w:i/>
              </w:rPr>
            </w:pPr>
            <w:r w:rsidRPr="00A06684">
              <w:rPr>
                <w:rFonts w:ascii="Arial" w:hAnsi="Arial" w:cs="Arial"/>
                <w:i/>
              </w:rPr>
              <w:t>{To be completed when contract is drafted.}</w:t>
            </w:r>
          </w:p>
          <w:p w14:paraId="37303F98" w14:textId="77777777" w:rsidR="00B736AC" w:rsidRPr="00A06684" w:rsidRDefault="00B736AC">
            <w:pPr>
              <w:widowControl w:val="0"/>
              <w:spacing w:line="276" w:lineRule="auto"/>
              <w:jc w:val="left"/>
              <w:rPr>
                <w:rFonts w:ascii="Arial" w:eastAsia="Times New Roman" w:hAnsi="Arial" w:cs="Arial"/>
              </w:rPr>
            </w:pPr>
          </w:p>
        </w:tc>
      </w:tr>
    </w:tbl>
    <w:p w14:paraId="32E6C0AB" w14:textId="77777777" w:rsidR="00B736AC" w:rsidRPr="00A06684" w:rsidRDefault="00B736AC" w:rsidP="00B736AC">
      <w:pPr>
        <w:widowControl w:val="0"/>
        <w:rPr>
          <w:rFonts w:ascii="Arial" w:eastAsia="Times New Roman" w:hAnsi="Arial" w:cs="Arial"/>
          <w:b/>
        </w:rPr>
      </w:pPr>
    </w:p>
    <w:tbl>
      <w:tblPr>
        <w:tblW w:w="105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450"/>
        <w:gridCol w:w="5116"/>
      </w:tblGrid>
      <w:tr w:rsidR="00B736AC" w:rsidRPr="00A06684" w14:paraId="404DCCB4" w14:textId="77777777" w:rsidTr="00B736AC">
        <w:trPr>
          <w:gridAfter w:val="2"/>
          <w:wAfter w:w="5566" w:type="dxa"/>
        </w:trPr>
        <w:tc>
          <w:tcPr>
            <w:tcW w:w="4950" w:type="dxa"/>
            <w:tcBorders>
              <w:top w:val="single" w:sz="4" w:space="0" w:color="auto"/>
              <w:left w:val="single" w:sz="4" w:space="0" w:color="auto"/>
              <w:bottom w:val="single" w:sz="4" w:space="0" w:color="auto"/>
              <w:right w:val="single" w:sz="4" w:space="0" w:color="auto"/>
            </w:tcBorders>
            <w:shd w:val="clear" w:color="auto" w:fill="D9D9D9"/>
            <w:hideMark/>
          </w:tcPr>
          <w:p w14:paraId="597A34F0" w14:textId="77777777" w:rsidR="00B736AC" w:rsidRPr="00A06684" w:rsidRDefault="00B736AC">
            <w:pPr>
              <w:widowControl w:val="0"/>
              <w:spacing w:line="276" w:lineRule="auto"/>
              <w:rPr>
                <w:rFonts w:ascii="Arial" w:eastAsia="Times New Roman" w:hAnsi="Arial" w:cs="Arial"/>
              </w:rPr>
            </w:pPr>
            <w:r w:rsidRPr="00A06684">
              <w:rPr>
                <w:rFonts w:ascii="Arial" w:eastAsia="Times New Roman" w:hAnsi="Arial" w:cs="Arial"/>
                <w:b/>
              </w:rPr>
              <w:t>Contractor</w:t>
            </w:r>
            <w:proofErr w:type="gramStart"/>
            <w:r w:rsidRPr="00A06684">
              <w:rPr>
                <w:rFonts w:ascii="Arial" w:eastAsia="Times New Roman" w:hAnsi="Arial" w:cs="Arial"/>
                <w:b/>
              </w:rPr>
              <w:t>:  (</w:t>
            </w:r>
            <w:proofErr w:type="gramEnd"/>
            <w:r w:rsidRPr="00A06684">
              <w:rPr>
                <w:rFonts w:ascii="Arial" w:eastAsia="Times New Roman" w:hAnsi="Arial" w:cs="Arial"/>
                <w:b/>
              </w:rPr>
              <w:t>hereafter “Contractor”)</w:t>
            </w:r>
          </w:p>
        </w:tc>
      </w:tr>
      <w:tr w:rsidR="00B736AC" w:rsidRPr="00A06684" w14:paraId="5E84C304" w14:textId="77777777" w:rsidTr="00B736AC">
        <w:trPr>
          <w:trHeight w:val="541"/>
        </w:trPr>
        <w:tc>
          <w:tcPr>
            <w:tcW w:w="5400" w:type="dxa"/>
            <w:gridSpan w:val="2"/>
            <w:tcBorders>
              <w:top w:val="single" w:sz="4" w:space="0" w:color="auto"/>
              <w:left w:val="single" w:sz="4" w:space="0" w:color="auto"/>
              <w:bottom w:val="single" w:sz="4" w:space="0" w:color="auto"/>
              <w:right w:val="single" w:sz="4" w:space="0" w:color="auto"/>
            </w:tcBorders>
            <w:hideMark/>
          </w:tcPr>
          <w:p w14:paraId="03B2F65A" w14:textId="77777777" w:rsidR="00B736AC" w:rsidRPr="00A06684" w:rsidRDefault="00B736AC">
            <w:pPr>
              <w:widowControl w:val="0"/>
              <w:spacing w:line="276" w:lineRule="auto"/>
              <w:jc w:val="left"/>
              <w:rPr>
                <w:rFonts w:ascii="Arial" w:eastAsia="Times New Roman" w:hAnsi="Arial" w:cs="Arial"/>
              </w:rPr>
            </w:pPr>
            <w:r w:rsidRPr="00A06684">
              <w:rPr>
                <w:rFonts w:ascii="Arial" w:eastAsia="Times New Roman" w:hAnsi="Arial" w:cs="Arial"/>
                <w:b/>
                <w:bCs/>
              </w:rPr>
              <w:lastRenderedPageBreak/>
              <w:t>Legal Name</w:t>
            </w:r>
            <w:proofErr w:type="gramStart"/>
            <w:r w:rsidRPr="00A06684">
              <w:rPr>
                <w:rFonts w:ascii="Arial" w:eastAsia="Times New Roman" w:hAnsi="Arial" w:cs="Arial"/>
                <w:b/>
                <w:bCs/>
              </w:rPr>
              <w:t xml:space="preserve">:  </w:t>
            </w:r>
            <w:r w:rsidRPr="00A06684">
              <w:rPr>
                <w:rFonts w:ascii="Arial" w:hAnsi="Arial" w:cs="Arial"/>
                <w:i/>
              </w:rPr>
              <w:t>{</w:t>
            </w:r>
            <w:proofErr w:type="gramEnd"/>
            <w:r w:rsidRPr="00A06684">
              <w:rPr>
                <w:rFonts w:ascii="Arial" w:hAnsi="Arial" w:cs="Arial"/>
                <w:i/>
              </w:rPr>
              <w:t>To be completed when contract is drafted.}</w:t>
            </w:r>
          </w:p>
        </w:tc>
        <w:tc>
          <w:tcPr>
            <w:tcW w:w="5116" w:type="dxa"/>
            <w:tcBorders>
              <w:top w:val="single" w:sz="4" w:space="0" w:color="auto"/>
              <w:left w:val="single" w:sz="4" w:space="0" w:color="auto"/>
              <w:bottom w:val="single" w:sz="4" w:space="0" w:color="auto"/>
              <w:right w:val="single" w:sz="4" w:space="0" w:color="auto"/>
            </w:tcBorders>
            <w:hideMark/>
          </w:tcPr>
          <w:p w14:paraId="03A18FD3" w14:textId="77777777" w:rsidR="00B736AC" w:rsidRPr="00A06684" w:rsidRDefault="00B736AC">
            <w:pPr>
              <w:widowControl w:val="0"/>
              <w:spacing w:line="276" w:lineRule="auto"/>
              <w:rPr>
                <w:rFonts w:ascii="Arial" w:eastAsia="Times New Roman" w:hAnsi="Arial" w:cs="Arial"/>
                <w:b/>
                <w:bCs/>
              </w:rPr>
            </w:pPr>
            <w:r w:rsidRPr="00A06684">
              <w:rPr>
                <w:rFonts w:ascii="Arial" w:eastAsia="Times New Roman" w:hAnsi="Arial" w:cs="Arial"/>
                <w:b/>
                <w:bCs/>
              </w:rPr>
              <w:t>Contractor’s Principal Address:</w:t>
            </w:r>
          </w:p>
          <w:p w14:paraId="68173CCF" w14:textId="77777777" w:rsidR="00B736AC" w:rsidRPr="00A06684" w:rsidRDefault="00B736AC">
            <w:pPr>
              <w:widowControl w:val="0"/>
              <w:spacing w:line="276" w:lineRule="auto"/>
              <w:jc w:val="left"/>
              <w:rPr>
                <w:rFonts w:ascii="Arial" w:eastAsia="Times New Roman" w:hAnsi="Arial" w:cs="Arial"/>
              </w:rPr>
            </w:pPr>
            <w:r w:rsidRPr="00A06684">
              <w:rPr>
                <w:rFonts w:ascii="Arial" w:hAnsi="Arial" w:cs="Arial"/>
                <w:i/>
              </w:rPr>
              <w:t>{To be completed when contract is drafted.}</w:t>
            </w:r>
          </w:p>
        </w:tc>
      </w:tr>
      <w:tr w:rsidR="00B736AC" w:rsidRPr="00A06684" w14:paraId="6506A3AE" w14:textId="77777777" w:rsidTr="00B736AC">
        <w:trPr>
          <w:trHeight w:val="719"/>
        </w:trPr>
        <w:tc>
          <w:tcPr>
            <w:tcW w:w="5400" w:type="dxa"/>
            <w:gridSpan w:val="2"/>
            <w:tcBorders>
              <w:top w:val="single" w:sz="4" w:space="0" w:color="auto"/>
              <w:left w:val="single" w:sz="4" w:space="0" w:color="auto"/>
              <w:bottom w:val="single" w:sz="4" w:space="0" w:color="auto"/>
              <w:right w:val="single" w:sz="4" w:space="0" w:color="auto"/>
            </w:tcBorders>
            <w:hideMark/>
          </w:tcPr>
          <w:p w14:paraId="263A46EC" w14:textId="77777777" w:rsidR="00B736AC" w:rsidRPr="00A06684" w:rsidRDefault="00B736AC">
            <w:pPr>
              <w:widowControl w:val="0"/>
              <w:spacing w:line="276" w:lineRule="auto"/>
              <w:jc w:val="left"/>
              <w:rPr>
                <w:rFonts w:ascii="Arial" w:eastAsia="Times New Roman" w:hAnsi="Arial" w:cs="Arial"/>
              </w:rPr>
            </w:pPr>
            <w:r w:rsidRPr="00A06684">
              <w:rPr>
                <w:rFonts w:ascii="Arial" w:eastAsia="Times New Roman" w:hAnsi="Arial" w:cs="Arial"/>
                <w:b/>
                <w:bCs/>
              </w:rPr>
              <w:t>Tax ID #</w:t>
            </w:r>
            <w:proofErr w:type="gramStart"/>
            <w:r w:rsidRPr="00A06684">
              <w:rPr>
                <w:rFonts w:ascii="Arial" w:eastAsia="Times New Roman" w:hAnsi="Arial" w:cs="Arial"/>
                <w:b/>
                <w:bCs/>
              </w:rPr>
              <w:t xml:space="preserve">:  </w:t>
            </w:r>
            <w:r w:rsidRPr="00A06684">
              <w:rPr>
                <w:rFonts w:ascii="Arial" w:hAnsi="Arial" w:cs="Arial"/>
                <w:i/>
              </w:rPr>
              <w:t>{</w:t>
            </w:r>
            <w:proofErr w:type="gramEnd"/>
            <w:r w:rsidRPr="00A06684">
              <w:rPr>
                <w:rFonts w:ascii="Arial" w:hAnsi="Arial" w:cs="Arial"/>
                <w:i/>
              </w:rPr>
              <w:t>To be completed when contract is drafted.}</w:t>
            </w:r>
          </w:p>
        </w:tc>
        <w:tc>
          <w:tcPr>
            <w:tcW w:w="5116" w:type="dxa"/>
            <w:tcBorders>
              <w:top w:val="single" w:sz="4" w:space="0" w:color="auto"/>
              <w:left w:val="single" w:sz="4" w:space="0" w:color="auto"/>
              <w:bottom w:val="single" w:sz="4" w:space="0" w:color="auto"/>
              <w:right w:val="single" w:sz="4" w:space="0" w:color="auto"/>
            </w:tcBorders>
            <w:hideMark/>
          </w:tcPr>
          <w:p w14:paraId="24BF96BD" w14:textId="77777777" w:rsidR="00B736AC" w:rsidRPr="00A06684" w:rsidRDefault="00B736AC">
            <w:pPr>
              <w:widowControl w:val="0"/>
              <w:spacing w:line="276" w:lineRule="auto"/>
              <w:jc w:val="left"/>
              <w:rPr>
                <w:rFonts w:ascii="Arial" w:eastAsia="Times New Roman" w:hAnsi="Arial" w:cs="Arial"/>
                <w:bCs/>
                <w:highlight w:val="yellow"/>
              </w:rPr>
            </w:pPr>
            <w:r w:rsidRPr="00A06684">
              <w:rPr>
                <w:rFonts w:ascii="Arial" w:eastAsia="Times New Roman" w:hAnsi="Arial" w:cs="Arial"/>
                <w:b/>
              </w:rPr>
              <w:t>Organized under the laws of</w:t>
            </w:r>
            <w:proofErr w:type="gramStart"/>
            <w:r w:rsidRPr="00A06684">
              <w:rPr>
                <w:rFonts w:ascii="Arial" w:eastAsia="Times New Roman" w:hAnsi="Arial" w:cs="Arial"/>
                <w:b/>
              </w:rPr>
              <w:t>:</w:t>
            </w:r>
            <w:r w:rsidRPr="00A06684">
              <w:rPr>
                <w:rFonts w:ascii="Arial" w:eastAsia="Times New Roman" w:hAnsi="Arial" w:cs="Arial"/>
              </w:rPr>
              <w:t xml:space="preserve">  </w:t>
            </w:r>
            <w:r w:rsidRPr="00A06684">
              <w:rPr>
                <w:rFonts w:ascii="Arial" w:hAnsi="Arial" w:cs="Arial"/>
                <w:i/>
              </w:rPr>
              <w:t>{</w:t>
            </w:r>
            <w:proofErr w:type="gramEnd"/>
            <w:r w:rsidRPr="00A06684">
              <w:rPr>
                <w:rFonts w:ascii="Arial" w:hAnsi="Arial" w:cs="Arial"/>
                <w:i/>
              </w:rPr>
              <w:t>To be completed when contract is drafted.}</w:t>
            </w:r>
          </w:p>
        </w:tc>
      </w:tr>
      <w:tr w:rsidR="00B736AC" w:rsidRPr="00A06684" w14:paraId="70640504" w14:textId="77777777" w:rsidTr="00B736AC">
        <w:trPr>
          <w:trHeight w:val="998"/>
        </w:trPr>
        <w:tc>
          <w:tcPr>
            <w:tcW w:w="5400" w:type="dxa"/>
            <w:gridSpan w:val="2"/>
            <w:tcBorders>
              <w:top w:val="single" w:sz="4" w:space="0" w:color="auto"/>
              <w:left w:val="single" w:sz="4" w:space="0" w:color="auto"/>
              <w:bottom w:val="single" w:sz="4" w:space="0" w:color="auto"/>
              <w:right w:val="single" w:sz="4" w:space="0" w:color="auto"/>
            </w:tcBorders>
            <w:hideMark/>
          </w:tcPr>
          <w:p w14:paraId="4AC22DF1" w14:textId="77777777" w:rsidR="00B736AC" w:rsidRPr="00A06684" w:rsidRDefault="00B736AC">
            <w:pPr>
              <w:widowControl w:val="0"/>
              <w:spacing w:line="276" w:lineRule="auto"/>
              <w:jc w:val="left"/>
              <w:rPr>
                <w:rFonts w:ascii="Arial" w:eastAsia="Times New Roman" w:hAnsi="Arial" w:cs="Arial"/>
                <w:b/>
              </w:rPr>
            </w:pPr>
            <w:r w:rsidRPr="00A06684">
              <w:rPr>
                <w:rFonts w:ascii="Arial" w:eastAsia="Times New Roman" w:hAnsi="Arial" w:cs="Arial"/>
                <w:b/>
              </w:rPr>
              <w:t xml:space="preserve">Contractor’s Contract Manager Name/Address </w:t>
            </w:r>
            <w:r w:rsidRPr="00A06684">
              <w:rPr>
                <w:rFonts w:ascii="Arial" w:eastAsia="Times New Roman" w:hAnsi="Arial" w:cs="Arial"/>
                <w:b/>
                <w:bCs/>
              </w:rPr>
              <w:t>(“Notice Address”)</w:t>
            </w:r>
            <w:r w:rsidRPr="00A06684">
              <w:rPr>
                <w:rFonts w:ascii="Arial" w:eastAsia="Times New Roman" w:hAnsi="Arial" w:cs="Arial"/>
                <w:b/>
              </w:rPr>
              <w:t xml:space="preserve">:  </w:t>
            </w:r>
          </w:p>
          <w:p w14:paraId="16694754" w14:textId="77777777" w:rsidR="00B736AC" w:rsidRPr="00A06684" w:rsidRDefault="00B736AC">
            <w:pPr>
              <w:widowControl w:val="0"/>
              <w:spacing w:line="276" w:lineRule="auto"/>
              <w:jc w:val="left"/>
              <w:rPr>
                <w:rFonts w:ascii="Arial" w:eastAsia="Times New Roman" w:hAnsi="Arial" w:cs="Arial"/>
                <w:b/>
                <w:bCs/>
              </w:rPr>
            </w:pPr>
            <w:r w:rsidRPr="00A06684">
              <w:rPr>
                <w:rFonts w:ascii="Arial" w:hAnsi="Arial" w:cs="Arial"/>
                <w:i/>
              </w:rPr>
              <w:t>{To be completed when contract is drafted.}</w:t>
            </w:r>
          </w:p>
        </w:tc>
        <w:tc>
          <w:tcPr>
            <w:tcW w:w="5116" w:type="dxa"/>
            <w:tcBorders>
              <w:top w:val="single" w:sz="4" w:space="0" w:color="auto"/>
              <w:left w:val="single" w:sz="4" w:space="0" w:color="auto"/>
              <w:bottom w:val="single" w:sz="4" w:space="0" w:color="auto"/>
              <w:right w:val="single" w:sz="4" w:space="0" w:color="auto"/>
            </w:tcBorders>
            <w:hideMark/>
          </w:tcPr>
          <w:p w14:paraId="5FE20DA6" w14:textId="77777777" w:rsidR="00B736AC" w:rsidRPr="00A06684" w:rsidRDefault="00B736AC">
            <w:pPr>
              <w:widowControl w:val="0"/>
              <w:spacing w:line="276" w:lineRule="auto"/>
              <w:jc w:val="left"/>
              <w:rPr>
                <w:rFonts w:ascii="Arial" w:eastAsia="Times New Roman" w:hAnsi="Arial" w:cs="Arial"/>
                <w:b/>
              </w:rPr>
            </w:pPr>
            <w:r w:rsidRPr="00A06684">
              <w:rPr>
                <w:rFonts w:ascii="Arial" w:eastAsia="Times New Roman" w:hAnsi="Arial" w:cs="Arial"/>
                <w:b/>
                <w:bCs/>
              </w:rPr>
              <w:t>Contractor</w:t>
            </w:r>
            <w:r w:rsidRPr="00A06684">
              <w:rPr>
                <w:rFonts w:ascii="Arial" w:eastAsia="Times New Roman" w:hAnsi="Arial" w:cs="Arial"/>
              </w:rPr>
              <w:t>’s</w:t>
            </w:r>
            <w:r w:rsidRPr="00A06684">
              <w:rPr>
                <w:rFonts w:ascii="Arial" w:eastAsia="Times New Roman" w:hAnsi="Arial" w:cs="Arial"/>
                <w:b/>
                <w:bCs/>
              </w:rPr>
              <w:t xml:space="preserve"> Billing Contact</w:t>
            </w:r>
            <w:r w:rsidRPr="00A06684">
              <w:rPr>
                <w:rFonts w:ascii="Arial" w:eastAsia="Times New Roman" w:hAnsi="Arial" w:cs="Arial"/>
              </w:rPr>
              <w:t xml:space="preserve"> </w:t>
            </w:r>
            <w:r w:rsidRPr="00A06684">
              <w:rPr>
                <w:rFonts w:ascii="Arial" w:eastAsia="Times New Roman" w:hAnsi="Arial" w:cs="Arial"/>
                <w:b/>
              </w:rPr>
              <w:t xml:space="preserve">Name/Address:  </w:t>
            </w:r>
          </w:p>
          <w:p w14:paraId="7E32729E" w14:textId="77777777" w:rsidR="00B736AC" w:rsidRPr="00A06684" w:rsidRDefault="00B736AC">
            <w:pPr>
              <w:widowControl w:val="0"/>
              <w:spacing w:line="276" w:lineRule="auto"/>
              <w:jc w:val="left"/>
              <w:rPr>
                <w:rFonts w:ascii="Arial" w:eastAsia="Times New Roman" w:hAnsi="Arial" w:cs="Arial"/>
                <w:b/>
              </w:rPr>
            </w:pPr>
            <w:r w:rsidRPr="00A06684">
              <w:rPr>
                <w:rFonts w:ascii="Arial" w:hAnsi="Arial" w:cs="Arial"/>
                <w:i/>
              </w:rPr>
              <w:t>{To be completed when contract is drafted.}</w:t>
            </w:r>
          </w:p>
        </w:tc>
      </w:tr>
    </w:tbl>
    <w:p w14:paraId="482160C4" w14:textId="77777777" w:rsidR="00B736AC" w:rsidRPr="00A06684" w:rsidRDefault="00B736AC" w:rsidP="00B736AC">
      <w:pPr>
        <w:rPr>
          <w:rFonts w:ascii="Arial" w:eastAsia="Times New Roman" w:hAnsi="Arial" w:cs="Arial"/>
        </w:rPr>
      </w:pPr>
    </w:p>
    <w:tbl>
      <w:tblPr>
        <w:tblW w:w="49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tblGrid>
      <w:tr w:rsidR="00B736AC" w:rsidRPr="00A06684" w14:paraId="22DB9916" w14:textId="77777777" w:rsidTr="00B736AC">
        <w:tc>
          <w:tcPr>
            <w:tcW w:w="4950" w:type="dxa"/>
            <w:tcBorders>
              <w:top w:val="single" w:sz="4" w:space="0" w:color="auto"/>
              <w:left w:val="single" w:sz="4" w:space="0" w:color="auto"/>
              <w:bottom w:val="single" w:sz="4" w:space="0" w:color="auto"/>
              <w:right w:val="single" w:sz="4" w:space="0" w:color="auto"/>
            </w:tcBorders>
            <w:shd w:val="clear" w:color="auto" w:fill="D9D9D9"/>
            <w:hideMark/>
          </w:tcPr>
          <w:p w14:paraId="438A11D9" w14:textId="77777777" w:rsidR="00B736AC" w:rsidRPr="00A06684" w:rsidRDefault="00B736AC">
            <w:pPr>
              <w:keepNext/>
              <w:widowControl w:val="0"/>
              <w:spacing w:line="276" w:lineRule="auto"/>
              <w:rPr>
                <w:rFonts w:ascii="Arial" w:eastAsia="Times New Roman" w:hAnsi="Arial" w:cs="Arial"/>
              </w:rPr>
            </w:pPr>
            <w:r w:rsidRPr="00A06684">
              <w:rPr>
                <w:rFonts w:ascii="Arial" w:eastAsia="Times New Roman" w:hAnsi="Arial" w:cs="Arial"/>
                <w:b/>
              </w:rPr>
              <w:t>Contract Information</w:t>
            </w:r>
          </w:p>
        </w:tc>
      </w:tr>
    </w:tbl>
    <w:tbl>
      <w:tblPr>
        <w:tblStyle w:val="TableGrid2"/>
        <w:tblW w:w="10530" w:type="dxa"/>
        <w:tblInd w:w="-432" w:type="dxa"/>
        <w:tblBorders>
          <w:bottom w:val="none" w:sz="0" w:space="0" w:color="auto"/>
        </w:tblBorders>
        <w:tblLayout w:type="fixed"/>
        <w:tblLook w:val="04A0" w:firstRow="1" w:lastRow="0" w:firstColumn="1" w:lastColumn="0" w:noHBand="0" w:noVBand="1"/>
      </w:tblPr>
      <w:tblGrid>
        <w:gridCol w:w="5877"/>
        <w:gridCol w:w="4653"/>
      </w:tblGrid>
      <w:tr w:rsidR="00B736AC" w:rsidRPr="00A06684" w14:paraId="78BA213E" w14:textId="77777777" w:rsidTr="00B736AC">
        <w:trPr>
          <w:trHeight w:val="298"/>
        </w:trPr>
        <w:tc>
          <w:tcPr>
            <w:tcW w:w="5877" w:type="dxa"/>
            <w:tcBorders>
              <w:top w:val="single" w:sz="4" w:space="0" w:color="000000"/>
              <w:left w:val="single" w:sz="4" w:space="0" w:color="000000"/>
              <w:bottom w:val="single" w:sz="4" w:space="0" w:color="000000"/>
              <w:right w:val="single" w:sz="4" w:space="0" w:color="000000"/>
            </w:tcBorders>
            <w:hideMark/>
          </w:tcPr>
          <w:p w14:paraId="5D8CA001" w14:textId="77777777" w:rsidR="00B736AC" w:rsidRPr="00A06684" w:rsidRDefault="00B736AC">
            <w:pPr>
              <w:keepNext/>
              <w:widowControl w:val="0"/>
              <w:jc w:val="left"/>
              <w:rPr>
                <w:rFonts w:ascii="Arial" w:hAnsi="Arial" w:cs="Arial"/>
                <w:sz w:val="22"/>
                <w:szCs w:val="22"/>
                <w:highlight w:val="cyan"/>
              </w:rPr>
            </w:pPr>
            <w:r w:rsidRPr="00A06684">
              <w:rPr>
                <w:rFonts w:ascii="Arial" w:hAnsi="Arial" w:cs="Arial"/>
                <w:b/>
                <w:bCs/>
                <w:sz w:val="22"/>
                <w:szCs w:val="22"/>
              </w:rPr>
              <w:t>Start Date</w:t>
            </w:r>
            <w:proofErr w:type="gramStart"/>
            <w:r w:rsidRPr="00A06684">
              <w:rPr>
                <w:rFonts w:ascii="Arial" w:hAnsi="Arial" w:cs="Arial"/>
                <w:b/>
                <w:bCs/>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p>
        </w:tc>
        <w:tc>
          <w:tcPr>
            <w:tcW w:w="4653" w:type="dxa"/>
            <w:tcBorders>
              <w:top w:val="single" w:sz="4" w:space="0" w:color="000000"/>
              <w:left w:val="single" w:sz="4" w:space="0" w:color="000000"/>
              <w:bottom w:val="single" w:sz="4" w:space="0" w:color="000000"/>
              <w:right w:val="single" w:sz="4" w:space="0" w:color="000000"/>
            </w:tcBorders>
            <w:hideMark/>
          </w:tcPr>
          <w:p w14:paraId="76E33D59" w14:textId="77777777" w:rsidR="00B736AC" w:rsidRPr="00A06684" w:rsidRDefault="00B736AC">
            <w:pPr>
              <w:keepNext/>
              <w:widowControl w:val="0"/>
              <w:jc w:val="left"/>
              <w:rPr>
                <w:rFonts w:ascii="Arial" w:hAnsi="Arial" w:cs="Arial"/>
                <w:bCs/>
                <w:sz w:val="22"/>
                <w:szCs w:val="22"/>
              </w:rPr>
            </w:pPr>
            <w:r w:rsidRPr="00A06684">
              <w:rPr>
                <w:rFonts w:ascii="Arial" w:hAnsi="Arial" w:cs="Arial"/>
                <w:b/>
                <w:noProof/>
                <w:sz w:val="22"/>
                <w:szCs w:val="22"/>
              </w:rPr>
              <w:t>E</w:t>
            </w:r>
            <w:proofErr w:type="spellStart"/>
            <w:r w:rsidRPr="00A06684">
              <w:rPr>
                <w:rFonts w:ascii="Arial" w:hAnsi="Arial" w:cs="Arial"/>
                <w:b/>
                <w:bCs/>
                <w:sz w:val="22"/>
                <w:szCs w:val="22"/>
              </w:rPr>
              <w:t>nd</w:t>
            </w:r>
            <w:proofErr w:type="spellEnd"/>
            <w:r w:rsidRPr="00A06684">
              <w:rPr>
                <w:rFonts w:ascii="Arial" w:hAnsi="Arial" w:cs="Arial"/>
                <w:b/>
                <w:bCs/>
                <w:sz w:val="22"/>
                <w:szCs w:val="22"/>
              </w:rPr>
              <w:t xml:space="preserve"> Date of Base Term of Contract:  </w:t>
            </w:r>
          </w:p>
          <w:p w14:paraId="06B56A42" w14:textId="77777777" w:rsidR="00B736AC" w:rsidRPr="00A06684" w:rsidRDefault="00B736AC">
            <w:pPr>
              <w:keepNext/>
              <w:widowControl w:val="0"/>
              <w:jc w:val="left"/>
              <w:rPr>
                <w:rFonts w:ascii="Arial" w:hAnsi="Arial" w:cs="Arial"/>
                <w:b/>
                <w:bCs/>
                <w:sz w:val="22"/>
                <w:szCs w:val="22"/>
              </w:rPr>
            </w:pPr>
            <w:r w:rsidRPr="00A06684">
              <w:rPr>
                <w:rFonts w:ascii="Arial" w:hAnsi="Arial" w:cs="Arial"/>
                <w:b/>
                <w:bCs/>
                <w:sz w:val="22"/>
                <w:szCs w:val="22"/>
              </w:rPr>
              <w:t>End Date of Contract</w:t>
            </w:r>
            <w:proofErr w:type="gramStart"/>
            <w:r w:rsidRPr="00A06684">
              <w:rPr>
                <w:rFonts w:ascii="Arial" w:hAnsi="Arial" w:cs="Arial"/>
                <w:b/>
                <w:bCs/>
                <w:sz w:val="22"/>
                <w:szCs w:val="22"/>
              </w:rPr>
              <w:t>:</w:t>
            </w:r>
            <w:r w:rsidRPr="00A06684">
              <w:rPr>
                <w:rFonts w:ascii="Arial" w:hAnsi="Arial" w:cs="Arial"/>
                <w:bCs/>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p>
        </w:tc>
      </w:tr>
      <w:tr w:rsidR="00B736AC" w:rsidRPr="00A06684" w14:paraId="12E431BC" w14:textId="77777777" w:rsidTr="00B736AC">
        <w:trPr>
          <w:trHeight w:val="467"/>
        </w:trPr>
        <w:tc>
          <w:tcPr>
            <w:tcW w:w="10530" w:type="dxa"/>
            <w:gridSpan w:val="2"/>
            <w:tcBorders>
              <w:top w:val="single" w:sz="4" w:space="0" w:color="000000"/>
              <w:left w:val="single" w:sz="4" w:space="0" w:color="000000"/>
              <w:bottom w:val="single" w:sz="4" w:space="0" w:color="000000"/>
              <w:right w:val="single" w:sz="4" w:space="0" w:color="000000"/>
            </w:tcBorders>
            <w:hideMark/>
          </w:tcPr>
          <w:p w14:paraId="179A3B5E" w14:textId="77777777" w:rsidR="00B736AC" w:rsidRPr="00A06684" w:rsidRDefault="00B736AC">
            <w:pPr>
              <w:keepNext/>
              <w:jc w:val="left"/>
              <w:rPr>
                <w:rFonts w:ascii="Arial" w:hAnsi="Arial" w:cs="Arial"/>
                <w:sz w:val="22"/>
                <w:szCs w:val="22"/>
              </w:rPr>
            </w:pPr>
            <w:r w:rsidRPr="00A06684">
              <w:rPr>
                <w:rFonts w:ascii="Arial" w:hAnsi="Arial" w:cs="Arial"/>
                <w:b/>
                <w:sz w:val="22"/>
                <w:szCs w:val="22"/>
              </w:rPr>
              <w:t>Possible Extension(s)</w:t>
            </w:r>
            <w:proofErr w:type="gramStart"/>
            <w:r w:rsidRPr="00A06684">
              <w:rPr>
                <w:rFonts w:ascii="Arial" w:hAnsi="Arial" w:cs="Arial"/>
                <w:b/>
                <w:sz w:val="22"/>
                <w:szCs w:val="22"/>
              </w:rPr>
              <w:t xml:space="preserve">: </w:t>
            </w:r>
            <w:r w:rsidRPr="00A06684">
              <w:rPr>
                <w:rFonts w:ascii="Arial" w:hAnsi="Arial" w:cs="Arial"/>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p>
        </w:tc>
      </w:tr>
      <w:tr w:rsidR="00B736AC" w:rsidRPr="00A06684" w14:paraId="0C39D5D1" w14:textId="77777777" w:rsidTr="00B736AC">
        <w:trPr>
          <w:trHeight w:val="270"/>
        </w:trPr>
        <w:tc>
          <w:tcPr>
            <w:tcW w:w="5877" w:type="dxa"/>
            <w:tcBorders>
              <w:top w:val="single" w:sz="4" w:space="0" w:color="000000"/>
              <w:left w:val="single" w:sz="4" w:space="0" w:color="000000"/>
              <w:bottom w:val="single" w:sz="4" w:space="0" w:color="000000"/>
              <w:right w:val="single" w:sz="4" w:space="0" w:color="000000"/>
            </w:tcBorders>
          </w:tcPr>
          <w:p w14:paraId="5754AFB2" w14:textId="77777777" w:rsidR="00B736AC" w:rsidRPr="00A06684" w:rsidRDefault="00B736AC">
            <w:pPr>
              <w:keepNext/>
              <w:jc w:val="left"/>
              <w:rPr>
                <w:rFonts w:ascii="Arial" w:hAnsi="Arial" w:cs="Arial"/>
                <w:b/>
                <w:bCs/>
                <w:sz w:val="22"/>
                <w:szCs w:val="22"/>
              </w:rPr>
            </w:pPr>
            <w:r w:rsidRPr="00A06684">
              <w:rPr>
                <w:rFonts w:ascii="Arial" w:hAnsi="Arial" w:cs="Arial"/>
                <w:b/>
                <w:bCs/>
                <w:sz w:val="22"/>
                <w:szCs w:val="22"/>
              </w:rPr>
              <w:t xml:space="preserve">Contract Contingent on Approval of Another Agency:  </w:t>
            </w:r>
          </w:p>
          <w:p w14:paraId="66E5148E" w14:textId="77777777" w:rsidR="00B736AC" w:rsidRPr="00A06684" w:rsidRDefault="00B736AC">
            <w:pPr>
              <w:keepNext/>
              <w:jc w:val="left"/>
              <w:rPr>
                <w:rFonts w:ascii="Arial" w:hAnsi="Arial" w:cs="Arial"/>
                <w:bCs/>
                <w:sz w:val="22"/>
                <w:szCs w:val="22"/>
              </w:rPr>
            </w:pPr>
            <w:r w:rsidRPr="00A06684">
              <w:rPr>
                <w:rFonts w:ascii="Arial" w:hAnsi="Arial" w:cs="Arial"/>
                <w:bCs/>
                <w:sz w:val="22"/>
                <w:szCs w:val="22"/>
              </w:rPr>
              <w:t>No</w:t>
            </w:r>
          </w:p>
          <w:p w14:paraId="7D528411" w14:textId="77777777" w:rsidR="00B736AC" w:rsidRPr="00A06684" w:rsidRDefault="00B736AC">
            <w:pPr>
              <w:keepNext/>
              <w:jc w:val="left"/>
              <w:rPr>
                <w:rFonts w:ascii="Arial" w:hAnsi="Arial" w:cs="Arial"/>
                <w:b/>
                <w:bCs/>
                <w:sz w:val="22"/>
                <w:szCs w:val="22"/>
              </w:rPr>
            </w:pPr>
          </w:p>
        </w:tc>
        <w:tc>
          <w:tcPr>
            <w:tcW w:w="4653" w:type="dxa"/>
            <w:tcBorders>
              <w:top w:val="single" w:sz="4" w:space="0" w:color="000000"/>
              <w:left w:val="single" w:sz="4" w:space="0" w:color="000000"/>
              <w:bottom w:val="single" w:sz="4" w:space="0" w:color="auto"/>
              <w:right w:val="single" w:sz="4" w:space="0" w:color="000000"/>
            </w:tcBorders>
            <w:hideMark/>
          </w:tcPr>
          <w:p w14:paraId="61A18360" w14:textId="77777777" w:rsidR="00B736AC" w:rsidRPr="00A06684" w:rsidRDefault="00B736AC">
            <w:pPr>
              <w:keepNext/>
              <w:jc w:val="left"/>
              <w:rPr>
                <w:rFonts w:ascii="Arial" w:hAnsi="Arial" w:cs="Arial"/>
                <w:b/>
                <w:sz w:val="22"/>
                <w:szCs w:val="22"/>
                <w:highlight w:val="green"/>
              </w:rPr>
            </w:pPr>
            <w:r w:rsidRPr="00A06684">
              <w:rPr>
                <w:rFonts w:ascii="Arial" w:hAnsi="Arial" w:cs="Arial"/>
                <w:b/>
                <w:sz w:val="22"/>
                <w:szCs w:val="22"/>
              </w:rPr>
              <w:t xml:space="preserve">ISPO Number:  </w:t>
            </w:r>
            <w:r w:rsidRPr="00A06684">
              <w:rPr>
                <w:rFonts w:ascii="Arial" w:hAnsi="Arial" w:cs="Arial"/>
                <w:sz w:val="22"/>
                <w:szCs w:val="22"/>
              </w:rPr>
              <w:t>N/A</w:t>
            </w:r>
          </w:p>
        </w:tc>
      </w:tr>
      <w:tr w:rsidR="00B736AC" w:rsidRPr="00A06684" w14:paraId="6EF0AACD" w14:textId="77777777" w:rsidTr="00B736AC">
        <w:trPr>
          <w:trHeight w:val="270"/>
        </w:trPr>
        <w:tc>
          <w:tcPr>
            <w:tcW w:w="5877" w:type="dxa"/>
            <w:tcBorders>
              <w:top w:val="single" w:sz="4" w:space="0" w:color="000000"/>
              <w:left w:val="single" w:sz="4" w:space="0" w:color="000000"/>
              <w:bottom w:val="single" w:sz="4" w:space="0" w:color="auto"/>
              <w:right w:val="single" w:sz="4" w:space="0" w:color="000000"/>
            </w:tcBorders>
          </w:tcPr>
          <w:p w14:paraId="21CC6189" w14:textId="77777777" w:rsidR="00B736AC" w:rsidRPr="00A06684" w:rsidRDefault="00B736AC">
            <w:pPr>
              <w:keepNext/>
              <w:jc w:val="left"/>
              <w:rPr>
                <w:rFonts w:ascii="Arial" w:hAnsi="Arial" w:cs="Arial"/>
                <w:sz w:val="22"/>
                <w:szCs w:val="22"/>
              </w:rPr>
            </w:pPr>
            <w:r w:rsidRPr="00A06684">
              <w:rPr>
                <w:rFonts w:ascii="Arial" w:hAnsi="Arial" w:cs="Arial"/>
                <w:b/>
                <w:bCs/>
                <w:sz w:val="22"/>
                <w:szCs w:val="22"/>
              </w:rPr>
              <w:t xml:space="preserve">Contract Include Sharing SSA Data?  </w:t>
            </w:r>
            <w:r w:rsidRPr="00A06684">
              <w:rPr>
                <w:rFonts w:ascii="Arial" w:hAnsi="Arial" w:cs="Arial"/>
                <w:sz w:val="22"/>
                <w:szCs w:val="22"/>
              </w:rPr>
              <w:t>No</w:t>
            </w:r>
          </w:p>
          <w:p w14:paraId="38C6777F" w14:textId="77777777" w:rsidR="00B736AC" w:rsidRPr="00A06684" w:rsidRDefault="00B736AC">
            <w:pPr>
              <w:keepNext/>
              <w:jc w:val="left"/>
              <w:rPr>
                <w:rFonts w:ascii="Arial" w:hAnsi="Arial" w:cs="Arial"/>
                <w:sz w:val="22"/>
                <w:szCs w:val="22"/>
              </w:rPr>
            </w:pPr>
          </w:p>
        </w:tc>
        <w:tc>
          <w:tcPr>
            <w:tcW w:w="4653" w:type="dxa"/>
            <w:tcBorders>
              <w:top w:val="single" w:sz="4" w:space="0" w:color="000000"/>
              <w:left w:val="single" w:sz="4" w:space="0" w:color="000000"/>
              <w:bottom w:val="single" w:sz="4" w:space="0" w:color="auto"/>
              <w:right w:val="single" w:sz="4" w:space="0" w:color="000000"/>
            </w:tcBorders>
          </w:tcPr>
          <w:p w14:paraId="30E31BDA" w14:textId="77777777" w:rsidR="00B736AC" w:rsidRPr="00A06684" w:rsidRDefault="00B736AC">
            <w:pPr>
              <w:keepNext/>
              <w:jc w:val="left"/>
              <w:rPr>
                <w:rFonts w:ascii="Arial" w:hAnsi="Arial" w:cs="Arial"/>
                <w:sz w:val="22"/>
                <w:szCs w:val="22"/>
              </w:rPr>
            </w:pPr>
            <w:r w:rsidRPr="00A06684">
              <w:rPr>
                <w:rFonts w:ascii="Arial" w:hAnsi="Arial" w:cs="Arial"/>
                <w:b/>
                <w:sz w:val="22"/>
                <w:szCs w:val="22"/>
              </w:rPr>
              <w:t xml:space="preserve">DoIT Number:  </w:t>
            </w:r>
            <w:r w:rsidRPr="00A06684">
              <w:rPr>
                <w:rFonts w:ascii="Arial" w:hAnsi="Arial" w:cs="Arial"/>
                <w:sz w:val="22"/>
                <w:szCs w:val="22"/>
              </w:rPr>
              <w:t>N/A</w:t>
            </w:r>
          </w:p>
          <w:p w14:paraId="13B0566F" w14:textId="77777777" w:rsidR="00B736AC" w:rsidRPr="00A06684" w:rsidRDefault="00B736AC">
            <w:pPr>
              <w:keepNext/>
              <w:jc w:val="left"/>
              <w:rPr>
                <w:rFonts w:ascii="Arial" w:hAnsi="Arial" w:cs="Arial"/>
                <w:b/>
                <w:sz w:val="22"/>
                <w:szCs w:val="22"/>
              </w:rPr>
            </w:pPr>
          </w:p>
        </w:tc>
      </w:tr>
    </w:tbl>
    <w:p w14:paraId="21D56972" w14:textId="77777777" w:rsidR="00B736AC" w:rsidRPr="00A06684" w:rsidRDefault="00B736AC" w:rsidP="00B736AC">
      <w:pPr>
        <w:keepNext/>
        <w:keepLines/>
        <w:jc w:val="left"/>
        <w:rPr>
          <w:rFonts w:ascii="Arial" w:eastAsia="Times New Roman" w:hAnsi="Arial" w:cs="Arial"/>
        </w:rPr>
      </w:pPr>
    </w:p>
    <w:tbl>
      <w:tblPr>
        <w:tblW w:w="49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tblGrid>
      <w:tr w:rsidR="00B736AC" w:rsidRPr="00A06684" w14:paraId="56D654B9" w14:textId="77777777" w:rsidTr="00B736AC">
        <w:tc>
          <w:tcPr>
            <w:tcW w:w="4950" w:type="dxa"/>
            <w:tcBorders>
              <w:top w:val="single" w:sz="4" w:space="0" w:color="auto"/>
              <w:left w:val="single" w:sz="4" w:space="0" w:color="auto"/>
              <w:bottom w:val="single" w:sz="4" w:space="0" w:color="auto"/>
              <w:right w:val="single" w:sz="4" w:space="0" w:color="auto"/>
            </w:tcBorders>
            <w:shd w:val="clear" w:color="auto" w:fill="E6E6E6"/>
            <w:hideMark/>
          </w:tcPr>
          <w:p w14:paraId="133AEE58" w14:textId="77777777" w:rsidR="00B736AC" w:rsidRPr="00A06684" w:rsidRDefault="00B736AC">
            <w:pPr>
              <w:keepNext/>
              <w:keepLines/>
              <w:spacing w:line="276" w:lineRule="auto"/>
              <w:rPr>
                <w:rFonts w:ascii="Arial" w:eastAsia="Times New Roman" w:hAnsi="Arial" w:cs="Arial"/>
              </w:rPr>
            </w:pPr>
            <w:r w:rsidRPr="00A06684">
              <w:rPr>
                <w:rFonts w:ascii="Arial" w:eastAsia="Times New Roman" w:hAnsi="Arial" w:cs="Arial"/>
                <w:b/>
              </w:rPr>
              <w:t>Contract Execution</w:t>
            </w:r>
          </w:p>
        </w:tc>
      </w:tr>
    </w:tbl>
    <w:p w14:paraId="777D243B" w14:textId="77777777" w:rsidR="00B736AC" w:rsidRPr="00A06684" w:rsidRDefault="00B736AC" w:rsidP="00B736AC">
      <w:pPr>
        <w:keepNext/>
        <w:keepLines/>
        <w:ind w:left="-540" w:right="-7"/>
        <w:rPr>
          <w:rFonts w:ascii="Arial" w:eastAsia="Times New Roman" w:hAnsi="Arial" w:cs="Arial"/>
        </w:rPr>
      </w:pPr>
      <w:r w:rsidRPr="00A06684">
        <w:rPr>
          <w:rFonts w:ascii="Arial" w:eastAsia="Times New Roman" w:hAnsi="Arial" w:cs="Arial"/>
        </w:rPr>
        <w:t>This Contract consists of this Contract Declarations and Execution Section, the Special Terms, any Special Contract Attachments, the General Terms for Services Contracts, and the Contingent Terms for Service Contracts.</w:t>
      </w:r>
    </w:p>
    <w:p w14:paraId="16E3E246" w14:textId="77777777" w:rsidR="00B736AC" w:rsidRPr="00A06684" w:rsidRDefault="00B736AC" w:rsidP="00B736AC">
      <w:pPr>
        <w:keepNext/>
        <w:keepLines/>
        <w:ind w:left="-540" w:right="-7"/>
        <w:rPr>
          <w:rFonts w:ascii="Arial" w:eastAsia="Times New Roman" w:hAnsi="Arial" w:cs="Arial"/>
        </w:rPr>
      </w:pPr>
    </w:p>
    <w:p w14:paraId="3F6C4E34" w14:textId="77777777" w:rsidR="00B736AC" w:rsidRPr="00A06684" w:rsidRDefault="00B736AC" w:rsidP="00B736AC">
      <w:pPr>
        <w:keepNext/>
        <w:keepLines/>
        <w:ind w:left="-540" w:right="-7"/>
        <w:rPr>
          <w:rFonts w:ascii="Arial" w:eastAsia="Times New Roman" w:hAnsi="Arial" w:cs="Arial"/>
        </w:rPr>
      </w:pPr>
      <w:r w:rsidRPr="00A06684">
        <w:rPr>
          <w:rFonts w:ascii="Arial" w:eastAsia="Times New Roman" w:hAnsi="Arial" w:cs="Arial"/>
        </w:rPr>
        <w:t xml:space="preserve">In consideration of the mutual covenants in this Contract and for other good and valuable consideration, the receipt, </w:t>
      </w:r>
      <w:proofErr w:type="gramStart"/>
      <w:r w:rsidRPr="00A06684">
        <w:rPr>
          <w:rFonts w:ascii="Arial" w:eastAsia="Times New Roman" w:hAnsi="Arial" w:cs="Arial"/>
        </w:rPr>
        <w:t>adequacy</w:t>
      </w:r>
      <w:proofErr w:type="gramEnd"/>
      <w:r w:rsidRPr="00A06684">
        <w:rPr>
          <w:rFonts w:ascii="Arial" w:eastAsia="Times New Roman" w:hAnsi="Arial" w:cs="Arial"/>
        </w:rPr>
        <w:t xml:space="preserve"> and legal sufficiency of which are hereby acknowledged, the parties have entered into this Contract and have caused their duly authorized representatives to execute this Contract.</w:t>
      </w:r>
    </w:p>
    <w:p w14:paraId="3900F243" w14:textId="77777777" w:rsidR="00B736AC" w:rsidRPr="00A06684" w:rsidRDefault="00B736AC" w:rsidP="00B736AC">
      <w:pPr>
        <w:keepNext/>
        <w:keepLines/>
        <w:ind w:left="-540" w:right="-630"/>
        <w:rPr>
          <w:rFonts w:ascii="Arial" w:eastAsia="Times New Roman" w:hAnsi="Arial" w:cs="Arial"/>
        </w:rPr>
      </w:pPr>
    </w:p>
    <w:p w14:paraId="745AD837" w14:textId="77777777" w:rsidR="00B736AC" w:rsidRPr="00A06684" w:rsidRDefault="00B736AC" w:rsidP="00B736AC">
      <w:pPr>
        <w:jc w:val="left"/>
        <w:rPr>
          <w:rFonts w:ascii="Arial" w:eastAsia="Times New Roman" w:hAnsi="Arial" w:cs="Arial"/>
        </w:rPr>
      </w:pPr>
      <w:r w:rsidRPr="00A06684">
        <w:rPr>
          <w:rFonts w:ascii="Arial" w:eastAsia="Times New Roman" w:hAnsi="Arial" w:cs="Arial"/>
        </w:rPr>
        <w:br w:type="page"/>
      </w:r>
    </w:p>
    <w:p w14:paraId="5C25BB0D" w14:textId="77777777" w:rsidR="00B736AC" w:rsidRPr="00A06684" w:rsidRDefault="00B736AC" w:rsidP="00B736AC">
      <w:pPr>
        <w:rPr>
          <w:rFonts w:ascii="Arial" w:eastAsia="Times New Roman" w:hAnsi="Arial" w:cs="Arial"/>
        </w:rPr>
      </w:pPr>
    </w:p>
    <w:p w14:paraId="5EE32DAB" w14:textId="4F3BA1DE" w:rsidR="00B736AC" w:rsidRPr="00A06684" w:rsidRDefault="00A06684" w:rsidP="00B736AC">
      <w:pPr>
        <w:jc w:val="center"/>
        <w:rPr>
          <w:rFonts w:ascii="Arial" w:eastAsia="Times New Roman" w:hAnsi="Arial" w:cs="Arial"/>
          <w:b/>
          <w:bCs/>
        </w:rPr>
      </w:pPr>
      <w:bookmarkStart w:id="0" w:name="_Toc250555639"/>
      <w:bookmarkStart w:id="1" w:name="_Toc255373600"/>
      <w:r>
        <w:rPr>
          <w:rFonts w:ascii="Arial" w:eastAsia="Times New Roman" w:hAnsi="Arial" w:cs="Arial"/>
          <w:b/>
        </w:rPr>
        <w:t>S</w:t>
      </w:r>
      <w:r w:rsidR="00B736AC" w:rsidRPr="00A06684">
        <w:rPr>
          <w:rFonts w:ascii="Arial" w:eastAsia="Times New Roman" w:hAnsi="Arial" w:cs="Arial"/>
          <w:b/>
        </w:rPr>
        <w:t>ECTION 1: SPECIAL TERMS</w:t>
      </w:r>
      <w:bookmarkEnd w:id="0"/>
      <w:bookmarkEnd w:id="1"/>
    </w:p>
    <w:p w14:paraId="4C5BDFB3" w14:textId="77777777" w:rsidR="00B736AC" w:rsidRPr="00A06684" w:rsidRDefault="00B736AC" w:rsidP="00B736AC">
      <w:pPr>
        <w:jc w:val="left"/>
        <w:rPr>
          <w:rFonts w:ascii="Arial" w:eastAsia="Times New Roman" w:hAnsi="Arial" w:cs="Arial"/>
        </w:rPr>
      </w:pPr>
    </w:p>
    <w:p w14:paraId="7BA1A30D" w14:textId="77777777" w:rsidR="00B736AC" w:rsidRPr="00A06684" w:rsidRDefault="00B736AC" w:rsidP="00B736AC">
      <w:pPr>
        <w:jc w:val="left"/>
        <w:rPr>
          <w:rFonts w:ascii="Arial" w:eastAsia="Times New Roman" w:hAnsi="Arial" w:cs="Arial"/>
          <w:b/>
          <w:bCs/>
          <w:i/>
        </w:rPr>
      </w:pPr>
      <w:bookmarkStart w:id="2" w:name="_Toc250555640"/>
      <w:r w:rsidRPr="00A06684">
        <w:rPr>
          <w:rFonts w:ascii="Arial" w:eastAsia="Times New Roman" w:hAnsi="Arial" w:cs="Arial"/>
          <w:b/>
          <w:bCs/>
          <w:i/>
        </w:rPr>
        <w:t>1.1 Special Terms Definitions.</w:t>
      </w:r>
    </w:p>
    <w:p w14:paraId="02F91F70" w14:textId="77777777" w:rsidR="00B736AC" w:rsidRPr="00A06684" w:rsidRDefault="00B736AC" w:rsidP="00B736AC">
      <w:pPr>
        <w:jc w:val="left"/>
        <w:rPr>
          <w:rFonts w:ascii="Arial" w:eastAsia="Times New Roman" w:hAnsi="Arial" w:cs="Arial"/>
          <w:highlight w:val="yellow"/>
        </w:rPr>
      </w:pPr>
      <w:r w:rsidRPr="00A06684">
        <w:rPr>
          <w:rFonts w:ascii="Arial" w:hAnsi="Arial" w:cs="Arial"/>
          <w:i/>
        </w:rPr>
        <w:t>{To be completed when contract is drafted.}</w:t>
      </w:r>
    </w:p>
    <w:p w14:paraId="2A37CCF4" w14:textId="77777777" w:rsidR="00B736AC" w:rsidRPr="00A06684" w:rsidRDefault="00B736AC" w:rsidP="00B736AC">
      <w:pPr>
        <w:jc w:val="left"/>
        <w:rPr>
          <w:rFonts w:ascii="Arial" w:eastAsia="Times New Roman" w:hAnsi="Arial" w:cs="Arial"/>
          <w:b/>
          <w:i/>
        </w:rPr>
      </w:pPr>
      <w:bookmarkStart w:id="3" w:name="_Toc250555641"/>
      <w:bookmarkStart w:id="4" w:name="_Toc255373601"/>
      <w:bookmarkEnd w:id="2"/>
      <w:r w:rsidRPr="00A06684">
        <w:rPr>
          <w:rFonts w:ascii="Arial" w:eastAsia="Times New Roman" w:hAnsi="Arial" w:cs="Arial"/>
          <w:b/>
          <w:i/>
        </w:rPr>
        <w:t>1.2 Contract Purpose</w:t>
      </w:r>
      <w:bookmarkEnd w:id="3"/>
      <w:r w:rsidRPr="00A06684">
        <w:rPr>
          <w:rFonts w:ascii="Arial" w:eastAsia="Times New Roman" w:hAnsi="Arial" w:cs="Arial"/>
          <w:b/>
          <w:i/>
        </w:rPr>
        <w:t>.</w:t>
      </w:r>
      <w:bookmarkEnd w:id="4"/>
      <w:r w:rsidRPr="00A06684">
        <w:rPr>
          <w:rFonts w:ascii="Arial" w:eastAsia="Times New Roman" w:hAnsi="Arial" w:cs="Arial"/>
          <w:b/>
          <w:i/>
        </w:rPr>
        <w:t xml:space="preserve"> </w:t>
      </w:r>
    </w:p>
    <w:p w14:paraId="39BE6823" w14:textId="77777777" w:rsidR="00B736AC" w:rsidRPr="00A06684" w:rsidRDefault="00B736AC" w:rsidP="00B736AC">
      <w:pPr>
        <w:jc w:val="left"/>
        <w:rPr>
          <w:rFonts w:ascii="Arial" w:hAnsi="Arial" w:cs="Arial"/>
          <w:b/>
        </w:rPr>
      </w:pPr>
      <w:bookmarkStart w:id="5" w:name="_Toc255373602"/>
      <w:bookmarkStart w:id="6" w:name="_Toc250555642"/>
      <w:r w:rsidRPr="00A06684">
        <w:rPr>
          <w:rFonts w:ascii="Arial" w:hAnsi="Arial" w:cs="Arial"/>
          <w:i/>
        </w:rPr>
        <w:t>{To be completed when contract is drafted.}</w:t>
      </w:r>
    </w:p>
    <w:p w14:paraId="58ADD9BC" w14:textId="77777777" w:rsidR="00B736AC" w:rsidRPr="00A06684" w:rsidRDefault="00B736AC" w:rsidP="00B736AC">
      <w:pPr>
        <w:jc w:val="left"/>
        <w:rPr>
          <w:rFonts w:ascii="Arial" w:eastAsia="Times New Roman" w:hAnsi="Arial" w:cs="Arial"/>
          <w:b/>
          <w:i/>
        </w:rPr>
      </w:pPr>
    </w:p>
    <w:bookmarkEnd w:id="5"/>
    <w:bookmarkEnd w:id="6"/>
    <w:p w14:paraId="2086E507" w14:textId="77777777" w:rsidR="00B736AC" w:rsidRPr="00A06684" w:rsidRDefault="00B736AC" w:rsidP="00B736AC">
      <w:pPr>
        <w:jc w:val="left"/>
        <w:rPr>
          <w:rFonts w:ascii="Arial" w:eastAsia="Times New Roman" w:hAnsi="Arial" w:cs="Arial"/>
          <w:b/>
          <w:i/>
        </w:rPr>
      </w:pPr>
      <w:r w:rsidRPr="00A06684">
        <w:rPr>
          <w:rFonts w:ascii="Arial" w:eastAsia="Times New Roman" w:hAnsi="Arial" w:cs="Arial"/>
          <w:b/>
          <w:i/>
        </w:rPr>
        <w:t xml:space="preserve">1.3 Scope of Work. </w:t>
      </w:r>
    </w:p>
    <w:p w14:paraId="720D0E50" w14:textId="77777777" w:rsidR="00B736AC" w:rsidRPr="00A06684" w:rsidRDefault="00B736AC" w:rsidP="00B736AC">
      <w:pPr>
        <w:jc w:val="left"/>
        <w:rPr>
          <w:rFonts w:ascii="Arial" w:eastAsia="Times New Roman" w:hAnsi="Arial" w:cs="Arial"/>
          <w:b/>
        </w:rPr>
      </w:pPr>
      <w:r w:rsidRPr="00A06684">
        <w:rPr>
          <w:rFonts w:ascii="Arial" w:eastAsia="Times New Roman" w:hAnsi="Arial" w:cs="Arial"/>
          <w:b/>
        </w:rPr>
        <w:t>1.3.1 Deliverables.</w:t>
      </w:r>
    </w:p>
    <w:p w14:paraId="79EB0BEB" w14:textId="77777777" w:rsidR="00B736AC" w:rsidRPr="00A06684" w:rsidRDefault="00B736AC" w:rsidP="00B736AC">
      <w:pPr>
        <w:jc w:val="left"/>
        <w:rPr>
          <w:rFonts w:ascii="Arial" w:eastAsia="Times New Roman" w:hAnsi="Arial" w:cs="Arial"/>
        </w:rPr>
      </w:pPr>
      <w:r w:rsidRPr="00A06684">
        <w:rPr>
          <w:rFonts w:ascii="Arial" w:eastAsia="Times New Roman" w:hAnsi="Arial" w:cs="Arial"/>
        </w:rPr>
        <w:t xml:space="preserve">The Contractor shall provide the following:  </w:t>
      </w:r>
    </w:p>
    <w:p w14:paraId="49353620" w14:textId="77777777" w:rsidR="00B736AC" w:rsidRPr="00A06684" w:rsidRDefault="00B736AC" w:rsidP="00B736AC">
      <w:pPr>
        <w:jc w:val="left"/>
        <w:rPr>
          <w:rFonts w:ascii="Arial" w:hAnsi="Arial" w:cs="Arial"/>
          <w:i/>
        </w:rPr>
      </w:pPr>
      <w:r w:rsidRPr="00A06684">
        <w:rPr>
          <w:rFonts w:ascii="Arial" w:hAnsi="Arial" w:cs="Arial"/>
          <w:i/>
        </w:rPr>
        <w:t>{To be completed when contract is drafted.}</w:t>
      </w:r>
    </w:p>
    <w:p w14:paraId="196A37EE" w14:textId="77777777" w:rsidR="00B736AC" w:rsidRPr="00A06684" w:rsidRDefault="00B736AC" w:rsidP="00B736AC">
      <w:pPr>
        <w:jc w:val="left"/>
        <w:rPr>
          <w:rFonts w:ascii="Arial" w:eastAsia="Times New Roman" w:hAnsi="Arial" w:cs="Arial"/>
        </w:rPr>
      </w:pPr>
    </w:p>
    <w:p w14:paraId="1AF051D2" w14:textId="77777777" w:rsidR="00B736AC" w:rsidRPr="00A06684" w:rsidRDefault="00B736AC" w:rsidP="00B736AC">
      <w:pPr>
        <w:jc w:val="left"/>
        <w:rPr>
          <w:rFonts w:ascii="Arial" w:eastAsia="Times New Roman" w:hAnsi="Arial" w:cs="Arial"/>
          <w:b/>
          <w:bCs/>
        </w:rPr>
      </w:pPr>
      <w:r w:rsidRPr="00A06684">
        <w:rPr>
          <w:rFonts w:ascii="Arial" w:eastAsia="Times New Roman" w:hAnsi="Arial" w:cs="Arial"/>
          <w:b/>
          <w:bCs/>
        </w:rPr>
        <w:t>1</w:t>
      </w:r>
      <w:r w:rsidRPr="00A06684">
        <w:rPr>
          <w:rFonts w:ascii="Arial" w:eastAsia="Times New Roman" w:hAnsi="Arial" w:cs="Arial"/>
          <w:bCs/>
        </w:rPr>
        <w:t>.</w:t>
      </w:r>
      <w:r w:rsidRPr="00A06684">
        <w:rPr>
          <w:rFonts w:ascii="Arial" w:eastAsia="Times New Roman" w:hAnsi="Arial" w:cs="Arial"/>
          <w:b/>
          <w:bCs/>
        </w:rPr>
        <w:t xml:space="preserve">3.2 Performance Measures.  </w:t>
      </w:r>
    </w:p>
    <w:p w14:paraId="107FAD26" w14:textId="77777777" w:rsidR="00B736AC" w:rsidRPr="00A06684" w:rsidRDefault="00B736AC" w:rsidP="00B736AC">
      <w:pPr>
        <w:jc w:val="left"/>
        <w:rPr>
          <w:rFonts w:ascii="Arial" w:hAnsi="Arial" w:cs="Arial"/>
          <w:i/>
        </w:rPr>
      </w:pPr>
      <w:r w:rsidRPr="00A06684">
        <w:rPr>
          <w:rFonts w:ascii="Arial" w:hAnsi="Arial" w:cs="Arial"/>
          <w:i/>
        </w:rPr>
        <w:t>{To be completed when contract is drafted.}</w:t>
      </w:r>
    </w:p>
    <w:p w14:paraId="0D2245B4" w14:textId="77777777" w:rsidR="00B736AC" w:rsidRPr="00A06684" w:rsidRDefault="00B736AC" w:rsidP="00B736AC">
      <w:pPr>
        <w:jc w:val="left"/>
        <w:rPr>
          <w:rFonts w:ascii="Arial" w:eastAsia="Times New Roman" w:hAnsi="Arial" w:cs="Arial"/>
          <w:b/>
        </w:rPr>
      </w:pPr>
    </w:p>
    <w:p w14:paraId="76D8B506" w14:textId="77777777" w:rsidR="00B736AC" w:rsidRPr="00A06684" w:rsidRDefault="00B736AC" w:rsidP="00B736AC">
      <w:pPr>
        <w:jc w:val="left"/>
        <w:rPr>
          <w:rFonts w:ascii="Arial" w:eastAsia="Times New Roman" w:hAnsi="Arial" w:cs="Arial"/>
          <w:b/>
        </w:rPr>
      </w:pPr>
    </w:p>
    <w:p w14:paraId="72A58E94" w14:textId="77777777" w:rsidR="00B736AC" w:rsidRPr="00A06684" w:rsidRDefault="00B736AC" w:rsidP="00B736AC">
      <w:pPr>
        <w:jc w:val="left"/>
        <w:rPr>
          <w:rFonts w:ascii="Arial" w:eastAsia="Times New Roman" w:hAnsi="Arial" w:cs="Arial"/>
        </w:rPr>
      </w:pPr>
      <w:r w:rsidRPr="00A06684">
        <w:rPr>
          <w:rFonts w:ascii="Arial" w:eastAsia="Times New Roman" w:hAnsi="Arial" w:cs="Arial"/>
          <w:b/>
        </w:rPr>
        <w:t xml:space="preserve">1.3.3 Agency Responsibilities.  </w:t>
      </w:r>
      <w:r w:rsidRPr="00A06684">
        <w:rPr>
          <w:rFonts w:ascii="Arial" w:eastAsia="Times New Roman" w:hAnsi="Arial" w:cs="Arial"/>
        </w:rPr>
        <w:t xml:space="preserve"> </w:t>
      </w:r>
    </w:p>
    <w:p w14:paraId="545BB714" w14:textId="77777777" w:rsidR="00B736AC" w:rsidRPr="00A06684" w:rsidRDefault="00B736AC" w:rsidP="00B736AC">
      <w:pPr>
        <w:jc w:val="left"/>
        <w:rPr>
          <w:rFonts w:ascii="Arial" w:eastAsia="Times New Roman" w:hAnsi="Arial" w:cs="Arial"/>
          <w:bCs/>
        </w:rPr>
      </w:pPr>
      <w:r w:rsidRPr="00A06684">
        <w:rPr>
          <w:rFonts w:ascii="Arial" w:eastAsia="Times New Roman" w:hAnsi="Arial" w:cs="Arial"/>
          <w:bCs/>
        </w:rPr>
        <w:t xml:space="preserve">Provide Contractor with keys or codes to the facility's locks. </w:t>
      </w:r>
    </w:p>
    <w:p w14:paraId="5D8B6915" w14:textId="77777777" w:rsidR="00B736AC" w:rsidRPr="00A06684" w:rsidRDefault="00B736AC" w:rsidP="00B736AC">
      <w:pPr>
        <w:jc w:val="left"/>
        <w:rPr>
          <w:rFonts w:ascii="Arial" w:eastAsia="Times New Roman" w:hAnsi="Arial" w:cs="Arial"/>
          <w:b/>
        </w:rPr>
      </w:pPr>
    </w:p>
    <w:p w14:paraId="484B3D45" w14:textId="77777777" w:rsidR="00B736AC" w:rsidRPr="00A06684" w:rsidRDefault="00B736AC" w:rsidP="00B736AC">
      <w:pPr>
        <w:jc w:val="left"/>
        <w:rPr>
          <w:rFonts w:ascii="Arial" w:eastAsia="Times New Roman" w:hAnsi="Arial" w:cs="Arial"/>
          <w:b/>
        </w:rPr>
      </w:pPr>
    </w:p>
    <w:p w14:paraId="097A5676" w14:textId="77777777" w:rsidR="00B736AC" w:rsidRPr="00A06684" w:rsidRDefault="00B736AC" w:rsidP="00B736AC">
      <w:pPr>
        <w:jc w:val="left"/>
        <w:rPr>
          <w:rFonts w:ascii="Arial" w:eastAsia="Times New Roman" w:hAnsi="Arial" w:cs="Arial"/>
          <w:b/>
        </w:rPr>
      </w:pPr>
      <w:r w:rsidRPr="00A06684">
        <w:rPr>
          <w:rFonts w:ascii="Arial" w:eastAsia="Times New Roman" w:hAnsi="Arial" w:cs="Arial"/>
          <w:b/>
        </w:rPr>
        <w:t xml:space="preserve">1.3.4 Monitoring, Review, and Problem Reporting.   </w:t>
      </w:r>
    </w:p>
    <w:p w14:paraId="3553B0E7" w14:textId="77777777" w:rsidR="00B736AC" w:rsidRPr="00A06684" w:rsidRDefault="00B736AC" w:rsidP="00B736AC">
      <w:pPr>
        <w:jc w:val="left"/>
        <w:rPr>
          <w:rFonts w:ascii="Arial" w:eastAsia="Times New Roman" w:hAnsi="Arial" w:cs="Arial"/>
          <w:b/>
          <w:bCs/>
        </w:rPr>
      </w:pPr>
    </w:p>
    <w:p w14:paraId="66B6650F" w14:textId="77777777" w:rsidR="00B736AC" w:rsidRPr="00A06684" w:rsidRDefault="00B736AC" w:rsidP="00B736AC">
      <w:pPr>
        <w:jc w:val="left"/>
        <w:rPr>
          <w:rFonts w:ascii="Arial" w:eastAsia="Times New Roman" w:hAnsi="Arial" w:cs="Arial"/>
          <w:bCs/>
        </w:rPr>
      </w:pPr>
      <w:r w:rsidRPr="00A06684">
        <w:rPr>
          <w:rFonts w:ascii="Arial" w:eastAsia="Times New Roman" w:hAnsi="Arial" w:cs="Arial"/>
          <w:b/>
          <w:bCs/>
        </w:rPr>
        <w:t xml:space="preserve">1.3.4.1 Agency Monitoring Clause.  </w:t>
      </w:r>
      <w:r w:rsidRPr="00A06684">
        <w:rPr>
          <w:rFonts w:ascii="Arial" w:eastAsia="Times New Roman" w:hAnsi="Arial" w:cs="Arial"/>
          <w:bCs/>
        </w:rPr>
        <w:t>The Contract Manager or designee will:</w:t>
      </w:r>
    </w:p>
    <w:p w14:paraId="7E4FD3CD" w14:textId="77777777" w:rsidR="00B736AC" w:rsidRPr="00A06684" w:rsidRDefault="00B736AC" w:rsidP="00B736AC">
      <w:pPr>
        <w:numPr>
          <w:ilvl w:val="0"/>
          <w:numId w:val="1"/>
        </w:numPr>
        <w:ind w:left="450" w:hanging="270"/>
        <w:jc w:val="left"/>
        <w:rPr>
          <w:rFonts w:ascii="Arial" w:eastAsia="Times New Roman" w:hAnsi="Arial" w:cs="Arial"/>
        </w:rPr>
      </w:pPr>
      <w:r w:rsidRPr="00A06684">
        <w:rPr>
          <w:rFonts w:ascii="Arial" w:eastAsia="Times New Roman" w:hAnsi="Arial" w:cs="Arial"/>
          <w:bCs/>
        </w:rPr>
        <w:t xml:space="preserve">Verify Invoices and </w:t>
      </w:r>
      <w:r w:rsidRPr="00A06684">
        <w:rPr>
          <w:rFonts w:ascii="Arial" w:eastAsia="Times New Roman" w:hAnsi="Arial" w:cs="Arial"/>
        </w:rPr>
        <w:t>supporting</w:t>
      </w:r>
      <w:r w:rsidRPr="00A06684">
        <w:rPr>
          <w:rFonts w:ascii="Arial" w:eastAsia="Times New Roman" w:hAnsi="Arial" w:cs="Arial"/>
          <w:bCs/>
        </w:rPr>
        <w:t xml:space="preserve"> documentation itemizing work performed prior to </w:t>
      </w:r>
      <w:proofErr w:type="gramStart"/>
      <w:r w:rsidRPr="00A06684">
        <w:rPr>
          <w:rFonts w:ascii="Arial" w:eastAsia="Times New Roman" w:hAnsi="Arial" w:cs="Arial"/>
          <w:bCs/>
        </w:rPr>
        <w:t>payment;</w:t>
      </w:r>
      <w:proofErr w:type="gramEnd"/>
    </w:p>
    <w:p w14:paraId="577D5A21" w14:textId="77777777" w:rsidR="00B736AC" w:rsidRPr="00A06684" w:rsidRDefault="00B736AC" w:rsidP="00B736AC">
      <w:pPr>
        <w:numPr>
          <w:ilvl w:val="0"/>
          <w:numId w:val="1"/>
        </w:numPr>
        <w:ind w:left="450" w:hanging="270"/>
        <w:jc w:val="left"/>
        <w:rPr>
          <w:rFonts w:ascii="Arial" w:eastAsia="Times New Roman" w:hAnsi="Arial" w:cs="Arial"/>
          <w:bCs/>
        </w:rPr>
      </w:pPr>
      <w:r w:rsidRPr="00A06684">
        <w:rPr>
          <w:rFonts w:ascii="Arial" w:eastAsia="Times New Roman" w:hAnsi="Arial" w:cs="Arial"/>
          <w:bCs/>
        </w:rPr>
        <w:t xml:space="preserve">Determine compliance with general contract terms, conditions, and requirements; and </w:t>
      </w:r>
    </w:p>
    <w:p w14:paraId="7EF78B29" w14:textId="77777777" w:rsidR="00B736AC" w:rsidRPr="00A06684" w:rsidRDefault="00B736AC" w:rsidP="00B736AC">
      <w:pPr>
        <w:numPr>
          <w:ilvl w:val="0"/>
          <w:numId w:val="1"/>
        </w:numPr>
        <w:ind w:left="450" w:hanging="270"/>
        <w:jc w:val="left"/>
        <w:rPr>
          <w:rFonts w:ascii="Arial" w:eastAsia="Times New Roman" w:hAnsi="Arial" w:cs="Arial"/>
          <w:bCs/>
        </w:rPr>
      </w:pPr>
      <w:r w:rsidRPr="00A06684">
        <w:rPr>
          <w:rFonts w:ascii="Arial" w:eastAsia="Times New Roman" w:hAnsi="Arial" w:cs="Arial"/>
          <w:bCs/>
        </w:rPr>
        <w:t>Assess</w:t>
      </w:r>
      <w:r w:rsidRPr="00A06684">
        <w:rPr>
          <w:rFonts w:ascii="Arial" w:eastAsia="Times New Roman" w:hAnsi="Arial" w:cs="Arial"/>
        </w:rPr>
        <w:t xml:space="preserve"> compliance with Deliverables, performance measures, or other associated requirements based on the following:</w:t>
      </w:r>
    </w:p>
    <w:p w14:paraId="79A2A8AA" w14:textId="64C8E940" w:rsidR="00B736AC" w:rsidRPr="00A06684" w:rsidRDefault="00E76D2D" w:rsidP="00E76D2D">
      <w:pPr>
        <w:pStyle w:val="NoSpacing"/>
        <w:ind w:left="720"/>
        <w:rPr>
          <w:rFonts w:ascii="Arial" w:eastAsia="Times New Roman" w:hAnsi="Arial" w:cs="Arial"/>
        </w:rPr>
      </w:pPr>
      <w:r w:rsidRPr="00134232">
        <w:rPr>
          <w:rFonts w:ascii="Arial" w:hAnsi="Arial" w:cs="Arial"/>
          <w:i/>
          <w:iCs/>
        </w:rPr>
        <w:t>{</w:t>
      </w:r>
      <w:r>
        <w:rPr>
          <w:rFonts w:ascii="Arial" w:hAnsi="Arial" w:cs="Arial"/>
          <w:i/>
          <w:iCs/>
        </w:rPr>
        <w:t>Additional language t</w:t>
      </w:r>
      <w:r w:rsidRPr="00134232">
        <w:rPr>
          <w:rFonts w:ascii="Arial" w:hAnsi="Arial" w:cs="Arial"/>
          <w:i/>
          <w:iCs/>
        </w:rPr>
        <w:t>o be completed when contract is drafted.}</w:t>
      </w:r>
      <w:r w:rsidRPr="0067540F">
        <w:rPr>
          <w:rFonts w:ascii="Arial" w:hAnsi="Arial" w:cs="Arial"/>
        </w:rPr>
        <w:t xml:space="preserve"> </w:t>
      </w:r>
      <w:r w:rsidR="00B736AC" w:rsidRPr="00A06684">
        <w:rPr>
          <w:rFonts w:ascii="Arial" w:eastAsia="Times New Roman" w:hAnsi="Arial" w:cs="Arial"/>
        </w:rPr>
        <w:t xml:space="preserve"> </w:t>
      </w:r>
    </w:p>
    <w:p w14:paraId="702D7CDD" w14:textId="77777777" w:rsidR="00B736AC" w:rsidRPr="00A06684" w:rsidRDefault="00B736AC" w:rsidP="00B736AC">
      <w:pPr>
        <w:jc w:val="left"/>
        <w:rPr>
          <w:rFonts w:ascii="Arial" w:eastAsia="Times New Roman" w:hAnsi="Arial" w:cs="Arial"/>
        </w:rPr>
      </w:pPr>
    </w:p>
    <w:p w14:paraId="1C1C14E9" w14:textId="77777777" w:rsidR="00B736AC" w:rsidRPr="00A06684" w:rsidRDefault="00B736AC" w:rsidP="00B736AC">
      <w:pPr>
        <w:jc w:val="left"/>
        <w:rPr>
          <w:rFonts w:ascii="Arial" w:eastAsia="Times New Roman" w:hAnsi="Arial" w:cs="Arial"/>
          <w:b/>
        </w:rPr>
      </w:pPr>
      <w:r w:rsidRPr="00A06684">
        <w:rPr>
          <w:rFonts w:ascii="Arial" w:eastAsia="Times New Roman" w:hAnsi="Arial" w:cs="Arial"/>
          <w:b/>
        </w:rPr>
        <w:t>1.3.4.2 Agency Review</w:t>
      </w:r>
      <w:r w:rsidRPr="00A06684">
        <w:rPr>
          <w:rFonts w:ascii="Arial" w:eastAsia="Times New Roman" w:hAnsi="Arial" w:cs="Arial"/>
        </w:rPr>
        <w:t xml:space="preserve"> </w:t>
      </w:r>
      <w:r w:rsidRPr="00A06684">
        <w:rPr>
          <w:rFonts w:ascii="Arial" w:eastAsia="Times New Roman" w:hAnsi="Arial" w:cs="Arial"/>
          <w:b/>
        </w:rPr>
        <w:t>Clause.</w:t>
      </w:r>
      <w:r w:rsidRPr="00A06684">
        <w:rPr>
          <w:rFonts w:ascii="Arial" w:eastAsia="Times New Roman" w:hAnsi="Arial" w:cs="Arial"/>
        </w:rPr>
        <w:t xml:space="preserve">  The Contract Manager</w:t>
      </w:r>
      <w:r w:rsidRPr="00A06684">
        <w:rPr>
          <w:rFonts w:ascii="Arial" w:eastAsia="Times New Roman" w:hAnsi="Arial" w:cs="Arial"/>
          <w:b/>
          <w:bCs/>
        </w:rPr>
        <w:t xml:space="preserve"> </w:t>
      </w:r>
      <w:r w:rsidRPr="00A06684">
        <w:rPr>
          <w:rFonts w:ascii="Arial" w:eastAsia="Times New Roman" w:hAnsi="Arial" w:cs="Arial"/>
        </w:rPr>
        <w:t xml:space="preserve">or designee will use the results of monitoring activities and other relevant data to </w:t>
      </w:r>
      <w:r w:rsidRPr="00A06684">
        <w:rPr>
          <w:rFonts w:ascii="Arial" w:eastAsia="Times New Roman" w:hAnsi="Arial" w:cs="Arial"/>
          <w:bCs/>
        </w:rPr>
        <w:t>assess</w:t>
      </w:r>
      <w:r w:rsidRPr="00A06684">
        <w:rPr>
          <w:rFonts w:ascii="Arial" w:eastAsia="Times New Roman" w:hAnsi="Arial" w:cs="Arial"/>
        </w:rPr>
        <w:t xml:space="preserve"> the Contractor’s overall performance and compliance with the Contract.  At a minimum, the Agency will conduct a review annually; however, </w:t>
      </w:r>
      <w:r w:rsidRPr="00A06684">
        <w:rPr>
          <w:rFonts w:ascii="Arial" w:eastAsia="Times New Roman" w:hAnsi="Arial" w:cs="Arial"/>
          <w:bCs/>
        </w:rPr>
        <w:t xml:space="preserve">reviews may </w:t>
      </w:r>
      <w:r w:rsidRPr="00A06684">
        <w:rPr>
          <w:rFonts w:ascii="Arial" w:eastAsia="Times New Roman" w:hAnsi="Arial" w:cs="Arial"/>
        </w:rPr>
        <w:t>occur more frequently at the Agency’s discretion.  As part of the review(s), the Agency may require the Contractor to provide additional data</w:t>
      </w:r>
      <w:r w:rsidRPr="00A06684">
        <w:rPr>
          <w:rFonts w:ascii="Arial" w:eastAsia="Times New Roman" w:hAnsi="Arial" w:cs="Arial"/>
          <w:bCs/>
        </w:rPr>
        <w:t>,</w:t>
      </w:r>
      <w:r w:rsidRPr="00A06684">
        <w:rPr>
          <w:rFonts w:ascii="Arial" w:eastAsia="Times New Roman" w:hAnsi="Arial" w:cs="Arial"/>
          <w:b/>
          <w:bCs/>
        </w:rPr>
        <w:t xml:space="preserve"> </w:t>
      </w:r>
      <w:r w:rsidRPr="00A06684">
        <w:rPr>
          <w:rFonts w:ascii="Arial" w:eastAsia="Times New Roman" w:hAnsi="Arial" w:cs="Arial"/>
          <w:bCs/>
        </w:rPr>
        <w:t>may perform on-site reviews,</w:t>
      </w:r>
      <w:r w:rsidRPr="00A06684">
        <w:rPr>
          <w:rFonts w:ascii="Arial" w:eastAsia="Times New Roman" w:hAnsi="Arial" w:cs="Arial"/>
        </w:rPr>
        <w:t xml:space="preserve"> and may consider information from other sources.</w:t>
      </w:r>
      <w:r w:rsidRPr="00A06684">
        <w:rPr>
          <w:rFonts w:ascii="Arial" w:eastAsia="Times New Roman" w:hAnsi="Arial" w:cs="Arial"/>
          <w:b/>
          <w:bCs/>
        </w:rPr>
        <w:t xml:space="preserve"> </w:t>
      </w:r>
    </w:p>
    <w:p w14:paraId="7C5AF466" w14:textId="77777777" w:rsidR="00B736AC" w:rsidRPr="00A06684" w:rsidRDefault="00B736AC" w:rsidP="00B736AC">
      <w:pPr>
        <w:jc w:val="left"/>
        <w:rPr>
          <w:rFonts w:ascii="Arial" w:eastAsia="Times New Roman" w:hAnsi="Arial" w:cs="Arial"/>
          <w:b/>
          <w:bCs/>
        </w:rPr>
      </w:pPr>
    </w:p>
    <w:p w14:paraId="485EF161" w14:textId="77777777" w:rsidR="00B736AC" w:rsidRPr="00A06684" w:rsidRDefault="00B736AC" w:rsidP="00B736AC">
      <w:pPr>
        <w:jc w:val="left"/>
        <w:rPr>
          <w:rFonts w:ascii="Arial" w:eastAsia="Times New Roman" w:hAnsi="Arial" w:cs="Arial"/>
        </w:rPr>
      </w:pPr>
      <w:r w:rsidRPr="00A06684">
        <w:rPr>
          <w:rFonts w:ascii="Arial" w:eastAsia="Times New Roman" w:hAnsi="Arial" w:cs="Arial"/>
        </w:rPr>
        <w:t xml:space="preserve">The Agency may require one or more meetings to discuss the outcome of a review.  Meetings may be held in person.  During the review meetings, the parties will discuss the Deliverables that have been provided or are in process under this Contract, achievement of the performance measures, and any concerns identified through the Agency’s contract monitoring activities.  </w:t>
      </w:r>
    </w:p>
    <w:p w14:paraId="7D5EE7AF" w14:textId="77777777" w:rsidR="00B736AC" w:rsidRPr="00A06684" w:rsidRDefault="00B736AC" w:rsidP="00B736AC">
      <w:pPr>
        <w:jc w:val="left"/>
        <w:rPr>
          <w:rFonts w:ascii="Arial" w:eastAsia="Times New Roman" w:hAnsi="Arial" w:cs="Arial"/>
          <w:b/>
          <w:bCs/>
        </w:rPr>
      </w:pPr>
    </w:p>
    <w:p w14:paraId="3CEB0F6C" w14:textId="77777777" w:rsidR="00B736AC" w:rsidRPr="00A06684" w:rsidRDefault="00B736AC" w:rsidP="00B736AC">
      <w:pPr>
        <w:jc w:val="left"/>
        <w:rPr>
          <w:rFonts w:ascii="Arial" w:eastAsia="Times New Roman" w:hAnsi="Arial" w:cs="Arial"/>
        </w:rPr>
      </w:pPr>
      <w:r w:rsidRPr="00A06684">
        <w:rPr>
          <w:rFonts w:ascii="Arial" w:eastAsia="Times New Roman" w:hAnsi="Arial" w:cs="Arial"/>
          <w:b/>
          <w:bCs/>
        </w:rPr>
        <w:t>1.3.4.3 Problem Reporting.</w:t>
      </w:r>
      <w:r w:rsidRPr="00A06684">
        <w:rPr>
          <w:rFonts w:ascii="Arial" w:eastAsia="Times New Roman" w:hAnsi="Arial" w:cs="Arial"/>
          <w:b/>
        </w:rPr>
        <w:t xml:space="preserve">  </w:t>
      </w:r>
      <w:r w:rsidRPr="00A06684">
        <w:rPr>
          <w:rFonts w:ascii="Arial" w:eastAsia="Times New Roman" w:hAnsi="Arial" w:cs="Arial"/>
        </w:rPr>
        <w:t xml:space="preserve">As stipulated by the Agency, the Contractor and/or Agency shall provide a report listing any problem or concern encountered.  Records of such reports and other related communications issued in writing </w:t>
      </w:r>
      <w:proofErr w:type="gramStart"/>
      <w:r w:rsidRPr="00A06684">
        <w:rPr>
          <w:rFonts w:ascii="Arial" w:eastAsia="Times New Roman" w:hAnsi="Arial" w:cs="Arial"/>
        </w:rPr>
        <w:t>during the course of</w:t>
      </w:r>
      <w:proofErr w:type="gramEnd"/>
      <w:r w:rsidRPr="00A06684">
        <w:rPr>
          <w:rFonts w:ascii="Arial" w:eastAsia="Times New Roman" w:hAnsi="Arial" w:cs="Arial"/>
        </w:rPr>
        <w:t xml:space="preserve"> Contract performance shall be maintained by the parties.  At the next scheduled meeting after a problem has been identified in writing, the party responsible for resolving the problem shall provide a report setting forth activities taken or to be taken to resolve the problem together with the anticipated completion dates of such activities.  Any party may recommend alternative courses of action or changes that will facilitate problem resolution.  The Contract Owner has final authority to approve problem-resolution activities.</w:t>
      </w:r>
    </w:p>
    <w:p w14:paraId="20BB7CFA" w14:textId="77777777" w:rsidR="00B736AC" w:rsidRPr="00A06684" w:rsidRDefault="00B736AC" w:rsidP="00B736AC">
      <w:pPr>
        <w:jc w:val="left"/>
        <w:rPr>
          <w:rFonts w:ascii="Arial" w:eastAsia="Times New Roman" w:hAnsi="Arial" w:cs="Arial"/>
        </w:rPr>
      </w:pPr>
    </w:p>
    <w:p w14:paraId="53B63505" w14:textId="77777777" w:rsidR="00B736AC" w:rsidRPr="00A06684" w:rsidRDefault="00B736AC" w:rsidP="00B736AC">
      <w:pPr>
        <w:jc w:val="left"/>
        <w:rPr>
          <w:rFonts w:ascii="Arial" w:eastAsia="Times New Roman" w:hAnsi="Arial" w:cs="Arial"/>
        </w:rPr>
      </w:pPr>
      <w:r w:rsidRPr="00A06684">
        <w:rPr>
          <w:rFonts w:ascii="Arial" w:eastAsia="Times New Roman" w:hAnsi="Arial" w:cs="Arial"/>
        </w:rPr>
        <w:t xml:space="preserve">The Agency’s acceptance of a problem report shall not relieve the Contractor of any obligation under this Contract or waive any other remedy.  The Agency’s inability to identify the extent of a problem or the extent of damages incurred because of a problem shall not act as a waiver of performance or damages under this Contract.  </w:t>
      </w:r>
    </w:p>
    <w:p w14:paraId="101CF57C" w14:textId="77777777" w:rsidR="00B736AC" w:rsidRPr="00A06684" w:rsidRDefault="00B736AC" w:rsidP="00B736AC">
      <w:pPr>
        <w:jc w:val="left"/>
        <w:rPr>
          <w:rFonts w:ascii="Arial" w:eastAsia="Times New Roman" w:hAnsi="Arial" w:cs="Arial"/>
          <w:b/>
          <w:bCs/>
        </w:rPr>
      </w:pPr>
    </w:p>
    <w:p w14:paraId="42024268" w14:textId="77777777" w:rsidR="00B736AC" w:rsidRPr="00A06684" w:rsidRDefault="00B736AC" w:rsidP="00B736AC">
      <w:pPr>
        <w:jc w:val="left"/>
        <w:rPr>
          <w:rFonts w:ascii="Arial" w:eastAsia="Times New Roman" w:hAnsi="Arial" w:cs="Arial"/>
        </w:rPr>
      </w:pPr>
      <w:r w:rsidRPr="00A06684">
        <w:rPr>
          <w:rFonts w:ascii="Arial" w:eastAsia="Times New Roman" w:hAnsi="Arial" w:cs="Arial"/>
          <w:b/>
          <w:bCs/>
        </w:rPr>
        <w:t>1.3.4.4 Addressing Deficiencies.</w:t>
      </w:r>
      <w:r w:rsidRPr="00A06684">
        <w:rPr>
          <w:rFonts w:ascii="Arial" w:eastAsia="Times New Roman" w:hAnsi="Arial" w:cs="Arial"/>
        </w:rPr>
        <w:t xml:space="preserve">  To the extent that Deficiencies are identified in the Contractor’s performance and notwithstanding other remedies available under this Contract, the Agency may require the Contractor to develop and comply with a plan acceptable to the Agency to resolve the Deficiencies.</w:t>
      </w:r>
    </w:p>
    <w:p w14:paraId="6BBA57A3" w14:textId="77777777" w:rsidR="00B736AC" w:rsidRPr="00A06684" w:rsidRDefault="00B736AC" w:rsidP="00B736AC">
      <w:pPr>
        <w:jc w:val="left"/>
        <w:rPr>
          <w:rFonts w:ascii="Arial" w:eastAsia="Times New Roman" w:hAnsi="Arial" w:cs="Arial"/>
          <w:b/>
        </w:rPr>
      </w:pPr>
    </w:p>
    <w:p w14:paraId="66C0E978" w14:textId="77777777" w:rsidR="00B736AC" w:rsidRPr="00A06684" w:rsidRDefault="00B736AC" w:rsidP="00B736AC">
      <w:pPr>
        <w:jc w:val="left"/>
        <w:rPr>
          <w:rFonts w:ascii="Arial" w:eastAsia="Times New Roman" w:hAnsi="Arial" w:cs="Arial"/>
          <w:b/>
        </w:rPr>
      </w:pPr>
      <w:r w:rsidRPr="00A06684">
        <w:rPr>
          <w:rFonts w:ascii="Arial" w:eastAsia="Times New Roman" w:hAnsi="Arial" w:cs="Arial"/>
          <w:b/>
        </w:rPr>
        <w:t>1.3.5 Contract Payment Clause.</w:t>
      </w:r>
    </w:p>
    <w:p w14:paraId="11C9981C" w14:textId="77777777" w:rsidR="00B736AC" w:rsidRPr="00A06684" w:rsidRDefault="00B736AC" w:rsidP="00B736AC">
      <w:pPr>
        <w:jc w:val="left"/>
        <w:rPr>
          <w:rFonts w:ascii="Arial" w:eastAsia="Times New Roman" w:hAnsi="Arial" w:cs="Arial"/>
        </w:rPr>
      </w:pPr>
      <w:r w:rsidRPr="00A06684">
        <w:rPr>
          <w:rFonts w:ascii="Arial" w:eastAsia="Times New Roman" w:hAnsi="Arial" w:cs="Arial"/>
          <w:b/>
          <w:bCs/>
        </w:rPr>
        <w:t xml:space="preserve">1.3.5.1 Pricing.  </w:t>
      </w:r>
      <w:r w:rsidRPr="00A06684">
        <w:rPr>
          <w:rFonts w:ascii="Arial" w:eastAsia="Times New Roman" w:hAnsi="Arial" w:cs="Arial"/>
        </w:rPr>
        <w:t xml:space="preserve">In accordance with the payment terms outlined in this section and the Contractor’s completion of the Scope of Work as set forth in this Contract, the Contractor will be compensated as follows:  </w:t>
      </w:r>
    </w:p>
    <w:p w14:paraId="7DDD12C8" w14:textId="77777777" w:rsidR="00B736AC" w:rsidRPr="00A06684" w:rsidRDefault="00B736AC" w:rsidP="00B736AC">
      <w:pPr>
        <w:jc w:val="left"/>
        <w:rPr>
          <w:rFonts w:ascii="Arial" w:eastAsia="Times New Roman" w:hAnsi="Arial" w:cs="Arial"/>
        </w:rPr>
      </w:pPr>
      <w:r w:rsidRPr="00A06684">
        <w:rPr>
          <w:rFonts w:ascii="Arial" w:hAnsi="Arial" w:cs="Arial"/>
          <w:i/>
        </w:rPr>
        <w:t>{To be completed when contract is drafted.}</w:t>
      </w:r>
    </w:p>
    <w:p w14:paraId="25266DBB" w14:textId="77777777" w:rsidR="00B736AC" w:rsidRPr="00A06684" w:rsidRDefault="00B736AC" w:rsidP="00B736AC">
      <w:pPr>
        <w:jc w:val="left"/>
        <w:rPr>
          <w:rFonts w:ascii="Arial" w:eastAsia="Times New Roman" w:hAnsi="Arial" w:cs="Arial"/>
        </w:rPr>
      </w:pPr>
    </w:p>
    <w:p w14:paraId="4E4C6823" w14:textId="77777777" w:rsidR="00B736AC" w:rsidRPr="00A06684" w:rsidRDefault="00B736AC" w:rsidP="00B736AC">
      <w:pPr>
        <w:jc w:val="left"/>
        <w:rPr>
          <w:rFonts w:ascii="Arial" w:eastAsia="Times New Roman" w:hAnsi="Arial" w:cs="Arial"/>
          <w:b/>
        </w:rPr>
      </w:pPr>
      <w:r w:rsidRPr="00A06684">
        <w:rPr>
          <w:rFonts w:ascii="Arial" w:eastAsia="Times New Roman" w:hAnsi="Arial" w:cs="Arial"/>
          <w:b/>
        </w:rPr>
        <w:t>1.3.5.2 Payment Methodology.</w:t>
      </w:r>
    </w:p>
    <w:p w14:paraId="6443F24F" w14:textId="77777777" w:rsidR="00B736AC" w:rsidRPr="00A06684" w:rsidRDefault="00B736AC" w:rsidP="00B736AC">
      <w:pPr>
        <w:rPr>
          <w:rFonts w:ascii="Arial" w:eastAsia="Times New Roman" w:hAnsi="Arial" w:cs="Arial"/>
        </w:rPr>
      </w:pPr>
      <w:r w:rsidRPr="00A06684">
        <w:rPr>
          <w:rFonts w:ascii="Arial" w:hAnsi="Arial" w:cs="Arial"/>
          <w:i/>
        </w:rPr>
        <w:t>{To be completed when contract is drafted.}</w:t>
      </w:r>
    </w:p>
    <w:p w14:paraId="1DB3BA9C" w14:textId="77777777" w:rsidR="00B736AC" w:rsidRPr="00A06684" w:rsidRDefault="00B736AC" w:rsidP="00B736AC">
      <w:pPr>
        <w:rPr>
          <w:rFonts w:ascii="Arial" w:eastAsia="Times New Roman" w:hAnsi="Arial" w:cs="Arial"/>
        </w:rPr>
      </w:pPr>
    </w:p>
    <w:p w14:paraId="130ABA75" w14:textId="77777777" w:rsidR="00B736AC" w:rsidRPr="00A06684" w:rsidRDefault="00B736AC" w:rsidP="00B736AC">
      <w:pPr>
        <w:keepNext/>
        <w:jc w:val="left"/>
        <w:outlineLvl w:val="7"/>
        <w:rPr>
          <w:rFonts w:ascii="Arial" w:hAnsi="Arial" w:cs="Arial"/>
          <w:bCs/>
        </w:rPr>
      </w:pPr>
      <w:r w:rsidRPr="00A06684">
        <w:rPr>
          <w:rFonts w:ascii="Arial" w:hAnsi="Arial" w:cs="Arial"/>
          <w:b/>
          <w:bCs/>
        </w:rPr>
        <w:t xml:space="preserve">1.3.5.3 Timeframes for Regular Submission of Initial and Adjusted Invoices.  </w:t>
      </w:r>
      <w:r w:rsidRPr="00A06684">
        <w:rPr>
          <w:rFonts w:ascii="Arial" w:hAnsi="Arial" w:cs="Arial"/>
          <w:bCs/>
        </w:rPr>
        <w:t xml:space="preserve">The Contractor shall submit an Invoice for services rendered in accordance with this Contract.  Invoice(s) shall be submitted monthly.  Unless a longer timeframe is provided by federal law, and in the absence of the express written consent of the Agency, all Invoices shall be submitted within six months from the last day of the month in which the services were rendered.  All adjustments made to Invoices shall be submitted to the Agency within ninety (90) days from the date of the Invoice being adjusted.  Invoices shall comply with all applicable rules concerning payment of such claims.  </w:t>
      </w:r>
    </w:p>
    <w:p w14:paraId="1D9FCE6F" w14:textId="77777777" w:rsidR="00B736AC" w:rsidRPr="00A06684" w:rsidRDefault="00B736AC" w:rsidP="00B736AC">
      <w:pPr>
        <w:keepNext/>
        <w:jc w:val="left"/>
        <w:outlineLvl w:val="7"/>
        <w:rPr>
          <w:rFonts w:ascii="Arial" w:hAnsi="Arial" w:cs="Arial"/>
          <w:bCs/>
        </w:rPr>
      </w:pPr>
    </w:p>
    <w:p w14:paraId="16BF2715" w14:textId="77777777" w:rsidR="00B736AC" w:rsidRPr="00A06684" w:rsidRDefault="00B736AC" w:rsidP="00B736AC">
      <w:pPr>
        <w:keepNext/>
        <w:jc w:val="left"/>
        <w:outlineLvl w:val="7"/>
        <w:rPr>
          <w:rFonts w:ascii="Arial" w:hAnsi="Arial" w:cs="Arial"/>
          <w:bCs/>
        </w:rPr>
      </w:pPr>
      <w:r w:rsidRPr="00A06684">
        <w:rPr>
          <w:rFonts w:ascii="Arial" w:hAnsi="Arial" w:cs="Arial"/>
          <w:b/>
          <w:bCs/>
        </w:rPr>
        <w:t xml:space="preserve">1.3.5.4 Submission of Invoices at the End of State Fiscal Year.  </w:t>
      </w:r>
      <w:r w:rsidRPr="00A06684">
        <w:rPr>
          <w:rFonts w:ascii="Arial" w:hAnsi="Arial" w:cs="Arial"/>
          <w:bCs/>
        </w:rPr>
        <w:t>Notwithstanding the timeframes above, and absent (1) longer timeframes established in federal law or (2) the express written consent of the Agency, the Contractor shall submit all Invoices to the Agency for payment by August 1</w:t>
      </w:r>
      <w:r w:rsidRPr="00A06684">
        <w:rPr>
          <w:rFonts w:ascii="Arial" w:hAnsi="Arial" w:cs="Arial"/>
          <w:bCs/>
          <w:vertAlign w:val="superscript"/>
        </w:rPr>
        <w:t>st</w:t>
      </w:r>
      <w:r w:rsidRPr="00A06684">
        <w:rPr>
          <w:rFonts w:ascii="Arial" w:hAnsi="Arial" w:cs="Arial"/>
          <w:bCs/>
        </w:rPr>
        <w:t xml:space="preserve"> for all services performed in the preceding state fiscal year (the State fiscal year ends June 30).  </w:t>
      </w:r>
    </w:p>
    <w:p w14:paraId="3E4B114B" w14:textId="77777777" w:rsidR="00B736AC" w:rsidRPr="00A06684" w:rsidRDefault="00B736AC" w:rsidP="00B736AC">
      <w:pPr>
        <w:keepNext/>
        <w:jc w:val="left"/>
        <w:outlineLvl w:val="7"/>
        <w:rPr>
          <w:rFonts w:ascii="Arial" w:hAnsi="Arial" w:cs="Arial"/>
          <w:bCs/>
        </w:rPr>
      </w:pPr>
    </w:p>
    <w:p w14:paraId="66E46DCC" w14:textId="6317BC99" w:rsidR="00A635F5" w:rsidRPr="007B3A3F" w:rsidRDefault="00B736AC" w:rsidP="00A635F5">
      <w:pPr>
        <w:keepNext/>
        <w:jc w:val="left"/>
        <w:outlineLvl w:val="7"/>
        <w:rPr>
          <w:rFonts w:ascii="Arial" w:hAnsi="Arial" w:cs="Arial"/>
          <w:bCs/>
        </w:rPr>
      </w:pPr>
      <w:r w:rsidRPr="00A06684">
        <w:rPr>
          <w:rFonts w:ascii="Arial" w:hAnsi="Arial" w:cs="Arial"/>
          <w:b/>
          <w:bCs/>
        </w:rPr>
        <w:t xml:space="preserve">1.3.5.5 Payment of Invoices.  </w:t>
      </w:r>
      <w:r w:rsidR="00A635F5" w:rsidRPr="007B3A3F">
        <w:rPr>
          <w:rFonts w:ascii="Arial" w:hAnsi="Arial" w:cs="Arial"/>
        </w:rPr>
        <w:t>The Agency shall verify the Contractor’s performance of the Deliverables before making payment. The Agency will not automatically pay end of state fiscal year claims that are considered untimely. If the Contractor seeks payment for end of state fiscal year claim(s) submitted after August 1st, the Contractor may submit the late claim(s), The Agency may require a justification from the Contractor for the untimely submission. The Agency may reimburse the claim if funding is available after the end of the state fiscal year. If funding is</w:t>
      </w:r>
      <w:r w:rsidR="00A635F5">
        <w:rPr>
          <w:rFonts w:ascii="Arial" w:hAnsi="Arial" w:cs="Arial"/>
        </w:rPr>
        <w:t xml:space="preserve"> n</w:t>
      </w:r>
      <w:r w:rsidR="00A635F5" w:rsidRPr="007B3A3F">
        <w:rPr>
          <w:rFonts w:ascii="Arial" w:hAnsi="Arial" w:cs="Arial"/>
        </w:rPr>
        <w:t>ot available after the end of the state fiscal year, the Agency may submit the claim to the Iowa State Appeal Board for a final decision regarding reimbursement of the claim. </w:t>
      </w:r>
    </w:p>
    <w:p w14:paraId="64550EFD" w14:textId="77777777" w:rsidR="00A635F5" w:rsidRPr="007B3A3F" w:rsidRDefault="00A635F5" w:rsidP="00A635F5">
      <w:pPr>
        <w:keepNext/>
        <w:ind w:left="360"/>
        <w:jc w:val="left"/>
        <w:outlineLvl w:val="7"/>
        <w:rPr>
          <w:rFonts w:ascii="Arial" w:hAnsi="Arial" w:cs="Arial"/>
          <w:bCs/>
        </w:rPr>
      </w:pPr>
    </w:p>
    <w:p w14:paraId="2E2CDE9F" w14:textId="77777777" w:rsidR="00A635F5" w:rsidRPr="007B3A3F" w:rsidRDefault="00A635F5" w:rsidP="00A635F5">
      <w:pPr>
        <w:keepNext/>
        <w:jc w:val="left"/>
        <w:outlineLvl w:val="7"/>
        <w:rPr>
          <w:rFonts w:ascii="Arial" w:hAnsi="Arial" w:cs="Arial"/>
        </w:rPr>
      </w:pPr>
      <w:r w:rsidRPr="007B3A3F">
        <w:rPr>
          <w:rFonts w:ascii="Arial" w:hAnsi="Arial" w:cs="Arial"/>
          <w:bCs/>
        </w:rPr>
        <w:t>The Agency shall pay all approved Invoices in arrears and in conformance with Iowa Code 8A.514.  The Agency may pay in less than sixty (60) days, but an election to pay in less than sixty (60) days shall not act as an implied waiver of Iowa law.</w:t>
      </w:r>
    </w:p>
    <w:p w14:paraId="13918BD1" w14:textId="0A654405" w:rsidR="00B736AC" w:rsidRPr="00A06684" w:rsidRDefault="00B736AC" w:rsidP="00A635F5">
      <w:pPr>
        <w:keepNext/>
        <w:jc w:val="left"/>
        <w:outlineLvl w:val="7"/>
        <w:rPr>
          <w:rFonts w:ascii="Arial" w:hAnsi="Arial" w:cs="Arial"/>
        </w:rPr>
      </w:pPr>
    </w:p>
    <w:p w14:paraId="0B7A958A" w14:textId="77777777" w:rsidR="00B736AC" w:rsidRPr="00A06684" w:rsidRDefault="00B736AC" w:rsidP="00B736AC">
      <w:pPr>
        <w:jc w:val="left"/>
        <w:rPr>
          <w:rFonts w:ascii="Arial" w:hAnsi="Arial" w:cs="Arial"/>
        </w:rPr>
      </w:pPr>
      <w:r w:rsidRPr="00A06684">
        <w:rPr>
          <w:rFonts w:ascii="Arial" w:hAnsi="Arial" w:cs="Arial"/>
          <w:b/>
        </w:rPr>
        <w:t>1.3.5.6 Reimbursable Expenses.</w:t>
      </w:r>
      <w:r w:rsidRPr="00A06684">
        <w:rPr>
          <w:rFonts w:ascii="Arial" w:hAnsi="Arial" w:cs="Arial"/>
        </w:rPr>
        <w:t xml:space="preserve">  Unless otherwise agreed to by the parties in an amendment to the Contract that is executed by the parties, the Contractor shall not be entitled to receive any other payment or compensation from the State for any Deliverables provided by or on behalf of </w:t>
      </w:r>
      <w:r w:rsidRPr="00A06684">
        <w:rPr>
          <w:rFonts w:ascii="Arial" w:hAnsi="Arial" w:cs="Arial"/>
        </w:rPr>
        <w:lastRenderedPageBreak/>
        <w:t xml:space="preserve">the Contractor pursuant to this Contract.  The Contractor shall be solely responsible for paying all costs, expenses, and charges it incurs in connection with its performance under this Contract. </w:t>
      </w:r>
    </w:p>
    <w:p w14:paraId="78C77A10" w14:textId="77777777" w:rsidR="00B736AC" w:rsidRPr="00A06684" w:rsidRDefault="00B736AC" w:rsidP="00B736AC">
      <w:pPr>
        <w:jc w:val="left"/>
        <w:rPr>
          <w:rFonts w:ascii="Arial" w:hAnsi="Arial" w:cs="Arial"/>
          <w:b/>
        </w:rPr>
      </w:pPr>
    </w:p>
    <w:p w14:paraId="17A2BB17" w14:textId="77777777" w:rsidR="00B736AC" w:rsidRPr="00A06684" w:rsidRDefault="00B736AC" w:rsidP="00B736AC">
      <w:pPr>
        <w:jc w:val="left"/>
        <w:rPr>
          <w:rFonts w:ascii="Arial" w:eastAsia="Times New Roman" w:hAnsi="Arial" w:cs="Arial"/>
          <w:highlight w:val="magenta"/>
        </w:rPr>
      </w:pPr>
      <w:r w:rsidRPr="00A06684">
        <w:rPr>
          <w:rFonts w:ascii="Arial" w:eastAsia="Times New Roman" w:hAnsi="Arial" w:cs="Arial"/>
        </w:rPr>
        <w:t xml:space="preserve">  </w:t>
      </w:r>
    </w:p>
    <w:p w14:paraId="58F01DD2" w14:textId="77777777" w:rsidR="00B736AC" w:rsidRPr="00A06684" w:rsidRDefault="00B736AC" w:rsidP="00B736AC">
      <w:pPr>
        <w:jc w:val="left"/>
        <w:rPr>
          <w:rFonts w:ascii="Arial" w:eastAsia="Times New Roman" w:hAnsi="Arial" w:cs="Arial"/>
          <w:b/>
          <w:i/>
        </w:rPr>
      </w:pPr>
      <w:r w:rsidRPr="00A06684">
        <w:rPr>
          <w:rFonts w:ascii="Arial" w:eastAsia="Times New Roman" w:hAnsi="Arial" w:cs="Arial"/>
          <w:b/>
          <w:i/>
        </w:rPr>
        <w:t xml:space="preserve">1.4 Insurance Coverage.  </w:t>
      </w:r>
    </w:p>
    <w:p w14:paraId="0EB4F189" w14:textId="77777777" w:rsidR="00B736AC" w:rsidRPr="00A06684" w:rsidRDefault="00B736AC" w:rsidP="00B736AC">
      <w:pPr>
        <w:jc w:val="left"/>
        <w:rPr>
          <w:rFonts w:ascii="Arial" w:eastAsia="Times New Roman" w:hAnsi="Arial" w:cs="Arial"/>
          <w:bCs/>
        </w:rPr>
      </w:pPr>
      <w:r w:rsidRPr="00A06684">
        <w:rPr>
          <w:rFonts w:ascii="Arial" w:eastAsia="Times New Roman" w:hAnsi="Arial" w:cs="Arial"/>
          <w:bCs/>
        </w:rPr>
        <w:t xml:space="preserve">The Contractor and any subcontractor shall obtain the following types of insurance for at least the minimum amounts listed below: </w:t>
      </w:r>
    </w:p>
    <w:p w14:paraId="4EA2CBFE" w14:textId="77777777" w:rsidR="00B736AC" w:rsidRPr="00A06684" w:rsidRDefault="00B736AC" w:rsidP="00B736AC">
      <w:pPr>
        <w:jc w:val="left"/>
        <w:rPr>
          <w:rFonts w:ascii="Arial" w:eastAsia="Times New Roman" w:hAnsi="Arial" w:cs="Arial"/>
          <w:bCs/>
        </w:rPr>
      </w:pPr>
    </w:p>
    <w:tbl>
      <w:tblPr>
        <w:tblW w:w="99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8"/>
        <w:gridCol w:w="2456"/>
        <w:gridCol w:w="2164"/>
      </w:tblGrid>
      <w:tr w:rsidR="00B736AC" w:rsidRPr="00A06684" w14:paraId="2C9533BC" w14:textId="77777777" w:rsidTr="00B736AC">
        <w:tc>
          <w:tcPr>
            <w:tcW w:w="5303" w:type="dxa"/>
            <w:tcBorders>
              <w:top w:val="single" w:sz="4" w:space="0" w:color="auto"/>
              <w:left w:val="single" w:sz="4" w:space="0" w:color="auto"/>
              <w:bottom w:val="single" w:sz="4" w:space="0" w:color="auto"/>
              <w:right w:val="single" w:sz="4" w:space="0" w:color="auto"/>
            </w:tcBorders>
            <w:hideMark/>
          </w:tcPr>
          <w:p w14:paraId="5678A417" w14:textId="77777777" w:rsidR="00B736AC" w:rsidRPr="00A06684" w:rsidRDefault="00B736AC">
            <w:pPr>
              <w:keepNext/>
              <w:spacing w:line="276" w:lineRule="auto"/>
              <w:jc w:val="left"/>
              <w:rPr>
                <w:rFonts w:ascii="Arial" w:eastAsia="Times New Roman" w:hAnsi="Arial" w:cs="Arial"/>
                <w:b/>
                <w:bCs/>
              </w:rPr>
            </w:pPr>
            <w:r w:rsidRPr="00A06684">
              <w:rPr>
                <w:rFonts w:ascii="Arial" w:eastAsia="Times New Roman" w:hAnsi="Arial" w:cs="Arial"/>
                <w:b/>
                <w:bCs/>
              </w:rPr>
              <w:t>Type of Insurance</w:t>
            </w:r>
          </w:p>
        </w:tc>
        <w:tc>
          <w:tcPr>
            <w:tcW w:w="2451" w:type="dxa"/>
            <w:tcBorders>
              <w:top w:val="single" w:sz="4" w:space="0" w:color="auto"/>
              <w:left w:val="single" w:sz="4" w:space="0" w:color="auto"/>
              <w:bottom w:val="single" w:sz="4" w:space="0" w:color="auto"/>
              <w:right w:val="single" w:sz="4" w:space="0" w:color="auto"/>
            </w:tcBorders>
            <w:hideMark/>
          </w:tcPr>
          <w:p w14:paraId="6D3BF7DF" w14:textId="77777777" w:rsidR="00B736AC" w:rsidRPr="00A06684" w:rsidRDefault="00B736AC">
            <w:pPr>
              <w:spacing w:line="276" w:lineRule="auto"/>
              <w:jc w:val="left"/>
              <w:rPr>
                <w:rFonts w:ascii="Arial" w:eastAsia="Times New Roman" w:hAnsi="Arial" w:cs="Arial"/>
                <w:b/>
              </w:rPr>
            </w:pPr>
            <w:r w:rsidRPr="00A06684">
              <w:rPr>
                <w:rFonts w:ascii="Arial" w:eastAsia="Times New Roman" w:hAnsi="Arial" w:cs="Arial"/>
                <w:b/>
              </w:rPr>
              <w:t>Limit</w:t>
            </w:r>
          </w:p>
        </w:tc>
        <w:tc>
          <w:tcPr>
            <w:tcW w:w="2164" w:type="dxa"/>
            <w:tcBorders>
              <w:top w:val="single" w:sz="4" w:space="0" w:color="auto"/>
              <w:left w:val="single" w:sz="4" w:space="0" w:color="auto"/>
              <w:bottom w:val="single" w:sz="4" w:space="0" w:color="auto"/>
              <w:right w:val="single" w:sz="4" w:space="0" w:color="auto"/>
            </w:tcBorders>
            <w:hideMark/>
          </w:tcPr>
          <w:p w14:paraId="30A106F8" w14:textId="77777777" w:rsidR="00B736AC" w:rsidRPr="00A06684" w:rsidRDefault="00B736AC">
            <w:pPr>
              <w:spacing w:line="276" w:lineRule="auto"/>
              <w:jc w:val="left"/>
              <w:rPr>
                <w:rFonts w:ascii="Arial" w:eastAsia="Times New Roman" w:hAnsi="Arial" w:cs="Arial"/>
                <w:b/>
              </w:rPr>
            </w:pPr>
            <w:r w:rsidRPr="00A06684">
              <w:rPr>
                <w:rFonts w:ascii="Arial" w:eastAsia="Times New Roman" w:hAnsi="Arial" w:cs="Arial"/>
                <w:b/>
              </w:rPr>
              <w:t>Amount</w:t>
            </w:r>
          </w:p>
        </w:tc>
      </w:tr>
      <w:tr w:rsidR="00B736AC" w:rsidRPr="00A06684" w14:paraId="67B0FA65" w14:textId="77777777" w:rsidTr="00B736AC">
        <w:tc>
          <w:tcPr>
            <w:tcW w:w="5303" w:type="dxa"/>
            <w:tcBorders>
              <w:top w:val="single" w:sz="4" w:space="0" w:color="auto"/>
              <w:left w:val="single" w:sz="4" w:space="0" w:color="auto"/>
              <w:bottom w:val="single" w:sz="4" w:space="0" w:color="auto"/>
              <w:right w:val="single" w:sz="4" w:space="0" w:color="auto"/>
            </w:tcBorders>
            <w:hideMark/>
          </w:tcPr>
          <w:p w14:paraId="72EE6C64" w14:textId="77777777" w:rsidR="00B736AC" w:rsidRPr="00A06684" w:rsidRDefault="00B736AC">
            <w:pPr>
              <w:keepNext/>
              <w:spacing w:line="276" w:lineRule="auto"/>
              <w:jc w:val="left"/>
              <w:rPr>
                <w:rFonts w:ascii="Arial" w:eastAsia="Times New Roman" w:hAnsi="Arial" w:cs="Arial"/>
              </w:rPr>
            </w:pPr>
            <w:r w:rsidRPr="00A06684">
              <w:rPr>
                <w:rFonts w:ascii="Arial" w:eastAsia="Times New Roman" w:hAnsi="Arial" w:cs="Arial"/>
              </w:rPr>
              <w:t>General Liability (including contractual liability) written on occurrence basis</w:t>
            </w:r>
          </w:p>
        </w:tc>
        <w:tc>
          <w:tcPr>
            <w:tcW w:w="2451" w:type="dxa"/>
            <w:tcBorders>
              <w:top w:val="single" w:sz="4" w:space="0" w:color="auto"/>
              <w:left w:val="single" w:sz="4" w:space="0" w:color="auto"/>
              <w:bottom w:val="single" w:sz="4" w:space="0" w:color="auto"/>
              <w:right w:val="single" w:sz="4" w:space="0" w:color="auto"/>
            </w:tcBorders>
          </w:tcPr>
          <w:p w14:paraId="3FC121E7"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General Aggregate</w:t>
            </w:r>
          </w:p>
          <w:p w14:paraId="6F3E7235" w14:textId="77777777" w:rsidR="00B736AC" w:rsidRPr="00A06684" w:rsidRDefault="00B736AC">
            <w:pPr>
              <w:spacing w:line="276" w:lineRule="auto"/>
              <w:jc w:val="left"/>
              <w:rPr>
                <w:rFonts w:ascii="Arial" w:eastAsia="Times New Roman" w:hAnsi="Arial" w:cs="Arial"/>
              </w:rPr>
            </w:pPr>
          </w:p>
          <w:p w14:paraId="49B04C8C"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Product/Completed</w:t>
            </w:r>
          </w:p>
          <w:p w14:paraId="0B7562EA"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Operations Aggregate</w:t>
            </w:r>
          </w:p>
          <w:p w14:paraId="31606C7F" w14:textId="77777777" w:rsidR="00B736AC" w:rsidRPr="00A06684" w:rsidRDefault="00B736AC">
            <w:pPr>
              <w:spacing w:line="276" w:lineRule="auto"/>
              <w:jc w:val="left"/>
              <w:rPr>
                <w:rFonts w:ascii="Arial" w:eastAsia="Times New Roman" w:hAnsi="Arial" w:cs="Arial"/>
              </w:rPr>
            </w:pPr>
          </w:p>
          <w:p w14:paraId="5B2F1489"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Personal Injury</w:t>
            </w:r>
          </w:p>
          <w:p w14:paraId="3833A1CA" w14:textId="77777777" w:rsidR="00B736AC" w:rsidRPr="00A06684" w:rsidRDefault="00B736AC">
            <w:pPr>
              <w:spacing w:line="276" w:lineRule="auto"/>
              <w:jc w:val="left"/>
              <w:rPr>
                <w:rFonts w:ascii="Arial" w:eastAsia="Times New Roman" w:hAnsi="Arial" w:cs="Arial"/>
              </w:rPr>
            </w:pPr>
          </w:p>
          <w:p w14:paraId="2FD289F1"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Each Occurrence</w:t>
            </w:r>
          </w:p>
        </w:tc>
        <w:tc>
          <w:tcPr>
            <w:tcW w:w="2164" w:type="dxa"/>
            <w:tcBorders>
              <w:top w:val="single" w:sz="4" w:space="0" w:color="auto"/>
              <w:left w:val="single" w:sz="4" w:space="0" w:color="auto"/>
              <w:bottom w:val="single" w:sz="4" w:space="0" w:color="auto"/>
              <w:right w:val="single" w:sz="4" w:space="0" w:color="auto"/>
            </w:tcBorders>
          </w:tcPr>
          <w:p w14:paraId="3B02A7EF"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$2 Million</w:t>
            </w:r>
          </w:p>
          <w:p w14:paraId="6FF15D4E" w14:textId="77777777" w:rsidR="00B736AC" w:rsidRPr="00A06684" w:rsidRDefault="00B736AC">
            <w:pPr>
              <w:spacing w:line="276" w:lineRule="auto"/>
              <w:jc w:val="left"/>
              <w:rPr>
                <w:rFonts w:ascii="Arial" w:eastAsia="Times New Roman" w:hAnsi="Arial" w:cs="Arial"/>
              </w:rPr>
            </w:pPr>
          </w:p>
          <w:p w14:paraId="19955F3E"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$1 Million</w:t>
            </w:r>
          </w:p>
          <w:p w14:paraId="12738233" w14:textId="77777777" w:rsidR="00B736AC" w:rsidRPr="00A06684" w:rsidRDefault="00B736AC">
            <w:pPr>
              <w:spacing w:line="276" w:lineRule="auto"/>
              <w:jc w:val="left"/>
              <w:rPr>
                <w:rFonts w:ascii="Arial" w:eastAsia="Times New Roman" w:hAnsi="Arial" w:cs="Arial"/>
              </w:rPr>
            </w:pPr>
          </w:p>
          <w:p w14:paraId="7456AC9A" w14:textId="77777777" w:rsidR="00B736AC" w:rsidRPr="00A06684" w:rsidRDefault="00B736AC">
            <w:pPr>
              <w:spacing w:line="276" w:lineRule="auto"/>
              <w:jc w:val="left"/>
              <w:rPr>
                <w:rFonts w:ascii="Arial" w:eastAsia="Times New Roman" w:hAnsi="Arial" w:cs="Arial"/>
              </w:rPr>
            </w:pPr>
          </w:p>
          <w:p w14:paraId="3C287420"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$1 Million</w:t>
            </w:r>
          </w:p>
          <w:p w14:paraId="76FBC3EB" w14:textId="77777777" w:rsidR="00B736AC" w:rsidRPr="00A06684" w:rsidRDefault="00B736AC">
            <w:pPr>
              <w:spacing w:line="276" w:lineRule="auto"/>
              <w:jc w:val="left"/>
              <w:rPr>
                <w:rFonts w:ascii="Arial" w:eastAsia="Times New Roman" w:hAnsi="Arial" w:cs="Arial"/>
              </w:rPr>
            </w:pPr>
          </w:p>
          <w:p w14:paraId="3397F579"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$1 Million</w:t>
            </w:r>
          </w:p>
        </w:tc>
      </w:tr>
      <w:tr w:rsidR="00B736AC" w:rsidRPr="00A06684" w14:paraId="1CE5733A" w14:textId="77777777" w:rsidTr="00B736AC">
        <w:tc>
          <w:tcPr>
            <w:tcW w:w="5301" w:type="dxa"/>
            <w:tcBorders>
              <w:top w:val="single" w:sz="4" w:space="0" w:color="auto"/>
              <w:left w:val="single" w:sz="4" w:space="0" w:color="auto"/>
              <w:bottom w:val="single" w:sz="4" w:space="0" w:color="auto"/>
              <w:right w:val="single" w:sz="4" w:space="0" w:color="auto"/>
            </w:tcBorders>
          </w:tcPr>
          <w:p w14:paraId="0B82F3EC"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Automobile Liability (including any auto, hired autos, and non-owned autos)</w:t>
            </w:r>
          </w:p>
          <w:p w14:paraId="39D4688C" w14:textId="77777777" w:rsidR="00B736AC" w:rsidRPr="00A06684" w:rsidRDefault="00B736AC">
            <w:pPr>
              <w:spacing w:line="276" w:lineRule="auto"/>
              <w:jc w:val="left"/>
              <w:rPr>
                <w:rFonts w:ascii="Arial" w:eastAsia="Times New Roman" w:hAnsi="Arial" w:cs="Arial"/>
              </w:rPr>
            </w:pPr>
          </w:p>
        </w:tc>
        <w:tc>
          <w:tcPr>
            <w:tcW w:w="2457" w:type="dxa"/>
            <w:tcBorders>
              <w:top w:val="single" w:sz="4" w:space="0" w:color="auto"/>
              <w:left w:val="single" w:sz="4" w:space="0" w:color="auto"/>
              <w:bottom w:val="single" w:sz="4" w:space="0" w:color="auto"/>
              <w:right w:val="single" w:sz="4" w:space="0" w:color="auto"/>
            </w:tcBorders>
          </w:tcPr>
          <w:p w14:paraId="24BB8519"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Combined Single Limit</w:t>
            </w:r>
          </w:p>
          <w:p w14:paraId="48EDD970" w14:textId="77777777" w:rsidR="00B736AC" w:rsidRPr="00A06684" w:rsidRDefault="00B736AC">
            <w:pPr>
              <w:spacing w:line="276" w:lineRule="auto"/>
              <w:jc w:val="left"/>
              <w:rPr>
                <w:rFonts w:ascii="Arial" w:eastAsia="Times New Roman" w:hAnsi="Arial" w:cs="Arial"/>
              </w:rPr>
            </w:pPr>
          </w:p>
        </w:tc>
        <w:tc>
          <w:tcPr>
            <w:tcW w:w="2160" w:type="dxa"/>
            <w:tcBorders>
              <w:top w:val="single" w:sz="4" w:space="0" w:color="auto"/>
              <w:left w:val="single" w:sz="4" w:space="0" w:color="auto"/>
              <w:bottom w:val="single" w:sz="4" w:space="0" w:color="auto"/>
              <w:right w:val="single" w:sz="4" w:space="0" w:color="auto"/>
            </w:tcBorders>
            <w:hideMark/>
          </w:tcPr>
          <w:p w14:paraId="67BB70DB"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$1 Million</w:t>
            </w:r>
          </w:p>
        </w:tc>
      </w:tr>
      <w:tr w:rsidR="00B736AC" w:rsidRPr="00A06684" w14:paraId="0342CEC9" w14:textId="77777777" w:rsidTr="00B736AC">
        <w:tc>
          <w:tcPr>
            <w:tcW w:w="5301" w:type="dxa"/>
            <w:tcBorders>
              <w:top w:val="single" w:sz="4" w:space="0" w:color="auto"/>
              <w:left w:val="single" w:sz="4" w:space="0" w:color="auto"/>
              <w:bottom w:val="single" w:sz="4" w:space="0" w:color="auto"/>
              <w:right w:val="single" w:sz="4" w:space="0" w:color="auto"/>
            </w:tcBorders>
            <w:hideMark/>
          </w:tcPr>
          <w:p w14:paraId="2982409A"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Excess Liability, Umbrella Form</w:t>
            </w:r>
          </w:p>
        </w:tc>
        <w:tc>
          <w:tcPr>
            <w:tcW w:w="2451" w:type="dxa"/>
            <w:tcBorders>
              <w:top w:val="single" w:sz="4" w:space="0" w:color="auto"/>
              <w:left w:val="single" w:sz="4" w:space="0" w:color="auto"/>
              <w:bottom w:val="single" w:sz="4" w:space="0" w:color="auto"/>
              <w:right w:val="single" w:sz="4" w:space="0" w:color="auto"/>
            </w:tcBorders>
          </w:tcPr>
          <w:p w14:paraId="04F52732"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Each Occurrence</w:t>
            </w:r>
          </w:p>
          <w:p w14:paraId="4BED5512" w14:textId="77777777" w:rsidR="00B736AC" w:rsidRPr="00A06684" w:rsidRDefault="00B736AC">
            <w:pPr>
              <w:spacing w:line="276" w:lineRule="auto"/>
              <w:jc w:val="left"/>
              <w:rPr>
                <w:rFonts w:ascii="Arial" w:eastAsia="Times New Roman" w:hAnsi="Arial" w:cs="Arial"/>
              </w:rPr>
            </w:pPr>
          </w:p>
          <w:p w14:paraId="6AE57E4F"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Aggregate</w:t>
            </w:r>
          </w:p>
        </w:tc>
        <w:tc>
          <w:tcPr>
            <w:tcW w:w="2166" w:type="dxa"/>
            <w:tcBorders>
              <w:top w:val="single" w:sz="4" w:space="0" w:color="auto"/>
              <w:left w:val="single" w:sz="4" w:space="0" w:color="auto"/>
              <w:bottom w:val="single" w:sz="4" w:space="0" w:color="auto"/>
              <w:right w:val="single" w:sz="4" w:space="0" w:color="auto"/>
            </w:tcBorders>
          </w:tcPr>
          <w:p w14:paraId="012B96B0"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$1 Million</w:t>
            </w:r>
          </w:p>
          <w:p w14:paraId="00408654" w14:textId="77777777" w:rsidR="00B736AC" w:rsidRPr="00A06684" w:rsidRDefault="00B736AC">
            <w:pPr>
              <w:spacing w:line="276" w:lineRule="auto"/>
              <w:jc w:val="left"/>
              <w:rPr>
                <w:rFonts w:ascii="Arial" w:eastAsia="Times New Roman" w:hAnsi="Arial" w:cs="Arial"/>
              </w:rPr>
            </w:pPr>
          </w:p>
          <w:p w14:paraId="466DF452"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$1 Million</w:t>
            </w:r>
          </w:p>
        </w:tc>
      </w:tr>
      <w:tr w:rsidR="00B736AC" w:rsidRPr="00A06684" w14:paraId="4BB3C1BB" w14:textId="77777777" w:rsidTr="00B736AC">
        <w:tc>
          <w:tcPr>
            <w:tcW w:w="5301" w:type="dxa"/>
            <w:tcBorders>
              <w:top w:val="single" w:sz="4" w:space="0" w:color="auto"/>
              <w:left w:val="single" w:sz="4" w:space="0" w:color="auto"/>
              <w:bottom w:val="single" w:sz="4" w:space="0" w:color="auto"/>
              <w:right w:val="single" w:sz="4" w:space="0" w:color="auto"/>
            </w:tcBorders>
            <w:hideMark/>
          </w:tcPr>
          <w:p w14:paraId="3503ACB1"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Workers’ Compensation and Employer Liability</w:t>
            </w:r>
          </w:p>
        </w:tc>
        <w:tc>
          <w:tcPr>
            <w:tcW w:w="2451" w:type="dxa"/>
            <w:tcBorders>
              <w:top w:val="single" w:sz="4" w:space="0" w:color="auto"/>
              <w:left w:val="single" w:sz="4" w:space="0" w:color="auto"/>
              <w:bottom w:val="single" w:sz="4" w:space="0" w:color="auto"/>
              <w:right w:val="single" w:sz="4" w:space="0" w:color="auto"/>
            </w:tcBorders>
            <w:hideMark/>
          </w:tcPr>
          <w:p w14:paraId="6904DA91"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As required by Iowa law</w:t>
            </w:r>
          </w:p>
        </w:tc>
        <w:tc>
          <w:tcPr>
            <w:tcW w:w="2166" w:type="dxa"/>
            <w:tcBorders>
              <w:top w:val="single" w:sz="4" w:space="0" w:color="auto"/>
              <w:left w:val="single" w:sz="4" w:space="0" w:color="auto"/>
              <w:bottom w:val="single" w:sz="4" w:space="0" w:color="auto"/>
              <w:right w:val="single" w:sz="4" w:space="0" w:color="auto"/>
            </w:tcBorders>
            <w:hideMark/>
          </w:tcPr>
          <w:p w14:paraId="7A41DC77"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As Required by Iowa law</w:t>
            </w:r>
          </w:p>
        </w:tc>
      </w:tr>
      <w:tr w:rsidR="00B736AC" w:rsidRPr="00A06684" w14:paraId="218EC794" w14:textId="77777777" w:rsidTr="00B736AC">
        <w:tc>
          <w:tcPr>
            <w:tcW w:w="5301" w:type="dxa"/>
            <w:tcBorders>
              <w:top w:val="single" w:sz="4" w:space="0" w:color="auto"/>
              <w:left w:val="single" w:sz="4" w:space="0" w:color="auto"/>
              <w:bottom w:val="single" w:sz="4" w:space="0" w:color="auto"/>
              <w:right w:val="single" w:sz="4" w:space="0" w:color="auto"/>
            </w:tcBorders>
          </w:tcPr>
          <w:p w14:paraId="4A1C108E"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Property Damage</w:t>
            </w:r>
          </w:p>
          <w:p w14:paraId="31B3E776" w14:textId="77777777" w:rsidR="00B736AC" w:rsidRPr="00A06684" w:rsidRDefault="00B736AC">
            <w:pPr>
              <w:spacing w:line="276" w:lineRule="auto"/>
              <w:jc w:val="left"/>
              <w:rPr>
                <w:rFonts w:ascii="Arial" w:eastAsia="Times New Roman" w:hAnsi="Arial" w:cs="Arial"/>
              </w:rPr>
            </w:pPr>
          </w:p>
        </w:tc>
        <w:tc>
          <w:tcPr>
            <w:tcW w:w="2451" w:type="dxa"/>
            <w:tcBorders>
              <w:top w:val="single" w:sz="4" w:space="0" w:color="auto"/>
              <w:left w:val="single" w:sz="4" w:space="0" w:color="auto"/>
              <w:bottom w:val="single" w:sz="4" w:space="0" w:color="auto"/>
              <w:right w:val="single" w:sz="4" w:space="0" w:color="auto"/>
            </w:tcBorders>
          </w:tcPr>
          <w:p w14:paraId="5DC36578"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Each Occurrence</w:t>
            </w:r>
          </w:p>
          <w:p w14:paraId="2C189100" w14:textId="77777777" w:rsidR="00B736AC" w:rsidRPr="00A06684" w:rsidRDefault="00B736AC">
            <w:pPr>
              <w:spacing w:line="276" w:lineRule="auto"/>
              <w:jc w:val="left"/>
              <w:rPr>
                <w:rFonts w:ascii="Arial" w:eastAsia="Times New Roman" w:hAnsi="Arial" w:cs="Arial"/>
              </w:rPr>
            </w:pPr>
          </w:p>
          <w:p w14:paraId="457F6FC3"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Aggregate</w:t>
            </w:r>
          </w:p>
        </w:tc>
        <w:tc>
          <w:tcPr>
            <w:tcW w:w="2166" w:type="dxa"/>
            <w:tcBorders>
              <w:top w:val="single" w:sz="4" w:space="0" w:color="auto"/>
              <w:left w:val="single" w:sz="4" w:space="0" w:color="auto"/>
              <w:bottom w:val="single" w:sz="4" w:space="0" w:color="auto"/>
              <w:right w:val="single" w:sz="4" w:space="0" w:color="auto"/>
            </w:tcBorders>
          </w:tcPr>
          <w:p w14:paraId="44EF5F9C"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$1 Million</w:t>
            </w:r>
          </w:p>
          <w:p w14:paraId="2E33C05C" w14:textId="77777777" w:rsidR="00B736AC" w:rsidRPr="00A06684" w:rsidRDefault="00B736AC">
            <w:pPr>
              <w:spacing w:line="276" w:lineRule="auto"/>
              <w:jc w:val="left"/>
              <w:rPr>
                <w:rFonts w:ascii="Arial" w:eastAsia="Times New Roman" w:hAnsi="Arial" w:cs="Arial"/>
              </w:rPr>
            </w:pPr>
          </w:p>
          <w:p w14:paraId="1267575A"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$1 Million</w:t>
            </w:r>
          </w:p>
        </w:tc>
      </w:tr>
      <w:tr w:rsidR="00B736AC" w:rsidRPr="00A06684" w14:paraId="318CD7B5" w14:textId="77777777" w:rsidTr="00B736AC">
        <w:tc>
          <w:tcPr>
            <w:tcW w:w="5301" w:type="dxa"/>
            <w:tcBorders>
              <w:top w:val="single" w:sz="4" w:space="0" w:color="auto"/>
              <w:left w:val="single" w:sz="4" w:space="0" w:color="auto"/>
              <w:bottom w:val="single" w:sz="4" w:space="0" w:color="auto"/>
              <w:right w:val="single" w:sz="4" w:space="0" w:color="auto"/>
            </w:tcBorders>
            <w:hideMark/>
          </w:tcPr>
          <w:p w14:paraId="7D8B2EDC"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Professional Liability</w:t>
            </w:r>
          </w:p>
        </w:tc>
        <w:tc>
          <w:tcPr>
            <w:tcW w:w="2451" w:type="dxa"/>
            <w:tcBorders>
              <w:top w:val="single" w:sz="4" w:space="0" w:color="auto"/>
              <w:left w:val="single" w:sz="4" w:space="0" w:color="auto"/>
              <w:bottom w:val="single" w:sz="4" w:space="0" w:color="auto"/>
              <w:right w:val="single" w:sz="4" w:space="0" w:color="auto"/>
            </w:tcBorders>
          </w:tcPr>
          <w:p w14:paraId="5F91B3AB"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Each Occurrence</w:t>
            </w:r>
          </w:p>
          <w:p w14:paraId="73A689CC" w14:textId="77777777" w:rsidR="00B736AC" w:rsidRPr="00A06684" w:rsidRDefault="00B736AC">
            <w:pPr>
              <w:spacing w:line="276" w:lineRule="auto"/>
              <w:jc w:val="left"/>
              <w:rPr>
                <w:rFonts w:ascii="Arial" w:eastAsia="Times New Roman" w:hAnsi="Arial" w:cs="Arial"/>
              </w:rPr>
            </w:pPr>
          </w:p>
          <w:p w14:paraId="57015FC7"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Aggregate</w:t>
            </w:r>
          </w:p>
        </w:tc>
        <w:tc>
          <w:tcPr>
            <w:tcW w:w="2166" w:type="dxa"/>
            <w:tcBorders>
              <w:top w:val="single" w:sz="4" w:space="0" w:color="auto"/>
              <w:left w:val="single" w:sz="4" w:space="0" w:color="auto"/>
              <w:bottom w:val="single" w:sz="4" w:space="0" w:color="auto"/>
              <w:right w:val="single" w:sz="4" w:space="0" w:color="auto"/>
            </w:tcBorders>
          </w:tcPr>
          <w:p w14:paraId="6AC43B1E"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$2 Million</w:t>
            </w:r>
          </w:p>
          <w:p w14:paraId="051CE856" w14:textId="77777777" w:rsidR="00B736AC" w:rsidRPr="00A06684" w:rsidRDefault="00B736AC">
            <w:pPr>
              <w:spacing w:line="276" w:lineRule="auto"/>
              <w:jc w:val="left"/>
              <w:rPr>
                <w:rFonts w:ascii="Arial" w:eastAsia="Times New Roman" w:hAnsi="Arial" w:cs="Arial"/>
              </w:rPr>
            </w:pPr>
          </w:p>
          <w:p w14:paraId="4109D713" w14:textId="77777777" w:rsidR="00B736AC" w:rsidRPr="00A06684" w:rsidRDefault="00B736AC">
            <w:pPr>
              <w:spacing w:line="276" w:lineRule="auto"/>
              <w:jc w:val="left"/>
              <w:rPr>
                <w:rFonts w:ascii="Arial" w:eastAsia="Times New Roman" w:hAnsi="Arial" w:cs="Arial"/>
              </w:rPr>
            </w:pPr>
            <w:r w:rsidRPr="00A06684">
              <w:rPr>
                <w:rFonts w:ascii="Arial" w:eastAsia="Times New Roman" w:hAnsi="Arial" w:cs="Arial"/>
              </w:rPr>
              <w:t>$2 Million</w:t>
            </w:r>
          </w:p>
        </w:tc>
      </w:tr>
    </w:tbl>
    <w:p w14:paraId="6CA8588F" w14:textId="77777777" w:rsidR="00E76D2D" w:rsidRDefault="00B736AC" w:rsidP="00E76D2D">
      <w:pPr>
        <w:pStyle w:val="NoSpacing"/>
        <w:rPr>
          <w:rFonts w:ascii="Arial" w:hAnsi="Arial" w:cs="Arial"/>
          <w:b/>
          <w:i/>
        </w:rPr>
      </w:pPr>
      <w:r w:rsidRPr="00A06684">
        <w:rPr>
          <w:rFonts w:ascii="Arial" w:eastAsia="Times New Roman" w:hAnsi="Arial" w:cs="Arial"/>
        </w:rPr>
        <w:br/>
      </w:r>
      <w:proofErr w:type="gramStart"/>
      <w:r w:rsidR="00E76D2D">
        <w:rPr>
          <w:rFonts w:ascii="Arial" w:hAnsi="Arial" w:cs="Arial"/>
          <w:b/>
          <w:i/>
        </w:rPr>
        <w:t xml:space="preserve">1.5 </w:t>
      </w:r>
      <w:r w:rsidR="00E76D2D">
        <w:rPr>
          <w:rFonts w:ascii="Arial" w:hAnsi="Arial" w:cs="Arial"/>
          <w:b/>
          <w:iCs/>
        </w:rPr>
        <w:t xml:space="preserve"> Reserved</w:t>
      </w:r>
      <w:proofErr w:type="gramEnd"/>
      <w:r w:rsidR="00E76D2D">
        <w:rPr>
          <w:rFonts w:ascii="Arial" w:hAnsi="Arial" w:cs="Arial"/>
          <w:b/>
          <w:iCs/>
        </w:rPr>
        <w:t xml:space="preserve">.  </w:t>
      </w:r>
      <w:r w:rsidR="00E76D2D">
        <w:rPr>
          <w:rFonts w:ascii="Arial" w:hAnsi="Arial" w:cs="Arial"/>
          <w:b/>
          <w:i/>
        </w:rPr>
        <w:t>(Data and Security.)</w:t>
      </w:r>
    </w:p>
    <w:p w14:paraId="115A4962" w14:textId="77777777" w:rsidR="00E76D2D" w:rsidRPr="00134232" w:rsidRDefault="00E76D2D" w:rsidP="00E76D2D">
      <w:pPr>
        <w:pStyle w:val="NoSpacing"/>
        <w:rPr>
          <w:rFonts w:ascii="Arial" w:hAnsi="Arial" w:cs="Arial"/>
          <w:b/>
          <w:i/>
        </w:rPr>
      </w:pPr>
    </w:p>
    <w:p w14:paraId="4FBDE993" w14:textId="77777777" w:rsidR="00E76D2D" w:rsidRDefault="00E76D2D" w:rsidP="00E76D2D">
      <w:pPr>
        <w:pStyle w:val="NoSpacing"/>
        <w:rPr>
          <w:rFonts w:ascii="Arial" w:hAnsi="Arial" w:cs="Arial"/>
          <w:b/>
          <w:i/>
        </w:rPr>
      </w:pPr>
      <w:proofErr w:type="gramStart"/>
      <w:r w:rsidRPr="0067540F">
        <w:rPr>
          <w:rFonts w:ascii="Arial" w:hAnsi="Arial" w:cs="Arial"/>
          <w:b/>
          <w:i/>
        </w:rPr>
        <w:t xml:space="preserve">1.6  </w:t>
      </w:r>
      <w:r w:rsidRPr="0067540F">
        <w:rPr>
          <w:rFonts w:ascii="Arial" w:hAnsi="Arial" w:cs="Arial"/>
          <w:b/>
        </w:rPr>
        <w:t>Reserved</w:t>
      </w:r>
      <w:proofErr w:type="gramEnd"/>
      <w:r w:rsidRPr="0067540F">
        <w:rPr>
          <w:rFonts w:ascii="Arial" w:hAnsi="Arial" w:cs="Arial"/>
          <w:b/>
        </w:rPr>
        <w:t xml:space="preserve">.  </w:t>
      </w:r>
      <w:r w:rsidRPr="0067540F">
        <w:rPr>
          <w:rFonts w:ascii="Arial" w:hAnsi="Arial" w:cs="Arial"/>
          <w:b/>
          <w:i/>
        </w:rPr>
        <w:t xml:space="preserve">(Labor Standards Provisions.)  </w:t>
      </w:r>
    </w:p>
    <w:p w14:paraId="43B6965A" w14:textId="77777777" w:rsidR="00E76D2D" w:rsidRPr="0067540F" w:rsidRDefault="00E76D2D" w:rsidP="00E76D2D">
      <w:pPr>
        <w:pStyle w:val="NoSpacing"/>
        <w:rPr>
          <w:rFonts w:ascii="Arial" w:hAnsi="Arial" w:cs="Arial"/>
          <w:sz w:val="20"/>
          <w:szCs w:val="20"/>
        </w:rPr>
      </w:pPr>
    </w:p>
    <w:p w14:paraId="4EB2CE64" w14:textId="77777777" w:rsidR="00E76D2D" w:rsidRDefault="00E76D2D" w:rsidP="00E76D2D">
      <w:pPr>
        <w:pStyle w:val="NoSpacing"/>
        <w:rPr>
          <w:rFonts w:ascii="Arial" w:hAnsi="Arial" w:cs="Arial"/>
          <w:b/>
          <w:i/>
        </w:rPr>
      </w:pPr>
      <w:proofErr w:type="gramStart"/>
      <w:r w:rsidRPr="0067540F">
        <w:rPr>
          <w:rFonts w:ascii="Arial" w:hAnsi="Arial" w:cs="Arial"/>
          <w:b/>
          <w:i/>
        </w:rPr>
        <w:t xml:space="preserve">1.7  </w:t>
      </w:r>
      <w:r w:rsidRPr="0067540F">
        <w:rPr>
          <w:rFonts w:ascii="Arial" w:hAnsi="Arial" w:cs="Arial"/>
          <w:b/>
        </w:rPr>
        <w:t>Reserved</w:t>
      </w:r>
      <w:proofErr w:type="gramEnd"/>
      <w:r w:rsidRPr="0067540F">
        <w:rPr>
          <w:rFonts w:ascii="Arial" w:hAnsi="Arial" w:cs="Arial"/>
          <w:b/>
        </w:rPr>
        <w:t>.</w:t>
      </w:r>
      <w:r w:rsidRPr="0067540F">
        <w:rPr>
          <w:rFonts w:ascii="Arial" w:hAnsi="Arial" w:cs="Arial"/>
          <w:b/>
          <w:i/>
        </w:rPr>
        <w:t xml:space="preserve">  (Performance Security.)</w:t>
      </w:r>
    </w:p>
    <w:p w14:paraId="21930CE4" w14:textId="77777777" w:rsidR="00B736AC" w:rsidRPr="00A06684" w:rsidRDefault="00B736AC" w:rsidP="00B736AC">
      <w:pPr>
        <w:jc w:val="left"/>
        <w:rPr>
          <w:rFonts w:ascii="Arial" w:eastAsia="Times New Roman" w:hAnsi="Arial" w:cs="Arial"/>
          <w:b/>
          <w:i/>
        </w:rPr>
      </w:pPr>
    </w:p>
    <w:p w14:paraId="216244CC" w14:textId="77777777" w:rsidR="00B736AC" w:rsidRPr="00A06684" w:rsidRDefault="00B736AC" w:rsidP="00B736AC">
      <w:pPr>
        <w:jc w:val="left"/>
        <w:rPr>
          <w:rFonts w:ascii="Arial" w:eastAsia="Times New Roman" w:hAnsi="Arial" w:cs="Arial"/>
        </w:rPr>
      </w:pPr>
    </w:p>
    <w:p w14:paraId="51F601E7" w14:textId="77777777" w:rsidR="00B736AC" w:rsidRPr="00A06684" w:rsidRDefault="00B736AC" w:rsidP="00B736AC">
      <w:pPr>
        <w:jc w:val="left"/>
        <w:rPr>
          <w:rFonts w:ascii="Arial" w:eastAsia="Times New Roman" w:hAnsi="Arial" w:cs="Arial"/>
          <w:b/>
          <w:i/>
        </w:rPr>
      </w:pPr>
      <w:r w:rsidRPr="00A06684">
        <w:rPr>
          <w:rFonts w:ascii="Arial" w:eastAsia="Times New Roman" w:hAnsi="Arial" w:cs="Arial"/>
          <w:b/>
          <w:i/>
        </w:rPr>
        <w:t>1.8 Incorporation of General and Contingent Terms.</w:t>
      </w:r>
      <w:r w:rsidRPr="00A06684">
        <w:rPr>
          <w:rFonts w:ascii="Arial" w:eastAsia="Times New Roman" w:hAnsi="Arial" w:cs="Arial"/>
        </w:rPr>
        <w:t xml:space="preserve">  </w:t>
      </w:r>
    </w:p>
    <w:p w14:paraId="65B3D2CF" w14:textId="584C8821" w:rsidR="00B736AC" w:rsidRPr="00A635F5" w:rsidRDefault="00B736AC" w:rsidP="00A635F5">
      <w:pPr>
        <w:rPr>
          <w:rFonts w:ascii="Arial" w:hAnsi="Arial" w:cs="Arial"/>
        </w:rPr>
      </w:pPr>
      <w:r w:rsidRPr="00A06684">
        <w:rPr>
          <w:rFonts w:ascii="Arial" w:eastAsia="Times New Roman" w:hAnsi="Arial" w:cs="Arial"/>
          <w:b/>
        </w:rPr>
        <w:t xml:space="preserve">1.8.1 General Terms for Service Contracts (“Section 2”). </w:t>
      </w:r>
      <w:r w:rsidRPr="00A06684">
        <w:rPr>
          <w:rFonts w:ascii="Arial" w:eastAsia="Times New Roman" w:hAnsi="Arial" w:cs="Arial"/>
        </w:rPr>
        <w:t xml:space="preserve"> The version of the General Terms for Services Contracts Section </w:t>
      </w:r>
      <w:r w:rsidRPr="00A06684">
        <w:rPr>
          <w:rFonts w:ascii="Arial" w:eastAsia="Times New Roman" w:hAnsi="Arial" w:cs="Arial"/>
          <w:bCs/>
          <w:iCs/>
        </w:rPr>
        <w:t xml:space="preserve">posted to the Agency’s website at </w:t>
      </w:r>
      <w:hyperlink r:id="rId5" w:history="1">
        <w:r w:rsidR="00A635F5" w:rsidRPr="007B3A3F">
          <w:rPr>
            <w:rStyle w:val="Hyperlink"/>
            <w:rFonts w:ascii="Arial" w:hAnsi="Arial" w:cs="Arial"/>
          </w:rPr>
          <w:t>https://hhs.iowa.gov/contract-terms</w:t>
        </w:r>
      </w:hyperlink>
      <w:r w:rsidR="00A635F5">
        <w:rPr>
          <w:rStyle w:val="Hyperlink"/>
          <w:rFonts w:ascii="Arial" w:hAnsi="Arial" w:cs="Arial"/>
        </w:rPr>
        <w:t xml:space="preserve"> </w:t>
      </w:r>
      <w:r w:rsidR="00A635F5">
        <w:rPr>
          <w:rFonts w:ascii="Arial" w:hAnsi="Arial" w:cs="Arial"/>
        </w:rPr>
        <w:t>t</w:t>
      </w:r>
      <w:r w:rsidRPr="00A06684">
        <w:rPr>
          <w:rFonts w:ascii="Arial" w:eastAsia="Times New Roman" w:hAnsi="Arial" w:cs="Arial"/>
          <w:bCs/>
          <w:iCs/>
        </w:rPr>
        <w:t xml:space="preserve">hat is in effect as of the date of last signature in the Contract Declarations and Execution section, or a more current version if agreed to by amendment, is incorporated into the Contract by reference. The General Terms for Service Contracts may be referred to as Section 2.  </w:t>
      </w:r>
    </w:p>
    <w:p w14:paraId="3EAB2B83" w14:textId="77777777" w:rsidR="00B736AC" w:rsidRPr="00A06684" w:rsidRDefault="00B736AC" w:rsidP="00B736AC">
      <w:pPr>
        <w:jc w:val="left"/>
        <w:rPr>
          <w:rFonts w:ascii="Arial" w:eastAsia="Times New Roman" w:hAnsi="Arial" w:cs="Arial"/>
          <w:bCs/>
          <w:iCs/>
        </w:rPr>
      </w:pPr>
    </w:p>
    <w:p w14:paraId="6599ABC4" w14:textId="77777777" w:rsidR="00A635F5" w:rsidRDefault="00B736AC" w:rsidP="00B736AC">
      <w:pPr>
        <w:jc w:val="left"/>
        <w:rPr>
          <w:rFonts w:ascii="Arial" w:eastAsia="Times New Roman" w:hAnsi="Arial" w:cs="Arial"/>
          <w:bCs/>
          <w:iCs/>
        </w:rPr>
      </w:pPr>
      <w:r w:rsidRPr="00A06684">
        <w:rPr>
          <w:rFonts w:ascii="Arial" w:eastAsia="Times New Roman" w:hAnsi="Arial" w:cs="Arial"/>
          <w:bCs/>
          <w:iCs/>
        </w:rPr>
        <w:lastRenderedPageBreak/>
        <w:t>The contract warranty period (hereafter "Warranty Period") referenced within the General Terms for Services Contracts is as follows:  The term of this Contract, including any extensions.</w:t>
      </w:r>
    </w:p>
    <w:p w14:paraId="47B11209" w14:textId="0B0F50C1" w:rsidR="00B736AC" w:rsidRPr="00A06684" w:rsidRDefault="00B736AC" w:rsidP="00B736AC">
      <w:pPr>
        <w:jc w:val="left"/>
        <w:rPr>
          <w:rFonts w:ascii="Arial" w:eastAsia="Times New Roman" w:hAnsi="Arial" w:cs="Arial"/>
        </w:rPr>
      </w:pPr>
      <w:r w:rsidRPr="00A06684">
        <w:rPr>
          <w:rFonts w:ascii="Arial" w:eastAsia="Times New Roman" w:hAnsi="Arial" w:cs="Arial"/>
          <w:b/>
          <w:bCs/>
          <w:i/>
          <w:iCs/>
        </w:rPr>
        <w:t xml:space="preserve"> </w:t>
      </w:r>
    </w:p>
    <w:p w14:paraId="6F0DCE1D" w14:textId="2CB4B74C" w:rsidR="00B736AC" w:rsidRPr="00A635F5" w:rsidRDefault="00B736AC" w:rsidP="00A635F5">
      <w:pPr>
        <w:rPr>
          <w:rFonts w:ascii="Arial" w:hAnsi="Arial" w:cs="Arial"/>
          <w:color w:val="0563C1" w:themeColor="hyperlink"/>
          <w:u w:val="single"/>
        </w:rPr>
      </w:pPr>
      <w:r w:rsidRPr="00A06684">
        <w:rPr>
          <w:rFonts w:ascii="Arial" w:eastAsia="Times New Roman" w:hAnsi="Arial" w:cs="Arial"/>
          <w:b/>
        </w:rPr>
        <w:t xml:space="preserve">1.8.2 Contingent Terms for Service Contracts (“Section 3”). </w:t>
      </w:r>
      <w:r w:rsidRPr="00A06684">
        <w:rPr>
          <w:rFonts w:ascii="Arial" w:hAnsi="Arial" w:cs="Arial"/>
        </w:rPr>
        <w:t xml:space="preserve">The version of the Contingent Terms </w:t>
      </w:r>
      <w:r w:rsidRPr="00A06684">
        <w:rPr>
          <w:rFonts w:ascii="Arial" w:eastAsia="Times New Roman" w:hAnsi="Arial" w:cs="Arial"/>
        </w:rPr>
        <w:t>for Services Contracts posted to the Agency’s website at</w:t>
      </w:r>
      <w:r w:rsidR="00A635F5">
        <w:rPr>
          <w:rFonts w:ascii="Arial" w:eastAsia="Times New Roman" w:hAnsi="Arial" w:cs="Arial"/>
        </w:rPr>
        <w:t xml:space="preserve"> </w:t>
      </w:r>
      <w:hyperlink r:id="rId6" w:history="1">
        <w:r w:rsidR="00A635F5" w:rsidRPr="007B3A3F">
          <w:rPr>
            <w:rStyle w:val="Hyperlink"/>
            <w:rFonts w:ascii="Arial" w:hAnsi="Arial" w:cs="Arial"/>
          </w:rPr>
          <w:t>https://hhs.iowa.gov/contract-terms</w:t>
        </w:r>
      </w:hyperlink>
      <w:r w:rsidR="00A635F5">
        <w:rPr>
          <w:rStyle w:val="Hyperlink"/>
          <w:rFonts w:ascii="Arial" w:hAnsi="Arial" w:cs="Arial"/>
        </w:rPr>
        <w:t xml:space="preserve"> </w:t>
      </w:r>
      <w:r w:rsidRPr="00A06684">
        <w:rPr>
          <w:rFonts w:ascii="Arial" w:eastAsia="Times New Roman" w:hAnsi="Arial" w:cs="Arial"/>
          <w:bCs/>
          <w:iCs/>
        </w:rPr>
        <w:t xml:space="preserve">that </w:t>
      </w:r>
      <w:r w:rsidRPr="00A06684">
        <w:rPr>
          <w:rFonts w:ascii="Arial" w:eastAsia="Times New Roman" w:hAnsi="Arial" w:cs="Arial"/>
        </w:rPr>
        <w:t xml:space="preserve">is in effect as of the date of last signature in the Contract Declarations and Execution section, or a more current version if agreed to by amendment, is incorporated into the Contract by reference. The Contingent Terms for Service Contracts may be referred to as Section 3.  </w:t>
      </w:r>
    </w:p>
    <w:p w14:paraId="7FA92F7C" w14:textId="77777777" w:rsidR="00B736AC" w:rsidRPr="00A06684" w:rsidRDefault="00B736AC" w:rsidP="00B736AC">
      <w:pPr>
        <w:widowControl w:val="0"/>
        <w:ind w:right="-7"/>
        <w:jc w:val="left"/>
        <w:rPr>
          <w:rFonts w:ascii="Arial" w:eastAsia="Times New Roman" w:hAnsi="Arial" w:cs="Arial"/>
        </w:rPr>
      </w:pPr>
    </w:p>
    <w:p w14:paraId="188F991E" w14:textId="77777777" w:rsidR="00B736AC" w:rsidRPr="00A06684" w:rsidRDefault="00B736AC" w:rsidP="00B736AC">
      <w:pPr>
        <w:widowControl w:val="0"/>
        <w:ind w:right="-7"/>
        <w:jc w:val="left"/>
        <w:rPr>
          <w:rFonts w:ascii="Arial" w:eastAsia="Times New Roman" w:hAnsi="Arial" w:cs="Arial"/>
        </w:rPr>
      </w:pPr>
      <w:proofErr w:type="gramStart"/>
      <w:r w:rsidRPr="00A06684">
        <w:rPr>
          <w:rFonts w:ascii="Arial" w:eastAsia="Times New Roman" w:hAnsi="Arial" w:cs="Arial"/>
        </w:rPr>
        <w:t>All of</w:t>
      </w:r>
      <w:proofErr w:type="gramEnd"/>
      <w:r w:rsidRPr="00A06684">
        <w:rPr>
          <w:rFonts w:ascii="Arial" w:eastAsia="Times New Roman" w:hAnsi="Arial" w:cs="Arial"/>
        </w:rPr>
        <w:t xml:space="preserve"> the terms set forth in the Contingent Terms for Service Contracts apply to this Contract unless indicated otherwise in the table below:</w:t>
      </w:r>
    </w:p>
    <w:p w14:paraId="57F1CB1F" w14:textId="77777777" w:rsidR="00B736AC" w:rsidRPr="00A06684" w:rsidRDefault="00B736AC" w:rsidP="00B736AC">
      <w:pPr>
        <w:keepNext/>
        <w:keepLines/>
        <w:ind w:right="-7"/>
        <w:jc w:val="left"/>
        <w:rPr>
          <w:rFonts w:ascii="Arial" w:eastAsia="Times New Roman" w:hAnsi="Arial" w:cs="Arial"/>
        </w:rPr>
      </w:pPr>
    </w:p>
    <w:tbl>
      <w:tblPr>
        <w:tblStyle w:val="TableGrid21"/>
        <w:tblW w:w="9990" w:type="dxa"/>
        <w:tblInd w:w="108" w:type="dxa"/>
        <w:tblBorders>
          <w:bottom w:val="none" w:sz="0" w:space="0" w:color="auto"/>
        </w:tblBorders>
        <w:tblLayout w:type="fixed"/>
        <w:tblLook w:val="04A0" w:firstRow="1" w:lastRow="0" w:firstColumn="1" w:lastColumn="0" w:noHBand="0" w:noVBand="1"/>
      </w:tblPr>
      <w:tblGrid>
        <w:gridCol w:w="5337"/>
        <w:gridCol w:w="4653"/>
      </w:tblGrid>
      <w:tr w:rsidR="00B736AC" w:rsidRPr="00A06684" w14:paraId="003B7FBD" w14:textId="77777777" w:rsidTr="00B736AC">
        <w:tc>
          <w:tcPr>
            <w:tcW w:w="9990" w:type="dxa"/>
            <w:gridSpan w:val="2"/>
            <w:tcBorders>
              <w:top w:val="single" w:sz="4" w:space="0" w:color="000000"/>
              <w:left w:val="single" w:sz="4" w:space="0" w:color="000000"/>
              <w:bottom w:val="single" w:sz="4" w:space="0" w:color="000000"/>
              <w:right w:val="single" w:sz="4" w:space="0" w:color="000000"/>
            </w:tcBorders>
          </w:tcPr>
          <w:p w14:paraId="720A3914" w14:textId="77777777" w:rsidR="00B736AC" w:rsidRPr="00A06684" w:rsidRDefault="00B736AC">
            <w:pPr>
              <w:keepNext/>
              <w:keepLines/>
              <w:jc w:val="left"/>
              <w:rPr>
                <w:rFonts w:ascii="Arial" w:hAnsi="Arial" w:cs="Arial"/>
                <w:b/>
                <w:sz w:val="22"/>
                <w:szCs w:val="22"/>
              </w:rPr>
            </w:pPr>
            <w:r w:rsidRPr="00A06684">
              <w:rPr>
                <w:rFonts w:ascii="Arial" w:hAnsi="Arial" w:cs="Arial"/>
                <w:b/>
                <w:sz w:val="22"/>
                <w:szCs w:val="22"/>
              </w:rPr>
              <w:t xml:space="preserve">Contract Payments include Federal Funds?  </w:t>
            </w:r>
            <w:r w:rsidRPr="00A06684">
              <w:rPr>
                <w:rFonts w:ascii="Arial" w:hAnsi="Arial" w:cs="Arial"/>
                <w:sz w:val="22"/>
                <w:szCs w:val="22"/>
              </w:rPr>
              <w:t>No</w:t>
            </w:r>
          </w:p>
          <w:p w14:paraId="0D3CA5C9" w14:textId="77777777" w:rsidR="00B736AC" w:rsidRPr="00A06684" w:rsidRDefault="00B736AC">
            <w:pPr>
              <w:keepNext/>
              <w:keepLines/>
              <w:jc w:val="left"/>
              <w:rPr>
                <w:rFonts w:ascii="Arial" w:hAnsi="Arial" w:cs="Arial"/>
                <w:b/>
                <w:sz w:val="22"/>
                <w:szCs w:val="22"/>
              </w:rPr>
            </w:pPr>
            <w:r w:rsidRPr="00A06684">
              <w:rPr>
                <w:rFonts w:ascii="Arial" w:hAnsi="Arial" w:cs="Arial"/>
                <w:i/>
                <w:sz w:val="22"/>
                <w:szCs w:val="22"/>
              </w:rPr>
              <w:t>{The items below will be completed if the Contract includes Federal Funds}</w:t>
            </w:r>
            <w:r w:rsidRPr="00A06684">
              <w:rPr>
                <w:rFonts w:ascii="Arial" w:hAnsi="Arial" w:cs="Arial"/>
                <w:b/>
                <w:sz w:val="22"/>
                <w:szCs w:val="22"/>
              </w:rPr>
              <w:t xml:space="preserve">  </w:t>
            </w:r>
          </w:p>
          <w:p w14:paraId="6AB0CAB0" w14:textId="77777777" w:rsidR="00B736AC" w:rsidRPr="00A06684" w:rsidRDefault="00B736AC">
            <w:pPr>
              <w:keepNext/>
              <w:keepLines/>
              <w:jc w:val="left"/>
              <w:rPr>
                <w:rFonts w:ascii="Arial" w:hAnsi="Arial" w:cs="Arial"/>
                <w:b/>
                <w:noProof/>
                <w:color w:val="008000"/>
                <w:sz w:val="22"/>
                <w:szCs w:val="22"/>
              </w:rPr>
            </w:pPr>
            <w:r w:rsidRPr="00A06684">
              <w:rPr>
                <w:rFonts w:ascii="Arial" w:hAnsi="Arial" w:cs="Arial"/>
                <w:b/>
                <w:sz w:val="22"/>
                <w:szCs w:val="22"/>
              </w:rPr>
              <w:t>The Contractor for federal reporting purposes under this Contract is a</w:t>
            </w:r>
            <w:proofErr w:type="gramStart"/>
            <w:r w:rsidRPr="00A06684">
              <w:rPr>
                <w:rFonts w:ascii="Arial" w:hAnsi="Arial" w:cs="Arial"/>
                <w:b/>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r w:rsidRPr="00A06684">
              <w:rPr>
                <w:rFonts w:ascii="Arial" w:hAnsi="Arial" w:cs="Arial"/>
                <w:b/>
                <w:noProof/>
                <w:color w:val="008000"/>
                <w:sz w:val="22"/>
                <w:szCs w:val="22"/>
              </w:rPr>
              <w:t xml:space="preserve"> </w:t>
            </w:r>
          </w:p>
          <w:p w14:paraId="1B5CA465" w14:textId="77777777" w:rsidR="00B736AC" w:rsidRPr="00A06684" w:rsidRDefault="00B736AC">
            <w:pPr>
              <w:keepNext/>
              <w:keepLines/>
              <w:jc w:val="left"/>
              <w:rPr>
                <w:rFonts w:ascii="Arial" w:hAnsi="Arial" w:cs="Arial"/>
                <w:b/>
                <w:sz w:val="22"/>
                <w:szCs w:val="22"/>
              </w:rPr>
            </w:pPr>
            <w:r w:rsidRPr="00A06684">
              <w:rPr>
                <w:rFonts w:ascii="Arial" w:hAnsi="Arial" w:cs="Arial"/>
                <w:b/>
                <w:sz w:val="22"/>
                <w:szCs w:val="22"/>
              </w:rPr>
              <w:t>Office of Child Support Enforcement (“OCSE”) Funded Percentage</w:t>
            </w:r>
            <w:proofErr w:type="gramStart"/>
            <w:r w:rsidRPr="00A06684">
              <w:rPr>
                <w:rFonts w:ascii="Arial" w:hAnsi="Arial" w:cs="Arial"/>
                <w:b/>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p>
          <w:p w14:paraId="4C1B8418" w14:textId="77777777" w:rsidR="00B736AC" w:rsidRPr="00A06684" w:rsidRDefault="00B736AC">
            <w:pPr>
              <w:keepNext/>
              <w:keepLines/>
              <w:jc w:val="left"/>
              <w:rPr>
                <w:rFonts w:ascii="Arial" w:hAnsi="Arial" w:cs="Arial"/>
                <w:sz w:val="22"/>
                <w:szCs w:val="22"/>
              </w:rPr>
            </w:pPr>
            <w:r w:rsidRPr="00A06684">
              <w:rPr>
                <w:rFonts w:ascii="Arial" w:hAnsi="Arial" w:cs="Arial"/>
                <w:b/>
                <w:sz w:val="22"/>
                <w:szCs w:val="22"/>
              </w:rPr>
              <w:t xml:space="preserve">Federal Funds Include Food and Nutrition Service (FNS) funds?  </w:t>
            </w:r>
            <w:r w:rsidRPr="00A06684">
              <w:rPr>
                <w:rFonts w:ascii="Arial" w:hAnsi="Arial" w:cs="Arial"/>
                <w:i/>
                <w:sz w:val="22"/>
                <w:szCs w:val="22"/>
              </w:rPr>
              <w:t>{To be completed when contract is drafted.}</w:t>
            </w:r>
          </w:p>
          <w:p w14:paraId="56A7588C" w14:textId="7BF66640" w:rsidR="00B736AC" w:rsidRPr="00A06684" w:rsidRDefault="005D3547">
            <w:pPr>
              <w:keepNext/>
              <w:keepLines/>
              <w:jc w:val="left"/>
              <w:rPr>
                <w:rFonts w:ascii="Arial" w:hAnsi="Arial" w:cs="Arial"/>
                <w:i/>
                <w:sz w:val="22"/>
                <w:szCs w:val="22"/>
              </w:rPr>
            </w:pPr>
            <w:r>
              <w:rPr>
                <w:rFonts w:ascii="Arial" w:hAnsi="Arial" w:cs="Arial"/>
                <w:b/>
                <w:sz w:val="22"/>
                <w:szCs w:val="22"/>
              </w:rPr>
              <w:t>UEI</w:t>
            </w:r>
            <w:r w:rsidR="00B736AC" w:rsidRPr="00A06684">
              <w:rPr>
                <w:rFonts w:ascii="Arial" w:hAnsi="Arial" w:cs="Arial"/>
                <w:b/>
                <w:sz w:val="22"/>
                <w:szCs w:val="22"/>
              </w:rPr>
              <w:t xml:space="preserve"> #</w:t>
            </w:r>
            <w:proofErr w:type="gramStart"/>
            <w:r w:rsidR="00B736AC" w:rsidRPr="00A06684">
              <w:rPr>
                <w:rFonts w:ascii="Arial" w:hAnsi="Arial" w:cs="Arial"/>
                <w:b/>
                <w:sz w:val="22"/>
                <w:szCs w:val="22"/>
              </w:rPr>
              <w:t xml:space="preserve">:  </w:t>
            </w:r>
            <w:r w:rsidR="00B736AC" w:rsidRPr="00A06684">
              <w:rPr>
                <w:rFonts w:ascii="Arial" w:hAnsi="Arial" w:cs="Arial"/>
                <w:i/>
                <w:sz w:val="22"/>
                <w:szCs w:val="22"/>
              </w:rPr>
              <w:t>{</w:t>
            </w:r>
            <w:proofErr w:type="gramEnd"/>
            <w:r w:rsidR="00B736AC" w:rsidRPr="00A06684">
              <w:rPr>
                <w:rFonts w:ascii="Arial" w:hAnsi="Arial" w:cs="Arial"/>
                <w:i/>
                <w:sz w:val="22"/>
                <w:szCs w:val="22"/>
              </w:rPr>
              <w:t>To be completed when contract is drafted.}</w:t>
            </w:r>
          </w:p>
          <w:p w14:paraId="6CFCC5CD" w14:textId="77777777" w:rsidR="00B736AC" w:rsidRPr="00A06684" w:rsidRDefault="00B736AC">
            <w:pPr>
              <w:keepNext/>
              <w:keepLines/>
              <w:jc w:val="left"/>
              <w:rPr>
                <w:rFonts w:ascii="Arial" w:hAnsi="Arial" w:cs="Arial"/>
                <w:b/>
                <w:sz w:val="22"/>
                <w:szCs w:val="22"/>
              </w:rPr>
            </w:pPr>
            <w:r w:rsidRPr="00A06684">
              <w:rPr>
                <w:rFonts w:ascii="Arial" w:hAnsi="Arial" w:cs="Arial"/>
                <w:b/>
                <w:sz w:val="22"/>
                <w:szCs w:val="22"/>
              </w:rPr>
              <w:t>The Name of the Pass-Through Entity</w:t>
            </w:r>
            <w:proofErr w:type="gramStart"/>
            <w:r w:rsidRPr="00A06684">
              <w:rPr>
                <w:rFonts w:ascii="Arial" w:hAnsi="Arial" w:cs="Arial"/>
                <w:b/>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p>
          <w:p w14:paraId="383D4C99" w14:textId="77777777" w:rsidR="00B736AC" w:rsidRPr="00A06684" w:rsidRDefault="00B736AC">
            <w:pPr>
              <w:keepNext/>
              <w:keepLines/>
              <w:jc w:val="left"/>
              <w:rPr>
                <w:rFonts w:ascii="Arial" w:hAnsi="Arial" w:cs="Arial"/>
                <w:b/>
                <w:sz w:val="22"/>
                <w:szCs w:val="22"/>
              </w:rPr>
            </w:pPr>
            <w:r w:rsidRPr="00A06684">
              <w:rPr>
                <w:rFonts w:ascii="Arial" w:hAnsi="Arial" w:cs="Arial"/>
                <w:b/>
                <w:sz w:val="22"/>
                <w:szCs w:val="22"/>
              </w:rPr>
              <w:t>CFDA #</w:t>
            </w:r>
            <w:proofErr w:type="gramStart"/>
            <w:r w:rsidRPr="00A06684">
              <w:rPr>
                <w:rFonts w:ascii="Arial" w:hAnsi="Arial" w:cs="Arial"/>
                <w:b/>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p>
          <w:p w14:paraId="22B05EA1" w14:textId="77777777" w:rsidR="00B736AC" w:rsidRPr="00A06684" w:rsidRDefault="00B736AC">
            <w:pPr>
              <w:keepNext/>
              <w:keepLines/>
              <w:jc w:val="left"/>
              <w:rPr>
                <w:rFonts w:ascii="Arial" w:hAnsi="Arial" w:cs="Arial"/>
                <w:b/>
                <w:sz w:val="22"/>
                <w:szCs w:val="22"/>
              </w:rPr>
            </w:pPr>
            <w:r w:rsidRPr="00A06684">
              <w:rPr>
                <w:rFonts w:ascii="Arial" w:hAnsi="Arial" w:cs="Arial"/>
                <w:b/>
                <w:sz w:val="22"/>
                <w:szCs w:val="22"/>
              </w:rPr>
              <w:t>Grant Name</w:t>
            </w:r>
            <w:proofErr w:type="gramStart"/>
            <w:r w:rsidRPr="00A06684">
              <w:rPr>
                <w:rFonts w:ascii="Arial" w:hAnsi="Arial" w:cs="Arial"/>
                <w:b/>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p>
          <w:p w14:paraId="632B002E" w14:textId="77777777" w:rsidR="00B736AC" w:rsidRPr="00A06684" w:rsidRDefault="00B736AC">
            <w:pPr>
              <w:keepNext/>
              <w:keepLines/>
              <w:jc w:val="left"/>
              <w:rPr>
                <w:rFonts w:ascii="Arial" w:hAnsi="Arial" w:cs="Arial"/>
                <w:b/>
                <w:sz w:val="22"/>
                <w:szCs w:val="22"/>
              </w:rPr>
            </w:pPr>
            <w:r w:rsidRPr="00A06684">
              <w:rPr>
                <w:rFonts w:ascii="Arial" w:hAnsi="Arial" w:cs="Arial"/>
                <w:b/>
                <w:sz w:val="22"/>
                <w:szCs w:val="22"/>
              </w:rPr>
              <w:t>Federal Awarding Agency Name</w:t>
            </w:r>
            <w:proofErr w:type="gramStart"/>
            <w:r w:rsidRPr="00A06684">
              <w:rPr>
                <w:rFonts w:ascii="Arial" w:hAnsi="Arial" w:cs="Arial"/>
                <w:b/>
                <w:sz w:val="22"/>
                <w:szCs w:val="22"/>
              </w:rPr>
              <w:t xml:space="preserve">:  </w:t>
            </w:r>
            <w:r w:rsidRPr="00A06684">
              <w:rPr>
                <w:rFonts w:ascii="Arial" w:hAnsi="Arial" w:cs="Arial"/>
                <w:i/>
                <w:sz w:val="22"/>
                <w:szCs w:val="22"/>
              </w:rPr>
              <w:t>{</w:t>
            </w:r>
            <w:proofErr w:type="gramEnd"/>
            <w:r w:rsidRPr="00A06684">
              <w:rPr>
                <w:rFonts w:ascii="Arial" w:hAnsi="Arial" w:cs="Arial"/>
                <w:i/>
                <w:sz w:val="22"/>
                <w:szCs w:val="22"/>
              </w:rPr>
              <w:t>To be completed when contract is drafted.}</w:t>
            </w:r>
            <w:r w:rsidRPr="00A06684">
              <w:rPr>
                <w:rFonts w:ascii="Arial" w:hAnsi="Arial" w:cs="Arial"/>
                <w:b/>
                <w:sz w:val="22"/>
                <w:szCs w:val="22"/>
              </w:rPr>
              <w:t xml:space="preserve">  </w:t>
            </w:r>
          </w:p>
          <w:p w14:paraId="03B2DFAC" w14:textId="77777777" w:rsidR="00B736AC" w:rsidRPr="00A06684" w:rsidRDefault="00B736AC">
            <w:pPr>
              <w:keepNext/>
              <w:keepLines/>
              <w:jc w:val="left"/>
              <w:rPr>
                <w:rFonts w:ascii="Arial" w:hAnsi="Arial" w:cs="Arial"/>
                <w:b/>
                <w:sz w:val="22"/>
                <w:szCs w:val="22"/>
              </w:rPr>
            </w:pPr>
          </w:p>
        </w:tc>
      </w:tr>
      <w:tr w:rsidR="00B736AC" w:rsidRPr="00A06684" w14:paraId="51C08247" w14:textId="77777777" w:rsidTr="00B736AC">
        <w:tc>
          <w:tcPr>
            <w:tcW w:w="5337" w:type="dxa"/>
            <w:tcBorders>
              <w:top w:val="single" w:sz="4" w:space="0" w:color="000000"/>
              <w:left w:val="single" w:sz="4" w:space="0" w:color="000000"/>
              <w:bottom w:val="single" w:sz="4" w:space="0" w:color="000000"/>
              <w:right w:val="single" w:sz="4" w:space="0" w:color="000000"/>
            </w:tcBorders>
            <w:hideMark/>
          </w:tcPr>
          <w:p w14:paraId="05A01642" w14:textId="77777777" w:rsidR="00B736AC" w:rsidRPr="00A06684" w:rsidRDefault="00B736AC">
            <w:pPr>
              <w:keepNext/>
              <w:keepLines/>
              <w:jc w:val="left"/>
              <w:rPr>
                <w:rFonts w:ascii="Arial" w:hAnsi="Arial" w:cs="Arial"/>
                <w:sz w:val="22"/>
                <w:szCs w:val="22"/>
              </w:rPr>
            </w:pPr>
            <w:r w:rsidRPr="00A06684">
              <w:rPr>
                <w:rFonts w:ascii="Arial" w:hAnsi="Arial" w:cs="Arial"/>
                <w:b/>
                <w:sz w:val="22"/>
                <w:szCs w:val="22"/>
              </w:rPr>
              <w:t>Contractor a Business Associate?</w:t>
            </w:r>
            <w:r w:rsidRPr="00A06684">
              <w:rPr>
                <w:rFonts w:ascii="Arial" w:hAnsi="Arial" w:cs="Arial"/>
                <w:b/>
                <w:bCs/>
                <w:sz w:val="22"/>
                <w:szCs w:val="22"/>
              </w:rPr>
              <w:t xml:space="preserve">  </w:t>
            </w:r>
            <w:r w:rsidRPr="00A06684">
              <w:rPr>
                <w:rFonts w:ascii="Arial" w:hAnsi="Arial" w:cs="Arial"/>
                <w:bCs/>
                <w:sz w:val="22"/>
                <w:szCs w:val="22"/>
              </w:rPr>
              <w:t>No</w:t>
            </w:r>
          </w:p>
        </w:tc>
        <w:tc>
          <w:tcPr>
            <w:tcW w:w="4653" w:type="dxa"/>
            <w:tcBorders>
              <w:top w:val="single" w:sz="4" w:space="0" w:color="000000"/>
              <w:left w:val="single" w:sz="4" w:space="0" w:color="000000"/>
              <w:bottom w:val="single" w:sz="4" w:space="0" w:color="000000"/>
              <w:right w:val="single" w:sz="4" w:space="0" w:color="000000"/>
            </w:tcBorders>
            <w:hideMark/>
          </w:tcPr>
          <w:p w14:paraId="698295FA" w14:textId="77777777" w:rsidR="00B736AC" w:rsidRPr="00A06684" w:rsidRDefault="00B736AC">
            <w:pPr>
              <w:keepNext/>
              <w:keepLines/>
              <w:jc w:val="left"/>
              <w:rPr>
                <w:rFonts w:ascii="Arial" w:hAnsi="Arial" w:cs="Arial"/>
                <w:sz w:val="22"/>
                <w:szCs w:val="22"/>
              </w:rPr>
            </w:pPr>
            <w:r w:rsidRPr="00A06684">
              <w:rPr>
                <w:rFonts w:ascii="Arial" w:hAnsi="Arial" w:cs="Arial"/>
                <w:b/>
                <w:sz w:val="22"/>
                <w:szCs w:val="22"/>
              </w:rPr>
              <w:t xml:space="preserve">Contractor a Qualified Service Organization?  </w:t>
            </w:r>
            <w:r w:rsidRPr="00A06684">
              <w:rPr>
                <w:rFonts w:ascii="Arial" w:hAnsi="Arial" w:cs="Arial"/>
                <w:sz w:val="22"/>
                <w:szCs w:val="22"/>
              </w:rPr>
              <w:t>No</w:t>
            </w:r>
          </w:p>
        </w:tc>
      </w:tr>
      <w:tr w:rsidR="00B736AC" w:rsidRPr="00A06684" w14:paraId="35D48835" w14:textId="77777777" w:rsidTr="00B736AC">
        <w:trPr>
          <w:trHeight w:val="755"/>
        </w:trPr>
        <w:tc>
          <w:tcPr>
            <w:tcW w:w="5337" w:type="dxa"/>
            <w:tcBorders>
              <w:top w:val="single" w:sz="4" w:space="0" w:color="000000"/>
              <w:left w:val="single" w:sz="4" w:space="0" w:color="000000"/>
              <w:bottom w:val="single" w:sz="4" w:space="0" w:color="auto"/>
              <w:right w:val="single" w:sz="4" w:space="0" w:color="000000"/>
            </w:tcBorders>
            <w:hideMark/>
          </w:tcPr>
          <w:p w14:paraId="6152CB69" w14:textId="77777777" w:rsidR="00B736AC" w:rsidRPr="00A06684" w:rsidRDefault="00B736AC">
            <w:pPr>
              <w:jc w:val="left"/>
              <w:rPr>
                <w:rFonts w:ascii="Arial" w:hAnsi="Arial" w:cs="Arial"/>
                <w:sz w:val="22"/>
                <w:szCs w:val="22"/>
              </w:rPr>
            </w:pPr>
            <w:r w:rsidRPr="00A06684">
              <w:rPr>
                <w:rFonts w:ascii="Arial" w:hAnsi="Arial" w:cs="Arial"/>
                <w:b/>
                <w:sz w:val="22"/>
                <w:szCs w:val="22"/>
              </w:rPr>
              <w:t xml:space="preserve">Contractor subject to Iowa Code Chapter 8F?  </w:t>
            </w:r>
            <w:r w:rsidRPr="00A06684">
              <w:rPr>
                <w:rFonts w:ascii="Arial" w:hAnsi="Arial" w:cs="Arial"/>
                <w:sz w:val="22"/>
                <w:szCs w:val="22"/>
              </w:rPr>
              <w:t>Unknown</w:t>
            </w:r>
          </w:p>
        </w:tc>
        <w:tc>
          <w:tcPr>
            <w:tcW w:w="4653" w:type="dxa"/>
            <w:tcBorders>
              <w:top w:val="single" w:sz="4" w:space="0" w:color="000000"/>
              <w:left w:val="single" w:sz="4" w:space="0" w:color="000000"/>
              <w:bottom w:val="single" w:sz="4" w:space="0" w:color="auto"/>
              <w:right w:val="single" w:sz="4" w:space="0" w:color="000000"/>
            </w:tcBorders>
            <w:hideMark/>
          </w:tcPr>
          <w:p w14:paraId="40527162" w14:textId="77777777" w:rsidR="00B736AC" w:rsidRPr="00A06684" w:rsidRDefault="00B736AC">
            <w:pPr>
              <w:jc w:val="left"/>
              <w:rPr>
                <w:rFonts w:ascii="Arial" w:hAnsi="Arial" w:cs="Arial"/>
                <w:sz w:val="22"/>
                <w:szCs w:val="22"/>
              </w:rPr>
            </w:pPr>
            <w:r w:rsidRPr="00A06684">
              <w:rPr>
                <w:rFonts w:ascii="Arial" w:hAnsi="Arial" w:cs="Arial"/>
                <w:b/>
                <w:bCs/>
                <w:sz w:val="22"/>
                <w:szCs w:val="22"/>
              </w:rPr>
              <w:t xml:space="preserve">Contract Includes Software (modification, design, development, installation, or operation of software on behalf of the Agency)? </w:t>
            </w:r>
            <w:r w:rsidRPr="00A06684">
              <w:rPr>
                <w:rFonts w:ascii="Arial" w:hAnsi="Arial" w:cs="Arial"/>
                <w:bCs/>
                <w:sz w:val="22"/>
                <w:szCs w:val="22"/>
              </w:rPr>
              <w:t>No</w:t>
            </w:r>
          </w:p>
        </w:tc>
      </w:tr>
    </w:tbl>
    <w:p w14:paraId="357A174C" w14:textId="77777777" w:rsidR="00B736AC" w:rsidRPr="00A06684" w:rsidRDefault="00B736AC" w:rsidP="00B736AC">
      <w:pPr>
        <w:keepNext/>
        <w:keepLines/>
        <w:ind w:right="-7"/>
        <w:jc w:val="left"/>
        <w:rPr>
          <w:rFonts w:ascii="Arial" w:eastAsia="Times New Roman" w:hAnsi="Arial" w:cs="Arial"/>
          <w:b/>
        </w:rPr>
      </w:pPr>
    </w:p>
    <w:p w14:paraId="2E47B5B3" w14:textId="77777777" w:rsidR="00D16113" w:rsidRPr="00A06684" w:rsidRDefault="00D16113">
      <w:pPr>
        <w:rPr>
          <w:rFonts w:ascii="Arial" w:hAnsi="Arial" w:cs="Arial"/>
        </w:rPr>
      </w:pPr>
    </w:p>
    <w:sectPr w:rsidR="00D16113" w:rsidRPr="00A06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670C26"/>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997808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6AC"/>
    <w:rsid w:val="00040CB2"/>
    <w:rsid w:val="005D3547"/>
    <w:rsid w:val="006F203F"/>
    <w:rsid w:val="00A06684"/>
    <w:rsid w:val="00A635F5"/>
    <w:rsid w:val="00B736AC"/>
    <w:rsid w:val="00D16113"/>
    <w:rsid w:val="00E76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9534F"/>
  <w15:chartTrackingRefBased/>
  <w15:docId w15:val="{9DA08C6E-F23D-42AF-AB8C-3480F98A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6AC"/>
    <w:pPr>
      <w:spacing w:after="0" w:line="240" w:lineRule="auto"/>
      <w:jc w:val="both"/>
    </w:pPr>
    <w:rPr>
      <w:rFonts w:ascii="Times New Roman" w:eastAsiaTheme="minorEastAsia" w:hAnsi="Times New Roman" w:cs="Times New Roman"/>
      <w:kern w:val="0"/>
      <w14:ligatures w14:val="none"/>
    </w:rPr>
  </w:style>
  <w:style w:type="paragraph" w:styleId="Heading1">
    <w:name w:val="heading 1"/>
    <w:basedOn w:val="Normal"/>
    <w:next w:val="Normal"/>
    <w:link w:val="Heading1Char"/>
    <w:uiPriority w:val="9"/>
    <w:qFormat/>
    <w:rsid w:val="00B736AC"/>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6AC"/>
    <w:rPr>
      <w:rFonts w:ascii="Times New Roman" w:eastAsiaTheme="minorEastAsia" w:hAnsi="Times New Roman" w:cs="Times New Roman"/>
      <w:b/>
      <w:bCs/>
      <w:kern w:val="0"/>
      <w14:ligatures w14:val="none"/>
    </w:rPr>
  </w:style>
  <w:style w:type="character" w:styleId="Hyperlink">
    <w:name w:val="Hyperlink"/>
    <w:basedOn w:val="DefaultParagraphFont"/>
    <w:uiPriority w:val="99"/>
    <w:semiHidden/>
    <w:unhideWhenUsed/>
    <w:rsid w:val="00B736AC"/>
    <w:rPr>
      <w:color w:val="0563C1" w:themeColor="hyperlink"/>
      <w:u w:val="single"/>
    </w:rPr>
  </w:style>
  <w:style w:type="paragraph" w:styleId="NoSpacing">
    <w:name w:val="No Spacing"/>
    <w:link w:val="NoSpacingChar"/>
    <w:uiPriority w:val="1"/>
    <w:qFormat/>
    <w:rsid w:val="00B736AC"/>
    <w:pPr>
      <w:spacing w:after="0" w:line="240" w:lineRule="auto"/>
      <w:jc w:val="both"/>
    </w:pPr>
    <w:rPr>
      <w:rFonts w:ascii="Times New Roman" w:eastAsiaTheme="minorEastAsia" w:hAnsi="Times New Roman" w:cs="Times New Roman"/>
      <w:kern w:val="0"/>
      <w14:ligatures w14:val="none"/>
    </w:rPr>
  </w:style>
  <w:style w:type="table" w:customStyle="1" w:styleId="TableGrid2">
    <w:name w:val="Table Grid2"/>
    <w:basedOn w:val="TableNormal"/>
    <w:uiPriority w:val="59"/>
    <w:rsid w:val="00B736AC"/>
    <w:pPr>
      <w:spacing w:after="0" w:line="240" w:lineRule="auto"/>
    </w:pPr>
    <w:rPr>
      <w:rFonts w:ascii="Times New Roman" w:eastAsiaTheme="minorEastAsia"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B736AC"/>
    <w:pPr>
      <w:spacing w:after="0" w:line="240" w:lineRule="auto"/>
    </w:pPr>
    <w:rPr>
      <w:rFonts w:ascii="Times New Roman" w:eastAsiaTheme="minorEastAsia"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SpacingChar">
    <w:name w:val="No Spacing Char"/>
    <w:basedOn w:val="DefaultParagraphFont"/>
    <w:link w:val="NoSpacing"/>
    <w:uiPriority w:val="1"/>
    <w:rsid w:val="00E76D2D"/>
    <w:rPr>
      <w:rFonts w:ascii="Times New Roman" w:eastAsiaTheme="minorEastAsia"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6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hs.iowa.gov/contract-terms" TargetMode="External"/><Relationship Id="rId5" Type="http://schemas.openxmlformats.org/officeDocument/2006/relationships/hyperlink" Target="https://hhs.iowa.gov/contract-term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1975</Words>
  <Characters>11263</Characters>
  <Application>Microsoft Office Word</Application>
  <DocSecurity>0</DocSecurity>
  <Lines>93</Lines>
  <Paragraphs>26</Paragraphs>
  <ScaleCrop>false</ScaleCrop>
  <Company>State of Iowa - DHS</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Mathes, Melanie</dc:creator>
  <cp:keywords/>
  <dc:description/>
  <cp:lastModifiedBy>Mathes, Melanie</cp:lastModifiedBy>
  <cp:revision>7</cp:revision>
  <dcterms:created xsi:type="dcterms:W3CDTF">2024-03-20T16:18:00Z</dcterms:created>
  <dcterms:modified xsi:type="dcterms:W3CDTF">2024-04-01T16:58:00Z</dcterms:modified>
</cp:coreProperties>
</file>