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028" w:rsidRPr="00E4607A" w:rsidRDefault="008D1F0E" w:rsidP="00482346">
      <w:pPr>
        <w:jc w:val="center"/>
        <w:rPr>
          <w:rFonts w:asciiTheme="minorHAnsi" w:hAnsiTheme="minorHAnsi"/>
          <w:b/>
          <w:szCs w:val="24"/>
        </w:rPr>
      </w:pPr>
      <w:bookmarkStart w:id="0" w:name="_GoBack"/>
      <w:bookmarkEnd w:id="0"/>
      <w:r w:rsidRPr="00E4607A">
        <w:rPr>
          <w:rFonts w:asciiTheme="minorHAnsi" w:hAnsiTheme="minorHAnsi"/>
          <w:b/>
          <w:szCs w:val="24"/>
        </w:rPr>
        <w:t>R</w:t>
      </w:r>
      <w:r w:rsidR="006D3028" w:rsidRPr="00E4607A">
        <w:rPr>
          <w:rFonts w:asciiTheme="minorHAnsi" w:hAnsiTheme="minorHAnsi"/>
          <w:b/>
          <w:szCs w:val="24"/>
        </w:rPr>
        <w:t>equest for Proposal</w:t>
      </w:r>
    </w:p>
    <w:p w:rsidR="006D3028" w:rsidRPr="00E4607A" w:rsidRDefault="006D3028" w:rsidP="00E63C1B">
      <w:pPr>
        <w:jc w:val="both"/>
        <w:rPr>
          <w:rFonts w:asciiTheme="minorHAnsi" w:hAnsiTheme="minorHAnsi"/>
          <w:b/>
          <w:szCs w:val="24"/>
        </w:rPr>
      </w:pPr>
      <w:r w:rsidRPr="00E4607A">
        <w:rPr>
          <w:rFonts w:asciiTheme="minorHAnsi" w:hAnsiTheme="minorHAnsi"/>
          <w:b/>
          <w:szCs w:val="24"/>
        </w:rPr>
        <w:t>Cover Sheet</w:t>
      </w:r>
    </w:p>
    <w:p w:rsidR="006D3028" w:rsidRPr="00E4607A" w:rsidRDefault="00844E80" w:rsidP="00E63C1B">
      <w:pPr>
        <w:jc w:val="both"/>
        <w:rPr>
          <w:rFonts w:asciiTheme="minorHAnsi" w:hAnsiTheme="minorHAnsi"/>
          <w:b/>
          <w:szCs w:val="24"/>
        </w:rPr>
      </w:pPr>
      <w:r w:rsidRPr="00E4607A">
        <w:rPr>
          <w:rFonts w:asciiTheme="minorHAnsi" w:hAnsiTheme="minorHAnsi"/>
          <w:b/>
          <w:szCs w:val="24"/>
        </w:rPr>
        <w:t>Administrative Information</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0"/>
        <w:gridCol w:w="90"/>
        <w:gridCol w:w="2485"/>
        <w:gridCol w:w="215"/>
        <w:gridCol w:w="2610"/>
        <w:gridCol w:w="63"/>
        <w:gridCol w:w="1917"/>
      </w:tblGrid>
      <w:tr w:rsidR="00467C41" w:rsidRPr="00E4607A" w:rsidTr="00FE37D6">
        <w:trPr>
          <w:trHeight w:val="720"/>
          <w:jc w:val="center"/>
        </w:trPr>
        <w:tc>
          <w:tcPr>
            <w:tcW w:w="6030" w:type="dxa"/>
            <w:gridSpan w:val="4"/>
            <w:tcBorders>
              <w:right w:val="single" w:sz="4" w:space="0" w:color="auto"/>
            </w:tcBorders>
            <w:vAlign w:val="center"/>
          </w:tcPr>
          <w:p w:rsidR="00467C41" w:rsidRPr="00E4607A" w:rsidRDefault="00D97C21" w:rsidP="00A30939">
            <w:pPr>
              <w:rPr>
                <w:rFonts w:asciiTheme="minorHAnsi" w:hAnsiTheme="minorHAnsi"/>
                <w:sz w:val="22"/>
                <w:szCs w:val="22"/>
              </w:rPr>
            </w:pPr>
            <w:r w:rsidRPr="00E4607A">
              <w:rPr>
                <w:rFonts w:asciiTheme="minorHAnsi" w:hAnsiTheme="minorHAnsi"/>
                <w:b/>
                <w:sz w:val="22"/>
                <w:szCs w:val="22"/>
              </w:rPr>
              <w:t xml:space="preserve">Title of </w:t>
            </w:r>
            <w:r w:rsidR="00A30939" w:rsidRPr="00E4607A">
              <w:rPr>
                <w:rFonts w:asciiTheme="minorHAnsi" w:hAnsiTheme="minorHAnsi"/>
                <w:b/>
                <w:sz w:val="22"/>
                <w:szCs w:val="22"/>
              </w:rPr>
              <w:t xml:space="preserve"> RFP</w:t>
            </w:r>
            <w:r w:rsidR="00467C41" w:rsidRPr="00E4607A">
              <w:rPr>
                <w:rFonts w:asciiTheme="minorHAnsi" w:hAnsiTheme="minorHAnsi"/>
                <w:b/>
                <w:sz w:val="22"/>
                <w:szCs w:val="22"/>
              </w:rPr>
              <w:t>:</w:t>
            </w:r>
            <w:r w:rsidR="00A30939" w:rsidRPr="00E4607A">
              <w:rPr>
                <w:rFonts w:asciiTheme="minorHAnsi" w:hAnsiTheme="minorHAnsi"/>
                <w:b/>
                <w:sz w:val="22"/>
                <w:szCs w:val="22"/>
              </w:rPr>
              <w:t xml:space="preserve"> </w:t>
            </w:r>
            <w:r w:rsidR="004D3DD6" w:rsidRPr="00E4607A">
              <w:rPr>
                <w:rFonts w:asciiTheme="minorHAnsi" w:hAnsiTheme="minorHAnsi"/>
                <w:sz w:val="22"/>
                <w:szCs w:val="22"/>
              </w:rPr>
              <w:t>185th ARW Custodial Services</w:t>
            </w:r>
          </w:p>
        </w:tc>
        <w:tc>
          <w:tcPr>
            <w:tcW w:w="2673" w:type="dxa"/>
            <w:gridSpan w:val="2"/>
            <w:tcBorders>
              <w:top w:val="single" w:sz="4" w:space="0" w:color="auto"/>
              <w:left w:val="single" w:sz="4" w:space="0" w:color="auto"/>
              <w:bottom w:val="single" w:sz="4" w:space="0" w:color="auto"/>
              <w:right w:val="nil"/>
            </w:tcBorders>
            <w:vAlign w:val="center"/>
          </w:tcPr>
          <w:p w:rsidR="00467C41" w:rsidRPr="00E4607A" w:rsidRDefault="00467C41" w:rsidP="003D7266">
            <w:pPr>
              <w:rPr>
                <w:rFonts w:asciiTheme="minorHAnsi" w:hAnsiTheme="minorHAnsi"/>
                <w:sz w:val="22"/>
                <w:szCs w:val="22"/>
              </w:rPr>
            </w:pPr>
            <w:r w:rsidRPr="00E4607A">
              <w:rPr>
                <w:rFonts w:asciiTheme="minorHAnsi" w:hAnsiTheme="minorHAnsi"/>
                <w:b/>
                <w:sz w:val="22"/>
                <w:szCs w:val="22"/>
              </w:rPr>
              <w:t xml:space="preserve"> Number: </w:t>
            </w:r>
            <w:r w:rsidR="004D3DD6" w:rsidRPr="00E4607A">
              <w:rPr>
                <w:rFonts w:asciiTheme="minorHAnsi" w:hAnsiTheme="minorHAnsi"/>
                <w:sz w:val="22"/>
                <w:szCs w:val="22"/>
              </w:rPr>
              <w:t>0919005006</w:t>
            </w:r>
          </w:p>
        </w:tc>
        <w:tc>
          <w:tcPr>
            <w:tcW w:w="1917" w:type="dxa"/>
            <w:tcBorders>
              <w:top w:val="single" w:sz="4" w:space="0" w:color="auto"/>
              <w:left w:val="nil"/>
              <w:bottom w:val="single" w:sz="4" w:space="0" w:color="auto"/>
              <w:right w:val="single" w:sz="4" w:space="0" w:color="auto"/>
            </w:tcBorders>
            <w:vAlign w:val="center"/>
          </w:tcPr>
          <w:p w:rsidR="00467C41" w:rsidRPr="00E4607A" w:rsidRDefault="00467C41" w:rsidP="00E63C1B">
            <w:pPr>
              <w:ind w:left="1080"/>
              <w:rPr>
                <w:rFonts w:asciiTheme="minorHAnsi" w:hAnsiTheme="minorHAnsi"/>
                <w:sz w:val="22"/>
                <w:szCs w:val="22"/>
              </w:rPr>
            </w:pPr>
          </w:p>
        </w:tc>
      </w:tr>
      <w:tr w:rsidR="00467C41" w:rsidRPr="00E4607A" w:rsidTr="00FE37D6">
        <w:trPr>
          <w:trHeight w:val="720"/>
          <w:jc w:val="center"/>
        </w:trPr>
        <w:tc>
          <w:tcPr>
            <w:tcW w:w="10620" w:type="dxa"/>
            <w:gridSpan w:val="7"/>
            <w:vAlign w:val="center"/>
          </w:tcPr>
          <w:p w:rsidR="00467C41" w:rsidRPr="00E4607A" w:rsidRDefault="00467C41" w:rsidP="00A30939">
            <w:pPr>
              <w:rPr>
                <w:rFonts w:asciiTheme="minorHAnsi" w:hAnsiTheme="minorHAnsi"/>
                <w:sz w:val="22"/>
                <w:szCs w:val="22"/>
              </w:rPr>
            </w:pPr>
            <w:r w:rsidRPr="00E4607A">
              <w:rPr>
                <w:rFonts w:asciiTheme="minorHAnsi" w:hAnsiTheme="minorHAnsi"/>
                <w:b/>
                <w:sz w:val="22"/>
                <w:szCs w:val="22"/>
              </w:rPr>
              <w:t>Agency:</w:t>
            </w:r>
            <w:r w:rsidR="00A30939" w:rsidRPr="00E4607A">
              <w:rPr>
                <w:rFonts w:asciiTheme="minorHAnsi" w:hAnsiTheme="minorHAnsi"/>
                <w:b/>
                <w:sz w:val="22"/>
                <w:szCs w:val="22"/>
              </w:rPr>
              <w:t xml:space="preserve"> </w:t>
            </w:r>
            <w:r w:rsidR="00041AC2" w:rsidRPr="00E4607A">
              <w:rPr>
                <w:rFonts w:asciiTheme="minorHAnsi" w:hAnsiTheme="minorHAnsi"/>
                <w:sz w:val="22"/>
                <w:szCs w:val="22"/>
              </w:rPr>
              <w:t>Department of Administrative Services Central Procurement Bureau (DAS CPB)</w:t>
            </w:r>
          </w:p>
        </w:tc>
      </w:tr>
      <w:tr w:rsidR="00467C41" w:rsidRPr="00E4607A" w:rsidTr="00FE37D6">
        <w:trPr>
          <w:trHeight w:val="720"/>
          <w:jc w:val="center"/>
        </w:trPr>
        <w:tc>
          <w:tcPr>
            <w:tcW w:w="3240" w:type="dxa"/>
            <w:vAlign w:val="center"/>
          </w:tcPr>
          <w:p w:rsidR="00C858A7" w:rsidRDefault="00467C41" w:rsidP="00C858A7">
            <w:pPr>
              <w:rPr>
                <w:rFonts w:asciiTheme="minorHAnsi" w:hAnsiTheme="minorHAnsi"/>
                <w:sz w:val="22"/>
                <w:szCs w:val="22"/>
              </w:rPr>
            </w:pPr>
            <w:r w:rsidRPr="00E4607A">
              <w:rPr>
                <w:rFonts w:asciiTheme="minorHAnsi" w:hAnsiTheme="minorHAnsi"/>
                <w:sz w:val="22"/>
                <w:szCs w:val="22"/>
              </w:rPr>
              <w:t>Number of years of initial contract term:</w:t>
            </w:r>
            <w:r w:rsidR="00041AC2" w:rsidRPr="00E4607A">
              <w:rPr>
                <w:rFonts w:asciiTheme="minorHAnsi" w:hAnsiTheme="minorHAnsi"/>
                <w:sz w:val="22"/>
                <w:szCs w:val="22"/>
              </w:rPr>
              <w:t xml:space="preserve"> </w:t>
            </w:r>
            <w:r w:rsidR="00C858A7">
              <w:rPr>
                <w:rFonts w:asciiTheme="minorHAnsi" w:hAnsiTheme="minorHAnsi"/>
                <w:sz w:val="22"/>
                <w:szCs w:val="22"/>
              </w:rPr>
              <w:t xml:space="preserve">Approx. 1yr </w:t>
            </w:r>
          </w:p>
          <w:p w:rsidR="00467C41" w:rsidRPr="00E4607A" w:rsidRDefault="00C858A7" w:rsidP="00C858A7">
            <w:pPr>
              <w:rPr>
                <w:rFonts w:asciiTheme="minorHAnsi" w:hAnsiTheme="minorHAnsi"/>
                <w:sz w:val="22"/>
                <w:szCs w:val="22"/>
              </w:rPr>
            </w:pPr>
            <w:r>
              <w:rPr>
                <w:rFonts w:asciiTheme="minorHAnsi" w:hAnsiTheme="minorHAnsi"/>
                <w:sz w:val="22"/>
                <w:szCs w:val="22"/>
              </w:rPr>
              <w:t>Initial term expires on Sep. 30th</w:t>
            </w:r>
          </w:p>
        </w:tc>
        <w:tc>
          <w:tcPr>
            <w:tcW w:w="2790" w:type="dxa"/>
            <w:gridSpan w:val="3"/>
            <w:vAlign w:val="center"/>
          </w:tcPr>
          <w:p w:rsidR="00467C41" w:rsidRPr="00E4607A" w:rsidRDefault="00467C41" w:rsidP="003D7266">
            <w:pPr>
              <w:rPr>
                <w:rFonts w:asciiTheme="minorHAnsi" w:hAnsiTheme="minorHAnsi"/>
                <w:sz w:val="22"/>
                <w:szCs w:val="22"/>
              </w:rPr>
            </w:pPr>
            <w:r w:rsidRPr="00E4607A">
              <w:rPr>
                <w:rFonts w:asciiTheme="minorHAnsi" w:hAnsiTheme="minorHAnsi"/>
                <w:sz w:val="22"/>
                <w:szCs w:val="22"/>
              </w:rPr>
              <w:t xml:space="preserve">Number of possible annual extensions: </w:t>
            </w:r>
            <w:r w:rsidR="003D7266" w:rsidRPr="00E4607A">
              <w:rPr>
                <w:rFonts w:asciiTheme="minorHAnsi" w:hAnsiTheme="minorHAnsi"/>
                <w:sz w:val="22"/>
                <w:szCs w:val="22"/>
              </w:rPr>
              <w:t>5</w:t>
            </w:r>
          </w:p>
        </w:tc>
        <w:tc>
          <w:tcPr>
            <w:tcW w:w="2610" w:type="dxa"/>
            <w:vAlign w:val="center"/>
          </w:tcPr>
          <w:p w:rsidR="00467C41" w:rsidRPr="00E4607A" w:rsidRDefault="00467C41" w:rsidP="00E63C1B">
            <w:pPr>
              <w:rPr>
                <w:rFonts w:asciiTheme="minorHAnsi" w:hAnsiTheme="minorHAnsi"/>
                <w:sz w:val="22"/>
                <w:szCs w:val="22"/>
              </w:rPr>
            </w:pPr>
            <w:r w:rsidRPr="00E4607A">
              <w:rPr>
                <w:rFonts w:asciiTheme="minorHAnsi" w:hAnsiTheme="minorHAnsi"/>
                <w:sz w:val="22"/>
                <w:szCs w:val="22"/>
              </w:rPr>
              <w:t>Available to Political Subdivisions?</w:t>
            </w:r>
          </w:p>
        </w:tc>
        <w:tc>
          <w:tcPr>
            <w:tcW w:w="1980" w:type="dxa"/>
            <w:gridSpan w:val="2"/>
            <w:vAlign w:val="center"/>
          </w:tcPr>
          <w:p w:rsidR="00467C41" w:rsidRPr="00E4607A" w:rsidRDefault="00467C41" w:rsidP="00E63C1B">
            <w:pPr>
              <w:jc w:val="center"/>
              <w:rPr>
                <w:rFonts w:asciiTheme="minorHAnsi" w:hAnsiTheme="minorHAnsi"/>
                <w:sz w:val="22"/>
                <w:szCs w:val="22"/>
              </w:rPr>
            </w:pPr>
            <w:r w:rsidRPr="00E4607A">
              <w:rPr>
                <w:rFonts w:asciiTheme="minorHAnsi" w:hAnsiTheme="minorHAnsi"/>
                <w:sz w:val="22"/>
                <w:szCs w:val="22"/>
              </w:rPr>
              <w:t>Yes</w:t>
            </w:r>
          </w:p>
        </w:tc>
      </w:tr>
      <w:tr w:rsidR="00C35EFF" w:rsidRPr="00E4607A" w:rsidTr="00A80410">
        <w:trPr>
          <w:trHeight w:val="431"/>
          <w:jc w:val="center"/>
        </w:trPr>
        <w:tc>
          <w:tcPr>
            <w:tcW w:w="10620" w:type="dxa"/>
            <w:gridSpan w:val="7"/>
            <w:shd w:val="clear" w:color="auto" w:fill="BFBFBF" w:themeFill="background1" w:themeFillShade="BF"/>
          </w:tcPr>
          <w:p w:rsidR="00C35EFF" w:rsidRPr="00E4607A" w:rsidRDefault="00C35EFF" w:rsidP="00CA4504">
            <w:pPr>
              <w:tabs>
                <w:tab w:val="left" w:leader="underscore" w:pos="8640"/>
              </w:tabs>
              <w:ind w:left="455"/>
              <w:rPr>
                <w:rFonts w:asciiTheme="minorHAnsi" w:hAnsiTheme="minorHAnsi"/>
                <w:sz w:val="22"/>
                <w:szCs w:val="22"/>
              </w:rPr>
            </w:pPr>
          </w:p>
        </w:tc>
      </w:tr>
      <w:tr w:rsidR="00E242C6" w:rsidRPr="00E4607A" w:rsidTr="00FE37D6">
        <w:trPr>
          <w:trHeight w:val="1584"/>
          <w:jc w:val="center"/>
        </w:trPr>
        <w:tc>
          <w:tcPr>
            <w:tcW w:w="5815" w:type="dxa"/>
            <w:gridSpan w:val="3"/>
            <w:vAlign w:val="center"/>
          </w:tcPr>
          <w:p w:rsidR="00E242C6" w:rsidRPr="00E4607A" w:rsidRDefault="00E242C6" w:rsidP="00FE37D6">
            <w:pPr>
              <w:tabs>
                <w:tab w:val="left" w:leader="underscore" w:pos="8640"/>
              </w:tabs>
              <w:rPr>
                <w:rFonts w:asciiTheme="minorHAnsi" w:hAnsiTheme="minorHAnsi"/>
                <w:sz w:val="22"/>
                <w:szCs w:val="22"/>
              </w:rPr>
            </w:pPr>
            <w:r w:rsidRPr="00E4607A">
              <w:rPr>
                <w:rFonts w:asciiTheme="minorHAnsi" w:hAnsiTheme="minorHAnsi"/>
                <w:sz w:val="22"/>
                <w:szCs w:val="22"/>
              </w:rPr>
              <w:t xml:space="preserve">State Issuing Officer: </w:t>
            </w:r>
          </w:p>
          <w:p w:rsidR="00E242C6" w:rsidRPr="00E4607A" w:rsidRDefault="00E242C6" w:rsidP="00FE37D6">
            <w:pPr>
              <w:tabs>
                <w:tab w:val="left" w:leader="underscore" w:pos="8640"/>
              </w:tabs>
              <w:ind w:left="162"/>
              <w:rPr>
                <w:rFonts w:asciiTheme="minorHAnsi" w:hAnsiTheme="minorHAnsi"/>
                <w:sz w:val="22"/>
                <w:szCs w:val="22"/>
              </w:rPr>
            </w:pPr>
            <w:r w:rsidRPr="00E4607A">
              <w:rPr>
                <w:rFonts w:asciiTheme="minorHAnsi" w:hAnsiTheme="minorHAnsi"/>
                <w:sz w:val="22"/>
                <w:szCs w:val="22"/>
              </w:rPr>
              <w:t xml:space="preserve">Steve Oberbroeckling </w:t>
            </w:r>
          </w:p>
          <w:p w:rsidR="00D97C21" w:rsidRPr="00E4607A" w:rsidRDefault="00D97C21" w:rsidP="00FE37D6">
            <w:pPr>
              <w:tabs>
                <w:tab w:val="left" w:leader="underscore" w:pos="8640"/>
              </w:tabs>
              <w:ind w:left="162"/>
              <w:rPr>
                <w:rFonts w:asciiTheme="minorHAnsi" w:hAnsiTheme="minorHAnsi"/>
                <w:sz w:val="22"/>
                <w:szCs w:val="22"/>
              </w:rPr>
            </w:pPr>
            <w:r w:rsidRPr="00E4607A">
              <w:rPr>
                <w:rFonts w:asciiTheme="minorHAnsi" w:hAnsiTheme="minorHAnsi"/>
                <w:sz w:val="22"/>
                <w:szCs w:val="22"/>
              </w:rPr>
              <w:t>Purchasing Agent III</w:t>
            </w:r>
          </w:p>
          <w:p w:rsidR="00E242C6" w:rsidRPr="00E4607A" w:rsidRDefault="00E242C6" w:rsidP="00FE37D6">
            <w:pPr>
              <w:tabs>
                <w:tab w:val="left" w:leader="underscore" w:pos="8640"/>
              </w:tabs>
              <w:ind w:left="162"/>
              <w:rPr>
                <w:rFonts w:asciiTheme="minorHAnsi" w:hAnsiTheme="minorHAnsi"/>
                <w:sz w:val="22"/>
                <w:szCs w:val="22"/>
              </w:rPr>
            </w:pPr>
            <w:r w:rsidRPr="00E4607A">
              <w:rPr>
                <w:rFonts w:asciiTheme="minorHAnsi" w:hAnsiTheme="minorHAnsi"/>
                <w:sz w:val="22"/>
                <w:szCs w:val="22"/>
              </w:rPr>
              <w:t xml:space="preserve">Phone: 515-725-2090 </w:t>
            </w:r>
          </w:p>
          <w:p w:rsidR="00E242C6" w:rsidRPr="00E4607A" w:rsidRDefault="00E242C6" w:rsidP="00FE37D6">
            <w:pPr>
              <w:tabs>
                <w:tab w:val="left" w:leader="underscore" w:pos="8640"/>
              </w:tabs>
              <w:ind w:left="162"/>
              <w:rPr>
                <w:rFonts w:asciiTheme="minorHAnsi" w:hAnsiTheme="minorHAnsi"/>
                <w:sz w:val="22"/>
                <w:szCs w:val="22"/>
              </w:rPr>
            </w:pPr>
            <w:r w:rsidRPr="00E4607A">
              <w:rPr>
                <w:rFonts w:asciiTheme="minorHAnsi" w:hAnsiTheme="minorHAnsi"/>
                <w:sz w:val="22"/>
                <w:szCs w:val="22"/>
              </w:rPr>
              <w:t xml:space="preserve">E-mail: </w:t>
            </w:r>
            <w:hyperlink r:id="rId12" w:history="1">
              <w:r w:rsidRPr="00E4607A">
                <w:rPr>
                  <w:rFonts w:asciiTheme="minorHAnsi" w:hAnsiTheme="minorHAnsi"/>
                  <w:sz w:val="22"/>
                  <w:szCs w:val="22"/>
                </w:rPr>
                <w:t>steve.oberbroeckling@iowa.gov</w:t>
              </w:r>
            </w:hyperlink>
          </w:p>
        </w:tc>
        <w:tc>
          <w:tcPr>
            <w:tcW w:w="4805" w:type="dxa"/>
            <w:gridSpan w:val="4"/>
            <w:vAlign w:val="center"/>
          </w:tcPr>
          <w:p w:rsidR="00E242C6" w:rsidRPr="00E4607A" w:rsidRDefault="00E242C6" w:rsidP="00FE37D6">
            <w:pPr>
              <w:tabs>
                <w:tab w:val="left" w:leader="underscore" w:pos="8640"/>
              </w:tabs>
              <w:rPr>
                <w:rFonts w:asciiTheme="minorHAnsi" w:hAnsiTheme="minorHAnsi"/>
                <w:sz w:val="22"/>
                <w:szCs w:val="22"/>
              </w:rPr>
            </w:pPr>
            <w:r w:rsidRPr="00E4607A">
              <w:rPr>
                <w:rFonts w:asciiTheme="minorHAnsi" w:hAnsiTheme="minorHAnsi"/>
                <w:sz w:val="22"/>
                <w:szCs w:val="22"/>
              </w:rPr>
              <w:t xml:space="preserve">Mailing Address: </w:t>
            </w:r>
          </w:p>
          <w:p w:rsidR="008D368B" w:rsidRPr="00E4607A" w:rsidRDefault="00E242C6" w:rsidP="00FE37D6">
            <w:pPr>
              <w:tabs>
                <w:tab w:val="left" w:leader="underscore" w:pos="8640"/>
              </w:tabs>
              <w:ind w:left="162"/>
              <w:rPr>
                <w:rFonts w:asciiTheme="minorHAnsi" w:hAnsiTheme="minorHAnsi"/>
                <w:sz w:val="22"/>
                <w:szCs w:val="22"/>
              </w:rPr>
            </w:pPr>
            <w:r w:rsidRPr="00E4607A">
              <w:rPr>
                <w:rFonts w:asciiTheme="minorHAnsi" w:hAnsiTheme="minorHAnsi"/>
                <w:sz w:val="22"/>
                <w:szCs w:val="22"/>
              </w:rPr>
              <w:t>Iowa Department of Administrative Services</w:t>
            </w:r>
            <w:r w:rsidRPr="00E4607A">
              <w:rPr>
                <w:rFonts w:asciiTheme="minorHAnsi" w:hAnsiTheme="minorHAnsi"/>
                <w:sz w:val="22"/>
                <w:szCs w:val="22"/>
              </w:rPr>
              <w:br/>
              <w:t>Hoover State Office Building, Level 3</w:t>
            </w:r>
            <w:r w:rsidRPr="00E4607A">
              <w:rPr>
                <w:rFonts w:asciiTheme="minorHAnsi" w:hAnsiTheme="minorHAnsi"/>
                <w:sz w:val="22"/>
                <w:szCs w:val="22"/>
              </w:rPr>
              <w:br/>
              <w:t>1305 East Walnut Street</w:t>
            </w:r>
            <w:r w:rsidRPr="00E4607A">
              <w:rPr>
                <w:rFonts w:asciiTheme="minorHAnsi" w:hAnsiTheme="minorHAnsi"/>
                <w:sz w:val="22"/>
                <w:szCs w:val="22"/>
              </w:rPr>
              <w:br/>
              <w:t>Des Moines, IA 50319-0105</w:t>
            </w:r>
          </w:p>
        </w:tc>
      </w:tr>
      <w:tr w:rsidR="00C35EFF" w:rsidRPr="00E4607A" w:rsidTr="00A80410">
        <w:trPr>
          <w:trHeight w:val="404"/>
          <w:jc w:val="center"/>
        </w:trPr>
        <w:tc>
          <w:tcPr>
            <w:tcW w:w="10620" w:type="dxa"/>
            <w:gridSpan w:val="7"/>
            <w:shd w:val="clear" w:color="auto" w:fill="BFBFBF" w:themeFill="background1" w:themeFillShade="BF"/>
            <w:vAlign w:val="center"/>
          </w:tcPr>
          <w:p w:rsidR="00C35EFF" w:rsidRPr="00E4607A" w:rsidRDefault="00C35EFF" w:rsidP="00E63C1B">
            <w:pPr>
              <w:tabs>
                <w:tab w:val="left" w:leader="underscore" w:pos="8640"/>
              </w:tabs>
              <w:rPr>
                <w:rFonts w:asciiTheme="minorHAnsi" w:hAnsiTheme="minorHAnsi"/>
                <w:sz w:val="22"/>
                <w:szCs w:val="22"/>
              </w:rPr>
            </w:pPr>
          </w:p>
        </w:tc>
      </w:tr>
      <w:tr w:rsidR="00E242C6" w:rsidRPr="00E4607A" w:rsidTr="00FE37D6">
        <w:trPr>
          <w:trHeight w:val="720"/>
          <w:jc w:val="center"/>
        </w:trPr>
        <w:tc>
          <w:tcPr>
            <w:tcW w:w="6030" w:type="dxa"/>
            <w:gridSpan w:val="4"/>
            <w:vAlign w:val="center"/>
          </w:tcPr>
          <w:p w:rsidR="00E242C6" w:rsidRPr="00E4607A" w:rsidRDefault="00E242C6" w:rsidP="00FE37D6">
            <w:pPr>
              <w:tabs>
                <w:tab w:val="left" w:leader="underscore" w:pos="8640"/>
              </w:tabs>
              <w:spacing w:line="360" w:lineRule="auto"/>
              <w:rPr>
                <w:rFonts w:asciiTheme="minorHAnsi" w:hAnsiTheme="minorHAnsi"/>
                <w:b/>
                <w:sz w:val="22"/>
                <w:szCs w:val="22"/>
              </w:rPr>
            </w:pPr>
            <w:r w:rsidRPr="00E4607A">
              <w:rPr>
                <w:rFonts w:asciiTheme="minorHAnsi" w:hAnsiTheme="minorHAnsi"/>
                <w:b/>
                <w:sz w:val="22"/>
                <w:szCs w:val="22"/>
              </w:rPr>
              <w:t>PROCUREMENT TIMETABLE—Event or Action:</w:t>
            </w:r>
          </w:p>
        </w:tc>
        <w:tc>
          <w:tcPr>
            <w:tcW w:w="4590" w:type="dxa"/>
            <w:gridSpan w:val="3"/>
            <w:vAlign w:val="center"/>
          </w:tcPr>
          <w:p w:rsidR="00E242C6" w:rsidRPr="00E4607A" w:rsidRDefault="00E242C6" w:rsidP="00FE37D6">
            <w:pPr>
              <w:tabs>
                <w:tab w:val="left" w:leader="underscore" w:pos="8640"/>
              </w:tabs>
              <w:spacing w:line="360" w:lineRule="auto"/>
              <w:rPr>
                <w:rFonts w:asciiTheme="minorHAnsi" w:hAnsiTheme="minorHAnsi"/>
                <w:b/>
                <w:sz w:val="22"/>
                <w:szCs w:val="22"/>
              </w:rPr>
            </w:pPr>
            <w:r w:rsidRPr="00E4607A">
              <w:rPr>
                <w:rFonts w:asciiTheme="minorHAnsi" w:hAnsiTheme="minorHAnsi"/>
                <w:b/>
                <w:sz w:val="22"/>
                <w:szCs w:val="22"/>
              </w:rPr>
              <w:t>Date/Time (Central Time):</w:t>
            </w:r>
          </w:p>
        </w:tc>
      </w:tr>
      <w:tr w:rsidR="00E242C6" w:rsidRPr="00E4607A" w:rsidTr="00FE37D6">
        <w:trPr>
          <w:trHeight w:val="720"/>
          <w:jc w:val="center"/>
        </w:trPr>
        <w:tc>
          <w:tcPr>
            <w:tcW w:w="6030" w:type="dxa"/>
            <w:gridSpan w:val="4"/>
            <w:vAlign w:val="center"/>
          </w:tcPr>
          <w:p w:rsidR="00E242C6" w:rsidRPr="00E4607A" w:rsidRDefault="00E242C6" w:rsidP="00FE37D6">
            <w:pPr>
              <w:tabs>
                <w:tab w:val="left" w:leader="underscore" w:pos="8640"/>
              </w:tabs>
              <w:spacing w:line="360" w:lineRule="auto"/>
              <w:rPr>
                <w:rFonts w:asciiTheme="minorHAnsi" w:hAnsiTheme="minorHAnsi"/>
                <w:sz w:val="22"/>
                <w:szCs w:val="22"/>
              </w:rPr>
            </w:pPr>
            <w:r w:rsidRPr="00E4607A">
              <w:rPr>
                <w:rFonts w:asciiTheme="minorHAnsi" w:hAnsiTheme="minorHAnsi"/>
                <w:sz w:val="22"/>
                <w:szCs w:val="22"/>
              </w:rPr>
              <w:t>State Posts Notice of  on TSB website</w:t>
            </w:r>
          </w:p>
        </w:tc>
        <w:tc>
          <w:tcPr>
            <w:tcW w:w="4590" w:type="dxa"/>
            <w:gridSpan w:val="3"/>
            <w:vAlign w:val="center"/>
          </w:tcPr>
          <w:p w:rsidR="00E242C6" w:rsidRPr="00E4607A" w:rsidRDefault="009721A6" w:rsidP="00FE37D6">
            <w:pPr>
              <w:tabs>
                <w:tab w:val="left" w:leader="underscore" w:pos="8640"/>
              </w:tabs>
              <w:spacing w:line="360" w:lineRule="auto"/>
              <w:rPr>
                <w:rFonts w:asciiTheme="minorHAnsi" w:hAnsiTheme="minorHAnsi"/>
                <w:sz w:val="22"/>
                <w:szCs w:val="22"/>
              </w:rPr>
            </w:pPr>
            <w:r w:rsidRPr="00E4607A">
              <w:rPr>
                <w:rFonts w:asciiTheme="minorHAnsi" w:hAnsiTheme="minorHAnsi"/>
                <w:sz w:val="22"/>
                <w:szCs w:val="22"/>
              </w:rPr>
              <w:t>07 NOV 2018</w:t>
            </w:r>
          </w:p>
        </w:tc>
      </w:tr>
      <w:tr w:rsidR="00E242C6" w:rsidRPr="00E4607A" w:rsidTr="00FE37D6">
        <w:trPr>
          <w:trHeight w:val="720"/>
          <w:jc w:val="center"/>
        </w:trPr>
        <w:tc>
          <w:tcPr>
            <w:tcW w:w="6030" w:type="dxa"/>
            <w:gridSpan w:val="4"/>
            <w:vAlign w:val="center"/>
          </w:tcPr>
          <w:p w:rsidR="00E242C6" w:rsidRPr="00E4607A" w:rsidRDefault="00E242C6" w:rsidP="00FE37D6">
            <w:pPr>
              <w:tabs>
                <w:tab w:val="left" w:leader="underscore" w:pos="8640"/>
              </w:tabs>
              <w:spacing w:line="360" w:lineRule="auto"/>
              <w:rPr>
                <w:rFonts w:asciiTheme="minorHAnsi" w:hAnsiTheme="minorHAnsi"/>
                <w:sz w:val="22"/>
                <w:szCs w:val="22"/>
              </w:rPr>
            </w:pPr>
            <w:r w:rsidRPr="00E4607A">
              <w:rPr>
                <w:rFonts w:asciiTheme="minorHAnsi" w:hAnsiTheme="minorHAnsi"/>
                <w:sz w:val="22"/>
                <w:szCs w:val="22"/>
              </w:rPr>
              <w:t xml:space="preserve">State Issues  </w:t>
            </w:r>
          </w:p>
        </w:tc>
        <w:tc>
          <w:tcPr>
            <w:tcW w:w="4590" w:type="dxa"/>
            <w:gridSpan w:val="3"/>
            <w:vAlign w:val="center"/>
          </w:tcPr>
          <w:p w:rsidR="00E242C6" w:rsidRPr="00E4607A" w:rsidRDefault="009721A6" w:rsidP="00FE37D6">
            <w:pPr>
              <w:tabs>
                <w:tab w:val="left" w:leader="underscore" w:pos="8640"/>
              </w:tabs>
              <w:spacing w:line="360" w:lineRule="auto"/>
              <w:rPr>
                <w:rFonts w:asciiTheme="minorHAnsi" w:hAnsiTheme="minorHAnsi"/>
                <w:sz w:val="22"/>
                <w:szCs w:val="22"/>
              </w:rPr>
            </w:pPr>
            <w:r w:rsidRPr="00E4607A">
              <w:rPr>
                <w:rFonts w:asciiTheme="minorHAnsi" w:hAnsiTheme="minorHAnsi"/>
                <w:sz w:val="22"/>
                <w:szCs w:val="22"/>
              </w:rPr>
              <w:t>09 NOV 2018</w:t>
            </w:r>
          </w:p>
        </w:tc>
      </w:tr>
      <w:tr w:rsidR="008D368B" w:rsidRPr="00E4607A" w:rsidTr="00FE37D6">
        <w:trPr>
          <w:trHeight w:val="720"/>
          <w:jc w:val="center"/>
        </w:trPr>
        <w:tc>
          <w:tcPr>
            <w:tcW w:w="6030" w:type="dxa"/>
            <w:gridSpan w:val="4"/>
            <w:vAlign w:val="center"/>
          </w:tcPr>
          <w:p w:rsidR="008D368B" w:rsidRPr="00E4607A" w:rsidRDefault="009721A6" w:rsidP="00FE37D6">
            <w:pPr>
              <w:tabs>
                <w:tab w:val="left" w:leader="underscore" w:pos="8640"/>
              </w:tabs>
              <w:spacing w:line="360" w:lineRule="auto"/>
              <w:rPr>
                <w:rFonts w:asciiTheme="minorHAnsi" w:hAnsiTheme="minorHAnsi" w:cstheme="minorHAnsi"/>
                <w:sz w:val="22"/>
                <w:szCs w:val="22"/>
              </w:rPr>
            </w:pPr>
            <w:r w:rsidRPr="00E4607A">
              <w:rPr>
                <w:rFonts w:asciiTheme="minorHAnsi" w:hAnsiTheme="minorHAnsi"/>
                <w:sz w:val="22"/>
                <w:szCs w:val="22"/>
              </w:rPr>
              <w:t>Pre-Proposal Site Visit</w:t>
            </w:r>
            <w:r w:rsidR="00C858A7">
              <w:rPr>
                <w:rFonts w:asciiTheme="minorHAnsi" w:hAnsiTheme="minorHAnsi"/>
                <w:sz w:val="22"/>
                <w:szCs w:val="22"/>
              </w:rPr>
              <w:t xml:space="preserve"> (Reference Section 2.5)</w:t>
            </w:r>
          </w:p>
        </w:tc>
        <w:tc>
          <w:tcPr>
            <w:tcW w:w="4590" w:type="dxa"/>
            <w:gridSpan w:val="3"/>
            <w:vAlign w:val="center"/>
          </w:tcPr>
          <w:p w:rsidR="008D368B" w:rsidRPr="00E4607A" w:rsidRDefault="009721A6" w:rsidP="00FE37D6">
            <w:pPr>
              <w:tabs>
                <w:tab w:val="left" w:leader="underscore" w:pos="8640"/>
              </w:tabs>
              <w:spacing w:line="360" w:lineRule="auto"/>
              <w:rPr>
                <w:rFonts w:asciiTheme="minorHAnsi" w:hAnsiTheme="minorHAnsi"/>
                <w:sz w:val="22"/>
                <w:szCs w:val="22"/>
              </w:rPr>
            </w:pPr>
            <w:r w:rsidRPr="00E4607A">
              <w:rPr>
                <w:rFonts w:asciiTheme="minorHAnsi" w:hAnsiTheme="minorHAnsi"/>
                <w:sz w:val="22"/>
                <w:szCs w:val="22"/>
              </w:rPr>
              <w:t>27 NOV 2018/10:00AM</w:t>
            </w:r>
          </w:p>
        </w:tc>
      </w:tr>
      <w:tr w:rsidR="009721A6" w:rsidRPr="00E4607A" w:rsidTr="00FE37D6">
        <w:trPr>
          <w:trHeight w:val="360"/>
          <w:jc w:val="center"/>
        </w:trPr>
        <w:tc>
          <w:tcPr>
            <w:tcW w:w="6030" w:type="dxa"/>
            <w:gridSpan w:val="4"/>
            <w:tcBorders>
              <w:bottom w:val="single" w:sz="4" w:space="0" w:color="auto"/>
            </w:tcBorders>
            <w:vAlign w:val="center"/>
          </w:tcPr>
          <w:p w:rsidR="009721A6" w:rsidRPr="00E4607A" w:rsidRDefault="009721A6" w:rsidP="00FE37D6">
            <w:pPr>
              <w:tabs>
                <w:tab w:val="left" w:leader="underscore" w:pos="8640"/>
              </w:tabs>
              <w:spacing w:line="360" w:lineRule="auto"/>
              <w:rPr>
                <w:rFonts w:asciiTheme="minorHAnsi" w:hAnsiTheme="minorHAnsi" w:cstheme="minorHAnsi"/>
                <w:sz w:val="22"/>
                <w:szCs w:val="22"/>
              </w:rPr>
            </w:pPr>
            <w:r w:rsidRPr="00E4607A">
              <w:rPr>
                <w:rFonts w:asciiTheme="minorHAnsi" w:hAnsiTheme="minorHAnsi"/>
                <w:sz w:val="22"/>
                <w:szCs w:val="22"/>
              </w:rPr>
              <w:t xml:space="preserve">RFP written questions, requests for clarification, and suggested changes from Contractors due: </w:t>
            </w:r>
          </w:p>
        </w:tc>
        <w:tc>
          <w:tcPr>
            <w:tcW w:w="4590" w:type="dxa"/>
            <w:gridSpan w:val="3"/>
            <w:tcBorders>
              <w:bottom w:val="single" w:sz="4" w:space="0" w:color="auto"/>
            </w:tcBorders>
            <w:vAlign w:val="center"/>
          </w:tcPr>
          <w:p w:rsidR="009721A6" w:rsidRPr="00E4607A" w:rsidRDefault="009721A6" w:rsidP="00FE37D6">
            <w:pPr>
              <w:tabs>
                <w:tab w:val="left" w:leader="underscore" w:pos="8640"/>
              </w:tabs>
              <w:spacing w:line="360" w:lineRule="auto"/>
              <w:rPr>
                <w:rFonts w:asciiTheme="minorHAnsi" w:hAnsiTheme="minorHAnsi"/>
                <w:sz w:val="22"/>
                <w:szCs w:val="22"/>
              </w:rPr>
            </w:pPr>
            <w:r w:rsidRPr="00E4607A">
              <w:rPr>
                <w:rFonts w:asciiTheme="minorHAnsi" w:hAnsiTheme="minorHAnsi"/>
                <w:sz w:val="22"/>
                <w:szCs w:val="22"/>
              </w:rPr>
              <w:t>30 NOV 2018/1:00PM</w:t>
            </w:r>
          </w:p>
        </w:tc>
      </w:tr>
      <w:tr w:rsidR="009721A6" w:rsidRPr="00E4607A" w:rsidTr="00FE37D6">
        <w:trPr>
          <w:trHeight w:val="360"/>
          <w:jc w:val="center"/>
        </w:trPr>
        <w:tc>
          <w:tcPr>
            <w:tcW w:w="6030" w:type="dxa"/>
            <w:gridSpan w:val="4"/>
            <w:tcBorders>
              <w:bottom w:val="single" w:sz="4" w:space="0" w:color="auto"/>
            </w:tcBorders>
            <w:vAlign w:val="center"/>
          </w:tcPr>
          <w:p w:rsidR="009721A6" w:rsidRPr="00E4607A" w:rsidRDefault="009721A6" w:rsidP="00FE37D6">
            <w:pPr>
              <w:tabs>
                <w:tab w:val="left" w:leader="underscore" w:pos="8640"/>
              </w:tabs>
              <w:spacing w:line="360" w:lineRule="auto"/>
              <w:rPr>
                <w:rFonts w:asciiTheme="minorHAnsi" w:hAnsiTheme="minorHAnsi"/>
                <w:sz w:val="22"/>
                <w:szCs w:val="22"/>
              </w:rPr>
            </w:pPr>
            <w:r w:rsidRPr="00E4607A">
              <w:rPr>
                <w:rFonts w:asciiTheme="minorHAnsi" w:hAnsiTheme="minorHAnsi"/>
                <w:sz w:val="22"/>
                <w:szCs w:val="22"/>
              </w:rPr>
              <w:t>Agency’s written response to questions, requests for clarification, and suggested changes due approximately:</w:t>
            </w:r>
          </w:p>
        </w:tc>
        <w:tc>
          <w:tcPr>
            <w:tcW w:w="4590" w:type="dxa"/>
            <w:gridSpan w:val="3"/>
            <w:tcBorders>
              <w:bottom w:val="single" w:sz="4" w:space="0" w:color="auto"/>
            </w:tcBorders>
            <w:vAlign w:val="center"/>
          </w:tcPr>
          <w:p w:rsidR="009721A6" w:rsidRPr="00E4607A" w:rsidRDefault="009721A6" w:rsidP="00FE37D6">
            <w:pPr>
              <w:tabs>
                <w:tab w:val="left" w:leader="underscore" w:pos="8640"/>
              </w:tabs>
              <w:spacing w:line="360" w:lineRule="auto"/>
              <w:rPr>
                <w:rFonts w:asciiTheme="minorHAnsi" w:hAnsiTheme="minorHAnsi"/>
                <w:sz w:val="22"/>
                <w:szCs w:val="22"/>
              </w:rPr>
            </w:pPr>
            <w:r w:rsidRPr="00E4607A">
              <w:rPr>
                <w:rFonts w:asciiTheme="minorHAnsi" w:hAnsiTheme="minorHAnsi"/>
                <w:sz w:val="22"/>
                <w:szCs w:val="22"/>
              </w:rPr>
              <w:t>06 DEC 2018</w:t>
            </w:r>
          </w:p>
        </w:tc>
      </w:tr>
      <w:tr w:rsidR="00CA3269" w:rsidRPr="00E4607A" w:rsidTr="00FE37D6">
        <w:trPr>
          <w:trHeight w:val="720"/>
          <w:jc w:val="center"/>
        </w:trPr>
        <w:tc>
          <w:tcPr>
            <w:tcW w:w="6030" w:type="dxa"/>
            <w:gridSpan w:val="4"/>
            <w:tcBorders>
              <w:bottom w:val="single" w:sz="4" w:space="0" w:color="auto"/>
            </w:tcBorders>
            <w:vAlign w:val="center"/>
          </w:tcPr>
          <w:p w:rsidR="00CA3269" w:rsidRPr="00E4607A" w:rsidRDefault="00CA3269" w:rsidP="00FE37D6">
            <w:pPr>
              <w:tabs>
                <w:tab w:val="left" w:leader="underscore" w:pos="8640"/>
              </w:tabs>
              <w:spacing w:line="360" w:lineRule="auto"/>
              <w:rPr>
                <w:rFonts w:asciiTheme="minorHAnsi" w:hAnsiTheme="minorHAnsi"/>
                <w:color w:val="000000" w:themeColor="text1"/>
                <w:sz w:val="22"/>
                <w:szCs w:val="22"/>
              </w:rPr>
            </w:pPr>
            <w:r w:rsidRPr="00E4607A">
              <w:rPr>
                <w:rFonts w:asciiTheme="minorHAnsi" w:hAnsiTheme="minorHAnsi"/>
                <w:color w:val="000000" w:themeColor="text1"/>
                <w:sz w:val="22"/>
                <w:szCs w:val="22"/>
              </w:rPr>
              <w:t>Proposals Due Date:</w:t>
            </w:r>
          </w:p>
        </w:tc>
        <w:tc>
          <w:tcPr>
            <w:tcW w:w="4590" w:type="dxa"/>
            <w:gridSpan w:val="3"/>
            <w:tcBorders>
              <w:bottom w:val="single" w:sz="4" w:space="0" w:color="auto"/>
            </w:tcBorders>
            <w:vAlign w:val="center"/>
          </w:tcPr>
          <w:p w:rsidR="00CA3269" w:rsidRPr="00E4607A" w:rsidRDefault="009721A6" w:rsidP="00FE37D6">
            <w:pPr>
              <w:tabs>
                <w:tab w:val="left" w:leader="underscore" w:pos="8640"/>
              </w:tabs>
              <w:spacing w:line="360" w:lineRule="auto"/>
              <w:rPr>
                <w:rFonts w:asciiTheme="minorHAnsi" w:hAnsiTheme="minorHAnsi"/>
                <w:sz w:val="22"/>
                <w:szCs w:val="22"/>
              </w:rPr>
            </w:pPr>
            <w:r w:rsidRPr="00E4607A">
              <w:rPr>
                <w:rFonts w:asciiTheme="minorHAnsi" w:hAnsiTheme="minorHAnsi"/>
                <w:sz w:val="22"/>
                <w:szCs w:val="22"/>
              </w:rPr>
              <w:t>20 DEC</w:t>
            </w:r>
            <w:r w:rsidR="00CA3269" w:rsidRPr="00E4607A">
              <w:rPr>
                <w:rFonts w:asciiTheme="minorHAnsi" w:hAnsiTheme="minorHAnsi"/>
                <w:sz w:val="22"/>
                <w:szCs w:val="22"/>
              </w:rPr>
              <w:t xml:space="preserve"> 2018/1:00PM </w:t>
            </w:r>
          </w:p>
        </w:tc>
      </w:tr>
      <w:tr w:rsidR="00CA3269" w:rsidRPr="00E4607A" w:rsidTr="00A80410">
        <w:trPr>
          <w:trHeight w:val="467"/>
          <w:jc w:val="center"/>
        </w:trPr>
        <w:tc>
          <w:tcPr>
            <w:tcW w:w="10620" w:type="dxa"/>
            <w:gridSpan w:val="7"/>
            <w:shd w:val="clear" w:color="auto" w:fill="BFBFBF" w:themeFill="background1" w:themeFillShade="BF"/>
            <w:vAlign w:val="center"/>
          </w:tcPr>
          <w:p w:rsidR="00CA3269" w:rsidRPr="00E4607A" w:rsidRDefault="00CA3269" w:rsidP="00E63C1B">
            <w:pPr>
              <w:tabs>
                <w:tab w:val="left" w:leader="underscore" w:pos="8640"/>
              </w:tabs>
              <w:rPr>
                <w:rFonts w:asciiTheme="minorHAnsi" w:hAnsiTheme="minorHAnsi"/>
                <w:sz w:val="22"/>
                <w:szCs w:val="22"/>
              </w:rPr>
            </w:pPr>
          </w:p>
        </w:tc>
      </w:tr>
      <w:tr w:rsidR="00CA3269" w:rsidRPr="00E4607A" w:rsidTr="00FE37D6">
        <w:trPr>
          <w:trHeight w:val="720"/>
          <w:jc w:val="center"/>
        </w:trPr>
        <w:tc>
          <w:tcPr>
            <w:tcW w:w="3330" w:type="dxa"/>
            <w:gridSpan w:val="2"/>
            <w:vAlign w:val="center"/>
          </w:tcPr>
          <w:p w:rsidR="00CA3269" w:rsidRPr="00E4607A" w:rsidRDefault="00CA3269" w:rsidP="00E63C1B">
            <w:pPr>
              <w:rPr>
                <w:rFonts w:asciiTheme="minorHAnsi" w:hAnsiTheme="minorHAnsi"/>
                <w:b/>
                <w:sz w:val="22"/>
                <w:szCs w:val="22"/>
              </w:rPr>
            </w:pPr>
            <w:r w:rsidRPr="00E4607A">
              <w:rPr>
                <w:rFonts w:asciiTheme="minorHAnsi" w:hAnsiTheme="minorHAnsi"/>
                <w:b/>
                <w:sz w:val="22"/>
                <w:szCs w:val="22"/>
              </w:rPr>
              <w:t>Relevant Websites:</w:t>
            </w:r>
          </w:p>
        </w:tc>
        <w:tc>
          <w:tcPr>
            <w:tcW w:w="7290" w:type="dxa"/>
            <w:gridSpan w:val="5"/>
            <w:vAlign w:val="center"/>
          </w:tcPr>
          <w:p w:rsidR="00CA3269" w:rsidRPr="00E4607A" w:rsidRDefault="00CA3269" w:rsidP="00E63C1B">
            <w:pPr>
              <w:tabs>
                <w:tab w:val="left" w:leader="underscore" w:pos="8640"/>
              </w:tabs>
              <w:rPr>
                <w:rFonts w:asciiTheme="minorHAnsi" w:hAnsiTheme="minorHAnsi"/>
                <w:b/>
                <w:sz w:val="22"/>
                <w:szCs w:val="22"/>
              </w:rPr>
            </w:pPr>
            <w:r w:rsidRPr="00E4607A">
              <w:rPr>
                <w:rFonts w:asciiTheme="minorHAnsi" w:hAnsiTheme="minorHAnsi"/>
                <w:b/>
                <w:sz w:val="22"/>
                <w:szCs w:val="22"/>
              </w:rPr>
              <w:t>Web-address:</w:t>
            </w:r>
          </w:p>
        </w:tc>
      </w:tr>
      <w:tr w:rsidR="00CA3269" w:rsidRPr="00E4607A" w:rsidTr="00FE37D6">
        <w:trPr>
          <w:trHeight w:val="720"/>
          <w:jc w:val="center"/>
        </w:trPr>
        <w:tc>
          <w:tcPr>
            <w:tcW w:w="3330" w:type="dxa"/>
            <w:gridSpan w:val="2"/>
            <w:vAlign w:val="center"/>
          </w:tcPr>
          <w:p w:rsidR="00CA3269" w:rsidRPr="00E4607A" w:rsidRDefault="00CA3269" w:rsidP="000E1836">
            <w:pPr>
              <w:tabs>
                <w:tab w:val="left" w:leader="underscore" w:pos="8640"/>
              </w:tabs>
              <w:rPr>
                <w:rFonts w:asciiTheme="minorHAnsi" w:hAnsiTheme="minorHAnsi"/>
                <w:sz w:val="22"/>
                <w:szCs w:val="22"/>
              </w:rPr>
            </w:pPr>
            <w:r w:rsidRPr="00E4607A">
              <w:rPr>
                <w:rFonts w:asciiTheme="minorHAnsi" w:hAnsiTheme="minorHAnsi"/>
                <w:sz w:val="22"/>
                <w:szCs w:val="22"/>
              </w:rPr>
              <w:t>Internet website where Addenda to this  will be posted:</w:t>
            </w:r>
          </w:p>
        </w:tc>
        <w:tc>
          <w:tcPr>
            <w:tcW w:w="7290" w:type="dxa"/>
            <w:gridSpan w:val="5"/>
            <w:vAlign w:val="center"/>
          </w:tcPr>
          <w:p w:rsidR="00CA3269" w:rsidRPr="00E4607A" w:rsidRDefault="00F94782" w:rsidP="00E63C1B">
            <w:pPr>
              <w:tabs>
                <w:tab w:val="left" w:leader="underscore" w:pos="8640"/>
              </w:tabs>
              <w:rPr>
                <w:rFonts w:asciiTheme="minorHAnsi" w:hAnsiTheme="minorHAnsi"/>
                <w:sz w:val="22"/>
                <w:szCs w:val="22"/>
              </w:rPr>
            </w:pPr>
            <w:hyperlink r:id="rId13" w:history="1">
              <w:r w:rsidR="00CA3269" w:rsidRPr="00E4607A">
                <w:rPr>
                  <w:rStyle w:val="Hyperlink"/>
                  <w:rFonts w:asciiTheme="minorHAnsi" w:hAnsiTheme="minorHAnsi"/>
                  <w:sz w:val="22"/>
                  <w:szCs w:val="22"/>
                </w:rPr>
                <w:t xml:space="preserve">http://bidopportunities.iowa.gov/ </w:t>
              </w:r>
            </w:hyperlink>
          </w:p>
        </w:tc>
      </w:tr>
      <w:tr w:rsidR="00CA3269" w:rsidRPr="00E4607A" w:rsidTr="00A80410">
        <w:trPr>
          <w:trHeight w:val="432"/>
          <w:jc w:val="center"/>
        </w:trPr>
        <w:tc>
          <w:tcPr>
            <w:tcW w:w="10620" w:type="dxa"/>
            <w:gridSpan w:val="7"/>
            <w:shd w:val="clear" w:color="auto" w:fill="BFBFBF" w:themeFill="background1" w:themeFillShade="BF"/>
            <w:vAlign w:val="center"/>
          </w:tcPr>
          <w:p w:rsidR="00CA3269" w:rsidRPr="00E4607A" w:rsidRDefault="00CA3269" w:rsidP="008D368B">
            <w:pPr>
              <w:tabs>
                <w:tab w:val="left" w:leader="underscore" w:pos="8640"/>
              </w:tabs>
              <w:rPr>
                <w:rFonts w:asciiTheme="minorHAnsi" w:hAnsiTheme="minorHAnsi"/>
                <w:sz w:val="22"/>
                <w:szCs w:val="22"/>
              </w:rPr>
            </w:pPr>
          </w:p>
        </w:tc>
      </w:tr>
      <w:tr w:rsidR="00CA3269" w:rsidRPr="00E4607A" w:rsidTr="00FE37D6">
        <w:trPr>
          <w:trHeight w:val="720"/>
          <w:jc w:val="center"/>
        </w:trPr>
        <w:tc>
          <w:tcPr>
            <w:tcW w:w="3330" w:type="dxa"/>
            <w:gridSpan w:val="2"/>
            <w:vAlign w:val="center"/>
          </w:tcPr>
          <w:p w:rsidR="00CA3269" w:rsidRPr="00E4607A" w:rsidRDefault="00CA3269" w:rsidP="006E22A7">
            <w:pPr>
              <w:tabs>
                <w:tab w:val="left" w:leader="underscore" w:pos="8640"/>
              </w:tabs>
              <w:rPr>
                <w:rFonts w:asciiTheme="minorHAnsi" w:hAnsiTheme="minorHAnsi"/>
                <w:sz w:val="22"/>
                <w:szCs w:val="22"/>
              </w:rPr>
            </w:pPr>
            <w:r w:rsidRPr="00E4607A">
              <w:rPr>
                <w:rFonts w:asciiTheme="minorHAnsi" w:hAnsiTheme="minorHAnsi"/>
                <w:sz w:val="22"/>
                <w:szCs w:val="22"/>
              </w:rPr>
              <w:t>Number of Copies of Proposals Required to be Submitted:</w:t>
            </w:r>
          </w:p>
        </w:tc>
        <w:tc>
          <w:tcPr>
            <w:tcW w:w="7290" w:type="dxa"/>
            <w:gridSpan w:val="5"/>
            <w:vAlign w:val="center"/>
          </w:tcPr>
          <w:p w:rsidR="00CA3269" w:rsidRPr="00E4607A" w:rsidRDefault="00CA3269" w:rsidP="006E22A7">
            <w:pPr>
              <w:tabs>
                <w:tab w:val="left" w:leader="underscore" w:pos="8640"/>
              </w:tabs>
              <w:rPr>
                <w:rFonts w:asciiTheme="minorHAnsi" w:hAnsiTheme="minorHAnsi"/>
                <w:sz w:val="22"/>
                <w:szCs w:val="22"/>
              </w:rPr>
            </w:pPr>
            <w:r w:rsidRPr="00E4607A">
              <w:rPr>
                <w:rFonts w:asciiTheme="minorHAnsi" w:hAnsiTheme="minorHAnsi"/>
                <w:sz w:val="22"/>
                <w:szCs w:val="22"/>
              </w:rPr>
              <w:t>Technical Proposal : 1 Original, 2 Copies, and 1 Digital</w:t>
            </w:r>
          </w:p>
          <w:p w:rsidR="000E1836" w:rsidRPr="00E4607A" w:rsidRDefault="00CA3269" w:rsidP="006E22A7">
            <w:pPr>
              <w:tabs>
                <w:tab w:val="left" w:leader="underscore" w:pos="8640"/>
              </w:tabs>
              <w:rPr>
                <w:rFonts w:asciiTheme="minorHAnsi" w:hAnsiTheme="minorHAnsi"/>
                <w:sz w:val="22"/>
                <w:szCs w:val="22"/>
              </w:rPr>
            </w:pPr>
            <w:r w:rsidRPr="00E4607A">
              <w:rPr>
                <w:rFonts w:asciiTheme="minorHAnsi" w:hAnsiTheme="minorHAnsi"/>
                <w:sz w:val="22"/>
                <w:szCs w:val="22"/>
              </w:rPr>
              <w:t>Cost Proposal: 1 Original, 2 Copies, and 1 Digital</w:t>
            </w:r>
          </w:p>
        </w:tc>
      </w:tr>
    </w:tbl>
    <w:p w:rsidR="006E22A7" w:rsidRPr="00E4607A" w:rsidRDefault="006E22A7" w:rsidP="006E22A7">
      <w:pPr>
        <w:rPr>
          <w:rFonts w:cs="Arial"/>
          <w:b/>
          <w:bCs/>
          <w:szCs w:val="24"/>
        </w:rPr>
      </w:pPr>
    </w:p>
    <w:sdt>
      <w:sdtPr>
        <w:rPr>
          <w:rFonts w:cs="Arial"/>
          <w:b/>
          <w:bCs/>
          <w:szCs w:val="24"/>
        </w:rPr>
        <w:id w:val="-782656512"/>
        <w:docPartObj>
          <w:docPartGallery w:val="Table of Contents"/>
          <w:docPartUnique/>
        </w:docPartObj>
      </w:sdtPr>
      <w:sdtEndPr>
        <w:rPr>
          <w:rFonts w:ascii="Times New Roman" w:hAnsi="Times New Roman" w:cs="Times New Roman"/>
          <w:b w:val="0"/>
          <w:bCs w:val="0"/>
          <w:noProof/>
          <w:sz w:val="22"/>
          <w:szCs w:val="22"/>
        </w:rPr>
      </w:sdtEndPr>
      <w:sdtContent>
        <w:p w:rsidR="00017B20" w:rsidRPr="00D36371" w:rsidRDefault="00017B20" w:rsidP="006E22A7">
          <w:pPr>
            <w:rPr>
              <w:rFonts w:asciiTheme="minorHAnsi" w:hAnsiTheme="minorHAnsi"/>
              <w:b/>
              <w:bCs/>
              <w:sz w:val="20"/>
            </w:rPr>
          </w:pPr>
          <w:r w:rsidRPr="00D36371">
            <w:rPr>
              <w:rFonts w:asciiTheme="minorHAnsi" w:hAnsiTheme="minorHAnsi"/>
              <w:color w:val="000000" w:themeColor="text1"/>
              <w:sz w:val="20"/>
            </w:rPr>
            <w:t>Contents</w:t>
          </w:r>
          <w:r w:rsidR="001B23DB" w:rsidRPr="00D36371">
            <w:rPr>
              <w:rFonts w:asciiTheme="minorHAnsi" w:hAnsiTheme="minorHAnsi"/>
              <w:color w:val="000000" w:themeColor="text1"/>
              <w:sz w:val="20"/>
            </w:rPr>
            <w:tab/>
          </w:r>
        </w:p>
        <w:p w:rsidR="00D36371" w:rsidRPr="00D36371" w:rsidRDefault="008B29FE">
          <w:pPr>
            <w:pStyle w:val="TOC1"/>
            <w:tabs>
              <w:tab w:val="left" w:pos="1320"/>
              <w:tab w:val="right" w:leader="dot" w:pos="10790"/>
            </w:tabs>
            <w:rPr>
              <w:rFonts w:asciiTheme="minorHAnsi" w:eastAsiaTheme="minorEastAsia" w:hAnsiTheme="minorHAnsi" w:cstheme="minorBidi"/>
              <w:b w:val="0"/>
              <w:bCs w:val="0"/>
              <w:noProof/>
              <w:color w:val="auto"/>
            </w:rPr>
          </w:pPr>
          <w:r w:rsidRPr="00D36371">
            <w:rPr>
              <w:rFonts w:asciiTheme="minorHAnsi" w:hAnsiTheme="minorHAnsi" w:cs="Times New Roman"/>
              <w:b w:val="0"/>
              <w:color w:val="000000" w:themeColor="text1"/>
            </w:rPr>
            <w:fldChar w:fldCharType="begin"/>
          </w:r>
          <w:r w:rsidR="00017B20" w:rsidRPr="00D36371">
            <w:rPr>
              <w:rFonts w:asciiTheme="minorHAnsi" w:hAnsiTheme="minorHAnsi" w:cs="Times New Roman"/>
              <w:b w:val="0"/>
              <w:color w:val="000000" w:themeColor="text1"/>
            </w:rPr>
            <w:instrText xml:space="preserve"> TOC \o "1-3" \h \z \u </w:instrText>
          </w:r>
          <w:r w:rsidRPr="00D36371">
            <w:rPr>
              <w:rFonts w:asciiTheme="minorHAnsi" w:hAnsiTheme="minorHAnsi" w:cs="Times New Roman"/>
              <w:b w:val="0"/>
              <w:color w:val="000000" w:themeColor="text1"/>
            </w:rPr>
            <w:fldChar w:fldCharType="separate"/>
          </w:r>
          <w:hyperlink w:anchor="_Toc529527970" w:history="1">
            <w:r w:rsidR="00D36371" w:rsidRPr="00D36371">
              <w:rPr>
                <w:rStyle w:val="Hyperlink"/>
                <w:rFonts w:asciiTheme="minorHAnsi" w:hAnsiTheme="minorHAnsi"/>
                <w:noProof/>
                <w:spacing w:val="-3"/>
              </w:rPr>
              <w:t>SECTION 1</w:t>
            </w:r>
            <w:r w:rsidR="00D36371" w:rsidRPr="00D36371">
              <w:rPr>
                <w:rFonts w:asciiTheme="minorHAnsi" w:eastAsiaTheme="minorEastAsia" w:hAnsiTheme="minorHAnsi" w:cstheme="minorBidi"/>
                <w:b w:val="0"/>
                <w:bCs w:val="0"/>
                <w:noProof/>
                <w:color w:val="auto"/>
              </w:rPr>
              <w:tab/>
            </w:r>
            <w:r w:rsidR="00D36371" w:rsidRPr="00D36371">
              <w:rPr>
                <w:rStyle w:val="Hyperlink"/>
                <w:rFonts w:asciiTheme="minorHAnsi" w:hAnsiTheme="minorHAnsi"/>
                <w:noProof/>
                <w:spacing w:val="-3"/>
              </w:rPr>
              <w:t xml:space="preserve">   INTRODUCTION</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_Toc529527970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4</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71" w:history="1">
            <w:r w:rsidR="00D36371" w:rsidRPr="00D36371">
              <w:rPr>
                <w:rStyle w:val="Hyperlink"/>
                <w:rFonts w:asciiTheme="minorHAnsi" w:hAnsiTheme="minorHAnsi"/>
                <w:noProof/>
              </w:rPr>
              <w:t>1.1.</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Purpose</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_Toc529527971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4</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72" w:history="1">
            <w:r w:rsidR="00D36371" w:rsidRPr="00D36371">
              <w:rPr>
                <w:rStyle w:val="Hyperlink"/>
                <w:rFonts w:asciiTheme="minorHAnsi" w:hAnsiTheme="minorHAnsi"/>
                <w:noProof/>
              </w:rPr>
              <w:t>1.2.</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Definitions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_Toc529527972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4</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73" w:history="1">
            <w:r w:rsidR="00D36371" w:rsidRPr="00D36371">
              <w:rPr>
                <w:rStyle w:val="Hyperlink"/>
                <w:rFonts w:asciiTheme="minorHAnsi" w:hAnsiTheme="minorHAnsi"/>
                <w:noProof/>
              </w:rPr>
              <w:t>1.3.</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Overview of the RFP Process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_Toc529527973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4</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74" w:history="1">
            <w:r w:rsidR="00D36371" w:rsidRPr="00D36371">
              <w:rPr>
                <w:rStyle w:val="Hyperlink"/>
                <w:rFonts w:asciiTheme="minorHAnsi" w:hAnsiTheme="minorHAnsi"/>
                <w:noProof/>
              </w:rPr>
              <w:t>1.4.</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Objectives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_Toc529527974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4</w:t>
            </w:r>
            <w:r w:rsidR="00D36371" w:rsidRPr="00D36371">
              <w:rPr>
                <w:rFonts w:asciiTheme="minorHAnsi" w:hAnsiTheme="minorHAnsi"/>
                <w:noProof/>
                <w:webHidden/>
              </w:rPr>
              <w:fldChar w:fldCharType="end"/>
            </w:r>
          </w:hyperlink>
        </w:p>
        <w:p w:rsidR="00D36371" w:rsidRPr="00D36371" w:rsidRDefault="00F94782">
          <w:pPr>
            <w:pStyle w:val="TOC1"/>
            <w:tabs>
              <w:tab w:val="left" w:pos="1320"/>
              <w:tab w:val="right" w:leader="dot" w:pos="10790"/>
            </w:tabs>
            <w:rPr>
              <w:rFonts w:asciiTheme="minorHAnsi" w:eastAsiaTheme="minorEastAsia" w:hAnsiTheme="minorHAnsi" w:cstheme="minorBidi"/>
              <w:b w:val="0"/>
              <w:bCs w:val="0"/>
              <w:noProof/>
              <w:color w:val="auto"/>
            </w:rPr>
          </w:pPr>
          <w:hyperlink w:anchor="_Toc529527975" w:history="1">
            <w:r w:rsidR="00D36371" w:rsidRPr="00D36371">
              <w:rPr>
                <w:rStyle w:val="Hyperlink"/>
                <w:rFonts w:asciiTheme="minorHAnsi" w:hAnsiTheme="minorHAnsi"/>
                <w:noProof/>
                <w:spacing w:val="-3"/>
              </w:rPr>
              <w:t>SECTION 2</w:t>
            </w:r>
            <w:r w:rsidR="00D36371" w:rsidRPr="00D36371">
              <w:rPr>
                <w:rFonts w:asciiTheme="minorHAnsi" w:eastAsiaTheme="minorEastAsia" w:hAnsiTheme="minorHAnsi" w:cstheme="minorBidi"/>
                <w:b w:val="0"/>
                <w:bCs w:val="0"/>
                <w:noProof/>
                <w:color w:val="auto"/>
              </w:rPr>
              <w:tab/>
            </w:r>
            <w:r w:rsidR="00D36371" w:rsidRPr="00D36371">
              <w:rPr>
                <w:rStyle w:val="Hyperlink"/>
                <w:rFonts w:asciiTheme="minorHAnsi" w:hAnsiTheme="minorHAnsi"/>
                <w:noProof/>
              </w:rPr>
              <w:t xml:space="preserve">  </w:t>
            </w:r>
            <w:r w:rsidR="00D36371" w:rsidRPr="00D36371">
              <w:rPr>
                <w:rStyle w:val="Hyperlink"/>
                <w:rFonts w:asciiTheme="minorHAnsi" w:hAnsiTheme="minorHAnsi"/>
                <w:noProof/>
                <w:spacing w:val="-3"/>
              </w:rPr>
              <w:t>ADMINISTRATIVE INFORMATION</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_Toc529527975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5</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77" w:history="1">
            <w:r w:rsidR="00D36371" w:rsidRPr="00D36371">
              <w:rPr>
                <w:rStyle w:val="Hyperlink"/>
                <w:rFonts w:asciiTheme="minorHAnsi" w:hAnsiTheme="minorHAnsi"/>
                <w:noProof/>
              </w:rPr>
              <w:t>2.1.</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Issuing Officer</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_Toc529527977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5</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78" w:history="1">
            <w:r w:rsidR="00D36371" w:rsidRPr="00D36371">
              <w:rPr>
                <w:rStyle w:val="Hyperlink"/>
                <w:rFonts w:asciiTheme="minorHAnsi" w:hAnsiTheme="minorHAnsi"/>
                <w:noProof/>
              </w:rPr>
              <w:t>2.2.</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Restriction on Communication</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_Toc529527978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5</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79" w:history="1">
            <w:r w:rsidR="00D36371" w:rsidRPr="00D36371">
              <w:rPr>
                <w:rStyle w:val="Hyperlink"/>
                <w:rFonts w:asciiTheme="minorHAnsi" w:hAnsiTheme="minorHAnsi"/>
                <w:noProof/>
              </w:rPr>
              <w:t>2.3.</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Downloading the RFP from the Internet</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_Toc529527979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5</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80" w:history="1">
            <w:r w:rsidR="00D36371" w:rsidRPr="00D36371">
              <w:rPr>
                <w:rStyle w:val="Hyperlink"/>
                <w:rFonts w:asciiTheme="minorHAnsi" w:hAnsiTheme="minorHAnsi"/>
                <w:noProof/>
              </w:rPr>
              <w:t>2.4.</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Procurement Timetable</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_Toc529527980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5</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81" w:history="1">
            <w:r w:rsidR="00D36371" w:rsidRPr="00D36371">
              <w:rPr>
                <w:rStyle w:val="Hyperlink"/>
                <w:rFonts w:asciiTheme="minorHAnsi" w:hAnsiTheme="minorHAnsi"/>
                <w:noProof/>
              </w:rPr>
              <w:t>2.5.</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Pre-Proposal Conference</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_Toc529527981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5</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82" w:history="1">
            <w:r w:rsidR="00D36371" w:rsidRPr="00D36371">
              <w:rPr>
                <w:rStyle w:val="Hyperlink"/>
                <w:rFonts w:asciiTheme="minorHAnsi" w:hAnsiTheme="minorHAnsi"/>
                <w:noProof/>
              </w:rPr>
              <w:t>2.6.</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Questions, Requests for Clarification, and Suggested Changes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_Toc529527982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5</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83" w:history="1">
            <w:r w:rsidR="00D36371" w:rsidRPr="00D36371">
              <w:rPr>
                <w:rStyle w:val="Hyperlink"/>
                <w:rFonts w:asciiTheme="minorHAnsi" w:hAnsiTheme="minorHAnsi"/>
                <w:noProof/>
              </w:rPr>
              <w:t>2.7.</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Amendment to the RFP</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_Toc529527983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6</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84" w:history="1">
            <w:r w:rsidR="00D36371" w:rsidRPr="00D36371">
              <w:rPr>
                <w:rStyle w:val="Hyperlink"/>
                <w:rFonts w:asciiTheme="minorHAnsi" w:hAnsiTheme="minorHAnsi"/>
                <w:noProof/>
              </w:rPr>
              <w:t>2.8.</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Amendment and Withdrawal of Proposal</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_Toc529527984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6</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85" w:history="1">
            <w:r w:rsidR="00D36371" w:rsidRPr="00D36371">
              <w:rPr>
                <w:rStyle w:val="Hyperlink"/>
                <w:rFonts w:asciiTheme="minorHAnsi" w:hAnsiTheme="minorHAnsi"/>
                <w:noProof/>
              </w:rPr>
              <w:t>2.9.</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Submission of Proposals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_Toc529527985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6</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86" w:history="1">
            <w:r w:rsidR="00D36371" w:rsidRPr="00D36371">
              <w:rPr>
                <w:rStyle w:val="Hyperlink"/>
                <w:rFonts w:asciiTheme="minorHAnsi" w:hAnsiTheme="minorHAnsi"/>
                <w:noProof/>
              </w:rPr>
              <w:t>2.10.</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Proposal Opening</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_Toc529527986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6</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87" w:history="1">
            <w:r w:rsidR="00D36371" w:rsidRPr="00D36371">
              <w:rPr>
                <w:rStyle w:val="Hyperlink"/>
                <w:rFonts w:asciiTheme="minorHAnsi" w:hAnsiTheme="minorHAnsi"/>
                <w:noProof/>
              </w:rPr>
              <w:t>2.11.</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Costs of Preparing the Proposal</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_Toc529527987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6</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88" w:history="1">
            <w:r w:rsidR="00D36371" w:rsidRPr="00D36371">
              <w:rPr>
                <w:rStyle w:val="Hyperlink"/>
                <w:rFonts w:asciiTheme="minorHAnsi" w:hAnsiTheme="minorHAnsi"/>
                <w:noProof/>
              </w:rPr>
              <w:t>2.12.</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No Commitment to Contract</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_Toc529527988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6</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89" w:history="1">
            <w:r w:rsidR="00D36371" w:rsidRPr="00D36371">
              <w:rPr>
                <w:rStyle w:val="Hyperlink"/>
                <w:rFonts w:asciiTheme="minorHAnsi" w:hAnsiTheme="minorHAnsi"/>
                <w:noProof/>
              </w:rPr>
              <w:t>2.13.</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Rejection of Proposals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_Toc529527989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6</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90" w:history="1">
            <w:r w:rsidR="00D36371" w:rsidRPr="00D36371">
              <w:rPr>
                <w:rStyle w:val="Hyperlink"/>
                <w:rFonts w:asciiTheme="minorHAnsi" w:hAnsiTheme="minorHAnsi"/>
                <w:noProof/>
              </w:rPr>
              <w:t>2.14.</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Nonmaterial Variances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_Toc529527990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7</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91" w:history="1">
            <w:r w:rsidR="00D36371" w:rsidRPr="00D36371">
              <w:rPr>
                <w:rStyle w:val="Hyperlink"/>
                <w:rFonts w:asciiTheme="minorHAnsi" w:hAnsiTheme="minorHAnsi"/>
                <w:noProof/>
              </w:rPr>
              <w:t>2.15.</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Reference Checks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_Toc529527991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7</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92" w:history="1">
            <w:r w:rsidR="00D36371" w:rsidRPr="00D36371">
              <w:rPr>
                <w:rStyle w:val="Hyperlink"/>
                <w:rFonts w:asciiTheme="minorHAnsi" w:hAnsiTheme="minorHAnsi"/>
                <w:noProof/>
              </w:rPr>
              <w:t>2.16.</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Information from Other Sources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_Toc529527992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8</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93" w:history="1">
            <w:r w:rsidR="00D36371" w:rsidRPr="00D36371">
              <w:rPr>
                <w:rStyle w:val="Hyperlink"/>
                <w:rFonts w:asciiTheme="minorHAnsi" w:hAnsiTheme="minorHAnsi"/>
                <w:noProof/>
              </w:rPr>
              <w:t>2.17.</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Verification of Proposal Contents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_Toc529527993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8</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94" w:history="1">
            <w:r w:rsidR="00D36371" w:rsidRPr="00D36371">
              <w:rPr>
                <w:rStyle w:val="Hyperlink"/>
                <w:rFonts w:asciiTheme="minorHAnsi" w:hAnsiTheme="minorHAnsi"/>
                <w:noProof/>
              </w:rPr>
              <w:t>2.18.</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Proposal Clarification Process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_Toc529527994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8</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95" w:history="1">
            <w:r w:rsidR="00D36371" w:rsidRPr="00D36371">
              <w:rPr>
                <w:rStyle w:val="Hyperlink"/>
                <w:rFonts w:asciiTheme="minorHAnsi" w:hAnsiTheme="minorHAnsi"/>
                <w:noProof/>
              </w:rPr>
              <w:t>2.19.</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Disposition of Proposals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_Toc529527995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8</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96" w:history="1">
            <w:r w:rsidR="00D36371" w:rsidRPr="00D36371">
              <w:rPr>
                <w:rStyle w:val="Hyperlink"/>
                <w:rFonts w:asciiTheme="minorHAnsi" w:hAnsiTheme="minorHAnsi"/>
                <w:noProof/>
              </w:rPr>
              <w:t>2.20.</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Public Records and Requests for Confidential Treatment</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_Toc529527996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8</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97" w:history="1">
            <w:r w:rsidR="00D36371" w:rsidRPr="00D36371">
              <w:rPr>
                <w:rStyle w:val="Hyperlink"/>
                <w:rFonts w:asciiTheme="minorHAnsi" w:hAnsiTheme="minorHAnsi"/>
                <w:noProof/>
              </w:rPr>
              <w:t>2.21.</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Copyright Permission</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_Toc529527997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9</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98" w:history="1">
            <w:r w:rsidR="00D36371" w:rsidRPr="00D36371">
              <w:rPr>
                <w:rStyle w:val="Hyperlink"/>
                <w:rFonts w:asciiTheme="minorHAnsi" w:hAnsiTheme="minorHAnsi"/>
                <w:noProof/>
              </w:rPr>
              <w:t>2.22.</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Release of Claims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_Toc529527998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9</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7999" w:history="1">
            <w:r w:rsidR="00D36371" w:rsidRPr="00D36371">
              <w:rPr>
                <w:rStyle w:val="Hyperlink"/>
                <w:rFonts w:asciiTheme="minorHAnsi" w:hAnsiTheme="minorHAnsi"/>
                <w:noProof/>
              </w:rPr>
              <w:t>2.23.</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Contractor Presentations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_Toc529527999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9</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00" w:history="1">
            <w:r w:rsidR="00D36371" w:rsidRPr="00D36371">
              <w:rPr>
                <w:rStyle w:val="Hyperlink"/>
                <w:rFonts w:asciiTheme="minorHAnsi" w:hAnsiTheme="minorHAnsi"/>
                <w:noProof/>
              </w:rPr>
              <w:t>2.24.</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Evaluation of Proposals Submitted</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_Toc529528000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9</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01" w:history="1">
            <w:r w:rsidR="00D36371" w:rsidRPr="00D36371">
              <w:rPr>
                <w:rStyle w:val="Hyperlink"/>
                <w:rFonts w:asciiTheme="minorHAnsi" w:hAnsiTheme="minorHAnsi"/>
                <w:noProof/>
              </w:rPr>
              <w:t>2.25.</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Award Notice and Acceptance Period</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_Toc529528001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10</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02" w:history="1">
            <w:r w:rsidR="00D36371" w:rsidRPr="00D36371">
              <w:rPr>
                <w:rStyle w:val="Hyperlink"/>
                <w:rFonts w:asciiTheme="minorHAnsi" w:hAnsiTheme="minorHAnsi"/>
                <w:noProof/>
              </w:rPr>
              <w:t>2.26.</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No Contract Rights until Execution</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_Toc529528002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10</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03" w:history="1">
            <w:r w:rsidR="00D36371" w:rsidRPr="00D36371">
              <w:rPr>
                <w:rStyle w:val="Hyperlink"/>
                <w:rFonts w:asciiTheme="minorHAnsi" w:hAnsiTheme="minorHAnsi"/>
                <w:noProof/>
              </w:rPr>
              <w:t>2.27.</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Choice of Law and Forum</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_Toc529528003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10</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04" w:history="1">
            <w:r w:rsidR="00D36371" w:rsidRPr="00D36371">
              <w:rPr>
                <w:rStyle w:val="Hyperlink"/>
                <w:rFonts w:asciiTheme="minorHAnsi" w:hAnsiTheme="minorHAnsi"/>
                <w:noProof/>
              </w:rPr>
              <w:t>2.28.</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Restrictions on Gifts and Activities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_Toc529528004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10</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05" w:history="1">
            <w:r w:rsidR="00D36371" w:rsidRPr="00D36371">
              <w:rPr>
                <w:rStyle w:val="Hyperlink"/>
                <w:rFonts w:asciiTheme="minorHAnsi" w:hAnsiTheme="minorHAnsi"/>
                <w:noProof/>
              </w:rPr>
              <w:t>2.29.</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No Minimum Guaranteed</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_Toc529528005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10</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06" w:history="1">
            <w:r w:rsidR="00D36371" w:rsidRPr="00D36371">
              <w:rPr>
                <w:rStyle w:val="Hyperlink"/>
                <w:rFonts w:asciiTheme="minorHAnsi" w:hAnsiTheme="minorHAnsi"/>
                <w:noProof/>
              </w:rPr>
              <w:t>2.30.</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Appeals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_Toc529528006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10</w:t>
            </w:r>
            <w:r w:rsidR="00D36371" w:rsidRPr="00D36371">
              <w:rPr>
                <w:rFonts w:asciiTheme="minorHAnsi" w:hAnsiTheme="minorHAnsi"/>
                <w:noProof/>
                <w:webHidden/>
              </w:rPr>
              <w:fldChar w:fldCharType="end"/>
            </w:r>
          </w:hyperlink>
        </w:p>
        <w:p w:rsidR="00D36371" w:rsidRPr="00D36371" w:rsidRDefault="00F94782">
          <w:pPr>
            <w:pStyle w:val="TOC1"/>
            <w:tabs>
              <w:tab w:val="left" w:pos="1320"/>
              <w:tab w:val="right" w:leader="dot" w:pos="10790"/>
            </w:tabs>
            <w:rPr>
              <w:rFonts w:asciiTheme="minorHAnsi" w:eastAsiaTheme="minorEastAsia" w:hAnsiTheme="minorHAnsi" w:cstheme="minorBidi"/>
              <w:b w:val="0"/>
              <w:bCs w:val="0"/>
              <w:noProof/>
              <w:color w:val="auto"/>
            </w:rPr>
          </w:pPr>
          <w:hyperlink w:anchor="_Toc529528007" w:history="1">
            <w:r w:rsidR="00D36371" w:rsidRPr="00D36371">
              <w:rPr>
                <w:rStyle w:val="Hyperlink"/>
                <w:rFonts w:asciiTheme="minorHAnsi" w:hAnsiTheme="minorHAnsi"/>
                <w:noProof/>
                <w:spacing w:val="-3"/>
              </w:rPr>
              <w:t>SECTION 3</w:t>
            </w:r>
            <w:r w:rsidR="00D36371" w:rsidRPr="00D36371">
              <w:rPr>
                <w:rFonts w:asciiTheme="minorHAnsi" w:eastAsiaTheme="minorEastAsia" w:hAnsiTheme="minorHAnsi" w:cstheme="minorBidi"/>
                <w:b w:val="0"/>
                <w:bCs w:val="0"/>
                <w:noProof/>
                <w:color w:val="auto"/>
              </w:rPr>
              <w:tab/>
            </w:r>
            <w:r w:rsidR="00D36371" w:rsidRPr="00D36371">
              <w:rPr>
                <w:rStyle w:val="Hyperlink"/>
                <w:rFonts w:asciiTheme="minorHAnsi" w:hAnsiTheme="minorHAnsi"/>
                <w:noProof/>
              </w:rPr>
              <w:t xml:space="preserve">  </w:t>
            </w:r>
            <w:r w:rsidR="00D36371" w:rsidRPr="00D36371">
              <w:rPr>
                <w:rStyle w:val="Hyperlink"/>
                <w:rFonts w:asciiTheme="minorHAnsi" w:hAnsiTheme="minorHAnsi"/>
                <w:noProof/>
                <w:spacing w:val="-3"/>
              </w:rPr>
              <w:t>FORM AND CONTENT OF PROPOSALS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_Toc529528007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11</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08" w:history="1">
            <w:r w:rsidR="00D36371" w:rsidRPr="00D36371">
              <w:rPr>
                <w:rStyle w:val="Hyperlink"/>
                <w:rFonts w:asciiTheme="minorHAnsi" w:hAnsiTheme="minorHAnsi"/>
                <w:noProof/>
              </w:rPr>
              <w:t>3.1</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Instructions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_Toc529528008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11</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09" w:history="1">
            <w:r w:rsidR="00D36371" w:rsidRPr="00D36371">
              <w:rPr>
                <w:rStyle w:val="Hyperlink"/>
                <w:rFonts w:asciiTheme="minorHAnsi" w:hAnsiTheme="minorHAnsi"/>
                <w:noProof/>
              </w:rPr>
              <w:t>3.2</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Technical Proposal</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_Toc529528009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12</w:t>
            </w:r>
            <w:r w:rsidR="00D36371" w:rsidRPr="00D36371">
              <w:rPr>
                <w:rFonts w:asciiTheme="minorHAnsi" w:hAnsiTheme="minorHAnsi"/>
                <w:noProof/>
                <w:webHidden/>
              </w:rPr>
              <w:fldChar w:fldCharType="end"/>
            </w:r>
          </w:hyperlink>
        </w:p>
        <w:p w:rsidR="00D36371" w:rsidRPr="00D36371" w:rsidRDefault="00F94782">
          <w:pPr>
            <w:pStyle w:val="TOC3"/>
            <w:tabs>
              <w:tab w:val="right" w:leader="dot" w:pos="10790"/>
            </w:tabs>
            <w:rPr>
              <w:noProof/>
              <w:sz w:val="20"/>
              <w:szCs w:val="20"/>
              <w:lang w:eastAsia="en-US"/>
            </w:rPr>
          </w:pPr>
          <w:hyperlink w:anchor="_Toc529528010" w:history="1">
            <w:r w:rsidR="00D36371" w:rsidRPr="00D36371">
              <w:rPr>
                <w:rStyle w:val="Hyperlink"/>
                <w:noProof/>
                <w:sz w:val="20"/>
                <w:szCs w:val="20"/>
              </w:rPr>
              <w:t>Exhibit 1 – Transmittal Letter</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_Toc529528010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12</w:t>
            </w:r>
            <w:r w:rsidR="00D36371" w:rsidRPr="00D36371">
              <w:rPr>
                <w:noProof/>
                <w:webHidden/>
                <w:sz w:val="20"/>
                <w:szCs w:val="20"/>
              </w:rPr>
              <w:fldChar w:fldCharType="end"/>
            </w:r>
          </w:hyperlink>
        </w:p>
        <w:p w:rsidR="00D36371" w:rsidRPr="00D36371" w:rsidRDefault="00F94782">
          <w:pPr>
            <w:pStyle w:val="TOC3"/>
            <w:tabs>
              <w:tab w:val="right" w:leader="dot" w:pos="10790"/>
            </w:tabs>
            <w:rPr>
              <w:noProof/>
              <w:sz w:val="20"/>
              <w:szCs w:val="20"/>
              <w:lang w:eastAsia="en-US"/>
            </w:rPr>
          </w:pPr>
          <w:hyperlink w:anchor="_Toc529528011" w:history="1">
            <w:r w:rsidR="00D36371" w:rsidRPr="00D36371">
              <w:rPr>
                <w:rStyle w:val="Hyperlink"/>
                <w:noProof/>
                <w:sz w:val="20"/>
                <w:szCs w:val="20"/>
              </w:rPr>
              <w:t>Exhibit 2 – Executive Summary</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_Toc529528011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12</w:t>
            </w:r>
            <w:r w:rsidR="00D36371" w:rsidRPr="00D36371">
              <w:rPr>
                <w:noProof/>
                <w:webHidden/>
                <w:sz w:val="20"/>
                <w:szCs w:val="20"/>
              </w:rPr>
              <w:fldChar w:fldCharType="end"/>
            </w:r>
          </w:hyperlink>
        </w:p>
        <w:p w:rsidR="00D36371" w:rsidRPr="00D36371" w:rsidRDefault="00F94782">
          <w:pPr>
            <w:pStyle w:val="TOC3"/>
            <w:tabs>
              <w:tab w:val="right" w:leader="dot" w:pos="10790"/>
            </w:tabs>
            <w:rPr>
              <w:noProof/>
              <w:sz w:val="20"/>
              <w:szCs w:val="20"/>
              <w:lang w:eastAsia="en-US"/>
            </w:rPr>
          </w:pPr>
          <w:hyperlink w:anchor="_Toc529528012" w:history="1">
            <w:r w:rsidR="00D36371" w:rsidRPr="00D36371">
              <w:rPr>
                <w:rStyle w:val="Hyperlink"/>
                <w:noProof/>
                <w:sz w:val="20"/>
                <w:szCs w:val="20"/>
              </w:rPr>
              <w:t>Exhibit 3 – Firm Proposal Terms</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_Toc529528012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12</w:t>
            </w:r>
            <w:r w:rsidR="00D36371" w:rsidRPr="00D36371">
              <w:rPr>
                <w:noProof/>
                <w:webHidden/>
                <w:sz w:val="20"/>
                <w:szCs w:val="20"/>
              </w:rPr>
              <w:fldChar w:fldCharType="end"/>
            </w:r>
          </w:hyperlink>
        </w:p>
        <w:p w:rsidR="00D36371" w:rsidRPr="00D36371" w:rsidRDefault="00F94782">
          <w:pPr>
            <w:pStyle w:val="TOC3"/>
            <w:tabs>
              <w:tab w:val="right" w:leader="dot" w:pos="10790"/>
            </w:tabs>
            <w:rPr>
              <w:noProof/>
              <w:sz w:val="20"/>
              <w:szCs w:val="20"/>
              <w:lang w:eastAsia="en-US"/>
            </w:rPr>
          </w:pPr>
          <w:hyperlink w:anchor="_Toc529528013" w:history="1">
            <w:r w:rsidR="00D36371" w:rsidRPr="00D36371">
              <w:rPr>
                <w:rStyle w:val="Hyperlink"/>
                <w:noProof/>
                <w:sz w:val="20"/>
                <w:szCs w:val="20"/>
              </w:rPr>
              <w:t>Exhibit 4 – Acceptance of Terms and Conditions</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_Toc529528013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12</w:t>
            </w:r>
            <w:r w:rsidR="00D36371" w:rsidRPr="00D36371">
              <w:rPr>
                <w:noProof/>
                <w:webHidden/>
                <w:sz w:val="20"/>
                <w:szCs w:val="20"/>
              </w:rPr>
              <w:fldChar w:fldCharType="end"/>
            </w:r>
          </w:hyperlink>
        </w:p>
        <w:p w:rsidR="00D36371" w:rsidRPr="00D36371" w:rsidRDefault="00F94782">
          <w:pPr>
            <w:pStyle w:val="TOC3"/>
            <w:tabs>
              <w:tab w:val="right" w:leader="dot" w:pos="10790"/>
            </w:tabs>
            <w:rPr>
              <w:noProof/>
              <w:sz w:val="20"/>
              <w:szCs w:val="20"/>
              <w:lang w:eastAsia="en-US"/>
            </w:rPr>
          </w:pPr>
          <w:hyperlink w:anchor="_Toc529528014" w:history="1">
            <w:r w:rsidR="00D36371" w:rsidRPr="00D36371">
              <w:rPr>
                <w:rStyle w:val="Hyperlink"/>
                <w:noProof/>
                <w:sz w:val="20"/>
                <w:szCs w:val="20"/>
              </w:rPr>
              <w:t>Exhibit 5 – Certification Letter</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_Toc529528014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12</w:t>
            </w:r>
            <w:r w:rsidR="00D36371" w:rsidRPr="00D36371">
              <w:rPr>
                <w:noProof/>
                <w:webHidden/>
                <w:sz w:val="20"/>
                <w:szCs w:val="20"/>
              </w:rPr>
              <w:fldChar w:fldCharType="end"/>
            </w:r>
          </w:hyperlink>
        </w:p>
        <w:p w:rsidR="00D36371" w:rsidRPr="00D36371" w:rsidRDefault="00F94782">
          <w:pPr>
            <w:pStyle w:val="TOC3"/>
            <w:tabs>
              <w:tab w:val="right" w:leader="dot" w:pos="10790"/>
            </w:tabs>
            <w:rPr>
              <w:noProof/>
              <w:sz w:val="20"/>
              <w:szCs w:val="20"/>
              <w:lang w:eastAsia="en-US"/>
            </w:rPr>
          </w:pPr>
          <w:hyperlink w:anchor="_Toc529528015" w:history="1">
            <w:r w:rsidR="00D36371" w:rsidRPr="00D36371">
              <w:rPr>
                <w:rStyle w:val="Hyperlink"/>
                <w:noProof/>
                <w:sz w:val="20"/>
                <w:szCs w:val="20"/>
              </w:rPr>
              <w:t>Exhibit 6 – Authorization to Release Information</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_Toc529528015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12</w:t>
            </w:r>
            <w:r w:rsidR="00D36371" w:rsidRPr="00D36371">
              <w:rPr>
                <w:noProof/>
                <w:webHidden/>
                <w:sz w:val="20"/>
                <w:szCs w:val="20"/>
              </w:rPr>
              <w:fldChar w:fldCharType="end"/>
            </w:r>
          </w:hyperlink>
        </w:p>
        <w:p w:rsidR="00D36371" w:rsidRPr="00D36371" w:rsidRDefault="00F94782">
          <w:pPr>
            <w:pStyle w:val="TOC3"/>
            <w:tabs>
              <w:tab w:val="right" w:leader="dot" w:pos="10790"/>
            </w:tabs>
            <w:rPr>
              <w:noProof/>
              <w:sz w:val="20"/>
              <w:szCs w:val="20"/>
              <w:lang w:eastAsia="en-US"/>
            </w:rPr>
          </w:pPr>
          <w:hyperlink w:anchor="_Toc529528016" w:history="1">
            <w:r w:rsidR="00D36371" w:rsidRPr="00D36371">
              <w:rPr>
                <w:rStyle w:val="Hyperlink"/>
                <w:noProof/>
                <w:sz w:val="20"/>
                <w:szCs w:val="20"/>
              </w:rPr>
              <w:t>Exhibit 7 – Termination, Litigation, and Debarment</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_Toc529528016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12</w:t>
            </w:r>
            <w:r w:rsidR="00D36371" w:rsidRPr="00D36371">
              <w:rPr>
                <w:noProof/>
                <w:webHidden/>
                <w:sz w:val="20"/>
                <w:szCs w:val="20"/>
              </w:rPr>
              <w:fldChar w:fldCharType="end"/>
            </w:r>
          </w:hyperlink>
        </w:p>
        <w:p w:rsidR="00D36371" w:rsidRPr="00D36371" w:rsidRDefault="00F94782">
          <w:pPr>
            <w:pStyle w:val="TOC3"/>
            <w:tabs>
              <w:tab w:val="right" w:leader="dot" w:pos="10790"/>
            </w:tabs>
            <w:rPr>
              <w:noProof/>
              <w:sz w:val="20"/>
              <w:szCs w:val="20"/>
              <w:lang w:eastAsia="en-US"/>
            </w:rPr>
          </w:pPr>
          <w:hyperlink w:anchor="_Toc529528017" w:history="1">
            <w:r w:rsidR="00D36371" w:rsidRPr="00D36371">
              <w:rPr>
                <w:rStyle w:val="Hyperlink"/>
                <w:noProof/>
                <w:sz w:val="20"/>
                <w:szCs w:val="20"/>
              </w:rPr>
              <w:t>Exhibit 8 – Mandatory Specifications</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_Toc529528017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13</w:t>
            </w:r>
            <w:r w:rsidR="00D36371" w:rsidRPr="00D36371">
              <w:rPr>
                <w:noProof/>
                <w:webHidden/>
                <w:sz w:val="20"/>
                <w:szCs w:val="20"/>
              </w:rPr>
              <w:fldChar w:fldCharType="end"/>
            </w:r>
          </w:hyperlink>
        </w:p>
        <w:p w:rsidR="00D36371" w:rsidRPr="00D36371" w:rsidRDefault="00F94782">
          <w:pPr>
            <w:pStyle w:val="TOC3"/>
            <w:tabs>
              <w:tab w:val="right" w:leader="dot" w:pos="10790"/>
            </w:tabs>
            <w:rPr>
              <w:noProof/>
              <w:sz w:val="20"/>
              <w:szCs w:val="20"/>
              <w:lang w:eastAsia="en-US"/>
            </w:rPr>
          </w:pPr>
          <w:hyperlink w:anchor="_Toc529528018" w:history="1">
            <w:r w:rsidR="00D36371" w:rsidRPr="00D36371">
              <w:rPr>
                <w:rStyle w:val="Hyperlink"/>
                <w:noProof/>
                <w:sz w:val="20"/>
                <w:szCs w:val="20"/>
              </w:rPr>
              <w:t>Exhibit 9 – Respondent Background Information</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_Toc529528018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14</w:t>
            </w:r>
            <w:r w:rsidR="00D36371" w:rsidRPr="00D36371">
              <w:rPr>
                <w:noProof/>
                <w:webHidden/>
                <w:sz w:val="20"/>
                <w:szCs w:val="20"/>
              </w:rPr>
              <w:fldChar w:fldCharType="end"/>
            </w:r>
          </w:hyperlink>
        </w:p>
        <w:p w:rsidR="00D36371" w:rsidRPr="00D36371" w:rsidRDefault="00F94782">
          <w:pPr>
            <w:pStyle w:val="TOC3"/>
            <w:tabs>
              <w:tab w:val="right" w:leader="dot" w:pos="10790"/>
            </w:tabs>
            <w:rPr>
              <w:noProof/>
              <w:sz w:val="20"/>
              <w:szCs w:val="20"/>
              <w:lang w:eastAsia="en-US"/>
            </w:rPr>
          </w:pPr>
          <w:hyperlink w:anchor="_Toc529528019" w:history="1">
            <w:r w:rsidR="00D36371" w:rsidRPr="00D36371">
              <w:rPr>
                <w:rStyle w:val="Hyperlink"/>
                <w:noProof/>
                <w:sz w:val="20"/>
                <w:szCs w:val="20"/>
              </w:rPr>
              <w:t>Exhibit 10 – Experience</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_Toc529528019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14</w:t>
            </w:r>
            <w:r w:rsidR="00D36371" w:rsidRPr="00D36371">
              <w:rPr>
                <w:noProof/>
                <w:webHidden/>
                <w:sz w:val="20"/>
                <w:szCs w:val="20"/>
              </w:rPr>
              <w:fldChar w:fldCharType="end"/>
            </w:r>
          </w:hyperlink>
        </w:p>
        <w:p w:rsidR="00D36371" w:rsidRPr="00D36371" w:rsidRDefault="00F94782">
          <w:pPr>
            <w:pStyle w:val="TOC3"/>
            <w:tabs>
              <w:tab w:val="right" w:leader="dot" w:pos="10790"/>
            </w:tabs>
            <w:rPr>
              <w:noProof/>
              <w:sz w:val="20"/>
              <w:szCs w:val="20"/>
              <w:lang w:eastAsia="en-US"/>
            </w:rPr>
          </w:pPr>
          <w:hyperlink w:anchor="_Toc529528020" w:history="1">
            <w:r w:rsidR="00D36371" w:rsidRPr="00D36371">
              <w:rPr>
                <w:rStyle w:val="Hyperlink"/>
                <w:noProof/>
                <w:sz w:val="20"/>
                <w:szCs w:val="20"/>
              </w:rPr>
              <w:t>Exhibit 11 – Improve Overall Efficiencies</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_Toc529528020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14</w:t>
            </w:r>
            <w:r w:rsidR="00D36371" w:rsidRPr="00D36371">
              <w:rPr>
                <w:noProof/>
                <w:webHidden/>
                <w:sz w:val="20"/>
                <w:szCs w:val="20"/>
              </w:rPr>
              <w:fldChar w:fldCharType="end"/>
            </w:r>
          </w:hyperlink>
        </w:p>
        <w:p w:rsidR="00D36371" w:rsidRPr="00D36371" w:rsidRDefault="00F94782">
          <w:pPr>
            <w:pStyle w:val="TOC3"/>
            <w:tabs>
              <w:tab w:val="right" w:leader="dot" w:pos="10790"/>
            </w:tabs>
            <w:rPr>
              <w:noProof/>
              <w:sz w:val="20"/>
              <w:szCs w:val="20"/>
              <w:lang w:eastAsia="en-US"/>
            </w:rPr>
          </w:pPr>
          <w:hyperlink w:anchor="_Toc529528021" w:history="1">
            <w:r w:rsidR="00D36371" w:rsidRPr="00D36371">
              <w:rPr>
                <w:rStyle w:val="Hyperlink"/>
                <w:noProof/>
                <w:sz w:val="20"/>
                <w:szCs w:val="20"/>
              </w:rPr>
              <w:t>Exhibit 12 – Work Order System</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_Toc529528021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14</w:t>
            </w:r>
            <w:r w:rsidR="00D36371" w:rsidRPr="00D36371">
              <w:rPr>
                <w:noProof/>
                <w:webHidden/>
                <w:sz w:val="20"/>
                <w:szCs w:val="20"/>
              </w:rPr>
              <w:fldChar w:fldCharType="end"/>
            </w:r>
          </w:hyperlink>
        </w:p>
        <w:p w:rsidR="00D36371" w:rsidRPr="00D36371" w:rsidRDefault="00F94782">
          <w:pPr>
            <w:pStyle w:val="TOC3"/>
            <w:tabs>
              <w:tab w:val="right" w:leader="dot" w:pos="10790"/>
            </w:tabs>
            <w:rPr>
              <w:noProof/>
              <w:sz w:val="20"/>
              <w:szCs w:val="20"/>
              <w:lang w:eastAsia="en-US"/>
            </w:rPr>
          </w:pPr>
          <w:hyperlink w:anchor="_Toc529528022" w:history="1">
            <w:r w:rsidR="00D36371" w:rsidRPr="00D36371">
              <w:rPr>
                <w:rStyle w:val="Hyperlink"/>
                <w:noProof/>
                <w:sz w:val="20"/>
                <w:szCs w:val="20"/>
              </w:rPr>
              <w:t>Exhibit 13 – Summative Project Requirements Response</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_Toc529528022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15</w:t>
            </w:r>
            <w:r w:rsidR="00D36371" w:rsidRPr="00D36371">
              <w:rPr>
                <w:noProof/>
                <w:webHidden/>
                <w:sz w:val="20"/>
                <w:szCs w:val="20"/>
              </w:rPr>
              <w:fldChar w:fldCharType="end"/>
            </w:r>
          </w:hyperlink>
        </w:p>
        <w:p w:rsidR="00D36371" w:rsidRPr="00D36371" w:rsidRDefault="00F94782">
          <w:pPr>
            <w:pStyle w:val="TOC3"/>
            <w:tabs>
              <w:tab w:val="right" w:leader="dot" w:pos="10790"/>
            </w:tabs>
            <w:rPr>
              <w:noProof/>
              <w:sz w:val="20"/>
              <w:szCs w:val="20"/>
              <w:lang w:eastAsia="en-US"/>
            </w:rPr>
          </w:pPr>
          <w:hyperlink w:anchor="_Toc529528023" w:history="1">
            <w:r w:rsidR="00D36371" w:rsidRPr="00D36371">
              <w:rPr>
                <w:rStyle w:val="Hyperlink"/>
                <w:noProof/>
                <w:sz w:val="20"/>
                <w:szCs w:val="20"/>
              </w:rPr>
              <w:t>Exhibit 14 – Project Management Team</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_Toc529528023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15</w:t>
            </w:r>
            <w:r w:rsidR="00D36371" w:rsidRPr="00D36371">
              <w:rPr>
                <w:noProof/>
                <w:webHidden/>
                <w:sz w:val="20"/>
                <w:szCs w:val="20"/>
              </w:rPr>
              <w:fldChar w:fldCharType="end"/>
            </w:r>
          </w:hyperlink>
        </w:p>
        <w:p w:rsidR="00D36371" w:rsidRPr="00D36371" w:rsidRDefault="00F94782">
          <w:pPr>
            <w:pStyle w:val="TOC3"/>
            <w:tabs>
              <w:tab w:val="right" w:leader="dot" w:pos="10790"/>
            </w:tabs>
            <w:rPr>
              <w:noProof/>
              <w:sz w:val="20"/>
              <w:szCs w:val="20"/>
              <w:lang w:eastAsia="en-US"/>
            </w:rPr>
          </w:pPr>
          <w:hyperlink w:anchor="_Toc529528024" w:history="1">
            <w:r w:rsidR="00D36371" w:rsidRPr="00D36371">
              <w:rPr>
                <w:rStyle w:val="Hyperlink"/>
                <w:noProof/>
                <w:sz w:val="20"/>
                <w:szCs w:val="20"/>
              </w:rPr>
              <w:t>Exhibit 15 – Customer Service</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_Toc529528024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15</w:t>
            </w:r>
            <w:r w:rsidR="00D36371" w:rsidRPr="00D36371">
              <w:rPr>
                <w:noProof/>
                <w:webHidden/>
                <w:sz w:val="20"/>
                <w:szCs w:val="20"/>
              </w:rPr>
              <w:fldChar w:fldCharType="end"/>
            </w:r>
          </w:hyperlink>
        </w:p>
        <w:p w:rsidR="00D36371" w:rsidRPr="00D36371" w:rsidRDefault="00F94782">
          <w:pPr>
            <w:pStyle w:val="TOC3"/>
            <w:tabs>
              <w:tab w:val="right" w:leader="dot" w:pos="10790"/>
            </w:tabs>
            <w:rPr>
              <w:noProof/>
              <w:sz w:val="20"/>
              <w:szCs w:val="20"/>
              <w:lang w:eastAsia="en-US"/>
            </w:rPr>
          </w:pPr>
          <w:hyperlink w:anchor="_Toc529528025" w:history="1">
            <w:r w:rsidR="00D36371" w:rsidRPr="00D36371">
              <w:rPr>
                <w:rStyle w:val="Hyperlink"/>
                <w:noProof/>
                <w:sz w:val="20"/>
                <w:szCs w:val="20"/>
              </w:rPr>
              <w:t>Exhibit 16 – Implementation Plan</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_Toc529528025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16</w:t>
            </w:r>
            <w:r w:rsidR="00D36371" w:rsidRPr="00D36371">
              <w:rPr>
                <w:noProof/>
                <w:webHidden/>
                <w:sz w:val="20"/>
                <w:szCs w:val="20"/>
              </w:rPr>
              <w:fldChar w:fldCharType="end"/>
            </w:r>
          </w:hyperlink>
        </w:p>
        <w:p w:rsidR="00D36371" w:rsidRPr="00D36371" w:rsidRDefault="00F94782">
          <w:pPr>
            <w:pStyle w:val="TOC3"/>
            <w:tabs>
              <w:tab w:val="right" w:leader="dot" w:pos="10790"/>
            </w:tabs>
            <w:rPr>
              <w:noProof/>
              <w:sz w:val="20"/>
              <w:szCs w:val="20"/>
              <w:lang w:eastAsia="en-US"/>
            </w:rPr>
          </w:pPr>
          <w:hyperlink w:anchor="_Toc529528026" w:history="1">
            <w:r w:rsidR="00D36371" w:rsidRPr="00D36371">
              <w:rPr>
                <w:rStyle w:val="Hyperlink"/>
                <w:noProof/>
                <w:sz w:val="20"/>
                <w:szCs w:val="20"/>
              </w:rPr>
              <w:t>Exhibit 17 – Optional Services</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_Toc529528026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16</w:t>
            </w:r>
            <w:r w:rsidR="00D36371" w:rsidRPr="00D36371">
              <w:rPr>
                <w:noProof/>
                <w:webHidden/>
                <w:sz w:val="20"/>
                <w:szCs w:val="20"/>
              </w:rPr>
              <w:fldChar w:fldCharType="end"/>
            </w:r>
          </w:hyperlink>
        </w:p>
        <w:p w:rsidR="00D36371" w:rsidRPr="00D36371" w:rsidRDefault="00F94782">
          <w:pPr>
            <w:pStyle w:val="TOC3"/>
            <w:tabs>
              <w:tab w:val="right" w:leader="dot" w:pos="10790"/>
            </w:tabs>
            <w:rPr>
              <w:noProof/>
              <w:sz w:val="20"/>
              <w:szCs w:val="20"/>
              <w:lang w:eastAsia="en-US"/>
            </w:rPr>
          </w:pPr>
          <w:hyperlink w:anchor="_Toc529528027" w:history="1">
            <w:r w:rsidR="00D36371" w:rsidRPr="00D36371">
              <w:rPr>
                <w:rStyle w:val="Hyperlink"/>
                <w:noProof/>
                <w:sz w:val="20"/>
                <w:szCs w:val="20"/>
              </w:rPr>
              <w:t>Exhibit 18 – Addendums</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_Toc529528027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16</w:t>
            </w:r>
            <w:r w:rsidR="00D36371" w:rsidRPr="00D36371">
              <w:rPr>
                <w:noProof/>
                <w:webHidden/>
                <w:sz w:val="20"/>
                <w:szCs w:val="20"/>
              </w:rPr>
              <w:fldChar w:fldCharType="end"/>
            </w:r>
          </w:hyperlink>
        </w:p>
        <w:p w:rsidR="00D36371" w:rsidRPr="00D36371" w:rsidRDefault="00F94782">
          <w:pPr>
            <w:pStyle w:val="TOC3"/>
            <w:tabs>
              <w:tab w:val="right" w:leader="dot" w:pos="10790"/>
            </w:tabs>
            <w:rPr>
              <w:noProof/>
              <w:sz w:val="20"/>
              <w:szCs w:val="20"/>
              <w:lang w:eastAsia="en-US"/>
            </w:rPr>
          </w:pPr>
          <w:hyperlink w:anchor="_Toc529528028" w:history="1">
            <w:r w:rsidR="00D36371" w:rsidRPr="00D36371">
              <w:rPr>
                <w:rStyle w:val="Hyperlink"/>
                <w:noProof/>
                <w:sz w:val="20"/>
                <w:szCs w:val="20"/>
              </w:rPr>
              <w:t>Exhibit 19 – Request for Confidentiality</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_Toc529528028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16</w:t>
            </w:r>
            <w:r w:rsidR="00D36371" w:rsidRPr="00D36371">
              <w:rPr>
                <w:noProof/>
                <w:webHidden/>
                <w:sz w:val="20"/>
                <w:szCs w:val="20"/>
              </w:rPr>
              <w:fldChar w:fldCharType="end"/>
            </w:r>
          </w:hyperlink>
        </w:p>
        <w:p w:rsidR="00D36371" w:rsidRPr="00D36371" w:rsidRDefault="00F94782">
          <w:pPr>
            <w:pStyle w:val="TOC3"/>
            <w:tabs>
              <w:tab w:val="right" w:leader="dot" w:pos="10790"/>
            </w:tabs>
            <w:rPr>
              <w:noProof/>
              <w:sz w:val="20"/>
              <w:szCs w:val="20"/>
              <w:lang w:eastAsia="en-US"/>
            </w:rPr>
          </w:pPr>
          <w:hyperlink w:anchor="_Toc529528029" w:history="1">
            <w:r w:rsidR="00D36371" w:rsidRPr="00D36371">
              <w:rPr>
                <w:rStyle w:val="Hyperlink"/>
                <w:noProof/>
                <w:sz w:val="20"/>
                <w:szCs w:val="20"/>
              </w:rPr>
              <w:t>Exhibit 20 – Performance-Based Criteria</w:t>
            </w:r>
            <w:r w:rsidR="00D36371" w:rsidRPr="00D36371">
              <w:rPr>
                <w:noProof/>
                <w:webHidden/>
                <w:sz w:val="20"/>
                <w:szCs w:val="20"/>
              </w:rPr>
              <w:tab/>
            </w:r>
            <w:r w:rsidR="00D36371" w:rsidRPr="00D36371">
              <w:rPr>
                <w:noProof/>
                <w:webHidden/>
                <w:sz w:val="20"/>
                <w:szCs w:val="20"/>
              </w:rPr>
              <w:fldChar w:fldCharType="begin"/>
            </w:r>
            <w:r w:rsidR="00D36371" w:rsidRPr="00D36371">
              <w:rPr>
                <w:noProof/>
                <w:webHidden/>
                <w:sz w:val="20"/>
                <w:szCs w:val="20"/>
              </w:rPr>
              <w:instrText xml:space="preserve"> PAGEREF _Toc529528029 \h </w:instrText>
            </w:r>
            <w:r w:rsidR="00D36371" w:rsidRPr="00D36371">
              <w:rPr>
                <w:noProof/>
                <w:webHidden/>
                <w:sz w:val="20"/>
                <w:szCs w:val="20"/>
              </w:rPr>
            </w:r>
            <w:r w:rsidR="00D36371" w:rsidRPr="00D36371">
              <w:rPr>
                <w:noProof/>
                <w:webHidden/>
                <w:sz w:val="20"/>
                <w:szCs w:val="20"/>
              </w:rPr>
              <w:fldChar w:fldCharType="separate"/>
            </w:r>
            <w:r w:rsidR="00D36371" w:rsidRPr="00D36371">
              <w:rPr>
                <w:noProof/>
                <w:webHidden/>
                <w:sz w:val="20"/>
                <w:szCs w:val="20"/>
              </w:rPr>
              <w:t>16</w:t>
            </w:r>
            <w:r w:rsidR="00D36371" w:rsidRPr="00D36371">
              <w:rPr>
                <w:noProof/>
                <w:webHidden/>
                <w:sz w:val="20"/>
                <w:szCs w:val="20"/>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30" w:history="1">
            <w:r w:rsidR="00D36371" w:rsidRPr="00D36371">
              <w:rPr>
                <w:rStyle w:val="Hyperlink"/>
                <w:rFonts w:asciiTheme="minorHAnsi" w:hAnsiTheme="minorHAnsi"/>
                <w:noProof/>
              </w:rPr>
              <w:t>3.3</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Cost Proposal</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_Toc529528030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17</w:t>
            </w:r>
            <w:r w:rsidR="00D36371" w:rsidRPr="00D36371">
              <w:rPr>
                <w:rFonts w:asciiTheme="minorHAnsi" w:hAnsiTheme="minorHAnsi"/>
                <w:noProof/>
                <w:webHidden/>
              </w:rPr>
              <w:fldChar w:fldCharType="end"/>
            </w:r>
          </w:hyperlink>
        </w:p>
        <w:p w:rsidR="00D36371" w:rsidRPr="00D36371" w:rsidRDefault="00F94782">
          <w:pPr>
            <w:pStyle w:val="TOC1"/>
            <w:tabs>
              <w:tab w:val="left" w:pos="1320"/>
              <w:tab w:val="right" w:leader="dot" w:pos="10790"/>
            </w:tabs>
            <w:rPr>
              <w:rFonts w:asciiTheme="minorHAnsi" w:eastAsiaTheme="minorEastAsia" w:hAnsiTheme="minorHAnsi" w:cstheme="minorBidi"/>
              <w:b w:val="0"/>
              <w:bCs w:val="0"/>
              <w:noProof/>
              <w:color w:val="auto"/>
            </w:rPr>
          </w:pPr>
          <w:hyperlink w:anchor="_Toc529528031" w:history="1">
            <w:r w:rsidR="00D36371" w:rsidRPr="00D36371">
              <w:rPr>
                <w:rStyle w:val="Hyperlink"/>
                <w:rFonts w:asciiTheme="minorHAnsi" w:hAnsiTheme="minorHAnsi"/>
                <w:noProof/>
                <w:spacing w:val="-3"/>
              </w:rPr>
              <w:t>SECTION 4</w:t>
            </w:r>
            <w:r w:rsidR="00D36371" w:rsidRPr="00D36371">
              <w:rPr>
                <w:rFonts w:asciiTheme="minorHAnsi" w:eastAsiaTheme="minorEastAsia" w:hAnsiTheme="minorHAnsi" w:cstheme="minorBidi"/>
                <w:b w:val="0"/>
                <w:bCs w:val="0"/>
                <w:noProof/>
                <w:color w:val="auto"/>
              </w:rPr>
              <w:tab/>
            </w:r>
            <w:r w:rsidR="00D36371" w:rsidRPr="00D36371">
              <w:rPr>
                <w:rStyle w:val="Hyperlink"/>
                <w:rFonts w:asciiTheme="minorHAnsi" w:hAnsiTheme="minorHAnsi"/>
                <w:noProof/>
              </w:rPr>
              <w:t xml:space="preserve">  </w:t>
            </w:r>
            <w:r w:rsidR="00D36371" w:rsidRPr="00D36371">
              <w:rPr>
                <w:rStyle w:val="Hyperlink"/>
                <w:rFonts w:asciiTheme="minorHAnsi" w:hAnsiTheme="minorHAnsi"/>
                <w:noProof/>
                <w:spacing w:val="-3"/>
              </w:rPr>
              <w:t>SCOPE OF WORK</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_Toc529528031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18</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32" w:history="1">
            <w:r w:rsidR="00D36371" w:rsidRPr="00D36371">
              <w:rPr>
                <w:rStyle w:val="Hyperlink"/>
                <w:rFonts w:asciiTheme="minorHAnsi" w:hAnsiTheme="minorHAnsi"/>
                <w:noProof/>
              </w:rPr>
              <w:t>4.1</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Introduction</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_Toc529528032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18</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33" w:history="1">
            <w:r w:rsidR="00D36371" w:rsidRPr="00D36371">
              <w:rPr>
                <w:rStyle w:val="Hyperlink"/>
                <w:rFonts w:asciiTheme="minorHAnsi" w:hAnsiTheme="minorHAnsi"/>
                <w:noProof/>
              </w:rPr>
              <w:t>4.2</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General Requirements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_Toc529528033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18</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34" w:history="1">
            <w:r w:rsidR="00D36371" w:rsidRPr="00D36371">
              <w:rPr>
                <w:rStyle w:val="Hyperlink"/>
                <w:rFonts w:asciiTheme="minorHAnsi" w:hAnsiTheme="minorHAnsi"/>
                <w:noProof/>
              </w:rPr>
              <w:t>4.3</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Scope of Services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_Toc529528034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19</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35" w:history="1">
            <w:r w:rsidR="00D36371" w:rsidRPr="00D36371">
              <w:rPr>
                <w:rStyle w:val="Hyperlink"/>
                <w:rFonts w:asciiTheme="minorHAnsi" w:hAnsiTheme="minorHAnsi"/>
                <w:noProof/>
              </w:rPr>
              <w:t>4.4</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Required Standards of Performance</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_Toc529528035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22</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36" w:history="1">
            <w:r w:rsidR="00D36371" w:rsidRPr="00D36371">
              <w:rPr>
                <w:rStyle w:val="Hyperlink"/>
                <w:rFonts w:asciiTheme="minorHAnsi" w:hAnsiTheme="minorHAnsi"/>
                <w:noProof/>
              </w:rPr>
              <w:t>4.5</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Vendor Supplied Consumables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_Toc529528036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24</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37" w:history="1">
            <w:r w:rsidR="00D36371" w:rsidRPr="00D36371">
              <w:rPr>
                <w:rStyle w:val="Hyperlink"/>
                <w:rFonts w:asciiTheme="minorHAnsi" w:hAnsiTheme="minorHAnsi"/>
                <w:noProof/>
              </w:rPr>
              <w:t>4.6</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Contract Management Activities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_Toc529528037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24</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38" w:history="1">
            <w:r w:rsidR="00D36371" w:rsidRPr="00D36371">
              <w:rPr>
                <w:rStyle w:val="Hyperlink"/>
                <w:rFonts w:asciiTheme="minorHAnsi" w:hAnsiTheme="minorHAnsi"/>
                <w:noProof/>
              </w:rPr>
              <w:t>4.7</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Contractor Project Manager</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_Toc529528038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26</w:t>
            </w:r>
            <w:r w:rsidR="00D36371" w:rsidRPr="00D36371">
              <w:rPr>
                <w:rFonts w:asciiTheme="minorHAnsi" w:hAnsiTheme="minorHAnsi"/>
                <w:noProof/>
                <w:webHidden/>
              </w:rPr>
              <w:fldChar w:fldCharType="end"/>
            </w:r>
          </w:hyperlink>
        </w:p>
        <w:p w:rsidR="00D36371" w:rsidRPr="00D36371" w:rsidRDefault="00F94782">
          <w:pPr>
            <w:pStyle w:val="TOC1"/>
            <w:tabs>
              <w:tab w:val="left" w:pos="1320"/>
              <w:tab w:val="right" w:leader="dot" w:pos="10790"/>
            </w:tabs>
            <w:rPr>
              <w:rFonts w:asciiTheme="minorHAnsi" w:eastAsiaTheme="minorEastAsia" w:hAnsiTheme="minorHAnsi" w:cstheme="minorBidi"/>
              <w:b w:val="0"/>
              <w:bCs w:val="0"/>
              <w:noProof/>
              <w:color w:val="auto"/>
            </w:rPr>
          </w:pPr>
          <w:hyperlink w:anchor="_Toc529528039" w:history="1">
            <w:r w:rsidR="00D36371" w:rsidRPr="00D36371">
              <w:rPr>
                <w:rStyle w:val="Hyperlink"/>
                <w:rFonts w:asciiTheme="minorHAnsi" w:hAnsiTheme="minorHAnsi"/>
                <w:noProof/>
                <w:spacing w:val="-3"/>
              </w:rPr>
              <w:t>SECTION 5</w:t>
            </w:r>
            <w:r w:rsidR="00D36371" w:rsidRPr="00D36371">
              <w:rPr>
                <w:rFonts w:asciiTheme="minorHAnsi" w:eastAsiaTheme="minorEastAsia" w:hAnsiTheme="minorHAnsi" w:cstheme="minorBidi"/>
                <w:b w:val="0"/>
                <w:bCs w:val="0"/>
                <w:noProof/>
                <w:color w:val="auto"/>
              </w:rPr>
              <w:tab/>
            </w:r>
            <w:r w:rsidR="00D36371" w:rsidRPr="00D36371">
              <w:rPr>
                <w:rStyle w:val="Hyperlink"/>
                <w:rFonts w:asciiTheme="minorHAnsi" w:hAnsiTheme="minorHAnsi"/>
                <w:noProof/>
              </w:rPr>
              <w:t xml:space="preserve">  </w:t>
            </w:r>
            <w:r w:rsidR="00D36371" w:rsidRPr="00D36371">
              <w:rPr>
                <w:rStyle w:val="Hyperlink"/>
                <w:rFonts w:asciiTheme="minorHAnsi" w:hAnsiTheme="minorHAnsi"/>
                <w:noProof/>
                <w:spacing w:val="-3"/>
              </w:rPr>
              <w:t>EVALUATION AND SELECTION</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_Toc529528039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27</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40" w:history="1">
            <w:r w:rsidR="00D36371" w:rsidRPr="00D36371">
              <w:rPr>
                <w:rStyle w:val="Hyperlink"/>
                <w:rFonts w:asciiTheme="minorHAnsi" w:hAnsiTheme="minorHAnsi"/>
                <w:noProof/>
              </w:rPr>
              <w:t>5.1</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Introduction</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_Toc529528040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27</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41" w:history="1">
            <w:r w:rsidR="00D36371" w:rsidRPr="00D36371">
              <w:rPr>
                <w:rStyle w:val="Hyperlink"/>
                <w:rFonts w:asciiTheme="minorHAnsi" w:hAnsiTheme="minorHAnsi"/>
                <w:noProof/>
              </w:rPr>
              <w:t>5.2</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Evaluation Committee</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_Toc529528041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27</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42" w:history="1">
            <w:r w:rsidR="00D36371" w:rsidRPr="00D36371">
              <w:rPr>
                <w:rStyle w:val="Hyperlink"/>
                <w:rFonts w:asciiTheme="minorHAnsi" w:hAnsiTheme="minorHAnsi"/>
                <w:noProof/>
              </w:rPr>
              <w:t>5.3</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Scoring Breakdown</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_Toc529528042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27</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43" w:history="1">
            <w:r w:rsidR="00D36371" w:rsidRPr="00D36371">
              <w:rPr>
                <w:rStyle w:val="Hyperlink"/>
                <w:rFonts w:asciiTheme="minorHAnsi" w:hAnsiTheme="minorHAnsi"/>
                <w:noProof/>
              </w:rPr>
              <w:t>5.4</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Technical Proposal Evaluation and Scoring</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_Toc529528043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27</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44" w:history="1">
            <w:r w:rsidR="00D36371" w:rsidRPr="00D36371">
              <w:rPr>
                <w:rStyle w:val="Hyperlink"/>
                <w:rFonts w:asciiTheme="minorHAnsi" w:hAnsiTheme="minorHAnsi"/>
                <w:noProof/>
              </w:rPr>
              <w:t>5.5</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Tied Bid and Preferences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_Toc529528044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27</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45" w:history="1">
            <w:r w:rsidR="00D36371" w:rsidRPr="00D36371">
              <w:rPr>
                <w:rStyle w:val="Hyperlink"/>
                <w:rFonts w:asciiTheme="minorHAnsi" w:hAnsiTheme="minorHAnsi"/>
                <w:noProof/>
              </w:rPr>
              <w:t>5.6</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Cost Proposal Scoring</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_Toc529528045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28</w:t>
            </w:r>
            <w:r w:rsidR="00D36371" w:rsidRPr="00D36371">
              <w:rPr>
                <w:rFonts w:asciiTheme="minorHAnsi" w:hAnsiTheme="minorHAnsi"/>
                <w:noProof/>
                <w:webHidden/>
              </w:rPr>
              <w:fldChar w:fldCharType="end"/>
            </w:r>
          </w:hyperlink>
        </w:p>
        <w:p w:rsidR="00D36371" w:rsidRPr="00D36371" w:rsidRDefault="00F94782">
          <w:pPr>
            <w:pStyle w:val="TOC1"/>
            <w:tabs>
              <w:tab w:val="left" w:pos="1320"/>
              <w:tab w:val="right" w:leader="dot" w:pos="10790"/>
            </w:tabs>
            <w:rPr>
              <w:rFonts w:asciiTheme="minorHAnsi" w:eastAsiaTheme="minorEastAsia" w:hAnsiTheme="minorHAnsi" w:cstheme="minorBidi"/>
              <w:b w:val="0"/>
              <w:bCs w:val="0"/>
              <w:noProof/>
              <w:color w:val="auto"/>
            </w:rPr>
          </w:pPr>
          <w:hyperlink w:anchor="_Toc529528046" w:history="1">
            <w:r w:rsidR="00D36371" w:rsidRPr="00D36371">
              <w:rPr>
                <w:rStyle w:val="Hyperlink"/>
                <w:rFonts w:asciiTheme="minorHAnsi" w:hAnsiTheme="minorHAnsi"/>
                <w:noProof/>
                <w:spacing w:val="-3"/>
              </w:rPr>
              <w:t>SECTION 6</w:t>
            </w:r>
            <w:r w:rsidR="00D36371" w:rsidRPr="00D36371">
              <w:rPr>
                <w:rFonts w:asciiTheme="minorHAnsi" w:eastAsiaTheme="minorEastAsia" w:hAnsiTheme="minorHAnsi" w:cstheme="minorBidi"/>
                <w:b w:val="0"/>
                <w:bCs w:val="0"/>
                <w:noProof/>
                <w:color w:val="auto"/>
              </w:rPr>
              <w:tab/>
            </w:r>
            <w:r w:rsidR="00D36371" w:rsidRPr="00D36371">
              <w:rPr>
                <w:rStyle w:val="Hyperlink"/>
                <w:rFonts w:asciiTheme="minorHAnsi" w:hAnsiTheme="minorHAnsi"/>
                <w:noProof/>
              </w:rPr>
              <w:t xml:space="preserve">  </w:t>
            </w:r>
            <w:r w:rsidR="00D36371" w:rsidRPr="00D36371">
              <w:rPr>
                <w:rStyle w:val="Hyperlink"/>
                <w:rFonts w:asciiTheme="minorHAnsi" w:hAnsiTheme="minorHAnsi"/>
                <w:noProof/>
                <w:spacing w:val="-3"/>
              </w:rPr>
              <w:t>CONTRACTUAL TERMS AND CONDITIONS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_Toc529528046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29</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52" w:history="1">
            <w:r w:rsidR="00D36371" w:rsidRPr="00D36371">
              <w:rPr>
                <w:rStyle w:val="Hyperlink"/>
                <w:rFonts w:asciiTheme="minorHAnsi" w:hAnsiTheme="minorHAnsi"/>
                <w:noProof/>
              </w:rPr>
              <w:t>6.1</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Contract Terms and Conditions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_Toc529528052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29</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53" w:history="1">
            <w:r w:rsidR="00D36371" w:rsidRPr="00D36371">
              <w:rPr>
                <w:rStyle w:val="Hyperlink"/>
                <w:rFonts w:asciiTheme="minorHAnsi" w:hAnsiTheme="minorHAnsi"/>
                <w:noProof/>
              </w:rPr>
              <w:t>6.2</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Attached Agreement</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_Toc529528053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29</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54" w:history="1">
            <w:r w:rsidR="00D36371" w:rsidRPr="00D36371">
              <w:rPr>
                <w:rStyle w:val="Hyperlink"/>
                <w:rFonts w:asciiTheme="minorHAnsi" w:hAnsiTheme="minorHAnsi"/>
                <w:noProof/>
              </w:rPr>
              <w:t>6.3</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Contract Length</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_Toc529528054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29</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55" w:history="1">
            <w:r w:rsidR="00D36371" w:rsidRPr="00D36371">
              <w:rPr>
                <w:rStyle w:val="Hyperlink"/>
                <w:rFonts w:asciiTheme="minorHAnsi" w:hAnsiTheme="minorHAnsi"/>
                <w:noProof/>
              </w:rPr>
              <w:t>6.4</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Insurance</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_Toc529528055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29</w:t>
            </w:r>
            <w:r w:rsidR="00D36371" w:rsidRPr="00D36371">
              <w:rPr>
                <w:rFonts w:asciiTheme="minorHAnsi" w:hAnsiTheme="minorHAnsi"/>
                <w:noProof/>
                <w:webHidden/>
              </w:rPr>
              <w:fldChar w:fldCharType="end"/>
            </w:r>
          </w:hyperlink>
        </w:p>
        <w:p w:rsidR="00D36371" w:rsidRPr="00D36371" w:rsidRDefault="00F94782">
          <w:pPr>
            <w:pStyle w:val="TOC2"/>
            <w:tabs>
              <w:tab w:val="left" w:pos="880"/>
              <w:tab w:val="right" w:leader="dot" w:pos="10790"/>
            </w:tabs>
            <w:rPr>
              <w:rFonts w:asciiTheme="minorHAnsi" w:eastAsiaTheme="minorEastAsia" w:hAnsiTheme="minorHAnsi" w:cstheme="minorBidi"/>
              <w:smallCaps w:val="0"/>
              <w:noProof/>
            </w:rPr>
          </w:pPr>
          <w:hyperlink w:anchor="_Toc529528056" w:history="1">
            <w:r w:rsidR="00D36371" w:rsidRPr="00D36371">
              <w:rPr>
                <w:rStyle w:val="Hyperlink"/>
                <w:rFonts w:asciiTheme="minorHAnsi" w:hAnsiTheme="minorHAnsi"/>
                <w:noProof/>
              </w:rPr>
              <w:t>6.5</w:t>
            </w:r>
            <w:r w:rsidR="00D36371" w:rsidRPr="00D36371">
              <w:rPr>
                <w:rFonts w:asciiTheme="minorHAnsi" w:eastAsiaTheme="minorEastAsia" w:hAnsiTheme="minorHAnsi" w:cstheme="minorBidi"/>
                <w:smallCaps w:val="0"/>
                <w:noProof/>
              </w:rPr>
              <w:tab/>
            </w:r>
            <w:r w:rsidR="00D36371" w:rsidRPr="00D36371">
              <w:rPr>
                <w:rStyle w:val="Hyperlink"/>
                <w:rFonts w:asciiTheme="minorHAnsi" w:hAnsiTheme="minorHAnsi"/>
                <w:noProof/>
              </w:rPr>
              <w:t>Quarterly Report</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_Toc529528056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29</w:t>
            </w:r>
            <w:r w:rsidR="00D36371" w:rsidRPr="00D36371">
              <w:rPr>
                <w:rFonts w:asciiTheme="minorHAnsi" w:hAnsiTheme="minorHAnsi"/>
                <w:noProof/>
                <w:webHidden/>
              </w:rPr>
              <w:fldChar w:fldCharType="end"/>
            </w:r>
          </w:hyperlink>
        </w:p>
        <w:p w:rsidR="00D36371" w:rsidRPr="00D36371" w:rsidRDefault="00F94782">
          <w:pPr>
            <w:pStyle w:val="TOC1"/>
            <w:tabs>
              <w:tab w:val="right" w:leader="dot" w:pos="10790"/>
            </w:tabs>
            <w:rPr>
              <w:rFonts w:asciiTheme="minorHAnsi" w:eastAsiaTheme="minorEastAsia" w:hAnsiTheme="minorHAnsi" w:cstheme="minorBidi"/>
              <w:b w:val="0"/>
              <w:bCs w:val="0"/>
              <w:noProof/>
              <w:color w:val="auto"/>
            </w:rPr>
          </w:pPr>
          <w:hyperlink w:anchor="_Toc529528057" w:history="1">
            <w:r w:rsidR="00D36371" w:rsidRPr="00D36371">
              <w:rPr>
                <w:rStyle w:val="Hyperlink"/>
                <w:rFonts w:asciiTheme="minorHAnsi" w:hAnsiTheme="minorHAnsi"/>
                <w:noProof/>
              </w:rPr>
              <w:t>Attachment #1 Certification Letter</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_Toc529528057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30</w:t>
            </w:r>
            <w:r w:rsidR="00D36371" w:rsidRPr="00D36371">
              <w:rPr>
                <w:rFonts w:asciiTheme="minorHAnsi" w:hAnsiTheme="minorHAnsi"/>
                <w:noProof/>
                <w:webHidden/>
              </w:rPr>
              <w:fldChar w:fldCharType="end"/>
            </w:r>
          </w:hyperlink>
        </w:p>
        <w:p w:rsidR="00D36371" w:rsidRPr="00D36371" w:rsidRDefault="00F94782">
          <w:pPr>
            <w:pStyle w:val="TOC1"/>
            <w:tabs>
              <w:tab w:val="right" w:leader="dot" w:pos="10790"/>
            </w:tabs>
            <w:rPr>
              <w:rFonts w:asciiTheme="minorHAnsi" w:eastAsiaTheme="minorEastAsia" w:hAnsiTheme="minorHAnsi" w:cstheme="minorBidi"/>
              <w:b w:val="0"/>
              <w:bCs w:val="0"/>
              <w:noProof/>
              <w:color w:val="auto"/>
            </w:rPr>
          </w:pPr>
          <w:hyperlink w:anchor="_Toc529528058" w:history="1">
            <w:r w:rsidR="00D36371" w:rsidRPr="00D36371">
              <w:rPr>
                <w:rStyle w:val="Hyperlink"/>
                <w:rFonts w:asciiTheme="minorHAnsi" w:hAnsiTheme="minorHAnsi"/>
                <w:noProof/>
              </w:rPr>
              <w:t>Attachment #2 Authorization to Release Information Letter</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_Toc529528058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32</w:t>
            </w:r>
            <w:r w:rsidR="00D36371" w:rsidRPr="00D36371">
              <w:rPr>
                <w:rFonts w:asciiTheme="minorHAnsi" w:hAnsiTheme="minorHAnsi"/>
                <w:noProof/>
                <w:webHidden/>
              </w:rPr>
              <w:fldChar w:fldCharType="end"/>
            </w:r>
          </w:hyperlink>
        </w:p>
        <w:p w:rsidR="00D36371" w:rsidRPr="00D36371" w:rsidRDefault="00F94782">
          <w:pPr>
            <w:pStyle w:val="TOC1"/>
            <w:tabs>
              <w:tab w:val="right" w:leader="dot" w:pos="10790"/>
            </w:tabs>
            <w:rPr>
              <w:rFonts w:asciiTheme="minorHAnsi" w:eastAsiaTheme="minorEastAsia" w:hAnsiTheme="minorHAnsi" w:cstheme="minorBidi"/>
              <w:b w:val="0"/>
              <w:bCs w:val="0"/>
              <w:noProof/>
              <w:color w:val="auto"/>
            </w:rPr>
          </w:pPr>
          <w:hyperlink w:anchor="_Toc529528059" w:history="1">
            <w:r w:rsidR="00D36371" w:rsidRPr="00D36371">
              <w:rPr>
                <w:rStyle w:val="Hyperlink"/>
                <w:rFonts w:asciiTheme="minorHAnsi" w:hAnsiTheme="minorHAnsi"/>
                <w:noProof/>
              </w:rPr>
              <w:t>Attachment #3 Form 22 – Request for Confidentiality</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_Toc529528059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33</w:t>
            </w:r>
            <w:r w:rsidR="00D36371" w:rsidRPr="00D36371">
              <w:rPr>
                <w:rFonts w:asciiTheme="minorHAnsi" w:hAnsiTheme="minorHAnsi"/>
                <w:noProof/>
                <w:webHidden/>
              </w:rPr>
              <w:fldChar w:fldCharType="end"/>
            </w:r>
          </w:hyperlink>
        </w:p>
        <w:p w:rsidR="00D36371" w:rsidRPr="00D36371" w:rsidRDefault="00F94782">
          <w:pPr>
            <w:pStyle w:val="TOC1"/>
            <w:tabs>
              <w:tab w:val="right" w:leader="dot" w:pos="10790"/>
            </w:tabs>
            <w:rPr>
              <w:rFonts w:asciiTheme="minorHAnsi" w:eastAsiaTheme="minorEastAsia" w:hAnsiTheme="minorHAnsi" w:cstheme="minorBidi"/>
              <w:b w:val="0"/>
              <w:bCs w:val="0"/>
              <w:noProof/>
              <w:color w:val="auto"/>
            </w:rPr>
          </w:pPr>
          <w:hyperlink w:anchor="_Toc529528060" w:history="1">
            <w:r w:rsidR="00D36371" w:rsidRPr="00D36371">
              <w:rPr>
                <w:rStyle w:val="Hyperlink"/>
                <w:rFonts w:asciiTheme="minorHAnsi" w:hAnsiTheme="minorHAnsi"/>
                <w:noProof/>
              </w:rPr>
              <w:t>Attachment #4 Exceptions to Terms and Conditions</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_Toc529528060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36</w:t>
            </w:r>
            <w:r w:rsidR="00D36371" w:rsidRPr="00D36371">
              <w:rPr>
                <w:rFonts w:asciiTheme="minorHAnsi" w:hAnsiTheme="minorHAnsi"/>
                <w:noProof/>
                <w:webHidden/>
              </w:rPr>
              <w:fldChar w:fldCharType="end"/>
            </w:r>
          </w:hyperlink>
        </w:p>
        <w:p w:rsidR="00D36371" w:rsidRPr="00D36371" w:rsidRDefault="00F94782">
          <w:pPr>
            <w:pStyle w:val="TOC1"/>
            <w:tabs>
              <w:tab w:val="right" w:leader="dot" w:pos="10790"/>
            </w:tabs>
            <w:rPr>
              <w:rFonts w:asciiTheme="minorHAnsi" w:eastAsiaTheme="minorEastAsia" w:hAnsiTheme="minorHAnsi" w:cstheme="minorBidi"/>
              <w:b w:val="0"/>
              <w:bCs w:val="0"/>
              <w:noProof/>
              <w:color w:val="auto"/>
            </w:rPr>
          </w:pPr>
          <w:hyperlink w:anchor="_Toc529528061" w:history="1">
            <w:r w:rsidR="00D36371" w:rsidRPr="00D36371">
              <w:rPr>
                <w:rStyle w:val="Hyperlink"/>
                <w:rFonts w:asciiTheme="minorHAnsi" w:hAnsiTheme="minorHAnsi"/>
                <w:noProof/>
              </w:rPr>
              <w:t>Attachment #5 Response Check List</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_Toc529528061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37</w:t>
            </w:r>
            <w:r w:rsidR="00D36371" w:rsidRPr="00D36371">
              <w:rPr>
                <w:rFonts w:asciiTheme="minorHAnsi" w:hAnsiTheme="minorHAnsi"/>
                <w:noProof/>
                <w:webHidden/>
              </w:rPr>
              <w:fldChar w:fldCharType="end"/>
            </w:r>
          </w:hyperlink>
        </w:p>
        <w:p w:rsidR="00D36371" w:rsidRPr="00D36371" w:rsidRDefault="00F94782">
          <w:pPr>
            <w:pStyle w:val="TOC1"/>
            <w:tabs>
              <w:tab w:val="right" w:leader="dot" w:pos="10790"/>
            </w:tabs>
            <w:rPr>
              <w:rFonts w:asciiTheme="minorHAnsi" w:eastAsiaTheme="minorEastAsia" w:hAnsiTheme="minorHAnsi" w:cstheme="minorBidi"/>
              <w:b w:val="0"/>
              <w:bCs w:val="0"/>
              <w:noProof/>
              <w:color w:val="auto"/>
            </w:rPr>
          </w:pPr>
          <w:hyperlink w:anchor="_Toc529528062" w:history="1">
            <w:r w:rsidR="00D36371" w:rsidRPr="00D36371">
              <w:rPr>
                <w:rStyle w:val="Hyperlink"/>
                <w:rFonts w:asciiTheme="minorHAnsi" w:hAnsiTheme="minorHAnsi"/>
                <w:noProof/>
              </w:rPr>
              <w:t>Attachment #6 Cost Proposal Form</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_Toc529528062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38</w:t>
            </w:r>
            <w:r w:rsidR="00D36371" w:rsidRPr="00D36371">
              <w:rPr>
                <w:rFonts w:asciiTheme="minorHAnsi" w:hAnsiTheme="minorHAnsi"/>
                <w:noProof/>
                <w:webHidden/>
              </w:rPr>
              <w:fldChar w:fldCharType="end"/>
            </w:r>
          </w:hyperlink>
        </w:p>
        <w:p w:rsidR="00D36371" w:rsidRPr="00D36371" w:rsidRDefault="00F94782">
          <w:pPr>
            <w:pStyle w:val="TOC2"/>
            <w:tabs>
              <w:tab w:val="right" w:leader="dot" w:pos="10790"/>
            </w:tabs>
            <w:rPr>
              <w:rFonts w:asciiTheme="minorHAnsi" w:eastAsiaTheme="minorEastAsia" w:hAnsiTheme="minorHAnsi" w:cstheme="minorBidi"/>
              <w:smallCaps w:val="0"/>
              <w:noProof/>
            </w:rPr>
          </w:pPr>
          <w:hyperlink w:anchor="_Toc529528063" w:history="1">
            <w:r w:rsidR="00D36371" w:rsidRPr="00D36371">
              <w:rPr>
                <w:rStyle w:val="Hyperlink"/>
                <w:rFonts w:asciiTheme="minorHAnsi" w:hAnsiTheme="minorHAnsi"/>
                <w:noProof/>
              </w:rPr>
              <w:t>Attachment #6 Schedule A</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_Toc529528063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40</w:t>
            </w:r>
            <w:r w:rsidR="00D36371" w:rsidRPr="00D36371">
              <w:rPr>
                <w:rFonts w:asciiTheme="minorHAnsi" w:hAnsiTheme="minorHAnsi"/>
                <w:noProof/>
                <w:webHidden/>
              </w:rPr>
              <w:fldChar w:fldCharType="end"/>
            </w:r>
          </w:hyperlink>
        </w:p>
        <w:p w:rsidR="00D36371" w:rsidRPr="00D36371" w:rsidRDefault="00F94782">
          <w:pPr>
            <w:pStyle w:val="TOC1"/>
            <w:tabs>
              <w:tab w:val="right" w:leader="dot" w:pos="10790"/>
            </w:tabs>
            <w:rPr>
              <w:rFonts w:asciiTheme="minorHAnsi" w:eastAsiaTheme="minorEastAsia" w:hAnsiTheme="minorHAnsi" w:cstheme="minorBidi"/>
              <w:b w:val="0"/>
              <w:bCs w:val="0"/>
              <w:noProof/>
              <w:color w:val="auto"/>
            </w:rPr>
          </w:pPr>
          <w:hyperlink w:anchor="_Toc529528064" w:history="1">
            <w:r w:rsidR="00D36371" w:rsidRPr="00D36371">
              <w:rPr>
                <w:rStyle w:val="Hyperlink"/>
                <w:rFonts w:asciiTheme="minorHAnsi" w:hAnsiTheme="minorHAnsi"/>
                <w:noProof/>
              </w:rPr>
              <w:t>Attachment #7 Service Contract</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_Toc529528064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41</w:t>
            </w:r>
            <w:r w:rsidR="00D36371" w:rsidRPr="00D36371">
              <w:rPr>
                <w:rFonts w:asciiTheme="minorHAnsi" w:hAnsiTheme="minorHAnsi"/>
                <w:noProof/>
                <w:webHidden/>
              </w:rPr>
              <w:fldChar w:fldCharType="end"/>
            </w:r>
          </w:hyperlink>
        </w:p>
        <w:p w:rsidR="00D36371" w:rsidRPr="00D36371" w:rsidRDefault="00F94782">
          <w:pPr>
            <w:pStyle w:val="TOC1"/>
            <w:tabs>
              <w:tab w:val="right" w:leader="dot" w:pos="10790"/>
            </w:tabs>
            <w:rPr>
              <w:rFonts w:asciiTheme="minorHAnsi" w:eastAsiaTheme="minorEastAsia" w:hAnsiTheme="minorHAnsi" w:cstheme="minorBidi"/>
              <w:b w:val="0"/>
              <w:bCs w:val="0"/>
              <w:noProof/>
              <w:color w:val="auto"/>
            </w:rPr>
          </w:pPr>
          <w:hyperlink w:anchor="_Toc529528065" w:history="1">
            <w:r w:rsidR="00D36371" w:rsidRPr="00D36371">
              <w:rPr>
                <w:rStyle w:val="Hyperlink"/>
                <w:rFonts w:asciiTheme="minorHAnsi" w:hAnsiTheme="minorHAnsi"/>
                <w:noProof/>
              </w:rPr>
              <w:t>Attachment #8 185th ARW Map</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_Toc529528065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69</w:t>
            </w:r>
            <w:r w:rsidR="00D36371" w:rsidRPr="00D36371">
              <w:rPr>
                <w:rFonts w:asciiTheme="minorHAnsi" w:hAnsiTheme="minorHAnsi"/>
                <w:noProof/>
                <w:webHidden/>
              </w:rPr>
              <w:fldChar w:fldCharType="end"/>
            </w:r>
          </w:hyperlink>
        </w:p>
        <w:p w:rsidR="00D36371" w:rsidRPr="00D36371" w:rsidRDefault="00F94782">
          <w:pPr>
            <w:pStyle w:val="TOC1"/>
            <w:tabs>
              <w:tab w:val="right" w:leader="dot" w:pos="10790"/>
            </w:tabs>
            <w:rPr>
              <w:rFonts w:asciiTheme="minorHAnsi" w:eastAsiaTheme="minorEastAsia" w:hAnsiTheme="minorHAnsi" w:cstheme="minorBidi"/>
              <w:b w:val="0"/>
              <w:bCs w:val="0"/>
              <w:noProof/>
              <w:color w:val="auto"/>
            </w:rPr>
          </w:pPr>
          <w:hyperlink w:anchor="_Toc529528066" w:history="1">
            <w:r w:rsidR="00D36371" w:rsidRPr="00D36371">
              <w:rPr>
                <w:rStyle w:val="Hyperlink"/>
                <w:rFonts w:asciiTheme="minorHAnsi" w:hAnsiTheme="minorHAnsi"/>
                <w:noProof/>
              </w:rPr>
              <w:t>Attachment #9 Cleaning Schedule (Service Schedule) for ALL Facilities - Task List</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_Toc529528066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70</w:t>
            </w:r>
            <w:r w:rsidR="00D36371" w:rsidRPr="00D36371">
              <w:rPr>
                <w:rFonts w:asciiTheme="minorHAnsi" w:hAnsiTheme="minorHAnsi"/>
                <w:noProof/>
                <w:webHidden/>
              </w:rPr>
              <w:fldChar w:fldCharType="end"/>
            </w:r>
          </w:hyperlink>
        </w:p>
        <w:p w:rsidR="00D36371" w:rsidRPr="00D36371" w:rsidRDefault="00F94782">
          <w:pPr>
            <w:pStyle w:val="TOC1"/>
            <w:tabs>
              <w:tab w:val="right" w:leader="dot" w:pos="10790"/>
            </w:tabs>
            <w:rPr>
              <w:rFonts w:asciiTheme="minorHAnsi" w:eastAsiaTheme="minorEastAsia" w:hAnsiTheme="minorHAnsi" w:cstheme="minorBidi"/>
              <w:b w:val="0"/>
              <w:bCs w:val="0"/>
              <w:noProof/>
              <w:color w:val="auto"/>
            </w:rPr>
          </w:pPr>
          <w:hyperlink w:anchor="_Toc529528067" w:history="1">
            <w:r w:rsidR="00D36371" w:rsidRPr="00D36371">
              <w:rPr>
                <w:rStyle w:val="Hyperlink"/>
                <w:rFonts w:asciiTheme="minorHAnsi" w:hAnsiTheme="minorHAnsi"/>
                <w:noProof/>
              </w:rPr>
              <w:t>Appendices A through P</w:t>
            </w:r>
            <w:r w:rsidR="00D36371" w:rsidRPr="00D36371">
              <w:rPr>
                <w:rFonts w:asciiTheme="minorHAnsi" w:hAnsiTheme="minorHAnsi"/>
                <w:noProof/>
                <w:webHidden/>
              </w:rPr>
              <w:tab/>
            </w:r>
            <w:r w:rsidR="00D36371" w:rsidRPr="00D36371">
              <w:rPr>
                <w:rFonts w:asciiTheme="minorHAnsi" w:hAnsiTheme="minorHAnsi"/>
                <w:noProof/>
                <w:webHidden/>
              </w:rPr>
              <w:fldChar w:fldCharType="begin"/>
            </w:r>
            <w:r w:rsidR="00D36371" w:rsidRPr="00D36371">
              <w:rPr>
                <w:rFonts w:asciiTheme="minorHAnsi" w:hAnsiTheme="minorHAnsi"/>
                <w:noProof/>
                <w:webHidden/>
              </w:rPr>
              <w:instrText xml:space="preserve"> PAGEREF _Toc529528067 \h </w:instrText>
            </w:r>
            <w:r w:rsidR="00D36371" w:rsidRPr="00D36371">
              <w:rPr>
                <w:rFonts w:asciiTheme="minorHAnsi" w:hAnsiTheme="minorHAnsi"/>
                <w:noProof/>
                <w:webHidden/>
              </w:rPr>
            </w:r>
            <w:r w:rsidR="00D36371" w:rsidRPr="00D36371">
              <w:rPr>
                <w:rFonts w:asciiTheme="minorHAnsi" w:hAnsiTheme="minorHAnsi"/>
                <w:noProof/>
                <w:webHidden/>
              </w:rPr>
              <w:fldChar w:fldCharType="separate"/>
            </w:r>
            <w:r w:rsidR="00D36371" w:rsidRPr="00D36371">
              <w:rPr>
                <w:rFonts w:asciiTheme="minorHAnsi" w:hAnsiTheme="minorHAnsi"/>
                <w:noProof/>
                <w:webHidden/>
              </w:rPr>
              <w:t>71</w:t>
            </w:r>
            <w:r w:rsidR="00D36371" w:rsidRPr="00D36371">
              <w:rPr>
                <w:rFonts w:asciiTheme="minorHAnsi" w:hAnsiTheme="minorHAnsi"/>
                <w:noProof/>
                <w:webHidden/>
              </w:rPr>
              <w:fldChar w:fldCharType="end"/>
            </w:r>
          </w:hyperlink>
        </w:p>
        <w:p w:rsidR="00017B20" w:rsidRPr="00E4607A" w:rsidRDefault="008B29FE" w:rsidP="003473CE">
          <w:pPr>
            <w:pStyle w:val="BodyText"/>
            <w:rPr>
              <w:rFonts w:ascii="Times New Roman" w:hAnsi="Times New Roman"/>
              <w:noProof/>
              <w:sz w:val="22"/>
              <w:szCs w:val="22"/>
            </w:rPr>
          </w:pPr>
          <w:r w:rsidRPr="00D36371">
            <w:rPr>
              <w:rFonts w:asciiTheme="minorHAnsi" w:hAnsiTheme="minorHAnsi"/>
              <w:bCs/>
              <w:noProof/>
              <w:color w:val="000000" w:themeColor="text1"/>
              <w:sz w:val="20"/>
            </w:rPr>
            <w:fldChar w:fldCharType="end"/>
          </w:r>
        </w:p>
      </w:sdtContent>
    </w:sdt>
    <w:p w:rsidR="00A95BE3" w:rsidRPr="00E4607A" w:rsidRDefault="00A95BE3" w:rsidP="003473CE">
      <w:pPr>
        <w:pStyle w:val="BodyText"/>
        <w:rPr>
          <w:rFonts w:ascii="Times New Roman" w:hAnsi="Times New Roman"/>
          <w:noProof/>
          <w:sz w:val="22"/>
          <w:szCs w:val="22"/>
        </w:rPr>
      </w:pPr>
    </w:p>
    <w:p w:rsidR="00A95BE3" w:rsidRPr="00E4607A" w:rsidRDefault="00A95BE3" w:rsidP="003473CE">
      <w:pPr>
        <w:pStyle w:val="BodyText"/>
        <w:rPr>
          <w:rFonts w:ascii="Times New Roman" w:hAnsi="Times New Roman"/>
          <w:noProof/>
          <w:sz w:val="22"/>
          <w:szCs w:val="22"/>
        </w:rPr>
      </w:pPr>
    </w:p>
    <w:p w:rsidR="00A95BE3" w:rsidRPr="00E4607A" w:rsidRDefault="00A95BE3" w:rsidP="003473CE">
      <w:pPr>
        <w:pStyle w:val="BodyText"/>
        <w:rPr>
          <w:rFonts w:ascii="Times New Roman" w:hAnsi="Times New Roman"/>
          <w:noProof/>
          <w:sz w:val="22"/>
          <w:szCs w:val="22"/>
        </w:rPr>
      </w:pPr>
    </w:p>
    <w:p w:rsidR="00A95BE3" w:rsidRDefault="00A95BE3" w:rsidP="003473CE">
      <w:pPr>
        <w:pStyle w:val="BodyText"/>
        <w:rPr>
          <w:rFonts w:ascii="Times New Roman" w:hAnsi="Times New Roman"/>
          <w:noProof/>
          <w:sz w:val="22"/>
          <w:szCs w:val="22"/>
        </w:rPr>
      </w:pPr>
    </w:p>
    <w:p w:rsidR="00C31B99" w:rsidRDefault="00C31B99" w:rsidP="003473CE">
      <w:pPr>
        <w:pStyle w:val="BodyText"/>
        <w:rPr>
          <w:rFonts w:ascii="Times New Roman" w:hAnsi="Times New Roman"/>
          <w:noProof/>
          <w:sz w:val="22"/>
          <w:szCs w:val="22"/>
        </w:rPr>
      </w:pPr>
    </w:p>
    <w:p w:rsidR="00C31B99" w:rsidRDefault="00C31B99" w:rsidP="003473CE">
      <w:pPr>
        <w:pStyle w:val="BodyText"/>
        <w:rPr>
          <w:rFonts w:ascii="Times New Roman" w:hAnsi="Times New Roman"/>
          <w:noProof/>
          <w:sz w:val="22"/>
          <w:szCs w:val="22"/>
        </w:rPr>
      </w:pPr>
    </w:p>
    <w:p w:rsidR="00C31B99" w:rsidRPr="00E4607A" w:rsidRDefault="00C31B99" w:rsidP="003473CE">
      <w:pPr>
        <w:pStyle w:val="BodyText"/>
        <w:rPr>
          <w:rFonts w:ascii="Times New Roman" w:hAnsi="Times New Roman"/>
          <w:noProof/>
          <w:sz w:val="22"/>
          <w:szCs w:val="22"/>
        </w:rPr>
      </w:pPr>
    </w:p>
    <w:p w:rsidR="006D3028" w:rsidRPr="00E4607A" w:rsidRDefault="006D3028" w:rsidP="00E83D1A">
      <w:pPr>
        <w:pStyle w:val="Heading1"/>
        <w:pBdr>
          <w:top w:val="single" w:sz="4" w:space="1" w:color="auto"/>
          <w:left w:val="single" w:sz="4" w:space="0" w:color="auto"/>
          <w:bottom w:val="single" w:sz="4" w:space="1" w:color="auto"/>
          <w:right w:val="single" w:sz="4" w:space="4" w:color="auto"/>
        </w:pBdr>
        <w:jc w:val="center"/>
        <w:rPr>
          <w:rFonts w:asciiTheme="minorHAnsi" w:hAnsiTheme="minorHAnsi"/>
          <w:spacing w:val="-3"/>
          <w:szCs w:val="22"/>
        </w:rPr>
      </w:pPr>
      <w:bookmarkStart w:id="1" w:name="_Toc529527970"/>
      <w:r w:rsidRPr="00E4607A">
        <w:rPr>
          <w:rFonts w:asciiTheme="minorHAnsi" w:hAnsiTheme="minorHAnsi"/>
          <w:spacing w:val="-3"/>
          <w:szCs w:val="22"/>
        </w:rPr>
        <w:lastRenderedPageBreak/>
        <w:t>SECTION 1</w:t>
      </w:r>
      <w:r w:rsidR="00D234D8" w:rsidRPr="00E4607A">
        <w:rPr>
          <w:rFonts w:asciiTheme="minorHAnsi" w:hAnsiTheme="minorHAnsi"/>
          <w:spacing w:val="-3"/>
          <w:szCs w:val="22"/>
        </w:rPr>
        <w:tab/>
        <w:t xml:space="preserve">   </w:t>
      </w:r>
      <w:r w:rsidRPr="00E4607A">
        <w:rPr>
          <w:rFonts w:asciiTheme="minorHAnsi" w:hAnsiTheme="minorHAnsi"/>
          <w:spacing w:val="-3"/>
          <w:szCs w:val="22"/>
        </w:rPr>
        <w:t>INTRODUCTION</w:t>
      </w:r>
      <w:bookmarkEnd w:id="1"/>
    </w:p>
    <w:p w:rsidR="00393CE8" w:rsidRPr="00E4607A" w:rsidRDefault="00393CE8" w:rsidP="00393CE8">
      <w:pPr>
        <w:pStyle w:val="Heading2"/>
        <w:ind w:left="720"/>
        <w:rPr>
          <w:rFonts w:asciiTheme="minorHAnsi" w:hAnsiTheme="minorHAnsi"/>
          <w:szCs w:val="22"/>
        </w:rPr>
      </w:pPr>
      <w:bookmarkStart w:id="2" w:name="_Toc502926173"/>
      <w:bookmarkEnd w:id="2"/>
    </w:p>
    <w:p w:rsidR="00F94218" w:rsidRPr="00E4607A" w:rsidRDefault="00F94218" w:rsidP="00F44406">
      <w:pPr>
        <w:pStyle w:val="Heading2"/>
        <w:numPr>
          <w:ilvl w:val="1"/>
          <w:numId w:val="32"/>
        </w:numPr>
        <w:ind w:left="720" w:hanging="720"/>
        <w:rPr>
          <w:rFonts w:asciiTheme="minorHAnsi" w:hAnsiTheme="minorHAnsi"/>
          <w:szCs w:val="22"/>
        </w:rPr>
      </w:pPr>
      <w:bookmarkStart w:id="3" w:name="_Toc529527971"/>
      <w:r w:rsidRPr="00E4607A">
        <w:rPr>
          <w:rFonts w:asciiTheme="minorHAnsi" w:hAnsiTheme="minorHAnsi"/>
          <w:szCs w:val="22"/>
        </w:rPr>
        <w:t>Purpose</w:t>
      </w:r>
      <w:bookmarkEnd w:id="3"/>
    </w:p>
    <w:p w:rsidR="00F94218" w:rsidRPr="00E4607A" w:rsidRDefault="00F94218" w:rsidP="00F94218">
      <w:pPr>
        <w:ind w:left="720"/>
        <w:jc w:val="both"/>
        <w:rPr>
          <w:rFonts w:asciiTheme="minorHAnsi" w:hAnsiTheme="minorHAnsi"/>
          <w:color w:val="FF0000"/>
          <w:sz w:val="22"/>
          <w:szCs w:val="22"/>
        </w:rPr>
      </w:pPr>
      <w:r w:rsidRPr="00E4607A">
        <w:rPr>
          <w:rFonts w:asciiTheme="minorHAnsi" w:hAnsiTheme="minorHAnsi"/>
          <w:sz w:val="22"/>
          <w:szCs w:val="22"/>
        </w:rPr>
        <w:t>The purpose of this Request for Proposals (RFP) is to solicit proposals from Responsible Contractors to provide the goods and/or services identified on the RFP cover sheet and further describe</w:t>
      </w:r>
      <w:r w:rsidRPr="006918B4">
        <w:rPr>
          <w:rFonts w:asciiTheme="minorHAnsi" w:hAnsiTheme="minorHAnsi"/>
          <w:sz w:val="22"/>
          <w:szCs w:val="22"/>
        </w:rPr>
        <w:t>d in Section 4 of this RFP to the</w:t>
      </w:r>
      <w:r w:rsidRPr="00E4607A">
        <w:rPr>
          <w:rFonts w:asciiTheme="minorHAnsi" w:hAnsiTheme="minorHAnsi"/>
          <w:sz w:val="22"/>
          <w:szCs w:val="22"/>
        </w:rPr>
        <w:t xml:space="preserve"> Agency identified on the RFP cover sheet. The Agency intends to award a Contract(s) beginning and ending on the dates listed on the RFP cover sheet, and the Agency, in its sole discretion, may extend the Contract(s) for up to the number of annual extensions identified on the RFP cover sheet. </w:t>
      </w:r>
    </w:p>
    <w:p w:rsidR="00F94218" w:rsidRPr="00E4607A" w:rsidRDefault="00F94218" w:rsidP="00F94218">
      <w:pPr>
        <w:jc w:val="both"/>
        <w:rPr>
          <w:rFonts w:asciiTheme="minorHAnsi" w:hAnsiTheme="minorHAnsi"/>
          <w:b/>
          <w:sz w:val="22"/>
          <w:szCs w:val="22"/>
        </w:rPr>
      </w:pPr>
    </w:p>
    <w:p w:rsidR="00F94218" w:rsidRPr="00E4607A" w:rsidRDefault="00F94218" w:rsidP="00F44406">
      <w:pPr>
        <w:pStyle w:val="ListParagraph"/>
        <w:numPr>
          <w:ilvl w:val="0"/>
          <w:numId w:val="27"/>
        </w:numPr>
        <w:tabs>
          <w:tab w:val="left" w:pos="720"/>
        </w:tabs>
        <w:jc w:val="both"/>
        <w:rPr>
          <w:rFonts w:asciiTheme="minorHAnsi" w:hAnsiTheme="minorHAnsi"/>
          <w:b/>
          <w:vanish/>
          <w:sz w:val="22"/>
          <w:szCs w:val="22"/>
        </w:rPr>
      </w:pPr>
    </w:p>
    <w:p w:rsidR="00F94218" w:rsidRPr="00E4607A" w:rsidRDefault="00F94218" w:rsidP="00F44406">
      <w:pPr>
        <w:pStyle w:val="ListParagraph"/>
        <w:numPr>
          <w:ilvl w:val="0"/>
          <w:numId w:val="27"/>
        </w:numPr>
        <w:tabs>
          <w:tab w:val="left" w:pos="720"/>
        </w:tabs>
        <w:jc w:val="both"/>
        <w:rPr>
          <w:rFonts w:asciiTheme="minorHAnsi" w:hAnsiTheme="minorHAnsi"/>
          <w:b/>
          <w:vanish/>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4" w:name="_Toc529527972"/>
      <w:r w:rsidRPr="00E4607A">
        <w:rPr>
          <w:rFonts w:asciiTheme="minorHAnsi" w:hAnsiTheme="minorHAnsi"/>
          <w:szCs w:val="22"/>
        </w:rPr>
        <w:t>Definitions</w:t>
      </w:r>
      <w:bookmarkEnd w:id="4"/>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For the purposes of this RFP and the resulting contract, the following terms shall mean:</w:t>
      </w:r>
    </w:p>
    <w:p w:rsidR="00F94218" w:rsidRPr="00E4607A" w:rsidRDefault="00F94218" w:rsidP="00F94218">
      <w:pPr>
        <w:tabs>
          <w:tab w:val="left" w:pos="1620"/>
        </w:tabs>
        <w:ind w:left="720"/>
        <w:jc w:val="both"/>
        <w:rPr>
          <w:rFonts w:asciiTheme="minorHAnsi" w:hAnsiTheme="minorHAnsi"/>
          <w:sz w:val="22"/>
          <w:szCs w:val="22"/>
        </w:rPr>
      </w:pPr>
      <w:r w:rsidRPr="00E4607A">
        <w:rPr>
          <w:rFonts w:asciiTheme="minorHAnsi" w:hAnsiTheme="minorHAnsi"/>
          <w:b/>
          <w:sz w:val="22"/>
          <w:szCs w:val="22"/>
        </w:rPr>
        <w:t xml:space="preserve">“Proposal” </w:t>
      </w:r>
      <w:r w:rsidRPr="00E4607A">
        <w:rPr>
          <w:rFonts w:asciiTheme="minorHAnsi" w:hAnsiTheme="minorHAnsi"/>
          <w:sz w:val="22"/>
          <w:szCs w:val="22"/>
        </w:rPr>
        <w:t xml:space="preserve">means the Contractor’s proposal submitted in response to the RFP. </w:t>
      </w:r>
    </w:p>
    <w:p w:rsidR="00F94218" w:rsidRPr="00E4607A" w:rsidRDefault="00F94218" w:rsidP="00F94218">
      <w:pPr>
        <w:tabs>
          <w:tab w:val="left" w:pos="1620"/>
        </w:tabs>
        <w:ind w:left="720"/>
        <w:jc w:val="both"/>
        <w:rPr>
          <w:rFonts w:asciiTheme="minorHAnsi" w:hAnsiTheme="minorHAnsi"/>
          <w:b/>
          <w:sz w:val="22"/>
          <w:szCs w:val="22"/>
        </w:rPr>
      </w:pPr>
    </w:p>
    <w:p w:rsidR="00F94218" w:rsidRPr="00E4607A" w:rsidRDefault="00F94218" w:rsidP="00F94218">
      <w:pPr>
        <w:tabs>
          <w:tab w:val="left" w:pos="1620"/>
        </w:tabs>
        <w:ind w:left="720"/>
        <w:jc w:val="both"/>
        <w:rPr>
          <w:rFonts w:asciiTheme="minorHAnsi" w:hAnsiTheme="minorHAnsi"/>
          <w:sz w:val="22"/>
          <w:szCs w:val="22"/>
        </w:rPr>
      </w:pPr>
      <w:r w:rsidRPr="00E4607A">
        <w:rPr>
          <w:rFonts w:asciiTheme="minorHAnsi" w:hAnsiTheme="minorHAnsi"/>
          <w:b/>
          <w:sz w:val="22"/>
          <w:szCs w:val="22"/>
        </w:rPr>
        <w:t xml:space="preserve">“Contract” </w:t>
      </w:r>
      <w:r w:rsidRPr="00E4607A">
        <w:rPr>
          <w:rFonts w:asciiTheme="minorHAnsi" w:hAnsiTheme="minorHAnsi"/>
          <w:sz w:val="22"/>
          <w:szCs w:val="22"/>
        </w:rPr>
        <w:t>means the contract(s) entered into with the su</w:t>
      </w:r>
      <w:r w:rsidRPr="00E4607A">
        <w:rPr>
          <w:rFonts w:asciiTheme="minorHAnsi" w:hAnsiTheme="minorHAnsi"/>
          <w:color w:val="000000" w:themeColor="text1"/>
          <w:sz w:val="22"/>
          <w:szCs w:val="22"/>
        </w:rPr>
        <w:t xml:space="preserve">ccessful Contractor(s) as described in Section </w:t>
      </w:r>
      <w:r w:rsidR="000C2E82" w:rsidRPr="00E4607A">
        <w:rPr>
          <w:rFonts w:asciiTheme="minorHAnsi" w:hAnsiTheme="minorHAnsi"/>
          <w:color w:val="000000" w:themeColor="text1"/>
          <w:sz w:val="22"/>
          <w:szCs w:val="22"/>
        </w:rPr>
        <w:t>7</w:t>
      </w:r>
      <w:r w:rsidRPr="00E4607A">
        <w:rPr>
          <w:rFonts w:asciiTheme="minorHAnsi" w:hAnsiTheme="minorHAnsi"/>
          <w:color w:val="000000" w:themeColor="text1"/>
          <w:sz w:val="22"/>
          <w:szCs w:val="22"/>
        </w:rPr>
        <w:t>.</w:t>
      </w:r>
    </w:p>
    <w:p w:rsidR="00F94218" w:rsidRPr="00E4607A" w:rsidRDefault="00F94218" w:rsidP="00F94218">
      <w:pPr>
        <w:tabs>
          <w:tab w:val="left" w:pos="1620"/>
        </w:tabs>
        <w:ind w:left="720"/>
        <w:jc w:val="both"/>
        <w:rPr>
          <w:rFonts w:asciiTheme="minorHAnsi" w:hAnsiTheme="minorHAnsi"/>
          <w:b/>
          <w:sz w:val="22"/>
          <w:szCs w:val="22"/>
        </w:rPr>
      </w:pPr>
    </w:p>
    <w:p w:rsidR="00F94218" w:rsidRPr="00E4607A" w:rsidRDefault="00F94218" w:rsidP="00F94218">
      <w:pPr>
        <w:tabs>
          <w:tab w:val="left" w:pos="1620"/>
        </w:tabs>
        <w:ind w:left="720"/>
        <w:jc w:val="both"/>
        <w:rPr>
          <w:rFonts w:asciiTheme="minorHAnsi" w:hAnsiTheme="minorHAnsi"/>
          <w:sz w:val="22"/>
          <w:szCs w:val="22"/>
        </w:rPr>
      </w:pPr>
      <w:r w:rsidRPr="00E4607A">
        <w:rPr>
          <w:rFonts w:asciiTheme="minorHAnsi" w:hAnsiTheme="minorHAnsi"/>
          <w:b/>
          <w:sz w:val="22"/>
          <w:szCs w:val="22"/>
        </w:rPr>
        <w:t>“Contractor”</w:t>
      </w:r>
      <w:r w:rsidRPr="00E4607A">
        <w:rPr>
          <w:rFonts w:asciiTheme="minorHAnsi" w:hAnsiTheme="minorHAnsi"/>
          <w:sz w:val="22"/>
          <w:szCs w:val="22"/>
        </w:rPr>
        <w:t xml:space="preserve"> means a vendor submitting Proposals in response to this RFP.</w:t>
      </w:r>
    </w:p>
    <w:p w:rsidR="00F94218" w:rsidRPr="00E4607A" w:rsidRDefault="00F94218" w:rsidP="00F94218">
      <w:pPr>
        <w:tabs>
          <w:tab w:val="left" w:pos="1620"/>
        </w:tabs>
        <w:ind w:left="720"/>
        <w:jc w:val="both"/>
        <w:rPr>
          <w:rFonts w:asciiTheme="minorHAnsi" w:hAnsiTheme="minorHAnsi"/>
          <w:b/>
          <w:sz w:val="22"/>
          <w:szCs w:val="22"/>
        </w:rPr>
      </w:pPr>
    </w:p>
    <w:p w:rsidR="00F94218" w:rsidRPr="00E4607A" w:rsidRDefault="00F94218" w:rsidP="00F94218">
      <w:pPr>
        <w:tabs>
          <w:tab w:val="left" w:pos="1620"/>
        </w:tabs>
        <w:ind w:left="720"/>
        <w:jc w:val="both"/>
        <w:rPr>
          <w:rFonts w:asciiTheme="minorHAnsi" w:hAnsiTheme="minorHAnsi"/>
          <w:sz w:val="22"/>
          <w:szCs w:val="22"/>
        </w:rPr>
      </w:pPr>
      <w:r w:rsidRPr="00E4607A">
        <w:rPr>
          <w:rFonts w:asciiTheme="minorHAnsi" w:hAnsiTheme="minorHAnsi"/>
          <w:b/>
          <w:sz w:val="22"/>
          <w:szCs w:val="22"/>
        </w:rPr>
        <w:t xml:space="preserve">“Agency” </w:t>
      </w:r>
      <w:r w:rsidRPr="00E4607A">
        <w:rPr>
          <w:rFonts w:asciiTheme="minorHAnsi" w:hAnsiTheme="minorHAnsi"/>
          <w:sz w:val="22"/>
          <w:szCs w:val="22"/>
        </w:rPr>
        <w:t>means the agency identified on the RFP cover sheet that is issuing the RFP and any other agency that purchases from the Contract.</w:t>
      </w:r>
    </w:p>
    <w:p w:rsidR="00F94218" w:rsidRPr="00E4607A" w:rsidRDefault="00F94218" w:rsidP="00F94218">
      <w:pPr>
        <w:tabs>
          <w:tab w:val="left" w:pos="1620"/>
        </w:tabs>
        <w:ind w:left="720"/>
        <w:jc w:val="both"/>
        <w:rPr>
          <w:rFonts w:asciiTheme="minorHAnsi" w:hAnsiTheme="minorHAnsi"/>
          <w:b/>
          <w:sz w:val="22"/>
          <w:szCs w:val="22"/>
        </w:rPr>
      </w:pPr>
    </w:p>
    <w:p w:rsidR="00F94218" w:rsidRPr="00E4607A" w:rsidRDefault="00F94218" w:rsidP="00F94218">
      <w:pPr>
        <w:tabs>
          <w:tab w:val="left" w:pos="1620"/>
        </w:tabs>
        <w:ind w:left="720"/>
        <w:jc w:val="both"/>
        <w:rPr>
          <w:rFonts w:asciiTheme="minorHAnsi" w:hAnsiTheme="minorHAnsi"/>
          <w:sz w:val="22"/>
          <w:szCs w:val="22"/>
        </w:rPr>
      </w:pPr>
      <w:r w:rsidRPr="00E4607A">
        <w:rPr>
          <w:rFonts w:asciiTheme="minorHAnsi" w:hAnsiTheme="minorHAnsi"/>
          <w:b/>
          <w:sz w:val="22"/>
          <w:szCs w:val="22"/>
        </w:rPr>
        <w:t xml:space="preserve">“General Terms and Conditions” </w:t>
      </w:r>
      <w:r w:rsidRPr="00E4607A">
        <w:rPr>
          <w:rFonts w:asciiTheme="minorHAnsi" w:hAnsiTheme="minorHAnsi"/>
          <w:sz w:val="22"/>
          <w:szCs w:val="22"/>
        </w:rPr>
        <w:t>shall mean the General Terms and Conditions for Services Contracts as referenced on the RFP cover page.</w:t>
      </w:r>
    </w:p>
    <w:p w:rsidR="00F94218" w:rsidRPr="00E4607A" w:rsidRDefault="00F94218" w:rsidP="00F94218">
      <w:pPr>
        <w:tabs>
          <w:tab w:val="left" w:pos="1620"/>
        </w:tabs>
        <w:ind w:left="720"/>
        <w:jc w:val="both"/>
        <w:rPr>
          <w:rFonts w:asciiTheme="minorHAnsi" w:hAnsiTheme="minorHAnsi"/>
          <w:b/>
          <w:sz w:val="22"/>
          <w:szCs w:val="22"/>
        </w:rPr>
      </w:pPr>
    </w:p>
    <w:p w:rsidR="00F94218" w:rsidRPr="00E4607A" w:rsidRDefault="00F94218" w:rsidP="00F94218">
      <w:pPr>
        <w:tabs>
          <w:tab w:val="left" w:pos="1620"/>
        </w:tabs>
        <w:ind w:left="720"/>
        <w:jc w:val="both"/>
        <w:rPr>
          <w:rFonts w:asciiTheme="minorHAnsi" w:hAnsiTheme="minorHAnsi"/>
          <w:sz w:val="22"/>
          <w:szCs w:val="22"/>
        </w:rPr>
      </w:pPr>
      <w:r w:rsidRPr="00E4607A">
        <w:rPr>
          <w:rFonts w:asciiTheme="minorHAnsi" w:hAnsiTheme="minorHAnsi"/>
          <w:b/>
          <w:sz w:val="22"/>
          <w:szCs w:val="22"/>
        </w:rPr>
        <w:t>“Responsible Contractor”</w:t>
      </w:r>
      <w:r w:rsidRPr="00E4607A">
        <w:rPr>
          <w:rFonts w:asciiTheme="minorHAnsi" w:hAnsiTheme="minorHAnsi"/>
          <w:sz w:val="22"/>
          <w:szCs w:val="22"/>
        </w:rPr>
        <w:t xml:space="preserve"> means a Contractor that has the capability in all material respects to perform the specifications of the Contract.  In determining whether a Contractor is a Responsible Contractor, the Agency may consider various factors including, but not limited to, the Contractor’s competence and qualifications to provide the goods or services requested, the Contractor’s integrity and reliability, the past performance of the Contractor and the best interest of the Agency and the State.</w:t>
      </w:r>
    </w:p>
    <w:p w:rsidR="00F94218" w:rsidRPr="00E4607A" w:rsidRDefault="00F94218" w:rsidP="00F94218">
      <w:pPr>
        <w:tabs>
          <w:tab w:val="left" w:pos="1620"/>
        </w:tabs>
        <w:ind w:left="720"/>
        <w:jc w:val="both"/>
        <w:rPr>
          <w:rFonts w:asciiTheme="minorHAnsi" w:hAnsiTheme="minorHAnsi"/>
          <w:b/>
          <w:sz w:val="22"/>
          <w:szCs w:val="22"/>
        </w:rPr>
      </w:pPr>
    </w:p>
    <w:p w:rsidR="00F94218" w:rsidRPr="00E4607A" w:rsidRDefault="00F94218" w:rsidP="00F94218">
      <w:pPr>
        <w:tabs>
          <w:tab w:val="left" w:pos="1620"/>
        </w:tabs>
        <w:ind w:left="720"/>
        <w:jc w:val="both"/>
        <w:rPr>
          <w:rFonts w:asciiTheme="minorHAnsi" w:hAnsiTheme="minorHAnsi"/>
          <w:sz w:val="22"/>
          <w:szCs w:val="22"/>
        </w:rPr>
      </w:pPr>
      <w:r w:rsidRPr="00E4607A">
        <w:rPr>
          <w:rFonts w:asciiTheme="minorHAnsi" w:hAnsiTheme="minorHAnsi"/>
          <w:b/>
          <w:sz w:val="22"/>
          <w:szCs w:val="22"/>
        </w:rPr>
        <w:t>“Responsive Proposal”</w:t>
      </w:r>
      <w:r w:rsidRPr="00E4607A">
        <w:rPr>
          <w:rFonts w:asciiTheme="minorHAnsi" w:hAnsiTheme="minorHAnsi"/>
          <w:sz w:val="22"/>
          <w:szCs w:val="22"/>
        </w:rPr>
        <w:t xml:space="preserve"> means a Proposal that complies with the material provisions of this RFP.</w:t>
      </w:r>
    </w:p>
    <w:p w:rsidR="00F94218" w:rsidRPr="00E4607A" w:rsidRDefault="00F94218" w:rsidP="00F94218">
      <w:pPr>
        <w:tabs>
          <w:tab w:val="left" w:pos="1620"/>
        </w:tabs>
        <w:ind w:left="720"/>
        <w:jc w:val="both"/>
        <w:rPr>
          <w:rFonts w:asciiTheme="minorHAnsi" w:hAnsiTheme="minorHAnsi"/>
          <w:b/>
          <w:sz w:val="22"/>
          <w:szCs w:val="22"/>
        </w:rPr>
      </w:pPr>
    </w:p>
    <w:p w:rsidR="00F94218" w:rsidRPr="00E4607A" w:rsidRDefault="00F94218" w:rsidP="00F94218">
      <w:pPr>
        <w:tabs>
          <w:tab w:val="left" w:pos="1620"/>
        </w:tabs>
        <w:ind w:left="720"/>
        <w:jc w:val="both"/>
        <w:rPr>
          <w:rFonts w:asciiTheme="minorHAnsi" w:hAnsiTheme="minorHAnsi"/>
          <w:sz w:val="22"/>
          <w:szCs w:val="22"/>
        </w:rPr>
      </w:pPr>
      <w:r w:rsidRPr="00E4607A">
        <w:rPr>
          <w:rFonts w:asciiTheme="minorHAnsi" w:hAnsiTheme="minorHAnsi"/>
          <w:b/>
          <w:sz w:val="22"/>
          <w:szCs w:val="22"/>
        </w:rPr>
        <w:t>“RFP”</w:t>
      </w:r>
      <w:r w:rsidRPr="00E4607A">
        <w:rPr>
          <w:rFonts w:asciiTheme="minorHAnsi" w:hAnsiTheme="minorHAnsi"/>
          <w:sz w:val="22"/>
          <w:szCs w:val="22"/>
        </w:rPr>
        <w:t xml:space="preserve"> means this Request for Proposals and any attachments, exhibits, schedules or addenda hereto.</w:t>
      </w:r>
    </w:p>
    <w:p w:rsidR="00F94218" w:rsidRPr="00E4607A" w:rsidRDefault="00F94218" w:rsidP="00F94218">
      <w:pPr>
        <w:tabs>
          <w:tab w:val="left" w:pos="1620"/>
        </w:tabs>
        <w:ind w:left="720"/>
        <w:jc w:val="both"/>
        <w:rPr>
          <w:rFonts w:asciiTheme="minorHAnsi" w:hAnsiTheme="minorHAnsi"/>
          <w:b/>
          <w:sz w:val="22"/>
          <w:szCs w:val="22"/>
        </w:rPr>
      </w:pPr>
    </w:p>
    <w:p w:rsidR="00F94218" w:rsidRPr="00E4607A" w:rsidRDefault="00F94218" w:rsidP="00F94218">
      <w:pPr>
        <w:tabs>
          <w:tab w:val="left" w:pos="1620"/>
        </w:tabs>
        <w:ind w:left="720"/>
        <w:jc w:val="both"/>
        <w:rPr>
          <w:rFonts w:asciiTheme="minorHAnsi" w:hAnsiTheme="minorHAnsi"/>
          <w:sz w:val="22"/>
          <w:szCs w:val="22"/>
        </w:rPr>
      </w:pPr>
      <w:r w:rsidRPr="00E4607A">
        <w:rPr>
          <w:rFonts w:asciiTheme="minorHAnsi" w:hAnsiTheme="minorHAnsi"/>
          <w:b/>
          <w:sz w:val="22"/>
          <w:szCs w:val="22"/>
        </w:rPr>
        <w:t xml:space="preserve">“State” </w:t>
      </w:r>
      <w:r w:rsidRPr="00E4607A">
        <w:rPr>
          <w:rFonts w:asciiTheme="minorHAnsi" w:hAnsiTheme="minorHAnsi"/>
          <w:sz w:val="22"/>
          <w:szCs w:val="22"/>
        </w:rPr>
        <w:t xml:space="preserve">means the State of Iowa, the Agency identified on the Contract Declarations &amp; Execution Page(s), and all state agencies, boards, and commissions, and any political subdivisions making purchases from the Contract as permitted by this RFP. </w:t>
      </w:r>
    </w:p>
    <w:p w:rsidR="00F94218" w:rsidRPr="00E4607A" w:rsidRDefault="00F94218" w:rsidP="00F94218">
      <w:pPr>
        <w:tabs>
          <w:tab w:val="left" w:pos="1620"/>
        </w:tabs>
        <w:ind w:left="1620"/>
        <w:jc w:val="both"/>
        <w:rPr>
          <w:rFonts w:asciiTheme="minorHAnsi" w:hAnsiTheme="minorHAnsi"/>
          <w:b/>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5" w:name="_Toc529527973"/>
      <w:r w:rsidRPr="00E4607A">
        <w:rPr>
          <w:rFonts w:asciiTheme="minorHAnsi" w:hAnsiTheme="minorHAnsi"/>
          <w:szCs w:val="22"/>
        </w:rPr>
        <w:t>Overview of the RFP Process</w:t>
      </w:r>
      <w:bookmarkEnd w:id="5"/>
    </w:p>
    <w:p w:rsidR="00F94218" w:rsidRPr="00E4607A" w:rsidRDefault="009B597B" w:rsidP="009B597B">
      <w:pPr>
        <w:pStyle w:val="ListParagraph"/>
        <w:tabs>
          <w:tab w:val="left" w:pos="720"/>
        </w:tabs>
        <w:jc w:val="both"/>
        <w:rPr>
          <w:rFonts w:asciiTheme="minorHAnsi" w:hAnsiTheme="minorHAnsi"/>
          <w:sz w:val="22"/>
          <w:szCs w:val="22"/>
        </w:rPr>
      </w:pPr>
      <w:r w:rsidRPr="00E4607A">
        <w:rPr>
          <w:rFonts w:asciiTheme="minorHAnsi" w:hAnsiTheme="minorHAnsi"/>
          <w:sz w:val="22"/>
          <w:szCs w:val="22"/>
        </w:rPr>
        <w:t xml:space="preserve">Respondents will be required to submit their Proposals in hardcopy and on digital media (i.e. CD, USB drive, etc.).  It is the Agency’s intention to evaluate Proposals from all Respondents that submit timely Responsive Proposals, and award the Contract(s) in accordance with Section </w:t>
      </w:r>
      <w:r w:rsidR="004B35D0" w:rsidRPr="00E4607A">
        <w:rPr>
          <w:rFonts w:asciiTheme="minorHAnsi" w:hAnsiTheme="minorHAnsi"/>
          <w:sz w:val="22"/>
          <w:szCs w:val="22"/>
        </w:rPr>
        <w:t>6</w:t>
      </w:r>
      <w:r w:rsidRPr="00E4607A">
        <w:rPr>
          <w:rFonts w:asciiTheme="minorHAnsi" w:hAnsiTheme="minorHAnsi"/>
          <w:sz w:val="22"/>
          <w:szCs w:val="22"/>
        </w:rPr>
        <w:t xml:space="preserve">, Evaluation and Selection. </w:t>
      </w:r>
      <w:r w:rsidR="00F94218" w:rsidRPr="00E4607A">
        <w:rPr>
          <w:rFonts w:asciiTheme="minorHAnsi" w:hAnsiTheme="minorHAnsi"/>
          <w:sz w:val="22"/>
          <w:szCs w:val="22"/>
        </w:rPr>
        <w:t xml:space="preserve"> </w:t>
      </w:r>
    </w:p>
    <w:p w:rsidR="00B67191" w:rsidRPr="00E4607A" w:rsidRDefault="00B67191" w:rsidP="00E63C1B">
      <w:pPr>
        <w:ind w:left="720"/>
        <w:jc w:val="both"/>
        <w:rPr>
          <w:rFonts w:asciiTheme="minorHAnsi" w:hAnsiTheme="minorHAnsi"/>
          <w:b/>
          <w:sz w:val="22"/>
          <w:szCs w:val="22"/>
        </w:rPr>
      </w:pPr>
    </w:p>
    <w:p w:rsidR="00510EF2" w:rsidRPr="00E4607A" w:rsidRDefault="00510EF2" w:rsidP="00F44406">
      <w:pPr>
        <w:pStyle w:val="Heading2"/>
        <w:numPr>
          <w:ilvl w:val="1"/>
          <w:numId w:val="32"/>
        </w:numPr>
        <w:ind w:left="720" w:hanging="720"/>
        <w:rPr>
          <w:rFonts w:asciiTheme="minorHAnsi" w:hAnsiTheme="minorHAnsi"/>
          <w:szCs w:val="22"/>
        </w:rPr>
      </w:pPr>
      <w:bookmarkStart w:id="6" w:name="_Toc529527974"/>
      <w:r w:rsidRPr="00E4607A">
        <w:rPr>
          <w:rFonts w:asciiTheme="minorHAnsi" w:hAnsiTheme="minorHAnsi"/>
          <w:szCs w:val="22"/>
        </w:rPr>
        <w:t>Objectives</w:t>
      </w:r>
      <w:bookmarkEnd w:id="6"/>
    </w:p>
    <w:p w:rsidR="000E673B" w:rsidRPr="00E4607A" w:rsidRDefault="000E673B" w:rsidP="000E673B">
      <w:pPr>
        <w:pStyle w:val="ListParagraph"/>
        <w:tabs>
          <w:tab w:val="left" w:pos="720"/>
        </w:tabs>
        <w:jc w:val="both"/>
        <w:rPr>
          <w:rFonts w:asciiTheme="minorHAnsi" w:hAnsiTheme="minorHAnsi"/>
          <w:sz w:val="22"/>
          <w:szCs w:val="22"/>
        </w:rPr>
      </w:pPr>
      <w:r w:rsidRPr="00E4607A">
        <w:rPr>
          <w:rFonts w:asciiTheme="minorHAnsi" w:hAnsiTheme="minorHAnsi"/>
          <w:sz w:val="22"/>
          <w:szCs w:val="22"/>
        </w:rPr>
        <w:t>Sioux Gateway Regional Airport is Home for the Iowa Air National Guard's 185th Air Refueling Wing. The wings main mission is to provide mid-air refueling and mobility sustainment in direct support of the global mission of the Air Force. As a community based organization the wing and its subordinate units are also tasked to support the state of Iowa in the event of a state emergency.</w:t>
      </w:r>
    </w:p>
    <w:p w:rsidR="000E673B" w:rsidRPr="00E4607A" w:rsidRDefault="000E673B" w:rsidP="0084557A">
      <w:pPr>
        <w:pStyle w:val="ListParagraph"/>
        <w:tabs>
          <w:tab w:val="left" w:pos="720"/>
        </w:tabs>
        <w:jc w:val="both"/>
        <w:rPr>
          <w:rFonts w:asciiTheme="minorHAnsi" w:hAnsiTheme="minorHAnsi"/>
          <w:sz w:val="22"/>
          <w:szCs w:val="22"/>
        </w:rPr>
      </w:pPr>
    </w:p>
    <w:p w:rsidR="0084557A" w:rsidRPr="00E4607A" w:rsidRDefault="0084557A" w:rsidP="000E673B">
      <w:pPr>
        <w:pStyle w:val="ListParagraph"/>
        <w:tabs>
          <w:tab w:val="left" w:pos="720"/>
        </w:tabs>
        <w:jc w:val="both"/>
        <w:rPr>
          <w:rFonts w:asciiTheme="minorHAnsi" w:hAnsiTheme="minorHAnsi"/>
          <w:color w:val="333333"/>
          <w:spacing w:val="6"/>
          <w:sz w:val="22"/>
          <w:szCs w:val="22"/>
          <w:shd w:val="clear" w:color="auto" w:fill="FFFFFF"/>
        </w:rPr>
      </w:pPr>
      <w:r w:rsidRPr="00E4607A">
        <w:rPr>
          <w:rFonts w:asciiTheme="minorHAnsi" w:hAnsiTheme="minorHAnsi"/>
          <w:sz w:val="22"/>
          <w:szCs w:val="22"/>
        </w:rPr>
        <w:t xml:space="preserve">The purpose of </w:t>
      </w:r>
      <w:r w:rsidR="000E673B" w:rsidRPr="00E4607A">
        <w:rPr>
          <w:rFonts w:asciiTheme="minorHAnsi" w:hAnsiTheme="minorHAnsi"/>
          <w:sz w:val="22"/>
          <w:szCs w:val="22"/>
        </w:rPr>
        <w:t>Iowa Air National Guard's 185th Air Refueling Wing (185th ARW)</w:t>
      </w:r>
      <w:r w:rsidRPr="00E4607A">
        <w:rPr>
          <w:rFonts w:asciiTheme="minorHAnsi" w:hAnsiTheme="minorHAnsi"/>
          <w:sz w:val="22"/>
          <w:szCs w:val="22"/>
        </w:rPr>
        <w:t xml:space="preserve"> Maintenance Services is to maintain the </w:t>
      </w:r>
      <w:r w:rsidR="000E673B" w:rsidRPr="00E4607A">
        <w:rPr>
          <w:rFonts w:asciiTheme="minorHAnsi" w:hAnsiTheme="minorHAnsi"/>
          <w:sz w:val="22"/>
          <w:szCs w:val="22"/>
        </w:rPr>
        <w:t>185th ARW’s</w:t>
      </w:r>
      <w:r w:rsidRPr="00E4607A">
        <w:rPr>
          <w:rFonts w:asciiTheme="minorHAnsi" w:hAnsiTheme="minorHAnsi"/>
          <w:sz w:val="22"/>
          <w:szCs w:val="22"/>
        </w:rPr>
        <w:t xml:space="preserve"> buildings and grounds to provide a safe, healthy, cost effective and aesthetically pleasing environment for elected officials, employees and visitors</w:t>
      </w:r>
      <w:r w:rsidR="000E673B" w:rsidRPr="00E4607A">
        <w:rPr>
          <w:rFonts w:asciiTheme="minorHAnsi" w:hAnsiTheme="minorHAnsi"/>
          <w:sz w:val="22"/>
          <w:szCs w:val="22"/>
        </w:rPr>
        <w:t>.</w:t>
      </w:r>
    </w:p>
    <w:p w:rsidR="00726409" w:rsidRPr="00E4607A" w:rsidRDefault="00726409">
      <w:pPr>
        <w:rPr>
          <w:rFonts w:asciiTheme="minorHAnsi" w:hAnsiTheme="minorHAnsi" w:cs="Arial"/>
          <w:color w:val="333333"/>
          <w:spacing w:val="6"/>
          <w:sz w:val="22"/>
          <w:szCs w:val="22"/>
          <w:shd w:val="clear" w:color="auto" w:fill="FFFFFF"/>
        </w:rPr>
      </w:pPr>
      <w:r w:rsidRPr="00E4607A">
        <w:rPr>
          <w:rFonts w:asciiTheme="minorHAnsi" w:hAnsiTheme="minorHAnsi" w:cs="Arial"/>
          <w:color w:val="333333"/>
          <w:spacing w:val="6"/>
          <w:sz w:val="22"/>
          <w:szCs w:val="22"/>
          <w:shd w:val="clear" w:color="auto" w:fill="FFFFFF"/>
        </w:rPr>
        <w:br w:type="page"/>
      </w:r>
    </w:p>
    <w:p w:rsidR="006D3028" w:rsidRPr="00E4607A" w:rsidRDefault="006D3028" w:rsidP="00E83D1A">
      <w:pPr>
        <w:pStyle w:val="Heading1"/>
        <w:pBdr>
          <w:top w:val="single" w:sz="4" w:space="1" w:color="auto"/>
          <w:left w:val="single" w:sz="4" w:space="0" w:color="auto"/>
          <w:bottom w:val="single" w:sz="4" w:space="1" w:color="auto"/>
          <w:right w:val="single" w:sz="4" w:space="4" w:color="auto"/>
        </w:pBdr>
        <w:jc w:val="center"/>
        <w:rPr>
          <w:rFonts w:asciiTheme="minorHAnsi" w:hAnsiTheme="minorHAnsi"/>
          <w:spacing w:val="-3"/>
          <w:szCs w:val="22"/>
        </w:rPr>
      </w:pPr>
      <w:bookmarkStart w:id="7" w:name="_Toc529527975"/>
      <w:r w:rsidRPr="00E4607A">
        <w:rPr>
          <w:rFonts w:asciiTheme="minorHAnsi" w:hAnsiTheme="minorHAnsi"/>
          <w:spacing w:val="-3"/>
          <w:szCs w:val="22"/>
        </w:rPr>
        <w:lastRenderedPageBreak/>
        <w:t>SECTION 2</w:t>
      </w:r>
      <w:r w:rsidR="00572BA2" w:rsidRPr="00E4607A">
        <w:rPr>
          <w:rFonts w:asciiTheme="minorHAnsi" w:hAnsiTheme="minorHAnsi"/>
          <w:szCs w:val="22"/>
        </w:rPr>
        <w:tab/>
        <w:t xml:space="preserve">  </w:t>
      </w:r>
      <w:r w:rsidRPr="00E4607A">
        <w:rPr>
          <w:rFonts w:asciiTheme="minorHAnsi" w:hAnsiTheme="minorHAnsi"/>
          <w:spacing w:val="-3"/>
          <w:szCs w:val="22"/>
        </w:rPr>
        <w:t>ADMINISTRATIVE INFORMATION</w:t>
      </w:r>
      <w:bookmarkEnd w:id="7"/>
    </w:p>
    <w:p w:rsidR="00695232" w:rsidRPr="00E4607A" w:rsidRDefault="00695232" w:rsidP="00E83D1A">
      <w:pPr>
        <w:rPr>
          <w:rFonts w:asciiTheme="minorHAnsi" w:hAnsiTheme="minorHAnsi" w:cs="Arial"/>
          <w:sz w:val="22"/>
          <w:szCs w:val="22"/>
        </w:rPr>
      </w:pPr>
    </w:p>
    <w:p w:rsidR="00ED0D98" w:rsidRPr="00E4607A" w:rsidRDefault="00ED0D98" w:rsidP="00F44406">
      <w:pPr>
        <w:pStyle w:val="ListParagraph"/>
        <w:keepNext/>
        <w:numPr>
          <w:ilvl w:val="0"/>
          <w:numId w:val="32"/>
        </w:numPr>
        <w:outlineLvl w:val="1"/>
        <w:rPr>
          <w:rFonts w:asciiTheme="minorHAnsi" w:hAnsiTheme="minorHAnsi"/>
          <w:b/>
          <w:vanish/>
          <w:sz w:val="22"/>
          <w:szCs w:val="22"/>
        </w:rPr>
      </w:pPr>
      <w:bookmarkStart w:id="8" w:name="_Toc503174841"/>
      <w:bookmarkStart w:id="9" w:name="_Toc503176205"/>
      <w:bookmarkStart w:id="10" w:name="_Toc503176371"/>
      <w:bookmarkStart w:id="11" w:name="_Toc503176482"/>
      <w:bookmarkStart w:id="12" w:name="_Toc503176593"/>
      <w:bookmarkStart w:id="13" w:name="_Toc503176696"/>
      <w:bookmarkStart w:id="14" w:name="_Toc503176799"/>
      <w:bookmarkStart w:id="15" w:name="_Toc503176901"/>
      <w:bookmarkStart w:id="16" w:name="_Toc503177003"/>
      <w:bookmarkStart w:id="17" w:name="_Toc504716355"/>
      <w:bookmarkStart w:id="18" w:name="_Toc504716456"/>
      <w:bookmarkStart w:id="19" w:name="_Toc504742789"/>
      <w:bookmarkStart w:id="20" w:name="_Toc505000985"/>
      <w:bookmarkStart w:id="21" w:name="_Toc505001129"/>
      <w:bookmarkStart w:id="22" w:name="_Toc521402053"/>
      <w:bookmarkStart w:id="23" w:name="_Toc521402449"/>
      <w:bookmarkStart w:id="24" w:name="_Toc521403035"/>
      <w:bookmarkStart w:id="25" w:name="_Toc521403489"/>
      <w:bookmarkStart w:id="26" w:name="_Toc529353274"/>
      <w:bookmarkStart w:id="27" w:name="_Toc529353372"/>
      <w:bookmarkStart w:id="28" w:name="_Toc529353739"/>
      <w:bookmarkStart w:id="29" w:name="_Toc529526947"/>
      <w:bookmarkStart w:id="30" w:name="_Toc52952797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F94218" w:rsidRPr="00E4607A" w:rsidRDefault="00F94218" w:rsidP="00F44406">
      <w:pPr>
        <w:pStyle w:val="Heading2"/>
        <w:numPr>
          <w:ilvl w:val="1"/>
          <w:numId w:val="32"/>
        </w:numPr>
        <w:ind w:left="720" w:hanging="720"/>
        <w:rPr>
          <w:rFonts w:asciiTheme="minorHAnsi" w:hAnsiTheme="minorHAnsi"/>
          <w:szCs w:val="22"/>
        </w:rPr>
      </w:pPr>
      <w:bookmarkStart w:id="31" w:name="_Toc529527977"/>
      <w:r w:rsidRPr="00E4607A">
        <w:rPr>
          <w:rFonts w:asciiTheme="minorHAnsi" w:hAnsiTheme="minorHAnsi"/>
          <w:szCs w:val="22"/>
        </w:rPr>
        <w:t>Issuing Officer</w:t>
      </w:r>
      <w:bookmarkEnd w:id="31"/>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The Issuing Officer identified in the RFP cover sheet is the sole point of contact regarding the RFP from the date of issuance until a Notice of Intent to Award the Contract is issued.</w:t>
      </w:r>
    </w:p>
    <w:p w:rsidR="00F94218" w:rsidRPr="00E4607A" w:rsidRDefault="00F94218" w:rsidP="00F94218">
      <w:pPr>
        <w:pStyle w:val="BodyTextIndent"/>
        <w:widowControl/>
        <w:jc w:val="both"/>
        <w:rPr>
          <w:rFonts w:asciiTheme="minorHAnsi" w:hAnsiTheme="minorHAnsi"/>
          <w:b w:val="0"/>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32" w:name="_Toc529527978"/>
      <w:r w:rsidRPr="00E4607A">
        <w:rPr>
          <w:rFonts w:asciiTheme="minorHAnsi" w:hAnsiTheme="minorHAnsi"/>
          <w:szCs w:val="22"/>
        </w:rPr>
        <w:t>Restriction on Communication</w:t>
      </w:r>
      <w:bookmarkEnd w:id="32"/>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From the issue date of this RFP until a Notice of Intent to Award the Contract is issued, Contractors may contact only the Issuing Officer.  The Issuing Officer will respond only to written questions regarding the procurement process. Questions related to the interpretation of this RFP must be submitted as provided in Section 2</w:t>
      </w:r>
      <w:r w:rsidR="000C2E82" w:rsidRPr="00E4607A">
        <w:rPr>
          <w:rFonts w:asciiTheme="minorHAnsi" w:hAnsiTheme="minorHAnsi"/>
          <w:sz w:val="22"/>
          <w:szCs w:val="22"/>
        </w:rPr>
        <w:t>.2</w:t>
      </w:r>
      <w:r w:rsidRPr="00E4607A">
        <w:rPr>
          <w:rFonts w:asciiTheme="minorHAnsi" w:hAnsiTheme="minorHAnsi"/>
          <w:color w:val="FF0000"/>
          <w:sz w:val="22"/>
          <w:szCs w:val="22"/>
        </w:rPr>
        <w:t>.</w:t>
      </w:r>
      <w:r w:rsidRPr="00E4607A">
        <w:rPr>
          <w:rFonts w:asciiTheme="minorHAnsi" w:hAnsiTheme="minorHAnsi"/>
          <w:sz w:val="22"/>
          <w:szCs w:val="22"/>
        </w:rPr>
        <w:t xml:space="preserve"> Oral questions related to the interpretation of this RFP will not be accepted. Contractors may be disqualified if they contact any State employee other than the Issuing Officer about the RFP except that Contractors may contact the State Targeted Small Business Office on issues related to the preference for Targeted Small Businesses. </w:t>
      </w:r>
    </w:p>
    <w:p w:rsidR="00F94218" w:rsidRPr="00E4607A" w:rsidRDefault="00F94218" w:rsidP="00F94218">
      <w:pPr>
        <w:jc w:val="both"/>
        <w:rPr>
          <w:rFonts w:asciiTheme="minorHAnsi" w:hAnsiTheme="minorHAnsi"/>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33" w:name="_Toc529527979"/>
      <w:r w:rsidRPr="00E4607A">
        <w:rPr>
          <w:rFonts w:asciiTheme="minorHAnsi" w:hAnsiTheme="minorHAnsi"/>
          <w:szCs w:val="22"/>
        </w:rPr>
        <w:t>Downloading the RFP from the Internet</w:t>
      </w:r>
      <w:bookmarkEnd w:id="33"/>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 xml:space="preserve">The RFP document and any addenda to the RFP will be posted at </w:t>
      </w:r>
      <w:hyperlink r:id="rId14" w:history="1">
        <w:r w:rsidRPr="00E4607A">
          <w:rPr>
            <w:rStyle w:val="Hyperlink"/>
            <w:rFonts w:asciiTheme="minorHAnsi" w:hAnsiTheme="minorHAnsi"/>
            <w:sz w:val="22"/>
            <w:szCs w:val="22"/>
          </w:rPr>
          <w:t>http://bidopportunities.iowa.gov/</w:t>
        </w:r>
      </w:hyperlink>
      <w:r w:rsidRPr="00E4607A">
        <w:rPr>
          <w:rFonts w:asciiTheme="minorHAnsi" w:hAnsiTheme="minorHAnsi"/>
          <w:sz w:val="22"/>
          <w:szCs w:val="22"/>
        </w:rPr>
        <w:t>. The Contractor is advised to check the website periodically for Addenda to this RFP, particularly if the Contractor downloaded the RFP from the Internet as the Contractor may not automatically receive addenda. It is the Contractor's sole responsibility to check daily for addenda to posted documents.</w:t>
      </w:r>
    </w:p>
    <w:p w:rsidR="00F94218" w:rsidRPr="00E4607A" w:rsidRDefault="00F94218" w:rsidP="00F94218">
      <w:pPr>
        <w:tabs>
          <w:tab w:val="left" w:pos="2160"/>
        </w:tabs>
        <w:ind w:left="1440" w:hanging="720"/>
        <w:jc w:val="both"/>
        <w:rPr>
          <w:rFonts w:asciiTheme="minorHAnsi" w:hAnsiTheme="minorHAnsi"/>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34" w:name="_Toc529527980"/>
      <w:r w:rsidRPr="00E4607A">
        <w:rPr>
          <w:rFonts w:asciiTheme="minorHAnsi" w:hAnsiTheme="minorHAnsi"/>
          <w:szCs w:val="22"/>
        </w:rPr>
        <w:t>Procurement Timetable</w:t>
      </w:r>
      <w:bookmarkEnd w:id="34"/>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The dates provided in the procurement timetable on the RFP cover sheet are provided for informational and planning purposes. The Agency reserves the right to change the dates.  If the Agency changes any of the deadlines for Contractor submissions, the Agency will issue an addendum to the RFP.</w:t>
      </w:r>
    </w:p>
    <w:p w:rsidR="00F94218" w:rsidRPr="00E4607A" w:rsidRDefault="00F94218" w:rsidP="00F94218">
      <w:pPr>
        <w:tabs>
          <w:tab w:val="left" w:pos="2160"/>
        </w:tabs>
        <w:ind w:left="720"/>
        <w:jc w:val="both"/>
        <w:rPr>
          <w:rFonts w:asciiTheme="minorHAnsi" w:hAnsiTheme="minorHAnsi"/>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35" w:name="_Toc529527981"/>
      <w:r w:rsidRPr="00E4607A">
        <w:rPr>
          <w:rFonts w:asciiTheme="minorHAnsi" w:hAnsiTheme="minorHAnsi"/>
          <w:szCs w:val="22"/>
        </w:rPr>
        <w:t>Pre-Proposal Conference</w:t>
      </w:r>
      <w:bookmarkEnd w:id="35"/>
    </w:p>
    <w:p w:rsidR="00F94218" w:rsidRPr="00E4607A" w:rsidRDefault="00C858A7" w:rsidP="00F94218">
      <w:pPr>
        <w:ind w:left="720"/>
        <w:jc w:val="both"/>
        <w:rPr>
          <w:rFonts w:asciiTheme="minorHAnsi" w:hAnsiTheme="minorHAnsi"/>
          <w:sz w:val="22"/>
          <w:szCs w:val="22"/>
        </w:rPr>
      </w:pPr>
      <w:r>
        <w:rPr>
          <w:rFonts w:asciiTheme="minorHAnsi" w:hAnsiTheme="minorHAnsi"/>
          <w:sz w:val="22"/>
          <w:szCs w:val="22"/>
        </w:rPr>
        <w:t>An</w:t>
      </w:r>
      <w:r w:rsidR="00F94218" w:rsidRPr="00E4607A">
        <w:rPr>
          <w:rFonts w:asciiTheme="minorHAnsi" w:hAnsiTheme="minorHAnsi"/>
          <w:sz w:val="22"/>
          <w:szCs w:val="22"/>
        </w:rPr>
        <w:t xml:space="preserve"> </w:t>
      </w:r>
      <w:r>
        <w:rPr>
          <w:rFonts w:asciiTheme="minorHAnsi" w:hAnsiTheme="minorHAnsi"/>
          <w:sz w:val="22"/>
          <w:szCs w:val="22"/>
        </w:rPr>
        <w:t xml:space="preserve">optional (highly recommended) </w:t>
      </w:r>
      <w:r w:rsidR="00F94218" w:rsidRPr="00E4607A">
        <w:rPr>
          <w:rFonts w:asciiTheme="minorHAnsi" w:hAnsiTheme="minorHAnsi"/>
          <w:sz w:val="22"/>
          <w:szCs w:val="22"/>
        </w:rPr>
        <w:t>pre-proposal conference will be held in conjunction with this RFP</w:t>
      </w:r>
      <w:r>
        <w:rPr>
          <w:rFonts w:asciiTheme="minorHAnsi" w:hAnsiTheme="minorHAnsi"/>
          <w:sz w:val="22"/>
          <w:szCs w:val="22"/>
        </w:rPr>
        <w:t>.</w:t>
      </w:r>
      <w:r w:rsidR="00F94218" w:rsidRPr="00E4607A">
        <w:rPr>
          <w:rFonts w:asciiTheme="minorHAnsi" w:hAnsiTheme="minorHAnsi"/>
          <w:sz w:val="22"/>
          <w:szCs w:val="22"/>
        </w:rPr>
        <w:t xml:space="preserve">  The purpose of the pre-proposal conference is to discuss with prospective Contractors the work to be performed and allow prospective Contractors an opportunity to ask questions regarding the RFP.  Oral discussions at the pre-proposal conference shall not be considered part of the RFP unless confirmed in writing by the Agency and incorporated into this RFP.  The conference may be recorded.  Questions asked at the conference that cannot be adequately answered during the conference may be deferred.  A copy of the questions and answers will be posted in the form of an addendum at: </w:t>
      </w:r>
      <w:hyperlink r:id="rId15" w:history="1">
        <w:r w:rsidR="00F94218" w:rsidRPr="00E4607A">
          <w:rPr>
            <w:rStyle w:val="Hyperlink"/>
            <w:rFonts w:asciiTheme="minorHAnsi" w:hAnsiTheme="minorHAnsi"/>
            <w:sz w:val="22"/>
            <w:szCs w:val="22"/>
          </w:rPr>
          <w:t>http://bidopportunities.iowa.gov/</w:t>
        </w:r>
      </w:hyperlink>
      <w:r w:rsidR="00F94218" w:rsidRPr="00E4607A">
        <w:rPr>
          <w:rFonts w:asciiTheme="minorHAnsi" w:hAnsiTheme="minorHAnsi"/>
          <w:sz w:val="22"/>
          <w:szCs w:val="22"/>
        </w:rPr>
        <w:t>.</w:t>
      </w:r>
    </w:p>
    <w:p w:rsidR="00F94218" w:rsidRPr="00E4607A" w:rsidRDefault="00F94218" w:rsidP="00C858A7">
      <w:pPr>
        <w:ind w:left="720"/>
        <w:jc w:val="both"/>
        <w:rPr>
          <w:rFonts w:asciiTheme="minorHAnsi" w:hAnsiTheme="minorHAnsi"/>
          <w:sz w:val="22"/>
          <w:szCs w:val="22"/>
        </w:rPr>
      </w:pPr>
    </w:p>
    <w:p w:rsidR="00C858A7" w:rsidRPr="00C858A7" w:rsidRDefault="00C858A7" w:rsidP="00C858A7">
      <w:pPr>
        <w:ind w:left="720"/>
        <w:jc w:val="both"/>
        <w:rPr>
          <w:rFonts w:asciiTheme="minorHAnsi" w:hAnsiTheme="minorHAnsi"/>
          <w:sz w:val="22"/>
          <w:szCs w:val="22"/>
        </w:rPr>
      </w:pPr>
      <w:r>
        <w:rPr>
          <w:rFonts w:asciiTheme="minorHAnsi" w:hAnsiTheme="minorHAnsi"/>
          <w:sz w:val="22"/>
          <w:szCs w:val="22"/>
        </w:rPr>
        <w:t>The</w:t>
      </w:r>
      <w:r w:rsidRPr="00C858A7">
        <w:rPr>
          <w:rFonts w:asciiTheme="minorHAnsi" w:hAnsiTheme="minorHAnsi"/>
          <w:sz w:val="22"/>
          <w:szCs w:val="22"/>
        </w:rPr>
        <w:t xml:space="preserve"> pre-proposal meeting will be held at the 185th Air Refueling Wing in Sioux City, IA at 10:00AM, Tuesday, November 27th, 2018.  </w:t>
      </w:r>
      <w:r>
        <w:rPr>
          <w:rFonts w:asciiTheme="minorHAnsi" w:hAnsiTheme="minorHAnsi"/>
          <w:sz w:val="22"/>
          <w:szCs w:val="22"/>
        </w:rPr>
        <w:t>The meeting will be held</w:t>
      </w:r>
      <w:r w:rsidRPr="00C858A7">
        <w:rPr>
          <w:rFonts w:asciiTheme="minorHAnsi" w:hAnsiTheme="minorHAnsi"/>
          <w:sz w:val="22"/>
          <w:szCs w:val="22"/>
        </w:rPr>
        <w:t xml:space="preserve"> inside the Civil Engineering Building, reference Attachment #8 – 185th ARW Map. </w:t>
      </w:r>
    </w:p>
    <w:p w:rsidR="00C858A7" w:rsidRPr="00C858A7" w:rsidRDefault="00C858A7" w:rsidP="00C858A7">
      <w:pPr>
        <w:ind w:left="720"/>
        <w:jc w:val="both"/>
        <w:rPr>
          <w:rFonts w:asciiTheme="minorHAnsi" w:hAnsiTheme="minorHAnsi"/>
          <w:sz w:val="22"/>
          <w:szCs w:val="22"/>
        </w:rPr>
      </w:pPr>
    </w:p>
    <w:p w:rsidR="00C858A7" w:rsidRPr="00C858A7" w:rsidRDefault="00C858A7" w:rsidP="00C858A7">
      <w:pPr>
        <w:ind w:left="720"/>
        <w:jc w:val="both"/>
        <w:rPr>
          <w:rFonts w:asciiTheme="minorHAnsi" w:hAnsiTheme="minorHAnsi"/>
          <w:sz w:val="22"/>
          <w:szCs w:val="22"/>
        </w:rPr>
      </w:pPr>
      <w:r w:rsidRPr="00C858A7">
        <w:rPr>
          <w:rFonts w:asciiTheme="minorHAnsi" w:hAnsiTheme="minorHAnsi"/>
          <w:sz w:val="22"/>
          <w:szCs w:val="22"/>
        </w:rPr>
        <w:t>Address for Base Main Gate:</w:t>
      </w:r>
      <w:r>
        <w:rPr>
          <w:rFonts w:asciiTheme="minorHAnsi" w:hAnsiTheme="minorHAnsi"/>
          <w:sz w:val="22"/>
          <w:szCs w:val="22"/>
        </w:rPr>
        <w:t xml:space="preserve"> </w:t>
      </w:r>
      <w:r w:rsidRPr="00C858A7">
        <w:rPr>
          <w:rFonts w:asciiTheme="minorHAnsi" w:hAnsiTheme="minorHAnsi"/>
          <w:sz w:val="22"/>
          <w:szCs w:val="22"/>
        </w:rPr>
        <w:t>2920 Headquarters Ave., Sioux City, IA 51111</w:t>
      </w:r>
    </w:p>
    <w:p w:rsidR="00C858A7" w:rsidRPr="00C858A7" w:rsidRDefault="00C858A7" w:rsidP="00C858A7">
      <w:pPr>
        <w:ind w:left="720"/>
        <w:jc w:val="both"/>
        <w:rPr>
          <w:rFonts w:asciiTheme="minorHAnsi" w:hAnsiTheme="minorHAnsi"/>
          <w:sz w:val="22"/>
          <w:szCs w:val="22"/>
        </w:rPr>
      </w:pPr>
    </w:p>
    <w:p w:rsidR="00C858A7" w:rsidRDefault="00C858A7" w:rsidP="00C858A7">
      <w:pPr>
        <w:ind w:left="720"/>
        <w:jc w:val="both"/>
        <w:rPr>
          <w:rFonts w:asciiTheme="minorHAnsi" w:hAnsiTheme="minorHAnsi"/>
          <w:sz w:val="22"/>
          <w:szCs w:val="22"/>
        </w:rPr>
      </w:pPr>
      <w:r w:rsidRPr="00C858A7">
        <w:rPr>
          <w:rFonts w:asciiTheme="minorHAnsi" w:hAnsiTheme="minorHAnsi"/>
          <w:sz w:val="22"/>
          <w:szCs w:val="22"/>
        </w:rPr>
        <w:t xml:space="preserve">Expect to be stopped at the </w:t>
      </w:r>
      <w:r>
        <w:rPr>
          <w:rFonts w:asciiTheme="minorHAnsi" w:hAnsiTheme="minorHAnsi"/>
          <w:sz w:val="22"/>
          <w:szCs w:val="22"/>
        </w:rPr>
        <w:t xml:space="preserve">main </w:t>
      </w:r>
      <w:r w:rsidRPr="00C858A7">
        <w:rPr>
          <w:rFonts w:asciiTheme="minorHAnsi" w:hAnsiTheme="minorHAnsi"/>
          <w:sz w:val="22"/>
          <w:szCs w:val="22"/>
        </w:rPr>
        <w:t xml:space="preserve">gate and escorted to the Civil Engineering Building. </w:t>
      </w:r>
    </w:p>
    <w:p w:rsidR="00C858A7" w:rsidRDefault="00C858A7" w:rsidP="00C858A7">
      <w:pPr>
        <w:ind w:left="720"/>
        <w:jc w:val="both"/>
        <w:rPr>
          <w:rFonts w:asciiTheme="minorHAnsi" w:hAnsiTheme="minorHAnsi"/>
          <w:sz w:val="22"/>
          <w:szCs w:val="22"/>
        </w:rPr>
      </w:pPr>
    </w:p>
    <w:p w:rsidR="00C858A7" w:rsidRDefault="00C858A7" w:rsidP="00C858A7">
      <w:pPr>
        <w:ind w:left="720"/>
        <w:jc w:val="both"/>
        <w:rPr>
          <w:rFonts w:asciiTheme="minorHAnsi" w:hAnsiTheme="minorHAnsi"/>
          <w:sz w:val="22"/>
          <w:szCs w:val="22"/>
        </w:rPr>
      </w:pPr>
      <w:r>
        <w:rPr>
          <w:rFonts w:asciiTheme="minorHAnsi" w:hAnsiTheme="minorHAnsi"/>
          <w:sz w:val="22"/>
          <w:szCs w:val="22"/>
        </w:rPr>
        <w:t>Point of Contact at the gate:</w:t>
      </w:r>
    </w:p>
    <w:p w:rsidR="00C858A7" w:rsidRDefault="00C858A7" w:rsidP="00C858A7">
      <w:pPr>
        <w:ind w:left="1440"/>
        <w:rPr>
          <w:rFonts w:asciiTheme="minorHAnsi" w:hAnsiTheme="minorHAnsi"/>
          <w:sz w:val="22"/>
          <w:szCs w:val="22"/>
        </w:rPr>
      </w:pPr>
      <w:r w:rsidRPr="00C858A7">
        <w:rPr>
          <w:rFonts w:asciiTheme="minorHAnsi" w:hAnsiTheme="minorHAnsi"/>
          <w:sz w:val="22"/>
          <w:szCs w:val="22"/>
        </w:rPr>
        <w:t xml:space="preserve">Barry B. Bower, </w:t>
      </w:r>
      <w:proofErr w:type="spellStart"/>
      <w:r w:rsidRPr="00C858A7">
        <w:rPr>
          <w:rFonts w:asciiTheme="minorHAnsi" w:hAnsiTheme="minorHAnsi"/>
          <w:sz w:val="22"/>
          <w:szCs w:val="22"/>
        </w:rPr>
        <w:t>CMSgt</w:t>
      </w:r>
      <w:proofErr w:type="spellEnd"/>
      <w:proofErr w:type="gramStart"/>
      <w:r w:rsidRPr="00C858A7">
        <w:rPr>
          <w:rFonts w:asciiTheme="minorHAnsi" w:hAnsiTheme="minorHAnsi"/>
          <w:sz w:val="22"/>
          <w:szCs w:val="22"/>
        </w:rPr>
        <w:t>  IAANG</w:t>
      </w:r>
      <w:proofErr w:type="gramEnd"/>
    </w:p>
    <w:p w:rsidR="00C858A7" w:rsidRDefault="00C858A7" w:rsidP="00C858A7">
      <w:pPr>
        <w:ind w:left="1440"/>
        <w:rPr>
          <w:rFonts w:asciiTheme="minorHAnsi" w:hAnsiTheme="minorHAnsi"/>
          <w:sz w:val="22"/>
          <w:szCs w:val="22"/>
        </w:rPr>
      </w:pPr>
      <w:r w:rsidRPr="00C858A7">
        <w:rPr>
          <w:rFonts w:asciiTheme="minorHAnsi" w:hAnsiTheme="minorHAnsi"/>
          <w:sz w:val="22"/>
          <w:szCs w:val="22"/>
        </w:rPr>
        <w:t>Chief Enlisted / Facilities Manager</w:t>
      </w:r>
    </w:p>
    <w:p w:rsidR="00C858A7" w:rsidRDefault="00C858A7" w:rsidP="00C858A7">
      <w:pPr>
        <w:ind w:left="1440"/>
        <w:rPr>
          <w:rFonts w:asciiTheme="minorHAnsi" w:hAnsiTheme="minorHAnsi"/>
          <w:sz w:val="22"/>
          <w:szCs w:val="22"/>
        </w:rPr>
      </w:pPr>
      <w:r w:rsidRPr="00C858A7">
        <w:rPr>
          <w:rFonts w:asciiTheme="minorHAnsi" w:hAnsiTheme="minorHAnsi"/>
          <w:sz w:val="22"/>
          <w:szCs w:val="22"/>
        </w:rPr>
        <w:t>185th ARW/CES</w:t>
      </w:r>
    </w:p>
    <w:p w:rsidR="00C858A7" w:rsidRDefault="00C858A7" w:rsidP="00C858A7">
      <w:pPr>
        <w:ind w:left="1440"/>
        <w:rPr>
          <w:rFonts w:asciiTheme="minorHAnsi" w:hAnsiTheme="minorHAnsi"/>
          <w:sz w:val="22"/>
          <w:szCs w:val="22"/>
        </w:rPr>
      </w:pPr>
      <w:r w:rsidRPr="00C858A7">
        <w:rPr>
          <w:rFonts w:asciiTheme="minorHAnsi" w:hAnsiTheme="minorHAnsi"/>
          <w:sz w:val="22"/>
          <w:szCs w:val="22"/>
        </w:rPr>
        <w:t>2920 Headquarters Ave.</w:t>
      </w:r>
    </w:p>
    <w:p w:rsidR="00C858A7" w:rsidRPr="00C858A7" w:rsidRDefault="00C858A7" w:rsidP="00C858A7">
      <w:pPr>
        <w:ind w:left="1440"/>
        <w:rPr>
          <w:rFonts w:asciiTheme="minorHAnsi" w:hAnsiTheme="minorHAnsi"/>
          <w:sz w:val="22"/>
          <w:szCs w:val="22"/>
        </w:rPr>
      </w:pPr>
      <w:r w:rsidRPr="00C858A7">
        <w:rPr>
          <w:rFonts w:asciiTheme="minorHAnsi" w:hAnsiTheme="minorHAnsi"/>
          <w:sz w:val="22"/>
          <w:szCs w:val="22"/>
        </w:rPr>
        <w:t>Sioux City, IA  51111</w:t>
      </w:r>
    </w:p>
    <w:p w:rsidR="00C858A7" w:rsidRDefault="00C858A7" w:rsidP="00C858A7">
      <w:pPr>
        <w:pStyle w:val="Heading2"/>
        <w:ind w:left="720"/>
        <w:rPr>
          <w:rFonts w:asciiTheme="minorHAnsi" w:hAnsiTheme="minorHAnsi"/>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36" w:name="_Toc529527982"/>
      <w:r w:rsidRPr="00E4607A">
        <w:rPr>
          <w:rFonts w:asciiTheme="minorHAnsi" w:hAnsiTheme="minorHAnsi"/>
          <w:szCs w:val="22"/>
        </w:rPr>
        <w:t>Questions, Requests for Clarification, and Suggested Changes</w:t>
      </w:r>
      <w:bookmarkEnd w:id="36"/>
      <w:r w:rsidRPr="00E4607A">
        <w:rPr>
          <w:rFonts w:asciiTheme="minorHAnsi" w:hAnsiTheme="minorHAnsi"/>
          <w:szCs w:val="22"/>
        </w:rPr>
        <w:t xml:space="preserve"> </w:t>
      </w:r>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 xml:space="preserve">Contractors are invited to submit written questions and requests for clarifications regarding the RFP. Contractors may also submit suggestions for changes to the specifications of this RFP. The questions, requests for clarifications, or suggestions must be in writing and received by the Issuing Officer before the date and time </w:t>
      </w:r>
      <w:r w:rsidRPr="00E4607A">
        <w:rPr>
          <w:rFonts w:asciiTheme="minorHAnsi" w:hAnsiTheme="minorHAnsi"/>
          <w:sz w:val="22"/>
          <w:szCs w:val="22"/>
        </w:rPr>
        <w:lastRenderedPageBreak/>
        <w:t>listed on the RFP cover sheet. Oral questions will not be permitted. If the questions, requests for clarifications, or suggestions pertain to a specific section of the RFP, Contractor shall reference the page and section number(s).  The Agency will send written responses to questions, requests for clarifications, or suggestions will be received from Contractors on before the date listed on the RFP cover sheet.  The Agency’s written responses will become an addendum to the RFP.  If the Agency decides to adopt a suggestion that modifies the RFP, the Agency will issue an addendum to the RFP.</w:t>
      </w:r>
    </w:p>
    <w:p w:rsidR="00F94218" w:rsidRPr="00E4607A" w:rsidRDefault="00F94218" w:rsidP="00F94218">
      <w:pPr>
        <w:ind w:left="720"/>
        <w:jc w:val="both"/>
        <w:rPr>
          <w:rFonts w:asciiTheme="minorHAnsi" w:hAnsiTheme="minorHAnsi"/>
          <w:sz w:val="22"/>
          <w:szCs w:val="22"/>
        </w:rPr>
      </w:pPr>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The Agency assumes no responsibility for oral representations made by its officers or employees unless such representations are confirmed in writing and incorporated into the RFP through an addendum.</w:t>
      </w:r>
    </w:p>
    <w:p w:rsidR="00F94218" w:rsidRPr="00E4607A" w:rsidRDefault="00F94218" w:rsidP="00F94218">
      <w:pPr>
        <w:ind w:left="1440" w:hanging="720"/>
        <w:jc w:val="both"/>
        <w:rPr>
          <w:rFonts w:asciiTheme="minorHAnsi" w:hAnsiTheme="minorHAnsi"/>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37" w:name="_Toc529527983"/>
      <w:r w:rsidRPr="00E4607A">
        <w:rPr>
          <w:rFonts w:asciiTheme="minorHAnsi" w:hAnsiTheme="minorHAnsi"/>
          <w:szCs w:val="22"/>
        </w:rPr>
        <w:t>Amendment to the RFP</w:t>
      </w:r>
      <w:bookmarkEnd w:id="37"/>
      <w:r w:rsidRPr="00E4607A">
        <w:rPr>
          <w:rFonts w:asciiTheme="minorHAnsi" w:hAnsiTheme="minorHAnsi"/>
          <w:szCs w:val="22"/>
        </w:rPr>
        <w:t xml:space="preserve"> </w:t>
      </w:r>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The Agency reserves the right to amend the RFP at any time using an addendum. The Contractor shall acknowledge receipt of all addenda in its Proposal.  If the Agency issues an addendum after the due date for receipt of Proposals, the Agency may, in its sole discretion, allow Contractors to amend their Proposals in response to the addendum.</w:t>
      </w:r>
    </w:p>
    <w:p w:rsidR="00F94218" w:rsidRPr="00E4607A" w:rsidRDefault="00F94218" w:rsidP="00F94218">
      <w:pPr>
        <w:ind w:left="1440" w:hanging="660"/>
        <w:jc w:val="both"/>
        <w:rPr>
          <w:rFonts w:asciiTheme="minorHAnsi" w:hAnsiTheme="minorHAnsi"/>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38" w:name="_Toc529527984"/>
      <w:r w:rsidRPr="00E4607A">
        <w:rPr>
          <w:rFonts w:asciiTheme="minorHAnsi" w:hAnsiTheme="minorHAnsi"/>
          <w:szCs w:val="22"/>
        </w:rPr>
        <w:t>Amendment and Withdrawal of Proposal</w:t>
      </w:r>
      <w:bookmarkEnd w:id="38"/>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 xml:space="preserve">The Contractor may amend or withdraw and resubmit its Proposal at any time before the Proposals are due.  The amendment must be in writing, signed by the Contractor and received by the time set for the receipt of Proposals.  Electronic mail and faxed amendments will not be accepted.  Contractors must notify the Issuing Officer in writing prior to the due date for Proposals if they wish to completely withdraw their Proposals.  </w:t>
      </w:r>
    </w:p>
    <w:p w:rsidR="00F94218" w:rsidRPr="00E4607A" w:rsidRDefault="00F94218" w:rsidP="00F94218">
      <w:pPr>
        <w:ind w:left="1440"/>
        <w:jc w:val="both"/>
        <w:rPr>
          <w:rFonts w:asciiTheme="minorHAnsi" w:hAnsiTheme="minorHAnsi"/>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39" w:name="_Toc529527985"/>
      <w:r w:rsidRPr="00E4607A">
        <w:rPr>
          <w:rFonts w:asciiTheme="minorHAnsi" w:hAnsiTheme="minorHAnsi"/>
          <w:szCs w:val="22"/>
        </w:rPr>
        <w:t>Submission of Proposals</w:t>
      </w:r>
      <w:bookmarkEnd w:id="39"/>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 xml:space="preserve">The Agency must receive the Proposal at the Issuing Officer’s address identified on the RFP cover sheet before the “Proposals Due” date listed on the RFP cover sheet. </w:t>
      </w:r>
      <w:r w:rsidRPr="00E4607A">
        <w:rPr>
          <w:rFonts w:asciiTheme="minorHAnsi" w:hAnsiTheme="minorHAnsi"/>
          <w:b/>
          <w:sz w:val="22"/>
          <w:szCs w:val="22"/>
        </w:rPr>
        <w:t xml:space="preserve">This is a mandatory specification and will not be waived by the Agency.  Any Proposal received after this deadline will be rejected and returned unopened to the Contractor.  </w:t>
      </w:r>
      <w:r w:rsidRPr="00E4607A">
        <w:rPr>
          <w:rFonts w:asciiTheme="minorHAnsi" w:hAnsiTheme="minorHAnsi"/>
          <w:sz w:val="22"/>
          <w:szCs w:val="22"/>
        </w:rPr>
        <w:t>Contractors mailing Proposals must allow ample mail delivery time to ensure timely receipt of their Proposals. It is the Contractor’s responsibility to ensure that the Proposal is received prior to the deadline.  Postmarking by the due date will not substitute for actual receipt of the Proposal.  Electronic mail and faxed Proposals will not be accepted.</w:t>
      </w:r>
    </w:p>
    <w:p w:rsidR="00F94218" w:rsidRPr="00E4607A" w:rsidRDefault="00F94218" w:rsidP="00F94218">
      <w:pPr>
        <w:ind w:left="1440" w:hanging="720"/>
        <w:jc w:val="both"/>
        <w:rPr>
          <w:rFonts w:asciiTheme="minorHAnsi" w:hAnsiTheme="minorHAnsi"/>
          <w:sz w:val="22"/>
          <w:szCs w:val="22"/>
        </w:rPr>
      </w:pPr>
    </w:p>
    <w:p w:rsidR="00F94218" w:rsidRPr="00E4607A" w:rsidRDefault="00F94218" w:rsidP="00F94218">
      <w:pPr>
        <w:ind w:left="720"/>
        <w:jc w:val="both"/>
        <w:rPr>
          <w:rFonts w:asciiTheme="minorHAnsi" w:hAnsiTheme="minorHAnsi"/>
          <w:i/>
          <w:sz w:val="22"/>
          <w:szCs w:val="22"/>
        </w:rPr>
      </w:pPr>
      <w:r w:rsidRPr="00E4607A">
        <w:rPr>
          <w:rFonts w:asciiTheme="minorHAnsi" w:hAnsiTheme="minorHAnsi"/>
          <w:sz w:val="22"/>
          <w:szCs w:val="22"/>
        </w:rPr>
        <w:t>Contractors must furnish all information necessary to enable the Agency to evaluate the Proposal. Oral information provided by the Contractor shall not be considered part of the Contractor's Proposal unless it is reduced to writing.</w:t>
      </w:r>
    </w:p>
    <w:p w:rsidR="00F94218" w:rsidRPr="00E4607A" w:rsidRDefault="00F94218" w:rsidP="00F94218">
      <w:pPr>
        <w:tabs>
          <w:tab w:val="left" w:pos="720"/>
        </w:tabs>
        <w:jc w:val="both"/>
        <w:rPr>
          <w:rFonts w:asciiTheme="minorHAnsi" w:hAnsiTheme="minorHAnsi"/>
          <w:b/>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40" w:name="_Toc529527986"/>
      <w:r w:rsidRPr="00E4607A">
        <w:rPr>
          <w:rFonts w:asciiTheme="minorHAnsi" w:hAnsiTheme="minorHAnsi"/>
          <w:szCs w:val="22"/>
        </w:rPr>
        <w:t>Proposal Opening</w:t>
      </w:r>
      <w:bookmarkEnd w:id="40"/>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 xml:space="preserve">The Agency will open Proposals after the deadline for submission of Proposals has passed. The Proposals will remain confidential until the Evaluation Committee has reviewed all of the Proposals submitted in response to this RFP and the Agency has issued a Notice of Intent to Award a Contract.  </w:t>
      </w:r>
      <w:r w:rsidRPr="00E4607A">
        <w:rPr>
          <w:rFonts w:asciiTheme="minorHAnsi" w:hAnsiTheme="minorHAnsi"/>
          <w:sz w:val="22"/>
          <w:szCs w:val="22"/>
          <w:u w:val="single"/>
        </w:rPr>
        <w:t>See</w:t>
      </w:r>
      <w:r w:rsidRPr="00E4607A">
        <w:rPr>
          <w:rFonts w:asciiTheme="minorHAnsi" w:hAnsiTheme="minorHAnsi"/>
          <w:sz w:val="22"/>
          <w:szCs w:val="22"/>
        </w:rPr>
        <w:t xml:space="preserve"> </w:t>
      </w:r>
      <w:r w:rsidRPr="00E4607A">
        <w:rPr>
          <w:rFonts w:asciiTheme="minorHAnsi" w:hAnsiTheme="minorHAnsi"/>
          <w:i/>
          <w:sz w:val="22"/>
          <w:szCs w:val="22"/>
        </w:rPr>
        <w:t>Iowa Code Section 72.3</w:t>
      </w:r>
      <w:r w:rsidRPr="00E4607A">
        <w:rPr>
          <w:rFonts w:asciiTheme="minorHAnsi" w:hAnsiTheme="minorHAnsi"/>
          <w:sz w:val="22"/>
          <w:szCs w:val="22"/>
        </w:rPr>
        <w:t>. However, the names of Contractors who submitted timely Proposals will be publicly available after the Proposal opening. The announcement of Contractors who timely submitted Proposals does not mean that an individual Proposal has been deemed technically compliant or accepted for evaluation.</w:t>
      </w:r>
    </w:p>
    <w:p w:rsidR="00F94218" w:rsidRPr="00E4607A" w:rsidRDefault="00F94218" w:rsidP="00F94218">
      <w:pPr>
        <w:tabs>
          <w:tab w:val="left" w:pos="720"/>
        </w:tabs>
        <w:jc w:val="both"/>
        <w:rPr>
          <w:rFonts w:asciiTheme="minorHAnsi" w:hAnsiTheme="minorHAnsi"/>
          <w:b/>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41" w:name="_Toc529527987"/>
      <w:r w:rsidRPr="00E4607A">
        <w:rPr>
          <w:rFonts w:asciiTheme="minorHAnsi" w:hAnsiTheme="minorHAnsi"/>
          <w:szCs w:val="22"/>
        </w:rPr>
        <w:t>Costs of Preparing the Proposal</w:t>
      </w:r>
      <w:bookmarkEnd w:id="41"/>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 xml:space="preserve">The costs of preparation and delivery of the Proposal are solely the responsibility of the Contractor. </w:t>
      </w:r>
    </w:p>
    <w:p w:rsidR="00F94218" w:rsidRPr="00E4607A" w:rsidRDefault="00F94218" w:rsidP="00F94218">
      <w:pPr>
        <w:tabs>
          <w:tab w:val="left" w:pos="1260"/>
          <w:tab w:val="left" w:pos="1350"/>
          <w:tab w:val="left" w:pos="1440"/>
        </w:tabs>
        <w:ind w:left="1440"/>
        <w:jc w:val="both"/>
        <w:rPr>
          <w:rFonts w:asciiTheme="minorHAnsi" w:hAnsiTheme="minorHAnsi"/>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42" w:name="_Toc529527988"/>
      <w:r w:rsidRPr="00E4607A">
        <w:rPr>
          <w:rFonts w:asciiTheme="minorHAnsi" w:hAnsiTheme="minorHAnsi"/>
          <w:szCs w:val="22"/>
        </w:rPr>
        <w:t>No Commitment to Contract</w:t>
      </w:r>
      <w:bookmarkEnd w:id="42"/>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The Agency reserves the right to reject any or all Proposals received in response to this RFP at any time prior to the execution of the Contract.  Issuance of this RFP in no way constitutes a commitment by the Agency to award a contract.</w:t>
      </w:r>
    </w:p>
    <w:p w:rsidR="00F94218" w:rsidRPr="00E4607A" w:rsidRDefault="00F94218" w:rsidP="00F94218">
      <w:pPr>
        <w:tabs>
          <w:tab w:val="left" w:pos="1440"/>
        </w:tabs>
        <w:ind w:left="1440"/>
        <w:jc w:val="both"/>
        <w:rPr>
          <w:rFonts w:asciiTheme="minorHAnsi" w:hAnsiTheme="minorHAnsi"/>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43" w:name="_Toc529527989"/>
      <w:r w:rsidRPr="00E4607A">
        <w:rPr>
          <w:rFonts w:asciiTheme="minorHAnsi" w:hAnsiTheme="minorHAnsi"/>
          <w:szCs w:val="22"/>
        </w:rPr>
        <w:t>Rejection of Proposals</w:t>
      </w:r>
      <w:bookmarkEnd w:id="43"/>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The Agency may reject outright and not evaluate a Proposal for reasons including without limitation:</w:t>
      </w:r>
    </w:p>
    <w:p w:rsidR="00ED0D98" w:rsidRPr="00E4607A" w:rsidRDefault="00ED0D98" w:rsidP="00ED0D98">
      <w:pPr>
        <w:pStyle w:val="ListParagraph"/>
        <w:numPr>
          <w:ilvl w:val="0"/>
          <w:numId w:val="3"/>
        </w:numPr>
        <w:jc w:val="both"/>
        <w:rPr>
          <w:rFonts w:asciiTheme="minorHAnsi" w:hAnsiTheme="minorHAnsi"/>
          <w:vanish/>
          <w:sz w:val="22"/>
          <w:szCs w:val="22"/>
        </w:rPr>
      </w:pPr>
    </w:p>
    <w:p w:rsidR="00ED0D98" w:rsidRPr="00E4607A" w:rsidRDefault="00ED0D98" w:rsidP="00ED0D98">
      <w:pPr>
        <w:pStyle w:val="ListParagraph"/>
        <w:numPr>
          <w:ilvl w:val="1"/>
          <w:numId w:val="3"/>
        </w:numPr>
        <w:jc w:val="both"/>
        <w:rPr>
          <w:rFonts w:asciiTheme="minorHAnsi" w:hAnsiTheme="minorHAnsi"/>
          <w:vanish/>
          <w:sz w:val="22"/>
          <w:szCs w:val="22"/>
        </w:rPr>
      </w:pPr>
    </w:p>
    <w:p w:rsidR="00ED0D98" w:rsidRPr="00E4607A" w:rsidRDefault="00ED0D98" w:rsidP="00ED0D98">
      <w:pPr>
        <w:pStyle w:val="ListParagraph"/>
        <w:numPr>
          <w:ilvl w:val="1"/>
          <w:numId w:val="3"/>
        </w:numPr>
        <w:jc w:val="both"/>
        <w:rPr>
          <w:rFonts w:asciiTheme="minorHAnsi" w:hAnsiTheme="minorHAnsi"/>
          <w:vanish/>
          <w:sz w:val="22"/>
          <w:szCs w:val="22"/>
        </w:rPr>
      </w:pPr>
    </w:p>
    <w:p w:rsidR="00ED0D98" w:rsidRPr="00E4607A" w:rsidRDefault="00ED0D98" w:rsidP="00ED0D98">
      <w:pPr>
        <w:pStyle w:val="ListParagraph"/>
        <w:numPr>
          <w:ilvl w:val="1"/>
          <w:numId w:val="3"/>
        </w:numPr>
        <w:jc w:val="both"/>
        <w:rPr>
          <w:rFonts w:asciiTheme="minorHAnsi" w:hAnsiTheme="minorHAnsi"/>
          <w:vanish/>
          <w:sz w:val="22"/>
          <w:szCs w:val="22"/>
        </w:rPr>
      </w:pPr>
    </w:p>
    <w:p w:rsidR="00ED0D98" w:rsidRPr="00E4607A" w:rsidRDefault="00ED0D98" w:rsidP="00ED0D98">
      <w:pPr>
        <w:pStyle w:val="ListParagraph"/>
        <w:numPr>
          <w:ilvl w:val="1"/>
          <w:numId w:val="3"/>
        </w:numPr>
        <w:jc w:val="both"/>
        <w:rPr>
          <w:rFonts w:asciiTheme="minorHAnsi" w:hAnsiTheme="minorHAnsi"/>
          <w:vanish/>
          <w:sz w:val="22"/>
          <w:szCs w:val="22"/>
        </w:rPr>
      </w:pPr>
    </w:p>
    <w:p w:rsidR="00ED0D98" w:rsidRPr="00E4607A" w:rsidRDefault="00ED0D98" w:rsidP="00ED0D98">
      <w:pPr>
        <w:pStyle w:val="ListParagraph"/>
        <w:numPr>
          <w:ilvl w:val="1"/>
          <w:numId w:val="3"/>
        </w:numPr>
        <w:jc w:val="both"/>
        <w:rPr>
          <w:rFonts w:asciiTheme="minorHAnsi" w:hAnsiTheme="minorHAnsi"/>
          <w:vanish/>
          <w:sz w:val="22"/>
          <w:szCs w:val="22"/>
        </w:rPr>
      </w:pPr>
    </w:p>
    <w:p w:rsidR="00ED0D98" w:rsidRPr="00E4607A" w:rsidRDefault="00ED0D98" w:rsidP="00ED0D98">
      <w:pPr>
        <w:pStyle w:val="ListParagraph"/>
        <w:numPr>
          <w:ilvl w:val="1"/>
          <w:numId w:val="3"/>
        </w:numPr>
        <w:jc w:val="both"/>
        <w:rPr>
          <w:rFonts w:asciiTheme="minorHAnsi" w:hAnsiTheme="minorHAnsi"/>
          <w:vanish/>
          <w:sz w:val="22"/>
          <w:szCs w:val="22"/>
        </w:rPr>
      </w:pPr>
    </w:p>
    <w:p w:rsidR="00ED0D98" w:rsidRPr="00E4607A" w:rsidRDefault="00ED0D98" w:rsidP="00ED0D98">
      <w:pPr>
        <w:pStyle w:val="ListParagraph"/>
        <w:numPr>
          <w:ilvl w:val="1"/>
          <w:numId w:val="3"/>
        </w:numPr>
        <w:jc w:val="both"/>
        <w:rPr>
          <w:rFonts w:asciiTheme="minorHAnsi" w:hAnsiTheme="minorHAnsi"/>
          <w:vanish/>
          <w:sz w:val="22"/>
          <w:szCs w:val="22"/>
        </w:rPr>
      </w:pPr>
    </w:p>
    <w:p w:rsidR="00ED0D98" w:rsidRPr="00E4607A" w:rsidRDefault="00ED0D98" w:rsidP="00ED0D98">
      <w:pPr>
        <w:pStyle w:val="ListParagraph"/>
        <w:numPr>
          <w:ilvl w:val="1"/>
          <w:numId w:val="3"/>
        </w:numPr>
        <w:jc w:val="both"/>
        <w:rPr>
          <w:rFonts w:asciiTheme="minorHAnsi" w:hAnsiTheme="minorHAnsi"/>
          <w:vanish/>
          <w:sz w:val="22"/>
          <w:szCs w:val="22"/>
        </w:rPr>
      </w:pPr>
    </w:p>
    <w:p w:rsidR="00ED0D98" w:rsidRPr="00E4607A" w:rsidRDefault="00ED0D98" w:rsidP="00ED0D98">
      <w:pPr>
        <w:pStyle w:val="ListParagraph"/>
        <w:numPr>
          <w:ilvl w:val="1"/>
          <w:numId w:val="3"/>
        </w:numPr>
        <w:jc w:val="both"/>
        <w:rPr>
          <w:rFonts w:asciiTheme="minorHAnsi" w:hAnsiTheme="minorHAnsi"/>
          <w:vanish/>
          <w:sz w:val="22"/>
          <w:szCs w:val="22"/>
        </w:rPr>
      </w:pPr>
    </w:p>
    <w:p w:rsidR="00ED0D98" w:rsidRPr="00E4607A" w:rsidRDefault="00ED0D98" w:rsidP="00ED0D98">
      <w:pPr>
        <w:pStyle w:val="ListParagraph"/>
        <w:numPr>
          <w:ilvl w:val="1"/>
          <w:numId w:val="3"/>
        </w:numPr>
        <w:jc w:val="both"/>
        <w:rPr>
          <w:rFonts w:asciiTheme="minorHAnsi" w:hAnsiTheme="minorHAnsi"/>
          <w:vanish/>
          <w:sz w:val="22"/>
          <w:szCs w:val="22"/>
        </w:rPr>
      </w:pPr>
    </w:p>
    <w:p w:rsidR="00ED0D98" w:rsidRPr="00E4607A" w:rsidRDefault="00ED0D98" w:rsidP="00ED0D98">
      <w:pPr>
        <w:pStyle w:val="ListParagraph"/>
        <w:numPr>
          <w:ilvl w:val="1"/>
          <w:numId w:val="3"/>
        </w:numPr>
        <w:jc w:val="both"/>
        <w:rPr>
          <w:rFonts w:asciiTheme="minorHAnsi" w:hAnsiTheme="minorHAnsi"/>
          <w:vanish/>
          <w:sz w:val="22"/>
          <w:szCs w:val="22"/>
        </w:rPr>
      </w:pPr>
    </w:p>
    <w:p w:rsidR="00ED0D98" w:rsidRPr="00E4607A" w:rsidRDefault="00ED0D98" w:rsidP="00ED0D98">
      <w:pPr>
        <w:pStyle w:val="ListParagraph"/>
        <w:numPr>
          <w:ilvl w:val="1"/>
          <w:numId w:val="3"/>
        </w:numPr>
        <w:jc w:val="both"/>
        <w:rPr>
          <w:rFonts w:asciiTheme="minorHAnsi" w:hAnsiTheme="minorHAnsi"/>
          <w:vanish/>
          <w:sz w:val="22"/>
          <w:szCs w:val="22"/>
        </w:rPr>
      </w:pPr>
    </w:p>
    <w:p w:rsidR="00F94218" w:rsidRPr="00E4607A" w:rsidRDefault="00F94218" w:rsidP="00ED0D98">
      <w:pPr>
        <w:numPr>
          <w:ilvl w:val="2"/>
          <w:numId w:val="3"/>
        </w:numPr>
        <w:tabs>
          <w:tab w:val="clear" w:pos="1440"/>
          <w:tab w:val="num" w:pos="1620"/>
        </w:tabs>
        <w:ind w:left="1620" w:hanging="900"/>
        <w:jc w:val="both"/>
        <w:rPr>
          <w:rFonts w:asciiTheme="minorHAnsi" w:hAnsiTheme="minorHAnsi"/>
          <w:sz w:val="22"/>
          <w:szCs w:val="22"/>
        </w:rPr>
      </w:pPr>
      <w:r w:rsidRPr="00E4607A">
        <w:rPr>
          <w:rFonts w:asciiTheme="minorHAnsi" w:hAnsiTheme="minorHAnsi"/>
          <w:sz w:val="22"/>
          <w:szCs w:val="22"/>
        </w:rPr>
        <w:t>The Contractor fails to deliver the cost proposal in a separate envelope.</w:t>
      </w:r>
    </w:p>
    <w:p w:rsidR="00F94218" w:rsidRPr="00E4607A" w:rsidRDefault="00F94218" w:rsidP="00F94218">
      <w:pPr>
        <w:tabs>
          <w:tab w:val="left" w:pos="1620"/>
        </w:tabs>
        <w:ind w:left="2880"/>
        <w:jc w:val="both"/>
        <w:rPr>
          <w:rFonts w:asciiTheme="minorHAnsi" w:hAnsiTheme="minorHAnsi"/>
          <w:sz w:val="22"/>
          <w:szCs w:val="22"/>
        </w:rPr>
      </w:pPr>
    </w:p>
    <w:p w:rsidR="00F94218" w:rsidRPr="00E4607A" w:rsidRDefault="00F94218" w:rsidP="00F94218">
      <w:pPr>
        <w:numPr>
          <w:ilvl w:val="2"/>
          <w:numId w:val="3"/>
        </w:numPr>
        <w:tabs>
          <w:tab w:val="clear" w:pos="1440"/>
          <w:tab w:val="num" w:pos="1620"/>
        </w:tabs>
        <w:ind w:left="1620" w:hanging="900"/>
        <w:jc w:val="both"/>
        <w:rPr>
          <w:rFonts w:asciiTheme="minorHAnsi" w:hAnsiTheme="minorHAnsi"/>
          <w:sz w:val="22"/>
          <w:szCs w:val="22"/>
        </w:rPr>
      </w:pPr>
      <w:r w:rsidRPr="00E4607A">
        <w:rPr>
          <w:rFonts w:asciiTheme="minorHAnsi" w:hAnsiTheme="minorHAnsi"/>
          <w:sz w:val="22"/>
          <w:szCs w:val="22"/>
        </w:rPr>
        <w:t>The Contractor acknowledges that a mandatory specification of the RFP cannot be met.</w:t>
      </w:r>
    </w:p>
    <w:p w:rsidR="00F94218" w:rsidRPr="00E4607A" w:rsidRDefault="00F94218" w:rsidP="00F94218">
      <w:pPr>
        <w:tabs>
          <w:tab w:val="left" w:pos="1620"/>
        </w:tabs>
        <w:ind w:left="1620"/>
        <w:jc w:val="both"/>
        <w:rPr>
          <w:rFonts w:asciiTheme="minorHAnsi" w:hAnsiTheme="minorHAnsi"/>
          <w:sz w:val="22"/>
          <w:szCs w:val="22"/>
        </w:rPr>
      </w:pPr>
    </w:p>
    <w:p w:rsidR="00F94218" w:rsidRPr="00E4607A" w:rsidRDefault="00F94218" w:rsidP="00F94218">
      <w:pPr>
        <w:numPr>
          <w:ilvl w:val="2"/>
          <w:numId w:val="3"/>
        </w:numPr>
        <w:ind w:left="1620" w:hanging="900"/>
        <w:jc w:val="both"/>
        <w:rPr>
          <w:rFonts w:asciiTheme="minorHAnsi" w:hAnsiTheme="minorHAnsi"/>
          <w:sz w:val="22"/>
          <w:szCs w:val="22"/>
        </w:rPr>
      </w:pPr>
      <w:r w:rsidRPr="00E4607A">
        <w:rPr>
          <w:rFonts w:asciiTheme="minorHAnsi" w:hAnsiTheme="minorHAnsi"/>
          <w:sz w:val="22"/>
          <w:szCs w:val="22"/>
        </w:rPr>
        <w:t xml:space="preserve">   The Contractor's Proposal changes a material specification of the RFP or the Proposal is not compliant with the mandatory specifications of the RFP. </w:t>
      </w:r>
    </w:p>
    <w:p w:rsidR="00F94218" w:rsidRPr="00E4607A" w:rsidRDefault="00F94218" w:rsidP="00F94218">
      <w:pPr>
        <w:ind w:left="1620"/>
        <w:jc w:val="both"/>
        <w:rPr>
          <w:rFonts w:asciiTheme="minorHAnsi" w:hAnsiTheme="minorHAnsi"/>
          <w:sz w:val="22"/>
          <w:szCs w:val="22"/>
        </w:rPr>
      </w:pPr>
    </w:p>
    <w:p w:rsidR="00F94218" w:rsidRPr="00E4607A" w:rsidRDefault="00F94218" w:rsidP="00F94218">
      <w:pPr>
        <w:numPr>
          <w:ilvl w:val="2"/>
          <w:numId w:val="3"/>
        </w:numPr>
        <w:tabs>
          <w:tab w:val="clear" w:pos="1440"/>
          <w:tab w:val="left" w:pos="720"/>
          <w:tab w:val="num" w:pos="1620"/>
        </w:tabs>
        <w:ind w:left="2880" w:hanging="2160"/>
        <w:jc w:val="both"/>
        <w:rPr>
          <w:rFonts w:asciiTheme="minorHAnsi" w:hAnsiTheme="minorHAnsi"/>
          <w:sz w:val="22"/>
          <w:szCs w:val="22"/>
        </w:rPr>
      </w:pPr>
      <w:r w:rsidRPr="00E4607A">
        <w:rPr>
          <w:rFonts w:asciiTheme="minorHAnsi" w:hAnsiTheme="minorHAnsi"/>
          <w:sz w:val="22"/>
          <w:szCs w:val="22"/>
        </w:rPr>
        <w:t>The Contractor’s Proposal limits the rights of the Agency.</w:t>
      </w:r>
    </w:p>
    <w:p w:rsidR="00F94218" w:rsidRPr="00E4607A" w:rsidRDefault="00F94218" w:rsidP="00F94218">
      <w:pPr>
        <w:pStyle w:val="ListParagraph"/>
        <w:rPr>
          <w:rFonts w:asciiTheme="minorHAnsi" w:hAnsiTheme="minorHAnsi"/>
          <w:sz w:val="22"/>
          <w:szCs w:val="22"/>
        </w:rPr>
      </w:pPr>
    </w:p>
    <w:p w:rsidR="00F94218" w:rsidRPr="00E4607A" w:rsidRDefault="00F94218" w:rsidP="00F94218">
      <w:pPr>
        <w:numPr>
          <w:ilvl w:val="2"/>
          <w:numId w:val="3"/>
        </w:numPr>
        <w:tabs>
          <w:tab w:val="clear" w:pos="1440"/>
          <w:tab w:val="num" w:pos="1620"/>
        </w:tabs>
        <w:ind w:left="1620" w:hanging="900"/>
        <w:jc w:val="both"/>
        <w:rPr>
          <w:rFonts w:asciiTheme="minorHAnsi" w:hAnsiTheme="minorHAnsi"/>
          <w:sz w:val="22"/>
          <w:szCs w:val="22"/>
        </w:rPr>
      </w:pPr>
      <w:r w:rsidRPr="00E4607A">
        <w:rPr>
          <w:rFonts w:asciiTheme="minorHAnsi" w:hAnsiTheme="minorHAnsi"/>
          <w:sz w:val="22"/>
          <w:szCs w:val="22"/>
        </w:rPr>
        <w:t xml:space="preserve">The Contractor fails to include information necessary to substantiate that it will be able to meet a specification of the RFP as provided in </w:t>
      </w:r>
      <w:r w:rsidR="004B35D0" w:rsidRPr="00E4607A">
        <w:rPr>
          <w:rFonts w:asciiTheme="minorHAnsi" w:hAnsiTheme="minorHAnsi"/>
          <w:sz w:val="22"/>
          <w:szCs w:val="22"/>
        </w:rPr>
        <w:t>Section 4</w:t>
      </w:r>
      <w:r w:rsidRPr="00E4607A">
        <w:rPr>
          <w:rFonts w:asciiTheme="minorHAnsi" w:hAnsiTheme="minorHAnsi"/>
          <w:sz w:val="22"/>
          <w:szCs w:val="22"/>
        </w:rPr>
        <w:t xml:space="preserve"> of this RFP.</w:t>
      </w:r>
    </w:p>
    <w:p w:rsidR="00F94218" w:rsidRPr="00E4607A" w:rsidRDefault="00F94218" w:rsidP="00F94218">
      <w:pPr>
        <w:pStyle w:val="ListParagraph"/>
        <w:rPr>
          <w:rFonts w:asciiTheme="minorHAnsi" w:hAnsiTheme="minorHAnsi"/>
          <w:sz w:val="22"/>
          <w:szCs w:val="22"/>
        </w:rPr>
      </w:pPr>
    </w:p>
    <w:p w:rsidR="00F94218" w:rsidRPr="00E4607A" w:rsidRDefault="00F94218" w:rsidP="00F94218">
      <w:pPr>
        <w:numPr>
          <w:ilvl w:val="2"/>
          <w:numId w:val="3"/>
        </w:numPr>
        <w:tabs>
          <w:tab w:val="clear" w:pos="1440"/>
          <w:tab w:val="num" w:pos="1620"/>
        </w:tabs>
        <w:ind w:left="1620" w:hanging="900"/>
        <w:jc w:val="both"/>
        <w:rPr>
          <w:rFonts w:asciiTheme="minorHAnsi" w:hAnsiTheme="minorHAnsi"/>
          <w:sz w:val="22"/>
          <w:szCs w:val="22"/>
        </w:rPr>
      </w:pPr>
      <w:r w:rsidRPr="00E4607A">
        <w:rPr>
          <w:rFonts w:asciiTheme="minorHAnsi" w:hAnsiTheme="minorHAnsi"/>
          <w:sz w:val="22"/>
          <w:szCs w:val="22"/>
        </w:rPr>
        <w:t xml:space="preserve">The Contractor fails to timely respond to the Agency's request for information, documents, or references. </w:t>
      </w:r>
    </w:p>
    <w:p w:rsidR="00F94218" w:rsidRPr="00E4607A" w:rsidRDefault="00F94218" w:rsidP="00F94218">
      <w:pPr>
        <w:pStyle w:val="ListParagraph"/>
        <w:rPr>
          <w:rFonts w:asciiTheme="minorHAnsi" w:hAnsiTheme="minorHAnsi"/>
          <w:sz w:val="22"/>
          <w:szCs w:val="22"/>
        </w:rPr>
      </w:pPr>
    </w:p>
    <w:p w:rsidR="00F94218" w:rsidRPr="00E4607A" w:rsidRDefault="00F94218" w:rsidP="00F94218">
      <w:pPr>
        <w:numPr>
          <w:ilvl w:val="2"/>
          <w:numId w:val="3"/>
        </w:numPr>
        <w:tabs>
          <w:tab w:val="clear" w:pos="1440"/>
          <w:tab w:val="num" w:pos="1620"/>
        </w:tabs>
        <w:ind w:left="1620" w:hanging="900"/>
        <w:jc w:val="both"/>
        <w:rPr>
          <w:rFonts w:asciiTheme="minorHAnsi" w:hAnsiTheme="minorHAnsi"/>
          <w:sz w:val="22"/>
          <w:szCs w:val="22"/>
        </w:rPr>
      </w:pPr>
      <w:r w:rsidRPr="00E4607A">
        <w:rPr>
          <w:rFonts w:asciiTheme="minorHAnsi" w:hAnsiTheme="minorHAnsi"/>
          <w:sz w:val="22"/>
          <w:szCs w:val="22"/>
        </w:rPr>
        <w:t xml:space="preserve">The Contractor fails to include Proposal Security, if required. </w:t>
      </w:r>
    </w:p>
    <w:p w:rsidR="00F94218" w:rsidRPr="00E4607A" w:rsidRDefault="00F94218" w:rsidP="00F94218">
      <w:pPr>
        <w:pStyle w:val="ListParagraph"/>
        <w:rPr>
          <w:rFonts w:asciiTheme="minorHAnsi" w:hAnsiTheme="minorHAnsi"/>
          <w:sz w:val="22"/>
          <w:szCs w:val="22"/>
        </w:rPr>
      </w:pPr>
    </w:p>
    <w:p w:rsidR="00F94218" w:rsidRPr="00E4607A" w:rsidRDefault="00F94218" w:rsidP="00F94218">
      <w:pPr>
        <w:numPr>
          <w:ilvl w:val="2"/>
          <w:numId w:val="3"/>
        </w:numPr>
        <w:tabs>
          <w:tab w:val="clear" w:pos="1440"/>
          <w:tab w:val="num" w:pos="1620"/>
        </w:tabs>
        <w:ind w:left="1620" w:hanging="900"/>
        <w:jc w:val="both"/>
        <w:rPr>
          <w:rFonts w:asciiTheme="minorHAnsi" w:hAnsiTheme="minorHAnsi"/>
          <w:sz w:val="22"/>
          <w:szCs w:val="22"/>
        </w:rPr>
      </w:pPr>
      <w:r w:rsidRPr="00E4607A">
        <w:rPr>
          <w:rFonts w:asciiTheme="minorHAnsi" w:hAnsiTheme="minorHAnsi"/>
          <w:sz w:val="22"/>
          <w:szCs w:val="22"/>
        </w:rPr>
        <w:t>The Contractor fails to include any signature, certification, authorization, stipulation, disclosure or guarantee as provided in Section 3 of this RFP.</w:t>
      </w:r>
    </w:p>
    <w:p w:rsidR="00F94218" w:rsidRPr="00E4607A" w:rsidRDefault="00F94218" w:rsidP="00F94218">
      <w:pPr>
        <w:pStyle w:val="ListParagraph"/>
        <w:rPr>
          <w:rFonts w:asciiTheme="minorHAnsi" w:hAnsiTheme="minorHAnsi"/>
          <w:sz w:val="22"/>
          <w:szCs w:val="22"/>
        </w:rPr>
      </w:pPr>
    </w:p>
    <w:p w:rsidR="00F94218" w:rsidRPr="00E4607A" w:rsidRDefault="00F94218" w:rsidP="00F94218">
      <w:pPr>
        <w:numPr>
          <w:ilvl w:val="2"/>
          <w:numId w:val="3"/>
        </w:numPr>
        <w:tabs>
          <w:tab w:val="clear" w:pos="1440"/>
          <w:tab w:val="num" w:pos="1620"/>
        </w:tabs>
        <w:ind w:left="1620" w:hanging="900"/>
        <w:jc w:val="both"/>
        <w:rPr>
          <w:rFonts w:asciiTheme="minorHAnsi" w:hAnsiTheme="minorHAnsi"/>
          <w:sz w:val="22"/>
          <w:szCs w:val="22"/>
        </w:rPr>
      </w:pPr>
      <w:r w:rsidRPr="00E4607A">
        <w:rPr>
          <w:rFonts w:asciiTheme="minorHAnsi" w:hAnsiTheme="minorHAnsi"/>
          <w:sz w:val="22"/>
          <w:szCs w:val="22"/>
        </w:rPr>
        <w:t>The Contractor presents the information requested by this RFP in a format inconsistent with the instructions of the RFP or otherwise fails to comply with the specifications of this RFP.</w:t>
      </w:r>
    </w:p>
    <w:p w:rsidR="00F94218" w:rsidRPr="00E4607A" w:rsidRDefault="00F94218" w:rsidP="00F94218">
      <w:pPr>
        <w:pStyle w:val="ListParagraph"/>
        <w:rPr>
          <w:rFonts w:asciiTheme="minorHAnsi" w:hAnsiTheme="minorHAnsi"/>
          <w:sz w:val="22"/>
          <w:szCs w:val="22"/>
        </w:rPr>
      </w:pPr>
    </w:p>
    <w:p w:rsidR="00F94218" w:rsidRPr="00E4607A" w:rsidRDefault="00F94218" w:rsidP="00F94218">
      <w:pPr>
        <w:numPr>
          <w:ilvl w:val="2"/>
          <w:numId w:val="3"/>
        </w:numPr>
        <w:tabs>
          <w:tab w:val="clear" w:pos="1440"/>
          <w:tab w:val="num" w:pos="1620"/>
        </w:tabs>
        <w:ind w:left="1620" w:hanging="900"/>
        <w:jc w:val="both"/>
        <w:rPr>
          <w:rFonts w:asciiTheme="minorHAnsi" w:hAnsiTheme="minorHAnsi"/>
          <w:sz w:val="22"/>
          <w:szCs w:val="22"/>
        </w:rPr>
      </w:pPr>
      <w:r w:rsidRPr="00E4607A">
        <w:rPr>
          <w:rFonts w:asciiTheme="minorHAnsi" w:hAnsiTheme="minorHAnsi"/>
          <w:sz w:val="22"/>
          <w:szCs w:val="22"/>
        </w:rPr>
        <w:t>The Contractor initiates unauthorized contact regarding the RFP with state employees.</w:t>
      </w:r>
    </w:p>
    <w:p w:rsidR="00F94218" w:rsidRPr="00E4607A" w:rsidRDefault="00F94218" w:rsidP="00F94218">
      <w:pPr>
        <w:pStyle w:val="ListParagraph"/>
        <w:rPr>
          <w:rFonts w:asciiTheme="minorHAnsi" w:hAnsiTheme="minorHAnsi"/>
          <w:sz w:val="22"/>
          <w:szCs w:val="22"/>
        </w:rPr>
      </w:pPr>
    </w:p>
    <w:p w:rsidR="00F94218" w:rsidRPr="00E4607A" w:rsidRDefault="00F94218" w:rsidP="00F94218">
      <w:pPr>
        <w:numPr>
          <w:ilvl w:val="2"/>
          <w:numId w:val="3"/>
        </w:numPr>
        <w:tabs>
          <w:tab w:val="clear" w:pos="1440"/>
          <w:tab w:val="num" w:pos="1620"/>
        </w:tabs>
        <w:ind w:left="1620" w:hanging="900"/>
        <w:jc w:val="both"/>
        <w:rPr>
          <w:rFonts w:asciiTheme="minorHAnsi" w:hAnsiTheme="minorHAnsi"/>
          <w:sz w:val="22"/>
          <w:szCs w:val="22"/>
        </w:rPr>
      </w:pPr>
      <w:r w:rsidRPr="00E4607A">
        <w:rPr>
          <w:rFonts w:asciiTheme="minorHAnsi" w:hAnsiTheme="minorHAnsi"/>
          <w:sz w:val="22"/>
          <w:szCs w:val="22"/>
        </w:rPr>
        <w:t>The Contractor provides misleading or inaccurate responses.</w:t>
      </w:r>
    </w:p>
    <w:p w:rsidR="00F94218" w:rsidRPr="00E4607A" w:rsidRDefault="00F94218" w:rsidP="00F94218">
      <w:pPr>
        <w:pStyle w:val="ListParagraph"/>
        <w:rPr>
          <w:rFonts w:asciiTheme="minorHAnsi" w:hAnsiTheme="minorHAnsi"/>
          <w:sz w:val="22"/>
          <w:szCs w:val="22"/>
        </w:rPr>
      </w:pPr>
    </w:p>
    <w:p w:rsidR="00F94218" w:rsidRPr="00E4607A" w:rsidRDefault="00F94218" w:rsidP="00F94218">
      <w:pPr>
        <w:numPr>
          <w:ilvl w:val="2"/>
          <w:numId w:val="3"/>
        </w:numPr>
        <w:tabs>
          <w:tab w:val="clear" w:pos="1440"/>
          <w:tab w:val="num" w:pos="1620"/>
        </w:tabs>
        <w:ind w:left="1620" w:hanging="900"/>
        <w:jc w:val="both"/>
        <w:rPr>
          <w:rFonts w:asciiTheme="minorHAnsi" w:hAnsiTheme="minorHAnsi"/>
          <w:sz w:val="22"/>
          <w:szCs w:val="22"/>
        </w:rPr>
      </w:pPr>
      <w:r w:rsidRPr="00E4607A">
        <w:rPr>
          <w:rFonts w:asciiTheme="minorHAnsi" w:hAnsiTheme="minorHAnsi"/>
          <w:sz w:val="22"/>
          <w:szCs w:val="22"/>
        </w:rPr>
        <w:t xml:space="preserve">The Contractor’s Proposal is materially unbalanced. </w:t>
      </w:r>
    </w:p>
    <w:p w:rsidR="00F94218" w:rsidRPr="00E4607A" w:rsidRDefault="00F94218" w:rsidP="00F94218">
      <w:pPr>
        <w:pStyle w:val="ListParagraph"/>
        <w:rPr>
          <w:rFonts w:asciiTheme="minorHAnsi" w:hAnsiTheme="minorHAnsi"/>
          <w:sz w:val="22"/>
          <w:szCs w:val="22"/>
        </w:rPr>
      </w:pPr>
    </w:p>
    <w:p w:rsidR="00F94218" w:rsidRPr="00E4607A" w:rsidRDefault="00F94218" w:rsidP="00F94218">
      <w:pPr>
        <w:numPr>
          <w:ilvl w:val="2"/>
          <w:numId w:val="3"/>
        </w:numPr>
        <w:tabs>
          <w:tab w:val="clear" w:pos="1440"/>
          <w:tab w:val="num" w:pos="1620"/>
        </w:tabs>
        <w:ind w:left="1620" w:hanging="900"/>
        <w:jc w:val="both"/>
        <w:rPr>
          <w:rFonts w:asciiTheme="minorHAnsi" w:hAnsiTheme="minorHAnsi"/>
          <w:sz w:val="22"/>
          <w:szCs w:val="22"/>
        </w:rPr>
      </w:pPr>
      <w:r w:rsidRPr="00E4607A">
        <w:rPr>
          <w:rFonts w:asciiTheme="minorHAnsi" w:hAnsiTheme="minorHAnsi"/>
          <w:sz w:val="22"/>
          <w:szCs w:val="22"/>
        </w:rPr>
        <w:t xml:space="preserve">There is insufficient evidence (including evidence submitted by the Contractor and evidence obtained by the Agency from other sources) to satisfy the Agency that the Contractor is a Responsible Contractor. </w:t>
      </w:r>
    </w:p>
    <w:p w:rsidR="00F94218" w:rsidRPr="00E4607A" w:rsidRDefault="00F94218" w:rsidP="00F94218">
      <w:pPr>
        <w:pStyle w:val="ListParagraph"/>
        <w:rPr>
          <w:rFonts w:asciiTheme="minorHAnsi" w:hAnsiTheme="minorHAnsi"/>
          <w:sz w:val="22"/>
          <w:szCs w:val="22"/>
        </w:rPr>
      </w:pPr>
    </w:p>
    <w:p w:rsidR="00F94218" w:rsidRPr="00E4607A" w:rsidRDefault="00F94218" w:rsidP="00F94218">
      <w:pPr>
        <w:numPr>
          <w:ilvl w:val="2"/>
          <w:numId w:val="3"/>
        </w:numPr>
        <w:tabs>
          <w:tab w:val="clear" w:pos="1440"/>
          <w:tab w:val="num" w:pos="1620"/>
        </w:tabs>
        <w:ind w:left="1620" w:hanging="900"/>
        <w:jc w:val="both"/>
        <w:rPr>
          <w:rFonts w:asciiTheme="minorHAnsi" w:hAnsiTheme="minorHAnsi"/>
          <w:sz w:val="22"/>
          <w:szCs w:val="22"/>
        </w:rPr>
      </w:pPr>
      <w:r w:rsidRPr="00E4607A">
        <w:rPr>
          <w:rFonts w:asciiTheme="minorHAnsi" w:hAnsiTheme="minorHAnsi"/>
          <w:sz w:val="22"/>
          <w:szCs w:val="22"/>
        </w:rPr>
        <w:t xml:space="preserve">The Contractor alters the language in Attachment </w:t>
      </w:r>
      <w:r w:rsidR="009B597B" w:rsidRPr="00E4607A">
        <w:rPr>
          <w:rFonts w:asciiTheme="minorHAnsi" w:hAnsiTheme="minorHAnsi"/>
          <w:sz w:val="22"/>
          <w:szCs w:val="22"/>
        </w:rPr>
        <w:t>#</w:t>
      </w:r>
      <w:r w:rsidRPr="00E4607A">
        <w:rPr>
          <w:rFonts w:asciiTheme="minorHAnsi" w:hAnsiTheme="minorHAnsi"/>
          <w:sz w:val="22"/>
          <w:szCs w:val="22"/>
        </w:rPr>
        <w:t>1</w:t>
      </w:r>
      <w:r w:rsidR="00726409" w:rsidRPr="00E4607A">
        <w:rPr>
          <w:rFonts w:asciiTheme="minorHAnsi" w:hAnsiTheme="minorHAnsi"/>
          <w:sz w:val="22"/>
          <w:szCs w:val="22"/>
        </w:rPr>
        <w:t>-</w:t>
      </w:r>
      <w:r w:rsidRPr="00E4607A">
        <w:rPr>
          <w:rFonts w:asciiTheme="minorHAnsi" w:hAnsiTheme="minorHAnsi"/>
          <w:sz w:val="22"/>
          <w:szCs w:val="22"/>
        </w:rPr>
        <w:t>Certification Letter</w:t>
      </w:r>
      <w:r w:rsidR="00726409" w:rsidRPr="00E4607A">
        <w:rPr>
          <w:rFonts w:asciiTheme="minorHAnsi" w:hAnsiTheme="minorHAnsi"/>
          <w:sz w:val="22"/>
          <w:szCs w:val="22"/>
        </w:rPr>
        <w:t xml:space="preserve">, or </w:t>
      </w:r>
      <w:r w:rsidR="00D20356" w:rsidRPr="00E4607A">
        <w:rPr>
          <w:rFonts w:asciiTheme="minorHAnsi" w:hAnsiTheme="minorHAnsi"/>
          <w:sz w:val="22"/>
          <w:szCs w:val="22"/>
        </w:rPr>
        <w:t xml:space="preserve">Attachment </w:t>
      </w:r>
      <w:r w:rsidR="009B597B" w:rsidRPr="00E4607A">
        <w:rPr>
          <w:rFonts w:asciiTheme="minorHAnsi" w:hAnsiTheme="minorHAnsi"/>
          <w:sz w:val="22"/>
          <w:szCs w:val="22"/>
        </w:rPr>
        <w:t>#</w:t>
      </w:r>
      <w:r w:rsidR="00D20356" w:rsidRPr="00E4607A">
        <w:rPr>
          <w:rFonts w:asciiTheme="minorHAnsi" w:hAnsiTheme="minorHAnsi"/>
          <w:sz w:val="22"/>
          <w:szCs w:val="22"/>
        </w:rPr>
        <w:t>2</w:t>
      </w:r>
      <w:r w:rsidR="00726409" w:rsidRPr="00E4607A">
        <w:rPr>
          <w:rFonts w:asciiTheme="minorHAnsi" w:hAnsiTheme="minorHAnsi"/>
          <w:sz w:val="22"/>
          <w:szCs w:val="22"/>
        </w:rPr>
        <w:t>-</w:t>
      </w:r>
      <w:r w:rsidRPr="00E4607A">
        <w:rPr>
          <w:rFonts w:asciiTheme="minorHAnsi" w:hAnsiTheme="minorHAnsi"/>
          <w:sz w:val="22"/>
          <w:szCs w:val="22"/>
        </w:rPr>
        <w:t>Authorization to Release Information letter.</w:t>
      </w:r>
    </w:p>
    <w:p w:rsidR="00F94218" w:rsidRPr="00E4607A" w:rsidRDefault="00F94218" w:rsidP="00F94218">
      <w:pPr>
        <w:ind w:left="720"/>
        <w:jc w:val="both"/>
        <w:rPr>
          <w:rFonts w:asciiTheme="minorHAnsi" w:hAnsiTheme="minorHAnsi"/>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44" w:name="_Toc529527990"/>
      <w:r w:rsidRPr="00E4607A">
        <w:rPr>
          <w:rFonts w:asciiTheme="minorHAnsi" w:hAnsiTheme="minorHAnsi"/>
          <w:szCs w:val="22"/>
        </w:rPr>
        <w:t>Nonmaterial Variances</w:t>
      </w:r>
      <w:bookmarkEnd w:id="44"/>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The Agency reserves the right to waive or permit cure of nonmaterial variances in the Proposal if, in the judgment of the Agency, it is in the State’s best interest to do so.  Nonmaterial variances include but are not limited to: minor failures to comply that do not affect overall responsiveness, that are merely a matter of form or format, that do not change the relative standing or otherwise prejudice other Contractors, that do not change the meaning or scope of the RFP, or that do not reflect a material change in the specifications of the RFP.  In the event the Agency waives or permits cure of nonmaterial variances, such waiver or cure will not modify the RFP specifications or excuse the Contractor from full compliance with RFP specifications or other Contract specifications if the Contractor is awarded the Contract.  The determination of materiality is in the sole discretion of the Agency.</w:t>
      </w:r>
    </w:p>
    <w:p w:rsidR="00F94218" w:rsidRPr="00E4607A" w:rsidRDefault="00F94218" w:rsidP="00F94218">
      <w:pPr>
        <w:pStyle w:val="BodyTextIndent"/>
        <w:widowControl/>
        <w:ind w:left="1440"/>
        <w:jc w:val="both"/>
        <w:rPr>
          <w:rFonts w:asciiTheme="minorHAnsi" w:hAnsiTheme="minorHAnsi"/>
          <w:b w:val="0"/>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45" w:name="_Toc529527991"/>
      <w:r w:rsidRPr="00E4607A">
        <w:rPr>
          <w:rFonts w:asciiTheme="minorHAnsi" w:hAnsiTheme="minorHAnsi"/>
          <w:szCs w:val="22"/>
        </w:rPr>
        <w:t>Reference Checks</w:t>
      </w:r>
      <w:bookmarkEnd w:id="45"/>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The Agency reserves the right to contact any reference to assist in the evaluation of the Proposal, to verify information contained in the Proposal and to discuss the Contractor’s qualifications and the qualifications of any subcontractor identified in the Proposal.</w:t>
      </w:r>
    </w:p>
    <w:p w:rsidR="00F94218" w:rsidRPr="00E4607A" w:rsidRDefault="00F94218" w:rsidP="00F94218">
      <w:pPr>
        <w:jc w:val="both"/>
        <w:rPr>
          <w:rFonts w:asciiTheme="minorHAnsi" w:hAnsiTheme="minorHAnsi"/>
          <w:b/>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46" w:name="_Toc529527992"/>
      <w:r w:rsidRPr="00E4607A">
        <w:rPr>
          <w:rFonts w:asciiTheme="minorHAnsi" w:hAnsiTheme="minorHAnsi"/>
          <w:szCs w:val="22"/>
        </w:rPr>
        <w:lastRenderedPageBreak/>
        <w:t>Information from Other Sources</w:t>
      </w:r>
      <w:bookmarkEnd w:id="46"/>
      <w:r w:rsidRPr="00E4607A">
        <w:rPr>
          <w:rFonts w:asciiTheme="minorHAnsi" w:hAnsiTheme="minorHAnsi"/>
          <w:szCs w:val="22"/>
        </w:rPr>
        <w:t xml:space="preserve"> </w:t>
      </w:r>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 xml:space="preserve">The Agency reserves the right to obtain and consider  information from other sources concerning a Contractor, such as the Contractor’s capability and performance under other contracts, the qualifications of any subcontractor identified in the Proposal, the Contractor’s financial stability, past or pending litigation, and other publicly available information. </w:t>
      </w:r>
    </w:p>
    <w:p w:rsidR="00F94218" w:rsidRPr="00E4607A" w:rsidRDefault="00F94218" w:rsidP="00F94218">
      <w:pPr>
        <w:ind w:left="1440" w:hanging="720"/>
        <w:jc w:val="both"/>
        <w:rPr>
          <w:rFonts w:asciiTheme="minorHAnsi" w:hAnsiTheme="minorHAnsi"/>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47" w:name="_Toc529527993"/>
      <w:r w:rsidRPr="00E4607A">
        <w:rPr>
          <w:rFonts w:asciiTheme="minorHAnsi" w:hAnsiTheme="minorHAnsi"/>
          <w:szCs w:val="22"/>
        </w:rPr>
        <w:t>Verification of Proposal Contents</w:t>
      </w:r>
      <w:bookmarkEnd w:id="47"/>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 xml:space="preserve">The content of a Proposal submitted by a Contractor is subject to verification. If the Agency determines in its sole discretion that the content is in any way misleading or inaccurate, the Agency may reject the Proposal. </w:t>
      </w:r>
    </w:p>
    <w:p w:rsidR="00F94218" w:rsidRPr="00E4607A" w:rsidRDefault="00F94218" w:rsidP="00F94218">
      <w:pPr>
        <w:tabs>
          <w:tab w:val="left" w:pos="1440"/>
        </w:tabs>
        <w:ind w:left="720" w:hanging="720"/>
        <w:jc w:val="both"/>
        <w:rPr>
          <w:rFonts w:asciiTheme="minorHAnsi" w:hAnsiTheme="minorHAnsi"/>
          <w:b/>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48" w:name="_Toc529527994"/>
      <w:r w:rsidRPr="00E4607A">
        <w:rPr>
          <w:rFonts w:asciiTheme="minorHAnsi" w:hAnsiTheme="minorHAnsi"/>
          <w:szCs w:val="22"/>
        </w:rPr>
        <w:t>Proposal Clarification Process</w:t>
      </w:r>
      <w:bookmarkEnd w:id="48"/>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 xml:space="preserve">The Agency reserves the right to contact a Contractor after the submission of Proposals for the purpose of clarifying a Proposal. This contact may include written questions, interviews, site visits, a review of past performance if the Contractor has provided goods and/or services to the State or any other political subdivision wherever located, or requests for corrective pages in the Contractor’s Proposal. The Agency will not consider information received from or through Contractor if the information materially alters the content of the Proposal or the type of goods and/or services the Contractor is offering to the Agency. An individual authorized to legally bind the Contractor shall sign responses to any request for clarification. Responses shall be submitted to the Agency within the time specified in the Agency's request.  Failure to comply with requests for additional information may result in rejection of the Proposal.  </w:t>
      </w:r>
    </w:p>
    <w:p w:rsidR="00F94218" w:rsidRPr="00E4607A" w:rsidRDefault="00F94218" w:rsidP="00F94218">
      <w:pPr>
        <w:pStyle w:val="Header"/>
        <w:tabs>
          <w:tab w:val="clear" w:pos="4320"/>
          <w:tab w:val="clear" w:pos="8640"/>
          <w:tab w:val="left" w:pos="1440"/>
        </w:tabs>
        <w:jc w:val="both"/>
        <w:rPr>
          <w:rFonts w:asciiTheme="minorHAnsi" w:hAnsiTheme="minorHAnsi"/>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49" w:name="_Toc529527995"/>
      <w:r w:rsidRPr="00E4607A">
        <w:rPr>
          <w:rFonts w:asciiTheme="minorHAnsi" w:hAnsiTheme="minorHAnsi"/>
          <w:szCs w:val="22"/>
        </w:rPr>
        <w:t>Disposition of Proposals</w:t>
      </w:r>
      <w:bookmarkEnd w:id="49"/>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 xml:space="preserve">All Proposals become the property of the State and shall not be returned to the Contractor. Once the Agency issues a Notice of Intent to Award the Contract, the contents of all Proposals will be in the public domain and be available for inspection by interested parties, except for information for which Contractor properly requests confidential treatment or according to exceptions provided in Iowa Code Chapter 22 or other applicable law.  </w:t>
      </w:r>
    </w:p>
    <w:p w:rsidR="00F94218" w:rsidRPr="00E4607A" w:rsidRDefault="00F94218" w:rsidP="00F94218">
      <w:pPr>
        <w:tabs>
          <w:tab w:val="left" w:pos="1440"/>
        </w:tabs>
        <w:ind w:left="1440" w:hanging="720"/>
        <w:jc w:val="both"/>
        <w:rPr>
          <w:rFonts w:asciiTheme="minorHAnsi" w:hAnsiTheme="minorHAnsi"/>
          <w:sz w:val="22"/>
          <w:szCs w:val="22"/>
        </w:rPr>
      </w:pPr>
    </w:p>
    <w:p w:rsidR="00E27EED" w:rsidRPr="00E4607A" w:rsidRDefault="00E27EED" w:rsidP="00F44406">
      <w:pPr>
        <w:pStyle w:val="Heading2"/>
        <w:numPr>
          <w:ilvl w:val="1"/>
          <w:numId w:val="32"/>
        </w:numPr>
        <w:ind w:left="720" w:hanging="720"/>
        <w:rPr>
          <w:rFonts w:asciiTheme="minorHAnsi" w:hAnsiTheme="minorHAnsi"/>
          <w:szCs w:val="22"/>
        </w:rPr>
      </w:pPr>
      <w:bookmarkStart w:id="50" w:name="_Toc529527996"/>
      <w:r w:rsidRPr="00E4607A">
        <w:rPr>
          <w:rFonts w:asciiTheme="minorHAnsi" w:hAnsiTheme="minorHAnsi"/>
          <w:szCs w:val="22"/>
        </w:rPr>
        <w:t>Public Records and Requests for Confidential Treatment</w:t>
      </w:r>
      <w:bookmarkEnd w:id="50"/>
    </w:p>
    <w:p w:rsidR="00E27EED" w:rsidRPr="00E4607A" w:rsidRDefault="00E27EED" w:rsidP="00E27EED">
      <w:pPr>
        <w:ind w:left="720"/>
        <w:jc w:val="both"/>
        <w:rPr>
          <w:rFonts w:asciiTheme="minorHAnsi" w:hAnsiTheme="minorHAnsi"/>
          <w:b/>
          <w:bCs/>
          <w:iCs/>
          <w:sz w:val="22"/>
          <w:szCs w:val="22"/>
        </w:rPr>
      </w:pPr>
      <w:r w:rsidRPr="00E4607A">
        <w:rPr>
          <w:rFonts w:asciiTheme="minorHAnsi" w:hAnsiTheme="minorHAnsi"/>
          <w:bCs/>
          <w:iCs/>
          <w:sz w:val="22"/>
          <w:szCs w:val="22"/>
        </w:rPr>
        <w:t xml:space="preserve">The Agency’s release of public records is governed by Iowa Code chapter 22. Contractors are encouraged to familiarize themselves with Chapter 22 before submitting a Proposal. The Agency will copy and produce public records upon </w:t>
      </w:r>
      <w:r w:rsidRPr="00E4607A">
        <w:rPr>
          <w:rFonts w:asciiTheme="minorHAnsi" w:hAnsiTheme="minorHAnsi"/>
          <w:sz w:val="22"/>
          <w:szCs w:val="22"/>
        </w:rPr>
        <w:t>request</w:t>
      </w:r>
      <w:r w:rsidRPr="00E4607A">
        <w:rPr>
          <w:rFonts w:asciiTheme="minorHAnsi" w:hAnsiTheme="minorHAnsi"/>
          <w:bCs/>
          <w:iCs/>
          <w:sz w:val="22"/>
          <w:szCs w:val="22"/>
        </w:rPr>
        <w:t xml:space="preserve"> as required to comply with Chapter 22 and will treat all information submitted by a Contractor as non-confidential records unless Contractor requests specific parts of the Proposal be treated as confidential at the time of the submission as set forth herein </w:t>
      </w:r>
      <w:r w:rsidRPr="00E4607A">
        <w:rPr>
          <w:rFonts w:asciiTheme="minorHAnsi" w:hAnsiTheme="minorHAnsi"/>
          <w:b/>
          <w:bCs/>
          <w:iCs/>
          <w:sz w:val="22"/>
          <w:szCs w:val="22"/>
        </w:rPr>
        <w:t>AND the information is confidential under Iowa or other applicable law.</w:t>
      </w:r>
    </w:p>
    <w:p w:rsidR="00E27EED" w:rsidRPr="00E4607A" w:rsidRDefault="00E27EED" w:rsidP="00E27EED">
      <w:pPr>
        <w:ind w:left="720"/>
        <w:jc w:val="both"/>
        <w:rPr>
          <w:rFonts w:asciiTheme="minorHAnsi" w:hAnsiTheme="minorHAnsi"/>
          <w:bCs/>
          <w:iCs/>
          <w:sz w:val="22"/>
          <w:szCs w:val="22"/>
        </w:rPr>
      </w:pPr>
    </w:p>
    <w:p w:rsidR="00E27EED" w:rsidRPr="00E4607A" w:rsidRDefault="00E27EED" w:rsidP="00E27EED">
      <w:pPr>
        <w:tabs>
          <w:tab w:val="left" w:pos="1440"/>
        </w:tabs>
        <w:ind w:left="1440" w:hanging="720"/>
        <w:jc w:val="both"/>
        <w:rPr>
          <w:rFonts w:asciiTheme="minorHAnsi" w:hAnsiTheme="minorHAnsi"/>
          <w:b/>
          <w:bCs/>
          <w:iCs/>
          <w:sz w:val="22"/>
          <w:szCs w:val="22"/>
        </w:rPr>
      </w:pPr>
      <w:r w:rsidRPr="00E4607A">
        <w:rPr>
          <w:rFonts w:asciiTheme="minorHAnsi" w:hAnsiTheme="minorHAnsi"/>
          <w:b/>
          <w:sz w:val="22"/>
          <w:szCs w:val="22"/>
        </w:rPr>
        <w:t>2.20.1</w:t>
      </w:r>
      <w:r w:rsidRPr="00E4607A">
        <w:rPr>
          <w:rFonts w:asciiTheme="minorHAnsi" w:hAnsiTheme="minorHAnsi"/>
          <w:b/>
          <w:bCs/>
          <w:iCs/>
          <w:sz w:val="22"/>
          <w:szCs w:val="22"/>
        </w:rPr>
        <w:tab/>
      </w:r>
      <w:r w:rsidRPr="00E4607A">
        <w:rPr>
          <w:rFonts w:asciiTheme="minorHAnsi" w:hAnsiTheme="minorHAnsi"/>
          <w:b/>
          <w:sz w:val="22"/>
          <w:szCs w:val="22"/>
        </w:rPr>
        <w:t xml:space="preserve">Form 22 </w:t>
      </w:r>
      <w:proofErr w:type="gramStart"/>
      <w:r w:rsidRPr="00E4607A">
        <w:rPr>
          <w:rFonts w:asciiTheme="minorHAnsi" w:hAnsiTheme="minorHAnsi"/>
          <w:b/>
          <w:sz w:val="22"/>
          <w:szCs w:val="22"/>
        </w:rPr>
        <w:t>Request</w:t>
      </w:r>
      <w:proofErr w:type="gramEnd"/>
      <w:r w:rsidRPr="00E4607A">
        <w:rPr>
          <w:rFonts w:asciiTheme="minorHAnsi" w:hAnsiTheme="minorHAnsi"/>
          <w:b/>
          <w:sz w:val="22"/>
          <w:szCs w:val="22"/>
        </w:rPr>
        <w:t xml:space="preserve"> for Confidentiality</w:t>
      </w:r>
    </w:p>
    <w:p w:rsidR="00E27EED" w:rsidRPr="00E4607A" w:rsidRDefault="00E27EED" w:rsidP="00E27EED">
      <w:pPr>
        <w:ind w:left="1440"/>
        <w:jc w:val="both"/>
        <w:rPr>
          <w:rFonts w:asciiTheme="minorHAnsi" w:hAnsiTheme="minorHAnsi"/>
          <w:b/>
          <w:bCs/>
          <w:i/>
          <w:iCs/>
          <w:sz w:val="22"/>
          <w:szCs w:val="22"/>
        </w:rPr>
      </w:pPr>
      <w:r w:rsidRPr="00E4607A">
        <w:rPr>
          <w:rFonts w:asciiTheme="minorHAnsi" w:hAnsiTheme="minorHAnsi"/>
          <w:b/>
          <w:bCs/>
          <w:i/>
          <w:iCs/>
          <w:sz w:val="22"/>
          <w:szCs w:val="22"/>
        </w:rPr>
        <w:t xml:space="preserve">FORM 22 MUST BE COMPLETED AND INCLUDED WITH CONTRACTOR’S PROPOSAL. COMPLETION AND SUBMITTAL OF FORM 22 IS REQUIRED WHETHER THE PROPOSAL DOES OR DOES NOT CONTAIN INFORMATION FOR WHICH CONFIDENTIAL TREATMENT WILL BE REQUESTED. </w:t>
      </w:r>
      <w:r w:rsidRPr="00E4607A">
        <w:rPr>
          <w:rFonts w:asciiTheme="minorHAnsi" w:hAnsiTheme="minorHAnsi"/>
          <w:b/>
          <w:bCs/>
          <w:i/>
          <w:iCs/>
          <w:sz w:val="22"/>
          <w:szCs w:val="22"/>
          <w:u w:val="single"/>
        </w:rPr>
        <w:t>FAILURE TO SUBMIT A COMPLETED FORM 22 WILL RESULT IN THE PROPOSAL CONSIDERED NON-RESPONSIVE AND NOT EVALUATED.</w:t>
      </w:r>
    </w:p>
    <w:p w:rsidR="00E27EED" w:rsidRPr="00E4607A" w:rsidRDefault="00E27EED" w:rsidP="00E27EED">
      <w:pPr>
        <w:pStyle w:val="ListParagraph"/>
        <w:tabs>
          <w:tab w:val="left" w:pos="180"/>
        </w:tabs>
        <w:ind w:left="1080" w:hanging="1080"/>
        <w:jc w:val="both"/>
        <w:rPr>
          <w:rFonts w:asciiTheme="minorHAnsi" w:hAnsiTheme="minorHAnsi"/>
          <w:bCs/>
          <w:iCs/>
          <w:sz w:val="22"/>
          <w:szCs w:val="22"/>
        </w:rPr>
      </w:pPr>
    </w:p>
    <w:p w:rsidR="00E27EED" w:rsidRPr="00E4607A" w:rsidRDefault="00E27EED" w:rsidP="00E27EED">
      <w:pPr>
        <w:pStyle w:val="ListParagraph"/>
        <w:tabs>
          <w:tab w:val="left" w:pos="0"/>
          <w:tab w:val="left" w:pos="1620"/>
        </w:tabs>
        <w:ind w:left="1440" w:hanging="720"/>
        <w:jc w:val="both"/>
        <w:rPr>
          <w:rFonts w:asciiTheme="minorHAnsi" w:hAnsiTheme="minorHAnsi"/>
          <w:b/>
          <w:sz w:val="22"/>
          <w:szCs w:val="22"/>
        </w:rPr>
      </w:pPr>
      <w:r w:rsidRPr="00E4607A">
        <w:rPr>
          <w:rFonts w:asciiTheme="minorHAnsi" w:hAnsiTheme="minorHAnsi"/>
          <w:b/>
          <w:sz w:val="22"/>
          <w:szCs w:val="22"/>
        </w:rPr>
        <w:t>2.20.2</w:t>
      </w:r>
      <w:r w:rsidRPr="00E4607A">
        <w:rPr>
          <w:rFonts w:asciiTheme="minorHAnsi" w:hAnsiTheme="minorHAnsi"/>
          <w:b/>
          <w:bCs/>
          <w:iCs/>
          <w:sz w:val="22"/>
          <w:szCs w:val="22"/>
        </w:rPr>
        <w:t xml:space="preserve"> </w:t>
      </w:r>
      <w:r w:rsidRPr="00E4607A">
        <w:rPr>
          <w:rFonts w:asciiTheme="minorHAnsi" w:hAnsiTheme="minorHAnsi"/>
          <w:b/>
          <w:bCs/>
          <w:iCs/>
          <w:sz w:val="22"/>
          <w:szCs w:val="22"/>
        </w:rPr>
        <w:tab/>
      </w:r>
      <w:r w:rsidRPr="00E4607A">
        <w:rPr>
          <w:rFonts w:asciiTheme="minorHAnsi" w:hAnsiTheme="minorHAnsi"/>
          <w:b/>
          <w:sz w:val="22"/>
          <w:szCs w:val="22"/>
        </w:rPr>
        <w:t>Confidential Treatment Is Not Requested</w:t>
      </w:r>
    </w:p>
    <w:p w:rsidR="00E27EED" w:rsidRPr="00E4607A" w:rsidRDefault="00E27EED" w:rsidP="00E27EED">
      <w:pPr>
        <w:tabs>
          <w:tab w:val="left" w:pos="1440"/>
        </w:tabs>
        <w:ind w:left="1440" w:hanging="720"/>
        <w:jc w:val="both"/>
        <w:rPr>
          <w:rFonts w:asciiTheme="minorHAnsi" w:hAnsiTheme="minorHAnsi"/>
          <w:bCs/>
          <w:iCs/>
          <w:sz w:val="22"/>
          <w:szCs w:val="22"/>
        </w:rPr>
      </w:pPr>
      <w:r w:rsidRPr="00E4607A">
        <w:rPr>
          <w:rFonts w:asciiTheme="minorHAnsi" w:hAnsiTheme="minorHAnsi"/>
          <w:bCs/>
          <w:iCs/>
          <w:sz w:val="22"/>
          <w:szCs w:val="22"/>
        </w:rPr>
        <w:tab/>
        <w:t>A Contractor not requesting confidential treatment of information contained in its Proposal shall complete Section I of Form 22 and submit Form 22 with the Proposal.</w:t>
      </w:r>
    </w:p>
    <w:p w:rsidR="00E27EED" w:rsidRPr="00E4607A" w:rsidRDefault="00E27EED" w:rsidP="00E27EED">
      <w:pPr>
        <w:ind w:left="720" w:hanging="720"/>
        <w:jc w:val="both"/>
        <w:rPr>
          <w:rFonts w:asciiTheme="minorHAnsi" w:hAnsiTheme="minorHAnsi"/>
          <w:bCs/>
          <w:iCs/>
          <w:sz w:val="22"/>
          <w:szCs w:val="22"/>
        </w:rPr>
      </w:pPr>
    </w:p>
    <w:p w:rsidR="00E27EED" w:rsidRPr="00E4607A" w:rsidRDefault="00E27EED" w:rsidP="00E27EED">
      <w:pPr>
        <w:ind w:left="1440" w:hanging="720"/>
        <w:jc w:val="both"/>
        <w:rPr>
          <w:rFonts w:asciiTheme="minorHAnsi" w:hAnsiTheme="minorHAnsi"/>
          <w:b/>
          <w:bCs/>
          <w:iCs/>
          <w:sz w:val="22"/>
          <w:szCs w:val="22"/>
        </w:rPr>
      </w:pPr>
      <w:r w:rsidRPr="00E4607A">
        <w:rPr>
          <w:rFonts w:asciiTheme="minorHAnsi" w:hAnsiTheme="minorHAnsi"/>
          <w:b/>
          <w:sz w:val="22"/>
          <w:szCs w:val="22"/>
        </w:rPr>
        <w:t>2.20.3</w:t>
      </w:r>
      <w:r w:rsidRPr="00E4607A">
        <w:rPr>
          <w:rFonts w:asciiTheme="minorHAnsi" w:hAnsiTheme="minorHAnsi"/>
          <w:b/>
          <w:sz w:val="22"/>
          <w:szCs w:val="22"/>
        </w:rPr>
        <w:tab/>
      </w:r>
      <w:r w:rsidRPr="00E4607A">
        <w:rPr>
          <w:rFonts w:asciiTheme="minorHAnsi" w:hAnsiTheme="minorHAnsi"/>
          <w:b/>
          <w:bCs/>
          <w:iCs/>
          <w:sz w:val="22"/>
          <w:szCs w:val="22"/>
        </w:rPr>
        <w:t xml:space="preserve">Confidential Treatment of Information is </w:t>
      </w:r>
      <w:proofErr w:type="gramStart"/>
      <w:r w:rsidRPr="00E4607A">
        <w:rPr>
          <w:rFonts w:asciiTheme="minorHAnsi" w:hAnsiTheme="minorHAnsi"/>
          <w:b/>
          <w:bCs/>
          <w:iCs/>
          <w:sz w:val="22"/>
          <w:szCs w:val="22"/>
        </w:rPr>
        <w:t>Requested</w:t>
      </w:r>
      <w:proofErr w:type="gramEnd"/>
    </w:p>
    <w:p w:rsidR="00E27EED" w:rsidRPr="00E4607A" w:rsidRDefault="00E27EED" w:rsidP="00E27EED">
      <w:pPr>
        <w:ind w:left="1440"/>
        <w:jc w:val="both"/>
        <w:rPr>
          <w:rFonts w:asciiTheme="minorHAnsi" w:hAnsiTheme="minorHAnsi"/>
          <w:bCs/>
          <w:iCs/>
          <w:sz w:val="22"/>
          <w:szCs w:val="22"/>
        </w:rPr>
      </w:pPr>
      <w:r w:rsidRPr="00E4607A">
        <w:rPr>
          <w:rFonts w:asciiTheme="minorHAnsi" w:hAnsiTheme="minorHAnsi"/>
          <w:bCs/>
          <w:iCs/>
          <w:sz w:val="22"/>
          <w:szCs w:val="22"/>
        </w:rPr>
        <w:t xml:space="preserve">A Contractor requesting confidential treatment of specific information shall: (1) fully complete Section II of Form 22, (2) conspicuously mark the outside of its Proposal as </w:t>
      </w:r>
      <w:r w:rsidRPr="00E4607A">
        <w:rPr>
          <w:rFonts w:asciiTheme="minorHAnsi" w:hAnsiTheme="minorHAnsi"/>
          <w:sz w:val="22"/>
          <w:szCs w:val="22"/>
        </w:rPr>
        <w:t>containing</w:t>
      </w:r>
      <w:r w:rsidRPr="00E4607A">
        <w:rPr>
          <w:rFonts w:asciiTheme="minorHAnsi" w:hAnsiTheme="minorHAnsi"/>
          <w:bCs/>
          <w:iCs/>
          <w:sz w:val="22"/>
          <w:szCs w:val="22"/>
        </w:rPr>
        <w:t xml:space="preserve"> confidential information, (3) mark each page upon which the Contractor believes confidential information appears </w:t>
      </w:r>
      <w:r w:rsidRPr="00E4607A">
        <w:rPr>
          <w:rFonts w:asciiTheme="minorHAnsi" w:hAnsiTheme="minorHAnsi"/>
          <w:b/>
          <w:bCs/>
          <w:iCs/>
          <w:sz w:val="22"/>
          <w:szCs w:val="22"/>
        </w:rPr>
        <w:t xml:space="preserve">and </w:t>
      </w:r>
      <w:r w:rsidRPr="00E4607A">
        <w:rPr>
          <w:rFonts w:asciiTheme="minorHAnsi" w:hAnsiTheme="minorHAnsi"/>
          <w:b/>
          <w:bCs/>
          <w:iCs/>
          <w:caps/>
          <w:sz w:val="22"/>
          <w:szCs w:val="22"/>
        </w:rPr>
        <w:t>clearly identify each item</w:t>
      </w:r>
      <w:r w:rsidRPr="00E4607A">
        <w:rPr>
          <w:rFonts w:asciiTheme="minorHAnsi" w:hAnsiTheme="minorHAnsi"/>
          <w:b/>
          <w:bCs/>
          <w:iCs/>
          <w:sz w:val="22"/>
          <w:szCs w:val="22"/>
        </w:rPr>
        <w:t xml:space="preserve"> for which confidential treatment is requested; MARKING A PAGE IN THE PAGE MARGIN IS NOT SUFFICIENT IDENTIFICATION</w:t>
      </w:r>
      <w:r w:rsidRPr="00E4607A">
        <w:rPr>
          <w:rFonts w:asciiTheme="minorHAnsi" w:hAnsiTheme="minorHAnsi"/>
          <w:bCs/>
          <w:iCs/>
          <w:sz w:val="22"/>
          <w:szCs w:val="22"/>
        </w:rPr>
        <w:t>, and (4) submit a “Public Copy” from which the confidential information has been excised.</w:t>
      </w:r>
    </w:p>
    <w:p w:rsidR="00E27EED" w:rsidRPr="00E4607A" w:rsidRDefault="00E27EED" w:rsidP="00E27EED">
      <w:pPr>
        <w:ind w:left="1440"/>
        <w:jc w:val="both"/>
        <w:rPr>
          <w:rFonts w:asciiTheme="minorHAnsi" w:hAnsiTheme="minorHAnsi"/>
          <w:bCs/>
          <w:iCs/>
          <w:sz w:val="22"/>
          <w:szCs w:val="22"/>
        </w:rPr>
      </w:pPr>
      <w:r w:rsidRPr="00E4607A">
        <w:rPr>
          <w:rFonts w:asciiTheme="minorHAnsi" w:hAnsiTheme="minorHAnsi"/>
          <w:bCs/>
          <w:iCs/>
          <w:sz w:val="22"/>
          <w:szCs w:val="22"/>
        </w:rPr>
        <w:lastRenderedPageBreak/>
        <w:t xml:space="preserve">Form 22 will not be considered fully complete unless, for each confidentiality request, the Contractor:  (1) enumerates the specific grounds in Iowa Code chapter 22 or other applicable law that supports treatment of the material as confidential, (2) justifies why the material should be maintained in confidence, (3) explains why disclosure of the </w:t>
      </w:r>
      <w:r w:rsidRPr="00E4607A">
        <w:rPr>
          <w:rFonts w:asciiTheme="minorHAnsi" w:hAnsiTheme="minorHAnsi"/>
          <w:sz w:val="22"/>
          <w:szCs w:val="22"/>
        </w:rPr>
        <w:t>material</w:t>
      </w:r>
      <w:r w:rsidRPr="00E4607A">
        <w:rPr>
          <w:rFonts w:asciiTheme="minorHAnsi" w:hAnsiTheme="minorHAnsi"/>
          <w:bCs/>
          <w:iCs/>
          <w:sz w:val="22"/>
          <w:szCs w:val="22"/>
        </w:rPr>
        <w:t xml:space="preserve"> would not be in the best interest of the public, and (4) sets forth the name, address, telephone, and e-mail for the person authorized by Contractor to respond to inquiries by the Agency concerning the confidential status of such material.  </w:t>
      </w:r>
    </w:p>
    <w:p w:rsidR="00E27EED" w:rsidRPr="00E4607A" w:rsidRDefault="00E27EED" w:rsidP="00E27EED">
      <w:pPr>
        <w:ind w:left="1440"/>
        <w:jc w:val="both"/>
        <w:rPr>
          <w:rFonts w:asciiTheme="minorHAnsi" w:hAnsiTheme="minorHAnsi"/>
          <w:bCs/>
          <w:iCs/>
          <w:sz w:val="22"/>
          <w:szCs w:val="22"/>
        </w:rPr>
      </w:pPr>
    </w:p>
    <w:p w:rsidR="00E27EED" w:rsidRPr="00E4607A" w:rsidRDefault="00E27EED" w:rsidP="00E27EED">
      <w:pPr>
        <w:ind w:left="1440"/>
        <w:jc w:val="both"/>
        <w:rPr>
          <w:rFonts w:asciiTheme="minorHAnsi" w:hAnsiTheme="minorHAnsi"/>
          <w:bCs/>
          <w:iCs/>
          <w:sz w:val="22"/>
          <w:szCs w:val="22"/>
        </w:rPr>
      </w:pPr>
      <w:r w:rsidRPr="00E4607A">
        <w:rPr>
          <w:rFonts w:asciiTheme="minorHAnsi" w:hAnsiTheme="minorHAnsi"/>
          <w:b/>
          <w:bCs/>
          <w:iCs/>
          <w:sz w:val="22"/>
          <w:szCs w:val="22"/>
        </w:rPr>
        <w:t>The Public Copy from which confidential information has been excised is in addition to the number of copies requested in Section 3 of this RFP.</w:t>
      </w:r>
      <w:r w:rsidRPr="00E4607A">
        <w:rPr>
          <w:rFonts w:asciiTheme="minorHAnsi" w:hAnsiTheme="minorHAnsi"/>
          <w:bCs/>
          <w:iCs/>
          <w:sz w:val="22"/>
          <w:szCs w:val="22"/>
        </w:rPr>
        <w:t xml:space="preserve">  The confidential material must be excised in such a way as to allow the public to determine the general nature of the material removed and to retain as much of the Proposal as possible.</w:t>
      </w:r>
    </w:p>
    <w:p w:rsidR="00E27EED" w:rsidRPr="00E4607A" w:rsidRDefault="00E27EED" w:rsidP="00E27EED">
      <w:pPr>
        <w:ind w:left="1440"/>
        <w:jc w:val="both"/>
        <w:rPr>
          <w:rFonts w:asciiTheme="minorHAnsi" w:hAnsiTheme="minorHAnsi"/>
          <w:b/>
          <w:bCs/>
          <w:iCs/>
          <w:sz w:val="22"/>
          <w:szCs w:val="22"/>
        </w:rPr>
      </w:pPr>
    </w:p>
    <w:p w:rsidR="00E27EED" w:rsidRPr="00E4607A" w:rsidRDefault="00E27EED" w:rsidP="00E27EED">
      <w:pPr>
        <w:ind w:left="1440"/>
        <w:jc w:val="both"/>
        <w:rPr>
          <w:rFonts w:asciiTheme="minorHAnsi" w:hAnsiTheme="minorHAnsi"/>
          <w:b/>
          <w:bCs/>
          <w:iCs/>
          <w:sz w:val="22"/>
          <w:szCs w:val="22"/>
        </w:rPr>
      </w:pPr>
      <w:r w:rsidRPr="00E4607A">
        <w:rPr>
          <w:rFonts w:asciiTheme="minorHAnsi" w:hAnsiTheme="minorHAnsi"/>
          <w:b/>
          <w:bCs/>
          <w:iCs/>
          <w:sz w:val="22"/>
          <w:szCs w:val="22"/>
        </w:rPr>
        <w:t>Failure to request information be treated as confidential as specified herein shall relieve Agency and State personnel from any responsibility for maintaining the information in confidence.  Contractors may not request confidential treatment with respect to pricing information and transmittal letters.  A contractor’s request for confidentiality that does not comply with this section or a contractor’s request for confidentiality on information or material that cannot be held in confidence as set forth herein are grounds for rejecting contractor’s Proposal as non-responsive.  Requests to maintain an entire Proposal as confidential will be rejected as non-responsive.</w:t>
      </w:r>
    </w:p>
    <w:p w:rsidR="00E27EED" w:rsidRPr="00E4607A" w:rsidRDefault="00E27EED" w:rsidP="00E27EED">
      <w:pPr>
        <w:tabs>
          <w:tab w:val="left" w:pos="1440"/>
        </w:tabs>
        <w:ind w:left="360"/>
        <w:jc w:val="both"/>
        <w:rPr>
          <w:rFonts w:asciiTheme="minorHAnsi" w:hAnsiTheme="minorHAnsi"/>
          <w:bCs/>
          <w:iCs/>
          <w:sz w:val="22"/>
          <w:szCs w:val="22"/>
        </w:rPr>
      </w:pPr>
    </w:p>
    <w:p w:rsidR="00F94218" w:rsidRPr="00E4607A" w:rsidRDefault="00E27EED" w:rsidP="00E27EED">
      <w:pPr>
        <w:tabs>
          <w:tab w:val="left" w:pos="1440"/>
        </w:tabs>
        <w:ind w:left="1440"/>
        <w:jc w:val="both"/>
        <w:rPr>
          <w:rFonts w:asciiTheme="minorHAnsi" w:hAnsiTheme="minorHAnsi"/>
          <w:bCs/>
          <w:iCs/>
          <w:sz w:val="22"/>
          <w:szCs w:val="22"/>
        </w:rPr>
      </w:pPr>
      <w:r w:rsidRPr="00E4607A">
        <w:rPr>
          <w:rFonts w:asciiTheme="minorHAnsi" w:hAnsiTheme="minorHAnsi"/>
          <w:bCs/>
          <w:iCs/>
          <w:sz w:val="22"/>
          <w:szCs w:val="22"/>
        </w:rPr>
        <w:t xml:space="preserve">If Agency receives a request for information that Contractor has marked as confidential and if a judicial or administrative proceeding is initiated to compel the release of such material, Contractor shall, at its sole expense, appear in such action and defend its request for confidentiality.  If Contractor fails to do so, Agency may release the information or material with or without providing advance notice to Contractor and with or without affording Contractor the opportunity to obtain an order restraining its release from a court possessing competent jurisdiction.  Additionally, if Contractor fails to comply with the </w:t>
      </w:r>
      <w:r w:rsidRPr="00E4607A">
        <w:rPr>
          <w:rFonts w:asciiTheme="minorHAnsi" w:hAnsiTheme="minorHAnsi"/>
          <w:sz w:val="22"/>
          <w:szCs w:val="22"/>
        </w:rPr>
        <w:t>request</w:t>
      </w:r>
      <w:r w:rsidRPr="00E4607A">
        <w:rPr>
          <w:rFonts w:asciiTheme="minorHAnsi" w:hAnsiTheme="minorHAnsi"/>
          <w:bCs/>
          <w:iCs/>
          <w:sz w:val="22"/>
          <w:szCs w:val="22"/>
        </w:rPr>
        <w:t xml:space="preserve"> process set forth herein, if Contractor’s request for confidentiality is unreasonable, or if Contractor rescinds its request for confidential treatment, Agency may release such information or material with or without providing advance notice to Contractor and with or without affording Contractor the opportunity to obtain an order restraining its release from a court possessing competent jurisdiction.</w:t>
      </w:r>
    </w:p>
    <w:p w:rsidR="00F94218" w:rsidRPr="00E4607A" w:rsidRDefault="00F94218" w:rsidP="00F94218">
      <w:pPr>
        <w:ind w:left="720"/>
        <w:jc w:val="both"/>
        <w:rPr>
          <w:rFonts w:asciiTheme="minorHAnsi" w:hAnsiTheme="minorHAnsi"/>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51" w:name="_Toc529527997"/>
      <w:r w:rsidRPr="00E4607A">
        <w:rPr>
          <w:rFonts w:asciiTheme="minorHAnsi" w:hAnsiTheme="minorHAnsi"/>
          <w:szCs w:val="22"/>
        </w:rPr>
        <w:t>Copyright Permission</w:t>
      </w:r>
      <w:bookmarkEnd w:id="51"/>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By submitting a Proposal, the Contractor agrees that the Agency may copy the Proposal for purposes of facilitating the evaluation of the Proposal or to respond to requests for public records.  By submitting a Proposal, the Contractor consents to such copying and warrants that such copying will not violate the rights of any third party.  The Agency shall have the right to use ideas or adaptations of ideas that are presented in Proposals.</w:t>
      </w:r>
    </w:p>
    <w:p w:rsidR="00F94218" w:rsidRPr="00E4607A" w:rsidRDefault="00F94218" w:rsidP="00F94218">
      <w:pPr>
        <w:tabs>
          <w:tab w:val="left" w:pos="1440"/>
        </w:tabs>
        <w:ind w:left="1440" w:hanging="720"/>
        <w:jc w:val="both"/>
        <w:rPr>
          <w:rFonts w:asciiTheme="minorHAnsi" w:hAnsiTheme="minorHAnsi"/>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52" w:name="_Toc529527998"/>
      <w:r w:rsidRPr="00E4607A">
        <w:rPr>
          <w:rFonts w:asciiTheme="minorHAnsi" w:hAnsiTheme="minorHAnsi"/>
          <w:szCs w:val="22"/>
        </w:rPr>
        <w:t>Release of Claims</w:t>
      </w:r>
      <w:bookmarkEnd w:id="52"/>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By submitting a Proposal, the Contractor agrees that it will not bring any claim or cause of action against the Agency based on any misunderstanding concerning the information provided in the RFP or concerning the Agency's failure, negligent or otherwise, to provide the Contractor with pertinent information in this RFP.</w:t>
      </w:r>
    </w:p>
    <w:p w:rsidR="00F94218" w:rsidRPr="00E4607A" w:rsidRDefault="00F94218" w:rsidP="00F94218">
      <w:pPr>
        <w:pStyle w:val="BodyTextIndent"/>
        <w:widowControl/>
        <w:tabs>
          <w:tab w:val="left" w:pos="1440"/>
        </w:tabs>
        <w:jc w:val="both"/>
        <w:rPr>
          <w:rFonts w:asciiTheme="minorHAnsi" w:hAnsiTheme="minorHAnsi"/>
          <w:b w:val="0"/>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53" w:name="_Toc529527999"/>
      <w:r w:rsidRPr="00E4607A">
        <w:rPr>
          <w:rFonts w:asciiTheme="minorHAnsi" w:hAnsiTheme="minorHAnsi"/>
          <w:szCs w:val="22"/>
        </w:rPr>
        <w:t>Contractor Presentations</w:t>
      </w:r>
      <w:bookmarkEnd w:id="53"/>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Contractors may be required to make a presentation. The determination as to need for presentations, and the location, order, and schedule of the presentations is at the sole discretion of the Agency.  The presentation may include slides, graphics and other media selected by the Contractor to illustrate the Contractor’s Proposal.  The presentation shall not materially change the information contained in the Proposal.</w:t>
      </w:r>
    </w:p>
    <w:p w:rsidR="00F94218" w:rsidRPr="00E4607A" w:rsidRDefault="00F94218" w:rsidP="00F94218">
      <w:pPr>
        <w:tabs>
          <w:tab w:val="left" w:pos="1440"/>
        </w:tabs>
        <w:ind w:left="720"/>
        <w:jc w:val="both"/>
        <w:rPr>
          <w:rFonts w:asciiTheme="minorHAnsi" w:hAnsiTheme="minorHAnsi"/>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54" w:name="_Toc529528000"/>
      <w:r w:rsidRPr="00E4607A">
        <w:rPr>
          <w:rFonts w:asciiTheme="minorHAnsi" w:hAnsiTheme="minorHAnsi"/>
          <w:szCs w:val="22"/>
        </w:rPr>
        <w:t>Evaluation of Proposals Submitted</w:t>
      </w:r>
      <w:bookmarkEnd w:id="54"/>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 xml:space="preserve">Proposals that are timely submitted and are not rejected will be reviewed in accordance with Section 5 of the RFP. The Agency will not necessarily award a contract resulting from this RFP to the Contractor offering the </w:t>
      </w:r>
      <w:r w:rsidRPr="00E4607A">
        <w:rPr>
          <w:rFonts w:asciiTheme="minorHAnsi" w:hAnsiTheme="minorHAnsi"/>
          <w:sz w:val="22"/>
          <w:szCs w:val="22"/>
        </w:rPr>
        <w:lastRenderedPageBreak/>
        <w:t>lowest cost.  Instead, the Agency will award the Contract(s) to the Responsible Contractor(s) whose Responsive Proposal the agency believes will provide the best value to the Agency and the State.</w:t>
      </w:r>
    </w:p>
    <w:p w:rsidR="00F94218" w:rsidRPr="00E4607A" w:rsidRDefault="00F94218" w:rsidP="00F94218">
      <w:pPr>
        <w:tabs>
          <w:tab w:val="left" w:pos="720"/>
        </w:tabs>
        <w:jc w:val="both"/>
        <w:rPr>
          <w:rFonts w:asciiTheme="minorHAnsi" w:hAnsiTheme="minorHAnsi"/>
          <w:b/>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55" w:name="_Toc529528001"/>
      <w:r w:rsidRPr="00E4607A">
        <w:rPr>
          <w:rFonts w:asciiTheme="minorHAnsi" w:hAnsiTheme="minorHAnsi"/>
          <w:szCs w:val="22"/>
        </w:rPr>
        <w:t>Award Notice and Acceptance Period</w:t>
      </w:r>
      <w:bookmarkEnd w:id="55"/>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Notice of Intent to Award the Contract(s) will be sent to all Contractors submitting a timely Proposal and may be posted at the website shown on the RFP cover sheet.  Negotiation and execution of the Contract(s) shall be completed no later than thirty (30) days from the date of the Notice of Intent to Award or such other time as designated by Agency.  If the successful Contractor fails to negotiate and deliver an executed Contract by that date, the Agency, in its sole discretion, may cancel the award and award the Contract to the remaining Contractor the Agency believes will provide the best value to the State.</w:t>
      </w:r>
    </w:p>
    <w:p w:rsidR="00FD6F23" w:rsidRDefault="00FD6F23" w:rsidP="00FD6F23">
      <w:pPr>
        <w:pStyle w:val="Heading2"/>
        <w:ind w:left="720"/>
        <w:rPr>
          <w:rFonts w:asciiTheme="minorHAnsi" w:hAnsiTheme="minorHAnsi"/>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56" w:name="_Toc529528002"/>
      <w:r w:rsidRPr="00E4607A">
        <w:rPr>
          <w:rFonts w:asciiTheme="minorHAnsi" w:hAnsiTheme="minorHAnsi"/>
          <w:szCs w:val="22"/>
        </w:rPr>
        <w:t>No Contract Rights until Execution</w:t>
      </w:r>
      <w:bookmarkEnd w:id="56"/>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No Contractor shall acquire any legal or equitable rights regarding the Contract unless and until the Contract has been fully executed by the successful Contractor and the Agency.</w:t>
      </w:r>
    </w:p>
    <w:p w:rsidR="00F94218" w:rsidRPr="00E4607A" w:rsidRDefault="00F94218" w:rsidP="00F94218">
      <w:pPr>
        <w:ind w:left="720"/>
        <w:jc w:val="both"/>
        <w:rPr>
          <w:rFonts w:asciiTheme="minorHAnsi" w:hAnsiTheme="minorHAnsi"/>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57" w:name="_Toc529528003"/>
      <w:r w:rsidRPr="00E4607A">
        <w:rPr>
          <w:rFonts w:asciiTheme="minorHAnsi" w:hAnsiTheme="minorHAnsi"/>
          <w:szCs w:val="22"/>
        </w:rPr>
        <w:t>Choice of Law and Forum</w:t>
      </w:r>
      <w:bookmarkEnd w:id="57"/>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This RFP and the Contract shall be governed by the laws of the State of Iowa.  Changes in applicable laws and rules may affect the award process or the Contract. Contractors are responsible for ascertaining pertinent legal requirements and restrictions. Any and all litigation or actions commenced in connection with this RFP shall be brought in the appropriate Iowa forum.</w:t>
      </w:r>
    </w:p>
    <w:p w:rsidR="00F94218" w:rsidRPr="00E4607A" w:rsidRDefault="00F94218" w:rsidP="00F94218">
      <w:pPr>
        <w:tabs>
          <w:tab w:val="left" w:pos="1440"/>
        </w:tabs>
        <w:jc w:val="both"/>
        <w:rPr>
          <w:rFonts w:asciiTheme="minorHAnsi" w:hAnsiTheme="minorHAnsi"/>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58" w:name="_Toc529528004"/>
      <w:r w:rsidRPr="00E4607A">
        <w:rPr>
          <w:rFonts w:asciiTheme="minorHAnsi" w:hAnsiTheme="minorHAnsi"/>
          <w:szCs w:val="22"/>
        </w:rPr>
        <w:t>Restrictions on Gifts and Activities</w:t>
      </w:r>
      <w:bookmarkEnd w:id="58"/>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Iowa Code Chapter 68B restricts gifts which may be given or received by State employees and requires certain individuals to disclose information concerning their activities with State government.  Contractors are responsible to determine the applicability of this Chapter 68B to their activities and to comply with its requirements.  In addition, pursuant to Iowa Code section 722.1, it is a felony offense to bribe or attempt to bribe a public official.</w:t>
      </w:r>
    </w:p>
    <w:p w:rsidR="00F94218" w:rsidRPr="00E4607A" w:rsidRDefault="00F94218" w:rsidP="00F94218">
      <w:pPr>
        <w:tabs>
          <w:tab w:val="left" w:pos="1440"/>
        </w:tabs>
        <w:jc w:val="both"/>
        <w:rPr>
          <w:rFonts w:asciiTheme="minorHAnsi" w:hAnsiTheme="minorHAnsi"/>
          <w:sz w:val="22"/>
          <w:szCs w:val="22"/>
        </w:rPr>
      </w:pPr>
    </w:p>
    <w:p w:rsidR="00F94218" w:rsidRPr="00E4607A" w:rsidRDefault="00F94218" w:rsidP="00F44406">
      <w:pPr>
        <w:pStyle w:val="Heading2"/>
        <w:numPr>
          <w:ilvl w:val="1"/>
          <w:numId w:val="32"/>
        </w:numPr>
        <w:ind w:left="720" w:hanging="720"/>
        <w:rPr>
          <w:rFonts w:asciiTheme="minorHAnsi" w:hAnsiTheme="minorHAnsi"/>
          <w:szCs w:val="22"/>
        </w:rPr>
      </w:pPr>
      <w:bookmarkStart w:id="59" w:name="_Toc529528005"/>
      <w:r w:rsidRPr="00E4607A">
        <w:rPr>
          <w:rFonts w:asciiTheme="minorHAnsi" w:hAnsiTheme="minorHAnsi"/>
          <w:szCs w:val="22"/>
        </w:rPr>
        <w:t>No Minimum Guaranteed</w:t>
      </w:r>
      <w:bookmarkEnd w:id="59"/>
      <w:r w:rsidRPr="00E4607A">
        <w:rPr>
          <w:rFonts w:asciiTheme="minorHAnsi" w:hAnsiTheme="minorHAnsi"/>
          <w:szCs w:val="22"/>
        </w:rPr>
        <w:t xml:space="preserve"> </w:t>
      </w:r>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The Agency does not guarantee any minimum level of purchases under</w:t>
      </w:r>
      <w:r w:rsidR="009155B7" w:rsidRPr="00E4607A">
        <w:rPr>
          <w:rFonts w:asciiTheme="minorHAnsi" w:hAnsiTheme="minorHAnsi"/>
          <w:sz w:val="22"/>
          <w:szCs w:val="22"/>
        </w:rPr>
        <w:t xml:space="preserve"> </w:t>
      </w:r>
      <w:r w:rsidRPr="00E4607A">
        <w:rPr>
          <w:rFonts w:asciiTheme="minorHAnsi" w:hAnsiTheme="minorHAnsi"/>
          <w:sz w:val="22"/>
          <w:szCs w:val="22"/>
        </w:rPr>
        <w:t>the Contract.</w:t>
      </w:r>
    </w:p>
    <w:p w:rsidR="00F94218" w:rsidRPr="00E4607A" w:rsidRDefault="00F94218" w:rsidP="00F94218">
      <w:pPr>
        <w:tabs>
          <w:tab w:val="left" w:pos="1440"/>
        </w:tabs>
        <w:jc w:val="both"/>
        <w:rPr>
          <w:rFonts w:asciiTheme="minorHAnsi" w:hAnsiTheme="minorHAnsi"/>
          <w:sz w:val="22"/>
          <w:szCs w:val="22"/>
          <w:shd w:val="clear" w:color="auto" w:fill="CCFFCC"/>
        </w:rPr>
      </w:pPr>
    </w:p>
    <w:p w:rsidR="00F94218" w:rsidRPr="00E4607A" w:rsidRDefault="00F94218" w:rsidP="00F44406">
      <w:pPr>
        <w:pStyle w:val="Heading2"/>
        <w:numPr>
          <w:ilvl w:val="1"/>
          <w:numId w:val="32"/>
        </w:numPr>
        <w:ind w:left="720" w:hanging="720"/>
        <w:rPr>
          <w:rFonts w:asciiTheme="minorHAnsi" w:hAnsiTheme="minorHAnsi"/>
          <w:szCs w:val="22"/>
        </w:rPr>
      </w:pPr>
      <w:bookmarkStart w:id="60" w:name="_Toc529528006"/>
      <w:r w:rsidRPr="00E4607A">
        <w:rPr>
          <w:rFonts w:asciiTheme="minorHAnsi" w:hAnsiTheme="minorHAnsi"/>
          <w:szCs w:val="22"/>
        </w:rPr>
        <w:t>Appeals</w:t>
      </w:r>
      <w:bookmarkEnd w:id="60"/>
    </w:p>
    <w:p w:rsidR="00F94218" w:rsidRPr="00E4607A" w:rsidRDefault="00F94218" w:rsidP="00F94218">
      <w:pPr>
        <w:ind w:left="720"/>
        <w:jc w:val="both"/>
        <w:rPr>
          <w:rFonts w:asciiTheme="minorHAnsi" w:hAnsiTheme="minorHAnsi"/>
          <w:sz w:val="22"/>
          <w:szCs w:val="22"/>
        </w:rPr>
      </w:pPr>
      <w:r w:rsidRPr="00E4607A">
        <w:rPr>
          <w:rFonts w:asciiTheme="minorHAnsi" w:hAnsiTheme="minorHAnsi"/>
          <w:sz w:val="22"/>
          <w:szCs w:val="22"/>
        </w:rPr>
        <w:t>A Respondent whose proposal has been timely filed and who is aggrieved by the award of the department may appeal the decision by filing a written notice of appeal (in accordance with 11—Chapter 117.20, Iowa Administrative Code) to: The Director of the Department of Administrative Services, Hoover State Office Building, Des Moines, Iowa 50319-0104 and a copy to the Issuing Officer.  The notice must be filed within five days of the date of the Intent to Award notice issued by the Department, exclusive of Saturdays, Sundays, and legal state holidays.  The written notice may be filed by fax transmission to 515.725.2064.  The notice of appeal must clearly and fully identify all issues being contested by reference to the page, section and line number(s) of the RFP and/or the notice of Intent to Award.  A notice of appeal may not stay negotiations with the apparent successful Contractor.</w:t>
      </w:r>
    </w:p>
    <w:p w:rsidR="00F94218" w:rsidRPr="00E4607A" w:rsidRDefault="00F94218" w:rsidP="00F94218">
      <w:pPr>
        <w:tabs>
          <w:tab w:val="left" w:pos="1440"/>
        </w:tabs>
        <w:jc w:val="both"/>
        <w:rPr>
          <w:rFonts w:asciiTheme="minorHAnsi" w:hAnsiTheme="minorHAnsi"/>
          <w:sz w:val="22"/>
          <w:szCs w:val="22"/>
        </w:rPr>
      </w:pPr>
    </w:p>
    <w:p w:rsidR="006A1A9A" w:rsidRPr="00E4607A" w:rsidRDefault="006A1A9A" w:rsidP="00392AF8">
      <w:pPr>
        <w:ind w:left="720"/>
        <w:jc w:val="both"/>
        <w:rPr>
          <w:rFonts w:asciiTheme="minorHAnsi" w:hAnsiTheme="minorHAnsi"/>
          <w:b/>
          <w:spacing w:val="-3"/>
          <w:sz w:val="22"/>
          <w:szCs w:val="22"/>
        </w:rPr>
      </w:pPr>
    </w:p>
    <w:p w:rsidR="00392AF8" w:rsidRPr="00E4607A" w:rsidRDefault="00392AF8" w:rsidP="00392AF8">
      <w:pPr>
        <w:ind w:left="720"/>
        <w:jc w:val="both"/>
        <w:rPr>
          <w:rFonts w:asciiTheme="minorHAnsi" w:hAnsiTheme="minorHAnsi"/>
          <w:b/>
          <w:spacing w:val="-3"/>
          <w:sz w:val="22"/>
          <w:szCs w:val="22"/>
        </w:rPr>
      </w:pPr>
    </w:p>
    <w:p w:rsidR="00392AF8" w:rsidRPr="00E4607A" w:rsidRDefault="00392AF8" w:rsidP="00335F68">
      <w:pPr>
        <w:pStyle w:val="BodyText"/>
      </w:pPr>
    </w:p>
    <w:p w:rsidR="00392AF8" w:rsidRPr="00E4607A" w:rsidRDefault="00392AF8" w:rsidP="00335F68">
      <w:pPr>
        <w:pStyle w:val="BodyText"/>
      </w:pPr>
    </w:p>
    <w:p w:rsidR="00392AF8" w:rsidRPr="00E4607A" w:rsidRDefault="00392AF8" w:rsidP="00335F68">
      <w:pPr>
        <w:pStyle w:val="BodyText"/>
      </w:pPr>
    </w:p>
    <w:p w:rsidR="00392AF8" w:rsidRPr="00E4607A" w:rsidRDefault="00392AF8" w:rsidP="00335F68">
      <w:pPr>
        <w:pStyle w:val="BodyText"/>
      </w:pPr>
    </w:p>
    <w:p w:rsidR="00392AF8" w:rsidRPr="00E4607A" w:rsidRDefault="00392AF8" w:rsidP="00335F68">
      <w:pPr>
        <w:pStyle w:val="BodyText"/>
      </w:pPr>
    </w:p>
    <w:p w:rsidR="00726409" w:rsidRPr="00E4607A" w:rsidRDefault="00726409" w:rsidP="00335F68">
      <w:pPr>
        <w:pStyle w:val="BodyText"/>
      </w:pPr>
      <w:r w:rsidRPr="00E4607A">
        <w:br w:type="page"/>
      </w:r>
    </w:p>
    <w:p w:rsidR="006D3028" w:rsidRPr="00E4607A" w:rsidRDefault="006D3028" w:rsidP="00E83D1A">
      <w:pPr>
        <w:pStyle w:val="Heading1"/>
        <w:pBdr>
          <w:top w:val="single" w:sz="4" w:space="1" w:color="auto"/>
          <w:left w:val="single" w:sz="4" w:space="0" w:color="auto"/>
          <w:bottom w:val="single" w:sz="4" w:space="1" w:color="auto"/>
          <w:right w:val="single" w:sz="4" w:space="4" w:color="auto"/>
        </w:pBdr>
        <w:jc w:val="center"/>
        <w:rPr>
          <w:rFonts w:asciiTheme="minorHAnsi" w:hAnsiTheme="minorHAnsi"/>
          <w:spacing w:val="-3"/>
          <w:szCs w:val="22"/>
        </w:rPr>
      </w:pPr>
      <w:bookmarkStart w:id="61" w:name="_Toc529528007"/>
      <w:r w:rsidRPr="00E4607A">
        <w:rPr>
          <w:rFonts w:asciiTheme="minorHAnsi" w:hAnsiTheme="minorHAnsi"/>
          <w:spacing w:val="-3"/>
          <w:szCs w:val="22"/>
        </w:rPr>
        <w:lastRenderedPageBreak/>
        <w:t>SECTION 3</w:t>
      </w:r>
      <w:r w:rsidR="00572BA2" w:rsidRPr="00E4607A">
        <w:rPr>
          <w:rFonts w:asciiTheme="minorHAnsi" w:hAnsiTheme="minorHAnsi"/>
          <w:szCs w:val="22"/>
        </w:rPr>
        <w:tab/>
        <w:t xml:space="preserve">  </w:t>
      </w:r>
      <w:r w:rsidRPr="00E4607A">
        <w:rPr>
          <w:rFonts w:asciiTheme="minorHAnsi" w:hAnsiTheme="minorHAnsi"/>
          <w:spacing w:val="-3"/>
          <w:szCs w:val="22"/>
        </w:rPr>
        <w:t>FORM AND CONTENT OF PROPOSALS</w:t>
      </w:r>
      <w:bookmarkEnd w:id="61"/>
    </w:p>
    <w:p w:rsidR="009B597B" w:rsidRPr="00E4607A" w:rsidRDefault="009B597B" w:rsidP="00E83D1A">
      <w:pPr>
        <w:pStyle w:val="Heading2"/>
        <w:rPr>
          <w:rFonts w:asciiTheme="minorHAnsi" w:hAnsiTheme="minorHAnsi"/>
          <w:szCs w:val="22"/>
        </w:rPr>
      </w:pPr>
      <w:bookmarkStart w:id="62" w:name="_Toc116915712"/>
    </w:p>
    <w:p w:rsidR="006D3028" w:rsidRPr="00E4607A" w:rsidRDefault="00A77BFF" w:rsidP="00E83D1A">
      <w:pPr>
        <w:pStyle w:val="Heading2"/>
        <w:rPr>
          <w:rFonts w:asciiTheme="minorHAnsi" w:hAnsiTheme="minorHAnsi"/>
          <w:szCs w:val="22"/>
        </w:rPr>
      </w:pPr>
      <w:bookmarkStart w:id="63" w:name="_Toc529528008"/>
      <w:r w:rsidRPr="00E4607A">
        <w:rPr>
          <w:rFonts w:asciiTheme="minorHAnsi" w:hAnsiTheme="minorHAnsi"/>
          <w:szCs w:val="22"/>
        </w:rPr>
        <w:t>3.1</w:t>
      </w:r>
      <w:r w:rsidRPr="00E4607A">
        <w:rPr>
          <w:rFonts w:asciiTheme="minorHAnsi" w:hAnsiTheme="minorHAnsi"/>
          <w:szCs w:val="22"/>
        </w:rPr>
        <w:tab/>
      </w:r>
      <w:r w:rsidR="00F81857" w:rsidRPr="00E4607A">
        <w:rPr>
          <w:rFonts w:asciiTheme="minorHAnsi" w:hAnsiTheme="minorHAnsi"/>
          <w:szCs w:val="22"/>
        </w:rPr>
        <w:t>I</w:t>
      </w:r>
      <w:r w:rsidR="006D3028" w:rsidRPr="00E4607A">
        <w:rPr>
          <w:rFonts w:asciiTheme="minorHAnsi" w:hAnsiTheme="minorHAnsi"/>
          <w:szCs w:val="22"/>
        </w:rPr>
        <w:t>nstructions</w:t>
      </w:r>
      <w:bookmarkEnd w:id="63"/>
    </w:p>
    <w:p w:rsidR="006D3028" w:rsidRPr="00E4607A" w:rsidRDefault="001F5FFF" w:rsidP="00956B3A">
      <w:pPr>
        <w:tabs>
          <w:tab w:val="left" w:pos="720"/>
        </w:tabs>
        <w:ind w:left="720"/>
        <w:jc w:val="both"/>
        <w:rPr>
          <w:rFonts w:asciiTheme="minorHAnsi" w:hAnsiTheme="minorHAnsi"/>
          <w:sz w:val="22"/>
          <w:szCs w:val="22"/>
        </w:rPr>
      </w:pPr>
      <w:r w:rsidRPr="00E4607A">
        <w:rPr>
          <w:rFonts w:asciiTheme="minorHAnsi" w:hAnsiTheme="minorHAnsi"/>
          <w:sz w:val="22"/>
          <w:szCs w:val="22"/>
        </w:rPr>
        <w:t xml:space="preserve">These instructions prescribe the format and content of the Proposal.  They are designed to facilitate a uniform review process.  Failure to adhere to the Proposal format may result in the rejection of the Proposal. </w:t>
      </w:r>
    </w:p>
    <w:p w:rsidR="006D3028" w:rsidRPr="00E4607A" w:rsidRDefault="006D3028" w:rsidP="00E63C1B">
      <w:pPr>
        <w:tabs>
          <w:tab w:val="left" w:pos="1260"/>
        </w:tabs>
        <w:ind w:left="1440"/>
        <w:jc w:val="both"/>
        <w:rPr>
          <w:rFonts w:asciiTheme="minorHAnsi" w:hAnsiTheme="minorHAnsi"/>
          <w:sz w:val="22"/>
          <w:szCs w:val="22"/>
        </w:rPr>
      </w:pPr>
    </w:p>
    <w:p w:rsidR="006D3028" w:rsidRPr="00E4607A" w:rsidRDefault="006D3028" w:rsidP="0066123F">
      <w:pPr>
        <w:numPr>
          <w:ilvl w:val="2"/>
          <w:numId w:val="5"/>
        </w:numPr>
        <w:tabs>
          <w:tab w:val="left" w:pos="1440"/>
        </w:tabs>
        <w:ind w:left="1440"/>
        <w:jc w:val="both"/>
        <w:rPr>
          <w:rFonts w:asciiTheme="minorHAnsi" w:hAnsiTheme="minorHAnsi"/>
          <w:sz w:val="22"/>
          <w:szCs w:val="22"/>
        </w:rPr>
      </w:pPr>
      <w:r w:rsidRPr="00E4607A">
        <w:rPr>
          <w:rFonts w:asciiTheme="minorHAnsi" w:hAnsiTheme="minorHAnsi"/>
          <w:sz w:val="22"/>
          <w:szCs w:val="22"/>
        </w:rPr>
        <w:t>The Proposal shall be typewritten o</w:t>
      </w:r>
      <w:r w:rsidR="007A06FC" w:rsidRPr="00E4607A">
        <w:rPr>
          <w:rFonts w:asciiTheme="minorHAnsi" w:hAnsiTheme="minorHAnsi"/>
          <w:sz w:val="22"/>
          <w:szCs w:val="22"/>
        </w:rPr>
        <w:t>n 8.5" x 11" paper</w:t>
      </w:r>
      <w:r w:rsidR="007B1195" w:rsidRPr="00E4607A">
        <w:rPr>
          <w:rFonts w:asciiTheme="minorHAnsi" w:hAnsiTheme="minorHAnsi"/>
          <w:sz w:val="22"/>
          <w:szCs w:val="22"/>
        </w:rPr>
        <w:t xml:space="preserve">, include numbered pages, </w:t>
      </w:r>
      <w:r w:rsidR="007A06FC" w:rsidRPr="00E4607A">
        <w:rPr>
          <w:rFonts w:asciiTheme="minorHAnsi" w:hAnsiTheme="minorHAnsi"/>
          <w:sz w:val="22"/>
          <w:szCs w:val="22"/>
        </w:rPr>
        <w:t>and sent in</w:t>
      </w:r>
      <w:r w:rsidRPr="00E4607A">
        <w:rPr>
          <w:rFonts w:asciiTheme="minorHAnsi" w:hAnsiTheme="minorHAnsi"/>
          <w:sz w:val="22"/>
          <w:szCs w:val="22"/>
        </w:rPr>
        <w:t xml:space="preserve"> sealed envelope. The Proposal shall be divided into two parts: (1) the Technical Proposal and (2) the Cost Proposal.  The Technical Proposal and the Cost Proposal shall be labeled as such and placed in separate sealed envelopes.  The envelopes shall be labeled with the following information:</w:t>
      </w:r>
    </w:p>
    <w:p w:rsidR="001D596A" w:rsidRPr="00E4607A" w:rsidRDefault="001D596A" w:rsidP="00E63C1B">
      <w:pPr>
        <w:pStyle w:val="NoSpacing"/>
        <w:tabs>
          <w:tab w:val="left" w:pos="1440"/>
        </w:tabs>
        <w:ind w:left="1440"/>
        <w:jc w:val="both"/>
        <w:rPr>
          <w:rFonts w:asciiTheme="minorHAnsi" w:hAnsiTheme="minorHAnsi"/>
          <w:b/>
          <w:sz w:val="22"/>
          <w:szCs w:val="22"/>
        </w:rPr>
      </w:pPr>
    </w:p>
    <w:p w:rsidR="007B1195" w:rsidRPr="00E4607A" w:rsidRDefault="007B1195" w:rsidP="00392AF8">
      <w:pPr>
        <w:pStyle w:val="NoSpacing"/>
        <w:tabs>
          <w:tab w:val="left" w:pos="1440"/>
          <w:tab w:val="left" w:pos="1710"/>
        </w:tabs>
        <w:ind w:left="1440"/>
        <w:rPr>
          <w:rFonts w:asciiTheme="minorHAnsi" w:hAnsiTheme="minorHAnsi"/>
          <w:sz w:val="22"/>
          <w:szCs w:val="22"/>
        </w:rPr>
      </w:pPr>
      <w:r w:rsidRPr="00E4607A">
        <w:rPr>
          <w:rFonts w:asciiTheme="minorHAnsi" w:hAnsiTheme="minorHAnsi"/>
          <w:sz w:val="22"/>
          <w:szCs w:val="22"/>
        </w:rPr>
        <w:t xml:space="preserve">Number: </w:t>
      </w:r>
      <w:r w:rsidR="001F5FFF" w:rsidRPr="00E4607A">
        <w:rPr>
          <w:rFonts w:asciiTheme="minorHAnsi" w:hAnsiTheme="minorHAnsi"/>
          <w:sz w:val="22"/>
          <w:szCs w:val="22"/>
        </w:rPr>
        <w:t>RFP</w:t>
      </w:r>
      <w:r w:rsidR="004D3DD6" w:rsidRPr="00E4607A">
        <w:rPr>
          <w:rFonts w:asciiTheme="minorHAnsi" w:hAnsiTheme="minorHAnsi"/>
          <w:noProof/>
          <w:sz w:val="22"/>
          <w:szCs w:val="22"/>
        </w:rPr>
        <w:t>0919005006</w:t>
      </w:r>
      <w:r w:rsidRPr="00E4607A">
        <w:rPr>
          <w:rFonts w:asciiTheme="minorHAnsi" w:hAnsiTheme="minorHAnsi"/>
          <w:sz w:val="22"/>
          <w:szCs w:val="22"/>
        </w:rPr>
        <w:t xml:space="preserve">    </w:t>
      </w:r>
    </w:p>
    <w:p w:rsidR="007B1195" w:rsidRPr="00E4607A" w:rsidRDefault="007B1195" w:rsidP="00392AF8">
      <w:pPr>
        <w:pStyle w:val="NoSpacing"/>
        <w:tabs>
          <w:tab w:val="left" w:pos="1440"/>
          <w:tab w:val="left" w:pos="1710"/>
        </w:tabs>
        <w:ind w:left="1440"/>
        <w:rPr>
          <w:rFonts w:asciiTheme="minorHAnsi" w:hAnsiTheme="minorHAnsi"/>
          <w:sz w:val="22"/>
          <w:szCs w:val="22"/>
        </w:rPr>
      </w:pPr>
      <w:r w:rsidRPr="00E4607A">
        <w:rPr>
          <w:rFonts w:asciiTheme="minorHAnsi" w:hAnsiTheme="minorHAnsi"/>
          <w:sz w:val="22"/>
          <w:szCs w:val="22"/>
        </w:rPr>
        <w:t xml:space="preserve">Title: </w:t>
      </w:r>
      <w:r w:rsidR="004D3DD6" w:rsidRPr="00E4607A">
        <w:rPr>
          <w:rFonts w:asciiTheme="minorHAnsi" w:hAnsiTheme="minorHAnsi"/>
          <w:sz w:val="22"/>
          <w:szCs w:val="22"/>
        </w:rPr>
        <w:t>185th ARW Custodial Services</w:t>
      </w:r>
      <w:r w:rsidRPr="00E4607A">
        <w:rPr>
          <w:rFonts w:asciiTheme="minorHAnsi" w:hAnsiTheme="minorHAnsi"/>
          <w:sz w:val="22"/>
          <w:szCs w:val="22"/>
        </w:rPr>
        <w:tab/>
        <w:t xml:space="preserve">  </w:t>
      </w:r>
      <w:r w:rsidRPr="00E4607A">
        <w:rPr>
          <w:rFonts w:asciiTheme="minorHAnsi" w:hAnsiTheme="minorHAnsi"/>
          <w:sz w:val="22"/>
          <w:szCs w:val="22"/>
        </w:rPr>
        <w:tab/>
        <w:t xml:space="preserve">  </w:t>
      </w:r>
    </w:p>
    <w:p w:rsidR="007B1195" w:rsidRPr="00E4607A" w:rsidRDefault="007B1195" w:rsidP="00E63C1B">
      <w:pPr>
        <w:tabs>
          <w:tab w:val="left" w:leader="underscore" w:pos="8640"/>
        </w:tabs>
        <w:ind w:left="1440"/>
        <w:rPr>
          <w:rFonts w:asciiTheme="minorHAnsi" w:hAnsiTheme="minorHAnsi"/>
          <w:sz w:val="22"/>
          <w:szCs w:val="22"/>
        </w:rPr>
      </w:pPr>
      <w:r w:rsidRPr="00E4607A">
        <w:rPr>
          <w:rFonts w:asciiTheme="minorHAnsi" w:hAnsiTheme="minorHAnsi"/>
          <w:sz w:val="22"/>
          <w:szCs w:val="22"/>
        </w:rPr>
        <w:t xml:space="preserve">Steve Oberbroeckling </w:t>
      </w:r>
    </w:p>
    <w:p w:rsidR="007B1195" w:rsidRPr="00E4607A" w:rsidRDefault="007B1195" w:rsidP="00E63C1B">
      <w:pPr>
        <w:pStyle w:val="NoSpacing"/>
        <w:tabs>
          <w:tab w:val="left" w:pos="1440"/>
        </w:tabs>
        <w:ind w:left="1440"/>
        <w:rPr>
          <w:rFonts w:asciiTheme="minorHAnsi" w:hAnsiTheme="minorHAnsi"/>
          <w:sz w:val="22"/>
          <w:szCs w:val="22"/>
        </w:rPr>
      </w:pPr>
      <w:r w:rsidRPr="00E4607A">
        <w:rPr>
          <w:rFonts w:asciiTheme="minorHAnsi" w:hAnsiTheme="minorHAnsi"/>
          <w:sz w:val="22"/>
          <w:szCs w:val="22"/>
        </w:rPr>
        <w:t>Iowa Department of Administrative Services</w:t>
      </w:r>
      <w:r w:rsidRPr="00E4607A">
        <w:rPr>
          <w:rFonts w:asciiTheme="minorHAnsi" w:hAnsiTheme="minorHAnsi"/>
          <w:sz w:val="22"/>
          <w:szCs w:val="22"/>
        </w:rPr>
        <w:br/>
        <w:t>Hoover State Office Building, Level 3</w:t>
      </w:r>
      <w:r w:rsidRPr="00E4607A">
        <w:rPr>
          <w:rFonts w:asciiTheme="minorHAnsi" w:hAnsiTheme="minorHAnsi"/>
          <w:sz w:val="22"/>
          <w:szCs w:val="22"/>
        </w:rPr>
        <w:br/>
        <w:t>1305 East Walnut Street</w:t>
      </w:r>
      <w:r w:rsidRPr="00E4607A">
        <w:rPr>
          <w:rFonts w:asciiTheme="minorHAnsi" w:hAnsiTheme="minorHAnsi"/>
          <w:sz w:val="22"/>
          <w:szCs w:val="22"/>
        </w:rPr>
        <w:br/>
        <w:t>Des Moines, IA 50319-0105</w:t>
      </w:r>
    </w:p>
    <w:p w:rsidR="006D3028" w:rsidRPr="00E4607A" w:rsidRDefault="006D3028" w:rsidP="00E63C1B">
      <w:pPr>
        <w:pStyle w:val="NoSpacing"/>
        <w:tabs>
          <w:tab w:val="left" w:pos="1440"/>
        </w:tabs>
        <w:ind w:hanging="180"/>
        <w:rPr>
          <w:rFonts w:asciiTheme="minorHAnsi" w:hAnsiTheme="minorHAnsi"/>
          <w:b/>
          <w:sz w:val="22"/>
          <w:szCs w:val="22"/>
        </w:rPr>
      </w:pPr>
      <w:r w:rsidRPr="00E4607A">
        <w:rPr>
          <w:rFonts w:asciiTheme="minorHAnsi" w:hAnsiTheme="minorHAnsi"/>
          <w:b/>
          <w:sz w:val="22"/>
          <w:szCs w:val="22"/>
        </w:rPr>
        <w:tab/>
      </w:r>
      <w:r w:rsidRPr="00E4607A">
        <w:rPr>
          <w:rFonts w:asciiTheme="minorHAnsi" w:hAnsiTheme="minorHAnsi"/>
          <w:b/>
          <w:sz w:val="22"/>
          <w:szCs w:val="22"/>
        </w:rPr>
        <w:tab/>
      </w:r>
    </w:p>
    <w:p w:rsidR="001F5FFF" w:rsidRPr="00E4607A" w:rsidRDefault="001F5FFF" w:rsidP="001F5FFF">
      <w:pPr>
        <w:tabs>
          <w:tab w:val="left" w:pos="1440"/>
          <w:tab w:val="left" w:pos="1710"/>
        </w:tabs>
        <w:ind w:left="1440"/>
        <w:jc w:val="both"/>
        <w:rPr>
          <w:rFonts w:asciiTheme="minorHAnsi" w:hAnsiTheme="minorHAnsi"/>
          <w:sz w:val="22"/>
          <w:szCs w:val="22"/>
        </w:rPr>
      </w:pPr>
      <w:r w:rsidRPr="00E4607A">
        <w:rPr>
          <w:rFonts w:asciiTheme="minorHAnsi" w:hAnsiTheme="minorHAnsi"/>
          <w:sz w:val="22"/>
          <w:szCs w:val="22"/>
        </w:rPr>
        <w:t xml:space="preserve">The Agency shall not be responsible for misdirected packages or premature opening of Proposals if a Proposal is not properly labeled. </w:t>
      </w:r>
    </w:p>
    <w:p w:rsidR="001F5FFF" w:rsidRPr="00E4607A" w:rsidRDefault="001F5FFF" w:rsidP="001F5FFF">
      <w:pPr>
        <w:tabs>
          <w:tab w:val="left" w:pos="1620"/>
        </w:tabs>
        <w:jc w:val="both"/>
        <w:rPr>
          <w:rFonts w:asciiTheme="minorHAnsi" w:hAnsiTheme="minorHAnsi"/>
          <w:sz w:val="22"/>
          <w:szCs w:val="22"/>
        </w:rPr>
      </w:pPr>
    </w:p>
    <w:p w:rsidR="001F5FFF" w:rsidRPr="00E4607A" w:rsidRDefault="001F5FFF" w:rsidP="001F5FFF">
      <w:pPr>
        <w:numPr>
          <w:ilvl w:val="2"/>
          <w:numId w:val="5"/>
        </w:numPr>
        <w:tabs>
          <w:tab w:val="left" w:pos="1440"/>
        </w:tabs>
        <w:ind w:left="1440"/>
        <w:jc w:val="both"/>
        <w:rPr>
          <w:rFonts w:asciiTheme="minorHAnsi" w:hAnsiTheme="minorHAnsi"/>
          <w:sz w:val="22"/>
          <w:szCs w:val="22"/>
        </w:rPr>
      </w:pPr>
      <w:r w:rsidRPr="00E4607A">
        <w:rPr>
          <w:rFonts w:asciiTheme="minorHAnsi" w:hAnsiTheme="minorHAnsi"/>
          <w:sz w:val="22"/>
          <w:szCs w:val="22"/>
        </w:rPr>
        <w:t xml:space="preserve">1 Original, 1 Digital, &amp; 2 Copies of the Technical Proposal shall be timely submitted to the Issuing Officer in a sealed envelope. 1 Original, 1 Digital, &amp; 2 Copies of the Cost Proposal shall be submitted in a separate sealed envelope. </w:t>
      </w:r>
    </w:p>
    <w:p w:rsidR="001F5FFF" w:rsidRPr="00E4607A" w:rsidRDefault="001F5FFF" w:rsidP="001F5FFF">
      <w:pPr>
        <w:tabs>
          <w:tab w:val="left" w:pos="1620"/>
        </w:tabs>
        <w:jc w:val="both"/>
        <w:rPr>
          <w:rFonts w:asciiTheme="minorHAnsi" w:hAnsiTheme="minorHAnsi"/>
          <w:sz w:val="22"/>
          <w:szCs w:val="22"/>
        </w:rPr>
      </w:pPr>
    </w:p>
    <w:p w:rsidR="000E673B" w:rsidRPr="00E4607A" w:rsidRDefault="000E673B" w:rsidP="001F5FFF">
      <w:pPr>
        <w:tabs>
          <w:tab w:val="left" w:pos="1620"/>
        </w:tabs>
        <w:ind w:left="1440"/>
        <w:jc w:val="both"/>
        <w:rPr>
          <w:rFonts w:asciiTheme="minorHAnsi" w:hAnsiTheme="minorHAnsi"/>
          <w:b/>
          <w:sz w:val="22"/>
          <w:szCs w:val="22"/>
          <w:u w:val="single"/>
        </w:rPr>
        <w:sectPr w:rsidR="000E673B" w:rsidRPr="00E4607A" w:rsidSect="00C31B99">
          <w:footerReference w:type="default" r:id="rId16"/>
          <w:footerReference w:type="first" r:id="rId17"/>
          <w:pgSz w:w="12240" w:h="15840"/>
          <w:pgMar w:top="720" w:right="720" w:bottom="720" w:left="720" w:header="720" w:footer="0" w:gutter="0"/>
          <w:cols w:space="720"/>
          <w:titlePg/>
          <w:docGrid w:linePitch="360"/>
        </w:sectPr>
      </w:pPr>
    </w:p>
    <w:p w:rsidR="001F5FFF" w:rsidRPr="00E4607A" w:rsidRDefault="001F5FFF" w:rsidP="001F5FFF">
      <w:pPr>
        <w:tabs>
          <w:tab w:val="left" w:pos="1620"/>
        </w:tabs>
        <w:ind w:left="1440"/>
        <w:jc w:val="both"/>
        <w:rPr>
          <w:rFonts w:asciiTheme="minorHAnsi" w:hAnsiTheme="minorHAnsi"/>
          <w:sz w:val="22"/>
          <w:szCs w:val="22"/>
          <w:u w:val="single"/>
        </w:rPr>
      </w:pPr>
      <w:r w:rsidRPr="00E4607A">
        <w:rPr>
          <w:rFonts w:asciiTheme="minorHAnsi" w:hAnsiTheme="minorHAnsi"/>
          <w:b/>
          <w:sz w:val="22"/>
          <w:szCs w:val="22"/>
          <w:u w:val="single"/>
        </w:rPr>
        <w:lastRenderedPageBreak/>
        <w:t>Technical Proposal Envelope Contents</w:t>
      </w:r>
    </w:p>
    <w:p w:rsidR="001F5FFF" w:rsidRPr="00E4607A" w:rsidRDefault="001F5FFF" w:rsidP="001F5FFF">
      <w:pPr>
        <w:tabs>
          <w:tab w:val="left" w:pos="1620"/>
          <w:tab w:val="left" w:pos="4320"/>
        </w:tabs>
        <w:ind w:left="1440"/>
        <w:jc w:val="both"/>
        <w:rPr>
          <w:rFonts w:asciiTheme="minorHAnsi" w:hAnsiTheme="minorHAnsi"/>
          <w:sz w:val="22"/>
          <w:szCs w:val="22"/>
        </w:rPr>
      </w:pPr>
      <w:r w:rsidRPr="00E4607A">
        <w:rPr>
          <w:rFonts w:asciiTheme="minorHAnsi" w:hAnsiTheme="minorHAnsi"/>
          <w:sz w:val="22"/>
          <w:szCs w:val="22"/>
        </w:rPr>
        <w:t xml:space="preserve">Original Technical Proposal and any copies Public Copy (if submitted) </w:t>
      </w:r>
    </w:p>
    <w:p w:rsidR="001F5FFF" w:rsidRPr="00E4607A" w:rsidRDefault="001F5FFF" w:rsidP="001F5FFF">
      <w:pPr>
        <w:tabs>
          <w:tab w:val="left" w:pos="1620"/>
        </w:tabs>
        <w:ind w:left="1440"/>
        <w:jc w:val="both"/>
        <w:rPr>
          <w:rFonts w:asciiTheme="minorHAnsi" w:hAnsiTheme="minorHAnsi"/>
          <w:sz w:val="22"/>
          <w:szCs w:val="22"/>
        </w:rPr>
      </w:pPr>
      <w:r w:rsidRPr="00E4607A">
        <w:rPr>
          <w:rFonts w:asciiTheme="minorHAnsi" w:hAnsiTheme="minorHAnsi"/>
          <w:sz w:val="22"/>
          <w:szCs w:val="22"/>
        </w:rPr>
        <w:t>Technical Proposal on digital media Electronic Public Copy on same digital media (if submitted)</w:t>
      </w:r>
    </w:p>
    <w:p w:rsidR="001F5FFF" w:rsidRPr="00E4607A" w:rsidRDefault="001F5FFF" w:rsidP="000E673B">
      <w:pPr>
        <w:tabs>
          <w:tab w:val="left" w:pos="1620"/>
        </w:tabs>
        <w:ind w:left="1440"/>
        <w:jc w:val="both"/>
        <w:rPr>
          <w:rFonts w:asciiTheme="minorHAnsi" w:hAnsiTheme="minorHAnsi"/>
          <w:b/>
          <w:sz w:val="22"/>
          <w:szCs w:val="22"/>
          <w:u w:val="single"/>
        </w:rPr>
      </w:pPr>
      <w:r w:rsidRPr="00E4607A">
        <w:rPr>
          <w:rFonts w:asciiTheme="minorHAnsi" w:hAnsiTheme="minorHAnsi"/>
          <w:b/>
          <w:sz w:val="22"/>
          <w:szCs w:val="22"/>
          <w:u w:val="single"/>
        </w:rPr>
        <w:lastRenderedPageBreak/>
        <w:t>Cost Proposal Envelope Contents</w:t>
      </w:r>
    </w:p>
    <w:p w:rsidR="001F5FFF" w:rsidRPr="00E4607A" w:rsidRDefault="001F5FFF" w:rsidP="000E673B">
      <w:pPr>
        <w:tabs>
          <w:tab w:val="left" w:pos="1620"/>
          <w:tab w:val="left" w:pos="4320"/>
        </w:tabs>
        <w:ind w:left="1440"/>
        <w:jc w:val="both"/>
        <w:rPr>
          <w:rFonts w:asciiTheme="minorHAnsi" w:hAnsiTheme="minorHAnsi"/>
          <w:sz w:val="22"/>
          <w:szCs w:val="22"/>
        </w:rPr>
      </w:pPr>
      <w:r w:rsidRPr="00E4607A">
        <w:rPr>
          <w:rFonts w:asciiTheme="minorHAnsi" w:hAnsiTheme="minorHAnsi"/>
          <w:sz w:val="22"/>
          <w:szCs w:val="22"/>
        </w:rPr>
        <w:t>Original Cost Proposal and any copies</w:t>
      </w:r>
    </w:p>
    <w:p w:rsidR="001F5FFF" w:rsidRPr="00E4607A" w:rsidRDefault="001F5FFF" w:rsidP="000E673B">
      <w:pPr>
        <w:tabs>
          <w:tab w:val="left" w:pos="1620"/>
          <w:tab w:val="left" w:pos="4320"/>
        </w:tabs>
        <w:ind w:left="1440"/>
        <w:jc w:val="both"/>
        <w:rPr>
          <w:rFonts w:asciiTheme="minorHAnsi" w:hAnsiTheme="minorHAnsi"/>
          <w:sz w:val="22"/>
          <w:szCs w:val="22"/>
        </w:rPr>
      </w:pPr>
      <w:r w:rsidRPr="00E4607A">
        <w:rPr>
          <w:rFonts w:asciiTheme="minorHAnsi" w:hAnsiTheme="minorHAnsi"/>
          <w:sz w:val="22"/>
          <w:szCs w:val="22"/>
        </w:rPr>
        <w:t>Cost Proposal on digital media</w:t>
      </w:r>
    </w:p>
    <w:p w:rsidR="000E673B" w:rsidRPr="00E4607A" w:rsidRDefault="000E673B" w:rsidP="001F5FFF">
      <w:pPr>
        <w:tabs>
          <w:tab w:val="left" w:pos="1620"/>
        </w:tabs>
        <w:ind w:left="1530"/>
        <w:jc w:val="both"/>
        <w:rPr>
          <w:rFonts w:asciiTheme="minorHAnsi" w:hAnsiTheme="minorHAnsi"/>
          <w:sz w:val="22"/>
          <w:szCs w:val="22"/>
        </w:rPr>
        <w:sectPr w:rsidR="000E673B" w:rsidRPr="00E4607A" w:rsidSect="000E673B">
          <w:type w:val="continuous"/>
          <w:pgSz w:w="12240" w:h="15840"/>
          <w:pgMar w:top="720" w:right="720" w:bottom="720" w:left="720" w:header="720" w:footer="0" w:gutter="0"/>
          <w:cols w:num="2" w:space="720"/>
          <w:docGrid w:linePitch="360"/>
        </w:sectPr>
      </w:pPr>
    </w:p>
    <w:p w:rsidR="000E673B" w:rsidRPr="00E4607A" w:rsidRDefault="000E673B" w:rsidP="001F5FFF">
      <w:pPr>
        <w:tabs>
          <w:tab w:val="left" w:pos="1620"/>
        </w:tabs>
        <w:ind w:left="1530"/>
        <w:jc w:val="both"/>
        <w:rPr>
          <w:rFonts w:asciiTheme="minorHAnsi" w:hAnsiTheme="minorHAnsi"/>
          <w:sz w:val="22"/>
          <w:szCs w:val="22"/>
        </w:rPr>
      </w:pPr>
    </w:p>
    <w:p w:rsidR="00276F58" w:rsidRPr="00E4607A" w:rsidRDefault="001F5FFF" w:rsidP="0066123F">
      <w:pPr>
        <w:numPr>
          <w:ilvl w:val="2"/>
          <w:numId w:val="5"/>
        </w:numPr>
        <w:tabs>
          <w:tab w:val="left" w:pos="1440"/>
        </w:tabs>
        <w:ind w:left="1440"/>
        <w:jc w:val="both"/>
        <w:rPr>
          <w:rFonts w:asciiTheme="minorHAnsi" w:hAnsiTheme="minorHAnsi"/>
          <w:sz w:val="22"/>
          <w:szCs w:val="22"/>
        </w:rPr>
      </w:pPr>
      <w:r w:rsidRPr="00E4607A">
        <w:rPr>
          <w:rFonts w:asciiTheme="minorHAnsi" w:hAnsiTheme="minorHAnsi"/>
          <w:sz w:val="22"/>
          <w:szCs w:val="22"/>
        </w:rPr>
        <w:t xml:space="preserve">If the Contractor designates any information in its Proposal as confidential pursuant to Section 2, the Contractor must also submit one (1) copy of the Proposal from which confidential information has been excised as provided in Section 2 and which is marked “Public Copy”. </w:t>
      </w:r>
      <w:r w:rsidR="00276F58" w:rsidRPr="00E4607A">
        <w:rPr>
          <w:rFonts w:asciiTheme="minorHAnsi" w:hAnsiTheme="minorHAnsi"/>
          <w:sz w:val="22"/>
          <w:szCs w:val="22"/>
        </w:rPr>
        <w:t xml:space="preserve"> </w:t>
      </w:r>
    </w:p>
    <w:p w:rsidR="0000333C" w:rsidRPr="00E4607A" w:rsidRDefault="0000333C" w:rsidP="00E63C1B">
      <w:pPr>
        <w:tabs>
          <w:tab w:val="left" w:pos="1440"/>
        </w:tabs>
        <w:jc w:val="both"/>
        <w:rPr>
          <w:rFonts w:asciiTheme="minorHAnsi" w:hAnsiTheme="minorHAnsi"/>
          <w:sz w:val="22"/>
          <w:szCs w:val="22"/>
        </w:rPr>
      </w:pPr>
    </w:p>
    <w:p w:rsidR="001F5FFF" w:rsidRPr="00E4607A" w:rsidRDefault="001F5FFF" w:rsidP="00392AF8">
      <w:pPr>
        <w:numPr>
          <w:ilvl w:val="2"/>
          <w:numId w:val="5"/>
        </w:numPr>
        <w:tabs>
          <w:tab w:val="left" w:pos="1440"/>
        </w:tabs>
        <w:ind w:left="1440"/>
        <w:jc w:val="both"/>
        <w:rPr>
          <w:rFonts w:asciiTheme="minorHAnsi" w:hAnsiTheme="minorHAnsi"/>
          <w:sz w:val="22"/>
          <w:szCs w:val="22"/>
        </w:rPr>
      </w:pPr>
      <w:r w:rsidRPr="00E4607A">
        <w:rPr>
          <w:rFonts w:asciiTheme="minorHAnsi" w:hAnsiTheme="minorHAnsi"/>
          <w:sz w:val="22"/>
          <w:szCs w:val="22"/>
        </w:rPr>
        <w:t xml:space="preserve">Proposals shall not contain promotional or display materials.  </w:t>
      </w:r>
    </w:p>
    <w:p w:rsidR="001F5FFF" w:rsidRPr="00E4607A" w:rsidRDefault="001F5FFF" w:rsidP="001F5FFF">
      <w:pPr>
        <w:pStyle w:val="BodyTextIndent3"/>
        <w:tabs>
          <w:tab w:val="left" w:pos="1620"/>
        </w:tabs>
        <w:spacing w:after="0"/>
        <w:ind w:left="1224"/>
        <w:jc w:val="both"/>
        <w:rPr>
          <w:rFonts w:asciiTheme="minorHAnsi" w:hAnsiTheme="minorHAnsi"/>
          <w:sz w:val="22"/>
          <w:szCs w:val="22"/>
        </w:rPr>
      </w:pPr>
    </w:p>
    <w:p w:rsidR="000960AF" w:rsidRPr="00E4607A" w:rsidRDefault="001F5FFF" w:rsidP="000960AF">
      <w:pPr>
        <w:numPr>
          <w:ilvl w:val="2"/>
          <w:numId w:val="5"/>
        </w:numPr>
        <w:tabs>
          <w:tab w:val="left" w:pos="1440"/>
        </w:tabs>
        <w:ind w:left="1440"/>
        <w:jc w:val="both"/>
        <w:rPr>
          <w:rFonts w:asciiTheme="minorHAnsi" w:hAnsiTheme="minorHAnsi"/>
          <w:sz w:val="22"/>
          <w:szCs w:val="22"/>
        </w:rPr>
      </w:pPr>
      <w:r w:rsidRPr="00E4607A">
        <w:rPr>
          <w:rFonts w:asciiTheme="minorHAnsi" w:hAnsiTheme="minorHAnsi"/>
          <w:sz w:val="22"/>
          <w:szCs w:val="22"/>
        </w:rPr>
        <w:t>Attachments shall be referenced in the Proposal.</w:t>
      </w:r>
    </w:p>
    <w:p w:rsidR="000960AF" w:rsidRPr="00E4607A" w:rsidRDefault="000960AF" w:rsidP="000960AF">
      <w:pPr>
        <w:pStyle w:val="ListParagraph"/>
        <w:rPr>
          <w:rFonts w:asciiTheme="minorHAnsi" w:hAnsiTheme="minorHAnsi"/>
          <w:sz w:val="22"/>
          <w:szCs w:val="22"/>
        </w:rPr>
      </w:pPr>
    </w:p>
    <w:p w:rsidR="000960AF" w:rsidRPr="00E4607A" w:rsidRDefault="000960AF" w:rsidP="000960AF">
      <w:pPr>
        <w:pStyle w:val="ListParagraph"/>
        <w:ind w:left="1440" w:hanging="720"/>
        <w:rPr>
          <w:rFonts w:asciiTheme="minorHAnsi" w:hAnsiTheme="minorHAnsi"/>
          <w:sz w:val="22"/>
          <w:szCs w:val="22"/>
        </w:rPr>
      </w:pPr>
      <w:r w:rsidRPr="00E4607A">
        <w:rPr>
          <w:rFonts w:asciiTheme="minorHAnsi" w:hAnsiTheme="minorHAnsi"/>
          <w:b/>
          <w:sz w:val="22"/>
          <w:szCs w:val="22"/>
        </w:rPr>
        <w:t>3.1.6</w:t>
      </w:r>
      <w:r w:rsidRPr="00E4607A">
        <w:rPr>
          <w:rFonts w:asciiTheme="minorHAnsi" w:hAnsiTheme="minorHAnsi"/>
          <w:sz w:val="22"/>
          <w:szCs w:val="22"/>
        </w:rPr>
        <w:tab/>
        <w:t>If a Contractor proposes more than one solution to the RFP specifications, each shall be labeled and submitted separately and each will be evaluated separately.</w:t>
      </w:r>
    </w:p>
    <w:p w:rsidR="00335F68" w:rsidRPr="00E4607A" w:rsidRDefault="00335F68" w:rsidP="00E83D1A">
      <w:pPr>
        <w:pStyle w:val="Heading2"/>
        <w:rPr>
          <w:rFonts w:asciiTheme="minorHAnsi" w:hAnsiTheme="minorHAnsi"/>
          <w:szCs w:val="22"/>
        </w:rPr>
      </w:pPr>
    </w:p>
    <w:p w:rsidR="000E673B" w:rsidRPr="00E4607A" w:rsidRDefault="000E673B" w:rsidP="000E673B"/>
    <w:p w:rsidR="000E673B" w:rsidRPr="00E4607A" w:rsidRDefault="000E673B" w:rsidP="000E673B"/>
    <w:p w:rsidR="000E673B" w:rsidRPr="00E4607A" w:rsidRDefault="000E673B" w:rsidP="000E673B"/>
    <w:p w:rsidR="000E673B" w:rsidRPr="00E4607A" w:rsidRDefault="000E673B" w:rsidP="000E673B"/>
    <w:p w:rsidR="000E673B" w:rsidRPr="00E4607A" w:rsidRDefault="000E673B" w:rsidP="000E673B"/>
    <w:p w:rsidR="000E673B" w:rsidRPr="00E4607A" w:rsidRDefault="000E673B" w:rsidP="000E673B"/>
    <w:p w:rsidR="000E673B" w:rsidRPr="00E4607A" w:rsidRDefault="000E673B" w:rsidP="000E673B"/>
    <w:p w:rsidR="000E673B" w:rsidRPr="00E4607A" w:rsidRDefault="000E673B" w:rsidP="000E673B"/>
    <w:p w:rsidR="000E673B" w:rsidRPr="00E4607A" w:rsidRDefault="000E673B" w:rsidP="000E673B"/>
    <w:p w:rsidR="00BF294D" w:rsidRPr="00E4607A" w:rsidRDefault="00A77BFF" w:rsidP="00E83D1A">
      <w:pPr>
        <w:pStyle w:val="Heading2"/>
        <w:rPr>
          <w:rFonts w:asciiTheme="minorHAnsi" w:hAnsiTheme="minorHAnsi"/>
          <w:szCs w:val="22"/>
        </w:rPr>
      </w:pPr>
      <w:bookmarkStart w:id="64" w:name="_Toc529528009"/>
      <w:r w:rsidRPr="00E4607A">
        <w:rPr>
          <w:rFonts w:asciiTheme="minorHAnsi" w:hAnsiTheme="minorHAnsi"/>
          <w:szCs w:val="22"/>
        </w:rPr>
        <w:lastRenderedPageBreak/>
        <w:t>3.2</w:t>
      </w:r>
      <w:r w:rsidRPr="00E4607A">
        <w:rPr>
          <w:rFonts w:asciiTheme="minorHAnsi" w:hAnsiTheme="minorHAnsi"/>
          <w:szCs w:val="22"/>
        </w:rPr>
        <w:tab/>
      </w:r>
      <w:r w:rsidR="00BF294D" w:rsidRPr="00E4607A">
        <w:rPr>
          <w:rFonts w:asciiTheme="minorHAnsi" w:hAnsiTheme="minorHAnsi"/>
          <w:szCs w:val="22"/>
        </w:rPr>
        <w:t>Technical Proposal</w:t>
      </w:r>
      <w:bookmarkEnd w:id="64"/>
      <w:r w:rsidR="00BF294D" w:rsidRPr="00E4607A">
        <w:rPr>
          <w:rFonts w:asciiTheme="minorHAnsi" w:hAnsiTheme="minorHAnsi"/>
          <w:szCs w:val="22"/>
        </w:rPr>
        <w:t xml:space="preserve"> </w:t>
      </w:r>
    </w:p>
    <w:p w:rsidR="0068437C" w:rsidRPr="00E4607A" w:rsidRDefault="00BF294D" w:rsidP="00E63C1B">
      <w:pPr>
        <w:pStyle w:val="BodyTextIndent"/>
        <w:widowControl/>
        <w:ind w:left="720"/>
        <w:jc w:val="both"/>
        <w:rPr>
          <w:rFonts w:asciiTheme="minorHAnsi" w:hAnsiTheme="minorHAnsi"/>
          <w:b w:val="0"/>
          <w:sz w:val="22"/>
          <w:szCs w:val="22"/>
        </w:rPr>
      </w:pPr>
      <w:r w:rsidRPr="00E4607A">
        <w:rPr>
          <w:rFonts w:asciiTheme="minorHAnsi" w:hAnsiTheme="minorHAnsi"/>
          <w:b w:val="0"/>
          <w:sz w:val="22"/>
          <w:szCs w:val="22"/>
        </w:rPr>
        <w:t>The following documents and responses shall be included in the Technical Proposal in the order given below</w:t>
      </w:r>
      <w:r w:rsidR="000D5E0B" w:rsidRPr="00E4607A">
        <w:rPr>
          <w:rFonts w:asciiTheme="minorHAnsi" w:hAnsiTheme="minorHAnsi"/>
          <w:b w:val="0"/>
          <w:sz w:val="22"/>
          <w:szCs w:val="22"/>
        </w:rPr>
        <w:t xml:space="preserve">. </w:t>
      </w:r>
    </w:p>
    <w:p w:rsidR="0068437C" w:rsidRPr="00E4607A" w:rsidRDefault="0068437C" w:rsidP="00E63C1B">
      <w:pPr>
        <w:pStyle w:val="BodyTextIndent"/>
        <w:widowControl/>
        <w:ind w:left="720"/>
        <w:jc w:val="both"/>
        <w:rPr>
          <w:rFonts w:asciiTheme="minorHAnsi" w:hAnsiTheme="minorHAnsi"/>
          <w:b w:val="0"/>
          <w:sz w:val="22"/>
          <w:szCs w:val="22"/>
        </w:rPr>
      </w:pPr>
    </w:p>
    <w:p w:rsidR="004D3DD6" w:rsidRPr="00E4607A" w:rsidRDefault="004D3DD6" w:rsidP="004D3DD6">
      <w:pPr>
        <w:pStyle w:val="Heading3"/>
        <w:ind w:left="720"/>
        <w:rPr>
          <w:rFonts w:asciiTheme="minorHAnsi" w:hAnsiTheme="minorHAnsi"/>
          <w:i w:val="0"/>
          <w:szCs w:val="22"/>
        </w:rPr>
      </w:pPr>
      <w:bookmarkStart w:id="65" w:name="_Toc520793201"/>
      <w:bookmarkStart w:id="66" w:name="_Toc529528010"/>
      <w:r w:rsidRPr="00E4607A">
        <w:rPr>
          <w:rFonts w:asciiTheme="minorHAnsi" w:hAnsiTheme="minorHAnsi"/>
          <w:i w:val="0"/>
          <w:szCs w:val="22"/>
        </w:rPr>
        <w:t>Exhibit 1 – Transmittal Letter</w:t>
      </w:r>
      <w:bookmarkEnd w:id="65"/>
      <w:bookmarkEnd w:id="66"/>
    </w:p>
    <w:p w:rsidR="004D3DD6" w:rsidRPr="00E4607A" w:rsidRDefault="004D3DD6" w:rsidP="004D3DD6">
      <w:pPr>
        <w:pStyle w:val="BodyTextIndent"/>
        <w:widowControl/>
        <w:tabs>
          <w:tab w:val="left" w:pos="2364"/>
        </w:tabs>
        <w:ind w:left="720"/>
        <w:jc w:val="both"/>
        <w:rPr>
          <w:rFonts w:asciiTheme="minorHAnsi" w:hAnsiTheme="minorHAnsi" w:cstheme="minorHAnsi"/>
          <w:b w:val="0"/>
          <w:sz w:val="22"/>
          <w:szCs w:val="22"/>
        </w:rPr>
      </w:pPr>
      <w:r w:rsidRPr="00E4607A">
        <w:rPr>
          <w:rFonts w:asciiTheme="minorHAnsi" w:hAnsiTheme="minorHAnsi" w:cstheme="minorHAnsi"/>
          <w:b w:val="0"/>
          <w:sz w:val="22"/>
          <w:szCs w:val="22"/>
        </w:rPr>
        <w:t>An individual authorized to legally bind the Respondent shall sign the transmittal letter. The letter shall include the Respondent’s mailing address, electronic mail address, fax number, and telephone number. Any request for confidential treatment of information shall be included in the transmittal letter in accordance with the provisions of Section 2.</w:t>
      </w:r>
      <w:r w:rsidR="00563540" w:rsidRPr="00E4607A">
        <w:rPr>
          <w:rFonts w:asciiTheme="minorHAnsi" w:hAnsiTheme="minorHAnsi" w:cstheme="minorHAnsi"/>
          <w:b w:val="0"/>
          <w:sz w:val="22"/>
          <w:szCs w:val="22"/>
        </w:rPr>
        <w:t>20</w:t>
      </w:r>
      <w:r w:rsidRPr="00E4607A">
        <w:rPr>
          <w:rFonts w:asciiTheme="minorHAnsi" w:hAnsiTheme="minorHAnsi" w:cstheme="minorHAnsi"/>
          <w:b w:val="0"/>
          <w:sz w:val="22"/>
          <w:szCs w:val="22"/>
        </w:rPr>
        <w:t>. T</w:t>
      </w:r>
      <w:r w:rsidRPr="00E4607A">
        <w:rPr>
          <w:rFonts w:asciiTheme="minorHAnsi" w:hAnsiTheme="minorHAnsi" w:cs="Calibri"/>
          <w:b w:val="0"/>
          <w:color w:val="000000"/>
          <w:sz w:val="22"/>
          <w:szCs w:val="22"/>
        </w:rPr>
        <w:t>he Respondent shall sign and submit with the Proposal the document included as Attachment #3 Form 22 – Request for Confidentiality.</w:t>
      </w:r>
      <w:r w:rsidRPr="00E4607A">
        <w:rPr>
          <w:rFonts w:asciiTheme="minorHAnsi" w:hAnsiTheme="minorHAnsi" w:cstheme="minorHAnsi"/>
          <w:b w:val="0"/>
          <w:sz w:val="22"/>
          <w:szCs w:val="22"/>
        </w:rPr>
        <w:tab/>
      </w:r>
    </w:p>
    <w:p w:rsidR="004D3DD6" w:rsidRPr="00E4607A" w:rsidRDefault="004D3DD6" w:rsidP="004D3DD6">
      <w:pPr>
        <w:pStyle w:val="BodyTextIndent"/>
        <w:widowControl/>
        <w:tabs>
          <w:tab w:val="left" w:pos="2364"/>
        </w:tabs>
        <w:ind w:left="720"/>
        <w:jc w:val="both"/>
        <w:rPr>
          <w:rFonts w:asciiTheme="minorHAnsi" w:hAnsiTheme="minorHAnsi" w:cstheme="minorHAnsi"/>
          <w:b w:val="0"/>
          <w:sz w:val="22"/>
          <w:szCs w:val="22"/>
        </w:rPr>
      </w:pPr>
    </w:p>
    <w:p w:rsidR="004D3DD6" w:rsidRPr="00E4607A" w:rsidRDefault="004D3DD6" w:rsidP="004D3DD6">
      <w:pPr>
        <w:pStyle w:val="Heading3"/>
        <w:ind w:left="720"/>
        <w:rPr>
          <w:rFonts w:asciiTheme="minorHAnsi" w:hAnsiTheme="minorHAnsi"/>
          <w:i w:val="0"/>
          <w:szCs w:val="22"/>
        </w:rPr>
      </w:pPr>
      <w:bookmarkStart w:id="67" w:name="_Toc520793202"/>
      <w:bookmarkStart w:id="68" w:name="_Toc529528011"/>
      <w:r w:rsidRPr="00E4607A">
        <w:rPr>
          <w:rFonts w:asciiTheme="minorHAnsi" w:hAnsiTheme="minorHAnsi"/>
          <w:i w:val="0"/>
          <w:szCs w:val="22"/>
        </w:rPr>
        <w:t>Exhibit 2 – Executive Summary</w:t>
      </w:r>
      <w:bookmarkEnd w:id="67"/>
      <w:bookmarkEnd w:id="68"/>
      <w:r w:rsidRPr="00E4607A">
        <w:rPr>
          <w:rFonts w:asciiTheme="minorHAnsi" w:hAnsiTheme="minorHAnsi"/>
          <w:i w:val="0"/>
          <w:szCs w:val="22"/>
        </w:rPr>
        <w:t xml:space="preserve"> </w:t>
      </w:r>
    </w:p>
    <w:p w:rsidR="004D3DD6" w:rsidRPr="00E4607A" w:rsidRDefault="004D3DD6" w:rsidP="004D3DD6">
      <w:pPr>
        <w:pStyle w:val="BodyTextIndent"/>
        <w:widowControl/>
        <w:ind w:left="720"/>
        <w:jc w:val="both"/>
        <w:rPr>
          <w:rFonts w:asciiTheme="minorHAnsi" w:hAnsiTheme="minorHAnsi" w:cstheme="minorHAnsi"/>
          <w:b w:val="0"/>
          <w:sz w:val="22"/>
          <w:szCs w:val="22"/>
        </w:rPr>
      </w:pPr>
      <w:r w:rsidRPr="00E4607A">
        <w:rPr>
          <w:rFonts w:asciiTheme="minorHAnsi" w:hAnsiTheme="minorHAnsi" w:cstheme="minorHAnsi"/>
          <w:b w:val="0"/>
          <w:sz w:val="22"/>
          <w:szCs w:val="22"/>
        </w:rPr>
        <w:t>The Respondent shall prepare an executive summary and overview of the goods and/or services it is offering, including all of the following information:</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 xml:space="preserve">Statements that demonstrate that the Respondent has read and understands the terms and conditions of the RFP including the contract provisions in Section </w:t>
      </w:r>
      <w:r w:rsidR="00824070" w:rsidRPr="00E4607A">
        <w:rPr>
          <w:rFonts w:asciiTheme="minorHAnsi" w:hAnsiTheme="minorHAnsi" w:cstheme="minorHAnsi"/>
          <w:sz w:val="22"/>
          <w:szCs w:val="22"/>
        </w:rPr>
        <w:t>6</w:t>
      </w:r>
      <w:r w:rsidRPr="00E4607A">
        <w:rPr>
          <w:rFonts w:asciiTheme="minorHAnsi" w:hAnsiTheme="minorHAnsi" w:cstheme="minorHAnsi"/>
          <w:sz w:val="22"/>
          <w:szCs w:val="22"/>
        </w:rPr>
        <w:t xml:space="preserve">, except as noted in Attachment #4 Exceptions to Terms and Conditions. </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An overview of the Respondent’s plans for complying with the specifications of this RFP.</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Any other summary information the Respondent deems to be pertinent.</w:t>
      </w:r>
    </w:p>
    <w:p w:rsidR="004D3DD6" w:rsidRPr="00E4607A" w:rsidRDefault="004D3DD6" w:rsidP="004D3DD6">
      <w:pPr>
        <w:tabs>
          <w:tab w:val="left" w:pos="720"/>
          <w:tab w:val="left" w:pos="1080"/>
          <w:tab w:val="left" w:pos="1440"/>
          <w:tab w:val="left" w:pos="1620"/>
          <w:tab w:val="left" w:pos="2340"/>
        </w:tabs>
        <w:ind w:left="2340"/>
        <w:jc w:val="both"/>
        <w:rPr>
          <w:rFonts w:asciiTheme="minorHAnsi" w:hAnsiTheme="minorHAnsi" w:cstheme="minorHAnsi"/>
          <w:sz w:val="22"/>
          <w:szCs w:val="22"/>
        </w:rPr>
      </w:pPr>
    </w:p>
    <w:p w:rsidR="004D3DD6" w:rsidRPr="00E4607A" w:rsidRDefault="004D3DD6" w:rsidP="004D3DD6">
      <w:pPr>
        <w:pStyle w:val="Heading3"/>
        <w:ind w:left="720"/>
        <w:rPr>
          <w:rFonts w:asciiTheme="minorHAnsi" w:hAnsiTheme="minorHAnsi"/>
          <w:i w:val="0"/>
          <w:szCs w:val="22"/>
        </w:rPr>
      </w:pPr>
      <w:bookmarkStart w:id="69" w:name="_Toc520793203"/>
      <w:bookmarkStart w:id="70" w:name="_Toc529528012"/>
      <w:r w:rsidRPr="00E4607A">
        <w:rPr>
          <w:rFonts w:asciiTheme="minorHAnsi" w:hAnsiTheme="minorHAnsi"/>
          <w:i w:val="0"/>
          <w:szCs w:val="22"/>
        </w:rPr>
        <w:t>Exhibit 3 – Firm Proposal Terms</w:t>
      </w:r>
      <w:bookmarkEnd w:id="69"/>
      <w:bookmarkEnd w:id="70"/>
    </w:p>
    <w:p w:rsidR="004D3DD6" w:rsidRPr="00E4607A" w:rsidRDefault="004D3DD6" w:rsidP="004D3DD6">
      <w:pPr>
        <w:tabs>
          <w:tab w:val="left" w:pos="720"/>
        </w:tabs>
        <w:ind w:left="720"/>
        <w:jc w:val="both"/>
        <w:rPr>
          <w:rFonts w:asciiTheme="minorHAnsi" w:hAnsiTheme="minorHAnsi" w:cstheme="minorHAnsi"/>
          <w:sz w:val="22"/>
          <w:szCs w:val="22"/>
        </w:rPr>
      </w:pPr>
      <w:r w:rsidRPr="00E4607A">
        <w:rPr>
          <w:rFonts w:asciiTheme="minorHAnsi" w:hAnsiTheme="minorHAnsi" w:cstheme="minorHAnsi"/>
          <w:sz w:val="22"/>
          <w:szCs w:val="22"/>
        </w:rPr>
        <w:t xml:space="preserve">The Respondent shall guarantee in writing the goods and/or services offered in the Proposal are currently available and that all Proposal terms, including price, will remain firm </w:t>
      </w:r>
      <w:r w:rsidRPr="00E4607A">
        <w:rPr>
          <w:rFonts w:asciiTheme="minorHAnsi" w:hAnsiTheme="minorHAnsi" w:cstheme="minorHAnsi"/>
          <w:noProof/>
          <w:sz w:val="22"/>
          <w:szCs w:val="22"/>
        </w:rPr>
        <w:t>120</w:t>
      </w:r>
      <w:r w:rsidRPr="00E4607A">
        <w:rPr>
          <w:rFonts w:asciiTheme="minorHAnsi" w:hAnsiTheme="minorHAnsi" w:cstheme="minorHAnsi"/>
          <w:sz w:val="22"/>
          <w:szCs w:val="22"/>
        </w:rPr>
        <w:t xml:space="preserve"> days following the deadline for submitting Proposals. </w:t>
      </w:r>
    </w:p>
    <w:p w:rsidR="004D3DD6" w:rsidRPr="00E4607A" w:rsidRDefault="004D3DD6" w:rsidP="004D3DD6">
      <w:pPr>
        <w:tabs>
          <w:tab w:val="left" w:pos="1440"/>
        </w:tabs>
        <w:ind w:left="1440"/>
        <w:jc w:val="both"/>
        <w:rPr>
          <w:rFonts w:asciiTheme="minorHAnsi" w:hAnsiTheme="minorHAnsi" w:cstheme="minorHAnsi"/>
          <w:strike/>
          <w:sz w:val="22"/>
          <w:szCs w:val="22"/>
        </w:rPr>
      </w:pPr>
    </w:p>
    <w:p w:rsidR="004D3DD6" w:rsidRPr="00E4607A" w:rsidRDefault="004D3DD6" w:rsidP="004D3DD6">
      <w:pPr>
        <w:pStyle w:val="Heading3"/>
        <w:ind w:left="720"/>
        <w:rPr>
          <w:rFonts w:asciiTheme="minorHAnsi" w:hAnsiTheme="minorHAnsi"/>
          <w:i w:val="0"/>
          <w:szCs w:val="22"/>
        </w:rPr>
      </w:pPr>
      <w:bookmarkStart w:id="71" w:name="_Toc520793204"/>
      <w:bookmarkStart w:id="72" w:name="_Toc529528013"/>
      <w:r w:rsidRPr="00E4607A">
        <w:rPr>
          <w:rFonts w:asciiTheme="minorHAnsi" w:hAnsiTheme="minorHAnsi"/>
          <w:i w:val="0"/>
          <w:szCs w:val="22"/>
        </w:rPr>
        <w:t>Exhibit 4 – Acceptance of Terms and Conditions</w:t>
      </w:r>
      <w:bookmarkEnd w:id="71"/>
      <w:bookmarkEnd w:id="72"/>
    </w:p>
    <w:p w:rsidR="004D3DD6" w:rsidRPr="00E4607A" w:rsidRDefault="004D3DD6" w:rsidP="004D3DD6">
      <w:pPr>
        <w:tabs>
          <w:tab w:val="left" w:pos="720"/>
        </w:tabs>
        <w:ind w:left="720"/>
        <w:jc w:val="both"/>
        <w:rPr>
          <w:rFonts w:asciiTheme="minorHAnsi" w:hAnsiTheme="minorHAnsi" w:cstheme="minorHAnsi"/>
          <w:sz w:val="22"/>
          <w:szCs w:val="22"/>
        </w:rPr>
      </w:pPr>
      <w:r w:rsidRPr="00E4607A">
        <w:rPr>
          <w:rFonts w:asciiTheme="minorHAnsi" w:hAnsiTheme="minorHAnsi" w:cstheme="minorHAnsi"/>
          <w:sz w:val="22"/>
          <w:szCs w:val="22"/>
        </w:rPr>
        <w:t xml:space="preserve">By submitting a Proposal, Respondent acknowledges its acceptance of the terms and conditions of the RFP and the General Terms and Conditions without change except as otherwise expressly stated in its Proposal. If the Respondent takes exception to a provision, it must identify it by page and section number, state the reason for the exception, and set forth in its Proposal the specific RFP or General Terms and Conditions language it proposes to include in place of the provision. If Respondent’s exceptions or responses materially alter the RFP, or if the Respondent submits its own terms and conditions or otherwise fails to follow the process described herein, the Agency may reject the Proposal, in its sole discretion. </w:t>
      </w:r>
    </w:p>
    <w:p w:rsidR="004D3DD6" w:rsidRPr="00E4607A" w:rsidRDefault="004D3DD6" w:rsidP="004D3DD6">
      <w:pPr>
        <w:tabs>
          <w:tab w:val="left" w:pos="720"/>
        </w:tabs>
        <w:ind w:left="720"/>
        <w:jc w:val="both"/>
        <w:rPr>
          <w:rFonts w:asciiTheme="minorHAnsi" w:hAnsiTheme="minorHAnsi" w:cstheme="minorHAnsi"/>
          <w:b/>
          <w:sz w:val="22"/>
          <w:szCs w:val="22"/>
        </w:rPr>
      </w:pPr>
    </w:p>
    <w:p w:rsidR="004D3DD6" w:rsidRPr="00E4607A" w:rsidRDefault="004D3DD6" w:rsidP="004D3DD6">
      <w:pPr>
        <w:pStyle w:val="Heading3"/>
        <w:ind w:left="720"/>
        <w:rPr>
          <w:rFonts w:asciiTheme="minorHAnsi" w:hAnsiTheme="minorHAnsi"/>
          <w:i w:val="0"/>
          <w:szCs w:val="22"/>
        </w:rPr>
      </w:pPr>
      <w:bookmarkStart w:id="73" w:name="_Toc520793205"/>
      <w:bookmarkStart w:id="74" w:name="_Toc529528014"/>
      <w:r w:rsidRPr="00E4607A">
        <w:rPr>
          <w:rFonts w:asciiTheme="minorHAnsi" w:hAnsiTheme="minorHAnsi"/>
          <w:i w:val="0"/>
          <w:szCs w:val="22"/>
        </w:rPr>
        <w:t>Exhibit 5 – Certification Letter</w:t>
      </w:r>
      <w:bookmarkEnd w:id="73"/>
      <w:bookmarkEnd w:id="74"/>
    </w:p>
    <w:p w:rsidR="004D3DD6" w:rsidRPr="00E4607A" w:rsidRDefault="004D3DD6" w:rsidP="004D3DD6">
      <w:pPr>
        <w:tabs>
          <w:tab w:val="left" w:pos="720"/>
        </w:tabs>
        <w:ind w:left="720"/>
        <w:jc w:val="both"/>
        <w:rPr>
          <w:rFonts w:asciiTheme="minorHAnsi" w:hAnsiTheme="minorHAnsi" w:cstheme="minorHAnsi"/>
          <w:sz w:val="22"/>
          <w:szCs w:val="22"/>
        </w:rPr>
      </w:pPr>
      <w:r w:rsidRPr="00E4607A">
        <w:rPr>
          <w:rFonts w:asciiTheme="minorHAnsi" w:hAnsiTheme="minorHAnsi" w:cstheme="minorHAnsi"/>
          <w:sz w:val="22"/>
          <w:szCs w:val="22"/>
        </w:rPr>
        <w:t xml:space="preserve">The Respondent shall sign and submit with the Proposal, the document included as Attachment #1 (Certification Letter) in which the Respondent shall make the certifications included in Attachment #1. </w:t>
      </w:r>
    </w:p>
    <w:p w:rsidR="004D3DD6" w:rsidRPr="00E4607A" w:rsidRDefault="004D3DD6" w:rsidP="004D3DD6">
      <w:pPr>
        <w:tabs>
          <w:tab w:val="left" w:pos="720"/>
        </w:tabs>
        <w:ind w:left="720"/>
        <w:jc w:val="both"/>
        <w:rPr>
          <w:rFonts w:asciiTheme="minorHAnsi" w:hAnsiTheme="minorHAnsi" w:cstheme="minorHAnsi"/>
          <w:b/>
          <w:sz w:val="22"/>
          <w:szCs w:val="22"/>
        </w:rPr>
      </w:pPr>
    </w:p>
    <w:p w:rsidR="004D3DD6" w:rsidRPr="00E4607A" w:rsidRDefault="004D3DD6" w:rsidP="004D3DD6">
      <w:pPr>
        <w:pStyle w:val="Heading3"/>
        <w:ind w:left="720"/>
        <w:rPr>
          <w:rFonts w:asciiTheme="minorHAnsi" w:hAnsiTheme="minorHAnsi"/>
          <w:i w:val="0"/>
          <w:szCs w:val="22"/>
        </w:rPr>
      </w:pPr>
      <w:bookmarkStart w:id="75" w:name="_Toc520793206"/>
      <w:bookmarkStart w:id="76" w:name="_Toc529528015"/>
      <w:r w:rsidRPr="00E4607A">
        <w:rPr>
          <w:rFonts w:asciiTheme="minorHAnsi" w:hAnsiTheme="minorHAnsi"/>
          <w:i w:val="0"/>
          <w:szCs w:val="22"/>
        </w:rPr>
        <w:t>Exhibit 6 – Authorization to Release Information</w:t>
      </w:r>
      <w:bookmarkEnd w:id="75"/>
      <w:bookmarkEnd w:id="76"/>
      <w:r w:rsidRPr="00E4607A">
        <w:rPr>
          <w:rFonts w:asciiTheme="minorHAnsi" w:hAnsiTheme="minorHAnsi"/>
          <w:i w:val="0"/>
          <w:szCs w:val="22"/>
        </w:rPr>
        <w:t xml:space="preserve"> </w:t>
      </w:r>
    </w:p>
    <w:p w:rsidR="004D3DD6" w:rsidRPr="00E4607A" w:rsidRDefault="004D3DD6" w:rsidP="004D3DD6">
      <w:pPr>
        <w:tabs>
          <w:tab w:val="left" w:pos="720"/>
        </w:tabs>
        <w:ind w:left="720"/>
        <w:jc w:val="both"/>
        <w:rPr>
          <w:rFonts w:asciiTheme="minorHAnsi" w:hAnsiTheme="minorHAnsi" w:cstheme="minorHAnsi"/>
          <w:b/>
          <w:sz w:val="22"/>
          <w:szCs w:val="22"/>
        </w:rPr>
      </w:pPr>
      <w:r w:rsidRPr="00E4607A">
        <w:rPr>
          <w:rFonts w:asciiTheme="minorHAnsi" w:hAnsiTheme="minorHAnsi" w:cstheme="minorHAnsi"/>
          <w:sz w:val="22"/>
          <w:szCs w:val="22"/>
        </w:rPr>
        <w:t>The Respondent shall sign and submit with the Proposal the document included as Attachment #2 (Authorization to Release Information Letter) in which the Respondent authorizes the release of information to the Agency.</w:t>
      </w:r>
    </w:p>
    <w:p w:rsidR="004D3DD6" w:rsidRPr="00E4607A" w:rsidRDefault="004D3DD6" w:rsidP="004D3DD6">
      <w:pPr>
        <w:tabs>
          <w:tab w:val="left" w:pos="1440"/>
        </w:tabs>
        <w:ind w:left="1440"/>
        <w:jc w:val="both"/>
        <w:rPr>
          <w:rFonts w:asciiTheme="minorHAnsi" w:hAnsiTheme="minorHAnsi" w:cstheme="minorHAnsi"/>
          <w:b/>
          <w:sz w:val="22"/>
          <w:szCs w:val="22"/>
        </w:rPr>
      </w:pPr>
    </w:p>
    <w:p w:rsidR="004D3DD6" w:rsidRPr="00E4607A" w:rsidRDefault="004D3DD6" w:rsidP="004D3DD6">
      <w:pPr>
        <w:pStyle w:val="Heading3"/>
        <w:ind w:left="720"/>
        <w:rPr>
          <w:rFonts w:asciiTheme="minorHAnsi" w:hAnsiTheme="minorHAnsi"/>
          <w:i w:val="0"/>
          <w:szCs w:val="22"/>
        </w:rPr>
      </w:pPr>
      <w:bookmarkStart w:id="77" w:name="_Toc520793207"/>
      <w:bookmarkStart w:id="78" w:name="_Toc529528016"/>
      <w:r w:rsidRPr="00E4607A">
        <w:rPr>
          <w:rFonts w:asciiTheme="minorHAnsi" w:hAnsiTheme="minorHAnsi"/>
          <w:i w:val="0"/>
          <w:szCs w:val="22"/>
        </w:rPr>
        <w:t>Exhibit 7 – Termination, Litigation, and Debarment</w:t>
      </w:r>
      <w:bookmarkEnd w:id="77"/>
      <w:bookmarkEnd w:id="78"/>
    </w:p>
    <w:p w:rsidR="004D3DD6" w:rsidRPr="00E4607A" w:rsidRDefault="004D3DD6" w:rsidP="004D3DD6">
      <w:pPr>
        <w:tabs>
          <w:tab w:val="left" w:pos="720"/>
        </w:tabs>
        <w:ind w:left="720"/>
        <w:jc w:val="both"/>
        <w:rPr>
          <w:rFonts w:asciiTheme="minorHAnsi" w:hAnsiTheme="minorHAnsi" w:cstheme="minorHAnsi"/>
          <w:sz w:val="22"/>
          <w:szCs w:val="22"/>
        </w:rPr>
      </w:pPr>
      <w:r w:rsidRPr="00E4607A">
        <w:rPr>
          <w:rFonts w:asciiTheme="minorHAnsi" w:hAnsiTheme="minorHAnsi" w:cstheme="minorHAnsi"/>
          <w:sz w:val="22"/>
          <w:szCs w:val="22"/>
        </w:rPr>
        <w:t>The Respondent must provide the following information for the past five (5) years:</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Has the Respondent had a contract for goods and/or services terminated for any reason?  If so, provide full details regarding the termination.</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 xml:space="preserve">Describe any damages or penalties assessed against or dispute resolution settlements entered into by Respondent under any existing or past contracts for goods and/or services.  Provide full details regarding the circumstances, including dollar amount of damages, penalties and settlement payments. </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Describe any order, judgment or decree of any Federal or State authority barring, suspending or otherwise limiting the right of the Respondent to engage in any business, practice or activity.</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 xml:space="preserve">A list and summary of all litigation or threatened litigation, administrative or regulatory proceedings, or similar matters to which the Respondent or its officers have been a party. </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lastRenderedPageBreak/>
        <w:t>Any irregularities discovered in any of the accounts maintained by the Respondent on behalf of others.  Describe the circumstances and disposition of the irregularities.  Failure to disclose these matters may result in rejection of the Proposal or termination of any subsequent Contract. The above disclosures are a continuing requirement of the Respondent. Respondent shall provide written notification to the Agency of any such matter commencing or occurring after submission of a Proposal, and with respect to the successful Contractor, following execution of the Contract.</w:t>
      </w:r>
    </w:p>
    <w:p w:rsidR="004D3DD6" w:rsidRPr="00E4607A" w:rsidRDefault="004D3DD6" w:rsidP="004D3DD6">
      <w:pPr>
        <w:pStyle w:val="Heading3"/>
        <w:ind w:left="720"/>
        <w:rPr>
          <w:rFonts w:asciiTheme="minorHAnsi" w:hAnsiTheme="minorHAnsi"/>
          <w:i w:val="0"/>
        </w:rPr>
      </w:pPr>
    </w:p>
    <w:p w:rsidR="004D3DD6" w:rsidRPr="00E4607A" w:rsidRDefault="004D3DD6" w:rsidP="004D3DD6">
      <w:pPr>
        <w:pStyle w:val="Heading3"/>
        <w:ind w:left="720"/>
        <w:rPr>
          <w:rFonts w:asciiTheme="minorHAnsi" w:hAnsiTheme="minorHAnsi"/>
          <w:i w:val="0"/>
        </w:rPr>
      </w:pPr>
      <w:bookmarkStart w:id="79" w:name="_Toc520793208"/>
      <w:bookmarkStart w:id="80" w:name="_Toc529528017"/>
      <w:r w:rsidRPr="00E4607A">
        <w:rPr>
          <w:rFonts w:asciiTheme="minorHAnsi" w:hAnsiTheme="minorHAnsi"/>
          <w:i w:val="0"/>
        </w:rPr>
        <w:t>Exhibit 8 – Mandatory Specifications</w:t>
      </w:r>
      <w:bookmarkEnd w:id="79"/>
      <w:bookmarkEnd w:id="80"/>
    </w:p>
    <w:p w:rsidR="004D3DD6" w:rsidRPr="00E4607A" w:rsidRDefault="004D3DD6" w:rsidP="004D3DD6">
      <w:pPr>
        <w:tabs>
          <w:tab w:val="left" w:pos="-720"/>
        </w:tabs>
        <w:suppressAutoHyphens/>
        <w:ind w:left="720"/>
        <w:jc w:val="both"/>
        <w:rPr>
          <w:rFonts w:asciiTheme="minorHAnsi" w:hAnsiTheme="minorHAnsi" w:cstheme="minorHAnsi"/>
          <w:sz w:val="22"/>
          <w:szCs w:val="22"/>
        </w:rPr>
      </w:pPr>
      <w:r w:rsidRPr="00E4607A">
        <w:rPr>
          <w:rFonts w:asciiTheme="minorHAnsi" w:hAnsiTheme="minorHAnsi" w:cstheme="minorHAnsi"/>
          <w:sz w:val="22"/>
          <w:szCs w:val="22"/>
        </w:rPr>
        <w:t>The successful Contractor shall provide the goods and/or services to the State in accordance with the specifications and technical specifications as provided in this Exhibit. The Respondent shall address each specification in this Exhibit and indicate whether or not it will comply with the specification. If the context requires more than a yes or no answer or the section specifically indicates, Respondent shall explain how it will comply with the specification. Proposals must address each specification. Merely repeating the specifications may be considered non-responsive and may disqualify the Respondent.  Proposals must identify any deviations from the specifications of this RFP or specifications the Respondent cannot satisfy.  If the Respondent deviates from or cannot satisfy the specification (s) of this section, the Agency may reject the Proposal.</w:t>
      </w:r>
    </w:p>
    <w:p w:rsidR="004D3DD6" w:rsidRPr="00E4607A" w:rsidRDefault="004D3DD6" w:rsidP="004D3DD6">
      <w:pPr>
        <w:tabs>
          <w:tab w:val="left" w:pos="-720"/>
        </w:tabs>
        <w:suppressAutoHyphens/>
        <w:jc w:val="both"/>
        <w:rPr>
          <w:rFonts w:asciiTheme="minorHAnsi" w:hAnsiTheme="minorHAnsi" w:cstheme="minorHAnsi"/>
          <w:sz w:val="22"/>
          <w:szCs w:val="22"/>
        </w:rPr>
      </w:pPr>
    </w:p>
    <w:p w:rsidR="004D3DD6" w:rsidRPr="00E4607A" w:rsidRDefault="004D3DD6" w:rsidP="004D3DD6">
      <w:pPr>
        <w:tabs>
          <w:tab w:val="left" w:pos="-720"/>
        </w:tabs>
        <w:suppressAutoHyphens/>
        <w:ind w:left="720"/>
        <w:jc w:val="both"/>
        <w:rPr>
          <w:rFonts w:asciiTheme="minorHAnsi" w:hAnsiTheme="minorHAnsi" w:cstheme="minorHAnsi"/>
          <w:sz w:val="22"/>
          <w:szCs w:val="22"/>
        </w:rPr>
      </w:pPr>
      <w:r w:rsidRPr="00E4607A">
        <w:rPr>
          <w:rFonts w:asciiTheme="minorHAnsi" w:hAnsiTheme="minorHAnsi" w:cstheme="minorHAnsi"/>
          <w:sz w:val="22"/>
          <w:szCs w:val="22"/>
        </w:rPr>
        <w:t>All items listed in this Exhibit are Mandatory Specifications. Respondents must indicate either “yes” or “no” to each specification in their Proposals and provide an explanation as to how the specification is met. By indicating “yes” a Respondent agrees that it shall comply with that specification throughout the full term of the Contract, if the Respondent is successful. In addition, if specified by the specifications or if the context otherwise requires, the Respondent shall provide references and/or supportive materials to verify the Respondent’s compliance with the specification. The Agency shall have the right to determine whether the supportive information and materials submitted by the Respondent demonstrate that the Respondent will be able to comply with the Mandatory Specifications.  If the Agency determines the responses and supportive materials do not demonstrate the Supplier will be able to comply with the Mandatory Specifications, the Agency may reject the Proposal.</w:t>
      </w:r>
    </w:p>
    <w:p w:rsidR="004D3DD6" w:rsidRPr="00E4607A" w:rsidRDefault="004D3DD6" w:rsidP="004D3DD6">
      <w:pPr>
        <w:tabs>
          <w:tab w:val="left" w:pos="-720"/>
        </w:tabs>
        <w:suppressAutoHyphens/>
        <w:jc w:val="both"/>
        <w:rPr>
          <w:rFonts w:asciiTheme="minorHAnsi" w:hAnsiTheme="minorHAnsi" w:cstheme="minorHAnsi"/>
          <w:sz w:val="22"/>
          <w:szCs w:val="22"/>
        </w:rPr>
      </w:pPr>
    </w:p>
    <w:p w:rsidR="004D3DD6" w:rsidRPr="00E4607A" w:rsidRDefault="004D3DD6" w:rsidP="004D3DD6">
      <w:pPr>
        <w:pStyle w:val="ListParagraph"/>
        <w:numPr>
          <w:ilvl w:val="0"/>
          <w:numId w:val="5"/>
        </w:numPr>
        <w:tabs>
          <w:tab w:val="left" w:pos="1620"/>
          <w:tab w:val="left" w:pos="1710"/>
        </w:tabs>
        <w:jc w:val="both"/>
        <w:rPr>
          <w:rFonts w:asciiTheme="minorHAnsi" w:hAnsiTheme="minorHAnsi"/>
          <w:b/>
          <w:vanish/>
          <w:sz w:val="22"/>
        </w:rPr>
      </w:pPr>
    </w:p>
    <w:p w:rsidR="004D3DD6" w:rsidRPr="00E4607A" w:rsidRDefault="004D3DD6" w:rsidP="004D3DD6">
      <w:pPr>
        <w:pStyle w:val="ListParagraph"/>
        <w:numPr>
          <w:ilvl w:val="1"/>
          <w:numId w:val="5"/>
        </w:numPr>
        <w:tabs>
          <w:tab w:val="left" w:pos="1620"/>
          <w:tab w:val="left" w:pos="1710"/>
        </w:tabs>
        <w:jc w:val="both"/>
        <w:rPr>
          <w:rFonts w:asciiTheme="minorHAnsi" w:hAnsiTheme="minorHAnsi"/>
          <w:b/>
          <w:vanish/>
          <w:sz w:val="22"/>
        </w:rPr>
      </w:pPr>
    </w:p>
    <w:p w:rsidR="004D3DD6" w:rsidRPr="00E4607A" w:rsidRDefault="004D3DD6" w:rsidP="004D3DD6">
      <w:pPr>
        <w:pStyle w:val="ListParagraph"/>
        <w:numPr>
          <w:ilvl w:val="1"/>
          <w:numId w:val="5"/>
        </w:numPr>
        <w:tabs>
          <w:tab w:val="left" w:pos="1620"/>
          <w:tab w:val="left" w:pos="1710"/>
        </w:tabs>
        <w:jc w:val="both"/>
        <w:rPr>
          <w:rFonts w:asciiTheme="minorHAnsi" w:hAnsiTheme="minorHAnsi"/>
          <w:b/>
          <w:vanish/>
          <w:sz w:val="22"/>
        </w:rPr>
      </w:pPr>
    </w:p>
    <w:p w:rsidR="004D3DD6" w:rsidRPr="00E4607A" w:rsidRDefault="004D3DD6" w:rsidP="004D3DD6">
      <w:pPr>
        <w:pStyle w:val="ListParagraph"/>
        <w:numPr>
          <w:ilvl w:val="0"/>
          <w:numId w:val="44"/>
        </w:numPr>
        <w:tabs>
          <w:tab w:val="left" w:pos="720"/>
          <w:tab w:val="left" w:pos="1440"/>
          <w:tab w:val="left" w:pos="1620"/>
        </w:tabs>
        <w:jc w:val="both"/>
        <w:rPr>
          <w:rFonts w:asciiTheme="minorHAnsi" w:hAnsiTheme="minorHAnsi"/>
          <w:vanish/>
          <w:sz w:val="22"/>
        </w:rPr>
      </w:pPr>
    </w:p>
    <w:p w:rsidR="004D3DD6" w:rsidRPr="00E4607A" w:rsidRDefault="004D3DD6" w:rsidP="004D3DD6">
      <w:pPr>
        <w:pStyle w:val="ListParagraph"/>
        <w:numPr>
          <w:ilvl w:val="0"/>
          <w:numId w:val="44"/>
        </w:numPr>
        <w:tabs>
          <w:tab w:val="left" w:pos="720"/>
          <w:tab w:val="left" w:pos="1440"/>
          <w:tab w:val="left" w:pos="1620"/>
        </w:tabs>
        <w:jc w:val="both"/>
        <w:rPr>
          <w:rFonts w:asciiTheme="minorHAnsi" w:hAnsiTheme="minorHAnsi"/>
          <w:vanish/>
          <w:sz w:val="22"/>
        </w:rPr>
      </w:pPr>
    </w:p>
    <w:p w:rsidR="004D3DD6" w:rsidRPr="00E4607A" w:rsidRDefault="004D3DD6" w:rsidP="004D3DD6">
      <w:pPr>
        <w:pStyle w:val="ListParagraph"/>
        <w:numPr>
          <w:ilvl w:val="1"/>
          <w:numId w:val="44"/>
        </w:numPr>
        <w:tabs>
          <w:tab w:val="left" w:pos="720"/>
          <w:tab w:val="left" w:pos="1440"/>
          <w:tab w:val="left" w:pos="1620"/>
        </w:tabs>
        <w:jc w:val="both"/>
        <w:rPr>
          <w:rFonts w:asciiTheme="minorHAnsi" w:hAnsiTheme="minorHAnsi"/>
          <w:vanish/>
          <w:sz w:val="22"/>
        </w:rPr>
      </w:pPr>
    </w:p>
    <w:p w:rsidR="004D3DD6" w:rsidRPr="00E4607A" w:rsidRDefault="004D3DD6" w:rsidP="004D3DD6">
      <w:pPr>
        <w:pStyle w:val="ListParagraph"/>
        <w:numPr>
          <w:ilvl w:val="1"/>
          <w:numId w:val="44"/>
        </w:numPr>
        <w:tabs>
          <w:tab w:val="left" w:pos="720"/>
          <w:tab w:val="left" w:pos="1440"/>
          <w:tab w:val="left" w:pos="1620"/>
        </w:tabs>
        <w:jc w:val="both"/>
        <w:rPr>
          <w:rFonts w:asciiTheme="minorHAnsi" w:hAnsiTheme="minorHAnsi"/>
          <w:vanish/>
          <w:sz w:val="22"/>
        </w:rPr>
      </w:pPr>
    </w:p>
    <w:p w:rsidR="004D3DD6" w:rsidRPr="00E4607A" w:rsidRDefault="004D3DD6" w:rsidP="00061B39">
      <w:pPr>
        <w:tabs>
          <w:tab w:val="left" w:pos="2160"/>
        </w:tabs>
        <w:ind w:left="2160" w:hanging="720"/>
        <w:jc w:val="both"/>
        <w:rPr>
          <w:rFonts w:asciiTheme="minorHAnsi" w:hAnsiTheme="minorHAnsi"/>
          <w:sz w:val="22"/>
          <w:szCs w:val="22"/>
        </w:rPr>
      </w:pPr>
      <w:r w:rsidRPr="00E4607A">
        <w:rPr>
          <w:rFonts w:asciiTheme="minorHAnsi" w:hAnsiTheme="minorHAnsi"/>
          <w:b/>
          <w:sz w:val="22"/>
        </w:rPr>
        <w:t>8a.</w:t>
      </w:r>
      <w:r w:rsidRPr="00E4607A">
        <w:rPr>
          <w:rFonts w:asciiTheme="minorHAnsi" w:hAnsiTheme="minorHAnsi"/>
          <w:sz w:val="22"/>
        </w:rPr>
        <w:t xml:space="preserve"> </w:t>
      </w:r>
      <w:r w:rsidRPr="00E4607A">
        <w:rPr>
          <w:rFonts w:asciiTheme="minorHAnsi" w:hAnsiTheme="minorHAnsi"/>
          <w:sz w:val="22"/>
        </w:rPr>
        <w:tab/>
      </w:r>
      <w:proofErr w:type="gramStart"/>
      <w:r w:rsidRPr="00E4607A">
        <w:rPr>
          <w:rFonts w:asciiTheme="minorHAnsi" w:hAnsiTheme="minorHAnsi"/>
          <w:sz w:val="22"/>
          <w:szCs w:val="22"/>
        </w:rPr>
        <w:t>Must</w:t>
      </w:r>
      <w:proofErr w:type="gramEnd"/>
      <w:r w:rsidRPr="00E4607A">
        <w:rPr>
          <w:rFonts w:asciiTheme="minorHAnsi" w:hAnsiTheme="minorHAnsi"/>
          <w:sz w:val="22"/>
          <w:szCs w:val="22"/>
        </w:rPr>
        <w:t xml:space="preserve"> be able to provide Service schedules that clearly depict when each service identified under Section </w:t>
      </w:r>
      <w:r w:rsidR="00824070" w:rsidRPr="00E4607A">
        <w:rPr>
          <w:rFonts w:asciiTheme="minorHAnsi" w:hAnsiTheme="minorHAnsi"/>
          <w:sz w:val="22"/>
          <w:szCs w:val="22"/>
        </w:rPr>
        <w:t>4</w:t>
      </w:r>
      <w:r w:rsidRPr="00E4607A">
        <w:rPr>
          <w:rFonts w:asciiTheme="minorHAnsi" w:hAnsiTheme="minorHAnsi"/>
          <w:sz w:val="22"/>
          <w:szCs w:val="22"/>
        </w:rPr>
        <w:t>.3 - Scope of Services will be completed.</w:t>
      </w:r>
    </w:p>
    <w:p w:rsidR="004D3DD6" w:rsidRPr="00E4607A" w:rsidRDefault="004D3DD6" w:rsidP="00061B39">
      <w:pPr>
        <w:tabs>
          <w:tab w:val="left" w:pos="2160"/>
        </w:tabs>
        <w:ind w:left="2160" w:hanging="720"/>
        <w:jc w:val="both"/>
        <w:rPr>
          <w:rFonts w:asciiTheme="minorHAnsi" w:hAnsiTheme="minorHAnsi"/>
          <w:b/>
          <w:sz w:val="22"/>
          <w:szCs w:val="22"/>
          <w:u w:val="single"/>
        </w:rPr>
      </w:pPr>
    </w:p>
    <w:p w:rsidR="004D3DD6" w:rsidRPr="00E4607A" w:rsidRDefault="004D3DD6" w:rsidP="00061B39">
      <w:pPr>
        <w:tabs>
          <w:tab w:val="left" w:pos="2160"/>
        </w:tabs>
        <w:ind w:left="2160" w:hanging="720"/>
        <w:jc w:val="both"/>
        <w:rPr>
          <w:rFonts w:asciiTheme="minorHAnsi" w:hAnsiTheme="minorHAnsi"/>
          <w:sz w:val="22"/>
          <w:szCs w:val="22"/>
        </w:rPr>
      </w:pPr>
      <w:r w:rsidRPr="00E4607A">
        <w:rPr>
          <w:rFonts w:asciiTheme="minorHAnsi" w:hAnsiTheme="minorHAnsi"/>
          <w:b/>
          <w:sz w:val="22"/>
        </w:rPr>
        <w:t>8b.</w:t>
      </w:r>
      <w:r w:rsidR="00061B39" w:rsidRPr="00E4607A">
        <w:rPr>
          <w:rFonts w:asciiTheme="minorHAnsi" w:hAnsiTheme="minorHAnsi"/>
          <w:b/>
          <w:sz w:val="22"/>
        </w:rPr>
        <w:tab/>
      </w:r>
      <w:proofErr w:type="gramStart"/>
      <w:r w:rsidRPr="00E4607A">
        <w:rPr>
          <w:rFonts w:asciiTheme="minorHAnsi" w:hAnsiTheme="minorHAnsi"/>
          <w:sz w:val="22"/>
          <w:szCs w:val="22"/>
        </w:rPr>
        <w:t>Must</w:t>
      </w:r>
      <w:proofErr w:type="gramEnd"/>
      <w:r w:rsidRPr="00E4607A">
        <w:rPr>
          <w:rFonts w:asciiTheme="minorHAnsi" w:hAnsiTheme="minorHAnsi"/>
          <w:sz w:val="22"/>
          <w:szCs w:val="22"/>
        </w:rPr>
        <w:t xml:space="preserve"> be able to perform the outlined cleaning duties to the levels described in S</w:t>
      </w:r>
      <w:r w:rsidR="00824070" w:rsidRPr="00E4607A">
        <w:rPr>
          <w:rFonts w:asciiTheme="minorHAnsi" w:hAnsiTheme="minorHAnsi"/>
          <w:sz w:val="22"/>
          <w:szCs w:val="22"/>
        </w:rPr>
        <w:t>ection 4</w:t>
      </w:r>
      <w:r w:rsidRPr="00E4607A">
        <w:rPr>
          <w:rFonts w:asciiTheme="minorHAnsi" w:hAnsiTheme="minorHAnsi"/>
          <w:sz w:val="22"/>
          <w:szCs w:val="22"/>
        </w:rPr>
        <w:t xml:space="preserve">.4 - Required Standards of Performance. </w:t>
      </w:r>
    </w:p>
    <w:p w:rsidR="004D3DD6" w:rsidRPr="00E4607A" w:rsidRDefault="004D3DD6" w:rsidP="00061B39">
      <w:pPr>
        <w:tabs>
          <w:tab w:val="left" w:pos="2160"/>
        </w:tabs>
        <w:ind w:left="2160" w:hanging="720"/>
        <w:jc w:val="both"/>
        <w:rPr>
          <w:rFonts w:asciiTheme="minorHAnsi" w:hAnsiTheme="minorHAnsi"/>
          <w:b/>
          <w:sz w:val="22"/>
          <w:szCs w:val="22"/>
          <w:u w:val="single"/>
        </w:rPr>
      </w:pPr>
    </w:p>
    <w:p w:rsidR="004D3DD6" w:rsidRPr="00E4607A" w:rsidRDefault="004D3DD6" w:rsidP="00061B39">
      <w:pPr>
        <w:tabs>
          <w:tab w:val="left" w:pos="2160"/>
        </w:tabs>
        <w:ind w:left="2160" w:hanging="720"/>
        <w:jc w:val="both"/>
        <w:rPr>
          <w:rFonts w:asciiTheme="minorHAnsi" w:hAnsiTheme="minorHAnsi"/>
          <w:b/>
          <w:sz w:val="22"/>
          <w:szCs w:val="22"/>
          <w:u w:val="single"/>
        </w:rPr>
      </w:pPr>
      <w:r w:rsidRPr="00E4607A">
        <w:rPr>
          <w:rFonts w:asciiTheme="minorHAnsi" w:hAnsiTheme="minorHAnsi"/>
          <w:b/>
          <w:sz w:val="22"/>
        </w:rPr>
        <w:t>8c.</w:t>
      </w:r>
      <w:r w:rsidR="00061B39" w:rsidRPr="00E4607A">
        <w:rPr>
          <w:rFonts w:asciiTheme="minorHAnsi" w:hAnsiTheme="minorHAnsi"/>
          <w:b/>
          <w:sz w:val="22"/>
        </w:rPr>
        <w:tab/>
      </w:r>
      <w:proofErr w:type="gramStart"/>
      <w:r w:rsidRPr="00E4607A">
        <w:rPr>
          <w:rFonts w:asciiTheme="minorHAnsi" w:hAnsiTheme="minorHAnsi"/>
          <w:sz w:val="22"/>
          <w:szCs w:val="22"/>
        </w:rPr>
        <w:t>Must</w:t>
      </w:r>
      <w:proofErr w:type="gramEnd"/>
      <w:r w:rsidRPr="00E4607A">
        <w:rPr>
          <w:rFonts w:asciiTheme="minorHAnsi" w:hAnsiTheme="minorHAnsi"/>
          <w:sz w:val="22"/>
          <w:szCs w:val="22"/>
        </w:rPr>
        <w:t xml:space="preserve"> be able to utilize a real time work order web application system that can receive work requests.</w:t>
      </w:r>
    </w:p>
    <w:p w:rsidR="004D3DD6" w:rsidRPr="00E4607A" w:rsidRDefault="004D3DD6" w:rsidP="00061B39">
      <w:pPr>
        <w:tabs>
          <w:tab w:val="left" w:pos="2160"/>
        </w:tabs>
        <w:ind w:left="2160" w:hanging="720"/>
        <w:jc w:val="both"/>
        <w:rPr>
          <w:rFonts w:asciiTheme="minorHAnsi" w:hAnsiTheme="minorHAnsi"/>
          <w:b/>
          <w:sz w:val="22"/>
          <w:szCs w:val="22"/>
          <w:u w:val="single"/>
        </w:rPr>
      </w:pPr>
    </w:p>
    <w:p w:rsidR="004D3DD6" w:rsidRPr="00E4607A" w:rsidRDefault="004D3DD6" w:rsidP="00061B39">
      <w:pPr>
        <w:tabs>
          <w:tab w:val="left" w:pos="2160"/>
        </w:tabs>
        <w:ind w:left="2160" w:hanging="720"/>
        <w:jc w:val="both"/>
        <w:rPr>
          <w:rFonts w:asciiTheme="minorHAnsi" w:hAnsiTheme="minorHAnsi"/>
          <w:b/>
          <w:sz w:val="22"/>
          <w:szCs w:val="22"/>
          <w:u w:val="single"/>
        </w:rPr>
      </w:pPr>
      <w:r w:rsidRPr="00E4607A">
        <w:rPr>
          <w:rFonts w:asciiTheme="minorHAnsi" w:hAnsiTheme="minorHAnsi"/>
          <w:b/>
          <w:sz w:val="22"/>
        </w:rPr>
        <w:t>8d.</w:t>
      </w:r>
      <w:r w:rsidR="00061B39" w:rsidRPr="00E4607A">
        <w:rPr>
          <w:rFonts w:asciiTheme="minorHAnsi" w:hAnsiTheme="minorHAnsi"/>
          <w:b/>
          <w:sz w:val="22"/>
        </w:rPr>
        <w:tab/>
      </w:r>
      <w:proofErr w:type="gramStart"/>
      <w:r w:rsidRPr="00E4607A">
        <w:rPr>
          <w:rFonts w:asciiTheme="minorHAnsi" w:hAnsiTheme="minorHAnsi"/>
          <w:sz w:val="22"/>
          <w:szCs w:val="22"/>
        </w:rPr>
        <w:t>Must</w:t>
      </w:r>
      <w:proofErr w:type="gramEnd"/>
      <w:r w:rsidRPr="00E4607A">
        <w:rPr>
          <w:rFonts w:asciiTheme="minorHAnsi" w:hAnsiTheme="minorHAnsi"/>
          <w:sz w:val="22"/>
          <w:szCs w:val="22"/>
        </w:rPr>
        <w:t xml:space="preserve"> be able to maintain a detailed inventory of all material and equipment by building, floor, and room number. </w:t>
      </w:r>
    </w:p>
    <w:p w:rsidR="004D3DD6" w:rsidRPr="00E4607A" w:rsidRDefault="004D3DD6" w:rsidP="00061B39">
      <w:pPr>
        <w:tabs>
          <w:tab w:val="left" w:pos="2160"/>
        </w:tabs>
        <w:ind w:left="2160" w:hanging="720"/>
        <w:jc w:val="both"/>
        <w:rPr>
          <w:rFonts w:asciiTheme="minorHAnsi" w:hAnsiTheme="minorHAnsi"/>
          <w:b/>
          <w:sz w:val="22"/>
          <w:szCs w:val="22"/>
          <w:u w:val="single"/>
        </w:rPr>
      </w:pPr>
    </w:p>
    <w:p w:rsidR="004D3DD6" w:rsidRPr="00E4607A" w:rsidRDefault="004D3DD6" w:rsidP="00061B39">
      <w:pPr>
        <w:tabs>
          <w:tab w:val="left" w:pos="2160"/>
        </w:tabs>
        <w:ind w:left="2160" w:hanging="720"/>
        <w:jc w:val="both"/>
        <w:rPr>
          <w:rFonts w:asciiTheme="minorHAnsi" w:hAnsiTheme="minorHAnsi"/>
          <w:b/>
          <w:sz w:val="22"/>
          <w:szCs w:val="22"/>
          <w:u w:val="single"/>
        </w:rPr>
      </w:pPr>
      <w:r w:rsidRPr="00E4607A">
        <w:rPr>
          <w:rFonts w:asciiTheme="minorHAnsi" w:hAnsiTheme="minorHAnsi"/>
          <w:b/>
          <w:sz w:val="22"/>
        </w:rPr>
        <w:t>8e</w:t>
      </w:r>
      <w:r w:rsidR="00061B39" w:rsidRPr="00E4607A">
        <w:rPr>
          <w:rFonts w:asciiTheme="minorHAnsi" w:hAnsiTheme="minorHAnsi"/>
          <w:b/>
          <w:sz w:val="22"/>
        </w:rPr>
        <w:tab/>
      </w:r>
      <w:proofErr w:type="gramStart"/>
      <w:r w:rsidRPr="00E4607A">
        <w:rPr>
          <w:rFonts w:asciiTheme="minorHAnsi" w:hAnsiTheme="minorHAnsi"/>
          <w:sz w:val="22"/>
          <w:szCs w:val="22"/>
        </w:rPr>
        <w:t>Must</w:t>
      </w:r>
      <w:proofErr w:type="gramEnd"/>
      <w:r w:rsidRPr="00E4607A">
        <w:rPr>
          <w:rFonts w:asciiTheme="minorHAnsi" w:hAnsiTheme="minorHAnsi"/>
          <w:sz w:val="22"/>
          <w:szCs w:val="22"/>
        </w:rPr>
        <w:t xml:space="preserve"> be able to inventory janitorial carts weekly and kept neat and orderly. </w:t>
      </w:r>
    </w:p>
    <w:p w:rsidR="004D3DD6" w:rsidRPr="00E4607A" w:rsidRDefault="004D3DD6" w:rsidP="00061B39">
      <w:pPr>
        <w:tabs>
          <w:tab w:val="left" w:pos="2160"/>
        </w:tabs>
        <w:ind w:left="2160" w:hanging="720"/>
        <w:jc w:val="both"/>
        <w:rPr>
          <w:rFonts w:asciiTheme="minorHAnsi" w:hAnsiTheme="minorHAnsi"/>
          <w:b/>
          <w:sz w:val="22"/>
          <w:szCs w:val="22"/>
          <w:u w:val="single"/>
        </w:rPr>
      </w:pPr>
    </w:p>
    <w:p w:rsidR="004D3DD6" w:rsidRPr="00E4607A" w:rsidRDefault="004D3DD6" w:rsidP="00061B39">
      <w:pPr>
        <w:tabs>
          <w:tab w:val="left" w:pos="2160"/>
        </w:tabs>
        <w:ind w:left="2160" w:hanging="720"/>
        <w:jc w:val="both"/>
        <w:rPr>
          <w:rFonts w:asciiTheme="minorHAnsi" w:hAnsiTheme="minorHAnsi"/>
          <w:b/>
          <w:sz w:val="22"/>
          <w:szCs w:val="22"/>
          <w:u w:val="single"/>
        </w:rPr>
      </w:pPr>
      <w:r w:rsidRPr="00E4607A">
        <w:rPr>
          <w:rFonts w:asciiTheme="minorHAnsi" w:hAnsiTheme="minorHAnsi"/>
          <w:b/>
          <w:sz w:val="22"/>
        </w:rPr>
        <w:t>8f.</w:t>
      </w:r>
      <w:r w:rsidR="00061B39" w:rsidRPr="00E4607A">
        <w:rPr>
          <w:rFonts w:asciiTheme="minorHAnsi" w:hAnsiTheme="minorHAnsi"/>
          <w:b/>
          <w:sz w:val="22"/>
        </w:rPr>
        <w:tab/>
      </w:r>
      <w:proofErr w:type="gramStart"/>
      <w:r w:rsidRPr="00E4607A">
        <w:rPr>
          <w:rFonts w:asciiTheme="minorHAnsi" w:hAnsiTheme="minorHAnsi"/>
          <w:sz w:val="22"/>
          <w:szCs w:val="22"/>
        </w:rPr>
        <w:t>Must</w:t>
      </w:r>
      <w:proofErr w:type="gramEnd"/>
      <w:r w:rsidRPr="00E4607A">
        <w:rPr>
          <w:rFonts w:asciiTheme="minorHAnsi" w:hAnsiTheme="minorHAnsi"/>
          <w:sz w:val="22"/>
          <w:szCs w:val="22"/>
        </w:rPr>
        <w:t xml:space="preserve"> be able to provide Temporary Janitorial/Custodial services. Provide Hourly rate for vendor, and non-vendor, temporary employee as part of Attachment #6-Cost Proposal.</w:t>
      </w:r>
    </w:p>
    <w:p w:rsidR="004D3DD6" w:rsidRPr="00E4607A" w:rsidRDefault="004D3DD6" w:rsidP="00061B39">
      <w:pPr>
        <w:tabs>
          <w:tab w:val="left" w:pos="2160"/>
        </w:tabs>
        <w:ind w:left="2160" w:hanging="720"/>
        <w:jc w:val="both"/>
        <w:rPr>
          <w:rFonts w:asciiTheme="minorHAnsi" w:hAnsiTheme="minorHAnsi" w:cstheme="minorHAnsi"/>
          <w:sz w:val="22"/>
          <w:szCs w:val="22"/>
        </w:rPr>
      </w:pPr>
    </w:p>
    <w:p w:rsidR="004D3DD6" w:rsidRPr="00E4607A" w:rsidRDefault="004D3DD6" w:rsidP="00061B39">
      <w:pPr>
        <w:tabs>
          <w:tab w:val="left" w:pos="2160"/>
        </w:tabs>
        <w:ind w:left="2160" w:hanging="720"/>
        <w:jc w:val="both"/>
        <w:rPr>
          <w:rFonts w:asciiTheme="minorHAnsi" w:hAnsiTheme="minorHAnsi"/>
          <w:b/>
          <w:sz w:val="22"/>
        </w:rPr>
      </w:pPr>
      <w:r w:rsidRPr="00E4607A">
        <w:rPr>
          <w:rFonts w:asciiTheme="minorHAnsi" w:hAnsiTheme="minorHAnsi"/>
          <w:b/>
          <w:sz w:val="22"/>
        </w:rPr>
        <w:t>8g.</w:t>
      </w:r>
      <w:r w:rsidRPr="00E4607A">
        <w:rPr>
          <w:rFonts w:asciiTheme="minorHAnsi" w:hAnsiTheme="minorHAnsi"/>
          <w:b/>
          <w:sz w:val="22"/>
        </w:rPr>
        <w:tab/>
        <w:t>Implementation</w:t>
      </w:r>
    </w:p>
    <w:p w:rsidR="004D3DD6" w:rsidRPr="00E4607A" w:rsidRDefault="00061B39" w:rsidP="00061B39">
      <w:pPr>
        <w:pStyle w:val="NoSpacing"/>
        <w:tabs>
          <w:tab w:val="left" w:pos="2160"/>
        </w:tabs>
        <w:ind w:left="2160" w:hanging="720"/>
        <w:jc w:val="both"/>
        <w:rPr>
          <w:rFonts w:asciiTheme="minorHAnsi" w:hAnsiTheme="minorHAnsi" w:cstheme="minorHAnsi"/>
          <w:sz w:val="22"/>
          <w:szCs w:val="22"/>
        </w:rPr>
      </w:pPr>
      <w:r w:rsidRPr="00E4607A">
        <w:rPr>
          <w:rFonts w:asciiTheme="minorHAnsi" w:hAnsiTheme="minorHAnsi" w:cstheme="minorHAnsi"/>
          <w:sz w:val="22"/>
          <w:szCs w:val="22"/>
        </w:rPr>
        <w:tab/>
      </w:r>
      <w:r w:rsidR="004D3DD6" w:rsidRPr="00E4607A">
        <w:rPr>
          <w:rFonts w:asciiTheme="minorHAnsi" w:hAnsiTheme="minorHAnsi" w:cstheme="minorHAnsi"/>
          <w:sz w:val="22"/>
          <w:szCs w:val="22"/>
        </w:rPr>
        <w:t>Upon award of a Contract for services the Agency shall negotiate an implementation schedule with the successful Respondent.  Respondent must be available to begin work within 2 weeks of contract finalization.</w:t>
      </w:r>
    </w:p>
    <w:p w:rsidR="006E22A7" w:rsidRPr="00E4607A" w:rsidRDefault="006E22A7" w:rsidP="004D3DD6">
      <w:pPr>
        <w:pStyle w:val="NoSpacing"/>
        <w:tabs>
          <w:tab w:val="left" w:pos="720"/>
        </w:tabs>
        <w:ind w:left="1440"/>
        <w:jc w:val="both"/>
        <w:rPr>
          <w:rFonts w:asciiTheme="minorHAnsi" w:hAnsiTheme="minorHAnsi" w:cstheme="minorHAnsi"/>
          <w:sz w:val="22"/>
          <w:szCs w:val="22"/>
        </w:rPr>
      </w:pPr>
    </w:p>
    <w:p w:rsidR="006E22A7" w:rsidRPr="00E4607A" w:rsidRDefault="006E22A7" w:rsidP="004D3DD6">
      <w:pPr>
        <w:pStyle w:val="NoSpacing"/>
        <w:tabs>
          <w:tab w:val="left" w:pos="720"/>
        </w:tabs>
        <w:ind w:left="1440"/>
        <w:jc w:val="both"/>
        <w:rPr>
          <w:rFonts w:asciiTheme="minorHAnsi" w:hAnsiTheme="minorHAnsi" w:cstheme="minorHAnsi"/>
          <w:sz w:val="22"/>
          <w:szCs w:val="22"/>
        </w:rPr>
      </w:pPr>
    </w:p>
    <w:p w:rsidR="006E22A7" w:rsidRPr="00E4607A" w:rsidRDefault="006E22A7" w:rsidP="004D3DD6">
      <w:pPr>
        <w:pStyle w:val="NoSpacing"/>
        <w:tabs>
          <w:tab w:val="left" w:pos="720"/>
        </w:tabs>
        <w:ind w:left="1440"/>
        <w:jc w:val="both"/>
        <w:rPr>
          <w:rFonts w:asciiTheme="minorHAnsi" w:hAnsiTheme="minorHAnsi" w:cstheme="minorHAnsi"/>
          <w:sz w:val="22"/>
          <w:szCs w:val="22"/>
        </w:rPr>
      </w:pPr>
    </w:p>
    <w:p w:rsidR="006E22A7" w:rsidRPr="00E4607A" w:rsidRDefault="006E22A7" w:rsidP="004D3DD6">
      <w:pPr>
        <w:pStyle w:val="NoSpacing"/>
        <w:tabs>
          <w:tab w:val="left" w:pos="720"/>
        </w:tabs>
        <w:ind w:left="1440"/>
        <w:jc w:val="both"/>
        <w:rPr>
          <w:rFonts w:asciiTheme="minorHAnsi" w:hAnsiTheme="minorHAnsi" w:cstheme="minorHAnsi"/>
          <w:sz w:val="22"/>
          <w:szCs w:val="22"/>
        </w:rPr>
      </w:pPr>
    </w:p>
    <w:p w:rsidR="004D3DD6" w:rsidRPr="00E4607A" w:rsidRDefault="004D3DD6" w:rsidP="004D3DD6">
      <w:pPr>
        <w:pStyle w:val="Heading3"/>
        <w:ind w:left="720"/>
        <w:rPr>
          <w:rFonts w:asciiTheme="minorHAnsi" w:hAnsiTheme="minorHAnsi"/>
          <w:i w:val="0"/>
        </w:rPr>
      </w:pPr>
      <w:bookmarkStart w:id="81" w:name="_Toc520793209"/>
      <w:bookmarkStart w:id="82" w:name="_Toc529528018"/>
      <w:r w:rsidRPr="00E4607A">
        <w:rPr>
          <w:rFonts w:asciiTheme="minorHAnsi" w:hAnsiTheme="minorHAnsi"/>
          <w:i w:val="0"/>
        </w:rPr>
        <w:lastRenderedPageBreak/>
        <w:t>Exhibit 9 – Respondent Background Information</w:t>
      </w:r>
      <w:bookmarkEnd w:id="81"/>
      <w:bookmarkEnd w:id="82"/>
      <w:r w:rsidRPr="00E4607A">
        <w:rPr>
          <w:rFonts w:asciiTheme="minorHAnsi" w:hAnsiTheme="minorHAnsi"/>
          <w:i w:val="0"/>
        </w:rPr>
        <w:t xml:space="preserve"> </w:t>
      </w:r>
    </w:p>
    <w:p w:rsidR="004D3DD6" w:rsidRPr="00E4607A" w:rsidRDefault="004D3DD6" w:rsidP="004D3DD6">
      <w:pPr>
        <w:tabs>
          <w:tab w:val="left" w:pos="720"/>
        </w:tabs>
        <w:ind w:left="720"/>
        <w:jc w:val="both"/>
        <w:rPr>
          <w:rFonts w:asciiTheme="minorHAnsi" w:hAnsiTheme="minorHAnsi" w:cstheme="minorHAnsi"/>
          <w:sz w:val="22"/>
          <w:szCs w:val="22"/>
        </w:rPr>
      </w:pPr>
      <w:r w:rsidRPr="00E4607A">
        <w:rPr>
          <w:rFonts w:asciiTheme="minorHAnsi" w:hAnsiTheme="minorHAnsi" w:cstheme="minorHAnsi"/>
          <w:sz w:val="22"/>
          <w:szCs w:val="22"/>
        </w:rPr>
        <w:t>The Respondent shall provide the following general background information:</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Does your state have a preference for instate Contractors? Yes or No. If yes, please include the details of the preference.</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Name, address, telephone number, fax number and e-mail address of the Respondent including all d/b/a’s or assumed names or other operating names of the Respondent and any local addresses and phone numbers.</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Form of business entity, i.e., corporation, partnership, proprietorship, or LLC.</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Copy of W-9.</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State of incorporation, state of formation, or state of organization.</w:t>
      </w:r>
      <w:r w:rsidRPr="00E4607A">
        <w:rPr>
          <w:rFonts w:asciiTheme="minorHAnsi" w:hAnsiTheme="minorHAnsi" w:cstheme="minorHAnsi"/>
          <w:sz w:val="22"/>
          <w:szCs w:val="22"/>
        </w:rPr>
        <w:tab/>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The location(s) including address and telephone numbers of the offices and other facilities that relate to the Respondent’s performance under the terms of this RFP.</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Number of employees.</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Type of business.</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Name, address and telephone number of the Respondent’s representative to contact regarding all contractual and technical matters concerning the Proposal.</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Name, contact information and qualifications of any subcontractors who will be involved with this project the Respondent proposes to use and the nature of the goods and/or services the subcontractor would perform.</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Respondent’s accounting firm.</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 xml:space="preserve">Awarded Contractor will be required to register to do business in Iowa before payments can be made.  </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trike/>
          <w:sz w:val="22"/>
          <w:szCs w:val="22"/>
        </w:rPr>
      </w:pPr>
      <w:r w:rsidRPr="00E4607A">
        <w:rPr>
          <w:rFonts w:asciiTheme="minorHAnsi" w:hAnsiTheme="minorHAnsi" w:cstheme="minorHAnsi"/>
          <w:sz w:val="22"/>
          <w:szCs w:val="22"/>
        </w:rPr>
        <w:t xml:space="preserve">For Contractor registration documents, go to: </w:t>
      </w:r>
    </w:p>
    <w:p w:rsidR="004D3DD6" w:rsidRPr="00E4607A" w:rsidRDefault="00F94782" w:rsidP="004D3DD6">
      <w:pPr>
        <w:tabs>
          <w:tab w:val="left" w:pos="720"/>
          <w:tab w:val="left" w:pos="900"/>
          <w:tab w:val="left" w:pos="1440"/>
          <w:tab w:val="left" w:pos="1620"/>
          <w:tab w:val="left" w:pos="2340"/>
        </w:tabs>
        <w:ind w:left="900"/>
        <w:jc w:val="both"/>
        <w:rPr>
          <w:rFonts w:asciiTheme="minorHAnsi" w:hAnsiTheme="minorHAnsi" w:cstheme="minorHAnsi"/>
          <w:strike/>
          <w:sz w:val="22"/>
          <w:szCs w:val="22"/>
        </w:rPr>
      </w:pPr>
      <w:hyperlink r:id="rId18" w:history="1">
        <w:r w:rsidR="004D3DD6" w:rsidRPr="00E4607A">
          <w:rPr>
            <w:rStyle w:val="Hyperlink"/>
            <w:rFonts w:asciiTheme="minorHAnsi" w:hAnsiTheme="minorHAnsi" w:cstheme="minorHAnsi"/>
            <w:sz w:val="22"/>
            <w:szCs w:val="22"/>
          </w:rPr>
          <w:t>http://das.gse.iowa.gov/procurement/vendor_reg.html</w:t>
        </w:r>
      </w:hyperlink>
      <w:r w:rsidR="004D3DD6" w:rsidRPr="00E4607A">
        <w:rPr>
          <w:rFonts w:asciiTheme="minorHAnsi" w:hAnsiTheme="minorHAnsi" w:cstheme="minorHAnsi"/>
          <w:sz w:val="22"/>
          <w:szCs w:val="22"/>
        </w:rPr>
        <w:t xml:space="preserve"> </w:t>
      </w:r>
    </w:p>
    <w:p w:rsidR="004D3DD6" w:rsidRPr="00E4607A" w:rsidRDefault="004D3DD6" w:rsidP="004D3DD6">
      <w:pPr>
        <w:tabs>
          <w:tab w:val="left" w:pos="-720"/>
          <w:tab w:val="left" w:pos="1440"/>
        </w:tabs>
        <w:suppressAutoHyphens/>
        <w:jc w:val="both"/>
        <w:rPr>
          <w:rFonts w:asciiTheme="minorHAnsi" w:hAnsiTheme="minorHAnsi" w:cstheme="minorHAnsi"/>
          <w:b/>
          <w:sz w:val="22"/>
          <w:szCs w:val="22"/>
        </w:rPr>
      </w:pPr>
    </w:p>
    <w:p w:rsidR="004D3DD6" w:rsidRPr="00E4607A" w:rsidRDefault="004D3DD6" w:rsidP="004D3DD6">
      <w:pPr>
        <w:pStyle w:val="Heading3"/>
        <w:ind w:left="720"/>
        <w:rPr>
          <w:rFonts w:asciiTheme="minorHAnsi" w:hAnsiTheme="minorHAnsi"/>
          <w:i w:val="0"/>
        </w:rPr>
      </w:pPr>
      <w:bookmarkStart w:id="83" w:name="_Toc520793210"/>
      <w:bookmarkStart w:id="84" w:name="_Toc529528019"/>
      <w:r w:rsidRPr="00E4607A">
        <w:rPr>
          <w:rFonts w:asciiTheme="minorHAnsi" w:hAnsiTheme="minorHAnsi"/>
          <w:i w:val="0"/>
        </w:rPr>
        <w:t>Exhibit 10 – Experience</w:t>
      </w:r>
      <w:bookmarkEnd w:id="83"/>
      <w:bookmarkEnd w:id="84"/>
      <w:r w:rsidRPr="00E4607A">
        <w:rPr>
          <w:rFonts w:asciiTheme="minorHAnsi" w:hAnsiTheme="minorHAnsi"/>
          <w:i w:val="0"/>
        </w:rPr>
        <w:t xml:space="preserve"> </w:t>
      </w:r>
    </w:p>
    <w:p w:rsidR="004D3DD6" w:rsidRPr="00E4607A" w:rsidRDefault="004D3DD6" w:rsidP="004D3DD6">
      <w:pPr>
        <w:tabs>
          <w:tab w:val="left" w:pos="720"/>
        </w:tabs>
        <w:ind w:left="720"/>
        <w:jc w:val="both"/>
        <w:rPr>
          <w:rFonts w:asciiTheme="minorHAnsi" w:hAnsiTheme="minorHAnsi" w:cstheme="minorHAnsi"/>
          <w:sz w:val="22"/>
          <w:szCs w:val="22"/>
        </w:rPr>
      </w:pPr>
      <w:r w:rsidRPr="00E4607A">
        <w:rPr>
          <w:rFonts w:asciiTheme="minorHAnsi" w:hAnsiTheme="minorHAnsi" w:cstheme="minorHAnsi"/>
          <w:sz w:val="22"/>
          <w:szCs w:val="22"/>
        </w:rPr>
        <w:t xml:space="preserve">The Respondent must provide the following information regarding its experience: </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Number of years in business.</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Number of years of experience with providing the types of services sought by the RFP.</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The level of technical experience in providing the types of services sought by the RFP.</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Describe your firm’s competencies, expertise, and/or certifications in providing the services sought by the RFP.</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Provide examples of three engagements similar to those sought by this RFP you have successfully completed on the services sought by the RFP. Please include an explanation of project size, scope and complexity.</w:t>
      </w:r>
      <w:r w:rsidRPr="00E4607A">
        <w:rPr>
          <w:rFonts w:asciiTheme="minorHAnsi" w:hAnsiTheme="minorHAnsi" w:cstheme="minorHAnsi"/>
          <w:b/>
          <w:sz w:val="22"/>
          <w:szCs w:val="22"/>
        </w:rPr>
        <w:t xml:space="preserve"> </w:t>
      </w:r>
    </w:p>
    <w:p w:rsidR="004D3DD6" w:rsidRPr="00E4607A" w:rsidRDefault="004D3DD6" w:rsidP="004D3DD6">
      <w:pPr>
        <w:numPr>
          <w:ilvl w:val="3"/>
          <w:numId w:val="16"/>
        </w:numPr>
        <w:tabs>
          <w:tab w:val="left" w:pos="720"/>
          <w:tab w:val="left" w:pos="900"/>
          <w:tab w:val="left" w:pos="1440"/>
          <w:tab w:val="left" w:pos="1620"/>
          <w:tab w:val="left" w:pos="2340"/>
        </w:tabs>
        <w:ind w:left="900" w:hanging="180"/>
        <w:jc w:val="both"/>
        <w:rPr>
          <w:rFonts w:asciiTheme="minorHAnsi" w:hAnsiTheme="minorHAnsi" w:cstheme="minorHAnsi"/>
          <w:sz w:val="22"/>
          <w:szCs w:val="22"/>
        </w:rPr>
      </w:pPr>
      <w:r w:rsidRPr="00E4607A">
        <w:rPr>
          <w:rFonts w:asciiTheme="minorHAnsi" w:hAnsiTheme="minorHAnsi" w:cstheme="minorHAnsi"/>
          <w:sz w:val="22"/>
          <w:szCs w:val="22"/>
        </w:rPr>
        <w:t xml:space="preserve">Letters of reference from three (3) previous or current customers or clients knowledgeable of the Respondent’s performance in providing goods and/or services similar to the goods and/or services described in this RFP and a contact person and telephone number for each reference. </w:t>
      </w:r>
    </w:p>
    <w:p w:rsidR="004D3DD6" w:rsidRPr="00E4607A" w:rsidRDefault="004D3DD6" w:rsidP="004D3DD6">
      <w:pPr>
        <w:tabs>
          <w:tab w:val="left" w:pos="-720"/>
          <w:tab w:val="left" w:pos="1440"/>
          <w:tab w:val="left" w:pos="2430"/>
        </w:tabs>
        <w:suppressAutoHyphens/>
        <w:jc w:val="both"/>
        <w:rPr>
          <w:rFonts w:asciiTheme="minorHAnsi" w:hAnsiTheme="minorHAnsi" w:cstheme="minorHAnsi"/>
          <w:sz w:val="22"/>
          <w:szCs w:val="22"/>
        </w:rPr>
      </w:pPr>
    </w:p>
    <w:p w:rsidR="00EE21D6" w:rsidRPr="00E4607A" w:rsidRDefault="00EE21D6" w:rsidP="0090583C">
      <w:pPr>
        <w:pStyle w:val="Heading3"/>
        <w:ind w:left="720"/>
        <w:rPr>
          <w:rFonts w:asciiTheme="minorHAnsi" w:hAnsiTheme="minorHAnsi"/>
          <w:i w:val="0"/>
          <w:szCs w:val="22"/>
        </w:rPr>
      </w:pPr>
      <w:bookmarkStart w:id="85" w:name="_Toc529528020"/>
      <w:r w:rsidRPr="00E4607A">
        <w:rPr>
          <w:rFonts w:asciiTheme="minorHAnsi" w:hAnsiTheme="minorHAnsi"/>
          <w:i w:val="0"/>
          <w:szCs w:val="22"/>
        </w:rPr>
        <w:t xml:space="preserve">Exhibit </w:t>
      </w:r>
      <w:r w:rsidR="00666611" w:rsidRPr="00E4607A">
        <w:rPr>
          <w:rFonts w:asciiTheme="minorHAnsi" w:hAnsiTheme="minorHAnsi"/>
          <w:i w:val="0"/>
          <w:szCs w:val="22"/>
        </w:rPr>
        <w:t>1</w:t>
      </w:r>
      <w:r w:rsidR="00D943EF" w:rsidRPr="00E4607A">
        <w:rPr>
          <w:rFonts w:asciiTheme="minorHAnsi" w:hAnsiTheme="minorHAnsi"/>
          <w:i w:val="0"/>
          <w:szCs w:val="22"/>
        </w:rPr>
        <w:t>1</w:t>
      </w:r>
      <w:r w:rsidRPr="00E4607A">
        <w:rPr>
          <w:rFonts w:asciiTheme="minorHAnsi" w:hAnsiTheme="minorHAnsi"/>
          <w:i w:val="0"/>
          <w:szCs w:val="22"/>
        </w:rPr>
        <w:t xml:space="preserve"> </w:t>
      </w:r>
      <w:r w:rsidR="00666611" w:rsidRPr="00E4607A">
        <w:rPr>
          <w:rFonts w:asciiTheme="minorHAnsi" w:hAnsiTheme="minorHAnsi"/>
          <w:i w:val="0"/>
          <w:szCs w:val="22"/>
        </w:rPr>
        <w:t>–</w:t>
      </w:r>
      <w:r w:rsidRPr="00E4607A">
        <w:rPr>
          <w:rFonts w:asciiTheme="minorHAnsi" w:hAnsiTheme="minorHAnsi"/>
          <w:i w:val="0"/>
          <w:szCs w:val="22"/>
        </w:rPr>
        <w:t xml:space="preserve"> </w:t>
      </w:r>
      <w:r w:rsidR="005C17F1" w:rsidRPr="00E4607A">
        <w:rPr>
          <w:rFonts w:asciiTheme="minorHAnsi" w:hAnsiTheme="minorHAnsi"/>
          <w:i w:val="0"/>
          <w:szCs w:val="22"/>
        </w:rPr>
        <w:t>Improve Overall Efficiencies</w:t>
      </w:r>
      <w:bookmarkEnd w:id="85"/>
      <w:r w:rsidR="004D348E" w:rsidRPr="00E4607A">
        <w:rPr>
          <w:rFonts w:asciiTheme="minorHAnsi" w:hAnsiTheme="minorHAnsi"/>
          <w:i w:val="0"/>
          <w:szCs w:val="22"/>
        </w:rPr>
        <w:t xml:space="preserve"> </w:t>
      </w:r>
      <w:r w:rsidR="003443EE" w:rsidRPr="00E4607A">
        <w:rPr>
          <w:rFonts w:asciiTheme="minorHAnsi" w:hAnsiTheme="minorHAnsi"/>
          <w:i w:val="0"/>
          <w:szCs w:val="22"/>
        </w:rPr>
        <w:t xml:space="preserve"> </w:t>
      </w:r>
    </w:p>
    <w:p w:rsidR="00666611" w:rsidRPr="00E4607A" w:rsidRDefault="00CB7F59" w:rsidP="00E63C1B">
      <w:pPr>
        <w:tabs>
          <w:tab w:val="left" w:pos="720"/>
        </w:tabs>
        <w:ind w:left="720"/>
        <w:jc w:val="both"/>
        <w:rPr>
          <w:rFonts w:asciiTheme="minorHAnsi" w:hAnsiTheme="minorHAnsi"/>
          <w:sz w:val="22"/>
          <w:szCs w:val="22"/>
        </w:rPr>
      </w:pPr>
      <w:r w:rsidRPr="00E4607A">
        <w:rPr>
          <w:rFonts w:asciiTheme="minorHAnsi" w:hAnsiTheme="minorHAnsi"/>
          <w:sz w:val="22"/>
          <w:szCs w:val="22"/>
        </w:rPr>
        <w:t xml:space="preserve">Improve overall efficiencies of </w:t>
      </w:r>
      <w:r w:rsidR="00FA277F" w:rsidRPr="00E4607A">
        <w:rPr>
          <w:rFonts w:asciiTheme="minorHAnsi" w:hAnsiTheme="minorHAnsi"/>
          <w:sz w:val="22"/>
          <w:szCs w:val="22"/>
        </w:rPr>
        <w:t>the</w:t>
      </w:r>
      <w:r w:rsidR="00603D14" w:rsidRPr="00E4607A">
        <w:rPr>
          <w:rFonts w:asciiTheme="minorHAnsi" w:hAnsiTheme="minorHAnsi"/>
          <w:sz w:val="22"/>
          <w:szCs w:val="22"/>
        </w:rPr>
        <w:t xml:space="preserve"> current </w:t>
      </w:r>
      <w:r w:rsidR="004D3DD6" w:rsidRPr="00E4607A">
        <w:rPr>
          <w:rFonts w:asciiTheme="minorHAnsi" w:hAnsiTheme="minorHAnsi"/>
          <w:sz w:val="22"/>
          <w:szCs w:val="22"/>
        </w:rPr>
        <w:t>185th ARW Custodial Services</w:t>
      </w:r>
      <w:r w:rsidR="00FA277F" w:rsidRPr="00E4607A">
        <w:rPr>
          <w:rFonts w:asciiTheme="minorHAnsi" w:hAnsiTheme="minorHAnsi"/>
          <w:sz w:val="22"/>
          <w:szCs w:val="22"/>
        </w:rPr>
        <w:t>.</w:t>
      </w:r>
      <w:r w:rsidR="00603D14" w:rsidRPr="00E4607A">
        <w:rPr>
          <w:rFonts w:asciiTheme="minorHAnsi" w:hAnsiTheme="minorHAnsi"/>
          <w:sz w:val="22"/>
          <w:szCs w:val="22"/>
        </w:rPr>
        <w:t xml:space="preserve"> </w:t>
      </w:r>
      <w:r w:rsidR="00223ACB" w:rsidRPr="00E4607A">
        <w:rPr>
          <w:rFonts w:asciiTheme="minorHAnsi" w:hAnsiTheme="minorHAnsi"/>
          <w:bCs/>
          <w:color w:val="000000"/>
          <w:sz w:val="22"/>
          <w:szCs w:val="22"/>
        </w:rPr>
        <w:t xml:space="preserve">Current </w:t>
      </w:r>
      <w:r w:rsidR="00603D14" w:rsidRPr="00E4607A">
        <w:rPr>
          <w:rFonts w:asciiTheme="minorHAnsi" w:hAnsiTheme="minorHAnsi"/>
          <w:bCs/>
          <w:color w:val="000000"/>
          <w:sz w:val="22"/>
          <w:szCs w:val="22"/>
        </w:rPr>
        <w:t xml:space="preserve">services are detailed in </w:t>
      </w:r>
      <w:r w:rsidR="00E62C81" w:rsidRPr="00E4607A">
        <w:rPr>
          <w:rFonts w:asciiTheme="minorHAnsi" w:hAnsiTheme="minorHAnsi"/>
          <w:bCs/>
          <w:color w:val="000000" w:themeColor="text1"/>
          <w:sz w:val="22"/>
          <w:szCs w:val="22"/>
        </w:rPr>
        <w:t xml:space="preserve">section </w:t>
      </w:r>
      <w:r w:rsidR="00824070" w:rsidRPr="00E4607A">
        <w:rPr>
          <w:rFonts w:asciiTheme="minorHAnsi" w:hAnsiTheme="minorHAnsi"/>
          <w:bCs/>
          <w:color w:val="000000" w:themeColor="text1"/>
          <w:sz w:val="22"/>
          <w:szCs w:val="22"/>
        </w:rPr>
        <w:t>4</w:t>
      </w:r>
      <w:r w:rsidR="00223ACB" w:rsidRPr="00E4607A">
        <w:rPr>
          <w:rFonts w:asciiTheme="minorHAnsi" w:hAnsiTheme="minorHAnsi"/>
          <w:bCs/>
          <w:color w:val="000000" w:themeColor="text1"/>
          <w:sz w:val="22"/>
          <w:szCs w:val="22"/>
        </w:rPr>
        <w:t xml:space="preserve">.  </w:t>
      </w:r>
      <w:r w:rsidR="005C17F1" w:rsidRPr="00E4607A">
        <w:rPr>
          <w:rFonts w:asciiTheme="minorHAnsi" w:hAnsiTheme="minorHAnsi"/>
          <w:sz w:val="22"/>
          <w:szCs w:val="22"/>
        </w:rPr>
        <w:t xml:space="preserve">The respondent shall provide detailed responses to the following </w:t>
      </w:r>
      <w:r w:rsidRPr="00E4607A">
        <w:rPr>
          <w:rFonts w:asciiTheme="minorHAnsi" w:hAnsiTheme="minorHAnsi"/>
          <w:sz w:val="22"/>
          <w:szCs w:val="22"/>
        </w:rPr>
        <w:t xml:space="preserve">key areas: </w:t>
      </w:r>
    </w:p>
    <w:p w:rsidR="00FA277F" w:rsidRPr="00E4607A" w:rsidRDefault="00D427CB" w:rsidP="00276CAC">
      <w:pPr>
        <w:pStyle w:val="NoSpacing"/>
        <w:numPr>
          <w:ilvl w:val="0"/>
          <w:numId w:val="19"/>
        </w:numPr>
        <w:ind w:left="900" w:hanging="180"/>
        <w:jc w:val="both"/>
        <w:rPr>
          <w:rFonts w:asciiTheme="minorHAnsi" w:hAnsiTheme="minorHAnsi"/>
          <w:bCs/>
          <w:color w:val="000000"/>
          <w:sz w:val="22"/>
          <w:szCs w:val="22"/>
        </w:rPr>
      </w:pPr>
      <w:r w:rsidRPr="00E4607A">
        <w:rPr>
          <w:rFonts w:asciiTheme="minorHAnsi" w:hAnsiTheme="minorHAnsi"/>
          <w:bCs/>
          <w:color w:val="000000"/>
          <w:sz w:val="22"/>
          <w:szCs w:val="22"/>
        </w:rPr>
        <w:t>Explain how</w:t>
      </w:r>
      <w:r w:rsidRPr="00E4607A">
        <w:rPr>
          <w:rFonts w:asciiTheme="minorHAnsi" w:hAnsiTheme="minorHAnsi"/>
          <w:sz w:val="22"/>
          <w:szCs w:val="22"/>
        </w:rPr>
        <w:t xml:space="preserve"> </w:t>
      </w:r>
      <w:r w:rsidR="00603D14" w:rsidRPr="00E4607A">
        <w:rPr>
          <w:rFonts w:asciiTheme="minorHAnsi" w:hAnsiTheme="minorHAnsi"/>
          <w:sz w:val="22"/>
          <w:szCs w:val="22"/>
        </w:rPr>
        <w:t xml:space="preserve">the </w:t>
      </w:r>
      <w:r w:rsidR="00BF37A8" w:rsidRPr="00E4607A">
        <w:rPr>
          <w:rFonts w:asciiTheme="minorHAnsi" w:hAnsiTheme="minorHAnsi"/>
          <w:sz w:val="22"/>
          <w:szCs w:val="22"/>
        </w:rPr>
        <w:t>Respondent</w:t>
      </w:r>
      <w:r w:rsidR="00603D14" w:rsidRPr="00E4607A">
        <w:rPr>
          <w:rFonts w:asciiTheme="minorHAnsi" w:hAnsiTheme="minorHAnsi"/>
          <w:sz w:val="22"/>
          <w:szCs w:val="22"/>
        </w:rPr>
        <w:t xml:space="preserve"> will implement a performance </w:t>
      </w:r>
      <w:r w:rsidR="00956B3A" w:rsidRPr="00E4607A">
        <w:rPr>
          <w:rFonts w:asciiTheme="minorHAnsi" w:hAnsiTheme="minorHAnsi"/>
          <w:sz w:val="22"/>
          <w:szCs w:val="22"/>
        </w:rPr>
        <w:t xml:space="preserve">based janitorial support </w:t>
      </w:r>
      <w:r w:rsidR="00603D14" w:rsidRPr="00E4607A">
        <w:rPr>
          <w:rFonts w:asciiTheme="minorHAnsi" w:hAnsiTheme="minorHAnsi"/>
          <w:sz w:val="22"/>
          <w:szCs w:val="22"/>
        </w:rPr>
        <w:t>that delivers the best value.</w:t>
      </w:r>
      <w:r w:rsidRPr="00E4607A">
        <w:rPr>
          <w:rFonts w:asciiTheme="minorHAnsi" w:hAnsiTheme="minorHAnsi"/>
          <w:sz w:val="22"/>
          <w:szCs w:val="22"/>
        </w:rPr>
        <w:t xml:space="preserve"> </w:t>
      </w:r>
    </w:p>
    <w:p w:rsidR="007D7F51" w:rsidRPr="00E4607A" w:rsidRDefault="00440F18" w:rsidP="00276CAC">
      <w:pPr>
        <w:pStyle w:val="NoSpacing"/>
        <w:numPr>
          <w:ilvl w:val="0"/>
          <w:numId w:val="19"/>
        </w:numPr>
        <w:ind w:left="900" w:hanging="180"/>
        <w:jc w:val="both"/>
        <w:rPr>
          <w:rFonts w:asciiTheme="minorHAnsi" w:hAnsiTheme="minorHAnsi"/>
          <w:bCs/>
          <w:color w:val="000000"/>
          <w:sz w:val="22"/>
          <w:szCs w:val="22"/>
        </w:rPr>
      </w:pPr>
      <w:r w:rsidRPr="00E4607A">
        <w:rPr>
          <w:rFonts w:asciiTheme="minorHAnsi" w:hAnsiTheme="minorHAnsi"/>
          <w:bCs/>
          <w:color w:val="000000"/>
          <w:sz w:val="22"/>
          <w:szCs w:val="22"/>
        </w:rPr>
        <w:t xml:space="preserve">Describe how the proposed solution will reduce </w:t>
      </w:r>
      <w:r w:rsidR="007D7F51" w:rsidRPr="00E4607A">
        <w:rPr>
          <w:rFonts w:asciiTheme="minorHAnsi" w:hAnsiTheme="minorHAnsi"/>
          <w:bCs/>
          <w:color w:val="000000"/>
          <w:sz w:val="22"/>
          <w:szCs w:val="22"/>
        </w:rPr>
        <w:t>staff time</w:t>
      </w:r>
      <w:r w:rsidR="00803DE8" w:rsidRPr="00E4607A">
        <w:rPr>
          <w:rFonts w:asciiTheme="minorHAnsi" w:hAnsiTheme="minorHAnsi"/>
          <w:bCs/>
          <w:color w:val="000000"/>
          <w:sz w:val="22"/>
          <w:szCs w:val="22"/>
        </w:rPr>
        <w:t>.</w:t>
      </w:r>
    </w:p>
    <w:p w:rsidR="007D7F51" w:rsidRPr="00E4607A" w:rsidRDefault="007D7F51" w:rsidP="00276CAC">
      <w:pPr>
        <w:pStyle w:val="NoSpacing"/>
        <w:numPr>
          <w:ilvl w:val="0"/>
          <w:numId w:val="19"/>
        </w:numPr>
        <w:ind w:left="900" w:hanging="180"/>
        <w:jc w:val="both"/>
        <w:rPr>
          <w:rFonts w:asciiTheme="minorHAnsi" w:hAnsiTheme="minorHAnsi"/>
          <w:bCs/>
          <w:color w:val="000000"/>
          <w:sz w:val="22"/>
          <w:szCs w:val="22"/>
        </w:rPr>
      </w:pPr>
      <w:r w:rsidRPr="00E4607A">
        <w:rPr>
          <w:rFonts w:asciiTheme="minorHAnsi" w:hAnsiTheme="minorHAnsi"/>
          <w:bCs/>
          <w:color w:val="000000"/>
          <w:sz w:val="22"/>
          <w:szCs w:val="22"/>
        </w:rPr>
        <w:t>Describe estimated</w:t>
      </w:r>
      <w:r w:rsidR="00066558" w:rsidRPr="00E4607A">
        <w:rPr>
          <w:rFonts w:asciiTheme="minorHAnsi" w:hAnsiTheme="minorHAnsi"/>
          <w:bCs/>
          <w:color w:val="000000"/>
          <w:sz w:val="22"/>
          <w:szCs w:val="22"/>
        </w:rPr>
        <w:t xml:space="preserve"> </w:t>
      </w:r>
      <w:r w:rsidRPr="00E4607A">
        <w:rPr>
          <w:rFonts w:asciiTheme="minorHAnsi" w:hAnsiTheme="minorHAnsi"/>
          <w:bCs/>
          <w:color w:val="000000"/>
          <w:sz w:val="22"/>
          <w:szCs w:val="22"/>
        </w:rPr>
        <w:t>hours</w:t>
      </w:r>
      <w:r w:rsidR="00803DE8" w:rsidRPr="00E4607A">
        <w:rPr>
          <w:rFonts w:asciiTheme="minorHAnsi" w:hAnsiTheme="minorHAnsi"/>
          <w:bCs/>
          <w:color w:val="000000"/>
          <w:sz w:val="22"/>
          <w:szCs w:val="22"/>
        </w:rPr>
        <w:t>.</w:t>
      </w:r>
    </w:p>
    <w:p w:rsidR="00440F18" w:rsidRPr="00E4607A" w:rsidRDefault="00440F18" w:rsidP="00276CAC">
      <w:pPr>
        <w:pStyle w:val="NoSpacing"/>
        <w:numPr>
          <w:ilvl w:val="0"/>
          <w:numId w:val="19"/>
        </w:numPr>
        <w:ind w:left="900" w:hanging="180"/>
        <w:jc w:val="both"/>
        <w:rPr>
          <w:rFonts w:asciiTheme="minorHAnsi" w:hAnsiTheme="minorHAnsi"/>
          <w:bCs/>
          <w:color w:val="000000"/>
          <w:sz w:val="22"/>
          <w:szCs w:val="22"/>
        </w:rPr>
      </w:pPr>
      <w:r w:rsidRPr="00E4607A">
        <w:rPr>
          <w:rFonts w:asciiTheme="minorHAnsi" w:hAnsiTheme="minorHAnsi"/>
          <w:bCs/>
          <w:color w:val="000000"/>
          <w:sz w:val="22"/>
          <w:szCs w:val="22"/>
        </w:rPr>
        <w:t xml:space="preserve">Describe how the </w:t>
      </w:r>
      <w:r w:rsidR="00BF37A8" w:rsidRPr="00E4607A">
        <w:rPr>
          <w:rFonts w:asciiTheme="minorHAnsi" w:hAnsiTheme="minorHAnsi"/>
          <w:sz w:val="22"/>
          <w:szCs w:val="22"/>
        </w:rPr>
        <w:t>Respondent</w:t>
      </w:r>
      <w:r w:rsidRPr="00E4607A">
        <w:rPr>
          <w:rFonts w:asciiTheme="minorHAnsi" w:hAnsiTheme="minorHAnsi"/>
          <w:bCs/>
          <w:color w:val="000000"/>
          <w:sz w:val="22"/>
          <w:szCs w:val="22"/>
        </w:rPr>
        <w:t xml:space="preserve"> </w:t>
      </w:r>
      <w:r w:rsidR="00E62C81" w:rsidRPr="00E4607A">
        <w:rPr>
          <w:rFonts w:asciiTheme="minorHAnsi" w:hAnsiTheme="minorHAnsi"/>
          <w:bCs/>
          <w:color w:val="000000"/>
          <w:sz w:val="22"/>
          <w:szCs w:val="22"/>
        </w:rPr>
        <w:t xml:space="preserve">will </w:t>
      </w:r>
      <w:r w:rsidR="0075026F" w:rsidRPr="00E4607A">
        <w:rPr>
          <w:rFonts w:asciiTheme="minorHAnsi" w:hAnsiTheme="minorHAnsi"/>
          <w:bCs/>
          <w:color w:val="000000"/>
          <w:sz w:val="22"/>
          <w:szCs w:val="22"/>
        </w:rPr>
        <w:t>validate completion of all services</w:t>
      </w:r>
      <w:r w:rsidR="00803DE8" w:rsidRPr="00E4607A">
        <w:rPr>
          <w:rFonts w:asciiTheme="minorHAnsi" w:hAnsiTheme="minorHAnsi"/>
          <w:bCs/>
          <w:color w:val="000000"/>
          <w:sz w:val="22"/>
          <w:szCs w:val="22"/>
        </w:rPr>
        <w:t>.</w:t>
      </w:r>
    </w:p>
    <w:p w:rsidR="00365A85" w:rsidRPr="00E4607A" w:rsidRDefault="0075026F" w:rsidP="00276CAC">
      <w:pPr>
        <w:pStyle w:val="NoSpacing"/>
        <w:numPr>
          <w:ilvl w:val="0"/>
          <w:numId w:val="19"/>
        </w:numPr>
        <w:ind w:left="900" w:hanging="180"/>
        <w:jc w:val="both"/>
        <w:rPr>
          <w:rFonts w:asciiTheme="minorHAnsi" w:hAnsiTheme="minorHAnsi"/>
          <w:bCs/>
          <w:color w:val="000000"/>
          <w:sz w:val="22"/>
          <w:szCs w:val="22"/>
        </w:rPr>
      </w:pPr>
      <w:r w:rsidRPr="00E4607A">
        <w:rPr>
          <w:rFonts w:asciiTheme="minorHAnsi" w:hAnsiTheme="minorHAnsi"/>
          <w:bCs/>
          <w:color w:val="000000"/>
          <w:sz w:val="22"/>
          <w:szCs w:val="22"/>
        </w:rPr>
        <w:t xml:space="preserve">Describe how the </w:t>
      </w:r>
      <w:r w:rsidR="00BF37A8" w:rsidRPr="00E4607A">
        <w:rPr>
          <w:rFonts w:asciiTheme="minorHAnsi" w:hAnsiTheme="minorHAnsi"/>
          <w:sz w:val="22"/>
          <w:szCs w:val="22"/>
        </w:rPr>
        <w:t>Respondent</w:t>
      </w:r>
      <w:r w:rsidRPr="00E4607A">
        <w:rPr>
          <w:rFonts w:asciiTheme="minorHAnsi" w:hAnsiTheme="minorHAnsi"/>
          <w:bCs/>
          <w:color w:val="000000"/>
          <w:sz w:val="22"/>
          <w:szCs w:val="22"/>
        </w:rPr>
        <w:t xml:space="preserve"> will </w:t>
      </w:r>
      <w:proofErr w:type="gramStart"/>
      <w:r w:rsidR="00081BCF" w:rsidRPr="00E4607A">
        <w:rPr>
          <w:rFonts w:asciiTheme="minorHAnsi" w:hAnsiTheme="minorHAnsi"/>
          <w:bCs/>
          <w:color w:val="000000"/>
          <w:sz w:val="22"/>
          <w:szCs w:val="22"/>
        </w:rPr>
        <w:t>Improve</w:t>
      </w:r>
      <w:proofErr w:type="gramEnd"/>
      <w:r w:rsidR="00081BCF" w:rsidRPr="00E4607A">
        <w:rPr>
          <w:rFonts w:asciiTheme="minorHAnsi" w:hAnsiTheme="minorHAnsi"/>
          <w:bCs/>
          <w:color w:val="000000"/>
          <w:sz w:val="22"/>
          <w:szCs w:val="22"/>
        </w:rPr>
        <w:t xml:space="preserve"> overall efficiencies </w:t>
      </w:r>
      <w:r w:rsidR="00365A85" w:rsidRPr="00E4607A">
        <w:rPr>
          <w:rFonts w:asciiTheme="minorHAnsi" w:hAnsiTheme="minorHAnsi"/>
          <w:bCs/>
          <w:color w:val="000000"/>
          <w:sz w:val="22"/>
          <w:szCs w:val="22"/>
        </w:rPr>
        <w:t xml:space="preserve">(equipment, technology, </w:t>
      </w:r>
      <w:r w:rsidR="004B6384" w:rsidRPr="00E4607A">
        <w:rPr>
          <w:rFonts w:asciiTheme="minorHAnsi" w:hAnsiTheme="minorHAnsi"/>
          <w:bCs/>
          <w:color w:val="000000"/>
          <w:sz w:val="22"/>
          <w:szCs w:val="22"/>
        </w:rPr>
        <w:t>operational)</w:t>
      </w:r>
      <w:r w:rsidR="00803DE8" w:rsidRPr="00E4607A">
        <w:rPr>
          <w:rFonts w:asciiTheme="minorHAnsi" w:hAnsiTheme="minorHAnsi"/>
          <w:bCs/>
          <w:color w:val="000000"/>
          <w:sz w:val="22"/>
          <w:szCs w:val="22"/>
        </w:rPr>
        <w:t>.</w:t>
      </w:r>
    </w:p>
    <w:p w:rsidR="00393CE8" w:rsidRPr="00E4607A" w:rsidRDefault="00393CE8" w:rsidP="008D271B">
      <w:pPr>
        <w:pStyle w:val="Heading3"/>
        <w:ind w:left="720"/>
        <w:rPr>
          <w:rFonts w:asciiTheme="minorHAnsi" w:hAnsiTheme="minorHAnsi"/>
          <w:i w:val="0"/>
          <w:szCs w:val="22"/>
        </w:rPr>
      </w:pPr>
    </w:p>
    <w:p w:rsidR="008D271B" w:rsidRPr="00E4607A" w:rsidRDefault="008D271B" w:rsidP="008D271B">
      <w:pPr>
        <w:pStyle w:val="Heading3"/>
        <w:ind w:left="720"/>
        <w:rPr>
          <w:rFonts w:asciiTheme="minorHAnsi" w:hAnsiTheme="minorHAnsi"/>
          <w:i w:val="0"/>
          <w:szCs w:val="22"/>
        </w:rPr>
      </w:pPr>
      <w:bookmarkStart w:id="86" w:name="_Toc529528021"/>
      <w:r w:rsidRPr="00E4607A">
        <w:rPr>
          <w:rFonts w:asciiTheme="minorHAnsi" w:hAnsiTheme="minorHAnsi"/>
          <w:i w:val="0"/>
          <w:szCs w:val="22"/>
        </w:rPr>
        <w:t>Exhibit 1</w:t>
      </w:r>
      <w:r w:rsidR="000D0812" w:rsidRPr="00E4607A">
        <w:rPr>
          <w:rFonts w:asciiTheme="minorHAnsi" w:hAnsiTheme="minorHAnsi"/>
          <w:i w:val="0"/>
          <w:szCs w:val="22"/>
        </w:rPr>
        <w:t>2</w:t>
      </w:r>
      <w:r w:rsidRPr="00E4607A">
        <w:rPr>
          <w:rFonts w:asciiTheme="minorHAnsi" w:hAnsiTheme="minorHAnsi"/>
          <w:i w:val="0"/>
          <w:szCs w:val="22"/>
        </w:rPr>
        <w:t xml:space="preserve"> – Work Order System</w:t>
      </w:r>
      <w:bookmarkEnd w:id="86"/>
    </w:p>
    <w:p w:rsidR="008D271B" w:rsidRPr="00E4607A" w:rsidRDefault="008D271B" w:rsidP="008D271B">
      <w:pPr>
        <w:ind w:left="720"/>
        <w:rPr>
          <w:rFonts w:asciiTheme="minorHAnsi" w:hAnsiTheme="minorHAnsi"/>
          <w:sz w:val="22"/>
          <w:szCs w:val="22"/>
        </w:rPr>
      </w:pPr>
      <w:r w:rsidRPr="00E4607A">
        <w:rPr>
          <w:rFonts w:asciiTheme="minorHAnsi" w:hAnsiTheme="minorHAnsi"/>
          <w:sz w:val="22"/>
          <w:szCs w:val="22"/>
        </w:rPr>
        <w:t xml:space="preserve">The respondent shall provide detailed responses describing their work order system. </w:t>
      </w:r>
      <w:r w:rsidR="00803DE8" w:rsidRPr="00E4607A">
        <w:rPr>
          <w:rFonts w:asciiTheme="minorHAnsi" w:hAnsiTheme="minorHAnsi"/>
          <w:sz w:val="22"/>
          <w:szCs w:val="22"/>
        </w:rPr>
        <w:t>185th ARW</w:t>
      </w:r>
      <w:r w:rsidRPr="00E4607A">
        <w:rPr>
          <w:rFonts w:asciiTheme="minorHAnsi" w:hAnsiTheme="minorHAnsi"/>
          <w:sz w:val="22"/>
          <w:szCs w:val="22"/>
        </w:rPr>
        <w:t xml:space="preserve"> is interested learning about a real time work order web application system that can receive work requests, update, &amp; close service requests, post inspections, digitally sign &amp; archive completed service schedules, document inspections, and run reports. Each service request, inspection, &amp; report must have at minimum the following data elements: facility, floor, service type, submitted date, completed date, description, status (open, closed, in progress). </w:t>
      </w:r>
      <w:r w:rsidR="00803DE8" w:rsidRPr="00E4607A">
        <w:rPr>
          <w:rFonts w:asciiTheme="minorHAnsi" w:hAnsiTheme="minorHAnsi"/>
          <w:sz w:val="22"/>
          <w:szCs w:val="22"/>
        </w:rPr>
        <w:t>185th ARW</w:t>
      </w:r>
      <w:r w:rsidRPr="00E4607A">
        <w:rPr>
          <w:rFonts w:asciiTheme="minorHAnsi" w:hAnsiTheme="minorHAnsi"/>
          <w:sz w:val="22"/>
          <w:szCs w:val="22"/>
        </w:rPr>
        <w:t xml:space="preserve"> will require multiple separate full access accounts to the program.</w:t>
      </w:r>
    </w:p>
    <w:p w:rsidR="008028BE" w:rsidRPr="00E4607A" w:rsidRDefault="008028BE" w:rsidP="008028BE">
      <w:pPr>
        <w:pStyle w:val="BodyText"/>
      </w:pPr>
    </w:p>
    <w:p w:rsidR="005C17F1" w:rsidRPr="00E4607A" w:rsidRDefault="008F3CAC" w:rsidP="0090583C">
      <w:pPr>
        <w:pStyle w:val="Heading3"/>
        <w:ind w:left="720"/>
        <w:rPr>
          <w:rFonts w:asciiTheme="minorHAnsi" w:hAnsiTheme="minorHAnsi"/>
          <w:i w:val="0"/>
          <w:szCs w:val="22"/>
        </w:rPr>
      </w:pPr>
      <w:bookmarkStart w:id="87" w:name="_Toc529528022"/>
      <w:r w:rsidRPr="00E4607A">
        <w:rPr>
          <w:rFonts w:asciiTheme="minorHAnsi" w:hAnsiTheme="minorHAnsi"/>
          <w:i w:val="0"/>
          <w:szCs w:val="22"/>
        </w:rPr>
        <w:lastRenderedPageBreak/>
        <w:t>Exhibit 1</w:t>
      </w:r>
      <w:r w:rsidR="000D0812" w:rsidRPr="00E4607A">
        <w:rPr>
          <w:rFonts w:asciiTheme="minorHAnsi" w:hAnsiTheme="minorHAnsi"/>
          <w:i w:val="0"/>
          <w:szCs w:val="22"/>
        </w:rPr>
        <w:t>3</w:t>
      </w:r>
      <w:r w:rsidRPr="00E4607A">
        <w:rPr>
          <w:rFonts w:asciiTheme="minorHAnsi" w:hAnsiTheme="minorHAnsi"/>
          <w:i w:val="0"/>
          <w:szCs w:val="22"/>
        </w:rPr>
        <w:t xml:space="preserve"> – Summative </w:t>
      </w:r>
      <w:r w:rsidR="00154976" w:rsidRPr="00E4607A">
        <w:rPr>
          <w:rFonts w:asciiTheme="minorHAnsi" w:hAnsiTheme="minorHAnsi"/>
          <w:i w:val="0"/>
          <w:szCs w:val="22"/>
        </w:rPr>
        <w:t>Project</w:t>
      </w:r>
      <w:r w:rsidRPr="00E4607A">
        <w:rPr>
          <w:rFonts w:asciiTheme="minorHAnsi" w:hAnsiTheme="minorHAnsi"/>
          <w:i w:val="0"/>
          <w:szCs w:val="22"/>
        </w:rPr>
        <w:t xml:space="preserve"> Requirements Response</w:t>
      </w:r>
      <w:bookmarkEnd w:id="87"/>
    </w:p>
    <w:p w:rsidR="00922CF9" w:rsidRPr="00E4607A" w:rsidRDefault="008F3CAC" w:rsidP="00922CF9">
      <w:pPr>
        <w:pStyle w:val="NoSpacing"/>
        <w:ind w:left="720"/>
        <w:rPr>
          <w:rFonts w:asciiTheme="minorHAnsi" w:hAnsiTheme="minorHAnsi"/>
          <w:sz w:val="22"/>
          <w:szCs w:val="22"/>
        </w:rPr>
      </w:pPr>
      <w:r w:rsidRPr="00E4607A">
        <w:rPr>
          <w:rFonts w:asciiTheme="minorHAnsi" w:hAnsiTheme="minorHAnsi"/>
          <w:sz w:val="22"/>
          <w:szCs w:val="22"/>
        </w:rPr>
        <w:t xml:space="preserve">The respondent shall provide a detailed </w:t>
      </w:r>
      <w:r w:rsidR="00F74651" w:rsidRPr="00E4607A">
        <w:rPr>
          <w:rFonts w:asciiTheme="minorHAnsi" w:hAnsiTheme="minorHAnsi"/>
          <w:sz w:val="22"/>
          <w:szCs w:val="22"/>
        </w:rPr>
        <w:t>response</w:t>
      </w:r>
      <w:r w:rsidRPr="00E4607A">
        <w:rPr>
          <w:rFonts w:asciiTheme="minorHAnsi" w:hAnsiTheme="minorHAnsi"/>
          <w:sz w:val="22"/>
          <w:szCs w:val="22"/>
        </w:rPr>
        <w:t xml:space="preserve"> of ability to </w:t>
      </w:r>
      <w:r w:rsidR="00392AF8" w:rsidRPr="00E4607A">
        <w:rPr>
          <w:rFonts w:asciiTheme="minorHAnsi" w:hAnsiTheme="minorHAnsi"/>
          <w:sz w:val="22"/>
          <w:szCs w:val="22"/>
        </w:rPr>
        <w:t xml:space="preserve">meet </w:t>
      </w:r>
      <w:r w:rsidR="00922CF9" w:rsidRPr="00E4607A">
        <w:rPr>
          <w:rFonts w:asciiTheme="minorHAnsi" w:hAnsiTheme="minorHAnsi"/>
          <w:sz w:val="22"/>
          <w:szCs w:val="22"/>
        </w:rPr>
        <w:t xml:space="preserve">all </w:t>
      </w:r>
      <w:r w:rsidR="00392AF8" w:rsidRPr="00E4607A">
        <w:rPr>
          <w:rFonts w:asciiTheme="minorHAnsi" w:hAnsiTheme="minorHAnsi"/>
          <w:sz w:val="22"/>
          <w:szCs w:val="22"/>
        </w:rPr>
        <w:t>requirements</w:t>
      </w:r>
      <w:r w:rsidRPr="00E4607A">
        <w:rPr>
          <w:rFonts w:asciiTheme="minorHAnsi" w:hAnsiTheme="minorHAnsi"/>
          <w:sz w:val="22"/>
          <w:szCs w:val="22"/>
        </w:rPr>
        <w:t xml:space="preserve"> set forth in the Section </w:t>
      </w:r>
      <w:r w:rsidR="00824070" w:rsidRPr="00E4607A">
        <w:rPr>
          <w:rFonts w:asciiTheme="minorHAnsi" w:hAnsiTheme="minorHAnsi"/>
          <w:sz w:val="22"/>
          <w:szCs w:val="22"/>
        </w:rPr>
        <w:t>4</w:t>
      </w:r>
      <w:r w:rsidRPr="00E4607A">
        <w:rPr>
          <w:rFonts w:asciiTheme="minorHAnsi" w:hAnsiTheme="minorHAnsi"/>
          <w:sz w:val="22"/>
          <w:szCs w:val="22"/>
        </w:rPr>
        <w:t xml:space="preserve"> – </w:t>
      </w:r>
      <w:r w:rsidR="00392AF8" w:rsidRPr="00E4607A">
        <w:rPr>
          <w:rFonts w:asciiTheme="minorHAnsi" w:hAnsiTheme="minorHAnsi"/>
          <w:sz w:val="22"/>
          <w:szCs w:val="22"/>
        </w:rPr>
        <w:t>Scope of Work</w:t>
      </w:r>
      <w:r w:rsidRPr="00E4607A">
        <w:rPr>
          <w:rFonts w:asciiTheme="minorHAnsi" w:hAnsiTheme="minorHAnsi"/>
          <w:sz w:val="22"/>
          <w:szCs w:val="22"/>
        </w:rPr>
        <w:t>.</w:t>
      </w:r>
      <w:r w:rsidR="0075234B" w:rsidRPr="00E4607A">
        <w:rPr>
          <w:rFonts w:asciiTheme="minorHAnsi" w:hAnsiTheme="minorHAnsi"/>
          <w:sz w:val="22"/>
          <w:szCs w:val="22"/>
        </w:rPr>
        <w:t xml:space="preserve"> Explain ability to maintain deta</w:t>
      </w:r>
      <w:r w:rsidR="00032B6B" w:rsidRPr="00E4607A">
        <w:rPr>
          <w:rFonts w:asciiTheme="minorHAnsi" w:hAnsiTheme="minorHAnsi"/>
          <w:sz w:val="22"/>
          <w:szCs w:val="22"/>
        </w:rPr>
        <w:t>iled inventory as described in S</w:t>
      </w:r>
      <w:r w:rsidR="0075234B" w:rsidRPr="00E4607A">
        <w:rPr>
          <w:rFonts w:asciiTheme="minorHAnsi" w:hAnsiTheme="minorHAnsi"/>
          <w:sz w:val="22"/>
          <w:szCs w:val="22"/>
        </w:rPr>
        <w:t>ection</w:t>
      </w:r>
      <w:r w:rsidR="00824070" w:rsidRPr="00E4607A">
        <w:rPr>
          <w:rFonts w:asciiTheme="minorHAnsi" w:hAnsiTheme="minorHAnsi"/>
          <w:sz w:val="22"/>
          <w:szCs w:val="22"/>
        </w:rPr>
        <w:t xml:space="preserve"> 4</w:t>
      </w:r>
      <w:r w:rsidR="0075234B" w:rsidRPr="00E4607A">
        <w:rPr>
          <w:rFonts w:asciiTheme="minorHAnsi" w:hAnsiTheme="minorHAnsi"/>
          <w:sz w:val="22"/>
          <w:szCs w:val="22"/>
        </w:rPr>
        <w:t>.</w:t>
      </w:r>
      <w:r w:rsidR="00AF0701" w:rsidRPr="00E4607A">
        <w:rPr>
          <w:rFonts w:asciiTheme="minorHAnsi" w:hAnsiTheme="minorHAnsi"/>
          <w:sz w:val="22"/>
          <w:szCs w:val="22"/>
        </w:rPr>
        <w:t>3</w:t>
      </w:r>
      <w:r w:rsidR="0075234B" w:rsidRPr="00E4607A">
        <w:rPr>
          <w:rFonts w:asciiTheme="minorHAnsi" w:hAnsiTheme="minorHAnsi"/>
          <w:sz w:val="22"/>
          <w:szCs w:val="22"/>
        </w:rPr>
        <w:t xml:space="preserve"> </w:t>
      </w:r>
      <w:r w:rsidR="00032B6B" w:rsidRPr="00E4607A">
        <w:rPr>
          <w:rFonts w:asciiTheme="minorHAnsi" w:hAnsiTheme="minorHAnsi"/>
          <w:sz w:val="22"/>
          <w:szCs w:val="22"/>
        </w:rPr>
        <w:t>- S</w:t>
      </w:r>
      <w:r w:rsidR="0075234B" w:rsidRPr="00E4607A">
        <w:rPr>
          <w:rFonts w:asciiTheme="minorHAnsi" w:hAnsiTheme="minorHAnsi"/>
          <w:sz w:val="22"/>
          <w:szCs w:val="22"/>
        </w:rPr>
        <w:t>cope or Services.</w:t>
      </w:r>
      <w:r w:rsidRPr="00E4607A">
        <w:rPr>
          <w:rFonts w:asciiTheme="minorHAnsi" w:hAnsiTheme="minorHAnsi"/>
          <w:sz w:val="22"/>
          <w:szCs w:val="22"/>
        </w:rPr>
        <w:t xml:space="preserve"> </w:t>
      </w:r>
      <w:r w:rsidR="0075234B" w:rsidRPr="00E4607A">
        <w:rPr>
          <w:rFonts w:asciiTheme="minorHAnsi" w:hAnsiTheme="minorHAnsi"/>
          <w:sz w:val="22"/>
          <w:szCs w:val="22"/>
        </w:rPr>
        <w:t>Explain ability to provide service schedules that clearly depict when</w:t>
      </w:r>
      <w:r w:rsidR="00032B6B" w:rsidRPr="00E4607A">
        <w:rPr>
          <w:rFonts w:asciiTheme="minorHAnsi" w:hAnsiTheme="minorHAnsi"/>
          <w:sz w:val="22"/>
          <w:szCs w:val="22"/>
        </w:rPr>
        <w:t xml:space="preserve"> each service identified under S</w:t>
      </w:r>
      <w:r w:rsidR="0075234B" w:rsidRPr="00E4607A">
        <w:rPr>
          <w:rFonts w:asciiTheme="minorHAnsi" w:hAnsiTheme="minorHAnsi"/>
          <w:sz w:val="22"/>
          <w:szCs w:val="22"/>
        </w:rPr>
        <w:t>ection</w:t>
      </w:r>
      <w:r w:rsidR="00824070" w:rsidRPr="00E4607A">
        <w:rPr>
          <w:rFonts w:asciiTheme="minorHAnsi" w:hAnsiTheme="minorHAnsi"/>
          <w:sz w:val="22"/>
          <w:szCs w:val="22"/>
        </w:rPr>
        <w:t xml:space="preserve"> 4</w:t>
      </w:r>
      <w:r w:rsidR="0075234B" w:rsidRPr="00E4607A">
        <w:rPr>
          <w:rFonts w:asciiTheme="minorHAnsi" w:hAnsiTheme="minorHAnsi"/>
          <w:sz w:val="22"/>
          <w:szCs w:val="22"/>
        </w:rPr>
        <w:t>.</w:t>
      </w:r>
      <w:r w:rsidR="00AF0701" w:rsidRPr="00E4607A">
        <w:rPr>
          <w:rFonts w:asciiTheme="minorHAnsi" w:hAnsiTheme="minorHAnsi"/>
          <w:sz w:val="22"/>
          <w:szCs w:val="22"/>
        </w:rPr>
        <w:t>3</w:t>
      </w:r>
      <w:r w:rsidR="00032B6B" w:rsidRPr="00E4607A">
        <w:rPr>
          <w:rFonts w:asciiTheme="minorHAnsi" w:hAnsiTheme="minorHAnsi"/>
          <w:sz w:val="22"/>
          <w:szCs w:val="22"/>
        </w:rPr>
        <w:t xml:space="preserve"> - S</w:t>
      </w:r>
      <w:r w:rsidR="0075234B" w:rsidRPr="00E4607A">
        <w:rPr>
          <w:rFonts w:asciiTheme="minorHAnsi" w:hAnsiTheme="minorHAnsi"/>
          <w:sz w:val="22"/>
          <w:szCs w:val="22"/>
        </w:rPr>
        <w:t xml:space="preserve">cope of Services will be completed. </w:t>
      </w:r>
      <w:r w:rsidR="00922CF9" w:rsidRPr="00E4607A">
        <w:rPr>
          <w:rFonts w:asciiTheme="minorHAnsi" w:hAnsiTheme="minorHAnsi"/>
          <w:sz w:val="22"/>
          <w:szCs w:val="22"/>
        </w:rPr>
        <w:t>Explain ability to perform the outlined cleaning duties to the levels described in</w:t>
      </w:r>
      <w:r w:rsidR="00032B6B" w:rsidRPr="00E4607A">
        <w:rPr>
          <w:rFonts w:asciiTheme="minorHAnsi" w:hAnsiTheme="minorHAnsi"/>
          <w:sz w:val="22"/>
          <w:szCs w:val="22"/>
        </w:rPr>
        <w:t xml:space="preserve"> Section</w:t>
      </w:r>
      <w:r w:rsidR="00922CF9" w:rsidRPr="00E4607A">
        <w:rPr>
          <w:rFonts w:asciiTheme="minorHAnsi" w:hAnsiTheme="minorHAnsi"/>
          <w:sz w:val="22"/>
          <w:szCs w:val="22"/>
        </w:rPr>
        <w:t xml:space="preserve"> </w:t>
      </w:r>
      <w:r w:rsidR="00824070" w:rsidRPr="00E4607A">
        <w:rPr>
          <w:rFonts w:asciiTheme="minorHAnsi" w:hAnsiTheme="minorHAnsi"/>
          <w:sz w:val="22"/>
          <w:szCs w:val="22"/>
        </w:rPr>
        <w:t>4</w:t>
      </w:r>
      <w:r w:rsidR="00922CF9" w:rsidRPr="00E4607A">
        <w:rPr>
          <w:rFonts w:asciiTheme="minorHAnsi" w:hAnsiTheme="minorHAnsi"/>
          <w:sz w:val="22"/>
          <w:szCs w:val="22"/>
        </w:rPr>
        <w:t>.</w:t>
      </w:r>
      <w:r w:rsidR="00AF0701" w:rsidRPr="00E4607A">
        <w:rPr>
          <w:rFonts w:asciiTheme="minorHAnsi" w:hAnsiTheme="minorHAnsi"/>
          <w:sz w:val="22"/>
          <w:szCs w:val="22"/>
        </w:rPr>
        <w:t>4</w:t>
      </w:r>
      <w:r w:rsidR="00087DA8" w:rsidRPr="00E4607A">
        <w:rPr>
          <w:rFonts w:asciiTheme="minorHAnsi" w:hAnsiTheme="minorHAnsi"/>
          <w:sz w:val="22"/>
          <w:szCs w:val="22"/>
        </w:rPr>
        <w:t xml:space="preserve"> -</w:t>
      </w:r>
      <w:r w:rsidR="00922CF9" w:rsidRPr="00E4607A">
        <w:rPr>
          <w:rFonts w:asciiTheme="minorHAnsi" w:hAnsiTheme="minorHAnsi"/>
          <w:sz w:val="22"/>
          <w:szCs w:val="22"/>
        </w:rPr>
        <w:t xml:space="preserve"> Required Standards of Performance. </w:t>
      </w:r>
    </w:p>
    <w:p w:rsidR="0075234B" w:rsidRPr="00E4607A" w:rsidRDefault="0075234B" w:rsidP="00E63C1B">
      <w:pPr>
        <w:pStyle w:val="NoSpacing"/>
        <w:ind w:left="720"/>
        <w:rPr>
          <w:rFonts w:asciiTheme="minorHAnsi" w:hAnsiTheme="minorHAnsi"/>
          <w:sz w:val="22"/>
          <w:szCs w:val="22"/>
        </w:rPr>
      </w:pPr>
    </w:p>
    <w:p w:rsidR="008F3CAC" w:rsidRPr="00E4607A" w:rsidRDefault="008F3CAC" w:rsidP="00E63C1B">
      <w:pPr>
        <w:pStyle w:val="NoSpacing"/>
        <w:ind w:left="720"/>
        <w:rPr>
          <w:rFonts w:asciiTheme="minorHAnsi" w:hAnsiTheme="minorHAnsi"/>
          <w:sz w:val="22"/>
          <w:szCs w:val="22"/>
        </w:rPr>
      </w:pPr>
      <w:r w:rsidRPr="00E4607A">
        <w:rPr>
          <w:rFonts w:asciiTheme="minorHAnsi" w:hAnsiTheme="minorHAnsi"/>
          <w:sz w:val="22"/>
          <w:szCs w:val="22"/>
        </w:rPr>
        <w:t xml:space="preserve">Respondents shall </w:t>
      </w:r>
      <w:r w:rsidR="002D2212" w:rsidRPr="00E4607A">
        <w:rPr>
          <w:rFonts w:asciiTheme="minorHAnsi" w:hAnsiTheme="minorHAnsi"/>
          <w:sz w:val="22"/>
          <w:szCs w:val="22"/>
        </w:rPr>
        <w:t xml:space="preserve">demonstrate a thorough and cohesive understanding of </w:t>
      </w:r>
      <w:r w:rsidR="00392AF8" w:rsidRPr="00E4607A">
        <w:rPr>
          <w:rFonts w:asciiTheme="minorHAnsi" w:hAnsiTheme="minorHAnsi"/>
          <w:sz w:val="22"/>
          <w:szCs w:val="22"/>
        </w:rPr>
        <w:t>all</w:t>
      </w:r>
      <w:r w:rsidRPr="00E4607A">
        <w:rPr>
          <w:rFonts w:asciiTheme="minorHAnsi" w:hAnsiTheme="minorHAnsi"/>
          <w:sz w:val="22"/>
          <w:szCs w:val="22"/>
        </w:rPr>
        <w:t xml:space="preserve"> </w:t>
      </w:r>
      <w:r w:rsidR="00D41238" w:rsidRPr="00E4607A">
        <w:rPr>
          <w:rFonts w:asciiTheme="minorHAnsi" w:hAnsiTheme="minorHAnsi"/>
          <w:sz w:val="22"/>
          <w:szCs w:val="22"/>
        </w:rPr>
        <w:t xml:space="preserve">requirements </w:t>
      </w:r>
      <w:r w:rsidR="00154976" w:rsidRPr="00E4607A">
        <w:rPr>
          <w:rFonts w:asciiTheme="minorHAnsi" w:hAnsiTheme="minorHAnsi"/>
          <w:sz w:val="22"/>
          <w:szCs w:val="22"/>
        </w:rPr>
        <w:t xml:space="preserve">not </w:t>
      </w:r>
      <w:r w:rsidR="007F4344" w:rsidRPr="00E4607A">
        <w:rPr>
          <w:rFonts w:asciiTheme="minorHAnsi" w:hAnsiTheme="minorHAnsi"/>
          <w:sz w:val="22"/>
          <w:szCs w:val="22"/>
        </w:rPr>
        <w:t xml:space="preserve">specifically </w:t>
      </w:r>
      <w:r w:rsidRPr="00E4607A">
        <w:rPr>
          <w:rFonts w:asciiTheme="minorHAnsi" w:hAnsiTheme="minorHAnsi"/>
          <w:sz w:val="22"/>
          <w:szCs w:val="22"/>
        </w:rPr>
        <w:t xml:space="preserve">addressed in </w:t>
      </w:r>
      <w:r w:rsidR="007F4344" w:rsidRPr="00E4607A">
        <w:rPr>
          <w:rFonts w:asciiTheme="minorHAnsi" w:hAnsiTheme="minorHAnsi"/>
          <w:sz w:val="22"/>
          <w:szCs w:val="22"/>
        </w:rPr>
        <w:t>o</w:t>
      </w:r>
      <w:r w:rsidRPr="00E4607A">
        <w:rPr>
          <w:rFonts w:asciiTheme="minorHAnsi" w:hAnsiTheme="minorHAnsi"/>
          <w:sz w:val="22"/>
          <w:szCs w:val="22"/>
        </w:rPr>
        <w:t>ther Exhibits.</w:t>
      </w:r>
      <w:r w:rsidR="007523EA" w:rsidRPr="00E4607A">
        <w:rPr>
          <w:rFonts w:asciiTheme="minorHAnsi" w:hAnsiTheme="minorHAnsi"/>
          <w:sz w:val="22"/>
          <w:szCs w:val="22"/>
        </w:rPr>
        <w:t xml:space="preserve"> Demonstrate respondents complete understanding of overall project solution. This may include alternatives not discussed in Section </w:t>
      </w:r>
      <w:r w:rsidR="00824070" w:rsidRPr="00E4607A">
        <w:rPr>
          <w:rFonts w:asciiTheme="minorHAnsi" w:hAnsiTheme="minorHAnsi"/>
          <w:sz w:val="22"/>
          <w:szCs w:val="22"/>
        </w:rPr>
        <w:t>4</w:t>
      </w:r>
      <w:r w:rsidR="007523EA" w:rsidRPr="00E4607A">
        <w:rPr>
          <w:rFonts w:asciiTheme="minorHAnsi" w:hAnsiTheme="minorHAnsi"/>
          <w:sz w:val="22"/>
          <w:szCs w:val="22"/>
        </w:rPr>
        <w:t xml:space="preserve">.  </w:t>
      </w:r>
    </w:p>
    <w:p w:rsidR="008F3CAC" w:rsidRPr="00E4607A" w:rsidRDefault="008F3CAC" w:rsidP="00E63C1B">
      <w:pPr>
        <w:pStyle w:val="NoSpacing"/>
        <w:ind w:left="720"/>
        <w:rPr>
          <w:rFonts w:asciiTheme="minorHAnsi" w:hAnsiTheme="minorHAnsi"/>
          <w:sz w:val="22"/>
          <w:szCs w:val="22"/>
        </w:rPr>
      </w:pPr>
    </w:p>
    <w:p w:rsidR="00D943EF" w:rsidRPr="00E4607A" w:rsidRDefault="00D943EF" w:rsidP="0090583C">
      <w:pPr>
        <w:pStyle w:val="Heading3"/>
        <w:ind w:left="720"/>
        <w:rPr>
          <w:rFonts w:asciiTheme="minorHAnsi" w:hAnsiTheme="minorHAnsi"/>
          <w:i w:val="0"/>
          <w:szCs w:val="22"/>
        </w:rPr>
      </w:pPr>
      <w:bookmarkStart w:id="88" w:name="_Toc529528023"/>
      <w:r w:rsidRPr="00E4607A">
        <w:rPr>
          <w:rFonts w:asciiTheme="minorHAnsi" w:hAnsiTheme="minorHAnsi"/>
          <w:i w:val="0"/>
          <w:szCs w:val="22"/>
        </w:rPr>
        <w:t>Exhibit 1</w:t>
      </w:r>
      <w:r w:rsidR="000D0812" w:rsidRPr="00E4607A">
        <w:rPr>
          <w:rFonts w:asciiTheme="minorHAnsi" w:hAnsiTheme="minorHAnsi"/>
          <w:i w:val="0"/>
          <w:szCs w:val="22"/>
        </w:rPr>
        <w:t>4</w:t>
      </w:r>
      <w:r w:rsidR="00781922" w:rsidRPr="00E4607A">
        <w:rPr>
          <w:rFonts w:asciiTheme="minorHAnsi" w:hAnsiTheme="minorHAnsi"/>
          <w:i w:val="0"/>
          <w:szCs w:val="22"/>
        </w:rPr>
        <w:t xml:space="preserve"> </w:t>
      </w:r>
      <w:r w:rsidRPr="00E4607A">
        <w:rPr>
          <w:rFonts w:asciiTheme="minorHAnsi" w:hAnsiTheme="minorHAnsi"/>
          <w:i w:val="0"/>
          <w:szCs w:val="22"/>
        </w:rPr>
        <w:t>– Project Management Team</w:t>
      </w:r>
      <w:bookmarkEnd w:id="88"/>
    </w:p>
    <w:p w:rsidR="00D943EF" w:rsidRPr="00E4607A" w:rsidRDefault="00D943EF" w:rsidP="00E63C1B">
      <w:pPr>
        <w:tabs>
          <w:tab w:val="left" w:pos="900"/>
        </w:tabs>
        <w:ind w:left="720"/>
        <w:jc w:val="both"/>
        <w:rPr>
          <w:rFonts w:asciiTheme="minorHAnsi" w:hAnsiTheme="minorHAnsi"/>
          <w:color w:val="000000"/>
          <w:sz w:val="22"/>
          <w:szCs w:val="22"/>
        </w:rPr>
      </w:pPr>
      <w:r w:rsidRPr="00E4607A">
        <w:rPr>
          <w:rFonts w:asciiTheme="minorHAnsi" w:hAnsiTheme="minorHAnsi"/>
          <w:color w:val="000000"/>
          <w:sz w:val="22"/>
          <w:szCs w:val="22"/>
        </w:rPr>
        <w:t xml:space="preserve">The Respondent must show it has a knowledgeable, accessible and experienced project manager and an experienced team with the responsibility, integrity and authority to deliver the services required.  The Respondent must provide specific personnel and demonstrate how their qualifications apply to the requirements listed. Provide resumes for </w:t>
      </w:r>
      <w:r w:rsidRPr="00E4607A">
        <w:rPr>
          <w:rFonts w:asciiTheme="minorHAnsi" w:hAnsiTheme="minorHAnsi"/>
          <w:sz w:val="22"/>
          <w:szCs w:val="22"/>
        </w:rPr>
        <w:t>those</w:t>
      </w:r>
      <w:r w:rsidRPr="00E4607A">
        <w:rPr>
          <w:rFonts w:asciiTheme="minorHAnsi" w:hAnsiTheme="minorHAnsi"/>
          <w:color w:val="000000"/>
          <w:sz w:val="22"/>
          <w:szCs w:val="22"/>
        </w:rPr>
        <w:t xml:space="preserve"> individuals who will be assigned to perform the work in the awarded contract.</w:t>
      </w:r>
    </w:p>
    <w:p w:rsidR="00D943EF" w:rsidRPr="00E4607A" w:rsidRDefault="00D943EF"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List all key personnel assigned to the project by level and name. Provide a description of their background, along with a summary of their experience in</w:t>
      </w:r>
      <w:r w:rsidR="001060FE" w:rsidRPr="00E4607A">
        <w:rPr>
          <w:rFonts w:asciiTheme="minorHAnsi" w:hAnsiTheme="minorHAnsi"/>
          <w:sz w:val="22"/>
          <w:szCs w:val="22"/>
        </w:rPr>
        <w:t xml:space="preserve"> providing similar services</w:t>
      </w:r>
      <w:r w:rsidRPr="00E4607A">
        <w:rPr>
          <w:rFonts w:asciiTheme="minorHAnsi" w:hAnsiTheme="minorHAnsi"/>
          <w:sz w:val="22"/>
          <w:szCs w:val="22"/>
        </w:rPr>
        <w:t xml:space="preserve"> and any specialized expertise they may have. Background descriptions can be a resume, curriculum vitae (CV), or summary sheet. Substitution of project manager or staff will not be permitted without prior written approval of the </w:t>
      </w:r>
      <w:r w:rsidR="009A7E20" w:rsidRPr="00E4607A">
        <w:rPr>
          <w:rFonts w:asciiTheme="minorHAnsi" w:hAnsiTheme="minorHAnsi"/>
          <w:sz w:val="22"/>
          <w:szCs w:val="22"/>
        </w:rPr>
        <w:t>PMP’</w:t>
      </w:r>
      <w:r w:rsidRPr="00E4607A">
        <w:rPr>
          <w:rFonts w:asciiTheme="minorHAnsi" w:hAnsiTheme="minorHAnsi"/>
          <w:sz w:val="22"/>
          <w:szCs w:val="22"/>
        </w:rPr>
        <w:t xml:space="preserve">s assigned program manager. </w:t>
      </w:r>
    </w:p>
    <w:p w:rsidR="00D943EF" w:rsidRPr="00E4607A" w:rsidRDefault="00D943EF"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Years of experience and employment history, particularly as it rela</w:t>
      </w:r>
      <w:r w:rsidR="00956B3A" w:rsidRPr="00E4607A">
        <w:rPr>
          <w:rFonts w:asciiTheme="minorHAnsi" w:hAnsiTheme="minorHAnsi"/>
          <w:sz w:val="22"/>
          <w:szCs w:val="22"/>
        </w:rPr>
        <w:t>tes to the requirements of this RFP</w:t>
      </w:r>
      <w:r w:rsidRPr="00E4607A">
        <w:rPr>
          <w:rFonts w:asciiTheme="minorHAnsi" w:hAnsiTheme="minorHAnsi"/>
          <w:sz w:val="22"/>
          <w:szCs w:val="22"/>
        </w:rPr>
        <w:t>. Include experience on similar projects.</w:t>
      </w:r>
    </w:p>
    <w:p w:rsidR="00CA44AE" w:rsidRPr="00E4607A" w:rsidRDefault="00CA44AE"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Describe the Project Manager’s knowledgeable of cleaning equipment, tools, chemicals, and techniques, and ability to recognize situations or circumstances under which the cleaning techniques may be hazardous to the facilities or to personnel.</w:t>
      </w:r>
    </w:p>
    <w:p w:rsidR="00CA44AE" w:rsidRPr="00E4607A" w:rsidRDefault="00CA44AE"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Describe the Project Manager’s availability to meet with the State’s Contract Manager within one hour to discuss immediate problem areas not in compliance with standards of performance section.</w:t>
      </w:r>
    </w:p>
    <w:p w:rsidR="000D0812" w:rsidRPr="00E4607A" w:rsidRDefault="000D0812"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Describe the Respondents ability to be available on site Monday through Friday of each week at a time and place approved by the Contract Manager, to receive complaints, information, or instructions concerning areas or spaces receiving custodial services. Services found to be incomplete, defective, or not accomplished as scheduled will be reported to the Project Manager for corrective action. Services reported incomplete, defective, or not accomplished as scheduled shall be completed, corrected, or accomplished within 1 hour of notification.</w:t>
      </w:r>
    </w:p>
    <w:p w:rsidR="00CA44AE" w:rsidRPr="00E4607A" w:rsidRDefault="00CA44AE"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 xml:space="preserve">Describe the Project Manager’s ability to be responsible for the training of Contractor's personnel and directing, scheduling and coordinating all custodial services and functions to accomplish the work specified. </w:t>
      </w:r>
    </w:p>
    <w:p w:rsidR="00CA44AE" w:rsidRPr="00E4607A" w:rsidRDefault="00CA44AE"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 xml:space="preserve">Describe the Project Manager’s ability to supervise &amp; inspect the services or </w:t>
      </w:r>
      <w:r w:rsidR="000D0812" w:rsidRPr="00E4607A">
        <w:rPr>
          <w:rFonts w:asciiTheme="minorHAnsi" w:hAnsiTheme="minorHAnsi"/>
          <w:sz w:val="22"/>
          <w:szCs w:val="22"/>
        </w:rPr>
        <w:t xml:space="preserve">to </w:t>
      </w:r>
      <w:r w:rsidRPr="00E4607A">
        <w:rPr>
          <w:rFonts w:asciiTheme="minorHAnsi" w:hAnsiTheme="minorHAnsi"/>
          <w:sz w:val="22"/>
          <w:szCs w:val="22"/>
        </w:rPr>
        <w:t>delegate a supervisor to oversee the overnight staff each shift and the work performed by the day staff to insure contractual compliance.</w:t>
      </w:r>
    </w:p>
    <w:p w:rsidR="0076304C" w:rsidRPr="00E4607A" w:rsidRDefault="0076304C" w:rsidP="0090583C">
      <w:pPr>
        <w:pStyle w:val="Heading3"/>
        <w:ind w:left="720"/>
        <w:rPr>
          <w:rFonts w:asciiTheme="minorHAnsi" w:hAnsiTheme="minorHAnsi"/>
          <w:i w:val="0"/>
          <w:szCs w:val="22"/>
        </w:rPr>
      </w:pPr>
    </w:p>
    <w:p w:rsidR="00D943EF" w:rsidRPr="00E4607A" w:rsidRDefault="00D943EF" w:rsidP="0090583C">
      <w:pPr>
        <w:pStyle w:val="Heading3"/>
        <w:ind w:left="720"/>
        <w:rPr>
          <w:rFonts w:asciiTheme="minorHAnsi" w:hAnsiTheme="minorHAnsi"/>
          <w:i w:val="0"/>
          <w:szCs w:val="22"/>
        </w:rPr>
      </w:pPr>
      <w:bookmarkStart w:id="89" w:name="_Toc529528024"/>
      <w:r w:rsidRPr="00E4607A">
        <w:rPr>
          <w:rFonts w:asciiTheme="minorHAnsi" w:hAnsiTheme="minorHAnsi"/>
          <w:i w:val="0"/>
          <w:szCs w:val="22"/>
        </w:rPr>
        <w:t>Exhibit 1</w:t>
      </w:r>
      <w:r w:rsidR="000D0812" w:rsidRPr="00E4607A">
        <w:rPr>
          <w:rFonts w:asciiTheme="minorHAnsi" w:hAnsiTheme="minorHAnsi"/>
          <w:i w:val="0"/>
          <w:szCs w:val="22"/>
        </w:rPr>
        <w:t>5</w:t>
      </w:r>
      <w:r w:rsidRPr="00E4607A">
        <w:rPr>
          <w:rFonts w:asciiTheme="minorHAnsi" w:hAnsiTheme="minorHAnsi"/>
          <w:i w:val="0"/>
          <w:szCs w:val="22"/>
        </w:rPr>
        <w:t xml:space="preserve"> – Customer Service</w:t>
      </w:r>
      <w:bookmarkEnd w:id="89"/>
    </w:p>
    <w:p w:rsidR="00D943EF" w:rsidRPr="00E4607A" w:rsidRDefault="00D943EF"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Describe ongoing customer support plan.</w:t>
      </w:r>
    </w:p>
    <w:p w:rsidR="00C3500D" w:rsidRPr="00E4607A" w:rsidRDefault="00C3500D" w:rsidP="00276CAC">
      <w:pPr>
        <w:pStyle w:val="ListParagraph"/>
        <w:numPr>
          <w:ilvl w:val="0"/>
          <w:numId w:val="18"/>
        </w:numPr>
        <w:shd w:val="clear" w:color="auto" w:fill="FFFFFF"/>
        <w:spacing w:line="276" w:lineRule="auto"/>
        <w:ind w:left="900" w:hanging="180"/>
        <w:contextualSpacing/>
        <w:jc w:val="both"/>
        <w:rPr>
          <w:rFonts w:asciiTheme="minorHAnsi" w:hAnsiTheme="minorHAnsi"/>
          <w:sz w:val="22"/>
          <w:szCs w:val="22"/>
        </w:rPr>
      </w:pPr>
      <w:r w:rsidRPr="00E4607A">
        <w:rPr>
          <w:rFonts w:asciiTheme="minorHAnsi" w:hAnsiTheme="minorHAnsi"/>
          <w:bCs/>
          <w:sz w:val="22"/>
          <w:szCs w:val="22"/>
        </w:rPr>
        <w:t xml:space="preserve">Describe how the proposed solution </w:t>
      </w:r>
      <w:r w:rsidR="0075026F" w:rsidRPr="00E4607A">
        <w:rPr>
          <w:rFonts w:asciiTheme="minorHAnsi" w:hAnsiTheme="minorHAnsi"/>
          <w:bCs/>
          <w:sz w:val="22"/>
          <w:szCs w:val="22"/>
        </w:rPr>
        <w:t>will track and manage work requests</w:t>
      </w:r>
    </w:p>
    <w:p w:rsidR="00D943EF" w:rsidRPr="00E4607A" w:rsidRDefault="00D943EF" w:rsidP="00276CAC">
      <w:pPr>
        <w:pStyle w:val="ListParagraph"/>
        <w:numPr>
          <w:ilvl w:val="0"/>
          <w:numId w:val="18"/>
        </w:numPr>
        <w:shd w:val="clear" w:color="auto" w:fill="FFFFFF"/>
        <w:tabs>
          <w:tab w:val="left" w:pos="720"/>
        </w:tabs>
        <w:ind w:left="900" w:hanging="180"/>
        <w:jc w:val="both"/>
        <w:rPr>
          <w:rFonts w:asciiTheme="minorHAnsi" w:hAnsiTheme="minorHAnsi"/>
          <w:color w:val="000000"/>
          <w:sz w:val="22"/>
          <w:szCs w:val="22"/>
        </w:rPr>
      </w:pPr>
      <w:r w:rsidRPr="00E4607A">
        <w:rPr>
          <w:rFonts w:asciiTheme="minorHAnsi" w:hAnsiTheme="minorHAnsi"/>
          <w:sz w:val="22"/>
          <w:szCs w:val="22"/>
        </w:rPr>
        <w:t>Describe response times</w:t>
      </w:r>
      <w:r w:rsidR="00C3500D" w:rsidRPr="00E4607A">
        <w:rPr>
          <w:rFonts w:asciiTheme="minorHAnsi" w:hAnsiTheme="minorHAnsi"/>
          <w:color w:val="000000"/>
          <w:sz w:val="22"/>
          <w:szCs w:val="22"/>
        </w:rPr>
        <w:t xml:space="preserve"> on </w:t>
      </w:r>
      <w:r w:rsidR="0075026F" w:rsidRPr="00E4607A">
        <w:rPr>
          <w:rFonts w:asciiTheme="minorHAnsi" w:hAnsiTheme="minorHAnsi"/>
          <w:color w:val="000000"/>
          <w:sz w:val="22"/>
          <w:szCs w:val="22"/>
        </w:rPr>
        <w:t>service requests.</w:t>
      </w:r>
      <w:r w:rsidR="00C3500D" w:rsidRPr="00E4607A">
        <w:rPr>
          <w:rFonts w:asciiTheme="minorHAnsi" w:hAnsiTheme="minorHAnsi"/>
          <w:color w:val="000000"/>
          <w:sz w:val="22"/>
          <w:szCs w:val="22"/>
        </w:rPr>
        <w:t xml:space="preserve">  </w:t>
      </w:r>
    </w:p>
    <w:p w:rsidR="00EB3EF4" w:rsidRPr="00E4607A" w:rsidRDefault="00D943EF"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Describe Responden</w:t>
      </w:r>
      <w:r w:rsidR="00EB3EF4" w:rsidRPr="00E4607A">
        <w:rPr>
          <w:rFonts w:asciiTheme="minorHAnsi" w:hAnsiTheme="minorHAnsi"/>
          <w:sz w:val="22"/>
          <w:szCs w:val="22"/>
        </w:rPr>
        <w:t xml:space="preserve">t’s communication plan. </w:t>
      </w:r>
    </w:p>
    <w:p w:rsidR="00D943EF" w:rsidRPr="00E4607A" w:rsidRDefault="00D943EF"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 xml:space="preserve">What location/office will serve as the primary consultant office for the State? </w:t>
      </w:r>
    </w:p>
    <w:p w:rsidR="00545D2C" w:rsidRPr="00E4607A" w:rsidRDefault="00D943EF" w:rsidP="00276CAC">
      <w:pPr>
        <w:pStyle w:val="ListParagraph"/>
        <w:numPr>
          <w:ilvl w:val="0"/>
          <w:numId w:val="18"/>
        </w:numPr>
        <w:shd w:val="clear" w:color="auto" w:fill="FFFFFF"/>
        <w:spacing w:line="276" w:lineRule="auto"/>
        <w:ind w:left="900" w:hanging="180"/>
        <w:contextualSpacing/>
        <w:jc w:val="both"/>
        <w:rPr>
          <w:rFonts w:asciiTheme="minorHAnsi" w:hAnsiTheme="minorHAnsi"/>
          <w:sz w:val="22"/>
          <w:szCs w:val="22"/>
        </w:rPr>
      </w:pPr>
      <w:r w:rsidRPr="00E4607A">
        <w:rPr>
          <w:rFonts w:asciiTheme="minorHAnsi" w:hAnsiTheme="minorHAnsi"/>
          <w:sz w:val="22"/>
          <w:szCs w:val="22"/>
        </w:rPr>
        <w:t xml:space="preserve">Describe the process Respondent employs when </w:t>
      </w:r>
      <w:r w:rsidR="00543B89" w:rsidRPr="00E4607A">
        <w:rPr>
          <w:rFonts w:asciiTheme="minorHAnsi" w:hAnsiTheme="minorHAnsi"/>
          <w:sz w:val="22"/>
          <w:szCs w:val="22"/>
        </w:rPr>
        <w:t xml:space="preserve">a </w:t>
      </w:r>
      <w:r w:rsidR="0075026F" w:rsidRPr="00E4607A">
        <w:rPr>
          <w:rFonts w:asciiTheme="minorHAnsi" w:hAnsiTheme="minorHAnsi"/>
          <w:sz w:val="22"/>
          <w:szCs w:val="22"/>
        </w:rPr>
        <w:t>facility tenant</w:t>
      </w:r>
      <w:r w:rsidR="00543B89" w:rsidRPr="00E4607A">
        <w:rPr>
          <w:rFonts w:asciiTheme="minorHAnsi" w:hAnsiTheme="minorHAnsi"/>
          <w:sz w:val="22"/>
          <w:szCs w:val="22"/>
        </w:rPr>
        <w:t xml:space="preserve"> </w:t>
      </w:r>
      <w:r w:rsidRPr="00E4607A">
        <w:rPr>
          <w:rFonts w:asciiTheme="minorHAnsi" w:hAnsiTheme="minorHAnsi"/>
          <w:sz w:val="22"/>
          <w:szCs w:val="22"/>
        </w:rPr>
        <w:t xml:space="preserve">is dissatisfied with the service it has been provided. </w:t>
      </w:r>
    </w:p>
    <w:p w:rsidR="00545D2C" w:rsidRPr="00E4607A" w:rsidRDefault="00545D2C" w:rsidP="00545D2C">
      <w:pPr>
        <w:pStyle w:val="ListParagraph"/>
        <w:shd w:val="clear" w:color="auto" w:fill="FFFFFF"/>
        <w:spacing w:line="276" w:lineRule="auto"/>
        <w:contextualSpacing/>
        <w:jc w:val="both"/>
        <w:rPr>
          <w:rFonts w:asciiTheme="minorHAnsi" w:hAnsiTheme="minorHAnsi"/>
          <w:sz w:val="22"/>
          <w:szCs w:val="22"/>
        </w:rPr>
      </w:pPr>
    </w:p>
    <w:p w:rsidR="008028BE" w:rsidRPr="00E4607A" w:rsidRDefault="008028BE" w:rsidP="00545D2C">
      <w:pPr>
        <w:pStyle w:val="ListParagraph"/>
        <w:shd w:val="clear" w:color="auto" w:fill="FFFFFF"/>
        <w:spacing w:line="276" w:lineRule="auto"/>
        <w:contextualSpacing/>
        <w:jc w:val="both"/>
        <w:rPr>
          <w:rFonts w:asciiTheme="minorHAnsi" w:hAnsiTheme="minorHAnsi"/>
          <w:sz w:val="22"/>
          <w:szCs w:val="22"/>
        </w:rPr>
      </w:pPr>
    </w:p>
    <w:p w:rsidR="00D943EF" w:rsidRPr="00E4607A" w:rsidRDefault="00D943EF" w:rsidP="0090583C">
      <w:pPr>
        <w:pStyle w:val="Heading3"/>
        <w:ind w:left="720"/>
        <w:rPr>
          <w:rFonts w:asciiTheme="minorHAnsi" w:hAnsiTheme="minorHAnsi"/>
          <w:i w:val="0"/>
          <w:szCs w:val="22"/>
        </w:rPr>
      </w:pPr>
      <w:bookmarkStart w:id="90" w:name="_Toc529528025"/>
      <w:r w:rsidRPr="00E4607A">
        <w:rPr>
          <w:rFonts w:asciiTheme="minorHAnsi" w:hAnsiTheme="minorHAnsi"/>
          <w:i w:val="0"/>
          <w:szCs w:val="22"/>
        </w:rPr>
        <w:lastRenderedPageBreak/>
        <w:t>Exhibit 1</w:t>
      </w:r>
      <w:r w:rsidR="000D0812" w:rsidRPr="00E4607A">
        <w:rPr>
          <w:rFonts w:asciiTheme="minorHAnsi" w:hAnsiTheme="minorHAnsi"/>
          <w:i w:val="0"/>
          <w:szCs w:val="22"/>
        </w:rPr>
        <w:t>6</w:t>
      </w:r>
      <w:r w:rsidRPr="00E4607A">
        <w:rPr>
          <w:rFonts w:asciiTheme="minorHAnsi" w:hAnsiTheme="minorHAnsi"/>
          <w:i w:val="0"/>
          <w:szCs w:val="22"/>
        </w:rPr>
        <w:t xml:space="preserve"> – Implementation Plan</w:t>
      </w:r>
      <w:bookmarkEnd w:id="90"/>
    </w:p>
    <w:p w:rsidR="009A7E20" w:rsidRPr="00E4607A" w:rsidRDefault="004B055F"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bCs/>
          <w:color w:val="000000"/>
          <w:sz w:val="22"/>
          <w:szCs w:val="22"/>
        </w:rPr>
        <w:t xml:space="preserve">Describe </w:t>
      </w:r>
      <w:r w:rsidR="009A7E20" w:rsidRPr="00E4607A">
        <w:rPr>
          <w:rFonts w:asciiTheme="minorHAnsi" w:hAnsiTheme="minorHAnsi"/>
          <w:bCs/>
          <w:color w:val="000000"/>
          <w:sz w:val="22"/>
          <w:szCs w:val="22"/>
        </w:rPr>
        <w:t xml:space="preserve">to </w:t>
      </w:r>
      <w:r w:rsidRPr="00E4607A">
        <w:rPr>
          <w:rFonts w:asciiTheme="minorHAnsi" w:hAnsiTheme="minorHAnsi"/>
          <w:bCs/>
          <w:color w:val="000000"/>
          <w:sz w:val="22"/>
          <w:szCs w:val="22"/>
        </w:rPr>
        <w:t xml:space="preserve">what detail the </w:t>
      </w:r>
      <w:r w:rsidR="00BF37A8" w:rsidRPr="00E4607A">
        <w:rPr>
          <w:rFonts w:asciiTheme="minorHAnsi" w:hAnsiTheme="minorHAnsi"/>
          <w:sz w:val="22"/>
          <w:szCs w:val="22"/>
        </w:rPr>
        <w:t>Respondent</w:t>
      </w:r>
      <w:r w:rsidRPr="00E4607A">
        <w:rPr>
          <w:rFonts w:asciiTheme="minorHAnsi" w:hAnsiTheme="minorHAnsi"/>
          <w:bCs/>
          <w:color w:val="000000"/>
          <w:sz w:val="22"/>
          <w:szCs w:val="22"/>
        </w:rPr>
        <w:t xml:space="preserve"> will </w:t>
      </w:r>
      <w:r w:rsidR="003E6228" w:rsidRPr="00E4607A">
        <w:rPr>
          <w:rFonts w:asciiTheme="minorHAnsi" w:hAnsiTheme="minorHAnsi"/>
          <w:bCs/>
          <w:color w:val="000000"/>
          <w:sz w:val="22"/>
          <w:szCs w:val="22"/>
        </w:rPr>
        <w:t>manage service schedules, inspections, &amp; reporting</w:t>
      </w:r>
      <w:r w:rsidR="00BF37A8" w:rsidRPr="00E4607A">
        <w:rPr>
          <w:rFonts w:asciiTheme="minorHAnsi" w:hAnsiTheme="minorHAnsi"/>
          <w:bCs/>
          <w:color w:val="000000"/>
          <w:sz w:val="22"/>
          <w:szCs w:val="22"/>
        </w:rPr>
        <w:t>.</w:t>
      </w:r>
    </w:p>
    <w:p w:rsidR="00D943EF" w:rsidRPr="00E4607A" w:rsidRDefault="00D943EF"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 xml:space="preserve">Describe recommended implementation strategy including on-site coordination and support services, ensuring best practice professional services. </w:t>
      </w:r>
    </w:p>
    <w:p w:rsidR="00D943EF" w:rsidRPr="00E4607A" w:rsidRDefault="00D943EF"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 xml:space="preserve">Identify any third party Contractors involved in Respondent’s implementation strategy and describe these relationships.  </w:t>
      </w:r>
    </w:p>
    <w:p w:rsidR="00D943EF" w:rsidRPr="00E4607A" w:rsidRDefault="00D943EF"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 xml:space="preserve">Describe the skills and time required by State of Iowa personnel for initial installation and implementation of the proposed solution.  </w:t>
      </w:r>
    </w:p>
    <w:p w:rsidR="00D943EF" w:rsidRPr="00E4607A" w:rsidRDefault="00D943EF" w:rsidP="00E63C1B">
      <w:pPr>
        <w:pStyle w:val="ListParagraph"/>
        <w:shd w:val="clear" w:color="auto" w:fill="FFFFFF"/>
        <w:tabs>
          <w:tab w:val="left" w:pos="720"/>
        </w:tabs>
        <w:ind w:left="900"/>
        <w:jc w:val="both"/>
        <w:rPr>
          <w:rFonts w:asciiTheme="minorHAnsi" w:hAnsiTheme="minorHAnsi"/>
          <w:sz w:val="22"/>
          <w:szCs w:val="22"/>
        </w:rPr>
      </w:pPr>
    </w:p>
    <w:p w:rsidR="00D943EF" w:rsidRPr="00E4607A" w:rsidRDefault="00D943EF" w:rsidP="0090583C">
      <w:pPr>
        <w:pStyle w:val="Heading3"/>
        <w:ind w:left="720"/>
        <w:rPr>
          <w:rFonts w:asciiTheme="minorHAnsi" w:hAnsiTheme="minorHAnsi"/>
          <w:i w:val="0"/>
          <w:szCs w:val="22"/>
        </w:rPr>
      </w:pPr>
      <w:bookmarkStart w:id="91" w:name="_Toc529528026"/>
      <w:r w:rsidRPr="00E4607A">
        <w:rPr>
          <w:rFonts w:asciiTheme="minorHAnsi" w:hAnsiTheme="minorHAnsi"/>
          <w:i w:val="0"/>
          <w:szCs w:val="22"/>
        </w:rPr>
        <w:t xml:space="preserve">Exhibit </w:t>
      </w:r>
      <w:r w:rsidR="000D0812" w:rsidRPr="00E4607A">
        <w:rPr>
          <w:rFonts w:asciiTheme="minorHAnsi" w:hAnsiTheme="minorHAnsi"/>
          <w:i w:val="0"/>
          <w:szCs w:val="22"/>
        </w:rPr>
        <w:t xml:space="preserve">17 </w:t>
      </w:r>
      <w:r w:rsidRPr="00E4607A">
        <w:rPr>
          <w:rFonts w:asciiTheme="minorHAnsi" w:hAnsiTheme="minorHAnsi"/>
          <w:i w:val="0"/>
          <w:szCs w:val="22"/>
        </w:rPr>
        <w:t>– Optional Services</w:t>
      </w:r>
      <w:bookmarkEnd w:id="91"/>
    </w:p>
    <w:p w:rsidR="00D943EF" w:rsidRPr="00E4607A" w:rsidRDefault="00D943EF"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 xml:space="preserve">Describe any other related services or capabilities you would like the State to know about? </w:t>
      </w:r>
    </w:p>
    <w:p w:rsidR="00D943EF" w:rsidRPr="00E4607A" w:rsidRDefault="00D943EF"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Is there any other information you would like to share as it relates to this</w:t>
      </w:r>
      <w:r w:rsidR="00392AF8" w:rsidRPr="00E4607A">
        <w:rPr>
          <w:rFonts w:asciiTheme="minorHAnsi" w:hAnsiTheme="minorHAnsi"/>
          <w:sz w:val="22"/>
          <w:szCs w:val="22"/>
        </w:rPr>
        <w:t xml:space="preserve"> RFP</w:t>
      </w:r>
      <w:r w:rsidRPr="00E4607A">
        <w:rPr>
          <w:rFonts w:asciiTheme="minorHAnsi" w:hAnsiTheme="minorHAnsi"/>
          <w:sz w:val="22"/>
          <w:szCs w:val="22"/>
        </w:rPr>
        <w:t xml:space="preserve">? </w:t>
      </w:r>
    </w:p>
    <w:p w:rsidR="00D943EF" w:rsidRPr="00E4607A" w:rsidRDefault="00D943EF"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 xml:space="preserve">Provide detailed information for any optional items that may be available.  (Include costs for these items in the Cost Proposal) </w:t>
      </w:r>
    </w:p>
    <w:p w:rsidR="00D943EF" w:rsidRPr="00E4607A" w:rsidRDefault="00D943EF" w:rsidP="00E63C1B">
      <w:pPr>
        <w:tabs>
          <w:tab w:val="left" w:pos="720"/>
        </w:tabs>
        <w:ind w:left="720"/>
        <w:jc w:val="both"/>
        <w:rPr>
          <w:rFonts w:asciiTheme="minorHAnsi" w:hAnsiTheme="minorHAnsi"/>
          <w:b/>
          <w:color w:val="000000"/>
          <w:sz w:val="22"/>
          <w:szCs w:val="22"/>
        </w:rPr>
      </w:pPr>
    </w:p>
    <w:p w:rsidR="00D943EF" w:rsidRPr="00E4607A" w:rsidRDefault="00D943EF" w:rsidP="0090583C">
      <w:pPr>
        <w:pStyle w:val="Heading3"/>
        <w:ind w:left="720"/>
        <w:rPr>
          <w:rFonts w:asciiTheme="minorHAnsi" w:hAnsiTheme="minorHAnsi"/>
          <w:i w:val="0"/>
          <w:szCs w:val="22"/>
        </w:rPr>
      </w:pPr>
      <w:bookmarkStart w:id="92" w:name="_Toc529528027"/>
      <w:r w:rsidRPr="00E4607A">
        <w:rPr>
          <w:rFonts w:asciiTheme="minorHAnsi" w:hAnsiTheme="minorHAnsi"/>
          <w:i w:val="0"/>
          <w:szCs w:val="22"/>
        </w:rPr>
        <w:t xml:space="preserve">Exhibit </w:t>
      </w:r>
      <w:r w:rsidR="000D0812" w:rsidRPr="00E4607A">
        <w:rPr>
          <w:rFonts w:asciiTheme="minorHAnsi" w:hAnsiTheme="minorHAnsi"/>
          <w:i w:val="0"/>
          <w:szCs w:val="22"/>
        </w:rPr>
        <w:t>18</w:t>
      </w:r>
      <w:r w:rsidRPr="00E4607A">
        <w:rPr>
          <w:rFonts w:asciiTheme="minorHAnsi" w:hAnsiTheme="minorHAnsi"/>
          <w:i w:val="0"/>
          <w:szCs w:val="22"/>
        </w:rPr>
        <w:t xml:space="preserve"> – Addendums</w:t>
      </w:r>
      <w:bookmarkEnd w:id="92"/>
      <w:r w:rsidRPr="00E4607A">
        <w:rPr>
          <w:rFonts w:asciiTheme="minorHAnsi" w:hAnsiTheme="minorHAnsi"/>
          <w:i w:val="0"/>
          <w:szCs w:val="22"/>
        </w:rPr>
        <w:t xml:space="preserve">  </w:t>
      </w:r>
    </w:p>
    <w:p w:rsidR="00D943EF" w:rsidRPr="00E4607A" w:rsidRDefault="00AF0701" w:rsidP="00E63C1B">
      <w:pPr>
        <w:tabs>
          <w:tab w:val="left" w:pos="720"/>
        </w:tabs>
        <w:ind w:left="720"/>
        <w:jc w:val="both"/>
        <w:rPr>
          <w:rFonts w:asciiTheme="minorHAnsi" w:hAnsiTheme="minorHAnsi"/>
          <w:color w:val="000000"/>
          <w:sz w:val="22"/>
          <w:szCs w:val="22"/>
        </w:rPr>
      </w:pPr>
      <w:r w:rsidRPr="00E4607A">
        <w:rPr>
          <w:rFonts w:asciiTheme="minorHAnsi" w:hAnsiTheme="minorHAnsi"/>
          <w:color w:val="000000"/>
          <w:sz w:val="22"/>
          <w:szCs w:val="22"/>
        </w:rPr>
        <w:t xml:space="preserve">Provide signed copy of posted RFP addendums. The addendum identifying the point value assigned to specific Section 3 Exhibits (Technical Proposal), as described in Section </w:t>
      </w:r>
      <w:r w:rsidR="00803DE8" w:rsidRPr="00E4607A">
        <w:rPr>
          <w:rFonts w:asciiTheme="minorHAnsi" w:hAnsiTheme="minorHAnsi"/>
          <w:color w:val="000000"/>
          <w:sz w:val="22"/>
          <w:szCs w:val="22"/>
        </w:rPr>
        <w:t>5</w:t>
      </w:r>
      <w:r w:rsidRPr="00E4607A">
        <w:rPr>
          <w:rFonts w:asciiTheme="minorHAnsi" w:hAnsiTheme="minorHAnsi"/>
          <w:color w:val="000000"/>
          <w:sz w:val="22"/>
          <w:szCs w:val="22"/>
        </w:rPr>
        <w:t xml:space="preserve">.4, does not need to be included in response as it will possibly be posted after Responses are delivered. </w:t>
      </w:r>
    </w:p>
    <w:p w:rsidR="00D943EF" w:rsidRPr="00E4607A" w:rsidRDefault="00D943EF" w:rsidP="00E63C1B">
      <w:pPr>
        <w:tabs>
          <w:tab w:val="left" w:pos="720"/>
        </w:tabs>
        <w:ind w:left="720"/>
        <w:jc w:val="both"/>
        <w:rPr>
          <w:rFonts w:asciiTheme="minorHAnsi" w:hAnsiTheme="minorHAnsi"/>
          <w:color w:val="000000"/>
          <w:sz w:val="22"/>
          <w:szCs w:val="22"/>
        </w:rPr>
      </w:pPr>
    </w:p>
    <w:p w:rsidR="00D943EF" w:rsidRPr="00E4607A" w:rsidRDefault="00D943EF" w:rsidP="0090583C">
      <w:pPr>
        <w:pStyle w:val="Heading3"/>
        <w:ind w:left="720"/>
        <w:rPr>
          <w:rFonts w:asciiTheme="minorHAnsi" w:hAnsiTheme="minorHAnsi"/>
          <w:i w:val="0"/>
          <w:szCs w:val="22"/>
        </w:rPr>
      </w:pPr>
      <w:bookmarkStart w:id="93" w:name="_Toc529528028"/>
      <w:r w:rsidRPr="00E4607A">
        <w:rPr>
          <w:rFonts w:asciiTheme="minorHAnsi" w:hAnsiTheme="minorHAnsi"/>
          <w:i w:val="0"/>
          <w:szCs w:val="22"/>
        </w:rPr>
        <w:t xml:space="preserve">Exhibit </w:t>
      </w:r>
      <w:r w:rsidR="000D0812" w:rsidRPr="00E4607A">
        <w:rPr>
          <w:rFonts w:asciiTheme="minorHAnsi" w:hAnsiTheme="minorHAnsi"/>
          <w:i w:val="0"/>
          <w:szCs w:val="22"/>
        </w:rPr>
        <w:t>19</w:t>
      </w:r>
      <w:r w:rsidRPr="00E4607A">
        <w:rPr>
          <w:rFonts w:asciiTheme="minorHAnsi" w:hAnsiTheme="minorHAnsi"/>
          <w:i w:val="0"/>
          <w:szCs w:val="22"/>
        </w:rPr>
        <w:t xml:space="preserve"> – Request for Confidentiality</w:t>
      </w:r>
      <w:bookmarkEnd w:id="93"/>
    </w:p>
    <w:p w:rsidR="00D943EF" w:rsidRPr="00E4607A" w:rsidRDefault="00392AF8" w:rsidP="00E63C1B">
      <w:pPr>
        <w:tabs>
          <w:tab w:val="left" w:pos="720"/>
        </w:tabs>
        <w:ind w:left="720"/>
        <w:jc w:val="both"/>
        <w:rPr>
          <w:rFonts w:asciiTheme="minorHAnsi" w:hAnsiTheme="minorHAnsi"/>
          <w:color w:val="000000"/>
          <w:sz w:val="22"/>
          <w:szCs w:val="22"/>
        </w:rPr>
      </w:pPr>
      <w:r w:rsidRPr="00E4607A">
        <w:rPr>
          <w:rFonts w:asciiTheme="minorHAnsi" w:hAnsiTheme="minorHAnsi"/>
          <w:color w:val="000000"/>
          <w:sz w:val="22"/>
          <w:szCs w:val="22"/>
        </w:rPr>
        <w:t>T</w:t>
      </w:r>
      <w:r w:rsidR="00D943EF" w:rsidRPr="00E4607A">
        <w:rPr>
          <w:rFonts w:asciiTheme="minorHAnsi" w:hAnsiTheme="minorHAnsi"/>
          <w:color w:val="000000"/>
          <w:sz w:val="22"/>
          <w:szCs w:val="22"/>
        </w:rPr>
        <w:t>he Respondent shall sign and submit with the Proposal the document included as Attachment #3 Form 22 – Request for Confidentiality.</w:t>
      </w:r>
    </w:p>
    <w:p w:rsidR="00DE4D60" w:rsidRPr="00E4607A" w:rsidRDefault="00DE4D60" w:rsidP="00E63C1B">
      <w:pPr>
        <w:tabs>
          <w:tab w:val="left" w:pos="720"/>
        </w:tabs>
        <w:ind w:left="720"/>
        <w:jc w:val="both"/>
        <w:rPr>
          <w:rFonts w:asciiTheme="minorHAnsi" w:hAnsiTheme="minorHAnsi"/>
          <w:color w:val="000000"/>
          <w:sz w:val="22"/>
          <w:szCs w:val="22"/>
        </w:rPr>
      </w:pPr>
    </w:p>
    <w:p w:rsidR="00DE4D60" w:rsidRPr="00E4607A" w:rsidRDefault="00DE4D60" w:rsidP="0090583C">
      <w:pPr>
        <w:pStyle w:val="Heading3"/>
        <w:ind w:left="720"/>
        <w:rPr>
          <w:rFonts w:asciiTheme="minorHAnsi" w:hAnsiTheme="minorHAnsi"/>
          <w:i w:val="0"/>
          <w:szCs w:val="22"/>
        </w:rPr>
      </w:pPr>
      <w:bookmarkStart w:id="94" w:name="_Toc529528029"/>
      <w:r w:rsidRPr="00E4607A">
        <w:rPr>
          <w:rFonts w:asciiTheme="minorHAnsi" w:hAnsiTheme="minorHAnsi"/>
          <w:i w:val="0"/>
          <w:szCs w:val="22"/>
        </w:rPr>
        <w:t xml:space="preserve">Exhibit </w:t>
      </w:r>
      <w:r w:rsidR="000D0812" w:rsidRPr="00E4607A">
        <w:rPr>
          <w:rFonts w:asciiTheme="minorHAnsi" w:hAnsiTheme="minorHAnsi"/>
          <w:i w:val="0"/>
          <w:szCs w:val="22"/>
        </w:rPr>
        <w:t>20</w:t>
      </w:r>
      <w:r w:rsidRPr="00E4607A">
        <w:rPr>
          <w:rFonts w:asciiTheme="minorHAnsi" w:hAnsiTheme="minorHAnsi"/>
          <w:i w:val="0"/>
          <w:szCs w:val="22"/>
        </w:rPr>
        <w:t xml:space="preserve"> – Performance-Based Criteria</w:t>
      </w:r>
      <w:bookmarkEnd w:id="94"/>
      <w:r w:rsidRPr="00E4607A">
        <w:rPr>
          <w:rFonts w:asciiTheme="minorHAnsi" w:hAnsiTheme="minorHAnsi"/>
          <w:i w:val="0"/>
          <w:szCs w:val="22"/>
        </w:rPr>
        <w:t xml:space="preserve"> </w:t>
      </w:r>
    </w:p>
    <w:p w:rsidR="00DE4D60" w:rsidRPr="00E4607A" w:rsidRDefault="00DE4D60" w:rsidP="00E63C1B">
      <w:pPr>
        <w:autoSpaceDE w:val="0"/>
        <w:autoSpaceDN w:val="0"/>
        <w:adjustRightInd w:val="0"/>
        <w:ind w:left="720"/>
        <w:rPr>
          <w:rFonts w:asciiTheme="minorHAnsi" w:hAnsiTheme="minorHAnsi"/>
          <w:color w:val="000000"/>
          <w:sz w:val="22"/>
          <w:szCs w:val="22"/>
        </w:rPr>
      </w:pPr>
      <w:r w:rsidRPr="00E4607A">
        <w:rPr>
          <w:rFonts w:asciiTheme="minorHAnsi" w:hAnsiTheme="minorHAnsi"/>
          <w:color w:val="000000"/>
          <w:sz w:val="22"/>
          <w:szCs w:val="22"/>
        </w:rPr>
        <w:t xml:space="preserve">Performance-based measures are required to be included in any State contract pursuant with Iowa Code section 8.47 (1) (Iowa Supp. 2001) (2001 Iowa Acts, House file 687, section 5). </w:t>
      </w:r>
    </w:p>
    <w:p w:rsidR="00DE4D60" w:rsidRPr="00E4607A" w:rsidRDefault="00DE4D60"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 xml:space="preserve">Describe any performance-based incentives and disincentives that the Respondent would propose including in the resulting contract. </w:t>
      </w:r>
    </w:p>
    <w:p w:rsidR="00DE4D60" w:rsidRPr="00E4607A" w:rsidRDefault="004E4D43"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Who assesses/ inspects and reports subpar performance?</w:t>
      </w:r>
    </w:p>
    <w:p w:rsidR="00DE4D60" w:rsidRPr="00E4607A" w:rsidRDefault="00DE4D60"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 xml:space="preserve">How are they measured? </w:t>
      </w:r>
    </w:p>
    <w:p w:rsidR="00DE4D60" w:rsidRPr="00E4607A" w:rsidRDefault="00BD7B39"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How will they be tracked?</w:t>
      </w:r>
    </w:p>
    <w:p w:rsidR="004E4D43" w:rsidRPr="00E4607A" w:rsidRDefault="004E4D43"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How much should they be (monetarily)?</w:t>
      </w:r>
    </w:p>
    <w:p w:rsidR="00DE4D60" w:rsidRPr="00E4607A" w:rsidRDefault="00DE4D60" w:rsidP="00276CAC">
      <w:pPr>
        <w:pStyle w:val="ListParagraph"/>
        <w:numPr>
          <w:ilvl w:val="0"/>
          <w:numId w:val="18"/>
        </w:numPr>
        <w:shd w:val="clear" w:color="auto" w:fill="FFFFFF"/>
        <w:tabs>
          <w:tab w:val="left" w:pos="720"/>
        </w:tabs>
        <w:ind w:left="900" w:hanging="180"/>
        <w:jc w:val="both"/>
        <w:rPr>
          <w:rFonts w:asciiTheme="minorHAnsi" w:hAnsiTheme="minorHAnsi"/>
          <w:sz w:val="22"/>
          <w:szCs w:val="22"/>
        </w:rPr>
      </w:pPr>
      <w:r w:rsidRPr="00E4607A">
        <w:rPr>
          <w:rFonts w:asciiTheme="minorHAnsi" w:hAnsiTheme="minorHAnsi"/>
          <w:sz w:val="22"/>
          <w:szCs w:val="22"/>
        </w:rPr>
        <w:t>What results are shared and how often?</w:t>
      </w:r>
    </w:p>
    <w:p w:rsidR="00DE4D60" w:rsidRPr="00E4607A" w:rsidRDefault="00DE4D60" w:rsidP="00545D2C">
      <w:pPr>
        <w:pStyle w:val="ListParagraph"/>
        <w:shd w:val="clear" w:color="auto" w:fill="FFFFFF"/>
        <w:tabs>
          <w:tab w:val="left" w:pos="720"/>
        </w:tabs>
        <w:ind w:left="900"/>
        <w:jc w:val="both"/>
        <w:rPr>
          <w:rFonts w:asciiTheme="minorHAnsi" w:hAnsiTheme="minorHAnsi"/>
          <w:sz w:val="22"/>
          <w:szCs w:val="22"/>
        </w:rPr>
      </w:pPr>
    </w:p>
    <w:p w:rsidR="008028BE" w:rsidRPr="00E4607A" w:rsidRDefault="008028BE" w:rsidP="00545D2C">
      <w:pPr>
        <w:pStyle w:val="ListParagraph"/>
        <w:shd w:val="clear" w:color="auto" w:fill="FFFFFF"/>
        <w:tabs>
          <w:tab w:val="left" w:pos="720"/>
        </w:tabs>
        <w:ind w:left="900"/>
        <w:jc w:val="both"/>
        <w:rPr>
          <w:rFonts w:asciiTheme="minorHAnsi" w:hAnsiTheme="minorHAnsi"/>
          <w:sz w:val="22"/>
          <w:szCs w:val="22"/>
        </w:rPr>
      </w:pPr>
    </w:p>
    <w:p w:rsidR="008028BE" w:rsidRPr="00E4607A" w:rsidRDefault="008028BE" w:rsidP="00545D2C">
      <w:pPr>
        <w:pStyle w:val="ListParagraph"/>
        <w:shd w:val="clear" w:color="auto" w:fill="FFFFFF"/>
        <w:tabs>
          <w:tab w:val="left" w:pos="720"/>
        </w:tabs>
        <w:ind w:left="900"/>
        <w:jc w:val="both"/>
        <w:rPr>
          <w:rFonts w:asciiTheme="minorHAnsi" w:hAnsiTheme="minorHAnsi"/>
          <w:sz w:val="22"/>
          <w:szCs w:val="22"/>
        </w:rPr>
      </w:pPr>
    </w:p>
    <w:p w:rsidR="008028BE" w:rsidRPr="00E4607A" w:rsidRDefault="008028BE" w:rsidP="00545D2C">
      <w:pPr>
        <w:pStyle w:val="ListParagraph"/>
        <w:shd w:val="clear" w:color="auto" w:fill="FFFFFF"/>
        <w:tabs>
          <w:tab w:val="left" w:pos="720"/>
        </w:tabs>
        <w:ind w:left="900"/>
        <w:jc w:val="both"/>
        <w:rPr>
          <w:rFonts w:asciiTheme="minorHAnsi" w:hAnsiTheme="minorHAnsi"/>
          <w:sz w:val="22"/>
          <w:szCs w:val="22"/>
        </w:rPr>
      </w:pPr>
    </w:p>
    <w:p w:rsidR="008028BE" w:rsidRPr="00E4607A" w:rsidRDefault="008028BE" w:rsidP="00545D2C">
      <w:pPr>
        <w:pStyle w:val="ListParagraph"/>
        <w:shd w:val="clear" w:color="auto" w:fill="FFFFFF"/>
        <w:tabs>
          <w:tab w:val="left" w:pos="720"/>
        </w:tabs>
        <w:ind w:left="900"/>
        <w:jc w:val="both"/>
        <w:rPr>
          <w:rFonts w:asciiTheme="minorHAnsi" w:hAnsiTheme="minorHAnsi"/>
          <w:sz w:val="22"/>
          <w:szCs w:val="22"/>
        </w:rPr>
      </w:pPr>
    </w:p>
    <w:p w:rsidR="008028BE" w:rsidRPr="00E4607A" w:rsidRDefault="008028BE" w:rsidP="00545D2C">
      <w:pPr>
        <w:pStyle w:val="ListParagraph"/>
        <w:shd w:val="clear" w:color="auto" w:fill="FFFFFF"/>
        <w:tabs>
          <w:tab w:val="left" w:pos="720"/>
        </w:tabs>
        <w:ind w:left="900"/>
        <w:jc w:val="both"/>
        <w:rPr>
          <w:rFonts w:asciiTheme="minorHAnsi" w:hAnsiTheme="minorHAnsi"/>
          <w:sz w:val="22"/>
          <w:szCs w:val="22"/>
        </w:rPr>
      </w:pPr>
    </w:p>
    <w:p w:rsidR="008028BE" w:rsidRPr="00E4607A" w:rsidRDefault="008028BE" w:rsidP="00545D2C">
      <w:pPr>
        <w:pStyle w:val="ListParagraph"/>
        <w:shd w:val="clear" w:color="auto" w:fill="FFFFFF"/>
        <w:tabs>
          <w:tab w:val="left" w:pos="720"/>
        </w:tabs>
        <w:ind w:left="900"/>
        <w:jc w:val="both"/>
        <w:rPr>
          <w:rFonts w:asciiTheme="minorHAnsi" w:hAnsiTheme="minorHAnsi"/>
          <w:sz w:val="22"/>
          <w:szCs w:val="22"/>
        </w:rPr>
      </w:pPr>
    </w:p>
    <w:p w:rsidR="008028BE" w:rsidRPr="00E4607A" w:rsidRDefault="008028BE" w:rsidP="00545D2C">
      <w:pPr>
        <w:pStyle w:val="ListParagraph"/>
        <w:shd w:val="clear" w:color="auto" w:fill="FFFFFF"/>
        <w:tabs>
          <w:tab w:val="left" w:pos="720"/>
        </w:tabs>
        <w:ind w:left="900"/>
        <w:jc w:val="both"/>
        <w:rPr>
          <w:rFonts w:asciiTheme="minorHAnsi" w:hAnsiTheme="minorHAnsi"/>
          <w:sz w:val="22"/>
          <w:szCs w:val="22"/>
        </w:rPr>
      </w:pPr>
    </w:p>
    <w:p w:rsidR="008028BE" w:rsidRPr="00E4607A" w:rsidRDefault="008028BE" w:rsidP="00545D2C">
      <w:pPr>
        <w:pStyle w:val="ListParagraph"/>
        <w:shd w:val="clear" w:color="auto" w:fill="FFFFFF"/>
        <w:tabs>
          <w:tab w:val="left" w:pos="720"/>
        </w:tabs>
        <w:ind w:left="900"/>
        <w:jc w:val="both"/>
        <w:rPr>
          <w:rFonts w:asciiTheme="minorHAnsi" w:hAnsiTheme="minorHAnsi"/>
          <w:sz w:val="22"/>
          <w:szCs w:val="22"/>
        </w:rPr>
      </w:pPr>
    </w:p>
    <w:p w:rsidR="008028BE" w:rsidRPr="00E4607A" w:rsidRDefault="008028BE" w:rsidP="00545D2C">
      <w:pPr>
        <w:pStyle w:val="ListParagraph"/>
        <w:shd w:val="clear" w:color="auto" w:fill="FFFFFF"/>
        <w:tabs>
          <w:tab w:val="left" w:pos="720"/>
        </w:tabs>
        <w:ind w:left="900"/>
        <w:jc w:val="both"/>
        <w:rPr>
          <w:rFonts w:asciiTheme="minorHAnsi" w:hAnsiTheme="minorHAnsi"/>
          <w:sz w:val="22"/>
          <w:szCs w:val="22"/>
        </w:rPr>
      </w:pPr>
    </w:p>
    <w:p w:rsidR="008028BE" w:rsidRPr="00E4607A" w:rsidRDefault="008028BE" w:rsidP="00545D2C">
      <w:pPr>
        <w:pStyle w:val="ListParagraph"/>
        <w:shd w:val="clear" w:color="auto" w:fill="FFFFFF"/>
        <w:tabs>
          <w:tab w:val="left" w:pos="720"/>
        </w:tabs>
        <w:ind w:left="900"/>
        <w:jc w:val="both"/>
        <w:rPr>
          <w:rFonts w:asciiTheme="minorHAnsi" w:hAnsiTheme="minorHAnsi"/>
          <w:sz w:val="22"/>
          <w:szCs w:val="22"/>
        </w:rPr>
      </w:pPr>
    </w:p>
    <w:p w:rsidR="008028BE" w:rsidRPr="00E4607A" w:rsidRDefault="008028BE" w:rsidP="00545D2C">
      <w:pPr>
        <w:pStyle w:val="ListParagraph"/>
        <w:shd w:val="clear" w:color="auto" w:fill="FFFFFF"/>
        <w:tabs>
          <w:tab w:val="left" w:pos="720"/>
        </w:tabs>
        <w:ind w:left="900"/>
        <w:jc w:val="both"/>
        <w:rPr>
          <w:rFonts w:asciiTheme="minorHAnsi" w:hAnsiTheme="minorHAnsi"/>
          <w:sz w:val="22"/>
          <w:szCs w:val="22"/>
        </w:rPr>
      </w:pPr>
    </w:p>
    <w:p w:rsidR="008028BE" w:rsidRPr="00E4607A" w:rsidRDefault="008028BE" w:rsidP="00545D2C">
      <w:pPr>
        <w:pStyle w:val="ListParagraph"/>
        <w:shd w:val="clear" w:color="auto" w:fill="FFFFFF"/>
        <w:tabs>
          <w:tab w:val="left" w:pos="720"/>
        </w:tabs>
        <w:ind w:left="900"/>
        <w:jc w:val="both"/>
        <w:rPr>
          <w:rFonts w:asciiTheme="minorHAnsi" w:hAnsiTheme="minorHAnsi"/>
          <w:sz w:val="22"/>
          <w:szCs w:val="22"/>
        </w:rPr>
      </w:pPr>
    </w:p>
    <w:p w:rsidR="008028BE" w:rsidRPr="00E4607A" w:rsidRDefault="008028BE" w:rsidP="00545D2C">
      <w:pPr>
        <w:pStyle w:val="ListParagraph"/>
        <w:shd w:val="clear" w:color="auto" w:fill="FFFFFF"/>
        <w:tabs>
          <w:tab w:val="left" w:pos="720"/>
        </w:tabs>
        <w:ind w:left="900"/>
        <w:jc w:val="both"/>
        <w:rPr>
          <w:rFonts w:asciiTheme="minorHAnsi" w:hAnsiTheme="minorHAnsi"/>
          <w:sz w:val="22"/>
          <w:szCs w:val="22"/>
        </w:rPr>
      </w:pPr>
    </w:p>
    <w:p w:rsidR="008028BE" w:rsidRPr="00E4607A" w:rsidRDefault="008028BE" w:rsidP="00545D2C">
      <w:pPr>
        <w:pStyle w:val="ListParagraph"/>
        <w:shd w:val="clear" w:color="auto" w:fill="FFFFFF"/>
        <w:tabs>
          <w:tab w:val="left" w:pos="720"/>
        </w:tabs>
        <w:ind w:left="900"/>
        <w:jc w:val="both"/>
        <w:rPr>
          <w:rFonts w:asciiTheme="minorHAnsi" w:hAnsiTheme="minorHAnsi"/>
          <w:sz w:val="22"/>
          <w:szCs w:val="22"/>
        </w:rPr>
      </w:pPr>
    </w:p>
    <w:p w:rsidR="008028BE" w:rsidRPr="00E4607A" w:rsidRDefault="008028BE" w:rsidP="00545D2C">
      <w:pPr>
        <w:pStyle w:val="ListParagraph"/>
        <w:shd w:val="clear" w:color="auto" w:fill="FFFFFF"/>
        <w:tabs>
          <w:tab w:val="left" w:pos="720"/>
        </w:tabs>
        <w:ind w:left="900"/>
        <w:jc w:val="both"/>
        <w:rPr>
          <w:rFonts w:asciiTheme="minorHAnsi" w:hAnsiTheme="minorHAnsi"/>
          <w:sz w:val="22"/>
          <w:szCs w:val="22"/>
        </w:rPr>
      </w:pPr>
    </w:p>
    <w:p w:rsidR="008028BE" w:rsidRPr="00E4607A" w:rsidRDefault="008028BE" w:rsidP="00545D2C">
      <w:pPr>
        <w:pStyle w:val="ListParagraph"/>
        <w:shd w:val="clear" w:color="auto" w:fill="FFFFFF"/>
        <w:tabs>
          <w:tab w:val="left" w:pos="720"/>
        </w:tabs>
        <w:ind w:left="900"/>
        <w:jc w:val="both"/>
        <w:rPr>
          <w:rFonts w:asciiTheme="minorHAnsi" w:hAnsiTheme="minorHAnsi"/>
          <w:sz w:val="22"/>
          <w:szCs w:val="22"/>
        </w:rPr>
      </w:pPr>
    </w:p>
    <w:p w:rsidR="008028BE" w:rsidRPr="00E4607A" w:rsidRDefault="008028BE" w:rsidP="00545D2C">
      <w:pPr>
        <w:pStyle w:val="ListParagraph"/>
        <w:shd w:val="clear" w:color="auto" w:fill="FFFFFF"/>
        <w:tabs>
          <w:tab w:val="left" w:pos="720"/>
        </w:tabs>
        <w:ind w:left="900"/>
        <w:jc w:val="both"/>
        <w:rPr>
          <w:rFonts w:asciiTheme="minorHAnsi" w:hAnsiTheme="minorHAnsi"/>
          <w:sz w:val="22"/>
          <w:szCs w:val="22"/>
        </w:rPr>
      </w:pPr>
    </w:p>
    <w:p w:rsidR="008028BE" w:rsidRPr="00E4607A" w:rsidRDefault="008028BE" w:rsidP="00545D2C">
      <w:pPr>
        <w:pStyle w:val="ListParagraph"/>
        <w:shd w:val="clear" w:color="auto" w:fill="FFFFFF"/>
        <w:tabs>
          <w:tab w:val="left" w:pos="720"/>
        </w:tabs>
        <w:ind w:left="900"/>
        <w:jc w:val="both"/>
        <w:rPr>
          <w:rFonts w:asciiTheme="minorHAnsi" w:hAnsiTheme="minorHAnsi"/>
          <w:sz w:val="22"/>
          <w:szCs w:val="22"/>
        </w:rPr>
      </w:pPr>
    </w:p>
    <w:p w:rsidR="00BF294D" w:rsidRPr="00E4607A" w:rsidRDefault="00545D2C" w:rsidP="0090583C">
      <w:pPr>
        <w:pStyle w:val="Heading2"/>
        <w:rPr>
          <w:rFonts w:asciiTheme="minorHAnsi" w:hAnsiTheme="minorHAnsi"/>
          <w:szCs w:val="22"/>
        </w:rPr>
      </w:pPr>
      <w:bookmarkStart w:id="95" w:name="_Toc529528030"/>
      <w:r w:rsidRPr="00E4607A">
        <w:rPr>
          <w:rFonts w:asciiTheme="minorHAnsi" w:hAnsiTheme="minorHAnsi"/>
          <w:szCs w:val="22"/>
        </w:rPr>
        <w:lastRenderedPageBreak/>
        <w:t>3.3</w:t>
      </w:r>
      <w:r w:rsidRPr="00E4607A">
        <w:rPr>
          <w:rFonts w:asciiTheme="minorHAnsi" w:hAnsiTheme="minorHAnsi"/>
          <w:szCs w:val="22"/>
        </w:rPr>
        <w:tab/>
      </w:r>
      <w:r w:rsidR="00BF294D" w:rsidRPr="00E4607A">
        <w:rPr>
          <w:rFonts w:asciiTheme="minorHAnsi" w:hAnsiTheme="minorHAnsi"/>
          <w:szCs w:val="22"/>
        </w:rPr>
        <w:t>Cost Proposal</w:t>
      </w:r>
      <w:bookmarkEnd w:id="95"/>
    </w:p>
    <w:p w:rsidR="00F34E6B" w:rsidRPr="00E4607A" w:rsidRDefault="003D5DDE" w:rsidP="0076239C">
      <w:pPr>
        <w:tabs>
          <w:tab w:val="left" w:pos="720"/>
        </w:tabs>
        <w:ind w:left="720"/>
        <w:jc w:val="both"/>
        <w:rPr>
          <w:rFonts w:asciiTheme="minorHAnsi" w:hAnsiTheme="minorHAnsi"/>
          <w:sz w:val="22"/>
          <w:szCs w:val="22"/>
        </w:rPr>
      </w:pPr>
      <w:r w:rsidRPr="00E4607A">
        <w:rPr>
          <w:rFonts w:asciiTheme="minorHAnsi" w:hAnsiTheme="minorHAnsi"/>
          <w:sz w:val="22"/>
          <w:szCs w:val="22"/>
        </w:rPr>
        <w:t>The Respondent shall provide its cost proposal in a separately sealed envelope for the proposed goods and/or services.  All prices are quoted pursuant to the terms and conditions of this RFP. Respondent’s Cost Proposal shall include an all-inclusive, itemiz</w:t>
      </w:r>
      <w:r w:rsidR="00CA211A" w:rsidRPr="00E4607A">
        <w:rPr>
          <w:rFonts w:asciiTheme="minorHAnsi" w:hAnsiTheme="minorHAnsi"/>
          <w:sz w:val="22"/>
          <w:szCs w:val="22"/>
        </w:rPr>
        <w:t xml:space="preserve">ed, total cost in U.S. Dollars </w:t>
      </w:r>
      <w:r w:rsidRPr="00E4607A">
        <w:rPr>
          <w:rFonts w:asciiTheme="minorHAnsi" w:hAnsiTheme="minorHAnsi"/>
          <w:sz w:val="22"/>
          <w:szCs w:val="22"/>
        </w:rPr>
        <w:t>for the proposed services.  Cost proposals must utilize</w:t>
      </w:r>
      <w:r w:rsidR="00A54EA1" w:rsidRPr="00E4607A">
        <w:rPr>
          <w:rFonts w:asciiTheme="minorHAnsi" w:hAnsiTheme="minorHAnsi"/>
          <w:sz w:val="22"/>
          <w:szCs w:val="22"/>
        </w:rPr>
        <w:t>:</w:t>
      </w:r>
      <w:r w:rsidRPr="00E4607A">
        <w:rPr>
          <w:rFonts w:asciiTheme="minorHAnsi" w:hAnsiTheme="minorHAnsi"/>
          <w:sz w:val="22"/>
          <w:szCs w:val="22"/>
        </w:rPr>
        <w:t xml:space="preserve"> </w:t>
      </w:r>
      <w:r w:rsidR="00957CDF" w:rsidRPr="00E4607A">
        <w:rPr>
          <w:rFonts w:asciiTheme="minorHAnsi" w:hAnsiTheme="minorHAnsi"/>
          <w:sz w:val="22"/>
          <w:szCs w:val="22"/>
        </w:rPr>
        <w:t>Attachment</w:t>
      </w:r>
      <w:r w:rsidR="00E340B2" w:rsidRPr="00E4607A">
        <w:rPr>
          <w:rFonts w:asciiTheme="minorHAnsi" w:hAnsiTheme="minorHAnsi"/>
          <w:sz w:val="22"/>
          <w:szCs w:val="22"/>
        </w:rPr>
        <w:t xml:space="preserve"> </w:t>
      </w:r>
      <w:r w:rsidR="009B597B" w:rsidRPr="00E4607A">
        <w:rPr>
          <w:rFonts w:asciiTheme="minorHAnsi" w:hAnsiTheme="minorHAnsi"/>
          <w:sz w:val="22"/>
          <w:szCs w:val="22"/>
        </w:rPr>
        <w:t>#</w:t>
      </w:r>
      <w:r w:rsidR="00E340B2" w:rsidRPr="00E4607A">
        <w:rPr>
          <w:rFonts w:asciiTheme="minorHAnsi" w:hAnsiTheme="minorHAnsi"/>
          <w:sz w:val="22"/>
          <w:szCs w:val="22"/>
        </w:rPr>
        <w:t>6</w:t>
      </w:r>
      <w:r w:rsidR="009B597B" w:rsidRPr="00E4607A">
        <w:rPr>
          <w:rFonts w:asciiTheme="minorHAnsi" w:hAnsiTheme="minorHAnsi"/>
          <w:sz w:val="22"/>
          <w:szCs w:val="22"/>
        </w:rPr>
        <w:t>-Cost Proposal</w:t>
      </w:r>
      <w:r w:rsidR="0076239C" w:rsidRPr="00E4607A">
        <w:rPr>
          <w:rFonts w:asciiTheme="minorHAnsi" w:hAnsiTheme="minorHAnsi"/>
          <w:sz w:val="22"/>
          <w:szCs w:val="22"/>
        </w:rPr>
        <w:t>.</w:t>
      </w:r>
    </w:p>
    <w:p w:rsidR="007454BB" w:rsidRPr="00E4607A" w:rsidRDefault="007454BB" w:rsidP="007454BB">
      <w:pPr>
        <w:ind w:left="900"/>
        <w:jc w:val="both"/>
        <w:rPr>
          <w:rFonts w:asciiTheme="minorHAnsi" w:hAnsiTheme="minorHAnsi"/>
          <w:sz w:val="22"/>
          <w:szCs w:val="22"/>
        </w:rPr>
      </w:pPr>
    </w:p>
    <w:p w:rsidR="00572BA2" w:rsidRPr="00E4607A" w:rsidRDefault="004057E0" w:rsidP="004057E0">
      <w:pPr>
        <w:tabs>
          <w:tab w:val="left" w:pos="1440"/>
        </w:tabs>
        <w:ind w:left="720"/>
        <w:jc w:val="both"/>
        <w:rPr>
          <w:rFonts w:asciiTheme="minorHAnsi" w:hAnsiTheme="minorHAnsi"/>
          <w:b/>
          <w:sz w:val="22"/>
          <w:szCs w:val="22"/>
        </w:rPr>
      </w:pPr>
      <w:r w:rsidRPr="00E4607A">
        <w:rPr>
          <w:rFonts w:asciiTheme="minorHAnsi" w:hAnsiTheme="minorHAnsi"/>
          <w:b/>
          <w:sz w:val="22"/>
          <w:szCs w:val="22"/>
        </w:rPr>
        <w:t>3.3.1</w:t>
      </w:r>
      <w:r w:rsidRPr="00E4607A">
        <w:rPr>
          <w:rFonts w:asciiTheme="minorHAnsi" w:hAnsiTheme="minorHAnsi"/>
          <w:b/>
          <w:sz w:val="22"/>
          <w:szCs w:val="22"/>
        </w:rPr>
        <w:tab/>
      </w:r>
      <w:r w:rsidR="00572BA2" w:rsidRPr="00E4607A">
        <w:rPr>
          <w:rFonts w:asciiTheme="minorHAnsi" w:hAnsiTheme="minorHAnsi"/>
          <w:b/>
          <w:sz w:val="22"/>
          <w:szCs w:val="22"/>
        </w:rPr>
        <w:t>Payment Methods</w:t>
      </w:r>
    </w:p>
    <w:p w:rsidR="00572BA2" w:rsidRPr="00E4607A" w:rsidRDefault="00572BA2" w:rsidP="00572BA2">
      <w:pPr>
        <w:tabs>
          <w:tab w:val="left" w:pos="1440"/>
        </w:tabs>
        <w:ind w:left="1440"/>
        <w:jc w:val="both"/>
        <w:rPr>
          <w:rFonts w:asciiTheme="minorHAnsi" w:hAnsiTheme="minorHAnsi"/>
          <w:sz w:val="22"/>
          <w:szCs w:val="22"/>
        </w:rPr>
      </w:pPr>
      <w:r w:rsidRPr="00E4607A">
        <w:rPr>
          <w:rFonts w:asciiTheme="minorHAnsi" w:hAnsiTheme="minorHAnsi"/>
          <w:sz w:val="22"/>
          <w:szCs w:val="22"/>
        </w:rPr>
        <w:t xml:space="preserve">The State of Iowa, in its sole discretion, will determine the method of payment for goods and/or services as part of the Contract. The State </w:t>
      </w:r>
      <w:proofErr w:type="spellStart"/>
      <w:r w:rsidRPr="00E4607A">
        <w:rPr>
          <w:rFonts w:asciiTheme="minorHAnsi" w:hAnsiTheme="minorHAnsi"/>
          <w:sz w:val="22"/>
          <w:szCs w:val="22"/>
        </w:rPr>
        <w:t>Pcard</w:t>
      </w:r>
      <w:proofErr w:type="spellEnd"/>
      <w:r w:rsidRPr="00E4607A">
        <w:rPr>
          <w:rFonts w:asciiTheme="minorHAnsi" w:hAnsiTheme="minorHAnsi"/>
          <w:sz w:val="22"/>
          <w:szCs w:val="22"/>
        </w:rPr>
        <w:t xml:space="preserve"> and EAP are preferred payment methods, but payments made by any of the following methods: </w:t>
      </w:r>
      <w:proofErr w:type="spellStart"/>
      <w:r w:rsidRPr="00E4607A">
        <w:rPr>
          <w:rFonts w:asciiTheme="minorHAnsi" w:hAnsiTheme="minorHAnsi"/>
          <w:sz w:val="22"/>
          <w:szCs w:val="22"/>
        </w:rPr>
        <w:t>Pcard</w:t>
      </w:r>
      <w:proofErr w:type="spellEnd"/>
      <w:r w:rsidRPr="00E4607A">
        <w:rPr>
          <w:rFonts w:asciiTheme="minorHAnsi" w:hAnsiTheme="minorHAnsi"/>
          <w:sz w:val="22"/>
          <w:szCs w:val="22"/>
        </w:rPr>
        <w:t xml:space="preserve">/EAP, EFT/ACH, or State Warrant. Contractors shall provide payment acceptance information in this section 3.3.1 in their Cost Proposals. </w:t>
      </w:r>
      <w:r w:rsidRPr="00E4607A">
        <w:rPr>
          <w:rFonts w:asciiTheme="minorHAnsi" w:hAnsiTheme="minorHAnsi"/>
          <w:b/>
          <w:sz w:val="22"/>
          <w:szCs w:val="22"/>
        </w:rPr>
        <w:t>This information will not be scored as part of the Cost Proposal or evaluated</w:t>
      </w:r>
      <w:r w:rsidRPr="00E4607A">
        <w:rPr>
          <w:rFonts w:asciiTheme="minorHAnsi" w:hAnsiTheme="minorHAnsi"/>
          <w:sz w:val="22"/>
          <w:szCs w:val="22"/>
        </w:rPr>
        <w:t xml:space="preserve"> </w:t>
      </w:r>
      <w:r w:rsidRPr="00E4607A">
        <w:rPr>
          <w:rFonts w:asciiTheme="minorHAnsi" w:hAnsiTheme="minorHAnsi"/>
          <w:b/>
          <w:sz w:val="22"/>
          <w:szCs w:val="22"/>
        </w:rPr>
        <w:t>as part the Technical Proposal.</w:t>
      </w:r>
      <w:r w:rsidRPr="00E4607A">
        <w:rPr>
          <w:rFonts w:asciiTheme="minorHAnsi" w:hAnsiTheme="minorHAnsi"/>
          <w:sz w:val="22"/>
          <w:szCs w:val="22"/>
        </w:rPr>
        <w:t xml:space="preserve"> </w:t>
      </w:r>
    </w:p>
    <w:p w:rsidR="00572BA2" w:rsidRPr="00E4607A" w:rsidRDefault="00572BA2" w:rsidP="00572BA2">
      <w:pPr>
        <w:ind w:left="810"/>
        <w:rPr>
          <w:rFonts w:asciiTheme="minorHAnsi" w:hAnsiTheme="minorHAnsi"/>
          <w:sz w:val="22"/>
          <w:szCs w:val="22"/>
        </w:rPr>
      </w:pPr>
    </w:p>
    <w:p w:rsidR="00572BA2" w:rsidRPr="00E4607A" w:rsidRDefault="004057E0" w:rsidP="004057E0">
      <w:pPr>
        <w:tabs>
          <w:tab w:val="left" w:pos="720"/>
          <w:tab w:val="left" w:pos="1080"/>
          <w:tab w:val="left" w:pos="1440"/>
          <w:tab w:val="left" w:pos="1620"/>
          <w:tab w:val="left" w:pos="2520"/>
        </w:tabs>
        <w:ind w:left="1440"/>
        <w:jc w:val="both"/>
        <w:rPr>
          <w:rFonts w:asciiTheme="minorHAnsi" w:hAnsiTheme="minorHAnsi"/>
          <w:b/>
          <w:sz w:val="22"/>
          <w:szCs w:val="22"/>
        </w:rPr>
      </w:pPr>
      <w:r w:rsidRPr="00E4607A">
        <w:rPr>
          <w:rFonts w:asciiTheme="minorHAnsi" w:hAnsiTheme="minorHAnsi"/>
          <w:b/>
          <w:sz w:val="22"/>
          <w:szCs w:val="22"/>
        </w:rPr>
        <w:t>3.3.1.1</w:t>
      </w:r>
      <w:r w:rsidRPr="00E4607A">
        <w:rPr>
          <w:rFonts w:asciiTheme="minorHAnsi" w:hAnsiTheme="minorHAnsi"/>
          <w:b/>
          <w:sz w:val="22"/>
          <w:szCs w:val="22"/>
        </w:rPr>
        <w:tab/>
      </w:r>
      <w:r w:rsidR="00572BA2" w:rsidRPr="00E4607A">
        <w:rPr>
          <w:rFonts w:asciiTheme="minorHAnsi" w:hAnsiTheme="minorHAnsi"/>
          <w:b/>
          <w:sz w:val="22"/>
          <w:szCs w:val="22"/>
        </w:rPr>
        <w:t xml:space="preserve">Credit card or </w:t>
      </w:r>
      <w:proofErr w:type="spellStart"/>
      <w:r w:rsidR="00572BA2" w:rsidRPr="00E4607A">
        <w:rPr>
          <w:rFonts w:asciiTheme="minorHAnsi" w:hAnsiTheme="minorHAnsi"/>
          <w:b/>
          <w:sz w:val="22"/>
          <w:szCs w:val="22"/>
        </w:rPr>
        <w:t>ePayables</w:t>
      </w:r>
      <w:proofErr w:type="spellEnd"/>
    </w:p>
    <w:p w:rsidR="00572BA2" w:rsidRPr="00E4607A" w:rsidRDefault="00572BA2" w:rsidP="00572BA2">
      <w:pPr>
        <w:tabs>
          <w:tab w:val="left" w:pos="1620"/>
        </w:tabs>
        <w:ind w:left="2520"/>
        <w:jc w:val="both"/>
        <w:rPr>
          <w:rFonts w:asciiTheme="minorHAnsi" w:hAnsiTheme="minorHAnsi"/>
          <w:sz w:val="22"/>
          <w:szCs w:val="22"/>
        </w:rPr>
      </w:pPr>
      <w:r w:rsidRPr="00E4607A">
        <w:rPr>
          <w:rFonts w:asciiTheme="minorHAnsi" w:hAnsiTheme="minorHAnsi"/>
          <w:sz w:val="22"/>
          <w:szCs w:val="22"/>
        </w:rPr>
        <w:t xml:space="preserve">The State of Iowa’s Purchasing Cards (Pcards) and </w:t>
      </w:r>
      <w:proofErr w:type="spellStart"/>
      <w:r w:rsidRPr="00E4607A">
        <w:rPr>
          <w:rFonts w:asciiTheme="minorHAnsi" w:hAnsiTheme="minorHAnsi"/>
          <w:sz w:val="22"/>
          <w:szCs w:val="22"/>
        </w:rPr>
        <w:t>ePayable</w:t>
      </w:r>
      <w:proofErr w:type="spellEnd"/>
      <w:r w:rsidRPr="00E4607A">
        <w:rPr>
          <w:rFonts w:asciiTheme="minorHAnsi" w:hAnsiTheme="minorHAnsi"/>
          <w:sz w:val="22"/>
          <w:szCs w:val="22"/>
        </w:rPr>
        <w:t xml:space="preserve"> solution (EAP) are commercial payment methods utilizing the VISA credit card network. The State of Iowa will not accept price changes or pay additional fees if Contractor uses the </w:t>
      </w:r>
      <w:proofErr w:type="spellStart"/>
      <w:r w:rsidRPr="00E4607A">
        <w:rPr>
          <w:rFonts w:asciiTheme="minorHAnsi" w:hAnsiTheme="minorHAnsi"/>
          <w:sz w:val="22"/>
          <w:szCs w:val="22"/>
        </w:rPr>
        <w:t>Pcard</w:t>
      </w:r>
      <w:proofErr w:type="spellEnd"/>
      <w:r w:rsidRPr="00E4607A">
        <w:rPr>
          <w:rFonts w:asciiTheme="minorHAnsi" w:hAnsiTheme="minorHAnsi"/>
          <w:sz w:val="22"/>
          <w:szCs w:val="22"/>
        </w:rPr>
        <w:t xml:space="preserve"> or EAP payment methods. </w:t>
      </w:r>
      <w:proofErr w:type="spellStart"/>
      <w:r w:rsidRPr="00E4607A">
        <w:rPr>
          <w:rFonts w:asciiTheme="minorHAnsi" w:hAnsiTheme="minorHAnsi"/>
          <w:sz w:val="22"/>
          <w:szCs w:val="22"/>
        </w:rPr>
        <w:t>Pcard</w:t>
      </w:r>
      <w:proofErr w:type="spellEnd"/>
      <w:r w:rsidRPr="00E4607A">
        <w:rPr>
          <w:rFonts w:asciiTheme="minorHAnsi" w:hAnsiTheme="minorHAnsi"/>
          <w:sz w:val="22"/>
          <w:szCs w:val="22"/>
        </w:rPr>
        <w:t xml:space="preserve">-accepting Contractors must abide by the State of Iowa’s Terms of </w:t>
      </w:r>
      <w:proofErr w:type="spellStart"/>
      <w:r w:rsidRPr="00E4607A">
        <w:rPr>
          <w:rFonts w:asciiTheme="minorHAnsi" w:hAnsiTheme="minorHAnsi"/>
          <w:sz w:val="22"/>
          <w:szCs w:val="22"/>
        </w:rPr>
        <w:t>Pcard</w:t>
      </w:r>
      <w:proofErr w:type="spellEnd"/>
      <w:r w:rsidRPr="00E4607A">
        <w:rPr>
          <w:rFonts w:asciiTheme="minorHAnsi" w:hAnsiTheme="minorHAnsi"/>
          <w:sz w:val="22"/>
          <w:szCs w:val="22"/>
        </w:rPr>
        <w:t xml:space="preserve"> Acceptance, as provided in Section 6.7 of the RFP. Contractors must provide a statement regarding their ability to meet the requirements I this subsection, as well as identifying their transaction reporting capabilities (Level I, II, or III).  </w:t>
      </w:r>
    </w:p>
    <w:p w:rsidR="00572BA2" w:rsidRPr="00E4607A" w:rsidRDefault="00572BA2" w:rsidP="00572BA2">
      <w:pPr>
        <w:ind w:left="1710" w:hanging="900"/>
        <w:rPr>
          <w:rFonts w:asciiTheme="minorHAnsi" w:hAnsiTheme="minorHAnsi"/>
          <w:sz w:val="22"/>
          <w:szCs w:val="22"/>
        </w:rPr>
      </w:pPr>
    </w:p>
    <w:p w:rsidR="00572BA2" w:rsidRPr="00E4607A" w:rsidRDefault="004057E0" w:rsidP="004057E0">
      <w:pPr>
        <w:tabs>
          <w:tab w:val="left" w:pos="720"/>
          <w:tab w:val="left" w:pos="1080"/>
          <w:tab w:val="left" w:pos="1440"/>
          <w:tab w:val="left" w:pos="1620"/>
          <w:tab w:val="left" w:pos="2520"/>
        </w:tabs>
        <w:ind w:left="1440"/>
        <w:jc w:val="both"/>
        <w:rPr>
          <w:rFonts w:asciiTheme="minorHAnsi" w:hAnsiTheme="minorHAnsi"/>
          <w:b/>
          <w:sz w:val="22"/>
          <w:szCs w:val="22"/>
        </w:rPr>
      </w:pPr>
      <w:r w:rsidRPr="00E4607A">
        <w:rPr>
          <w:rFonts w:asciiTheme="minorHAnsi" w:hAnsiTheme="minorHAnsi"/>
          <w:b/>
          <w:sz w:val="22"/>
          <w:szCs w:val="22"/>
        </w:rPr>
        <w:t>3.3.1.2</w:t>
      </w:r>
      <w:r w:rsidRPr="00E4607A">
        <w:rPr>
          <w:rFonts w:asciiTheme="minorHAnsi" w:hAnsiTheme="minorHAnsi"/>
          <w:b/>
          <w:sz w:val="22"/>
          <w:szCs w:val="22"/>
        </w:rPr>
        <w:tab/>
      </w:r>
      <w:r w:rsidR="00572BA2" w:rsidRPr="00E4607A">
        <w:rPr>
          <w:rFonts w:asciiTheme="minorHAnsi" w:hAnsiTheme="minorHAnsi"/>
          <w:b/>
          <w:sz w:val="22"/>
          <w:szCs w:val="22"/>
        </w:rPr>
        <w:t xml:space="preserve">Electronic Funds Transfer (EFT) by Automated Clearing House (ACH) </w:t>
      </w:r>
    </w:p>
    <w:p w:rsidR="00572BA2" w:rsidRPr="00E4607A" w:rsidRDefault="00572BA2" w:rsidP="00572BA2">
      <w:pPr>
        <w:tabs>
          <w:tab w:val="left" w:pos="1620"/>
        </w:tabs>
        <w:ind w:left="2520"/>
        <w:jc w:val="both"/>
        <w:rPr>
          <w:rFonts w:asciiTheme="minorHAnsi" w:hAnsiTheme="minorHAnsi"/>
          <w:sz w:val="22"/>
          <w:szCs w:val="22"/>
        </w:rPr>
      </w:pPr>
      <w:r w:rsidRPr="00E4607A">
        <w:rPr>
          <w:rFonts w:asciiTheme="minorHAnsi" w:hAnsiTheme="minorHAnsi"/>
          <w:sz w:val="22"/>
          <w:szCs w:val="22"/>
        </w:rPr>
        <w:t>Contractors shall provide a statement regarding their ability to accept payment by EFT by ACH. Payments are deposited into the financial institution of the claimant's choice three working days from the issue date of the direct deposit.</w:t>
      </w:r>
    </w:p>
    <w:p w:rsidR="00572BA2" w:rsidRPr="00E4607A" w:rsidRDefault="00F94782" w:rsidP="00572BA2">
      <w:pPr>
        <w:ind w:left="2520"/>
        <w:rPr>
          <w:rFonts w:asciiTheme="minorHAnsi" w:hAnsiTheme="minorHAnsi"/>
          <w:sz w:val="22"/>
          <w:szCs w:val="22"/>
        </w:rPr>
      </w:pPr>
      <w:hyperlink r:id="rId19" w:history="1">
        <w:r w:rsidR="00572BA2" w:rsidRPr="00E4607A">
          <w:rPr>
            <w:rStyle w:val="Hyperlink"/>
            <w:rFonts w:asciiTheme="minorHAnsi" w:hAnsiTheme="minorHAnsi"/>
            <w:sz w:val="22"/>
            <w:szCs w:val="22"/>
          </w:rPr>
          <w:t>https://das.iowa.gov/sites/default/files/acct_sae/man_for_ref/forms/eft_authorization_form.pdf</w:t>
        </w:r>
      </w:hyperlink>
    </w:p>
    <w:p w:rsidR="00572BA2" w:rsidRPr="00E4607A" w:rsidRDefault="00572BA2" w:rsidP="00572BA2">
      <w:pPr>
        <w:tabs>
          <w:tab w:val="left" w:pos="810"/>
        </w:tabs>
        <w:ind w:left="1710"/>
        <w:rPr>
          <w:rFonts w:asciiTheme="minorHAnsi" w:hAnsiTheme="minorHAnsi"/>
          <w:sz w:val="22"/>
          <w:szCs w:val="22"/>
        </w:rPr>
      </w:pPr>
    </w:p>
    <w:p w:rsidR="00572BA2" w:rsidRPr="00E4607A" w:rsidRDefault="004057E0" w:rsidP="004057E0">
      <w:pPr>
        <w:tabs>
          <w:tab w:val="left" w:pos="720"/>
          <w:tab w:val="left" w:pos="1080"/>
          <w:tab w:val="left" w:pos="1440"/>
          <w:tab w:val="left" w:pos="1620"/>
          <w:tab w:val="left" w:pos="2520"/>
        </w:tabs>
        <w:ind w:left="1440"/>
        <w:jc w:val="both"/>
        <w:rPr>
          <w:rFonts w:asciiTheme="minorHAnsi" w:hAnsiTheme="minorHAnsi"/>
          <w:b/>
          <w:sz w:val="22"/>
          <w:szCs w:val="22"/>
        </w:rPr>
      </w:pPr>
      <w:r w:rsidRPr="00E4607A">
        <w:rPr>
          <w:rFonts w:asciiTheme="minorHAnsi" w:hAnsiTheme="minorHAnsi"/>
          <w:b/>
          <w:sz w:val="22"/>
          <w:szCs w:val="22"/>
        </w:rPr>
        <w:t>3.3.1.3</w:t>
      </w:r>
      <w:r w:rsidRPr="00E4607A">
        <w:rPr>
          <w:rFonts w:asciiTheme="minorHAnsi" w:hAnsiTheme="minorHAnsi"/>
          <w:b/>
          <w:sz w:val="22"/>
          <w:szCs w:val="22"/>
        </w:rPr>
        <w:tab/>
      </w:r>
      <w:r w:rsidR="00572BA2" w:rsidRPr="00E4607A">
        <w:rPr>
          <w:rFonts w:asciiTheme="minorHAnsi" w:hAnsiTheme="minorHAnsi"/>
          <w:b/>
          <w:sz w:val="22"/>
          <w:szCs w:val="22"/>
        </w:rPr>
        <w:t>State Warrant</w:t>
      </w:r>
    </w:p>
    <w:p w:rsidR="00572BA2" w:rsidRPr="00E4607A" w:rsidRDefault="00572BA2" w:rsidP="00572BA2">
      <w:pPr>
        <w:tabs>
          <w:tab w:val="left" w:pos="1620"/>
        </w:tabs>
        <w:ind w:left="2520"/>
        <w:jc w:val="both"/>
        <w:rPr>
          <w:rFonts w:asciiTheme="minorHAnsi" w:hAnsiTheme="minorHAnsi"/>
          <w:sz w:val="22"/>
          <w:szCs w:val="22"/>
        </w:rPr>
      </w:pPr>
      <w:r w:rsidRPr="00E4607A">
        <w:rPr>
          <w:rFonts w:asciiTheme="minorHAnsi" w:hAnsiTheme="minorHAnsi"/>
          <w:sz w:val="22"/>
          <w:szCs w:val="22"/>
        </w:rPr>
        <w:t>The State of Iowa's warrant drawn on the Treasurer of State is used to pay claims against the departments of the State of Iowa. The warrant is issued upon receipt of proper documentation from the issuing department.</w:t>
      </w:r>
    </w:p>
    <w:p w:rsidR="00572BA2" w:rsidRPr="00E4607A" w:rsidRDefault="00572BA2" w:rsidP="00572BA2">
      <w:pPr>
        <w:rPr>
          <w:rFonts w:asciiTheme="minorHAnsi" w:hAnsiTheme="minorHAnsi"/>
          <w:sz w:val="22"/>
          <w:szCs w:val="22"/>
        </w:rPr>
      </w:pPr>
    </w:p>
    <w:p w:rsidR="004057E0" w:rsidRPr="00E4607A" w:rsidRDefault="004057E0" w:rsidP="004057E0">
      <w:pPr>
        <w:pStyle w:val="ListParagraph"/>
        <w:numPr>
          <w:ilvl w:val="1"/>
          <w:numId w:val="5"/>
        </w:numPr>
        <w:tabs>
          <w:tab w:val="left" w:pos="1440"/>
        </w:tabs>
        <w:jc w:val="both"/>
        <w:rPr>
          <w:rFonts w:asciiTheme="minorHAnsi" w:hAnsiTheme="minorHAnsi"/>
          <w:b/>
          <w:vanish/>
          <w:sz w:val="22"/>
          <w:szCs w:val="22"/>
        </w:rPr>
      </w:pPr>
    </w:p>
    <w:p w:rsidR="004057E0" w:rsidRPr="00E4607A" w:rsidRDefault="004057E0" w:rsidP="004057E0">
      <w:pPr>
        <w:pStyle w:val="ListParagraph"/>
        <w:numPr>
          <w:ilvl w:val="2"/>
          <w:numId w:val="5"/>
        </w:numPr>
        <w:tabs>
          <w:tab w:val="left" w:pos="1440"/>
        </w:tabs>
        <w:jc w:val="both"/>
        <w:rPr>
          <w:rFonts w:asciiTheme="minorHAnsi" w:hAnsiTheme="minorHAnsi"/>
          <w:b/>
          <w:vanish/>
          <w:sz w:val="22"/>
          <w:szCs w:val="22"/>
        </w:rPr>
      </w:pPr>
    </w:p>
    <w:p w:rsidR="00572BA2" w:rsidRPr="00E4607A" w:rsidRDefault="004057E0" w:rsidP="004057E0">
      <w:pPr>
        <w:tabs>
          <w:tab w:val="left" w:pos="1440"/>
        </w:tabs>
        <w:ind w:left="540"/>
        <w:jc w:val="both"/>
        <w:rPr>
          <w:rFonts w:asciiTheme="minorHAnsi" w:hAnsiTheme="minorHAnsi"/>
          <w:b/>
          <w:sz w:val="22"/>
          <w:szCs w:val="22"/>
        </w:rPr>
      </w:pPr>
      <w:r w:rsidRPr="00E4607A">
        <w:rPr>
          <w:rFonts w:asciiTheme="minorHAnsi" w:hAnsiTheme="minorHAnsi"/>
          <w:b/>
          <w:sz w:val="22"/>
          <w:szCs w:val="22"/>
        </w:rPr>
        <w:t>3.3.2</w:t>
      </w:r>
      <w:r w:rsidRPr="00E4607A">
        <w:rPr>
          <w:rFonts w:asciiTheme="minorHAnsi" w:hAnsiTheme="minorHAnsi"/>
          <w:b/>
          <w:sz w:val="22"/>
          <w:szCs w:val="22"/>
        </w:rPr>
        <w:tab/>
      </w:r>
      <w:r w:rsidR="00572BA2" w:rsidRPr="00E4607A">
        <w:rPr>
          <w:rFonts w:asciiTheme="minorHAnsi" w:hAnsiTheme="minorHAnsi"/>
          <w:b/>
          <w:sz w:val="22"/>
          <w:szCs w:val="22"/>
        </w:rPr>
        <w:t>Payment Terms</w:t>
      </w:r>
    </w:p>
    <w:p w:rsidR="00572BA2" w:rsidRPr="00E4607A" w:rsidRDefault="00572BA2" w:rsidP="00572BA2">
      <w:pPr>
        <w:tabs>
          <w:tab w:val="left" w:pos="1440"/>
        </w:tabs>
        <w:ind w:left="1440"/>
        <w:jc w:val="both"/>
        <w:rPr>
          <w:rFonts w:asciiTheme="minorHAnsi" w:hAnsiTheme="minorHAnsi"/>
          <w:sz w:val="22"/>
          <w:szCs w:val="22"/>
        </w:rPr>
      </w:pPr>
      <w:r w:rsidRPr="00E4607A">
        <w:rPr>
          <w:rFonts w:asciiTheme="minorHAnsi" w:hAnsiTheme="minorHAnsi"/>
          <w:sz w:val="22"/>
          <w:szCs w:val="22"/>
        </w:rPr>
        <w:t>Per Iowa Code 8A.514 the State of Iowa is allowed sixty (60) days to pay an invoice submitted by a Vendor/Contractor.</w:t>
      </w:r>
    </w:p>
    <w:p w:rsidR="00572BA2" w:rsidRPr="00E4607A" w:rsidRDefault="00572BA2" w:rsidP="00572BA2">
      <w:pPr>
        <w:ind w:left="810"/>
        <w:rPr>
          <w:rFonts w:asciiTheme="minorHAnsi" w:hAnsiTheme="minorHAnsi"/>
          <w:sz w:val="22"/>
          <w:szCs w:val="22"/>
        </w:rPr>
      </w:pPr>
    </w:p>
    <w:p w:rsidR="00572BA2" w:rsidRPr="00E4607A" w:rsidRDefault="004057E0" w:rsidP="004057E0">
      <w:pPr>
        <w:tabs>
          <w:tab w:val="left" w:pos="1440"/>
        </w:tabs>
        <w:ind w:left="540"/>
        <w:jc w:val="both"/>
        <w:rPr>
          <w:rFonts w:asciiTheme="minorHAnsi" w:hAnsiTheme="minorHAnsi"/>
          <w:b/>
          <w:sz w:val="22"/>
          <w:szCs w:val="22"/>
        </w:rPr>
      </w:pPr>
      <w:r w:rsidRPr="00E4607A">
        <w:rPr>
          <w:rFonts w:asciiTheme="minorHAnsi" w:hAnsiTheme="minorHAnsi"/>
          <w:b/>
          <w:sz w:val="22"/>
          <w:szCs w:val="22"/>
        </w:rPr>
        <w:t>3.3.3</w:t>
      </w:r>
      <w:r w:rsidRPr="00E4607A">
        <w:rPr>
          <w:rFonts w:asciiTheme="minorHAnsi" w:hAnsiTheme="minorHAnsi"/>
          <w:b/>
          <w:sz w:val="22"/>
          <w:szCs w:val="22"/>
        </w:rPr>
        <w:tab/>
      </w:r>
      <w:r w:rsidR="00572BA2" w:rsidRPr="00E4607A">
        <w:rPr>
          <w:rFonts w:asciiTheme="minorHAnsi" w:hAnsiTheme="minorHAnsi"/>
          <w:b/>
          <w:sz w:val="22"/>
          <w:szCs w:val="22"/>
        </w:rPr>
        <w:t>Contractor Discounts</w:t>
      </w:r>
    </w:p>
    <w:p w:rsidR="00572BA2" w:rsidRPr="00E4607A" w:rsidRDefault="00572BA2" w:rsidP="00572BA2">
      <w:pPr>
        <w:tabs>
          <w:tab w:val="left" w:pos="1440"/>
        </w:tabs>
        <w:ind w:left="1440"/>
        <w:jc w:val="both"/>
        <w:rPr>
          <w:rFonts w:asciiTheme="minorHAnsi" w:hAnsiTheme="minorHAnsi"/>
          <w:sz w:val="22"/>
          <w:szCs w:val="22"/>
        </w:rPr>
      </w:pPr>
      <w:r w:rsidRPr="00E4607A">
        <w:rPr>
          <w:rFonts w:asciiTheme="minorHAnsi" w:hAnsiTheme="minorHAnsi"/>
          <w:sz w:val="22"/>
          <w:szCs w:val="22"/>
        </w:rPr>
        <w:t>Contractors shall state in their Cost Proposals whether they offer any payment discounts, including but not limited to:</w:t>
      </w:r>
    </w:p>
    <w:p w:rsidR="00572BA2" w:rsidRPr="00E4607A" w:rsidRDefault="00572BA2" w:rsidP="00572BA2">
      <w:pPr>
        <w:ind w:left="810" w:hanging="810"/>
        <w:rPr>
          <w:rFonts w:asciiTheme="minorHAnsi" w:hAnsiTheme="minorHAnsi"/>
          <w:sz w:val="22"/>
          <w:szCs w:val="22"/>
        </w:rPr>
      </w:pPr>
    </w:p>
    <w:p w:rsidR="00572BA2" w:rsidRPr="00E4607A" w:rsidRDefault="004057E0" w:rsidP="004057E0">
      <w:pPr>
        <w:tabs>
          <w:tab w:val="left" w:pos="720"/>
          <w:tab w:val="left" w:pos="1080"/>
          <w:tab w:val="left" w:pos="1440"/>
          <w:tab w:val="left" w:pos="1620"/>
          <w:tab w:val="left" w:pos="2520"/>
        </w:tabs>
        <w:ind w:left="1440"/>
        <w:jc w:val="both"/>
        <w:rPr>
          <w:rFonts w:asciiTheme="minorHAnsi" w:hAnsiTheme="minorHAnsi"/>
          <w:b/>
          <w:sz w:val="22"/>
          <w:szCs w:val="22"/>
        </w:rPr>
      </w:pPr>
      <w:r w:rsidRPr="00E4607A">
        <w:rPr>
          <w:rFonts w:asciiTheme="minorHAnsi" w:hAnsiTheme="minorHAnsi"/>
          <w:b/>
          <w:sz w:val="22"/>
          <w:szCs w:val="22"/>
        </w:rPr>
        <w:t>3.3.3.1</w:t>
      </w:r>
      <w:r w:rsidRPr="00E4607A">
        <w:rPr>
          <w:rFonts w:asciiTheme="minorHAnsi" w:hAnsiTheme="minorHAnsi"/>
          <w:b/>
          <w:sz w:val="22"/>
          <w:szCs w:val="22"/>
        </w:rPr>
        <w:tab/>
      </w:r>
      <w:r w:rsidR="00572BA2" w:rsidRPr="00E4607A">
        <w:rPr>
          <w:rFonts w:asciiTheme="minorHAnsi" w:hAnsiTheme="minorHAnsi"/>
          <w:b/>
          <w:sz w:val="22"/>
          <w:szCs w:val="22"/>
        </w:rPr>
        <w:t xml:space="preserve">Prompt Payment Discount </w:t>
      </w:r>
    </w:p>
    <w:p w:rsidR="00572BA2" w:rsidRPr="00E4607A" w:rsidRDefault="00572BA2" w:rsidP="00572BA2">
      <w:pPr>
        <w:tabs>
          <w:tab w:val="left" w:pos="1620"/>
        </w:tabs>
        <w:ind w:left="2520"/>
        <w:jc w:val="both"/>
        <w:rPr>
          <w:rFonts w:asciiTheme="minorHAnsi" w:hAnsiTheme="minorHAnsi"/>
          <w:sz w:val="22"/>
          <w:szCs w:val="22"/>
        </w:rPr>
      </w:pPr>
      <w:r w:rsidRPr="00E4607A">
        <w:rPr>
          <w:rFonts w:asciiTheme="minorHAnsi" w:hAnsiTheme="minorHAnsi"/>
          <w:sz w:val="22"/>
          <w:szCs w:val="22"/>
        </w:rPr>
        <w:t>The State can agree to pay in less than sixty (60) days if an incentive for earlier payment is offered.</w:t>
      </w:r>
    </w:p>
    <w:p w:rsidR="00572BA2" w:rsidRPr="00E4607A" w:rsidRDefault="00572BA2" w:rsidP="00572BA2">
      <w:pPr>
        <w:ind w:left="810" w:hanging="810"/>
        <w:rPr>
          <w:rFonts w:asciiTheme="minorHAnsi" w:hAnsiTheme="minorHAnsi"/>
          <w:sz w:val="22"/>
          <w:szCs w:val="22"/>
        </w:rPr>
      </w:pPr>
      <w:r w:rsidRPr="00E4607A">
        <w:rPr>
          <w:rFonts w:asciiTheme="minorHAnsi" w:hAnsiTheme="minorHAnsi"/>
          <w:sz w:val="22"/>
          <w:szCs w:val="22"/>
        </w:rPr>
        <w:tab/>
      </w:r>
    </w:p>
    <w:p w:rsidR="00572BA2" w:rsidRPr="00E4607A" w:rsidRDefault="004057E0" w:rsidP="004057E0">
      <w:pPr>
        <w:tabs>
          <w:tab w:val="left" w:pos="720"/>
          <w:tab w:val="left" w:pos="1080"/>
          <w:tab w:val="left" w:pos="1440"/>
          <w:tab w:val="left" w:pos="1620"/>
          <w:tab w:val="left" w:pos="2520"/>
        </w:tabs>
        <w:ind w:left="1440"/>
        <w:jc w:val="both"/>
        <w:rPr>
          <w:rFonts w:asciiTheme="minorHAnsi" w:hAnsiTheme="minorHAnsi"/>
          <w:b/>
          <w:sz w:val="22"/>
          <w:szCs w:val="22"/>
        </w:rPr>
      </w:pPr>
      <w:r w:rsidRPr="00E4607A">
        <w:rPr>
          <w:rFonts w:asciiTheme="minorHAnsi" w:hAnsiTheme="minorHAnsi"/>
          <w:b/>
          <w:sz w:val="22"/>
          <w:szCs w:val="22"/>
        </w:rPr>
        <w:t>3.3.3.2</w:t>
      </w:r>
      <w:r w:rsidRPr="00E4607A">
        <w:rPr>
          <w:rFonts w:asciiTheme="minorHAnsi" w:hAnsiTheme="minorHAnsi"/>
          <w:b/>
          <w:sz w:val="22"/>
          <w:szCs w:val="22"/>
        </w:rPr>
        <w:tab/>
      </w:r>
      <w:r w:rsidR="00572BA2" w:rsidRPr="00E4607A">
        <w:rPr>
          <w:rFonts w:asciiTheme="minorHAnsi" w:hAnsiTheme="minorHAnsi"/>
          <w:b/>
          <w:sz w:val="22"/>
          <w:szCs w:val="22"/>
        </w:rPr>
        <w:t>Cash Discount</w:t>
      </w:r>
    </w:p>
    <w:p w:rsidR="00572BA2" w:rsidRPr="00E4607A" w:rsidRDefault="00572BA2" w:rsidP="00572BA2">
      <w:pPr>
        <w:tabs>
          <w:tab w:val="left" w:pos="1620"/>
        </w:tabs>
        <w:ind w:left="2520"/>
        <w:jc w:val="both"/>
        <w:rPr>
          <w:rFonts w:asciiTheme="minorHAnsi" w:hAnsiTheme="minorHAnsi"/>
          <w:sz w:val="22"/>
          <w:szCs w:val="22"/>
        </w:rPr>
      </w:pPr>
      <w:r w:rsidRPr="00E4607A">
        <w:rPr>
          <w:rFonts w:asciiTheme="minorHAnsi" w:hAnsiTheme="minorHAnsi"/>
          <w:sz w:val="22"/>
          <w:szCs w:val="22"/>
        </w:rPr>
        <w:t>The State may consider cash discounts when scoring Cost Proposals.</w:t>
      </w:r>
    </w:p>
    <w:p w:rsidR="00572BA2" w:rsidRPr="00E4607A" w:rsidRDefault="00572BA2" w:rsidP="00572BA2">
      <w:pPr>
        <w:tabs>
          <w:tab w:val="left" w:pos="1620"/>
        </w:tabs>
        <w:ind w:left="2520"/>
        <w:jc w:val="both"/>
        <w:rPr>
          <w:rFonts w:asciiTheme="minorHAnsi" w:hAnsiTheme="minorHAnsi"/>
          <w:sz w:val="22"/>
          <w:szCs w:val="22"/>
        </w:rPr>
      </w:pPr>
    </w:p>
    <w:p w:rsidR="00572BA2" w:rsidRPr="00E4607A" w:rsidRDefault="00572BA2" w:rsidP="00572BA2">
      <w:pPr>
        <w:tabs>
          <w:tab w:val="left" w:pos="1620"/>
        </w:tabs>
        <w:ind w:left="2520"/>
        <w:jc w:val="both"/>
        <w:rPr>
          <w:rFonts w:asciiTheme="minorHAnsi" w:hAnsiTheme="minorHAnsi"/>
          <w:sz w:val="22"/>
          <w:szCs w:val="22"/>
        </w:rPr>
      </w:pPr>
    </w:p>
    <w:p w:rsidR="00572BA2" w:rsidRPr="00E4607A" w:rsidRDefault="00572BA2" w:rsidP="00572BA2">
      <w:pPr>
        <w:tabs>
          <w:tab w:val="left" w:pos="1620"/>
        </w:tabs>
        <w:ind w:left="2520"/>
        <w:jc w:val="both"/>
        <w:rPr>
          <w:rFonts w:asciiTheme="minorHAnsi" w:hAnsiTheme="minorHAnsi"/>
          <w:sz w:val="22"/>
          <w:szCs w:val="22"/>
        </w:rPr>
      </w:pPr>
    </w:p>
    <w:p w:rsidR="00572BA2" w:rsidRPr="00E4607A" w:rsidRDefault="00572BA2" w:rsidP="00572BA2">
      <w:pPr>
        <w:tabs>
          <w:tab w:val="left" w:pos="1620"/>
        </w:tabs>
        <w:ind w:left="2520"/>
        <w:jc w:val="both"/>
        <w:rPr>
          <w:rFonts w:asciiTheme="minorHAnsi" w:hAnsiTheme="minorHAnsi"/>
          <w:sz w:val="22"/>
          <w:szCs w:val="22"/>
        </w:rPr>
      </w:pPr>
    </w:p>
    <w:p w:rsidR="00AE1849" w:rsidRPr="00E4607A" w:rsidRDefault="00AE1849" w:rsidP="00572BA2">
      <w:pPr>
        <w:tabs>
          <w:tab w:val="left" w:pos="1620"/>
        </w:tabs>
        <w:ind w:left="2520"/>
        <w:jc w:val="both"/>
        <w:rPr>
          <w:rFonts w:asciiTheme="minorHAnsi" w:hAnsiTheme="minorHAnsi"/>
          <w:sz w:val="22"/>
          <w:szCs w:val="22"/>
        </w:rPr>
      </w:pPr>
    </w:p>
    <w:p w:rsidR="009D6290" w:rsidRPr="00E4607A" w:rsidRDefault="009D6290" w:rsidP="0090583C">
      <w:pPr>
        <w:pStyle w:val="Heading1"/>
        <w:pBdr>
          <w:top w:val="single" w:sz="4" w:space="1" w:color="auto"/>
          <w:left w:val="single" w:sz="4" w:space="0" w:color="auto"/>
          <w:bottom w:val="single" w:sz="4" w:space="1" w:color="auto"/>
          <w:right w:val="single" w:sz="4" w:space="4" w:color="auto"/>
        </w:pBdr>
        <w:jc w:val="center"/>
        <w:rPr>
          <w:rFonts w:asciiTheme="minorHAnsi" w:hAnsiTheme="minorHAnsi"/>
          <w:spacing w:val="-3"/>
          <w:szCs w:val="22"/>
        </w:rPr>
      </w:pPr>
      <w:bookmarkStart w:id="96" w:name="_Toc529528031"/>
      <w:bookmarkEnd w:id="62"/>
      <w:r w:rsidRPr="00E4607A">
        <w:rPr>
          <w:rFonts w:asciiTheme="minorHAnsi" w:hAnsiTheme="minorHAnsi"/>
          <w:spacing w:val="-3"/>
          <w:szCs w:val="22"/>
        </w:rPr>
        <w:lastRenderedPageBreak/>
        <w:t xml:space="preserve">SECTION </w:t>
      </w:r>
      <w:r w:rsidR="000E1836" w:rsidRPr="00E4607A">
        <w:rPr>
          <w:rFonts w:asciiTheme="minorHAnsi" w:hAnsiTheme="minorHAnsi"/>
          <w:spacing w:val="-3"/>
          <w:szCs w:val="22"/>
        </w:rPr>
        <w:t>4</w:t>
      </w:r>
      <w:r w:rsidR="00572BA2" w:rsidRPr="00E4607A">
        <w:rPr>
          <w:rFonts w:asciiTheme="minorHAnsi" w:hAnsiTheme="minorHAnsi"/>
          <w:szCs w:val="22"/>
        </w:rPr>
        <w:tab/>
        <w:t xml:space="preserve">  </w:t>
      </w:r>
      <w:r w:rsidR="00572BA2" w:rsidRPr="00E4607A">
        <w:rPr>
          <w:rFonts w:asciiTheme="minorHAnsi" w:hAnsiTheme="minorHAnsi"/>
          <w:spacing w:val="-3"/>
          <w:szCs w:val="22"/>
        </w:rPr>
        <w:t>SCOPE OF WORK</w:t>
      </w:r>
      <w:bookmarkEnd w:id="96"/>
    </w:p>
    <w:p w:rsidR="009D6290" w:rsidRPr="00E4607A" w:rsidRDefault="009D6290" w:rsidP="00E63C1B">
      <w:pPr>
        <w:rPr>
          <w:rFonts w:asciiTheme="minorHAnsi" w:hAnsiTheme="minorHAnsi" w:cs="Arial"/>
          <w:b/>
          <w:spacing w:val="-3"/>
          <w:sz w:val="22"/>
          <w:szCs w:val="22"/>
        </w:rPr>
      </w:pPr>
    </w:p>
    <w:p w:rsidR="00FD4FB8" w:rsidRPr="00E4607A" w:rsidRDefault="004057E0" w:rsidP="00B113FD">
      <w:pPr>
        <w:pStyle w:val="Heading2"/>
        <w:rPr>
          <w:rFonts w:asciiTheme="minorHAnsi" w:hAnsiTheme="minorHAnsi"/>
          <w:szCs w:val="22"/>
          <w:lang w:val="en"/>
        </w:rPr>
      </w:pPr>
      <w:bookmarkStart w:id="97" w:name="_Toc529528032"/>
      <w:r w:rsidRPr="00E4607A">
        <w:rPr>
          <w:rFonts w:asciiTheme="minorHAnsi" w:hAnsiTheme="minorHAnsi"/>
          <w:szCs w:val="22"/>
        </w:rPr>
        <w:t>4</w:t>
      </w:r>
      <w:r w:rsidR="00A818F3" w:rsidRPr="00E4607A">
        <w:rPr>
          <w:rFonts w:asciiTheme="minorHAnsi" w:hAnsiTheme="minorHAnsi"/>
          <w:szCs w:val="22"/>
        </w:rPr>
        <w:t>.1</w:t>
      </w:r>
      <w:r w:rsidR="00A818F3" w:rsidRPr="00E4607A">
        <w:rPr>
          <w:rFonts w:asciiTheme="minorHAnsi" w:hAnsiTheme="minorHAnsi"/>
          <w:szCs w:val="22"/>
        </w:rPr>
        <w:tab/>
      </w:r>
      <w:r w:rsidR="00FD4FB8" w:rsidRPr="00E4607A">
        <w:rPr>
          <w:rFonts w:asciiTheme="minorHAnsi" w:hAnsiTheme="minorHAnsi"/>
          <w:szCs w:val="22"/>
        </w:rPr>
        <w:t>Introduction</w:t>
      </w:r>
      <w:bookmarkEnd w:id="97"/>
    </w:p>
    <w:p w:rsidR="00FD4FB8" w:rsidRPr="00E4607A" w:rsidRDefault="00B1090D" w:rsidP="00B1090D">
      <w:pPr>
        <w:autoSpaceDE w:val="0"/>
        <w:autoSpaceDN w:val="0"/>
        <w:adjustRightInd w:val="0"/>
        <w:ind w:left="720"/>
        <w:rPr>
          <w:rFonts w:asciiTheme="minorHAnsi" w:hAnsiTheme="minorHAnsi"/>
          <w:sz w:val="22"/>
          <w:szCs w:val="22"/>
        </w:rPr>
      </w:pPr>
      <w:r w:rsidRPr="00E4607A">
        <w:rPr>
          <w:rFonts w:asciiTheme="minorHAnsi" w:hAnsiTheme="minorHAnsi"/>
          <w:sz w:val="22"/>
          <w:szCs w:val="22"/>
          <w:lang w:val="en"/>
        </w:rPr>
        <w:t xml:space="preserve">The </w:t>
      </w:r>
      <w:r w:rsidRPr="00E4607A">
        <w:rPr>
          <w:rFonts w:asciiTheme="minorHAnsi" w:hAnsiTheme="minorHAnsi"/>
          <w:sz w:val="22"/>
          <w:szCs w:val="22"/>
        </w:rPr>
        <w:t>purpose</w:t>
      </w:r>
      <w:r w:rsidR="00FD4FB8" w:rsidRPr="00E4607A">
        <w:rPr>
          <w:rFonts w:asciiTheme="minorHAnsi" w:hAnsiTheme="minorHAnsi"/>
          <w:sz w:val="22"/>
          <w:szCs w:val="22"/>
        </w:rPr>
        <w:t xml:space="preserve"> of this Scope of Work (SOW) is to clearly define the custodial service requirements of the </w:t>
      </w:r>
      <w:r w:rsidR="00457E4A" w:rsidRPr="0061691A">
        <w:rPr>
          <w:rFonts w:asciiTheme="minorHAnsi" w:hAnsiTheme="minorHAnsi"/>
          <w:sz w:val="22"/>
          <w:szCs w:val="22"/>
        </w:rPr>
        <w:t>Iowa Air National Guard's 185th Air Refueling Wing</w:t>
      </w:r>
      <w:r w:rsidR="00FD4FB8" w:rsidRPr="00E4607A">
        <w:rPr>
          <w:rFonts w:asciiTheme="minorHAnsi" w:hAnsiTheme="minorHAnsi"/>
          <w:sz w:val="22"/>
          <w:szCs w:val="22"/>
        </w:rPr>
        <w:t xml:space="preserve"> </w:t>
      </w:r>
      <w:r w:rsidR="008028BE" w:rsidRPr="00E4607A">
        <w:rPr>
          <w:rFonts w:asciiTheme="minorHAnsi" w:hAnsiTheme="minorHAnsi"/>
          <w:sz w:val="22"/>
          <w:szCs w:val="22"/>
        </w:rPr>
        <w:t>(185</w:t>
      </w:r>
      <w:r w:rsidR="008028BE" w:rsidRPr="00E4607A">
        <w:rPr>
          <w:rFonts w:asciiTheme="minorHAnsi" w:hAnsiTheme="minorHAnsi"/>
          <w:sz w:val="22"/>
          <w:szCs w:val="22"/>
          <w:vertAlign w:val="superscript"/>
        </w:rPr>
        <w:t>th</w:t>
      </w:r>
      <w:r w:rsidR="008028BE" w:rsidRPr="00E4607A">
        <w:rPr>
          <w:rFonts w:asciiTheme="minorHAnsi" w:hAnsiTheme="minorHAnsi"/>
          <w:sz w:val="22"/>
          <w:szCs w:val="22"/>
        </w:rPr>
        <w:t xml:space="preserve"> ARW) </w:t>
      </w:r>
      <w:r w:rsidR="00FD4FB8" w:rsidRPr="00E4607A">
        <w:rPr>
          <w:rFonts w:asciiTheme="minorHAnsi" w:hAnsiTheme="minorHAnsi"/>
          <w:sz w:val="22"/>
          <w:szCs w:val="22"/>
        </w:rPr>
        <w:t>so that the Contractor</w:t>
      </w:r>
      <w:r w:rsidR="00FD4FB8" w:rsidRPr="00E4607A">
        <w:rPr>
          <w:rFonts w:asciiTheme="minorHAnsi" w:hAnsiTheme="minorHAnsi"/>
          <w:sz w:val="22"/>
          <w:szCs w:val="22"/>
        </w:rPr>
        <w:fldChar w:fldCharType="begin"/>
      </w:r>
      <w:r w:rsidR="00FD4FB8" w:rsidRPr="00E4607A">
        <w:rPr>
          <w:rFonts w:asciiTheme="minorHAnsi" w:hAnsiTheme="minorHAnsi"/>
          <w:sz w:val="22"/>
          <w:szCs w:val="22"/>
        </w:rPr>
        <w:instrText xml:space="preserve"> XE "Contractor" </w:instrText>
      </w:r>
      <w:r w:rsidR="00FD4FB8" w:rsidRPr="00E4607A">
        <w:rPr>
          <w:rFonts w:asciiTheme="minorHAnsi" w:hAnsiTheme="minorHAnsi"/>
          <w:sz w:val="22"/>
          <w:szCs w:val="22"/>
        </w:rPr>
        <w:fldChar w:fldCharType="end"/>
      </w:r>
      <w:r w:rsidR="00FD4FB8" w:rsidRPr="00E4607A">
        <w:rPr>
          <w:rFonts w:asciiTheme="minorHAnsi" w:hAnsiTheme="minorHAnsi"/>
          <w:sz w:val="22"/>
          <w:szCs w:val="22"/>
        </w:rPr>
        <w:t xml:space="preserve"> is fully aware of the </w:t>
      </w:r>
      <w:r w:rsidR="008028BE" w:rsidRPr="00E4607A">
        <w:rPr>
          <w:rFonts w:asciiTheme="minorHAnsi" w:hAnsiTheme="minorHAnsi"/>
          <w:sz w:val="22"/>
          <w:szCs w:val="22"/>
        </w:rPr>
        <w:t>185</w:t>
      </w:r>
      <w:r w:rsidR="008028BE" w:rsidRPr="00E4607A">
        <w:rPr>
          <w:rFonts w:asciiTheme="minorHAnsi" w:hAnsiTheme="minorHAnsi"/>
          <w:sz w:val="22"/>
          <w:szCs w:val="22"/>
          <w:vertAlign w:val="superscript"/>
        </w:rPr>
        <w:t>th</w:t>
      </w:r>
      <w:r w:rsidR="008028BE" w:rsidRPr="00E4607A">
        <w:rPr>
          <w:rFonts w:asciiTheme="minorHAnsi" w:hAnsiTheme="minorHAnsi"/>
          <w:sz w:val="22"/>
          <w:szCs w:val="22"/>
        </w:rPr>
        <w:t xml:space="preserve"> AWR</w:t>
      </w:r>
      <w:r w:rsidR="00FD4FB8" w:rsidRPr="00E4607A">
        <w:rPr>
          <w:rFonts w:asciiTheme="minorHAnsi" w:hAnsiTheme="minorHAnsi"/>
          <w:sz w:val="22"/>
          <w:szCs w:val="22"/>
        </w:rPr>
        <w:t xml:space="preserve">’s requirements and expectations. This SOW will form the basis of the Custodial contract </w:t>
      </w:r>
      <w:r w:rsidR="00AA4557" w:rsidRPr="00E4607A">
        <w:rPr>
          <w:rFonts w:asciiTheme="minorHAnsi" w:hAnsiTheme="minorHAnsi"/>
          <w:sz w:val="22"/>
          <w:szCs w:val="22"/>
        </w:rPr>
        <w:t>with Department of Administrative Service’s</w:t>
      </w:r>
      <w:r w:rsidR="008028BE" w:rsidRPr="00E4607A">
        <w:rPr>
          <w:rFonts w:asciiTheme="minorHAnsi" w:hAnsiTheme="minorHAnsi"/>
          <w:sz w:val="22"/>
          <w:szCs w:val="22"/>
        </w:rPr>
        <w:t xml:space="preserve"> on behalf of the 185</w:t>
      </w:r>
      <w:r w:rsidR="008028BE" w:rsidRPr="00E4607A">
        <w:rPr>
          <w:rFonts w:asciiTheme="minorHAnsi" w:hAnsiTheme="minorHAnsi"/>
          <w:sz w:val="22"/>
          <w:szCs w:val="22"/>
          <w:vertAlign w:val="superscript"/>
        </w:rPr>
        <w:t>th</w:t>
      </w:r>
      <w:r w:rsidR="008028BE" w:rsidRPr="00E4607A">
        <w:rPr>
          <w:rFonts w:asciiTheme="minorHAnsi" w:hAnsiTheme="minorHAnsi"/>
          <w:sz w:val="22"/>
          <w:szCs w:val="22"/>
        </w:rPr>
        <w:t xml:space="preserve"> AWR</w:t>
      </w:r>
      <w:r w:rsidR="006D4D8E" w:rsidRPr="00E4607A">
        <w:rPr>
          <w:rFonts w:asciiTheme="minorHAnsi" w:hAnsiTheme="minorHAnsi"/>
          <w:sz w:val="22"/>
          <w:szCs w:val="22"/>
        </w:rPr>
        <w:t xml:space="preserve">. </w:t>
      </w:r>
    </w:p>
    <w:p w:rsidR="00FD4FB8" w:rsidRPr="00E4607A" w:rsidRDefault="00FD4FB8" w:rsidP="00FD4FB8">
      <w:pPr>
        <w:autoSpaceDE w:val="0"/>
        <w:autoSpaceDN w:val="0"/>
        <w:adjustRightInd w:val="0"/>
        <w:ind w:left="720" w:hanging="720"/>
        <w:rPr>
          <w:rFonts w:asciiTheme="minorHAnsi" w:hAnsiTheme="minorHAnsi"/>
          <w:sz w:val="22"/>
          <w:szCs w:val="22"/>
        </w:rPr>
      </w:pPr>
    </w:p>
    <w:p w:rsidR="00D42BAC" w:rsidRDefault="00FD4FB8" w:rsidP="005569F6">
      <w:pPr>
        <w:pStyle w:val="BodyTextIndent"/>
        <w:ind w:left="720"/>
        <w:rPr>
          <w:rFonts w:asciiTheme="minorHAnsi" w:hAnsiTheme="minorHAnsi"/>
          <w:b w:val="0"/>
          <w:sz w:val="22"/>
          <w:szCs w:val="22"/>
        </w:rPr>
      </w:pPr>
      <w:r w:rsidRPr="00E4607A">
        <w:rPr>
          <w:rFonts w:asciiTheme="minorHAnsi" w:hAnsiTheme="minorHAnsi"/>
          <w:b w:val="0"/>
          <w:sz w:val="22"/>
          <w:szCs w:val="22"/>
        </w:rPr>
        <w:t xml:space="preserve">All tasks performed in providing </w:t>
      </w:r>
      <w:r w:rsidR="00AA4557" w:rsidRPr="00E4607A">
        <w:rPr>
          <w:rFonts w:asciiTheme="minorHAnsi" w:hAnsiTheme="minorHAnsi"/>
          <w:b w:val="0"/>
          <w:sz w:val="22"/>
          <w:szCs w:val="22"/>
        </w:rPr>
        <w:t>s</w:t>
      </w:r>
      <w:r w:rsidRPr="00E4607A">
        <w:rPr>
          <w:rFonts w:asciiTheme="minorHAnsi" w:hAnsiTheme="minorHAnsi"/>
          <w:b w:val="0"/>
          <w:sz w:val="22"/>
          <w:szCs w:val="22"/>
        </w:rPr>
        <w:t xml:space="preserve">ervices are listed, numbered, and defined in this section. These definitions apply to the corresponding </w:t>
      </w:r>
      <w:r w:rsidR="00AA4557" w:rsidRPr="00E4607A">
        <w:rPr>
          <w:rFonts w:asciiTheme="minorHAnsi" w:hAnsiTheme="minorHAnsi"/>
          <w:b w:val="0"/>
          <w:sz w:val="22"/>
          <w:szCs w:val="22"/>
        </w:rPr>
        <w:t xml:space="preserve">Scope of Services and Performance Requirements identified in this RFP. </w:t>
      </w:r>
      <w:r w:rsidRPr="00E4607A">
        <w:rPr>
          <w:rFonts w:asciiTheme="minorHAnsi" w:hAnsiTheme="minorHAnsi"/>
          <w:b w:val="0"/>
          <w:sz w:val="22"/>
          <w:szCs w:val="22"/>
        </w:rPr>
        <w:t>These individual task standards provide the basis for evaluating contract</w:t>
      </w:r>
      <w:r w:rsidRPr="00E4607A">
        <w:rPr>
          <w:rFonts w:asciiTheme="minorHAnsi" w:hAnsiTheme="minorHAnsi"/>
          <w:b w:val="0"/>
          <w:sz w:val="22"/>
          <w:szCs w:val="22"/>
        </w:rPr>
        <w:fldChar w:fldCharType="begin"/>
      </w:r>
      <w:r w:rsidRPr="00E4607A">
        <w:rPr>
          <w:rFonts w:asciiTheme="minorHAnsi" w:hAnsiTheme="minorHAnsi"/>
          <w:b w:val="0"/>
          <w:sz w:val="22"/>
          <w:szCs w:val="22"/>
        </w:rPr>
        <w:instrText xml:space="preserve"> XE "Contract" </w:instrText>
      </w:r>
      <w:r w:rsidRPr="00E4607A">
        <w:rPr>
          <w:rFonts w:asciiTheme="minorHAnsi" w:hAnsiTheme="minorHAnsi"/>
          <w:b w:val="0"/>
          <w:sz w:val="22"/>
          <w:szCs w:val="22"/>
        </w:rPr>
        <w:fldChar w:fldCharType="end"/>
      </w:r>
      <w:r w:rsidRPr="00E4607A">
        <w:rPr>
          <w:rFonts w:asciiTheme="minorHAnsi" w:hAnsiTheme="minorHAnsi"/>
          <w:b w:val="0"/>
          <w:sz w:val="22"/>
          <w:szCs w:val="22"/>
        </w:rPr>
        <w:t xml:space="preserve"> performance. </w:t>
      </w:r>
      <w:r w:rsidR="00D42BAC">
        <w:rPr>
          <w:rFonts w:asciiTheme="minorHAnsi" w:hAnsiTheme="minorHAnsi"/>
          <w:b w:val="0"/>
          <w:sz w:val="22"/>
          <w:szCs w:val="22"/>
        </w:rPr>
        <w:t xml:space="preserve"> </w:t>
      </w:r>
    </w:p>
    <w:p w:rsidR="00D42BAC" w:rsidRDefault="00D42BAC" w:rsidP="005569F6">
      <w:pPr>
        <w:pStyle w:val="BodyTextIndent"/>
        <w:ind w:left="720"/>
        <w:rPr>
          <w:rFonts w:asciiTheme="minorHAnsi" w:hAnsiTheme="minorHAnsi"/>
          <w:b w:val="0"/>
          <w:sz w:val="22"/>
          <w:szCs w:val="22"/>
        </w:rPr>
      </w:pPr>
    </w:p>
    <w:p w:rsidR="00FD4FB8" w:rsidRPr="00E4607A" w:rsidRDefault="00FD4FB8" w:rsidP="005569F6">
      <w:pPr>
        <w:pStyle w:val="BodyTextIndent"/>
        <w:ind w:left="720"/>
        <w:rPr>
          <w:rFonts w:asciiTheme="minorHAnsi" w:hAnsiTheme="minorHAnsi"/>
          <w:b w:val="0"/>
          <w:sz w:val="22"/>
          <w:szCs w:val="22"/>
        </w:rPr>
      </w:pPr>
      <w:r w:rsidRPr="00E4607A">
        <w:rPr>
          <w:rFonts w:asciiTheme="minorHAnsi" w:hAnsiTheme="minorHAnsi"/>
          <w:b w:val="0"/>
          <w:sz w:val="22"/>
          <w:szCs w:val="22"/>
        </w:rPr>
        <w:t>Additionally, the contractor may be asked to provide some or more of these same services on a Task Bid basis, where customers outside of the Base Bid scope request and pay for the custodial activities.  The cost associated with these tasks will be billed directly to the individual customers</w:t>
      </w:r>
      <w:r w:rsidR="00A316BA" w:rsidRPr="00E4607A">
        <w:rPr>
          <w:rFonts w:asciiTheme="minorHAnsi" w:hAnsiTheme="minorHAnsi"/>
          <w:b w:val="0"/>
          <w:sz w:val="22"/>
          <w:szCs w:val="22"/>
        </w:rPr>
        <w:t>/departments</w:t>
      </w:r>
      <w:r w:rsidRPr="00E4607A">
        <w:rPr>
          <w:rFonts w:asciiTheme="minorHAnsi" w:hAnsiTheme="minorHAnsi"/>
          <w:b w:val="0"/>
          <w:sz w:val="22"/>
          <w:szCs w:val="22"/>
        </w:rPr>
        <w:t xml:space="preserve"> on a monthly basis.  The Schedule of Prices submitted in response to this RFP will be used to determine allowable Task Bid pricing. </w:t>
      </w:r>
    </w:p>
    <w:p w:rsidR="00FD4FB8" w:rsidRPr="00E4607A" w:rsidRDefault="00FD4FB8" w:rsidP="00FD4FB8">
      <w:pPr>
        <w:pStyle w:val="BodyTextIndent"/>
        <w:rPr>
          <w:rFonts w:asciiTheme="minorHAnsi" w:hAnsiTheme="minorHAnsi"/>
          <w:b w:val="0"/>
          <w:sz w:val="22"/>
          <w:szCs w:val="22"/>
        </w:rPr>
      </w:pPr>
      <w:r w:rsidRPr="00E4607A">
        <w:rPr>
          <w:rFonts w:asciiTheme="minorHAnsi" w:hAnsiTheme="minorHAnsi"/>
          <w:b w:val="0"/>
          <w:sz w:val="22"/>
          <w:szCs w:val="22"/>
        </w:rPr>
        <w:tab/>
      </w:r>
      <w:r w:rsidRPr="00E4607A">
        <w:rPr>
          <w:rFonts w:asciiTheme="minorHAnsi" w:hAnsiTheme="minorHAnsi"/>
          <w:b w:val="0"/>
          <w:sz w:val="22"/>
          <w:szCs w:val="22"/>
        </w:rPr>
        <w:tab/>
      </w:r>
      <w:r w:rsidRPr="00E4607A">
        <w:rPr>
          <w:rFonts w:asciiTheme="minorHAnsi" w:hAnsiTheme="minorHAnsi"/>
          <w:b w:val="0"/>
          <w:sz w:val="22"/>
          <w:szCs w:val="22"/>
        </w:rPr>
        <w:tab/>
      </w:r>
    </w:p>
    <w:p w:rsidR="00FD4FB8" w:rsidRPr="00E4607A" w:rsidRDefault="00FD4FB8" w:rsidP="005569F6">
      <w:pPr>
        <w:pStyle w:val="BodyTextIndent"/>
        <w:ind w:left="720"/>
        <w:rPr>
          <w:rFonts w:asciiTheme="minorHAnsi" w:hAnsiTheme="minorHAnsi"/>
          <w:b w:val="0"/>
          <w:sz w:val="22"/>
          <w:szCs w:val="22"/>
        </w:rPr>
      </w:pPr>
      <w:r w:rsidRPr="00E4607A">
        <w:rPr>
          <w:rFonts w:asciiTheme="minorHAnsi" w:hAnsiTheme="minorHAnsi"/>
          <w:b w:val="0"/>
          <w:sz w:val="22"/>
          <w:szCs w:val="22"/>
        </w:rPr>
        <w:t>Please no</w:t>
      </w:r>
      <w:r w:rsidRPr="00707AA0">
        <w:rPr>
          <w:rFonts w:asciiTheme="minorHAnsi" w:hAnsiTheme="minorHAnsi"/>
          <w:b w:val="0"/>
          <w:sz w:val="22"/>
          <w:szCs w:val="22"/>
        </w:rPr>
        <w:t xml:space="preserve">te that the </w:t>
      </w:r>
      <w:r w:rsidR="00707AA0" w:rsidRPr="00707AA0">
        <w:rPr>
          <w:rFonts w:asciiTheme="minorHAnsi" w:hAnsiTheme="minorHAnsi"/>
          <w:b w:val="0"/>
          <w:sz w:val="22"/>
          <w:szCs w:val="22"/>
        </w:rPr>
        <w:t>185</w:t>
      </w:r>
      <w:r w:rsidR="00707AA0" w:rsidRPr="00707AA0">
        <w:rPr>
          <w:rFonts w:asciiTheme="minorHAnsi" w:hAnsiTheme="minorHAnsi"/>
          <w:b w:val="0"/>
          <w:sz w:val="22"/>
          <w:szCs w:val="22"/>
          <w:vertAlign w:val="superscript"/>
        </w:rPr>
        <w:t>th</w:t>
      </w:r>
      <w:r w:rsidR="00707AA0" w:rsidRPr="00707AA0">
        <w:rPr>
          <w:rFonts w:asciiTheme="minorHAnsi" w:hAnsiTheme="minorHAnsi"/>
          <w:b w:val="0"/>
          <w:sz w:val="22"/>
          <w:szCs w:val="22"/>
        </w:rPr>
        <w:t xml:space="preserve"> ARW</w:t>
      </w:r>
      <w:r w:rsidRPr="00707AA0">
        <w:rPr>
          <w:rFonts w:asciiTheme="minorHAnsi" w:hAnsiTheme="minorHAnsi"/>
          <w:b w:val="0"/>
          <w:sz w:val="22"/>
          <w:szCs w:val="22"/>
        </w:rPr>
        <w:t xml:space="preserve"> is continua</w:t>
      </w:r>
      <w:r w:rsidRPr="00E4607A">
        <w:rPr>
          <w:rFonts w:asciiTheme="minorHAnsi" w:hAnsiTheme="minorHAnsi"/>
          <w:b w:val="0"/>
          <w:sz w:val="22"/>
          <w:szCs w:val="22"/>
        </w:rPr>
        <w:t>lly upgrading and modifying the buildings to provide better services to the citizens of Iowa</w:t>
      </w:r>
      <w:r w:rsidR="00A316BA" w:rsidRPr="00E4607A">
        <w:rPr>
          <w:rFonts w:asciiTheme="minorHAnsi" w:hAnsiTheme="minorHAnsi"/>
          <w:b w:val="0"/>
          <w:sz w:val="22"/>
          <w:szCs w:val="22"/>
        </w:rPr>
        <w:t>, employees,</w:t>
      </w:r>
      <w:r w:rsidRPr="00E4607A">
        <w:rPr>
          <w:rFonts w:asciiTheme="minorHAnsi" w:hAnsiTheme="minorHAnsi"/>
          <w:b w:val="0"/>
          <w:sz w:val="22"/>
          <w:szCs w:val="22"/>
        </w:rPr>
        <w:t xml:space="preserve"> and visitors.  When a building within the scope of this RFP is pulled offline for construction activities, the custodial contractor will be asked to discontinue services to that building for a set period of time.  The monthly bill from the custodial contractor will be reduced to reflect a credit for not performing this function.  When the building is returned to service the contractor will be asked to begin servicing that building and the monthly billing will be increased accordingly.  Additionally, whe</w:t>
      </w:r>
      <w:r w:rsidRPr="00707AA0">
        <w:rPr>
          <w:rFonts w:asciiTheme="minorHAnsi" w:hAnsiTheme="minorHAnsi"/>
          <w:b w:val="0"/>
          <w:sz w:val="22"/>
          <w:szCs w:val="22"/>
        </w:rPr>
        <w:t xml:space="preserve">n building construction is completed, or when new services are requested, the custodial contractor will provide </w:t>
      </w:r>
      <w:r w:rsidR="00707AA0" w:rsidRPr="00707AA0">
        <w:rPr>
          <w:rFonts w:asciiTheme="minorHAnsi" w:hAnsiTheme="minorHAnsi"/>
          <w:b w:val="0"/>
          <w:sz w:val="22"/>
          <w:szCs w:val="22"/>
        </w:rPr>
        <w:t>185th ARW</w:t>
      </w:r>
      <w:r w:rsidR="00707AA0" w:rsidRPr="00707AA0">
        <w:rPr>
          <w:rFonts w:asciiTheme="minorHAnsi" w:hAnsiTheme="minorHAnsi"/>
          <w:b w:val="0"/>
          <w:sz w:val="22"/>
          <w:szCs w:val="22"/>
          <w:lang w:val="en"/>
        </w:rPr>
        <w:t xml:space="preserve"> Project Manager</w:t>
      </w:r>
      <w:r w:rsidRPr="00707AA0">
        <w:rPr>
          <w:rFonts w:asciiTheme="minorHAnsi" w:hAnsiTheme="minorHAnsi"/>
          <w:b w:val="0"/>
          <w:sz w:val="22"/>
          <w:szCs w:val="22"/>
        </w:rPr>
        <w:t xml:space="preserve"> with a priced amendment to the existing contract to reflect the new scope. </w:t>
      </w:r>
      <w:r w:rsidRPr="00E4607A">
        <w:rPr>
          <w:rFonts w:asciiTheme="minorHAnsi" w:hAnsiTheme="minorHAnsi"/>
          <w:b w:val="0"/>
          <w:sz w:val="22"/>
          <w:szCs w:val="22"/>
        </w:rPr>
        <w:t xml:space="preserve"> This added cost s</w:t>
      </w:r>
      <w:r w:rsidR="00276EDC" w:rsidRPr="00E4607A">
        <w:rPr>
          <w:rFonts w:asciiTheme="minorHAnsi" w:hAnsiTheme="minorHAnsi"/>
          <w:b w:val="0"/>
          <w:sz w:val="22"/>
          <w:szCs w:val="22"/>
        </w:rPr>
        <w:t>hould be based on the price/ft</w:t>
      </w:r>
      <w:r w:rsidR="00276EDC" w:rsidRPr="00E4607A">
        <w:rPr>
          <w:rFonts w:asciiTheme="minorHAnsi" w:hAnsiTheme="minorHAnsi"/>
          <w:b w:val="0"/>
          <w:sz w:val="22"/>
          <w:szCs w:val="22"/>
          <w:vertAlign w:val="superscript"/>
        </w:rPr>
        <w:t>2</w:t>
      </w:r>
      <w:r w:rsidRPr="00E4607A">
        <w:rPr>
          <w:rFonts w:asciiTheme="minorHAnsi" w:hAnsiTheme="minorHAnsi"/>
          <w:b w:val="0"/>
          <w:sz w:val="22"/>
          <w:szCs w:val="22"/>
        </w:rPr>
        <w:t xml:space="preserve"> for cleaning services as reflected in the original contract.</w:t>
      </w:r>
    </w:p>
    <w:p w:rsidR="00FD4FB8" w:rsidRPr="00E4607A" w:rsidRDefault="00FD4FB8" w:rsidP="00FD4FB8">
      <w:pPr>
        <w:autoSpaceDE w:val="0"/>
        <w:autoSpaceDN w:val="0"/>
        <w:adjustRightInd w:val="0"/>
        <w:ind w:left="720" w:hanging="720"/>
        <w:rPr>
          <w:rFonts w:asciiTheme="minorHAnsi" w:hAnsiTheme="minorHAnsi"/>
          <w:sz w:val="22"/>
          <w:szCs w:val="22"/>
          <w:lang w:val="en"/>
        </w:rPr>
      </w:pPr>
    </w:p>
    <w:p w:rsidR="00B113FD" w:rsidRPr="00E4607A" w:rsidRDefault="004057E0" w:rsidP="00B113FD">
      <w:pPr>
        <w:pStyle w:val="Heading2"/>
        <w:rPr>
          <w:rFonts w:asciiTheme="minorHAnsi" w:hAnsiTheme="minorHAnsi"/>
          <w:szCs w:val="22"/>
        </w:rPr>
      </w:pPr>
      <w:bookmarkStart w:id="98" w:name="_Toc529528033"/>
      <w:r w:rsidRPr="00E4607A">
        <w:rPr>
          <w:rFonts w:asciiTheme="minorHAnsi" w:hAnsiTheme="minorHAnsi"/>
          <w:szCs w:val="22"/>
        </w:rPr>
        <w:t>4</w:t>
      </w:r>
      <w:r w:rsidR="00B113FD" w:rsidRPr="00E4607A">
        <w:rPr>
          <w:rFonts w:asciiTheme="minorHAnsi" w:hAnsiTheme="minorHAnsi"/>
          <w:szCs w:val="22"/>
        </w:rPr>
        <w:t>.2</w:t>
      </w:r>
      <w:r w:rsidR="00B113FD" w:rsidRPr="00E4607A">
        <w:rPr>
          <w:rFonts w:asciiTheme="minorHAnsi" w:hAnsiTheme="minorHAnsi"/>
          <w:szCs w:val="22"/>
        </w:rPr>
        <w:tab/>
      </w:r>
      <w:r w:rsidR="00834D84" w:rsidRPr="00E4607A">
        <w:rPr>
          <w:rFonts w:asciiTheme="minorHAnsi" w:hAnsiTheme="minorHAnsi"/>
          <w:szCs w:val="22"/>
        </w:rPr>
        <w:t>General Requirements</w:t>
      </w:r>
      <w:bookmarkEnd w:id="98"/>
    </w:p>
    <w:p w:rsidR="00D42BAC" w:rsidRDefault="00D26C15" w:rsidP="005569F6">
      <w:pPr>
        <w:autoSpaceDE w:val="0"/>
        <w:autoSpaceDN w:val="0"/>
        <w:adjustRightInd w:val="0"/>
        <w:ind w:left="720"/>
        <w:rPr>
          <w:rFonts w:asciiTheme="minorHAnsi" w:hAnsiTheme="minorHAnsi"/>
          <w:sz w:val="22"/>
          <w:szCs w:val="22"/>
          <w:lang w:val="en"/>
        </w:rPr>
      </w:pPr>
      <w:r w:rsidRPr="00E4607A">
        <w:rPr>
          <w:rFonts w:asciiTheme="minorHAnsi" w:hAnsiTheme="minorHAnsi"/>
          <w:sz w:val="22"/>
          <w:szCs w:val="22"/>
          <w:lang w:val="en"/>
        </w:rPr>
        <w:t>Th</w:t>
      </w:r>
      <w:r w:rsidR="000D0812" w:rsidRPr="00E4607A">
        <w:rPr>
          <w:rFonts w:asciiTheme="minorHAnsi" w:hAnsiTheme="minorHAnsi"/>
          <w:sz w:val="22"/>
          <w:szCs w:val="22"/>
          <w:lang w:val="en"/>
        </w:rPr>
        <w:t xml:space="preserve">e resulting </w:t>
      </w:r>
      <w:r w:rsidRPr="00E4607A">
        <w:rPr>
          <w:rFonts w:asciiTheme="minorHAnsi" w:hAnsiTheme="minorHAnsi"/>
          <w:sz w:val="22"/>
          <w:szCs w:val="22"/>
          <w:lang w:val="en"/>
        </w:rPr>
        <w:t xml:space="preserve">contract is </w:t>
      </w:r>
      <w:r w:rsidR="00276EDC" w:rsidRPr="00E4607A">
        <w:rPr>
          <w:rFonts w:asciiTheme="minorHAnsi" w:hAnsiTheme="minorHAnsi"/>
          <w:sz w:val="22"/>
          <w:szCs w:val="22"/>
          <w:lang w:val="en"/>
        </w:rPr>
        <w:t>for the</w:t>
      </w:r>
      <w:r w:rsidR="007837F5" w:rsidRPr="00E4607A">
        <w:rPr>
          <w:rFonts w:asciiTheme="minorHAnsi" w:hAnsiTheme="minorHAnsi"/>
          <w:sz w:val="22"/>
          <w:szCs w:val="22"/>
          <w:lang w:val="en"/>
        </w:rPr>
        <w:t xml:space="preserve"> base</w:t>
      </w:r>
      <w:r w:rsidR="00276EDC" w:rsidRPr="00E4607A">
        <w:rPr>
          <w:rFonts w:asciiTheme="minorHAnsi" w:hAnsiTheme="minorHAnsi"/>
          <w:sz w:val="22"/>
          <w:szCs w:val="22"/>
          <w:lang w:val="en"/>
        </w:rPr>
        <w:t xml:space="preserve"> service with optional line items that can be added or removed by DAS and the </w:t>
      </w:r>
      <w:r w:rsidR="00803DE8" w:rsidRPr="00E4607A">
        <w:rPr>
          <w:rFonts w:asciiTheme="minorHAnsi" w:hAnsiTheme="minorHAnsi"/>
          <w:sz w:val="22"/>
          <w:szCs w:val="22"/>
        </w:rPr>
        <w:t>185th ARW</w:t>
      </w:r>
      <w:r w:rsidR="00803DE8" w:rsidRPr="00E4607A">
        <w:rPr>
          <w:rFonts w:asciiTheme="minorHAnsi" w:hAnsiTheme="minorHAnsi"/>
          <w:sz w:val="22"/>
          <w:szCs w:val="22"/>
          <w:lang w:val="en"/>
        </w:rPr>
        <w:t xml:space="preserve"> Project</w:t>
      </w:r>
      <w:r w:rsidR="00276EDC" w:rsidRPr="00E4607A">
        <w:rPr>
          <w:rFonts w:asciiTheme="minorHAnsi" w:hAnsiTheme="minorHAnsi"/>
          <w:sz w:val="22"/>
          <w:szCs w:val="22"/>
          <w:lang w:val="en"/>
        </w:rPr>
        <w:t xml:space="preserve"> Manager</w:t>
      </w:r>
      <w:r w:rsidRPr="00E4607A">
        <w:rPr>
          <w:rFonts w:asciiTheme="minorHAnsi" w:hAnsiTheme="minorHAnsi"/>
          <w:sz w:val="22"/>
          <w:szCs w:val="22"/>
          <w:lang w:val="en"/>
        </w:rPr>
        <w:t xml:space="preserve">. Base services will be performed as defined within all attached bid attributes and Appendix material of this </w:t>
      </w:r>
      <w:r w:rsidR="00242A52" w:rsidRPr="00E4607A">
        <w:rPr>
          <w:rFonts w:asciiTheme="minorHAnsi" w:hAnsiTheme="minorHAnsi"/>
          <w:sz w:val="22"/>
          <w:szCs w:val="22"/>
          <w:lang w:val="en"/>
        </w:rPr>
        <w:t>RFP</w:t>
      </w:r>
      <w:r w:rsidRPr="00E4607A">
        <w:rPr>
          <w:rFonts w:asciiTheme="minorHAnsi" w:hAnsiTheme="minorHAnsi"/>
          <w:sz w:val="22"/>
          <w:szCs w:val="22"/>
          <w:lang w:val="en"/>
        </w:rPr>
        <w:t xml:space="preserve"> and State of Iowa Terms and Conditions at a </w:t>
      </w:r>
      <w:r w:rsidR="007837F5" w:rsidRPr="00E4607A">
        <w:rPr>
          <w:rFonts w:asciiTheme="minorHAnsi" w:hAnsiTheme="minorHAnsi"/>
          <w:sz w:val="22"/>
          <w:szCs w:val="22"/>
          <w:lang w:val="en"/>
        </w:rPr>
        <w:t>base</w:t>
      </w:r>
      <w:r w:rsidRPr="00E4607A">
        <w:rPr>
          <w:rFonts w:asciiTheme="minorHAnsi" w:hAnsiTheme="minorHAnsi"/>
          <w:sz w:val="22"/>
          <w:szCs w:val="22"/>
          <w:lang w:val="en"/>
        </w:rPr>
        <w:t xml:space="preserve"> cost. Any scheduled services that are not performed to standard become at Risk for payment. See </w:t>
      </w:r>
      <w:r w:rsidR="00AF0701" w:rsidRPr="00E4607A">
        <w:rPr>
          <w:rFonts w:asciiTheme="minorHAnsi" w:hAnsiTheme="minorHAnsi"/>
          <w:sz w:val="22"/>
          <w:szCs w:val="22"/>
          <w:lang w:val="en"/>
        </w:rPr>
        <w:t>C</w:t>
      </w:r>
      <w:r w:rsidRPr="00E4607A">
        <w:rPr>
          <w:rFonts w:asciiTheme="minorHAnsi" w:hAnsiTheme="minorHAnsi"/>
          <w:sz w:val="22"/>
          <w:szCs w:val="22"/>
          <w:lang w:val="en"/>
        </w:rPr>
        <w:t xml:space="preserve">ontract </w:t>
      </w:r>
      <w:r w:rsidR="00AF0701" w:rsidRPr="00E4607A">
        <w:rPr>
          <w:rFonts w:asciiTheme="minorHAnsi" w:hAnsiTheme="minorHAnsi"/>
          <w:sz w:val="22"/>
          <w:szCs w:val="22"/>
          <w:lang w:val="en"/>
        </w:rPr>
        <w:t>Management Activities S</w:t>
      </w:r>
      <w:r w:rsidRPr="00E4607A">
        <w:rPr>
          <w:rFonts w:asciiTheme="minorHAnsi" w:hAnsiTheme="minorHAnsi"/>
          <w:sz w:val="22"/>
          <w:szCs w:val="22"/>
          <w:lang w:val="en"/>
        </w:rPr>
        <w:t>ection</w:t>
      </w:r>
      <w:r w:rsidR="005569F6" w:rsidRPr="00E4607A">
        <w:rPr>
          <w:rFonts w:asciiTheme="minorHAnsi" w:hAnsiTheme="minorHAnsi"/>
          <w:sz w:val="22"/>
          <w:szCs w:val="22"/>
          <w:lang w:val="en"/>
        </w:rPr>
        <w:t xml:space="preserve"> </w:t>
      </w:r>
      <w:r w:rsidR="00824070" w:rsidRPr="00E4607A">
        <w:rPr>
          <w:rFonts w:asciiTheme="minorHAnsi" w:hAnsiTheme="minorHAnsi"/>
          <w:sz w:val="22"/>
          <w:szCs w:val="22"/>
          <w:lang w:val="en"/>
        </w:rPr>
        <w:t>4</w:t>
      </w:r>
      <w:r w:rsidR="005569F6" w:rsidRPr="00E4607A">
        <w:rPr>
          <w:rFonts w:asciiTheme="minorHAnsi" w:hAnsiTheme="minorHAnsi"/>
          <w:sz w:val="22"/>
          <w:szCs w:val="22"/>
          <w:lang w:val="en"/>
        </w:rPr>
        <w:t>.</w:t>
      </w:r>
      <w:r w:rsidR="00707AA0">
        <w:rPr>
          <w:rFonts w:asciiTheme="minorHAnsi" w:hAnsiTheme="minorHAnsi"/>
          <w:sz w:val="22"/>
          <w:szCs w:val="22"/>
          <w:lang w:val="en"/>
        </w:rPr>
        <w:t>6</w:t>
      </w:r>
      <w:r w:rsidRPr="00E4607A">
        <w:rPr>
          <w:rFonts w:asciiTheme="minorHAnsi" w:hAnsiTheme="minorHAnsi"/>
          <w:sz w:val="22"/>
          <w:szCs w:val="22"/>
          <w:lang w:val="en"/>
        </w:rPr>
        <w:t xml:space="preserve"> for </w:t>
      </w:r>
      <w:r w:rsidR="006D46D4" w:rsidRPr="00E4607A">
        <w:rPr>
          <w:rFonts w:asciiTheme="minorHAnsi" w:hAnsiTheme="minorHAnsi"/>
          <w:sz w:val="22"/>
          <w:szCs w:val="22"/>
          <w:lang w:val="en"/>
        </w:rPr>
        <w:t xml:space="preserve">more </w:t>
      </w:r>
      <w:r w:rsidRPr="00E4607A">
        <w:rPr>
          <w:rFonts w:asciiTheme="minorHAnsi" w:hAnsiTheme="minorHAnsi"/>
          <w:sz w:val="22"/>
          <w:szCs w:val="22"/>
          <w:lang w:val="en"/>
        </w:rPr>
        <w:t>details.</w:t>
      </w:r>
      <w:r w:rsidR="00D42BAC">
        <w:rPr>
          <w:rFonts w:asciiTheme="minorHAnsi" w:hAnsiTheme="minorHAnsi"/>
          <w:sz w:val="22"/>
          <w:szCs w:val="22"/>
          <w:lang w:val="en"/>
        </w:rPr>
        <w:t xml:space="preserve"> </w:t>
      </w:r>
    </w:p>
    <w:p w:rsidR="00D42BAC" w:rsidRDefault="00D42BAC" w:rsidP="005569F6">
      <w:pPr>
        <w:autoSpaceDE w:val="0"/>
        <w:autoSpaceDN w:val="0"/>
        <w:adjustRightInd w:val="0"/>
        <w:ind w:left="720"/>
        <w:rPr>
          <w:rFonts w:asciiTheme="minorHAnsi" w:hAnsiTheme="minorHAnsi"/>
          <w:sz w:val="22"/>
          <w:szCs w:val="22"/>
          <w:lang w:val="en"/>
        </w:rPr>
      </w:pPr>
    </w:p>
    <w:p w:rsidR="00A00B7B" w:rsidRPr="00E4607A" w:rsidRDefault="002A27AF" w:rsidP="005569F6">
      <w:pPr>
        <w:autoSpaceDE w:val="0"/>
        <w:autoSpaceDN w:val="0"/>
        <w:adjustRightInd w:val="0"/>
        <w:ind w:left="720"/>
        <w:rPr>
          <w:rFonts w:asciiTheme="minorHAnsi" w:hAnsiTheme="minorHAnsi"/>
          <w:sz w:val="22"/>
          <w:szCs w:val="22"/>
          <w:lang w:val="en"/>
        </w:rPr>
      </w:pPr>
      <w:r w:rsidRPr="00E4607A">
        <w:rPr>
          <w:rFonts w:asciiTheme="minorHAnsi" w:hAnsiTheme="minorHAnsi"/>
          <w:sz w:val="22"/>
          <w:szCs w:val="22"/>
          <w:lang w:val="en"/>
        </w:rPr>
        <w:t>J</w:t>
      </w:r>
      <w:r w:rsidR="00A00B7B" w:rsidRPr="00E4607A">
        <w:rPr>
          <w:rFonts w:asciiTheme="minorHAnsi" w:hAnsiTheme="minorHAnsi"/>
          <w:sz w:val="22"/>
          <w:szCs w:val="22"/>
          <w:lang w:val="en"/>
        </w:rPr>
        <w:t xml:space="preserve">anitorial services will be </w:t>
      </w:r>
      <w:r w:rsidRPr="00E4607A">
        <w:rPr>
          <w:rFonts w:asciiTheme="minorHAnsi" w:hAnsiTheme="minorHAnsi"/>
          <w:sz w:val="22"/>
          <w:szCs w:val="22"/>
          <w:lang w:val="en"/>
        </w:rPr>
        <w:t>7:00am – 4:30pm.</w:t>
      </w:r>
    </w:p>
    <w:p w:rsidR="00D26C15" w:rsidRPr="00E4607A" w:rsidRDefault="00D26C15" w:rsidP="00D26C15">
      <w:pPr>
        <w:autoSpaceDE w:val="0"/>
        <w:autoSpaceDN w:val="0"/>
        <w:adjustRightInd w:val="0"/>
        <w:rPr>
          <w:rFonts w:asciiTheme="minorHAnsi" w:hAnsiTheme="minorHAnsi"/>
          <w:sz w:val="22"/>
          <w:szCs w:val="22"/>
          <w:lang w:val="en"/>
        </w:rPr>
      </w:pPr>
    </w:p>
    <w:p w:rsidR="00E50F7F" w:rsidRPr="00E4607A" w:rsidRDefault="00D26C15" w:rsidP="00E50F7F">
      <w:pPr>
        <w:autoSpaceDE w:val="0"/>
        <w:autoSpaceDN w:val="0"/>
        <w:adjustRightInd w:val="0"/>
        <w:ind w:left="720"/>
        <w:rPr>
          <w:rFonts w:asciiTheme="minorHAnsi" w:hAnsiTheme="minorHAnsi"/>
          <w:sz w:val="22"/>
          <w:szCs w:val="22"/>
          <w:lang w:val="en"/>
        </w:rPr>
      </w:pPr>
      <w:r w:rsidRPr="00E4607A">
        <w:rPr>
          <w:rFonts w:asciiTheme="minorHAnsi" w:hAnsiTheme="minorHAnsi"/>
          <w:sz w:val="22"/>
          <w:szCs w:val="22"/>
          <w:lang w:val="en"/>
        </w:rPr>
        <w:t xml:space="preserve">This request for proposal is </w:t>
      </w:r>
      <w:r w:rsidR="007E23F3" w:rsidRPr="00E4607A">
        <w:rPr>
          <w:rFonts w:asciiTheme="minorHAnsi" w:hAnsiTheme="minorHAnsi"/>
          <w:sz w:val="22"/>
          <w:szCs w:val="22"/>
          <w:lang w:val="en"/>
        </w:rPr>
        <w:t>for full janitorial services</w:t>
      </w:r>
      <w:r w:rsidR="00347EE5" w:rsidRPr="00E4607A">
        <w:rPr>
          <w:rFonts w:asciiTheme="minorHAnsi" w:hAnsiTheme="minorHAnsi"/>
          <w:sz w:val="22"/>
          <w:szCs w:val="22"/>
          <w:lang w:val="en"/>
        </w:rPr>
        <w:t xml:space="preserve"> provided</w:t>
      </w:r>
      <w:r w:rsidR="000F2098" w:rsidRPr="00E4607A">
        <w:rPr>
          <w:rFonts w:asciiTheme="minorHAnsi" w:hAnsiTheme="minorHAnsi"/>
          <w:sz w:val="22"/>
          <w:szCs w:val="22"/>
          <w:lang w:val="en"/>
        </w:rPr>
        <w:t xml:space="preserve"> to</w:t>
      </w:r>
      <w:r w:rsidRPr="00E4607A">
        <w:rPr>
          <w:rFonts w:asciiTheme="minorHAnsi" w:hAnsiTheme="minorHAnsi"/>
          <w:sz w:val="22"/>
          <w:szCs w:val="22"/>
          <w:lang w:val="en"/>
        </w:rPr>
        <w:t xml:space="preserve"> the following facilities</w:t>
      </w:r>
      <w:r w:rsidR="00F65E7E" w:rsidRPr="00E4607A">
        <w:rPr>
          <w:rFonts w:asciiTheme="minorHAnsi" w:hAnsiTheme="minorHAnsi"/>
          <w:sz w:val="22"/>
          <w:szCs w:val="22"/>
          <w:lang w:val="en"/>
        </w:rPr>
        <w:t xml:space="preserve"> located </w:t>
      </w:r>
      <w:r w:rsidR="00E50F7F" w:rsidRPr="00E4607A">
        <w:rPr>
          <w:rFonts w:asciiTheme="minorHAnsi" w:hAnsiTheme="minorHAnsi"/>
          <w:sz w:val="22"/>
          <w:szCs w:val="22"/>
          <w:lang w:val="en"/>
        </w:rPr>
        <w:t>at the Sioux Gateway Regional Airport the home of Iowa Air National Guard's 185th Air Refueling Wing:</w:t>
      </w:r>
    </w:p>
    <w:p w:rsidR="00D26C15" w:rsidRPr="00E4607A" w:rsidRDefault="00D26C15" w:rsidP="00E50F7F">
      <w:pPr>
        <w:autoSpaceDE w:val="0"/>
        <w:autoSpaceDN w:val="0"/>
        <w:adjustRightInd w:val="0"/>
        <w:ind w:left="720"/>
        <w:rPr>
          <w:rFonts w:asciiTheme="minorHAnsi" w:hAnsiTheme="minorHAnsi"/>
          <w:i/>
          <w:sz w:val="22"/>
          <w:szCs w:val="22"/>
        </w:rPr>
      </w:pPr>
      <w:r w:rsidRPr="00E4607A">
        <w:rPr>
          <w:rFonts w:asciiTheme="minorHAnsi" w:hAnsiTheme="minorHAnsi"/>
          <w:i/>
          <w:iCs/>
          <w:sz w:val="22"/>
          <w:szCs w:val="22"/>
        </w:rPr>
        <w:t xml:space="preserve">         </w:t>
      </w:r>
    </w:p>
    <w:p w:rsidR="00B113FD" w:rsidRPr="00E4607A" w:rsidRDefault="002A27AF" w:rsidP="00B113FD">
      <w:pPr>
        <w:numPr>
          <w:ilvl w:val="0"/>
          <w:numId w:val="25"/>
        </w:numPr>
        <w:ind w:hanging="720"/>
        <w:jc w:val="both"/>
        <w:rPr>
          <w:rFonts w:asciiTheme="minorHAnsi" w:hAnsiTheme="minorHAnsi"/>
          <w:sz w:val="22"/>
          <w:szCs w:val="22"/>
        </w:rPr>
      </w:pPr>
      <w:r w:rsidRPr="00E4607A">
        <w:rPr>
          <w:rFonts w:asciiTheme="minorHAnsi" w:hAnsiTheme="minorHAnsi"/>
          <w:sz w:val="22"/>
          <w:szCs w:val="22"/>
        </w:rPr>
        <w:t>Civil Engineering (</w:t>
      </w:r>
      <w:proofErr w:type="spellStart"/>
      <w:r w:rsidRPr="00E4607A">
        <w:rPr>
          <w:rFonts w:asciiTheme="minorHAnsi" w:hAnsiTheme="minorHAnsi"/>
          <w:sz w:val="22"/>
          <w:szCs w:val="22"/>
        </w:rPr>
        <w:t>Bldg</w:t>
      </w:r>
      <w:proofErr w:type="spellEnd"/>
      <w:r w:rsidRPr="00E4607A">
        <w:rPr>
          <w:rFonts w:asciiTheme="minorHAnsi" w:hAnsiTheme="minorHAnsi"/>
          <w:sz w:val="22"/>
          <w:szCs w:val="22"/>
        </w:rPr>
        <w:t xml:space="preserve"> 220)</w:t>
      </w:r>
      <w:r w:rsidR="00B113FD" w:rsidRPr="00E4607A">
        <w:rPr>
          <w:rFonts w:asciiTheme="minorHAnsi" w:hAnsiTheme="minorHAnsi"/>
          <w:sz w:val="22"/>
          <w:szCs w:val="22"/>
        </w:rPr>
        <w:t xml:space="preserve"> </w:t>
      </w:r>
      <w:r w:rsidR="00F65E7E" w:rsidRPr="00E4607A">
        <w:rPr>
          <w:rFonts w:asciiTheme="minorHAnsi" w:hAnsiTheme="minorHAnsi"/>
          <w:sz w:val="22"/>
          <w:szCs w:val="22"/>
        </w:rPr>
        <w:t>(</w:t>
      </w:r>
      <w:r w:rsidR="00B113FD" w:rsidRPr="00E4607A">
        <w:rPr>
          <w:rFonts w:asciiTheme="minorHAnsi" w:hAnsiTheme="minorHAnsi"/>
          <w:iCs/>
          <w:sz w:val="22"/>
          <w:szCs w:val="22"/>
        </w:rPr>
        <w:t>Reference Appendix A</w:t>
      </w:r>
      <w:r w:rsidR="00F65E7E" w:rsidRPr="00E4607A">
        <w:rPr>
          <w:rFonts w:asciiTheme="minorHAnsi" w:hAnsiTheme="minorHAnsi"/>
          <w:iCs/>
          <w:sz w:val="22"/>
          <w:szCs w:val="22"/>
        </w:rPr>
        <w:t>)</w:t>
      </w:r>
      <w:r w:rsidR="00B113FD" w:rsidRPr="00E4607A">
        <w:rPr>
          <w:rFonts w:asciiTheme="minorHAnsi" w:hAnsiTheme="minorHAnsi"/>
          <w:sz w:val="22"/>
          <w:szCs w:val="22"/>
        </w:rPr>
        <w:tab/>
      </w:r>
    </w:p>
    <w:p w:rsidR="00B113FD" w:rsidRPr="00E4607A" w:rsidRDefault="002A27AF" w:rsidP="00B113FD">
      <w:pPr>
        <w:numPr>
          <w:ilvl w:val="0"/>
          <w:numId w:val="25"/>
        </w:numPr>
        <w:ind w:hanging="720"/>
        <w:jc w:val="both"/>
        <w:rPr>
          <w:rFonts w:asciiTheme="minorHAnsi" w:hAnsiTheme="minorHAnsi"/>
          <w:sz w:val="22"/>
          <w:szCs w:val="22"/>
        </w:rPr>
      </w:pPr>
      <w:r w:rsidRPr="00E4607A">
        <w:rPr>
          <w:rFonts w:asciiTheme="minorHAnsi" w:hAnsiTheme="minorHAnsi"/>
          <w:iCs/>
          <w:sz w:val="22"/>
          <w:szCs w:val="22"/>
        </w:rPr>
        <w:t>Composite Support (</w:t>
      </w:r>
      <w:proofErr w:type="spellStart"/>
      <w:r w:rsidRPr="00E4607A">
        <w:rPr>
          <w:rFonts w:asciiTheme="minorHAnsi" w:hAnsiTheme="minorHAnsi"/>
          <w:iCs/>
          <w:sz w:val="22"/>
          <w:szCs w:val="22"/>
        </w:rPr>
        <w:t>Bldg</w:t>
      </w:r>
      <w:proofErr w:type="spellEnd"/>
      <w:r w:rsidRPr="00E4607A">
        <w:rPr>
          <w:rFonts w:asciiTheme="minorHAnsi" w:hAnsiTheme="minorHAnsi"/>
          <w:iCs/>
          <w:sz w:val="22"/>
          <w:szCs w:val="22"/>
        </w:rPr>
        <w:t xml:space="preserve"> 235)</w:t>
      </w:r>
      <w:r w:rsidR="00F65E7E" w:rsidRPr="00E4607A">
        <w:rPr>
          <w:rFonts w:asciiTheme="minorHAnsi" w:hAnsiTheme="minorHAnsi"/>
          <w:iCs/>
          <w:sz w:val="22"/>
          <w:szCs w:val="22"/>
        </w:rPr>
        <w:t xml:space="preserve"> </w:t>
      </w:r>
      <w:r w:rsidR="00F65E7E" w:rsidRPr="00E4607A">
        <w:rPr>
          <w:rFonts w:asciiTheme="minorHAnsi" w:hAnsiTheme="minorHAnsi"/>
          <w:sz w:val="22"/>
          <w:szCs w:val="22"/>
        </w:rPr>
        <w:t>(</w:t>
      </w:r>
      <w:r w:rsidR="00F65E7E" w:rsidRPr="00E4607A">
        <w:rPr>
          <w:rFonts w:asciiTheme="minorHAnsi" w:hAnsiTheme="minorHAnsi"/>
          <w:iCs/>
          <w:sz w:val="22"/>
          <w:szCs w:val="22"/>
        </w:rPr>
        <w:t>Reference Appendix B)</w:t>
      </w:r>
    </w:p>
    <w:p w:rsidR="00D26C15" w:rsidRPr="00E4607A" w:rsidRDefault="002A27AF" w:rsidP="00B113FD">
      <w:pPr>
        <w:numPr>
          <w:ilvl w:val="0"/>
          <w:numId w:val="25"/>
        </w:numPr>
        <w:ind w:hanging="720"/>
        <w:jc w:val="both"/>
        <w:rPr>
          <w:rFonts w:asciiTheme="minorHAnsi" w:hAnsiTheme="minorHAnsi"/>
          <w:sz w:val="22"/>
          <w:szCs w:val="22"/>
        </w:rPr>
      </w:pPr>
      <w:r w:rsidRPr="00E4607A">
        <w:rPr>
          <w:rFonts w:asciiTheme="minorHAnsi" w:hAnsiTheme="minorHAnsi"/>
          <w:sz w:val="22"/>
          <w:szCs w:val="22"/>
        </w:rPr>
        <w:t>P.O.L. Administration (</w:t>
      </w:r>
      <w:proofErr w:type="spellStart"/>
      <w:r w:rsidRPr="00E4607A">
        <w:rPr>
          <w:rFonts w:asciiTheme="minorHAnsi" w:hAnsiTheme="minorHAnsi"/>
          <w:sz w:val="22"/>
          <w:szCs w:val="22"/>
        </w:rPr>
        <w:t>Bldg</w:t>
      </w:r>
      <w:proofErr w:type="spellEnd"/>
      <w:r w:rsidRPr="00E4607A">
        <w:rPr>
          <w:rFonts w:asciiTheme="minorHAnsi" w:hAnsiTheme="minorHAnsi"/>
          <w:sz w:val="22"/>
          <w:szCs w:val="22"/>
        </w:rPr>
        <w:t xml:space="preserve"> 240)</w:t>
      </w:r>
      <w:r w:rsidR="00F65E7E" w:rsidRPr="00E4607A">
        <w:rPr>
          <w:rFonts w:asciiTheme="minorHAnsi" w:hAnsiTheme="minorHAnsi"/>
          <w:sz w:val="22"/>
          <w:szCs w:val="22"/>
        </w:rPr>
        <w:t xml:space="preserve"> (</w:t>
      </w:r>
      <w:r w:rsidR="00F65E7E" w:rsidRPr="00E4607A">
        <w:rPr>
          <w:rFonts w:asciiTheme="minorHAnsi" w:hAnsiTheme="minorHAnsi"/>
          <w:iCs/>
          <w:sz w:val="22"/>
          <w:szCs w:val="22"/>
        </w:rPr>
        <w:t>Reference Appendix C)</w:t>
      </w:r>
      <w:r w:rsidR="00696A71" w:rsidRPr="00E4607A">
        <w:rPr>
          <w:rFonts w:asciiTheme="minorHAnsi" w:hAnsiTheme="minorHAnsi"/>
          <w:iCs/>
          <w:sz w:val="22"/>
          <w:szCs w:val="22"/>
        </w:rPr>
        <w:tab/>
      </w:r>
      <w:r w:rsidR="00D26C15" w:rsidRPr="00E4607A">
        <w:rPr>
          <w:rFonts w:asciiTheme="minorHAnsi" w:hAnsiTheme="minorHAnsi"/>
          <w:sz w:val="22"/>
          <w:szCs w:val="22"/>
        </w:rPr>
        <w:tab/>
      </w:r>
      <w:r w:rsidR="00D26C15" w:rsidRPr="00E4607A">
        <w:rPr>
          <w:rFonts w:asciiTheme="minorHAnsi" w:hAnsiTheme="minorHAnsi"/>
          <w:sz w:val="22"/>
          <w:szCs w:val="22"/>
        </w:rPr>
        <w:tab/>
      </w:r>
    </w:p>
    <w:p w:rsidR="00B113FD" w:rsidRPr="00E4607A" w:rsidRDefault="002A27AF" w:rsidP="00B113FD">
      <w:pPr>
        <w:numPr>
          <w:ilvl w:val="0"/>
          <w:numId w:val="25"/>
        </w:numPr>
        <w:ind w:hanging="720"/>
        <w:jc w:val="both"/>
        <w:rPr>
          <w:rFonts w:asciiTheme="minorHAnsi" w:hAnsiTheme="minorHAnsi"/>
          <w:sz w:val="22"/>
          <w:szCs w:val="22"/>
        </w:rPr>
      </w:pPr>
      <w:r w:rsidRPr="00E4607A">
        <w:rPr>
          <w:rFonts w:asciiTheme="minorHAnsi" w:hAnsiTheme="minorHAnsi"/>
          <w:sz w:val="22"/>
          <w:szCs w:val="22"/>
        </w:rPr>
        <w:t>A.G.E. Hangar (</w:t>
      </w:r>
      <w:proofErr w:type="spellStart"/>
      <w:r w:rsidRPr="00E4607A">
        <w:rPr>
          <w:rFonts w:asciiTheme="minorHAnsi" w:hAnsiTheme="minorHAnsi"/>
          <w:sz w:val="22"/>
          <w:szCs w:val="22"/>
        </w:rPr>
        <w:t>Bldg</w:t>
      </w:r>
      <w:proofErr w:type="spellEnd"/>
      <w:r w:rsidRPr="00E4607A">
        <w:rPr>
          <w:rFonts w:asciiTheme="minorHAnsi" w:hAnsiTheme="minorHAnsi"/>
          <w:sz w:val="22"/>
          <w:szCs w:val="22"/>
        </w:rPr>
        <w:t xml:space="preserve"> 252)</w:t>
      </w:r>
      <w:r w:rsidR="00F65E7E" w:rsidRPr="00E4607A">
        <w:rPr>
          <w:rFonts w:asciiTheme="minorHAnsi" w:hAnsiTheme="minorHAnsi"/>
          <w:sz w:val="22"/>
          <w:szCs w:val="22"/>
        </w:rPr>
        <w:t>. (</w:t>
      </w:r>
      <w:r w:rsidR="00F65E7E" w:rsidRPr="00E4607A">
        <w:rPr>
          <w:rFonts w:asciiTheme="minorHAnsi" w:hAnsiTheme="minorHAnsi"/>
          <w:iCs/>
          <w:sz w:val="22"/>
          <w:szCs w:val="22"/>
        </w:rPr>
        <w:t>Reference Appendix D)</w:t>
      </w:r>
    </w:p>
    <w:p w:rsidR="00B113FD" w:rsidRPr="00E4607A" w:rsidRDefault="002A27AF" w:rsidP="00B113FD">
      <w:pPr>
        <w:numPr>
          <w:ilvl w:val="0"/>
          <w:numId w:val="25"/>
        </w:numPr>
        <w:ind w:hanging="720"/>
        <w:jc w:val="both"/>
        <w:rPr>
          <w:rFonts w:asciiTheme="minorHAnsi" w:hAnsiTheme="minorHAnsi"/>
          <w:sz w:val="22"/>
          <w:szCs w:val="22"/>
        </w:rPr>
      </w:pPr>
      <w:r w:rsidRPr="00E4607A">
        <w:rPr>
          <w:rFonts w:asciiTheme="minorHAnsi" w:hAnsiTheme="minorHAnsi"/>
          <w:sz w:val="22"/>
          <w:szCs w:val="22"/>
        </w:rPr>
        <w:t>Crew Chiefs Facility (</w:t>
      </w:r>
      <w:proofErr w:type="spellStart"/>
      <w:r w:rsidRPr="00E4607A">
        <w:rPr>
          <w:rFonts w:asciiTheme="minorHAnsi" w:hAnsiTheme="minorHAnsi"/>
          <w:sz w:val="22"/>
          <w:szCs w:val="22"/>
        </w:rPr>
        <w:t>Bldg</w:t>
      </w:r>
      <w:proofErr w:type="spellEnd"/>
      <w:r w:rsidRPr="00E4607A">
        <w:rPr>
          <w:rFonts w:asciiTheme="minorHAnsi" w:hAnsiTheme="minorHAnsi"/>
          <w:sz w:val="22"/>
          <w:szCs w:val="22"/>
        </w:rPr>
        <w:t xml:space="preserve"> 253)</w:t>
      </w:r>
      <w:r w:rsidR="00F65E7E" w:rsidRPr="00E4607A">
        <w:rPr>
          <w:rFonts w:asciiTheme="minorHAnsi" w:hAnsiTheme="minorHAnsi"/>
          <w:sz w:val="22"/>
          <w:szCs w:val="22"/>
        </w:rPr>
        <w:t xml:space="preserve"> (</w:t>
      </w:r>
      <w:r w:rsidR="00F65E7E" w:rsidRPr="00E4607A">
        <w:rPr>
          <w:rFonts w:asciiTheme="minorHAnsi" w:hAnsiTheme="minorHAnsi"/>
          <w:iCs/>
          <w:sz w:val="22"/>
          <w:szCs w:val="22"/>
        </w:rPr>
        <w:t>Reference Appendix E)</w:t>
      </w:r>
    </w:p>
    <w:p w:rsidR="00D26C15" w:rsidRPr="00E4607A" w:rsidRDefault="002A27AF" w:rsidP="00B113FD">
      <w:pPr>
        <w:numPr>
          <w:ilvl w:val="0"/>
          <w:numId w:val="25"/>
        </w:numPr>
        <w:ind w:hanging="720"/>
        <w:jc w:val="both"/>
        <w:rPr>
          <w:rFonts w:asciiTheme="minorHAnsi" w:hAnsiTheme="minorHAnsi"/>
          <w:sz w:val="22"/>
          <w:szCs w:val="22"/>
        </w:rPr>
      </w:pPr>
      <w:r w:rsidRPr="00E4607A">
        <w:rPr>
          <w:rFonts w:asciiTheme="minorHAnsi" w:hAnsiTheme="minorHAnsi"/>
          <w:sz w:val="22"/>
          <w:szCs w:val="22"/>
        </w:rPr>
        <w:t>Squadron Operations (</w:t>
      </w:r>
      <w:proofErr w:type="spellStart"/>
      <w:r w:rsidRPr="00E4607A">
        <w:rPr>
          <w:rFonts w:asciiTheme="minorHAnsi" w:hAnsiTheme="minorHAnsi"/>
          <w:sz w:val="22"/>
          <w:szCs w:val="22"/>
        </w:rPr>
        <w:t>Bldg</w:t>
      </w:r>
      <w:proofErr w:type="spellEnd"/>
      <w:r w:rsidRPr="00E4607A">
        <w:rPr>
          <w:rFonts w:asciiTheme="minorHAnsi" w:hAnsiTheme="minorHAnsi"/>
          <w:sz w:val="22"/>
          <w:szCs w:val="22"/>
        </w:rPr>
        <w:t xml:space="preserve"> 254)</w:t>
      </w:r>
      <w:r w:rsidR="00F65E7E" w:rsidRPr="00E4607A">
        <w:rPr>
          <w:rFonts w:asciiTheme="minorHAnsi" w:hAnsiTheme="minorHAnsi"/>
          <w:sz w:val="22"/>
          <w:szCs w:val="22"/>
        </w:rPr>
        <w:t xml:space="preserve"> (</w:t>
      </w:r>
      <w:r w:rsidR="00F65E7E" w:rsidRPr="00E4607A">
        <w:rPr>
          <w:rFonts w:asciiTheme="minorHAnsi" w:hAnsiTheme="minorHAnsi"/>
          <w:iCs/>
          <w:sz w:val="22"/>
          <w:szCs w:val="22"/>
        </w:rPr>
        <w:t>Reference Appendix F)</w:t>
      </w:r>
      <w:r w:rsidR="00D26C15" w:rsidRPr="00E4607A">
        <w:rPr>
          <w:rFonts w:asciiTheme="minorHAnsi" w:hAnsiTheme="minorHAnsi"/>
          <w:sz w:val="22"/>
          <w:szCs w:val="22"/>
        </w:rPr>
        <w:tab/>
      </w:r>
      <w:r w:rsidR="00D26C15" w:rsidRPr="00E4607A">
        <w:rPr>
          <w:rFonts w:asciiTheme="minorHAnsi" w:hAnsiTheme="minorHAnsi"/>
          <w:sz w:val="22"/>
          <w:szCs w:val="22"/>
        </w:rPr>
        <w:tab/>
      </w:r>
      <w:r w:rsidR="00D26C15" w:rsidRPr="00E4607A">
        <w:rPr>
          <w:rFonts w:asciiTheme="minorHAnsi" w:hAnsiTheme="minorHAnsi"/>
          <w:sz w:val="22"/>
          <w:szCs w:val="22"/>
        </w:rPr>
        <w:tab/>
      </w:r>
      <w:r w:rsidR="00D26C15" w:rsidRPr="00E4607A">
        <w:rPr>
          <w:rFonts w:asciiTheme="minorHAnsi" w:hAnsiTheme="minorHAnsi"/>
          <w:sz w:val="22"/>
          <w:szCs w:val="22"/>
        </w:rPr>
        <w:tab/>
        <w:t xml:space="preserve">              </w:t>
      </w:r>
    </w:p>
    <w:p w:rsidR="00696A71" w:rsidRPr="00E4607A" w:rsidRDefault="006F4A6C" w:rsidP="00B113FD">
      <w:pPr>
        <w:numPr>
          <w:ilvl w:val="0"/>
          <w:numId w:val="25"/>
        </w:numPr>
        <w:ind w:hanging="720"/>
        <w:jc w:val="both"/>
        <w:rPr>
          <w:rFonts w:asciiTheme="minorHAnsi" w:hAnsiTheme="minorHAnsi"/>
          <w:sz w:val="22"/>
          <w:szCs w:val="22"/>
        </w:rPr>
      </w:pPr>
      <w:r w:rsidRPr="00E4607A">
        <w:rPr>
          <w:rFonts w:asciiTheme="minorHAnsi" w:hAnsiTheme="minorHAnsi"/>
          <w:iCs/>
          <w:sz w:val="22"/>
          <w:szCs w:val="22"/>
        </w:rPr>
        <w:t>Aircraft Maintenance Hangar (</w:t>
      </w:r>
      <w:proofErr w:type="spellStart"/>
      <w:r w:rsidRPr="00E4607A">
        <w:rPr>
          <w:rFonts w:asciiTheme="minorHAnsi" w:hAnsiTheme="minorHAnsi"/>
          <w:iCs/>
          <w:sz w:val="22"/>
          <w:szCs w:val="22"/>
        </w:rPr>
        <w:t>Bldg</w:t>
      </w:r>
      <w:proofErr w:type="spellEnd"/>
      <w:r w:rsidRPr="00E4607A">
        <w:rPr>
          <w:rFonts w:asciiTheme="minorHAnsi" w:hAnsiTheme="minorHAnsi"/>
          <w:iCs/>
          <w:sz w:val="22"/>
          <w:szCs w:val="22"/>
        </w:rPr>
        <w:t xml:space="preserve"> 261)</w:t>
      </w:r>
      <w:r w:rsidR="00F65E7E" w:rsidRPr="00E4607A">
        <w:rPr>
          <w:rFonts w:asciiTheme="minorHAnsi" w:hAnsiTheme="minorHAnsi"/>
          <w:iCs/>
          <w:sz w:val="22"/>
          <w:szCs w:val="22"/>
        </w:rPr>
        <w:t xml:space="preserve"> </w:t>
      </w:r>
      <w:r w:rsidR="00F65E7E" w:rsidRPr="00E4607A">
        <w:rPr>
          <w:rFonts w:asciiTheme="minorHAnsi" w:hAnsiTheme="minorHAnsi"/>
          <w:sz w:val="22"/>
          <w:szCs w:val="22"/>
        </w:rPr>
        <w:t>(</w:t>
      </w:r>
      <w:r w:rsidR="00F65E7E" w:rsidRPr="00E4607A">
        <w:rPr>
          <w:rFonts w:asciiTheme="minorHAnsi" w:hAnsiTheme="minorHAnsi"/>
          <w:iCs/>
          <w:sz w:val="22"/>
          <w:szCs w:val="22"/>
        </w:rPr>
        <w:t>Reference Appendix G)</w:t>
      </w:r>
    </w:p>
    <w:p w:rsidR="00F65E7E" w:rsidRPr="00E4607A" w:rsidRDefault="006F4A6C" w:rsidP="00B113FD">
      <w:pPr>
        <w:numPr>
          <w:ilvl w:val="0"/>
          <w:numId w:val="25"/>
        </w:numPr>
        <w:ind w:hanging="720"/>
        <w:jc w:val="both"/>
        <w:rPr>
          <w:rFonts w:asciiTheme="minorHAnsi" w:hAnsiTheme="minorHAnsi"/>
          <w:sz w:val="22"/>
          <w:szCs w:val="22"/>
        </w:rPr>
      </w:pPr>
      <w:r w:rsidRPr="00E4607A">
        <w:rPr>
          <w:rFonts w:asciiTheme="minorHAnsi" w:hAnsiTheme="minorHAnsi"/>
          <w:sz w:val="22"/>
          <w:szCs w:val="22"/>
        </w:rPr>
        <w:t>Medical / Dining Facility (</w:t>
      </w:r>
      <w:proofErr w:type="spellStart"/>
      <w:r w:rsidRPr="00E4607A">
        <w:rPr>
          <w:rFonts w:asciiTheme="minorHAnsi" w:hAnsiTheme="minorHAnsi"/>
          <w:sz w:val="22"/>
          <w:szCs w:val="22"/>
        </w:rPr>
        <w:t>Bldg</w:t>
      </w:r>
      <w:proofErr w:type="spellEnd"/>
      <w:r w:rsidRPr="00E4607A">
        <w:rPr>
          <w:rFonts w:asciiTheme="minorHAnsi" w:hAnsiTheme="minorHAnsi"/>
          <w:sz w:val="22"/>
          <w:szCs w:val="22"/>
        </w:rPr>
        <w:t xml:space="preserve"> 263) (Scheduled for demolition February 2019)</w:t>
      </w:r>
      <w:r w:rsidR="00F65E7E" w:rsidRPr="00E4607A">
        <w:rPr>
          <w:rFonts w:asciiTheme="minorHAnsi" w:hAnsiTheme="minorHAnsi"/>
          <w:sz w:val="22"/>
          <w:szCs w:val="22"/>
        </w:rPr>
        <w:t xml:space="preserve"> (</w:t>
      </w:r>
      <w:r w:rsidR="00F65E7E" w:rsidRPr="00E4607A">
        <w:rPr>
          <w:rFonts w:asciiTheme="minorHAnsi" w:hAnsiTheme="minorHAnsi"/>
          <w:iCs/>
          <w:sz w:val="22"/>
          <w:szCs w:val="22"/>
        </w:rPr>
        <w:t>Reference Appendix H)</w:t>
      </w:r>
      <w:r w:rsidR="00F65E7E" w:rsidRPr="00E4607A">
        <w:rPr>
          <w:rFonts w:asciiTheme="minorHAnsi" w:hAnsiTheme="minorHAnsi"/>
          <w:sz w:val="22"/>
          <w:szCs w:val="22"/>
        </w:rPr>
        <w:t xml:space="preserve">     </w:t>
      </w:r>
    </w:p>
    <w:p w:rsidR="00F65E7E" w:rsidRPr="00E4607A" w:rsidRDefault="006F4A6C" w:rsidP="00B113FD">
      <w:pPr>
        <w:numPr>
          <w:ilvl w:val="0"/>
          <w:numId w:val="25"/>
        </w:numPr>
        <w:ind w:hanging="720"/>
        <w:jc w:val="both"/>
        <w:rPr>
          <w:rFonts w:asciiTheme="minorHAnsi" w:hAnsiTheme="minorHAnsi"/>
          <w:sz w:val="22"/>
          <w:szCs w:val="22"/>
        </w:rPr>
      </w:pPr>
      <w:r w:rsidRPr="00E4607A">
        <w:rPr>
          <w:rFonts w:asciiTheme="minorHAnsi" w:hAnsiTheme="minorHAnsi"/>
          <w:iCs/>
          <w:sz w:val="22"/>
          <w:szCs w:val="22"/>
        </w:rPr>
        <w:t>Consolidated Support Functions (</w:t>
      </w:r>
      <w:proofErr w:type="spellStart"/>
      <w:r w:rsidRPr="00E4607A">
        <w:rPr>
          <w:rFonts w:asciiTheme="minorHAnsi" w:hAnsiTheme="minorHAnsi"/>
          <w:iCs/>
          <w:sz w:val="22"/>
          <w:szCs w:val="22"/>
        </w:rPr>
        <w:t>Bldg</w:t>
      </w:r>
      <w:proofErr w:type="spellEnd"/>
      <w:r w:rsidRPr="00E4607A">
        <w:rPr>
          <w:rFonts w:asciiTheme="minorHAnsi" w:hAnsiTheme="minorHAnsi"/>
          <w:iCs/>
          <w:sz w:val="22"/>
          <w:szCs w:val="22"/>
        </w:rPr>
        <w:t xml:space="preserve"> 265)</w:t>
      </w:r>
      <w:r w:rsidR="00F65E7E" w:rsidRPr="00E4607A">
        <w:rPr>
          <w:rFonts w:asciiTheme="minorHAnsi" w:hAnsiTheme="minorHAnsi"/>
          <w:iCs/>
          <w:sz w:val="22"/>
          <w:szCs w:val="22"/>
        </w:rPr>
        <w:t xml:space="preserve"> </w:t>
      </w:r>
      <w:r w:rsidR="00F65E7E" w:rsidRPr="00E4607A">
        <w:rPr>
          <w:rFonts w:asciiTheme="minorHAnsi" w:hAnsiTheme="minorHAnsi"/>
          <w:sz w:val="22"/>
          <w:szCs w:val="22"/>
        </w:rPr>
        <w:t>(</w:t>
      </w:r>
      <w:r w:rsidR="00F65E7E" w:rsidRPr="00E4607A">
        <w:rPr>
          <w:rFonts w:asciiTheme="minorHAnsi" w:hAnsiTheme="minorHAnsi"/>
          <w:iCs/>
          <w:sz w:val="22"/>
          <w:szCs w:val="22"/>
        </w:rPr>
        <w:t>Reference Appendix I)</w:t>
      </w:r>
    </w:p>
    <w:p w:rsidR="006F4A6C" w:rsidRPr="00E4607A" w:rsidRDefault="006F4A6C" w:rsidP="00F65E7E">
      <w:pPr>
        <w:numPr>
          <w:ilvl w:val="0"/>
          <w:numId w:val="25"/>
        </w:numPr>
        <w:ind w:hanging="720"/>
        <w:jc w:val="both"/>
        <w:rPr>
          <w:rFonts w:asciiTheme="minorHAnsi" w:hAnsiTheme="minorHAnsi"/>
          <w:sz w:val="22"/>
          <w:szCs w:val="22"/>
        </w:rPr>
      </w:pPr>
      <w:r w:rsidRPr="00E4607A">
        <w:rPr>
          <w:rFonts w:asciiTheme="minorHAnsi" w:hAnsiTheme="minorHAnsi"/>
          <w:iCs/>
          <w:sz w:val="22"/>
          <w:szCs w:val="22"/>
        </w:rPr>
        <w:t>Headquarters (</w:t>
      </w:r>
      <w:proofErr w:type="spellStart"/>
      <w:r w:rsidRPr="00E4607A">
        <w:rPr>
          <w:rFonts w:asciiTheme="minorHAnsi" w:hAnsiTheme="minorHAnsi"/>
          <w:iCs/>
          <w:sz w:val="22"/>
          <w:szCs w:val="22"/>
        </w:rPr>
        <w:t>Bldg</w:t>
      </w:r>
      <w:proofErr w:type="spellEnd"/>
      <w:r w:rsidRPr="00E4607A">
        <w:rPr>
          <w:rFonts w:asciiTheme="minorHAnsi" w:hAnsiTheme="minorHAnsi"/>
          <w:iCs/>
          <w:sz w:val="22"/>
          <w:szCs w:val="22"/>
        </w:rPr>
        <w:t xml:space="preserve"> 269) </w:t>
      </w:r>
      <w:r w:rsidR="00F65E7E" w:rsidRPr="00E4607A">
        <w:rPr>
          <w:rFonts w:asciiTheme="minorHAnsi" w:hAnsiTheme="minorHAnsi"/>
          <w:iCs/>
          <w:sz w:val="22"/>
          <w:szCs w:val="22"/>
        </w:rPr>
        <w:t xml:space="preserve"> </w:t>
      </w:r>
      <w:r w:rsidR="00F65E7E" w:rsidRPr="00E4607A">
        <w:rPr>
          <w:rFonts w:asciiTheme="minorHAnsi" w:hAnsiTheme="minorHAnsi"/>
          <w:sz w:val="22"/>
          <w:szCs w:val="22"/>
        </w:rPr>
        <w:t>(</w:t>
      </w:r>
      <w:r w:rsidR="00F65E7E" w:rsidRPr="00E4607A">
        <w:rPr>
          <w:rFonts w:asciiTheme="minorHAnsi" w:hAnsiTheme="minorHAnsi"/>
          <w:iCs/>
          <w:sz w:val="22"/>
          <w:szCs w:val="22"/>
        </w:rPr>
        <w:t>Reference Appendix J)</w:t>
      </w:r>
    </w:p>
    <w:p w:rsidR="006F4A6C" w:rsidRPr="00E4607A" w:rsidRDefault="006F4A6C" w:rsidP="00F65E7E">
      <w:pPr>
        <w:numPr>
          <w:ilvl w:val="0"/>
          <w:numId w:val="25"/>
        </w:numPr>
        <w:ind w:hanging="720"/>
        <w:jc w:val="both"/>
        <w:rPr>
          <w:rFonts w:asciiTheme="minorHAnsi" w:hAnsiTheme="minorHAnsi"/>
          <w:sz w:val="22"/>
          <w:szCs w:val="22"/>
        </w:rPr>
      </w:pPr>
      <w:r w:rsidRPr="00E4607A">
        <w:rPr>
          <w:rFonts w:asciiTheme="minorHAnsi" w:hAnsiTheme="minorHAnsi"/>
          <w:iCs/>
          <w:sz w:val="22"/>
          <w:szCs w:val="22"/>
        </w:rPr>
        <w:t>Main Gate House (</w:t>
      </w:r>
      <w:proofErr w:type="spellStart"/>
      <w:r w:rsidRPr="00E4607A">
        <w:rPr>
          <w:rFonts w:asciiTheme="minorHAnsi" w:hAnsiTheme="minorHAnsi"/>
          <w:iCs/>
          <w:sz w:val="22"/>
          <w:szCs w:val="22"/>
        </w:rPr>
        <w:t>Bldg</w:t>
      </w:r>
      <w:proofErr w:type="spellEnd"/>
      <w:r w:rsidRPr="00E4607A">
        <w:rPr>
          <w:rFonts w:asciiTheme="minorHAnsi" w:hAnsiTheme="minorHAnsi"/>
          <w:iCs/>
          <w:sz w:val="22"/>
          <w:szCs w:val="22"/>
        </w:rPr>
        <w:t xml:space="preserve"> 277) (Reference Appendix K)</w:t>
      </w:r>
    </w:p>
    <w:p w:rsidR="006F4A6C" w:rsidRPr="00E4607A" w:rsidRDefault="006F4A6C" w:rsidP="00F65E7E">
      <w:pPr>
        <w:numPr>
          <w:ilvl w:val="0"/>
          <w:numId w:val="25"/>
        </w:numPr>
        <w:ind w:hanging="720"/>
        <w:jc w:val="both"/>
        <w:rPr>
          <w:rFonts w:asciiTheme="minorHAnsi" w:hAnsiTheme="minorHAnsi"/>
          <w:sz w:val="22"/>
          <w:szCs w:val="22"/>
        </w:rPr>
      </w:pPr>
      <w:r w:rsidRPr="00E4607A">
        <w:rPr>
          <w:rFonts w:asciiTheme="minorHAnsi" w:hAnsiTheme="minorHAnsi"/>
          <w:iCs/>
          <w:sz w:val="22"/>
          <w:szCs w:val="22"/>
        </w:rPr>
        <w:t>Fuel Cell Hangar (</w:t>
      </w:r>
      <w:proofErr w:type="spellStart"/>
      <w:r w:rsidRPr="00E4607A">
        <w:rPr>
          <w:rFonts w:asciiTheme="minorHAnsi" w:hAnsiTheme="minorHAnsi"/>
          <w:iCs/>
          <w:sz w:val="22"/>
          <w:szCs w:val="22"/>
        </w:rPr>
        <w:t>Bldg</w:t>
      </w:r>
      <w:proofErr w:type="spellEnd"/>
      <w:r w:rsidRPr="00E4607A">
        <w:rPr>
          <w:rFonts w:asciiTheme="minorHAnsi" w:hAnsiTheme="minorHAnsi"/>
          <w:iCs/>
          <w:sz w:val="22"/>
          <w:szCs w:val="22"/>
        </w:rPr>
        <w:t xml:space="preserve"> 278) (Reference Appendix L)</w:t>
      </w:r>
    </w:p>
    <w:p w:rsidR="00DD260D" w:rsidRPr="00E4607A" w:rsidRDefault="00DD260D" w:rsidP="00F65E7E">
      <w:pPr>
        <w:numPr>
          <w:ilvl w:val="0"/>
          <w:numId w:val="25"/>
        </w:numPr>
        <w:ind w:hanging="720"/>
        <w:jc w:val="both"/>
        <w:rPr>
          <w:rFonts w:asciiTheme="minorHAnsi" w:hAnsiTheme="minorHAnsi"/>
          <w:sz w:val="22"/>
          <w:szCs w:val="22"/>
        </w:rPr>
      </w:pPr>
      <w:r w:rsidRPr="00E4607A">
        <w:rPr>
          <w:rFonts w:asciiTheme="minorHAnsi" w:hAnsiTheme="minorHAnsi"/>
          <w:iCs/>
          <w:sz w:val="22"/>
          <w:szCs w:val="22"/>
        </w:rPr>
        <w:t>Base Supply (</w:t>
      </w:r>
      <w:proofErr w:type="spellStart"/>
      <w:r w:rsidRPr="00E4607A">
        <w:rPr>
          <w:rFonts w:asciiTheme="minorHAnsi" w:hAnsiTheme="minorHAnsi"/>
          <w:iCs/>
          <w:sz w:val="22"/>
          <w:szCs w:val="22"/>
        </w:rPr>
        <w:t>Bldg</w:t>
      </w:r>
      <w:proofErr w:type="spellEnd"/>
      <w:r w:rsidRPr="00E4607A">
        <w:rPr>
          <w:rFonts w:asciiTheme="minorHAnsi" w:hAnsiTheme="minorHAnsi"/>
          <w:iCs/>
          <w:sz w:val="22"/>
          <w:szCs w:val="22"/>
        </w:rPr>
        <w:t xml:space="preserve"> 280) (Reference Appendix M)</w:t>
      </w:r>
    </w:p>
    <w:p w:rsidR="00DD260D" w:rsidRPr="00E4607A" w:rsidRDefault="00DD260D" w:rsidP="00F65E7E">
      <w:pPr>
        <w:numPr>
          <w:ilvl w:val="0"/>
          <w:numId w:val="25"/>
        </w:numPr>
        <w:ind w:hanging="720"/>
        <w:jc w:val="both"/>
        <w:rPr>
          <w:rFonts w:asciiTheme="minorHAnsi" w:hAnsiTheme="minorHAnsi"/>
          <w:sz w:val="22"/>
          <w:szCs w:val="22"/>
        </w:rPr>
      </w:pPr>
      <w:r w:rsidRPr="00E4607A">
        <w:rPr>
          <w:rFonts w:asciiTheme="minorHAnsi" w:hAnsiTheme="minorHAnsi"/>
          <w:iCs/>
          <w:sz w:val="22"/>
          <w:szCs w:val="22"/>
        </w:rPr>
        <w:t>Hazardous Storage (</w:t>
      </w:r>
      <w:proofErr w:type="spellStart"/>
      <w:r w:rsidRPr="00E4607A">
        <w:rPr>
          <w:rFonts w:asciiTheme="minorHAnsi" w:hAnsiTheme="minorHAnsi"/>
          <w:iCs/>
          <w:sz w:val="22"/>
          <w:szCs w:val="22"/>
        </w:rPr>
        <w:t>Bldg</w:t>
      </w:r>
      <w:proofErr w:type="spellEnd"/>
      <w:r w:rsidRPr="00E4607A">
        <w:rPr>
          <w:rFonts w:asciiTheme="minorHAnsi" w:hAnsiTheme="minorHAnsi"/>
          <w:iCs/>
          <w:sz w:val="22"/>
          <w:szCs w:val="22"/>
        </w:rPr>
        <w:t xml:space="preserve"> 281) (Reference Appendix N)</w:t>
      </w:r>
    </w:p>
    <w:p w:rsidR="00DD260D" w:rsidRPr="00E4607A" w:rsidRDefault="00DD260D" w:rsidP="00DD260D">
      <w:pPr>
        <w:numPr>
          <w:ilvl w:val="0"/>
          <w:numId w:val="25"/>
        </w:numPr>
        <w:ind w:hanging="720"/>
        <w:jc w:val="both"/>
        <w:rPr>
          <w:rFonts w:asciiTheme="minorHAnsi" w:hAnsiTheme="minorHAnsi"/>
          <w:sz w:val="22"/>
          <w:szCs w:val="22"/>
        </w:rPr>
      </w:pPr>
      <w:r w:rsidRPr="00E4607A">
        <w:rPr>
          <w:rFonts w:asciiTheme="minorHAnsi" w:hAnsiTheme="minorHAnsi"/>
          <w:iCs/>
          <w:sz w:val="22"/>
          <w:szCs w:val="22"/>
        </w:rPr>
        <w:lastRenderedPageBreak/>
        <w:t>Vehicle Maintenance (</w:t>
      </w:r>
      <w:proofErr w:type="spellStart"/>
      <w:r w:rsidRPr="00E4607A">
        <w:rPr>
          <w:rFonts w:asciiTheme="minorHAnsi" w:hAnsiTheme="minorHAnsi"/>
          <w:iCs/>
          <w:sz w:val="22"/>
          <w:szCs w:val="22"/>
        </w:rPr>
        <w:t>Bldg</w:t>
      </w:r>
      <w:proofErr w:type="spellEnd"/>
      <w:r w:rsidRPr="00E4607A">
        <w:rPr>
          <w:rFonts w:asciiTheme="minorHAnsi" w:hAnsiTheme="minorHAnsi"/>
          <w:iCs/>
          <w:sz w:val="22"/>
          <w:szCs w:val="22"/>
        </w:rPr>
        <w:t xml:space="preserve"> 283) (Reference Appendix O)</w:t>
      </w:r>
    </w:p>
    <w:p w:rsidR="00DD260D" w:rsidRPr="00E4607A" w:rsidRDefault="00DD260D" w:rsidP="00DD260D">
      <w:pPr>
        <w:numPr>
          <w:ilvl w:val="0"/>
          <w:numId w:val="25"/>
        </w:numPr>
        <w:ind w:hanging="720"/>
        <w:jc w:val="both"/>
        <w:rPr>
          <w:rFonts w:asciiTheme="minorHAnsi" w:hAnsiTheme="minorHAnsi"/>
          <w:sz w:val="22"/>
          <w:szCs w:val="22"/>
        </w:rPr>
      </w:pPr>
      <w:r w:rsidRPr="00E4607A">
        <w:rPr>
          <w:rFonts w:asciiTheme="minorHAnsi" w:hAnsiTheme="minorHAnsi"/>
          <w:iCs/>
          <w:sz w:val="22"/>
          <w:szCs w:val="22"/>
        </w:rPr>
        <w:t>Security Forces (</w:t>
      </w:r>
      <w:proofErr w:type="spellStart"/>
      <w:r w:rsidRPr="00E4607A">
        <w:rPr>
          <w:rFonts w:asciiTheme="minorHAnsi" w:hAnsiTheme="minorHAnsi"/>
          <w:iCs/>
          <w:sz w:val="22"/>
          <w:szCs w:val="22"/>
        </w:rPr>
        <w:t>Bldg</w:t>
      </w:r>
      <w:proofErr w:type="spellEnd"/>
      <w:r w:rsidRPr="00E4607A">
        <w:rPr>
          <w:rFonts w:asciiTheme="minorHAnsi" w:hAnsiTheme="minorHAnsi"/>
          <w:iCs/>
          <w:sz w:val="22"/>
          <w:szCs w:val="22"/>
        </w:rPr>
        <w:t xml:space="preserve"> 284) (Reference Appendix P)</w:t>
      </w:r>
    </w:p>
    <w:p w:rsidR="00457E4A" w:rsidRPr="00E4607A" w:rsidRDefault="00457E4A" w:rsidP="00457E4A">
      <w:pPr>
        <w:ind w:left="1440"/>
        <w:jc w:val="both"/>
        <w:rPr>
          <w:rFonts w:asciiTheme="minorHAnsi" w:hAnsiTheme="minorHAnsi"/>
          <w:sz w:val="22"/>
          <w:szCs w:val="22"/>
        </w:rPr>
      </w:pPr>
    </w:p>
    <w:p w:rsidR="0016150C" w:rsidRPr="00E4607A" w:rsidRDefault="00533A19" w:rsidP="00F65E7E">
      <w:pPr>
        <w:autoSpaceDE w:val="0"/>
        <w:autoSpaceDN w:val="0"/>
        <w:adjustRightInd w:val="0"/>
        <w:ind w:left="720"/>
        <w:rPr>
          <w:rFonts w:asciiTheme="minorHAnsi" w:hAnsiTheme="minorHAnsi"/>
          <w:i/>
          <w:color w:val="000000"/>
          <w:sz w:val="22"/>
          <w:szCs w:val="22"/>
        </w:rPr>
      </w:pPr>
      <w:r w:rsidRPr="00E4607A">
        <w:rPr>
          <w:rFonts w:asciiTheme="minorHAnsi" w:hAnsiTheme="minorHAnsi"/>
          <w:i/>
          <w:color w:val="000000"/>
          <w:sz w:val="22"/>
          <w:szCs w:val="22"/>
        </w:rPr>
        <w:t xml:space="preserve">Disclosure: </w:t>
      </w:r>
      <w:r w:rsidRPr="00E4607A">
        <w:rPr>
          <w:rFonts w:asciiTheme="minorHAnsi" w:hAnsiTheme="minorHAnsi" w:cs="Arial"/>
          <w:i/>
          <w:color w:val="000000"/>
          <w:sz w:val="22"/>
          <w:szCs w:val="22"/>
          <w:shd w:val="clear" w:color="auto" w:fill="FFFFFF"/>
        </w:rPr>
        <w:t xml:space="preserve">Floor plans found in the Appendices are NOT meant to represent the actual layout (desks, trash cans, </w:t>
      </w:r>
      <w:proofErr w:type="spellStart"/>
      <w:r w:rsidRPr="00E4607A">
        <w:rPr>
          <w:rFonts w:asciiTheme="minorHAnsi" w:hAnsiTheme="minorHAnsi" w:cs="Arial"/>
          <w:i/>
          <w:color w:val="000000"/>
          <w:sz w:val="22"/>
          <w:szCs w:val="22"/>
          <w:shd w:val="clear" w:color="auto" w:fill="FFFFFF"/>
        </w:rPr>
        <w:t>etc</w:t>
      </w:r>
      <w:proofErr w:type="spellEnd"/>
      <w:r w:rsidRPr="00E4607A">
        <w:rPr>
          <w:rFonts w:asciiTheme="minorHAnsi" w:hAnsiTheme="minorHAnsi" w:cs="Arial"/>
          <w:i/>
          <w:color w:val="000000"/>
          <w:sz w:val="22"/>
          <w:szCs w:val="22"/>
          <w:shd w:val="clear" w:color="auto" w:fill="FFFFFF"/>
        </w:rPr>
        <w:t>), dimensions, or square footage of the areas, but rather provide Respondents</w:t>
      </w:r>
      <w:r w:rsidR="00CA0962" w:rsidRPr="00E4607A">
        <w:rPr>
          <w:rFonts w:asciiTheme="minorHAnsi" w:hAnsiTheme="minorHAnsi" w:cs="Arial"/>
          <w:i/>
          <w:color w:val="000000"/>
          <w:sz w:val="22"/>
          <w:szCs w:val="22"/>
          <w:shd w:val="clear" w:color="auto" w:fill="FFFFFF"/>
        </w:rPr>
        <w:t xml:space="preserve"> with a broad idea/overview of</w:t>
      </w:r>
      <w:r w:rsidRPr="00E4607A">
        <w:rPr>
          <w:rFonts w:asciiTheme="minorHAnsi" w:hAnsiTheme="minorHAnsi" w:cs="Arial"/>
          <w:i/>
          <w:color w:val="000000"/>
          <w:sz w:val="22"/>
          <w:szCs w:val="22"/>
          <w:shd w:val="clear" w:color="auto" w:fill="FFFFFF"/>
        </w:rPr>
        <w:t xml:space="preserve"> layout.</w:t>
      </w:r>
    </w:p>
    <w:p w:rsidR="00AF0701" w:rsidRPr="00E4607A" w:rsidRDefault="00AF0701" w:rsidP="00F65E7E">
      <w:pPr>
        <w:autoSpaceDE w:val="0"/>
        <w:autoSpaceDN w:val="0"/>
        <w:adjustRightInd w:val="0"/>
        <w:ind w:left="720"/>
        <w:rPr>
          <w:rFonts w:asciiTheme="minorHAnsi" w:hAnsiTheme="minorHAnsi"/>
          <w:color w:val="000000"/>
          <w:sz w:val="22"/>
          <w:szCs w:val="22"/>
        </w:rPr>
      </w:pPr>
    </w:p>
    <w:p w:rsidR="00834D84" w:rsidRPr="00E4607A" w:rsidRDefault="00A00B7B" w:rsidP="00F65E7E">
      <w:pPr>
        <w:autoSpaceDE w:val="0"/>
        <w:autoSpaceDN w:val="0"/>
        <w:adjustRightInd w:val="0"/>
        <w:ind w:left="720"/>
        <w:rPr>
          <w:rFonts w:asciiTheme="minorHAnsi" w:hAnsiTheme="minorHAnsi"/>
          <w:color w:val="000000"/>
          <w:sz w:val="22"/>
          <w:szCs w:val="22"/>
        </w:rPr>
      </w:pPr>
      <w:r w:rsidRPr="00E4607A">
        <w:rPr>
          <w:rFonts w:asciiTheme="minorHAnsi" w:hAnsiTheme="minorHAnsi"/>
          <w:color w:val="000000"/>
          <w:sz w:val="22"/>
          <w:szCs w:val="22"/>
        </w:rPr>
        <w:t xml:space="preserve">Services </w:t>
      </w:r>
      <w:r w:rsidR="00A9105F" w:rsidRPr="00E4607A">
        <w:rPr>
          <w:rFonts w:asciiTheme="minorHAnsi" w:hAnsiTheme="minorHAnsi"/>
          <w:color w:val="000000"/>
          <w:sz w:val="22"/>
          <w:szCs w:val="22"/>
        </w:rPr>
        <w:t>will be expected on all</w:t>
      </w:r>
      <w:r w:rsidRPr="00E4607A">
        <w:rPr>
          <w:rFonts w:asciiTheme="minorHAnsi" w:hAnsiTheme="minorHAnsi"/>
          <w:color w:val="000000"/>
          <w:sz w:val="22"/>
          <w:szCs w:val="22"/>
        </w:rPr>
        <w:t xml:space="preserve"> business days</w:t>
      </w:r>
      <w:r w:rsidR="00A9105F" w:rsidRPr="00E4607A">
        <w:rPr>
          <w:rFonts w:asciiTheme="minorHAnsi" w:hAnsiTheme="minorHAnsi"/>
          <w:color w:val="000000"/>
          <w:sz w:val="22"/>
          <w:szCs w:val="22"/>
        </w:rPr>
        <w:t xml:space="preserve"> but may be cancelled due to fiscal, security, emergencies, or   other acts of nature</w:t>
      </w:r>
      <w:r w:rsidRPr="00E4607A">
        <w:rPr>
          <w:rFonts w:asciiTheme="minorHAnsi" w:hAnsiTheme="minorHAnsi"/>
          <w:color w:val="000000"/>
          <w:sz w:val="22"/>
          <w:szCs w:val="22"/>
        </w:rPr>
        <w:t xml:space="preserve">. </w:t>
      </w:r>
      <w:r w:rsidR="00347EE5" w:rsidRPr="00E4607A">
        <w:rPr>
          <w:rFonts w:asciiTheme="minorHAnsi" w:hAnsiTheme="minorHAnsi"/>
          <w:color w:val="000000"/>
          <w:sz w:val="22"/>
          <w:szCs w:val="22"/>
        </w:rPr>
        <w:t>There wil</w:t>
      </w:r>
      <w:r w:rsidR="00342D67" w:rsidRPr="00E4607A">
        <w:rPr>
          <w:rFonts w:asciiTheme="minorHAnsi" w:hAnsiTheme="minorHAnsi"/>
          <w:color w:val="000000"/>
          <w:sz w:val="22"/>
          <w:szCs w:val="22"/>
        </w:rPr>
        <w:t>l be no billable services</w:t>
      </w:r>
      <w:r w:rsidR="0021709A" w:rsidRPr="00E4607A">
        <w:rPr>
          <w:rFonts w:asciiTheme="minorHAnsi" w:hAnsiTheme="minorHAnsi"/>
          <w:color w:val="000000"/>
          <w:sz w:val="22"/>
          <w:szCs w:val="22"/>
        </w:rPr>
        <w:t xml:space="preserve"> </w:t>
      </w:r>
      <w:r w:rsidR="00834D84" w:rsidRPr="00E4607A">
        <w:rPr>
          <w:rFonts w:asciiTheme="minorHAnsi" w:hAnsiTheme="minorHAnsi"/>
          <w:color w:val="000000"/>
          <w:sz w:val="22"/>
          <w:szCs w:val="22"/>
        </w:rPr>
        <w:t>on the following holidays:</w:t>
      </w:r>
    </w:p>
    <w:p w:rsidR="00F65E7E" w:rsidRPr="00E4607A" w:rsidRDefault="00F65E7E" w:rsidP="00F65E7E">
      <w:pPr>
        <w:autoSpaceDE w:val="0"/>
        <w:autoSpaceDN w:val="0"/>
        <w:adjustRightInd w:val="0"/>
        <w:ind w:left="720"/>
        <w:rPr>
          <w:rFonts w:asciiTheme="minorHAnsi" w:hAnsiTheme="minorHAnsi"/>
          <w:color w:val="000000"/>
          <w:sz w:val="22"/>
          <w:szCs w:val="22"/>
        </w:rPr>
      </w:pPr>
    </w:p>
    <w:p w:rsidR="00834D84" w:rsidRPr="00E4607A" w:rsidRDefault="00834D84" w:rsidP="00F44406">
      <w:pPr>
        <w:pStyle w:val="ListParagraph"/>
        <w:numPr>
          <w:ilvl w:val="0"/>
          <w:numId w:val="37"/>
        </w:numPr>
        <w:autoSpaceDE w:val="0"/>
        <w:autoSpaceDN w:val="0"/>
        <w:adjustRightInd w:val="0"/>
        <w:ind w:left="900" w:hanging="180"/>
        <w:rPr>
          <w:rFonts w:asciiTheme="minorHAnsi" w:hAnsiTheme="minorHAnsi"/>
          <w:color w:val="000000"/>
          <w:sz w:val="22"/>
          <w:szCs w:val="22"/>
        </w:rPr>
      </w:pPr>
      <w:r w:rsidRPr="00E4607A">
        <w:rPr>
          <w:rFonts w:asciiTheme="minorHAnsi" w:hAnsiTheme="minorHAnsi"/>
          <w:color w:val="000000"/>
          <w:sz w:val="22"/>
          <w:szCs w:val="22"/>
        </w:rPr>
        <w:t>Martin Luther King Day</w:t>
      </w:r>
      <w:r w:rsidR="00C21235" w:rsidRPr="00E4607A">
        <w:rPr>
          <w:rFonts w:asciiTheme="minorHAnsi" w:hAnsiTheme="minorHAnsi"/>
          <w:color w:val="000000"/>
          <w:sz w:val="22"/>
          <w:szCs w:val="22"/>
        </w:rPr>
        <w:t xml:space="preserve"> </w:t>
      </w:r>
    </w:p>
    <w:p w:rsidR="00834D84" w:rsidRPr="00E4607A" w:rsidRDefault="00834D84" w:rsidP="00F44406">
      <w:pPr>
        <w:pStyle w:val="ListParagraph"/>
        <w:numPr>
          <w:ilvl w:val="0"/>
          <w:numId w:val="37"/>
        </w:numPr>
        <w:autoSpaceDE w:val="0"/>
        <w:autoSpaceDN w:val="0"/>
        <w:adjustRightInd w:val="0"/>
        <w:ind w:left="900" w:hanging="180"/>
        <w:rPr>
          <w:rFonts w:asciiTheme="minorHAnsi" w:hAnsiTheme="minorHAnsi"/>
          <w:color w:val="000000"/>
          <w:sz w:val="22"/>
          <w:szCs w:val="22"/>
        </w:rPr>
      </w:pPr>
      <w:r w:rsidRPr="00E4607A">
        <w:rPr>
          <w:rFonts w:asciiTheme="minorHAnsi" w:hAnsiTheme="minorHAnsi"/>
          <w:color w:val="000000"/>
          <w:sz w:val="22"/>
          <w:szCs w:val="22"/>
        </w:rPr>
        <w:t>Memorial Day</w:t>
      </w:r>
    </w:p>
    <w:p w:rsidR="00834D84" w:rsidRPr="00E4607A" w:rsidRDefault="00834D84" w:rsidP="00F44406">
      <w:pPr>
        <w:pStyle w:val="ListParagraph"/>
        <w:numPr>
          <w:ilvl w:val="0"/>
          <w:numId w:val="37"/>
        </w:numPr>
        <w:autoSpaceDE w:val="0"/>
        <w:autoSpaceDN w:val="0"/>
        <w:adjustRightInd w:val="0"/>
        <w:ind w:left="900" w:hanging="180"/>
        <w:rPr>
          <w:rFonts w:asciiTheme="minorHAnsi" w:hAnsiTheme="minorHAnsi"/>
          <w:color w:val="000000"/>
          <w:sz w:val="22"/>
          <w:szCs w:val="22"/>
        </w:rPr>
      </w:pPr>
      <w:r w:rsidRPr="00E4607A">
        <w:rPr>
          <w:rFonts w:asciiTheme="minorHAnsi" w:hAnsiTheme="minorHAnsi"/>
          <w:color w:val="000000"/>
          <w:sz w:val="22"/>
          <w:szCs w:val="22"/>
        </w:rPr>
        <w:t>Independence Day</w:t>
      </w:r>
    </w:p>
    <w:p w:rsidR="00834D84" w:rsidRPr="00E4607A" w:rsidRDefault="00834D84" w:rsidP="00F44406">
      <w:pPr>
        <w:pStyle w:val="ListParagraph"/>
        <w:numPr>
          <w:ilvl w:val="0"/>
          <w:numId w:val="37"/>
        </w:numPr>
        <w:autoSpaceDE w:val="0"/>
        <w:autoSpaceDN w:val="0"/>
        <w:adjustRightInd w:val="0"/>
        <w:ind w:left="900" w:hanging="180"/>
        <w:rPr>
          <w:rFonts w:asciiTheme="minorHAnsi" w:hAnsiTheme="minorHAnsi"/>
          <w:color w:val="000000"/>
          <w:sz w:val="22"/>
          <w:szCs w:val="22"/>
        </w:rPr>
      </w:pPr>
      <w:r w:rsidRPr="00E4607A">
        <w:rPr>
          <w:rFonts w:asciiTheme="minorHAnsi" w:hAnsiTheme="minorHAnsi"/>
          <w:color w:val="000000"/>
          <w:sz w:val="22"/>
          <w:szCs w:val="22"/>
        </w:rPr>
        <w:t>Labor Day</w:t>
      </w:r>
    </w:p>
    <w:p w:rsidR="00834D84" w:rsidRPr="00E4607A" w:rsidRDefault="00834D84" w:rsidP="00F44406">
      <w:pPr>
        <w:pStyle w:val="ListParagraph"/>
        <w:numPr>
          <w:ilvl w:val="0"/>
          <w:numId w:val="37"/>
        </w:numPr>
        <w:autoSpaceDE w:val="0"/>
        <w:autoSpaceDN w:val="0"/>
        <w:adjustRightInd w:val="0"/>
        <w:ind w:left="900" w:hanging="180"/>
        <w:rPr>
          <w:rFonts w:asciiTheme="minorHAnsi" w:hAnsiTheme="minorHAnsi"/>
          <w:color w:val="000000"/>
          <w:sz w:val="22"/>
          <w:szCs w:val="22"/>
        </w:rPr>
      </w:pPr>
      <w:r w:rsidRPr="00E4607A">
        <w:rPr>
          <w:rFonts w:asciiTheme="minorHAnsi" w:hAnsiTheme="minorHAnsi"/>
          <w:color w:val="000000"/>
          <w:sz w:val="22"/>
          <w:szCs w:val="22"/>
        </w:rPr>
        <w:t>Veteran’s Day</w:t>
      </w:r>
    </w:p>
    <w:p w:rsidR="00834D84" w:rsidRPr="00E4607A" w:rsidRDefault="00834D84" w:rsidP="00F44406">
      <w:pPr>
        <w:pStyle w:val="ListParagraph"/>
        <w:numPr>
          <w:ilvl w:val="0"/>
          <w:numId w:val="37"/>
        </w:numPr>
        <w:autoSpaceDE w:val="0"/>
        <w:autoSpaceDN w:val="0"/>
        <w:adjustRightInd w:val="0"/>
        <w:ind w:left="900" w:hanging="180"/>
        <w:rPr>
          <w:rFonts w:asciiTheme="minorHAnsi" w:hAnsiTheme="minorHAnsi"/>
          <w:color w:val="000000"/>
          <w:sz w:val="22"/>
          <w:szCs w:val="22"/>
        </w:rPr>
      </w:pPr>
      <w:r w:rsidRPr="00E4607A">
        <w:rPr>
          <w:rFonts w:asciiTheme="minorHAnsi" w:hAnsiTheme="minorHAnsi"/>
          <w:color w:val="000000"/>
          <w:sz w:val="22"/>
          <w:szCs w:val="22"/>
        </w:rPr>
        <w:t>Thanksgiving Day</w:t>
      </w:r>
      <w:r w:rsidR="00445657" w:rsidRPr="00E4607A">
        <w:rPr>
          <w:rFonts w:asciiTheme="minorHAnsi" w:hAnsiTheme="minorHAnsi"/>
          <w:color w:val="000000"/>
          <w:sz w:val="22"/>
          <w:szCs w:val="22"/>
        </w:rPr>
        <w:t xml:space="preserve"> or following day</w:t>
      </w:r>
    </w:p>
    <w:p w:rsidR="00834D84" w:rsidRPr="00E4607A" w:rsidRDefault="00834D84" w:rsidP="00F44406">
      <w:pPr>
        <w:pStyle w:val="ListParagraph"/>
        <w:numPr>
          <w:ilvl w:val="0"/>
          <w:numId w:val="37"/>
        </w:numPr>
        <w:autoSpaceDE w:val="0"/>
        <w:autoSpaceDN w:val="0"/>
        <w:adjustRightInd w:val="0"/>
        <w:ind w:left="900" w:hanging="180"/>
        <w:rPr>
          <w:rFonts w:asciiTheme="minorHAnsi" w:hAnsiTheme="minorHAnsi"/>
          <w:color w:val="000000"/>
          <w:sz w:val="22"/>
          <w:szCs w:val="22"/>
        </w:rPr>
      </w:pPr>
      <w:r w:rsidRPr="00E4607A">
        <w:rPr>
          <w:rFonts w:asciiTheme="minorHAnsi" w:hAnsiTheme="minorHAnsi"/>
          <w:color w:val="000000"/>
          <w:sz w:val="22"/>
          <w:szCs w:val="22"/>
        </w:rPr>
        <w:t>Christmas Day</w:t>
      </w:r>
    </w:p>
    <w:p w:rsidR="00BD1A24" w:rsidRPr="00E4607A" w:rsidRDefault="00445657" w:rsidP="00F44406">
      <w:pPr>
        <w:pStyle w:val="ListParagraph"/>
        <w:numPr>
          <w:ilvl w:val="0"/>
          <w:numId w:val="37"/>
        </w:numPr>
        <w:autoSpaceDE w:val="0"/>
        <w:autoSpaceDN w:val="0"/>
        <w:adjustRightInd w:val="0"/>
        <w:ind w:left="900" w:hanging="180"/>
        <w:rPr>
          <w:rFonts w:asciiTheme="minorHAnsi" w:hAnsiTheme="minorHAnsi"/>
          <w:color w:val="000000"/>
          <w:sz w:val="22"/>
          <w:szCs w:val="22"/>
        </w:rPr>
      </w:pPr>
      <w:r w:rsidRPr="00E4607A">
        <w:rPr>
          <w:rFonts w:asciiTheme="minorHAnsi" w:hAnsiTheme="minorHAnsi"/>
          <w:color w:val="000000"/>
          <w:sz w:val="22"/>
          <w:szCs w:val="22"/>
        </w:rPr>
        <w:t>New Year’s Day</w:t>
      </w:r>
    </w:p>
    <w:p w:rsidR="00445657" w:rsidRPr="00E4607A" w:rsidRDefault="00445657" w:rsidP="00834D84">
      <w:pPr>
        <w:autoSpaceDE w:val="0"/>
        <w:autoSpaceDN w:val="0"/>
        <w:adjustRightInd w:val="0"/>
        <w:ind w:left="360" w:firstLine="720"/>
        <w:rPr>
          <w:rFonts w:asciiTheme="minorHAnsi" w:hAnsiTheme="minorHAnsi"/>
          <w:color w:val="000000"/>
          <w:sz w:val="22"/>
          <w:szCs w:val="22"/>
        </w:rPr>
      </w:pPr>
    </w:p>
    <w:p w:rsidR="00834D84" w:rsidRPr="00E4607A" w:rsidRDefault="00BD1A24" w:rsidP="00F65E7E">
      <w:pPr>
        <w:autoSpaceDE w:val="0"/>
        <w:autoSpaceDN w:val="0"/>
        <w:adjustRightInd w:val="0"/>
        <w:ind w:left="720"/>
        <w:rPr>
          <w:rFonts w:asciiTheme="minorHAnsi" w:hAnsiTheme="minorHAnsi"/>
          <w:color w:val="000000"/>
          <w:sz w:val="22"/>
          <w:szCs w:val="22"/>
        </w:rPr>
      </w:pPr>
      <w:r w:rsidRPr="00E4607A">
        <w:rPr>
          <w:rFonts w:asciiTheme="minorHAnsi" w:hAnsiTheme="minorHAnsi"/>
          <w:color w:val="000000"/>
          <w:sz w:val="22"/>
          <w:szCs w:val="22"/>
        </w:rPr>
        <w:t>Secure areas may be added or deleted at any time during the contract period and the awarded service provider will be given ample notice of any areas that become labeled as secure or that are no longer considered secure so that they will have time to make the necessary staff adjustments.</w:t>
      </w:r>
    </w:p>
    <w:p w:rsidR="00155E76" w:rsidRPr="00E4607A" w:rsidRDefault="00155E76" w:rsidP="00155E76">
      <w:pPr>
        <w:pStyle w:val="Default"/>
        <w:ind w:left="1440"/>
        <w:rPr>
          <w:rFonts w:asciiTheme="minorHAnsi" w:hAnsiTheme="minorHAnsi" w:cs="Times New Roman"/>
          <w:sz w:val="22"/>
          <w:szCs w:val="22"/>
        </w:rPr>
      </w:pPr>
    </w:p>
    <w:p w:rsidR="00922CF9" w:rsidRPr="00E4607A" w:rsidRDefault="004057E0" w:rsidP="00B113FD">
      <w:pPr>
        <w:pStyle w:val="Heading2"/>
        <w:rPr>
          <w:rFonts w:asciiTheme="minorHAnsi" w:hAnsiTheme="minorHAnsi"/>
          <w:szCs w:val="22"/>
        </w:rPr>
      </w:pPr>
      <w:bookmarkStart w:id="99" w:name="_Toc529528034"/>
      <w:r w:rsidRPr="00E4607A">
        <w:rPr>
          <w:rFonts w:asciiTheme="minorHAnsi" w:hAnsiTheme="minorHAnsi"/>
          <w:szCs w:val="22"/>
        </w:rPr>
        <w:t>4</w:t>
      </w:r>
      <w:r w:rsidR="00A818F3" w:rsidRPr="00E4607A">
        <w:rPr>
          <w:rFonts w:asciiTheme="minorHAnsi" w:hAnsiTheme="minorHAnsi"/>
          <w:szCs w:val="22"/>
        </w:rPr>
        <w:t>.</w:t>
      </w:r>
      <w:r w:rsidR="00B113FD" w:rsidRPr="00E4607A">
        <w:rPr>
          <w:rFonts w:asciiTheme="minorHAnsi" w:hAnsiTheme="minorHAnsi"/>
          <w:szCs w:val="22"/>
        </w:rPr>
        <w:t>3</w:t>
      </w:r>
      <w:r w:rsidR="00A818F3" w:rsidRPr="00E4607A">
        <w:rPr>
          <w:rFonts w:asciiTheme="minorHAnsi" w:hAnsiTheme="minorHAnsi"/>
          <w:szCs w:val="22"/>
        </w:rPr>
        <w:tab/>
      </w:r>
      <w:r w:rsidR="00250A67" w:rsidRPr="00E4607A">
        <w:rPr>
          <w:rFonts w:asciiTheme="minorHAnsi" w:hAnsiTheme="minorHAnsi"/>
          <w:szCs w:val="22"/>
        </w:rPr>
        <w:t>Scope of Services</w:t>
      </w:r>
      <w:bookmarkEnd w:id="99"/>
    </w:p>
    <w:p w:rsidR="0075234B" w:rsidRPr="00E4607A" w:rsidRDefault="00922CF9" w:rsidP="00922CF9">
      <w:pPr>
        <w:pStyle w:val="Default"/>
        <w:ind w:left="720"/>
        <w:rPr>
          <w:rFonts w:asciiTheme="minorHAnsi" w:hAnsiTheme="minorHAnsi"/>
          <w:sz w:val="22"/>
          <w:szCs w:val="22"/>
        </w:rPr>
      </w:pPr>
      <w:r w:rsidRPr="00E4607A">
        <w:rPr>
          <w:rFonts w:asciiTheme="minorHAnsi" w:hAnsiTheme="minorHAnsi"/>
          <w:sz w:val="22"/>
          <w:szCs w:val="22"/>
        </w:rPr>
        <w:t xml:space="preserve">Service schedules will clearly depict when each service identified under section </w:t>
      </w:r>
      <w:r w:rsidR="00824070" w:rsidRPr="00E4607A">
        <w:rPr>
          <w:rFonts w:asciiTheme="minorHAnsi" w:hAnsiTheme="minorHAnsi"/>
          <w:sz w:val="22"/>
          <w:szCs w:val="22"/>
        </w:rPr>
        <w:t>4</w:t>
      </w:r>
      <w:r w:rsidRPr="00E4607A">
        <w:rPr>
          <w:rFonts w:asciiTheme="minorHAnsi" w:hAnsiTheme="minorHAnsi"/>
          <w:sz w:val="22"/>
          <w:szCs w:val="22"/>
        </w:rPr>
        <w:t>.</w:t>
      </w:r>
      <w:r w:rsidR="00393CE8" w:rsidRPr="00E4607A">
        <w:rPr>
          <w:rFonts w:asciiTheme="minorHAnsi" w:hAnsiTheme="minorHAnsi"/>
          <w:sz w:val="22"/>
          <w:szCs w:val="22"/>
        </w:rPr>
        <w:t>3</w:t>
      </w:r>
      <w:r w:rsidRPr="00E4607A">
        <w:rPr>
          <w:rFonts w:asciiTheme="minorHAnsi" w:hAnsiTheme="minorHAnsi"/>
          <w:sz w:val="22"/>
          <w:szCs w:val="22"/>
        </w:rPr>
        <w:t xml:space="preserve"> </w:t>
      </w:r>
      <w:r w:rsidR="00BF1F63" w:rsidRPr="00E4607A">
        <w:rPr>
          <w:rFonts w:asciiTheme="minorHAnsi" w:hAnsiTheme="minorHAnsi"/>
          <w:sz w:val="22"/>
          <w:szCs w:val="22"/>
        </w:rPr>
        <w:t xml:space="preserve">- </w:t>
      </w:r>
      <w:r w:rsidRPr="00E4607A">
        <w:rPr>
          <w:rFonts w:asciiTheme="minorHAnsi" w:hAnsiTheme="minorHAnsi"/>
          <w:sz w:val="22"/>
          <w:szCs w:val="22"/>
        </w:rPr>
        <w:t xml:space="preserve">Scope of Services will be completed. These schedules will be posted, signed, and uploaded weekly per facility. The signed copies will then go into a logbook (binder) to be maintained at each facility. This requirement will provide accountability on the vendors’ behalf of what services were/were not completed when and by whom. These documents will further assist in tracking contract compliance. </w:t>
      </w:r>
      <w:r w:rsidR="00803DE8" w:rsidRPr="00E4607A">
        <w:rPr>
          <w:rFonts w:asciiTheme="minorHAnsi" w:hAnsiTheme="minorHAnsi"/>
          <w:sz w:val="22"/>
          <w:szCs w:val="22"/>
        </w:rPr>
        <w:t>185th ARW</w:t>
      </w:r>
      <w:r w:rsidRPr="00E4607A">
        <w:rPr>
          <w:rFonts w:asciiTheme="minorHAnsi" w:hAnsiTheme="minorHAnsi"/>
          <w:sz w:val="22"/>
          <w:szCs w:val="22"/>
        </w:rPr>
        <w:t xml:space="preserve"> may request that any contracted employee that fails to meet the standards of performance </w:t>
      </w:r>
      <w:r w:rsidR="00393CE8" w:rsidRPr="00E4607A">
        <w:rPr>
          <w:rFonts w:asciiTheme="minorHAnsi" w:hAnsiTheme="minorHAnsi"/>
          <w:sz w:val="22"/>
          <w:szCs w:val="22"/>
        </w:rPr>
        <w:t>three (3)</w:t>
      </w:r>
      <w:r w:rsidRPr="00E4607A">
        <w:rPr>
          <w:rFonts w:asciiTheme="minorHAnsi" w:hAnsiTheme="minorHAnsi"/>
          <w:sz w:val="22"/>
          <w:szCs w:val="22"/>
        </w:rPr>
        <w:t xml:space="preserve"> times be replaced.</w:t>
      </w:r>
    </w:p>
    <w:p w:rsidR="0075234B" w:rsidRPr="00E4607A" w:rsidRDefault="0075234B" w:rsidP="00922CF9">
      <w:pPr>
        <w:pStyle w:val="Default"/>
        <w:ind w:left="720"/>
        <w:rPr>
          <w:rFonts w:asciiTheme="minorHAnsi" w:hAnsiTheme="minorHAnsi"/>
          <w:sz w:val="22"/>
          <w:szCs w:val="22"/>
        </w:rPr>
      </w:pPr>
    </w:p>
    <w:p w:rsidR="0075234B" w:rsidRPr="00E4607A" w:rsidRDefault="0075234B" w:rsidP="0075234B">
      <w:pPr>
        <w:ind w:left="720"/>
        <w:jc w:val="both"/>
        <w:rPr>
          <w:rFonts w:asciiTheme="minorHAnsi" w:hAnsiTheme="minorHAnsi"/>
          <w:sz w:val="22"/>
          <w:szCs w:val="22"/>
        </w:rPr>
      </w:pPr>
      <w:r w:rsidRPr="00E4607A">
        <w:rPr>
          <w:rFonts w:asciiTheme="minorHAnsi" w:hAnsiTheme="minorHAnsi"/>
          <w:sz w:val="22"/>
          <w:szCs w:val="22"/>
        </w:rPr>
        <w:t xml:space="preserve">The Contractor shall maintain a detailed inventory of all material and equipment by building, floor, and room number. A copy will be provided to </w:t>
      </w:r>
      <w:r w:rsidR="008028BE" w:rsidRPr="00E4607A">
        <w:rPr>
          <w:rFonts w:asciiTheme="minorHAnsi" w:hAnsiTheme="minorHAnsi"/>
          <w:sz w:val="22"/>
          <w:szCs w:val="22"/>
        </w:rPr>
        <w:t xml:space="preserve">the </w:t>
      </w:r>
      <w:r w:rsidR="008028BE" w:rsidRPr="00E4607A">
        <w:rPr>
          <w:rFonts w:asciiTheme="minorHAnsi" w:hAnsiTheme="minorHAnsi"/>
          <w:bCs/>
          <w:sz w:val="22"/>
          <w:szCs w:val="22"/>
        </w:rPr>
        <w:t>185th ARW Project Manager</w:t>
      </w:r>
      <w:r w:rsidRPr="00E4607A">
        <w:rPr>
          <w:rFonts w:asciiTheme="minorHAnsi" w:hAnsiTheme="minorHAnsi"/>
          <w:sz w:val="22"/>
          <w:szCs w:val="22"/>
        </w:rPr>
        <w:t xml:space="preserve">. </w:t>
      </w:r>
      <w:r w:rsidR="00707AA0">
        <w:rPr>
          <w:rFonts w:asciiTheme="minorHAnsi" w:hAnsiTheme="minorHAnsi"/>
          <w:sz w:val="22"/>
          <w:szCs w:val="22"/>
        </w:rPr>
        <w:t xml:space="preserve">The </w:t>
      </w:r>
      <w:r w:rsidR="00803DE8" w:rsidRPr="00E4607A">
        <w:rPr>
          <w:rFonts w:asciiTheme="minorHAnsi" w:hAnsiTheme="minorHAnsi"/>
          <w:sz w:val="22"/>
          <w:szCs w:val="22"/>
        </w:rPr>
        <w:t>185th ARW</w:t>
      </w:r>
      <w:r w:rsidRPr="00E4607A">
        <w:rPr>
          <w:rFonts w:asciiTheme="minorHAnsi" w:hAnsiTheme="minorHAnsi"/>
          <w:sz w:val="22"/>
          <w:szCs w:val="22"/>
        </w:rPr>
        <w:t xml:space="preserve"> is not responsible for loss or theft of vendor material or equipment. The inventory will have the following data elements at minimum</w:t>
      </w:r>
      <w:r w:rsidR="00F44406" w:rsidRPr="00E4607A">
        <w:rPr>
          <w:rFonts w:asciiTheme="minorHAnsi" w:hAnsiTheme="minorHAnsi"/>
          <w:sz w:val="22"/>
          <w:szCs w:val="22"/>
        </w:rPr>
        <w:t>:</w:t>
      </w:r>
    </w:p>
    <w:p w:rsidR="00F65E7E" w:rsidRPr="00E4607A" w:rsidRDefault="00F65E7E" w:rsidP="0075234B">
      <w:pPr>
        <w:ind w:left="720"/>
        <w:jc w:val="both"/>
        <w:rPr>
          <w:rFonts w:asciiTheme="minorHAnsi" w:hAnsiTheme="minorHAnsi"/>
          <w:sz w:val="22"/>
          <w:szCs w:val="22"/>
        </w:rPr>
      </w:pPr>
    </w:p>
    <w:p w:rsidR="0075234B" w:rsidRPr="00E4607A" w:rsidRDefault="0075234B" w:rsidP="00F44406">
      <w:pPr>
        <w:pStyle w:val="ListParagraph"/>
        <w:numPr>
          <w:ilvl w:val="0"/>
          <w:numId w:val="37"/>
        </w:numPr>
        <w:autoSpaceDE w:val="0"/>
        <w:autoSpaceDN w:val="0"/>
        <w:adjustRightInd w:val="0"/>
        <w:ind w:left="900" w:hanging="180"/>
        <w:rPr>
          <w:rFonts w:asciiTheme="minorHAnsi" w:hAnsiTheme="minorHAnsi"/>
          <w:color w:val="000000"/>
          <w:sz w:val="22"/>
          <w:szCs w:val="22"/>
        </w:rPr>
      </w:pPr>
      <w:r w:rsidRPr="00E4607A">
        <w:rPr>
          <w:rFonts w:asciiTheme="minorHAnsi" w:hAnsiTheme="minorHAnsi"/>
          <w:color w:val="000000"/>
          <w:sz w:val="22"/>
          <w:szCs w:val="22"/>
        </w:rPr>
        <w:t>Item Description and picture</w:t>
      </w:r>
    </w:p>
    <w:p w:rsidR="0075234B" w:rsidRPr="00E4607A" w:rsidRDefault="0075234B" w:rsidP="00F44406">
      <w:pPr>
        <w:pStyle w:val="ListParagraph"/>
        <w:numPr>
          <w:ilvl w:val="0"/>
          <w:numId w:val="37"/>
        </w:numPr>
        <w:autoSpaceDE w:val="0"/>
        <w:autoSpaceDN w:val="0"/>
        <w:adjustRightInd w:val="0"/>
        <w:ind w:left="900" w:hanging="180"/>
        <w:rPr>
          <w:rFonts w:asciiTheme="minorHAnsi" w:hAnsiTheme="minorHAnsi"/>
          <w:color w:val="000000"/>
          <w:sz w:val="22"/>
          <w:szCs w:val="22"/>
        </w:rPr>
      </w:pPr>
      <w:r w:rsidRPr="00E4607A">
        <w:rPr>
          <w:rFonts w:asciiTheme="minorHAnsi" w:hAnsiTheme="minorHAnsi"/>
          <w:color w:val="000000"/>
          <w:sz w:val="22"/>
          <w:szCs w:val="22"/>
        </w:rPr>
        <w:t>Make/Model</w:t>
      </w:r>
    </w:p>
    <w:p w:rsidR="0075234B" w:rsidRPr="00E4607A" w:rsidRDefault="0075234B" w:rsidP="00F44406">
      <w:pPr>
        <w:pStyle w:val="ListParagraph"/>
        <w:numPr>
          <w:ilvl w:val="0"/>
          <w:numId w:val="37"/>
        </w:numPr>
        <w:autoSpaceDE w:val="0"/>
        <w:autoSpaceDN w:val="0"/>
        <w:adjustRightInd w:val="0"/>
        <w:ind w:left="900" w:hanging="180"/>
        <w:rPr>
          <w:rFonts w:asciiTheme="minorHAnsi" w:hAnsiTheme="minorHAnsi"/>
          <w:color w:val="000000"/>
          <w:sz w:val="22"/>
          <w:szCs w:val="22"/>
        </w:rPr>
      </w:pPr>
      <w:r w:rsidRPr="00E4607A">
        <w:rPr>
          <w:rFonts w:asciiTheme="minorHAnsi" w:hAnsiTheme="minorHAnsi"/>
          <w:color w:val="000000"/>
          <w:sz w:val="22"/>
          <w:szCs w:val="22"/>
        </w:rPr>
        <w:t>Serial/Stock Number</w:t>
      </w:r>
    </w:p>
    <w:p w:rsidR="0075234B" w:rsidRPr="00E4607A" w:rsidRDefault="0075234B" w:rsidP="00922CF9">
      <w:pPr>
        <w:pStyle w:val="Default"/>
        <w:ind w:left="720"/>
        <w:rPr>
          <w:rFonts w:asciiTheme="minorHAnsi" w:hAnsiTheme="minorHAnsi"/>
          <w:sz w:val="22"/>
          <w:szCs w:val="22"/>
        </w:rPr>
      </w:pPr>
    </w:p>
    <w:p w:rsidR="00250A67" w:rsidRPr="00E4607A" w:rsidRDefault="0075234B" w:rsidP="00922CF9">
      <w:pPr>
        <w:pStyle w:val="Default"/>
        <w:ind w:left="720"/>
        <w:rPr>
          <w:rFonts w:asciiTheme="minorHAnsi" w:hAnsiTheme="minorHAnsi" w:cs="Times New Roman"/>
          <w:b/>
          <w:bCs/>
          <w:sz w:val="22"/>
          <w:szCs w:val="22"/>
        </w:rPr>
      </w:pPr>
      <w:r w:rsidRPr="00E4607A">
        <w:rPr>
          <w:rFonts w:asciiTheme="minorHAnsi" w:hAnsiTheme="minorHAnsi"/>
          <w:sz w:val="22"/>
          <w:szCs w:val="22"/>
        </w:rPr>
        <w:t>Janitorial carts</w:t>
      </w:r>
      <w:r w:rsidR="00DD260D" w:rsidRPr="00E4607A">
        <w:rPr>
          <w:rFonts w:asciiTheme="minorHAnsi" w:hAnsiTheme="minorHAnsi"/>
          <w:sz w:val="22"/>
          <w:szCs w:val="22"/>
        </w:rPr>
        <w:t xml:space="preserve"> (if used)</w:t>
      </w:r>
      <w:r w:rsidRPr="00E4607A">
        <w:rPr>
          <w:rFonts w:asciiTheme="minorHAnsi" w:hAnsiTheme="minorHAnsi"/>
          <w:sz w:val="22"/>
          <w:szCs w:val="22"/>
        </w:rPr>
        <w:t xml:space="preserve"> shall be kept neat and orderly. Equipment will be maintained so as to provide sanitary conditions. Vendor will provide a written support plan that depicts when, where, and how cart material is maintained. </w:t>
      </w:r>
      <w:r w:rsidR="00250A67" w:rsidRPr="00E4607A">
        <w:rPr>
          <w:rFonts w:asciiTheme="minorHAnsi" w:hAnsiTheme="minorHAnsi" w:cs="Times New Roman"/>
          <w:b/>
          <w:bCs/>
          <w:sz w:val="22"/>
          <w:szCs w:val="22"/>
        </w:rPr>
        <w:t xml:space="preserve"> </w:t>
      </w:r>
    </w:p>
    <w:p w:rsidR="00922CF9" w:rsidRPr="00E4607A" w:rsidRDefault="00922CF9" w:rsidP="00922CF9">
      <w:pPr>
        <w:pStyle w:val="Default"/>
        <w:ind w:left="720"/>
        <w:rPr>
          <w:rFonts w:asciiTheme="minorHAnsi" w:hAnsiTheme="minorHAnsi" w:cs="Times New Roman"/>
          <w:sz w:val="22"/>
          <w:szCs w:val="22"/>
        </w:rPr>
      </w:pPr>
    </w:p>
    <w:p w:rsidR="00250A67" w:rsidRPr="00E4607A" w:rsidRDefault="004057E0" w:rsidP="00CD04DA">
      <w:pPr>
        <w:pStyle w:val="Default"/>
        <w:ind w:left="1440" w:hanging="720"/>
        <w:rPr>
          <w:rFonts w:asciiTheme="minorHAnsi" w:hAnsiTheme="minorHAnsi" w:cs="Times New Roman"/>
          <w:b/>
          <w:sz w:val="22"/>
          <w:szCs w:val="22"/>
        </w:rPr>
      </w:pPr>
      <w:r w:rsidRPr="00E4607A">
        <w:rPr>
          <w:rFonts w:asciiTheme="minorHAnsi" w:hAnsiTheme="minorHAnsi" w:cs="Times New Roman"/>
          <w:b/>
          <w:sz w:val="22"/>
          <w:szCs w:val="22"/>
        </w:rPr>
        <w:t>4</w:t>
      </w:r>
      <w:r w:rsidR="00F65E7E" w:rsidRPr="00E4607A">
        <w:rPr>
          <w:rFonts w:asciiTheme="minorHAnsi" w:hAnsiTheme="minorHAnsi" w:cs="Times New Roman"/>
          <w:b/>
          <w:sz w:val="22"/>
          <w:szCs w:val="22"/>
        </w:rPr>
        <w:t>.3.1</w:t>
      </w:r>
      <w:r w:rsidR="00F65E7E" w:rsidRPr="00E4607A">
        <w:rPr>
          <w:rFonts w:asciiTheme="minorHAnsi" w:hAnsiTheme="minorHAnsi" w:cs="Times New Roman"/>
          <w:sz w:val="22"/>
          <w:szCs w:val="22"/>
        </w:rPr>
        <w:tab/>
      </w:r>
      <w:r w:rsidR="00451487" w:rsidRPr="00E4607A">
        <w:rPr>
          <w:rFonts w:asciiTheme="minorHAnsi" w:hAnsiTheme="minorHAnsi" w:cs="Times New Roman"/>
          <w:sz w:val="22"/>
          <w:szCs w:val="22"/>
        </w:rPr>
        <w:t xml:space="preserve"> </w:t>
      </w:r>
      <w:r w:rsidR="007837F5" w:rsidRPr="00E4607A">
        <w:rPr>
          <w:rFonts w:asciiTheme="minorHAnsi" w:hAnsiTheme="minorHAnsi" w:cs="Times New Roman"/>
          <w:sz w:val="22"/>
          <w:szCs w:val="22"/>
        </w:rPr>
        <w:t>The following are base services:</w:t>
      </w:r>
    </w:p>
    <w:p w:rsidR="002E60C6" w:rsidRPr="00E4607A" w:rsidRDefault="002E60C6" w:rsidP="00CD04DA">
      <w:pPr>
        <w:pStyle w:val="Default"/>
        <w:ind w:left="1440" w:hanging="720"/>
        <w:rPr>
          <w:rFonts w:asciiTheme="minorHAnsi" w:hAnsiTheme="minorHAnsi" w:cs="Times New Roman"/>
          <w:sz w:val="22"/>
          <w:szCs w:val="22"/>
        </w:rPr>
      </w:pPr>
    </w:p>
    <w:p w:rsidR="007837F5" w:rsidRPr="00E4607A" w:rsidRDefault="00250A67" w:rsidP="007837F5">
      <w:pPr>
        <w:pStyle w:val="Default"/>
        <w:numPr>
          <w:ilvl w:val="0"/>
          <w:numId w:val="40"/>
        </w:numPr>
        <w:tabs>
          <w:tab w:val="left" w:pos="2520"/>
        </w:tabs>
        <w:rPr>
          <w:rFonts w:asciiTheme="minorHAnsi" w:hAnsiTheme="minorHAnsi" w:cs="Times New Roman"/>
          <w:b/>
          <w:sz w:val="22"/>
          <w:szCs w:val="22"/>
        </w:rPr>
      </w:pPr>
      <w:r w:rsidRPr="00E4607A">
        <w:rPr>
          <w:rFonts w:asciiTheme="minorHAnsi" w:hAnsiTheme="minorHAnsi" w:cs="Times New Roman"/>
          <w:b/>
          <w:sz w:val="22"/>
          <w:szCs w:val="22"/>
        </w:rPr>
        <w:t>Restrooms</w:t>
      </w:r>
    </w:p>
    <w:p w:rsidR="00CD04DA" w:rsidRPr="00E4607A" w:rsidRDefault="00451487" w:rsidP="002E60C6">
      <w:pPr>
        <w:pStyle w:val="Default"/>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 xml:space="preserve">1. </w:t>
      </w:r>
      <w:r w:rsidR="002E60C6" w:rsidRPr="00E4607A">
        <w:rPr>
          <w:rFonts w:asciiTheme="minorHAnsi" w:hAnsiTheme="minorHAnsi" w:cs="Times New Roman"/>
          <w:sz w:val="22"/>
          <w:szCs w:val="22"/>
        </w:rPr>
        <w:t xml:space="preserve">  </w:t>
      </w:r>
      <w:r w:rsidRPr="00E4607A">
        <w:rPr>
          <w:rFonts w:asciiTheme="minorHAnsi" w:hAnsiTheme="minorHAnsi" w:cs="Times New Roman"/>
          <w:sz w:val="22"/>
          <w:szCs w:val="22"/>
        </w:rPr>
        <w:t>C</w:t>
      </w:r>
      <w:r w:rsidR="00250A67" w:rsidRPr="00E4607A">
        <w:rPr>
          <w:rFonts w:asciiTheme="minorHAnsi" w:hAnsiTheme="minorHAnsi" w:cs="Times New Roman"/>
          <w:sz w:val="22"/>
          <w:szCs w:val="22"/>
        </w:rPr>
        <w:t>lean &amp; fill soap dispensers – 1+ per day</w:t>
      </w:r>
    </w:p>
    <w:p w:rsidR="00CD04DA" w:rsidRPr="00E4607A" w:rsidRDefault="00451487" w:rsidP="002E60C6">
      <w:pPr>
        <w:pStyle w:val="Default"/>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 xml:space="preserve">2. </w:t>
      </w:r>
      <w:r w:rsidR="002E60C6"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Clean &amp; fill toilet paper dispensers – 1+ per day</w:t>
      </w:r>
    </w:p>
    <w:p w:rsidR="00CD04DA" w:rsidRPr="00E4607A" w:rsidRDefault="00451487" w:rsidP="002E60C6">
      <w:pPr>
        <w:pStyle w:val="Default"/>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 xml:space="preserve">3. </w:t>
      </w:r>
      <w:r w:rsidR="002E60C6"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Clean &amp; fill paper towels dispensers – 1+ per day</w:t>
      </w:r>
    </w:p>
    <w:p w:rsidR="00CD04DA" w:rsidRPr="00E4607A" w:rsidRDefault="00451487" w:rsidP="002E60C6">
      <w:pPr>
        <w:pStyle w:val="Default"/>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 xml:space="preserve">4. </w:t>
      </w:r>
      <w:r w:rsidR="002E60C6"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Empty/remove trash from receptacles. Replace bags</w:t>
      </w:r>
      <w:r w:rsidR="00166AFA" w:rsidRPr="00E4607A">
        <w:rPr>
          <w:rFonts w:asciiTheme="minorHAnsi" w:hAnsiTheme="minorHAnsi" w:cs="Times New Roman"/>
          <w:sz w:val="22"/>
          <w:szCs w:val="22"/>
        </w:rPr>
        <w:t xml:space="preserve"> – </w:t>
      </w:r>
      <w:r w:rsidR="00250A67" w:rsidRPr="00E4607A">
        <w:rPr>
          <w:rFonts w:asciiTheme="minorHAnsi" w:hAnsiTheme="minorHAnsi" w:cs="Times New Roman"/>
          <w:sz w:val="22"/>
          <w:szCs w:val="22"/>
        </w:rPr>
        <w:t>1+ per day</w:t>
      </w:r>
    </w:p>
    <w:p w:rsidR="00CD04DA" w:rsidRPr="00E4607A" w:rsidRDefault="00451487" w:rsidP="002E60C6">
      <w:pPr>
        <w:pStyle w:val="Default"/>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5.</w:t>
      </w:r>
      <w:r w:rsidR="002E60C6" w:rsidRPr="00E4607A">
        <w:rPr>
          <w:rFonts w:asciiTheme="minorHAnsi" w:hAnsiTheme="minorHAnsi" w:cs="Times New Roman"/>
          <w:sz w:val="22"/>
          <w:szCs w:val="22"/>
        </w:rPr>
        <w:t xml:space="preserve"> </w:t>
      </w:r>
      <w:r w:rsidRPr="00E4607A">
        <w:rPr>
          <w:rFonts w:asciiTheme="minorHAnsi" w:hAnsiTheme="minorHAnsi" w:cs="Times New Roman"/>
          <w:sz w:val="22"/>
          <w:szCs w:val="22"/>
        </w:rPr>
        <w:t xml:space="preserve"> </w:t>
      </w:r>
      <w:r w:rsidR="002E60C6" w:rsidRPr="00E4607A">
        <w:rPr>
          <w:rFonts w:asciiTheme="minorHAnsi" w:hAnsiTheme="minorHAnsi" w:cs="Times New Roman"/>
          <w:sz w:val="22"/>
          <w:szCs w:val="22"/>
        </w:rPr>
        <w:t xml:space="preserve"> </w:t>
      </w:r>
      <w:r w:rsidR="0015309F" w:rsidRPr="00E4607A">
        <w:rPr>
          <w:rFonts w:asciiTheme="minorHAnsi" w:hAnsiTheme="minorHAnsi" w:cs="Times New Roman"/>
          <w:sz w:val="22"/>
          <w:szCs w:val="22"/>
        </w:rPr>
        <w:t xml:space="preserve">Pour bucket of water in floor drains to prevent dry trap – 1 per week </w:t>
      </w:r>
    </w:p>
    <w:p w:rsidR="00CD04DA" w:rsidRPr="00E4607A" w:rsidRDefault="00451487" w:rsidP="002E60C6">
      <w:pPr>
        <w:pStyle w:val="Default"/>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lastRenderedPageBreak/>
        <w:t xml:space="preserve">6. </w:t>
      </w:r>
      <w:r w:rsidR="002E60C6"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Clean and sanitize toilets</w:t>
      </w:r>
      <w:r w:rsidR="00166AFA" w:rsidRPr="00E4607A">
        <w:rPr>
          <w:rFonts w:asciiTheme="minorHAnsi" w:hAnsiTheme="minorHAnsi" w:cs="Times New Roman"/>
          <w:sz w:val="22"/>
          <w:szCs w:val="22"/>
        </w:rPr>
        <w:t xml:space="preserve"> – </w:t>
      </w:r>
      <w:r w:rsidR="00250A67" w:rsidRPr="00E4607A">
        <w:rPr>
          <w:rFonts w:asciiTheme="minorHAnsi" w:hAnsiTheme="minorHAnsi" w:cs="Times New Roman"/>
          <w:sz w:val="22"/>
          <w:szCs w:val="22"/>
        </w:rPr>
        <w:t>1+ per day</w:t>
      </w:r>
    </w:p>
    <w:p w:rsidR="00CD04DA" w:rsidRPr="00E4607A" w:rsidRDefault="00451487" w:rsidP="002E60C6">
      <w:pPr>
        <w:pStyle w:val="Default"/>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 xml:space="preserve">7. </w:t>
      </w:r>
      <w:r w:rsidR="002E60C6"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Clean and sanitize sinks – 1 per day</w:t>
      </w:r>
    </w:p>
    <w:p w:rsidR="00DD260D" w:rsidRPr="00E4607A" w:rsidRDefault="00DD260D" w:rsidP="002E60C6">
      <w:pPr>
        <w:pStyle w:val="Default"/>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 xml:space="preserve">8. </w:t>
      </w:r>
      <w:r w:rsidRPr="00E4607A">
        <w:rPr>
          <w:rFonts w:asciiTheme="minorHAnsi" w:hAnsiTheme="minorHAnsi" w:cs="Times New Roman"/>
          <w:sz w:val="22"/>
          <w:szCs w:val="22"/>
        </w:rPr>
        <w:tab/>
        <w:t>Clean and sanitize shower stalls – 1 per week</w:t>
      </w:r>
    </w:p>
    <w:p w:rsidR="00CD04DA" w:rsidRPr="00E4607A" w:rsidRDefault="00451487" w:rsidP="002E60C6">
      <w:pPr>
        <w:pStyle w:val="Default"/>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8.</w:t>
      </w:r>
      <w:r w:rsidR="002E60C6" w:rsidRPr="00E4607A">
        <w:rPr>
          <w:rFonts w:asciiTheme="minorHAnsi" w:hAnsiTheme="minorHAnsi" w:cs="Times New Roman"/>
          <w:sz w:val="22"/>
          <w:szCs w:val="22"/>
        </w:rPr>
        <w:t xml:space="preserve"> </w:t>
      </w:r>
      <w:r w:rsidRPr="00E4607A">
        <w:rPr>
          <w:rFonts w:asciiTheme="minorHAnsi" w:hAnsiTheme="minorHAnsi" w:cs="Times New Roman"/>
          <w:sz w:val="22"/>
          <w:szCs w:val="22"/>
        </w:rPr>
        <w:t xml:space="preserve"> </w:t>
      </w:r>
      <w:r w:rsidR="002E60C6"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Clean, sanitize and polish metal fixtures</w:t>
      </w:r>
      <w:r w:rsidR="00166AFA" w:rsidRPr="00E4607A">
        <w:rPr>
          <w:rFonts w:asciiTheme="minorHAnsi" w:hAnsiTheme="minorHAnsi" w:cs="Times New Roman"/>
          <w:sz w:val="22"/>
          <w:szCs w:val="22"/>
        </w:rPr>
        <w:t xml:space="preserve"> – </w:t>
      </w:r>
      <w:r w:rsidR="00250A67" w:rsidRPr="00E4607A">
        <w:rPr>
          <w:rFonts w:asciiTheme="minorHAnsi" w:hAnsiTheme="minorHAnsi" w:cs="Times New Roman"/>
          <w:sz w:val="22"/>
          <w:szCs w:val="22"/>
        </w:rPr>
        <w:t>1 per day</w:t>
      </w:r>
    </w:p>
    <w:p w:rsidR="00CD04DA" w:rsidRPr="00E4607A" w:rsidRDefault="00451487" w:rsidP="002E60C6">
      <w:pPr>
        <w:pStyle w:val="Default"/>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9.</w:t>
      </w:r>
      <w:r w:rsidR="002E60C6" w:rsidRPr="00E4607A">
        <w:rPr>
          <w:rFonts w:asciiTheme="minorHAnsi" w:hAnsiTheme="minorHAnsi" w:cs="Times New Roman"/>
          <w:sz w:val="22"/>
          <w:szCs w:val="22"/>
        </w:rPr>
        <w:t xml:space="preserve">  </w:t>
      </w:r>
      <w:r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Clean and sanitize counter tops – 1 per day</w:t>
      </w:r>
    </w:p>
    <w:p w:rsidR="00CD04DA" w:rsidRPr="00E4607A" w:rsidRDefault="00451487" w:rsidP="002E60C6">
      <w:pPr>
        <w:pStyle w:val="Default"/>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 xml:space="preserve">10. </w:t>
      </w:r>
      <w:r w:rsidR="00250A67" w:rsidRPr="00E4607A">
        <w:rPr>
          <w:rFonts w:asciiTheme="minorHAnsi" w:hAnsiTheme="minorHAnsi" w:cs="Times New Roman"/>
          <w:sz w:val="22"/>
          <w:szCs w:val="22"/>
        </w:rPr>
        <w:t>Clean and sanitize urinals – 1 per day</w:t>
      </w:r>
    </w:p>
    <w:p w:rsidR="00CD04DA" w:rsidRPr="00E4607A" w:rsidRDefault="00451487"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 xml:space="preserve">11. </w:t>
      </w:r>
      <w:r w:rsidR="00250A67" w:rsidRPr="00E4607A">
        <w:rPr>
          <w:rFonts w:asciiTheme="minorHAnsi" w:hAnsiTheme="minorHAnsi" w:cs="Times New Roman"/>
          <w:sz w:val="22"/>
          <w:szCs w:val="22"/>
        </w:rPr>
        <w:t>Clean mirrors and shelves – 1 per day</w:t>
      </w:r>
    </w:p>
    <w:p w:rsidR="00CD04DA" w:rsidRPr="00E4607A" w:rsidRDefault="00451487"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12.</w:t>
      </w:r>
      <w:r w:rsidR="002E60C6"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Clean walls and partitions</w:t>
      </w:r>
      <w:r w:rsidR="00AB4744" w:rsidRPr="00E4607A">
        <w:rPr>
          <w:rFonts w:asciiTheme="minorHAnsi" w:hAnsiTheme="minorHAnsi" w:cs="Times New Roman"/>
          <w:sz w:val="22"/>
          <w:szCs w:val="22"/>
        </w:rPr>
        <w:t xml:space="preserve"> at urinals</w:t>
      </w:r>
      <w:r w:rsidR="00250A67" w:rsidRPr="00E4607A">
        <w:rPr>
          <w:rFonts w:asciiTheme="minorHAnsi" w:hAnsiTheme="minorHAnsi" w:cs="Times New Roman"/>
          <w:sz w:val="22"/>
          <w:szCs w:val="22"/>
        </w:rPr>
        <w:t xml:space="preserve"> – 1 per day</w:t>
      </w:r>
    </w:p>
    <w:p w:rsidR="00CD04DA" w:rsidRPr="00E4607A" w:rsidRDefault="00451487"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13.</w:t>
      </w:r>
      <w:r w:rsidR="002E60C6"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Sweep floors – 1 per day</w:t>
      </w:r>
    </w:p>
    <w:p w:rsidR="00CD04DA" w:rsidRPr="00E4607A" w:rsidRDefault="00451487"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 xml:space="preserve">14. </w:t>
      </w:r>
      <w:r w:rsidR="00250A67" w:rsidRPr="00E4607A">
        <w:rPr>
          <w:rFonts w:asciiTheme="minorHAnsi" w:hAnsiTheme="minorHAnsi" w:cs="Times New Roman"/>
          <w:sz w:val="22"/>
          <w:szCs w:val="22"/>
        </w:rPr>
        <w:t>Dust all ledges and window sills – 1 per week</w:t>
      </w:r>
    </w:p>
    <w:p w:rsidR="00CD04DA" w:rsidRPr="00E4607A" w:rsidRDefault="002E60C6"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1</w:t>
      </w:r>
      <w:r w:rsidR="00451487" w:rsidRPr="00E4607A">
        <w:rPr>
          <w:rFonts w:asciiTheme="minorHAnsi" w:hAnsiTheme="minorHAnsi" w:cs="Times New Roman"/>
          <w:sz w:val="22"/>
          <w:szCs w:val="22"/>
        </w:rPr>
        <w:t xml:space="preserve">5. </w:t>
      </w:r>
      <w:r w:rsidR="00AB4744" w:rsidRPr="00E4607A">
        <w:rPr>
          <w:rFonts w:asciiTheme="minorHAnsi" w:hAnsiTheme="minorHAnsi" w:cs="Times New Roman"/>
          <w:sz w:val="22"/>
          <w:szCs w:val="22"/>
        </w:rPr>
        <w:t>W</w:t>
      </w:r>
      <w:r w:rsidR="0015309F" w:rsidRPr="00E4607A">
        <w:rPr>
          <w:rFonts w:asciiTheme="minorHAnsi" w:hAnsiTheme="minorHAnsi" w:cs="Times New Roman"/>
          <w:sz w:val="22"/>
          <w:szCs w:val="22"/>
        </w:rPr>
        <w:t>et mop floors – 1 per day</w:t>
      </w:r>
    </w:p>
    <w:p w:rsidR="00CD04DA" w:rsidRPr="00E4607A" w:rsidRDefault="00451487"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 xml:space="preserve">16. </w:t>
      </w:r>
      <w:r w:rsidR="00250A67" w:rsidRPr="00E4607A">
        <w:rPr>
          <w:rFonts w:asciiTheme="minorHAnsi" w:hAnsiTheme="minorHAnsi" w:cs="Times New Roman"/>
          <w:sz w:val="22"/>
          <w:szCs w:val="22"/>
        </w:rPr>
        <w:t xml:space="preserve">Wash </w:t>
      </w:r>
      <w:r w:rsidR="00DD260D" w:rsidRPr="00E4607A">
        <w:rPr>
          <w:rFonts w:asciiTheme="minorHAnsi" w:hAnsiTheme="minorHAnsi" w:cs="Times New Roman"/>
          <w:sz w:val="22"/>
          <w:szCs w:val="22"/>
        </w:rPr>
        <w:t xml:space="preserve">toilet </w:t>
      </w:r>
      <w:r w:rsidR="00250A67" w:rsidRPr="00E4607A">
        <w:rPr>
          <w:rFonts w:asciiTheme="minorHAnsi" w:hAnsiTheme="minorHAnsi" w:cs="Times New Roman"/>
          <w:sz w:val="22"/>
          <w:szCs w:val="22"/>
        </w:rPr>
        <w:t xml:space="preserve">stall </w:t>
      </w:r>
      <w:r w:rsidR="00166AFA" w:rsidRPr="00E4607A">
        <w:rPr>
          <w:rFonts w:asciiTheme="minorHAnsi" w:hAnsiTheme="minorHAnsi" w:cs="Times New Roman"/>
          <w:sz w:val="22"/>
          <w:szCs w:val="22"/>
        </w:rPr>
        <w:t xml:space="preserve">doors – </w:t>
      </w:r>
      <w:r w:rsidR="00250A67" w:rsidRPr="00E4607A">
        <w:rPr>
          <w:rFonts w:asciiTheme="minorHAnsi" w:hAnsiTheme="minorHAnsi" w:cs="Times New Roman"/>
          <w:sz w:val="22"/>
          <w:szCs w:val="22"/>
        </w:rPr>
        <w:t>1 per month</w:t>
      </w:r>
    </w:p>
    <w:p w:rsidR="00CD04DA" w:rsidRPr="00E4607A" w:rsidRDefault="00451487"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 xml:space="preserve">17. </w:t>
      </w:r>
      <w:r w:rsidR="00250A67" w:rsidRPr="00E4607A">
        <w:rPr>
          <w:rFonts w:asciiTheme="minorHAnsi" w:hAnsiTheme="minorHAnsi" w:cs="Times New Roman"/>
          <w:sz w:val="22"/>
          <w:szCs w:val="22"/>
        </w:rPr>
        <w:t xml:space="preserve">Dust all air </w:t>
      </w:r>
      <w:r w:rsidR="00CD04DA" w:rsidRPr="00E4607A">
        <w:rPr>
          <w:rFonts w:asciiTheme="minorHAnsi" w:hAnsiTheme="minorHAnsi" w:cs="Times New Roman"/>
          <w:sz w:val="22"/>
          <w:szCs w:val="22"/>
        </w:rPr>
        <w:t>grills,</w:t>
      </w:r>
      <w:r w:rsidR="00250A67" w:rsidRPr="00E4607A">
        <w:rPr>
          <w:rFonts w:asciiTheme="minorHAnsi" w:hAnsiTheme="minorHAnsi" w:cs="Times New Roman"/>
          <w:sz w:val="22"/>
          <w:szCs w:val="22"/>
        </w:rPr>
        <w:t xml:space="preserve"> vents and ducts – 1 per month</w:t>
      </w:r>
    </w:p>
    <w:p w:rsidR="00250A67" w:rsidRPr="00E4607A" w:rsidRDefault="00451487"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 xml:space="preserve">18. </w:t>
      </w:r>
      <w:r w:rsidR="00250A67" w:rsidRPr="00E4607A">
        <w:rPr>
          <w:rFonts w:asciiTheme="minorHAnsi" w:hAnsiTheme="minorHAnsi" w:cs="Times New Roman"/>
          <w:sz w:val="22"/>
          <w:szCs w:val="22"/>
        </w:rPr>
        <w:t xml:space="preserve">Fill out restroom checklist. Frequency per services performed. </w:t>
      </w:r>
    </w:p>
    <w:p w:rsidR="00C95CBF" w:rsidRPr="00E4607A" w:rsidRDefault="00C95CBF" w:rsidP="00A818F3">
      <w:pPr>
        <w:pStyle w:val="Default"/>
        <w:ind w:left="720"/>
        <w:rPr>
          <w:rFonts w:asciiTheme="minorHAnsi" w:hAnsiTheme="minorHAnsi" w:cs="Times New Roman"/>
          <w:sz w:val="22"/>
          <w:szCs w:val="22"/>
        </w:rPr>
      </w:pPr>
    </w:p>
    <w:p w:rsidR="00250A67" w:rsidRPr="00E4607A" w:rsidRDefault="00250A67" w:rsidP="00CD04DA">
      <w:pPr>
        <w:pStyle w:val="Default"/>
        <w:tabs>
          <w:tab w:val="left" w:pos="2520"/>
        </w:tabs>
        <w:ind w:left="2520" w:hanging="1080"/>
        <w:rPr>
          <w:rFonts w:asciiTheme="minorHAnsi" w:hAnsiTheme="minorHAnsi" w:cs="Times New Roman"/>
          <w:b/>
          <w:sz w:val="22"/>
          <w:szCs w:val="22"/>
        </w:rPr>
      </w:pPr>
      <w:r w:rsidRPr="00E4607A">
        <w:rPr>
          <w:rFonts w:asciiTheme="minorHAnsi" w:hAnsiTheme="minorHAnsi" w:cs="Times New Roman"/>
          <w:b/>
          <w:sz w:val="22"/>
          <w:szCs w:val="22"/>
        </w:rPr>
        <w:t xml:space="preserve">b. </w:t>
      </w:r>
      <w:r w:rsidR="00CD04DA" w:rsidRPr="00E4607A">
        <w:rPr>
          <w:rFonts w:asciiTheme="minorHAnsi" w:hAnsiTheme="minorHAnsi" w:cs="Times New Roman"/>
          <w:b/>
          <w:sz w:val="22"/>
          <w:szCs w:val="22"/>
        </w:rPr>
        <w:tab/>
      </w:r>
      <w:r w:rsidRPr="00E4607A">
        <w:rPr>
          <w:rFonts w:asciiTheme="minorHAnsi" w:hAnsiTheme="minorHAnsi" w:cs="Times New Roman"/>
          <w:b/>
          <w:sz w:val="22"/>
          <w:szCs w:val="22"/>
        </w:rPr>
        <w:t xml:space="preserve">Common Areas </w:t>
      </w:r>
    </w:p>
    <w:p w:rsidR="00CD04DA" w:rsidRPr="00E4607A" w:rsidRDefault="008A3E0B"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 xml:space="preserve">19. </w:t>
      </w:r>
      <w:r w:rsidR="003E0840" w:rsidRPr="00E4607A">
        <w:rPr>
          <w:rFonts w:asciiTheme="minorHAnsi" w:hAnsiTheme="minorHAnsi" w:cs="Times New Roman"/>
          <w:sz w:val="22"/>
          <w:szCs w:val="22"/>
        </w:rPr>
        <w:t>High Dusting – 1 per month</w:t>
      </w:r>
    </w:p>
    <w:p w:rsidR="00CD04DA" w:rsidRPr="00E4607A" w:rsidRDefault="008A3E0B"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 xml:space="preserve">20. </w:t>
      </w:r>
      <w:r w:rsidR="003E0840" w:rsidRPr="00E4607A">
        <w:rPr>
          <w:rFonts w:asciiTheme="minorHAnsi" w:hAnsiTheme="minorHAnsi" w:cs="Times New Roman"/>
          <w:sz w:val="22"/>
          <w:szCs w:val="22"/>
        </w:rPr>
        <w:t>Dust windowsills NOT i</w:t>
      </w:r>
      <w:r w:rsidR="00835A0C" w:rsidRPr="00E4607A">
        <w:rPr>
          <w:rFonts w:asciiTheme="minorHAnsi" w:hAnsiTheme="minorHAnsi" w:cs="Times New Roman"/>
          <w:sz w:val="22"/>
          <w:szCs w:val="22"/>
        </w:rPr>
        <w:t>n personal offices – 1 per month</w:t>
      </w:r>
    </w:p>
    <w:p w:rsidR="00CD04DA" w:rsidRPr="00E4607A" w:rsidRDefault="008A3E0B"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 xml:space="preserve">21. </w:t>
      </w:r>
      <w:r w:rsidR="00250A67" w:rsidRPr="00E4607A">
        <w:rPr>
          <w:rFonts w:asciiTheme="minorHAnsi" w:hAnsiTheme="minorHAnsi" w:cs="Times New Roman"/>
          <w:sz w:val="22"/>
          <w:szCs w:val="22"/>
        </w:rPr>
        <w:t>Wet clean trash receptacles to remove stains or spills</w:t>
      </w:r>
      <w:r w:rsidR="00166AFA" w:rsidRPr="00E4607A">
        <w:rPr>
          <w:rFonts w:asciiTheme="minorHAnsi" w:hAnsiTheme="minorHAnsi" w:cs="Times New Roman"/>
          <w:sz w:val="22"/>
          <w:szCs w:val="22"/>
        </w:rPr>
        <w:t xml:space="preserve"> </w:t>
      </w:r>
      <w:proofErr w:type="gramStart"/>
      <w:r w:rsidR="00166AFA" w:rsidRPr="00E4607A">
        <w:rPr>
          <w:rFonts w:asciiTheme="minorHAnsi" w:hAnsiTheme="minorHAnsi" w:cs="Times New Roman"/>
          <w:sz w:val="22"/>
          <w:szCs w:val="22"/>
        </w:rPr>
        <w:t xml:space="preserve">– </w:t>
      </w:r>
      <w:r w:rsidR="009573DC" w:rsidRPr="00E4607A">
        <w:rPr>
          <w:rFonts w:asciiTheme="minorHAnsi" w:hAnsiTheme="minorHAnsi" w:cs="Times New Roman"/>
          <w:sz w:val="22"/>
          <w:szCs w:val="22"/>
        </w:rPr>
        <w:t xml:space="preserve"> 1</w:t>
      </w:r>
      <w:proofErr w:type="gramEnd"/>
      <w:r w:rsidR="009573DC" w:rsidRPr="00E4607A">
        <w:rPr>
          <w:rFonts w:asciiTheme="minorHAnsi" w:hAnsiTheme="minorHAnsi" w:cs="Times New Roman"/>
          <w:sz w:val="22"/>
          <w:szCs w:val="22"/>
        </w:rPr>
        <w:t xml:space="preserve"> per month</w:t>
      </w:r>
    </w:p>
    <w:p w:rsidR="00CD04DA" w:rsidRPr="00E4607A" w:rsidRDefault="00E50F7F"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22</w:t>
      </w:r>
      <w:r w:rsidR="008A3E0B"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Clean and sanitized drinking fountains – 1 per day </w:t>
      </w:r>
    </w:p>
    <w:p w:rsidR="00CD04DA" w:rsidRPr="00E4607A" w:rsidRDefault="00E50F7F"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23</w:t>
      </w:r>
      <w:r w:rsidR="008A3E0B"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Vacuum walk-off mats – 1 per day </w:t>
      </w:r>
    </w:p>
    <w:p w:rsidR="00CD04DA" w:rsidRPr="00E4607A" w:rsidRDefault="00E50F7F"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24</w:t>
      </w:r>
      <w:r w:rsidR="008A3E0B"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Vacuum all open areas and hallways – 1 per day </w:t>
      </w:r>
    </w:p>
    <w:p w:rsidR="00CD04DA" w:rsidRPr="00E4607A" w:rsidRDefault="00E50F7F"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25</w:t>
      </w:r>
      <w:r w:rsidR="008A3E0B"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Dust mop hard surfaces – 1 per day </w:t>
      </w:r>
    </w:p>
    <w:p w:rsidR="00CD04DA" w:rsidRPr="00E4607A" w:rsidRDefault="00E50F7F"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26</w:t>
      </w:r>
      <w:r w:rsidR="008A3E0B"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Damp mop hard surfaces – 1 per day </w:t>
      </w:r>
    </w:p>
    <w:p w:rsidR="00CD04DA" w:rsidRPr="00E4607A" w:rsidRDefault="00E50F7F"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27</w:t>
      </w:r>
      <w:r w:rsidR="008A3E0B"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Clean entrance door glass – 1 per </w:t>
      </w:r>
      <w:r w:rsidR="005802E1" w:rsidRPr="00E4607A">
        <w:rPr>
          <w:rFonts w:asciiTheme="minorHAnsi" w:hAnsiTheme="minorHAnsi" w:cs="Times New Roman"/>
          <w:sz w:val="22"/>
          <w:szCs w:val="22"/>
        </w:rPr>
        <w:t>week</w:t>
      </w:r>
    </w:p>
    <w:p w:rsidR="00CD04DA" w:rsidRPr="00E4607A" w:rsidRDefault="00E50F7F"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28</w:t>
      </w:r>
      <w:r w:rsidR="008A3E0B"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Sweep and damp mop or vacuum stairwells – 1 per week </w:t>
      </w:r>
    </w:p>
    <w:p w:rsidR="00CD04DA" w:rsidRPr="00E4607A" w:rsidRDefault="00E50F7F"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29</w:t>
      </w:r>
      <w:r w:rsidR="008A3E0B" w:rsidRPr="00E4607A">
        <w:rPr>
          <w:rFonts w:asciiTheme="minorHAnsi" w:hAnsiTheme="minorHAnsi" w:cs="Times New Roman"/>
          <w:sz w:val="22"/>
          <w:szCs w:val="22"/>
        </w:rPr>
        <w:t>.</w:t>
      </w:r>
      <w:r w:rsidR="00250A67" w:rsidRPr="00E4607A">
        <w:rPr>
          <w:rFonts w:asciiTheme="minorHAnsi" w:hAnsiTheme="minorHAnsi" w:cs="Times New Roman"/>
          <w:sz w:val="22"/>
          <w:szCs w:val="22"/>
        </w:rPr>
        <w:t xml:space="preserve"> Dust handrails and banisters – 1 per week </w:t>
      </w:r>
    </w:p>
    <w:p w:rsidR="00CD04DA" w:rsidRPr="00E4607A" w:rsidRDefault="00E50F7F"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30</w:t>
      </w:r>
      <w:r w:rsidR="00324FDE" w:rsidRPr="00E4607A">
        <w:rPr>
          <w:rFonts w:asciiTheme="minorHAnsi" w:hAnsiTheme="minorHAnsi" w:cs="Times New Roman"/>
          <w:sz w:val="22"/>
          <w:szCs w:val="22"/>
        </w:rPr>
        <w:t>.</w:t>
      </w:r>
      <w:r w:rsidR="00250A67" w:rsidRPr="00E4607A">
        <w:rPr>
          <w:rFonts w:asciiTheme="minorHAnsi" w:hAnsiTheme="minorHAnsi" w:cs="Times New Roman"/>
          <w:sz w:val="22"/>
          <w:szCs w:val="22"/>
        </w:rPr>
        <w:t xml:space="preserve"> </w:t>
      </w:r>
      <w:r w:rsidR="003E0840" w:rsidRPr="00E4607A">
        <w:rPr>
          <w:rFonts w:asciiTheme="minorHAnsi" w:hAnsiTheme="minorHAnsi" w:cs="Times New Roman"/>
          <w:sz w:val="22"/>
          <w:szCs w:val="22"/>
        </w:rPr>
        <w:t xml:space="preserve">Mop/sweep floor areas in all building entrances – 1per day </w:t>
      </w:r>
    </w:p>
    <w:p w:rsidR="00CD04DA" w:rsidRPr="00E4607A" w:rsidRDefault="00E50F7F"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31</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Clean interior lobby doors – 1 per week </w:t>
      </w:r>
    </w:p>
    <w:p w:rsidR="00CD04DA" w:rsidRPr="00E4607A" w:rsidRDefault="00E50F7F"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32</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Vacuum all edges and corners – 1 per month </w:t>
      </w:r>
    </w:p>
    <w:p w:rsidR="00CD04DA" w:rsidRPr="00E4607A" w:rsidRDefault="00E50F7F"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33</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Dust wall-hung articles in lobby and conference </w:t>
      </w:r>
      <w:r w:rsidR="00166AFA" w:rsidRPr="00E4607A">
        <w:rPr>
          <w:rFonts w:asciiTheme="minorHAnsi" w:hAnsiTheme="minorHAnsi" w:cs="Times New Roman"/>
          <w:sz w:val="22"/>
          <w:szCs w:val="22"/>
        </w:rPr>
        <w:t xml:space="preserve">rooms – </w:t>
      </w:r>
      <w:r w:rsidR="00250A67" w:rsidRPr="00E4607A">
        <w:rPr>
          <w:rFonts w:asciiTheme="minorHAnsi" w:hAnsiTheme="minorHAnsi" w:cs="Times New Roman"/>
          <w:sz w:val="22"/>
          <w:szCs w:val="22"/>
        </w:rPr>
        <w:t xml:space="preserve">1 per month </w:t>
      </w:r>
    </w:p>
    <w:p w:rsidR="00CD04DA" w:rsidRPr="00E4607A" w:rsidRDefault="00E50F7F" w:rsidP="002E60C6">
      <w:pPr>
        <w:pStyle w:val="Default"/>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34</w:t>
      </w:r>
      <w:r w:rsidR="00324FDE" w:rsidRPr="00E4607A">
        <w:rPr>
          <w:rFonts w:asciiTheme="minorHAnsi" w:hAnsiTheme="minorHAnsi" w:cs="Times New Roman"/>
          <w:sz w:val="22"/>
          <w:szCs w:val="22"/>
        </w:rPr>
        <w:t xml:space="preserve">. </w:t>
      </w:r>
      <w:r w:rsidR="003E0840" w:rsidRPr="00E4607A">
        <w:rPr>
          <w:rFonts w:asciiTheme="minorHAnsi" w:hAnsiTheme="minorHAnsi" w:cs="Times New Roman"/>
          <w:sz w:val="22"/>
          <w:szCs w:val="22"/>
        </w:rPr>
        <w:t xml:space="preserve">Empty/remove trash from </w:t>
      </w:r>
      <w:r w:rsidR="00C95CBF" w:rsidRPr="00E4607A">
        <w:rPr>
          <w:rFonts w:asciiTheme="minorHAnsi" w:hAnsiTheme="minorHAnsi" w:cs="Times New Roman"/>
          <w:sz w:val="22"/>
          <w:szCs w:val="22"/>
        </w:rPr>
        <w:t>containers,</w:t>
      </w:r>
      <w:r w:rsidR="003E0840" w:rsidRPr="00E4607A">
        <w:rPr>
          <w:rFonts w:asciiTheme="minorHAnsi" w:hAnsiTheme="minorHAnsi" w:cs="Times New Roman"/>
          <w:sz w:val="22"/>
          <w:szCs w:val="22"/>
        </w:rPr>
        <w:t xml:space="preserve"> replace bags</w:t>
      </w:r>
      <w:r w:rsidR="00166AFA" w:rsidRPr="00E4607A">
        <w:rPr>
          <w:rFonts w:asciiTheme="minorHAnsi" w:hAnsiTheme="minorHAnsi" w:cs="Times New Roman"/>
          <w:sz w:val="22"/>
          <w:szCs w:val="22"/>
        </w:rPr>
        <w:t xml:space="preserve">– </w:t>
      </w:r>
      <w:r w:rsidR="003E0840" w:rsidRPr="00E4607A">
        <w:rPr>
          <w:rFonts w:asciiTheme="minorHAnsi" w:hAnsiTheme="minorHAnsi" w:cs="Times New Roman"/>
          <w:sz w:val="22"/>
          <w:szCs w:val="22"/>
        </w:rPr>
        <w:t xml:space="preserve">1per day </w:t>
      </w:r>
    </w:p>
    <w:p w:rsidR="00CD04DA" w:rsidRPr="00E4607A" w:rsidRDefault="00E50F7F"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35</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Wipe cobwebs from walls and ceiling – 1 per month </w:t>
      </w:r>
    </w:p>
    <w:p w:rsidR="00CD04DA" w:rsidRPr="00E4607A" w:rsidRDefault="00E50F7F"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36</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Dust mini blinds – 1 per month </w:t>
      </w:r>
    </w:p>
    <w:p w:rsidR="00250A67" w:rsidRPr="00E4607A" w:rsidRDefault="00E50F7F" w:rsidP="00CD04DA">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37</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Dust air grills, vents and ducts – 1 per month </w:t>
      </w:r>
    </w:p>
    <w:p w:rsidR="00CD04DA" w:rsidRPr="00E4607A" w:rsidRDefault="00CD04DA" w:rsidP="00C95CBF">
      <w:pPr>
        <w:pStyle w:val="Default"/>
        <w:ind w:left="720" w:firstLine="720"/>
        <w:rPr>
          <w:rFonts w:asciiTheme="minorHAnsi" w:hAnsiTheme="minorHAnsi" w:cs="Times New Roman"/>
          <w:b/>
          <w:sz w:val="22"/>
          <w:szCs w:val="22"/>
        </w:rPr>
      </w:pPr>
    </w:p>
    <w:p w:rsidR="00250A67" w:rsidRPr="00E4607A" w:rsidRDefault="00250A67" w:rsidP="002E60C6">
      <w:pPr>
        <w:pStyle w:val="Default"/>
        <w:ind w:left="2520" w:hanging="1080"/>
        <w:rPr>
          <w:rFonts w:asciiTheme="minorHAnsi" w:hAnsiTheme="minorHAnsi" w:cs="Times New Roman"/>
          <w:b/>
          <w:sz w:val="22"/>
          <w:szCs w:val="22"/>
        </w:rPr>
      </w:pPr>
      <w:r w:rsidRPr="00E4607A">
        <w:rPr>
          <w:rFonts w:asciiTheme="minorHAnsi" w:hAnsiTheme="minorHAnsi" w:cs="Times New Roman"/>
          <w:b/>
          <w:sz w:val="22"/>
          <w:szCs w:val="22"/>
        </w:rPr>
        <w:t xml:space="preserve">c. </w:t>
      </w:r>
      <w:r w:rsidR="002E60C6" w:rsidRPr="00E4607A">
        <w:rPr>
          <w:rFonts w:asciiTheme="minorHAnsi" w:hAnsiTheme="minorHAnsi" w:cs="Times New Roman"/>
          <w:b/>
          <w:sz w:val="22"/>
          <w:szCs w:val="22"/>
        </w:rPr>
        <w:tab/>
      </w:r>
      <w:r w:rsidRPr="00E4607A">
        <w:rPr>
          <w:rFonts w:asciiTheme="minorHAnsi" w:hAnsiTheme="minorHAnsi" w:cs="Times New Roman"/>
          <w:b/>
          <w:sz w:val="22"/>
          <w:szCs w:val="22"/>
        </w:rPr>
        <w:t xml:space="preserve">Office Areas </w:t>
      </w:r>
      <w:r w:rsidR="00EA2F50" w:rsidRPr="00E4607A">
        <w:rPr>
          <w:rFonts w:asciiTheme="minorHAnsi" w:hAnsiTheme="minorHAnsi" w:cs="Times New Roman"/>
          <w:b/>
          <w:sz w:val="22"/>
          <w:szCs w:val="22"/>
        </w:rPr>
        <w:t>O6 and above</w:t>
      </w:r>
    </w:p>
    <w:p w:rsidR="002E60C6" w:rsidRPr="00E4607A" w:rsidRDefault="00E50F7F" w:rsidP="002E60C6">
      <w:pPr>
        <w:pStyle w:val="Default"/>
        <w:tabs>
          <w:tab w:val="left" w:pos="2520"/>
        </w:tabs>
        <w:spacing w:after="66"/>
        <w:ind w:left="2520"/>
        <w:rPr>
          <w:rFonts w:asciiTheme="minorHAnsi" w:hAnsiTheme="minorHAnsi" w:cs="Times New Roman"/>
          <w:sz w:val="22"/>
          <w:szCs w:val="22"/>
        </w:rPr>
      </w:pPr>
      <w:r w:rsidRPr="00E4607A">
        <w:rPr>
          <w:rFonts w:asciiTheme="minorHAnsi" w:hAnsiTheme="minorHAnsi" w:cs="Times New Roman"/>
          <w:sz w:val="22"/>
          <w:szCs w:val="22"/>
        </w:rPr>
        <w:t>38</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Empty/remove trash </w:t>
      </w:r>
      <w:r w:rsidR="00C95CBF" w:rsidRPr="00E4607A">
        <w:rPr>
          <w:rFonts w:asciiTheme="minorHAnsi" w:hAnsiTheme="minorHAnsi" w:cs="Times New Roman"/>
          <w:sz w:val="22"/>
          <w:szCs w:val="22"/>
        </w:rPr>
        <w:t>and recycle baskets</w:t>
      </w:r>
      <w:r w:rsidR="00166AFA" w:rsidRPr="00E4607A">
        <w:rPr>
          <w:rFonts w:asciiTheme="minorHAnsi" w:hAnsiTheme="minorHAnsi" w:cs="Times New Roman"/>
          <w:sz w:val="22"/>
          <w:szCs w:val="22"/>
        </w:rPr>
        <w:t xml:space="preserve"> – </w:t>
      </w:r>
      <w:r w:rsidR="00C95CBF" w:rsidRPr="00E4607A">
        <w:rPr>
          <w:rFonts w:asciiTheme="minorHAnsi" w:hAnsiTheme="minorHAnsi" w:cs="Times New Roman"/>
          <w:sz w:val="22"/>
          <w:szCs w:val="22"/>
        </w:rPr>
        <w:t>1 per day</w:t>
      </w:r>
    </w:p>
    <w:p w:rsidR="002E60C6" w:rsidRPr="00E4607A" w:rsidRDefault="00E50F7F" w:rsidP="002E60C6">
      <w:pPr>
        <w:pStyle w:val="Default"/>
        <w:tabs>
          <w:tab w:val="left" w:pos="2880"/>
        </w:tabs>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39</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Low Dusting of cubicle tops, chair rails chair legs window sills, unoccupied file cabinet tops and empty cubicle desk tops</w:t>
      </w:r>
      <w:r w:rsidR="00C95CBF"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w:t>
      </w:r>
      <w:r w:rsidR="00E15DDF" w:rsidRPr="00E4607A">
        <w:rPr>
          <w:rFonts w:asciiTheme="minorHAnsi" w:hAnsiTheme="minorHAnsi" w:cs="Times New Roman"/>
          <w:sz w:val="22"/>
          <w:szCs w:val="22"/>
        </w:rPr>
        <w:t>1</w:t>
      </w:r>
      <w:r w:rsidR="00250A67" w:rsidRPr="00E4607A">
        <w:rPr>
          <w:rFonts w:asciiTheme="minorHAnsi" w:hAnsiTheme="minorHAnsi" w:cs="Times New Roman"/>
          <w:sz w:val="22"/>
          <w:szCs w:val="22"/>
        </w:rPr>
        <w:t>per month</w:t>
      </w:r>
    </w:p>
    <w:p w:rsidR="002E60C6" w:rsidRPr="00E4607A" w:rsidRDefault="00E50F7F" w:rsidP="002E60C6">
      <w:pPr>
        <w:pStyle w:val="Default"/>
        <w:tabs>
          <w:tab w:val="left" w:pos="2520"/>
        </w:tabs>
        <w:spacing w:after="66"/>
        <w:ind w:left="2520"/>
        <w:rPr>
          <w:rFonts w:asciiTheme="minorHAnsi" w:hAnsiTheme="minorHAnsi" w:cs="Times New Roman"/>
          <w:sz w:val="22"/>
          <w:szCs w:val="22"/>
        </w:rPr>
      </w:pPr>
      <w:r w:rsidRPr="00E4607A">
        <w:rPr>
          <w:rFonts w:asciiTheme="minorHAnsi" w:hAnsiTheme="minorHAnsi" w:cs="Times New Roman"/>
          <w:sz w:val="22"/>
          <w:szCs w:val="22"/>
        </w:rPr>
        <w:t>40</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Wet Clean Chair bases</w:t>
      </w:r>
      <w:r w:rsidR="00166AFA" w:rsidRPr="00E4607A">
        <w:rPr>
          <w:rFonts w:asciiTheme="minorHAnsi" w:hAnsiTheme="minorHAnsi" w:cs="Times New Roman"/>
          <w:sz w:val="22"/>
          <w:szCs w:val="22"/>
        </w:rPr>
        <w:t xml:space="preserve"> – </w:t>
      </w:r>
      <w:r w:rsidR="00E15DDF" w:rsidRPr="00E4607A">
        <w:rPr>
          <w:rFonts w:asciiTheme="minorHAnsi" w:hAnsiTheme="minorHAnsi" w:cs="Times New Roman"/>
          <w:sz w:val="22"/>
          <w:szCs w:val="22"/>
        </w:rPr>
        <w:t xml:space="preserve">1 </w:t>
      </w:r>
      <w:r w:rsidR="00250A67" w:rsidRPr="00E4607A">
        <w:rPr>
          <w:rFonts w:asciiTheme="minorHAnsi" w:hAnsiTheme="minorHAnsi" w:cs="Times New Roman"/>
          <w:sz w:val="22"/>
          <w:szCs w:val="22"/>
        </w:rPr>
        <w:t>per month</w:t>
      </w:r>
    </w:p>
    <w:p w:rsidR="002E60C6" w:rsidRPr="00E4607A" w:rsidRDefault="00E50F7F" w:rsidP="002E60C6">
      <w:pPr>
        <w:pStyle w:val="Default"/>
        <w:tabs>
          <w:tab w:val="left" w:pos="2520"/>
        </w:tabs>
        <w:spacing w:after="66"/>
        <w:ind w:left="2520"/>
        <w:rPr>
          <w:rFonts w:asciiTheme="minorHAnsi" w:hAnsiTheme="minorHAnsi" w:cs="Times New Roman"/>
          <w:sz w:val="22"/>
          <w:szCs w:val="22"/>
        </w:rPr>
      </w:pPr>
      <w:r w:rsidRPr="00E4607A">
        <w:rPr>
          <w:rFonts w:asciiTheme="minorHAnsi" w:hAnsiTheme="minorHAnsi" w:cs="Times New Roman"/>
          <w:sz w:val="22"/>
          <w:szCs w:val="22"/>
        </w:rPr>
        <w:t>41</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High Dusting</w:t>
      </w:r>
      <w:r w:rsidR="00166AFA" w:rsidRPr="00E4607A">
        <w:rPr>
          <w:rFonts w:asciiTheme="minorHAnsi" w:hAnsiTheme="minorHAnsi" w:cs="Times New Roman"/>
          <w:sz w:val="22"/>
          <w:szCs w:val="22"/>
        </w:rPr>
        <w:t xml:space="preserve"> – </w:t>
      </w:r>
      <w:r w:rsidR="00250A67" w:rsidRPr="00E4607A">
        <w:rPr>
          <w:rFonts w:asciiTheme="minorHAnsi" w:hAnsiTheme="minorHAnsi" w:cs="Times New Roman"/>
          <w:sz w:val="22"/>
          <w:szCs w:val="22"/>
        </w:rPr>
        <w:t>1 per month</w:t>
      </w:r>
    </w:p>
    <w:p w:rsidR="002E60C6" w:rsidRPr="00E4607A" w:rsidRDefault="00E50F7F" w:rsidP="002E60C6">
      <w:pPr>
        <w:pStyle w:val="Default"/>
        <w:tabs>
          <w:tab w:val="left" w:pos="2880"/>
        </w:tabs>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42</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Vacuum under all desks, computers, tables, and all other furniture in conference rooms, offices and office cubicles</w:t>
      </w:r>
      <w:r w:rsidR="00166AFA" w:rsidRPr="00E4607A">
        <w:rPr>
          <w:rFonts w:asciiTheme="minorHAnsi" w:hAnsiTheme="minorHAnsi" w:cs="Times New Roman"/>
          <w:sz w:val="22"/>
          <w:szCs w:val="22"/>
        </w:rPr>
        <w:t xml:space="preserve"> – </w:t>
      </w:r>
      <w:r w:rsidR="00250A67" w:rsidRPr="00E4607A">
        <w:rPr>
          <w:rFonts w:asciiTheme="minorHAnsi" w:hAnsiTheme="minorHAnsi" w:cs="Times New Roman"/>
          <w:sz w:val="22"/>
          <w:szCs w:val="22"/>
        </w:rPr>
        <w:t xml:space="preserve">1 per week </w:t>
      </w:r>
    </w:p>
    <w:p w:rsidR="002E60C6" w:rsidRPr="00E4607A" w:rsidRDefault="00C95CBF" w:rsidP="002E60C6">
      <w:pPr>
        <w:pStyle w:val="Default"/>
        <w:tabs>
          <w:tab w:val="left" w:pos="2520"/>
        </w:tabs>
        <w:spacing w:after="66"/>
        <w:ind w:left="2520"/>
        <w:rPr>
          <w:rFonts w:asciiTheme="minorHAnsi" w:hAnsiTheme="minorHAnsi" w:cs="Times New Roman"/>
          <w:sz w:val="22"/>
          <w:szCs w:val="22"/>
        </w:rPr>
      </w:pPr>
      <w:r w:rsidRPr="00E4607A">
        <w:rPr>
          <w:rFonts w:asciiTheme="minorHAnsi" w:hAnsiTheme="minorHAnsi" w:cs="Times New Roman"/>
          <w:sz w:val="22"/>
          <w:szCs w:val="22"/>
        </w:rPr>
        <w:lastRenderedPageBreak/>
        <w:t>4</w:t>
      </w:r>
      <w:r w:rsidR="00E50F7F" w:rsidRPr="00E4607A">
        <w:rPr>
          <w:rFonts w:asciiTheme="minorHAnsi" w:hAnsiTheme="minorHAnsi" w:cs="Times New Roman"/>
          <w:sz w:val="22"/>
          <w:szCs w:val="22"/>
        </w:rPr>
        <w:t>3</w:t>
      </w:r>
      <w:r w:rsidR="00324FDE" w:rsidRPr="00E4607A">
        <w:rPr>
          <w:rFonts w:asciiTheme="minorHAnsi" w:hAnsiTheme="minorHAnsi" w:cs="Times New Roman"/>
          <w:sz w:val="22"/>
          <w:szCs w:val="22"/>
        </w:rPr>
        <w:t xml:space="preserve">. </w:t>
      </w:r>
      <w:r w:rsidR="006B2992" w:rsidRPr="00E4607A">
        <w:rPr>
          <w:rFonts w:asciiTheme="minorHAnsi" w:hAnsiTheme="minorHAnsi" w:cs="Times New Roman"/>
          <w:sz w:val="22"/>
          <w:szCs w:val="22"/>
        </w:rPr>
        <w:t xml:space="preserve">Clean </w:t>
      </w:r>
      <w:r w:rsidR="0056312D" w:rsidRPr="00E4607A">
        <w:rPr>
          <w:rFonts w:asciiTheme="minorHAnsi" w:hAnsiTheme="minorHAnsi" w:cs="Times New Roman"/>
          <w:sz w:val="22"/>
          <w:szCs w:val="22"/>
        </w:rPr>
        <w:t xml:space="preserve">all </w:t>
      </w:r>
      <w:r w:rsidR="006B2992" w:rsidRPr="00E4607A">
        <w:rPr>
          <w:rFonts w:asciiTheme="minorHAnsi" w:hAnsiTheme="minorHAnsi" w:cs="Times New Roman"/>
          <w:sz w:val="22"/>
          <w:szCs w:val="22"/>
        </w:rPr>
        <w:t>interior glass</w:t>
      </w:r>
      <w:r w:rsidR="00250A67" w:rsidRPr="00E4607A">
        <w:rPr>
          <w:rFonts w:asciiTheme="minorHAnsi" w:hAnsiTheme="minorHAnsi" w:cs="Times New Roman"/>
          <w:sz w:val="22"/>
          <w:szCs w:val="22"/>
        </w:rPr>
        <w:t xml:space="preserve"> – 1 per</w:t>
      </w:r>
      <w:r w:rsidR="0056312D" w:rsidRPr="00E4607A">
        <w:rPr>
          <w:rFonts w:asciiTheme="minorHAnsi" w:hAnsiTheme="minorHAnsi" w:cs="Times New Roman"/>
          <w:sz w:val="22"/>
          <w:szCs w:val="22"/>
        </w:rPr>
        <w:t xml:space="preserve"> month</w:t>
      </w:r>
      <w:r w:rsidR="00250A67" w:rsidRPr="00E4607A">
        <w:rPr>
          <w:rFonts w:asciiTheme="minorHAnsi" w:hAnsiTheme="minorHAnsi" w:cs="Times New Roman"/>
          <w:sz w:val="22"/>
          <w:szCs w:val="22"/>
        </w:rPr>
        <w:t xml:space="preserve"> </w:t>
      </w:r>
    </w:p>
    <w:p w:rsidR="00E15DDF" w:rsidRPr="00E4607A" w:rsidRDefault="00E50F7F" w:rsidP="00E15DDF">
      <w:pPr>
        <w:pStyle w:val="Default"/>
        <w:tabs>
          <w:tab w:val="left" w:pos="2520"/>
        </w:tabs>
        <w:spacing w:after="66"/>
        <w:ind w:left="2520"/>
        <w:rPr>
          <w:rFonts w:asciiTheme="minorHAnsi" w:hAnsiTheme="minorHAnsi" w:cs="Times New Roman"/>
          <w:sz w:val="22"/>
          <w:szCs w:val="22"/>
        </w:rPr>
      </w:pPr>
      <w:r w:rsidRPr="00E4607A">
        <w:rPr>
          <w:rFonts w:asciiTheme="minorHAnsi" w:hAnsiTheme="minorHAnsi" w:cs="Times New Roman"/>
          <w:sz w:val="22"/>
          <w:szCs w:val="22"/>
        </w:rPr>
        <w:t>44</w:t>
      </w:r>
      <w:r w:rsidR="00E15DDF" w:rsidRPr="00E4607A">
        <w:rPr>
          <w:rFonts w:asciiTheme="minorHAnsi" w:hAnsiTheme="minorHAnsi" w:cs="Times New Roman"/>
          <w:sz w:val="22"/>
          <w:szCs w:val="22"/>
        </w:rPr>
        <w:t>.  Wipe cobwebs from walls and ceiling – 1 per month</w:t>
      </w:r>
    </w:p>
    <w:p w:rsidR="00E15DDF" w:rsidRPr="00E4607A" w:rsidRDefault="00E50F7F" w:rsidP="00E15DDF">
      <w:pPr>
        <w:pStyle w:val="Default"/>
        <w:tabs>
          <w:tab w:val="left" w:pos="2520"/>
        </w:tabs>
        <w:spacing w:after="66"/>
        <w:ind w:left="2520"/>
        <w:rPr>
          <w:rFonts w:asciiTheme="minorHAnsi" w:hAnsiTheme="minorHAnsi" w:cs="Times New Roman"/>
          <w:sz w:val="22"/>
          <w:szCs w:val="22"/>
        </w:rPr>
      </w:pPr>
      <w:r w:rsidRPr="00E4607A">
        <w:rPr>
          <w:rFonts w:asciiTheme="minorHAnsi" w:hAnsiTheme="minorHAnsi" w:cs="Times New Roman"/>
          <w:sz w:val="22"/>
          <w:szCs w:val="22"/>
        </w:rPr>
        <w:t>45</w:t>
      </w:r>
      <w:r w:rsidR="00E15DDF" w:rsidRPr="00E4607A">
        <w:rPr>
          <w:rFonts w:asciiTheme="minorHAnsi" w:hAnsiTheme="minorHAnsi" w:cs="Times New Roman"/>
          <w:sz w:val="22"/>
          <w:szCs w:val="22"/>
        </w:rPr>
        <w:t>.  Dust mini blinds – 1 per month</w:t>
      </w:r>
    </w:p>
    <w:p w:rsidR="00BD3091" w:rsidRPr="00E4607A" w:rsidRDefault="00BD3091" w:rsidP="007837F5">
      <w:pPr>
        <w:pStyle w:val="Default"/>
        <w:ind w:left="2520" w:hanging="1080"/>
        <w:rPr>
          <w:rFonts w:asciiTheme="minorHAnsi" w:hAnsiTheme="minorHAnsi" w:cs="Times New Roman"/>
          <w:b/>
          <w:sz w:val="22"/>
          <w:szCs w:val="22"/>
        </w:rPr>
      </w:pPr>
    </w:p>
    <w:p w:rsidR="00250A67" w:rsidRPr="00E4607A" w:rsidRDefault="00250A67" w:rsidP="007837F5">
      <w:pPr>
        <w:pStyle w:val="Default"/>
        <w:ind w:left="2520" w:hanging="1080"/>
        <w:rPr>
          <w:rFonts w:asciiTheme="minorHAnsi" w:hAnsiTheme="minorHAnsi" w:cs="Times New Roman"/>
          <w:b/>
          <w:sz w:val="22"/>
          <w:szCs w:val="22"/>
        </w:rPr>
      </w:pPr>
      <w:r w:rsidRPr="00E4607A">
        <w:rPr>
          <w:rFonts w:asciiTheme="minorHAnsi" w:hAnsiTheme="minorHAnsi" w:cs="Times New Roman"/>
          <w:b/>
          <w:sz w:val="22"/>
          <w:szCs w:val="22"/>
        </w:rPr>
        <w:t xml:space="preserve">d. </w:t>
      </w:r>
      <w:r w:rsidR="002E60C6" w:rsidRPr="00E4607A">
        <w:rPr>
          <w:rFonts w:asciiTheme="minorHAnsi" w:hAnsiTheme="minorHAnsi" w:cs="Times New Roman"/>
          <w:b/>
          <w:sz w:val="22"/>
          <w:szCs w:val="22"/>
        </w:rPr>
        <w:tab/>
      </w:r>
      <w:r w:rsidRPr="00E4607A">
        <w:rPr>
          <w:rFonts w:asciiTheme="minorHAnsi" w:hAnsiTheme="minorHAnsi" w:cs="Times New Roman"/>
          <w:b/>
          <w:sz w:val="22"/>
          <w:szCs w:val="22"/>
        </w:rPr>
        <w:t xml:space="preserve">Kitchenettes </w:t>
      </w:r>
      <w:r w:rsidR="00EA2F50" w:rsidRPr="00E4607A">
        <w:rPr>
          <w:rFonts w:asciiTheme="minorHAnsi" w:hAnsiTheme="minorHAnsi" w:cs="Times New Roman"/>
          <w:b/>
          <w:sz w:val="22"/>
          <w:szCs w:val="22"/>
        </w:rPr>
        <w:t>/ Breakrooms</w:t>
      </w:r>
    </w:p>
    <w:p w:rsidR="002E60C6" w:rsidRPr="00E4607A" w:rsidRDefault="00E50F7F" w:rsidP="002E60C6">
      <w:pPr>
        <w:pStyle w:val="Default"/>
        <w:tabs>
          <w:tab w:val="left" w:pos="2880"/>
        </w:tabs>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46</w:t>
      </w:r>
      <w:r w:rsidR="00324FDE" w:rsidRPr="00E4607A">
        <w:rPr>
          <w:rFonts w:asciiTheme="minorHAnsi" w:hAnsiTheme="minorHAnsi" w:cs="Times New Roman"/>
          <w:sz w:val="22"/>
          <w:szCs w:val="22"/>
        </w:rPr>
        <w:t xml:space="preserve">. </w:t>
      </w:r>
      <w:r w:rsidR="003E0840" w:rsidRPr="00E4607A">
        <w:rPr>
          <w:rFonts w:asciiTheme="minorHAnsi" w:hAnsiTheme="minorHAnsi" w:cs="Times New Roman"/>
          <w:sz w:val="22"/>
          <w:szCs w:val="22"/>
        </w:rPr>
        <w:t>Clean and saniti</w:t>
      </w:r>
      <w:r w:rsidR="00C95CBF" w:rsidRPr="00E4607A">
        <w:rPr>
          <w:rFonts w:asciiTheme="minorHAnsi" w:hAnsiTheme="minorHAnsi" w:cs="Times New Roman"/>
          <w:sz w:val="22"/>
          <w:szCs w:val="22"/>
        </w:rPr>
        <w:t>ze cupboard fronts – 1 per day</w:t>
      </w:r>
    </w:p>
    <w:p w:rsidR="002E60C6" w:rsidRPr="00E4607A" w:rsidRDefault="00E50F7F" w:rsidP="002E60C6">
      <w:pPr>
        <w:pStyle w:val="Default"/>
        <w:tabs>
          <w:tab w:val="left" w:pos="2880"/>
        </w:tabs>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47</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Clean &amp; fill paper</w:t>
      </w:r>
      <w:r w:rsidR="00C95CBF" w:rsidRPr="00E4607A">
        <w:rPr>
          <w:rFonts w:asciiTheme="minorHAnsi" w:hAnsiTheme="minorHAnsi" w:cs="Times New Roman"/>
          <w:sz w:val="22"/>
          <w:szCs w:val="22"/>
        </w:rPr>
        <w:t xml:space="preserve"> towels dispensers – 1+ per day</w:t>
      </w:r>
    </w:p>
    <w:p w:rsidR="002E60C6" w:rsidRPr="00E4607A" w:rsidRDefault="00E50F7F" w:rsidP="002E60C6">
      <w:pPr>
        <w:pStyle w:val="Default"/>
        <w:tabs>
          <w:tab w:val="left" w:pos="2880"/>
        </w:tabs>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48</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Empty/remove trash from receptacles. Replace bags</w:t>
      </w:r>
      <w:r w:rsidR="00166AFA" w:rsidRPr="00E4607A">
        <w:rPr>
          <w:rFonts w:asciiTheme="minorHAnsi" w:hAnsiTheme="minorHAnsi" w:cs="Times New Roman"/>
          <w:sz w:val="22"/>
          <w:szCs w:val="22"/>
        </w:rPr>
        <w:t xml:space="preserve"> – </w:t>
      </w:r>
      <w:r w:rsidR="00250A67" w:rsidRPr="00E4607A">
        <w:rPr>
          <w:rFonts w:asciiTheme="minorHAnsi" w:hAnsiTheme="minorHAnsi" w:cs="Times New Roman"/>
          <w:sz w:val="22"/>
          <w:szCs w:val="22"/>
        </w:rPr>
        <w:t xml:space="preserve">1+ per day </w:t>
      </w:r>
    </w:p>
    <w:p w:rsidR="002E60C6" w:rsidRPr="00E4607A" w:rsidRDefault="00E50F7F" w:rsidP="002E60C6">
      <w:pPr>
        <w:pStyle w:val="Default"/>
        <w:tabs>
          <w:tab w:val="left" w:pos="2880"/>
        </w:tabs>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49</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Clean and sanitize sinks – 1 per day </w:t>
      </w:r>
    </w:p>
    <w:p w:rsidR="002E60C6" w:rsidRPr="00E4607A" w:rsidRDefault="00E50F7F" w:rsidP="002E60C6">
      <w:pPr>
        <w:pStyle w:val="Default"/>
        <w:tabs>
          <w:tab w:val="left" w:pos="2880"/>
        </w:tabs>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50</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Clean and sanitize counter tops – 1 per day </w:t>
      </w:r>
    </w:p>
    <w:p w:rsidR="002E60C6" w:rsidRPr="00E4607A" w:rsidRDefault="00E50F7F" w:rsidP="002E60C6">
      <w:pPr>
        <w:pStyle w:val="Default"/>
        <w:tabs>
          <w:tab w:val="left" w:pos="2880"/>
        </w:tabs>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51</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Vacuum all carpeted areas – 1 per day </w:t>
      </w:r>
    </w:p>
    <w:p w:rsidR="002E60C6" w:rsidRPr="00E4607A" w:rsidRDefault="00E50F7F" w:rsidP="002E60C6">
      <w:pPr>
        <w:pStyle w:val="Default"/>
        <w:tabs>
          <w:tab w:val="left" w:pos="2880"/>
        </w:tabs>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52</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Damp mop hard surfaces – 1 per day </w:t>
      </w:r>
    </w:p>
    <w:p w:rsidR="002E60C6" w:rsidRPr="00E4607A" w:rsidRDefault="00E50F7F" w:rsidP="002E60C6">
      <w:pPr>
        <w:pStyle w:val="Default"/>
        <w:tabs>
          <w:tab w:val="left" w:pos="2880"/>
        </w:tabs>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53</w:t>
      </w:r>
      <w:r w:rsidR="00324FDE" w:rsidRPr="00E4607A">
        <w:rPr>
          <w:rFonts w:asciiTheme="minorHAnsi" w:hAnsiTheme="minorHAnsi" w:cs="Times New Roman"/>
          <w:sz w:val="22"/>
          <w:szCs w:val="22"/>
        </w:rPr>
        <w:t xml:space="preserve">. </w:t>
      </w:r>
      <w:r w:rsidR="003E0840" w:rsidRPr="00E4607A">
        <w:rPr>
          <w:rFonts w:asciiTheme="minorHAnsi" w:hAnsiTheme="minorHAnsi" w:cs="Times New Roman"/>
          <w:sz w:val="22"/>
          <w:szCs w:val="22"/>
        </w:rPr>
        <w:t xml:space="preserve">Clean &amp; fill soap dispensers – 1+ per day </w:t>
      </w:r>
    </w:p>
    <w:p w:rsidR="002E60C6" w:rsidRPr="00E4607A" w:rsidRDefault="00E50F7F" w:rsidP="002E60C6">
      <w:pPr>
        <w:pStyle w:val="Default"/>
        <w:tabs>
          <w:tab w:val="left" w:pos="2880"/>
        </w:tabs>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54</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Wipe cobwebs from walls and ceiling – 1 per month </w:t>
      </w:r>
    </w:p>
    <w:p w:rsidR="002E60C6" w:rsidRPr="00E4607A" w:rsidRDefault="00E50F7F" w:rsidP="002E60C6">
      <w:pPr>
        <w:pStyle w:val="Default"/>
        <w:tabs>
          <w:tab w:val="left" w:pos="2880"/>
        </w:tabs>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55</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Dust air grills, vents and ducts – 1 per month </w:t>
      </w:r>
    </w:p>
    <w:p w:rsidR="00250A67" w:rsidRPr="00E4607A" w:rsidRDefault="00E50F7F" w:rsidP="002E60C6">
      <w:pPr>
        <w:pStyle w:val="Default"/>
        <w:tabs>
          <w:tab w:val="left" w:pos="2880"/>
        </w:tabs>
        <w:spacing w:after="66"/>
        <w:ind w:left="2880" w:hanging="360"/>
        <w:rPr>
          <w:rFonts w:asciiTheme="minorHAnsi" w:hAnsiTheme="minorHAnsi" w:cs="Times New Roman"/>
          <w:sz w:val="22"/>
          <w:szCs w:val="22"/>
        </w:rPr>
      </w:pPr>
      <w:r w:rsidRPr="00E4607A">
        <w:rPr>
          <w:rFonts w:asciiTheme="minorHAnsi" w:hAnsiTheme="minorHAnsi" w:cs="Times New Roman"/>
          <w:sz w:val="22"/>
          <w:szCs w:val="22"/>
        </w:rPr>
        <w:t>56</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Clean, sanitize and polish stai</w:t>
      </w:r>
      <w:r w:rsidR="00C95CBF" w:rsidRPr="00E4607A">
        <w:rPr>
          <w:rFonts w:asciiTheme="minorHAnsi" w:hAnsiTheme="minorHAnsi" w:cs="Times New Roman"/>
          <w:sz w:val="22"/>
          <w:szCs w:val="22"/>
        </w:rPr>
        <w:t>nless steel fixtures</w:t>
      </w:r>
      <w:r w:rsidR="00166AFA" w:rsidRPr="00E4607A">
        <w:rPr>
          <w:rFonts w:asciiTheme="minorHAnsi" w:hAnsiTheme="minorHAnsi" w:cs="Times New Roman"/>
          <w:sz w:val="22"/>
          <w:szCs w:val="22"/>
        </w:rPr>
        <w:t xml:space="preserve"> – </w:t>
      </w:r>
      <w:r w:rsidR="00C95CBF" w:rsidRPr="00E4607A">
        <w:rPr>
          <w:rFonts w:asciiTheme="minorHAnsi" w:hAnsiTheme="minorHAnsi" w:cs="Times New Roman"/>
          <w:sz w:val="22"/>
          <w:szCs w:val="22"/>
        </w:rPr>
        <w:t>1 per day</w:t>
      </w:r>
    </w:p>
    <w:p w:rsidR="00342D67" w:rsidRPr="00E4607A" w:rsidRDefault="00342D67" w:rsidP="00A818F3">
      <w:pPr>
        <w:pStyle w:val="Default"/>
        <w:ind w:left="720"/>
        <w:rPr>
          <w:rFonts w:asciiTheme="minorHAnsi" w:hAnsiTheme="minorHAnsi" w:cs="Times New Roman"/>
          <w:sz w:val="22"/>
          <w:szCs w:val="22"/>
        </w:rPr>
      </w:pPr>
    </w:p>
    <w:p w:rsidR="00250A67" w:rsidRPr="00E4607A" w:rsidRDefault="007837F5" w:rsidP="007837F5">
      <w:pPr>
        <w:pStyle w:val="Default"/>
        <w:ind w:left="2520" w:hanging="1080"/>
        <w:rPr>
          <w:rFonts w:asciiTheme="minorHAnsi" w:hAnsiTheme="minorHAnsi" w:cs="Times New Roman"/>
          <w:b/>
          <w:sz w:val="22"/>
          <w:szCs w:val="22"/>
        </w:rPr>
      </w:pPr>
      <w:proofErr w:type="gramStart"/>
      <w:r w:rsidRPr="00E4607A">
        <w:rPr>
          <w:rFonts w:asciiTheme="minorHAnsi" w:hAnsiTheme="minorHAnsi" w:cs="Times New Roman"/>
          <w:b/>
          <w:sz w:val="22"/>
          <w:szCs w:val="22"/>
        </w:rPr>
        <w:t>f</w:t>
      </w:r>
      <w:proofErr w:type="gramEnd"/>
      <w:r w:rsidRPr="00E4607A">
        <w:rPr>
          <w:rFonts w:asciiTheme="minorHAnsi" w:hAnsiTheme="minorHAnsi" w:cs="Times New Roman"/>
          <w:b/>
          <w:sz w:val="22"/>
          <w:szCs w:val="22"/>
        </w:rPr>
        <w:t>.</w:t>
      </w:r>
      <w:r w:rsidRPr="00E4607A">
        <w:rPr>
          <w:rFonts w:asciiTheme="minorHAnsi" w:hAnsiTheme="minorHAnsi" w:cs="Times New Roman"/>
          <w:b/>
          <w:sz w:val="22"/>
          <w:szCs w:val="22"/>
        </w:rPr>
        <w:tab/>
      </w:r>
      <w:r w:rsidR="00250A67" w:rsidRPr="00E4607A">
        <w:rPr>
          <w:rFonts w:asciiTheme="minorHAnsi" w:hAnsiTheme="minorHAnsi" w:cs="Times New Roman"/>
          <w:b/>
          <w:sz w:val="22"/>
          <w:szCs w:val="22"/>
        </w:rPr>
        <w:t xml:space="preserve">Lactation Room </w:t>
      </w:r>
      <w:r w:rsidR="00EA2F50" w:rsidRPr="00E4607A">
        <w:rPr>
          <w:rFonts w:asciiTheme="minorHAnsi" w:hAnsiTheme="minorHAnsi" w:cs="Times New Roman"/>
          <w:b/>
          <w:sz w:val="22"/>
          <w:szCs w:val="22"/>
        </w:rPr>
        <w:t>(</w:t>
      </w:r>
      <w:proofErr w:type="spellStart"/>
      <w:r w:rsidR="00EA2F50" w:rsidRPr="00E4607A">
        <w:rPr>
          <w:rFonts w:asciiTheme="minorHAnsi" w:hAnsiTheme="minorHAnsi" w:cs="Times New Roman"/>
          <w:b/>
          <w:sz w:val="22"/>
          <w:szCs w:val="22"/>
        </w:rPr>
        <w:t>Bldg</w:t>
      </w:r>
      <w:proofErr w:type="spellEnd"/>
      <w:r w:rsidR="00EA2F50" w:rsidRPr="00E4607A">
        <w:rPr>
          <w:rFonts w:asciiTheme="minorHAnsi" w:hAnsiTheme="minorHAnsi" w:cs="Times New Roman"/>
          <w:b/>
          <w:sz w:val="22"/>
          <w:szCs w:val="22"/>
        </w:rPr>
        <w:t xml:space="preserve"> 265)</w:t>
      </w:r>
    </w:p>
    <w:p w:rsidR="007837F5" w:rsidRPr="00E4607A" w:rsidRDefault="00E50F7F" w:rsidP="007837F5">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57</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Clean and sanitize sinks</w:t>
      </w:r>
      <w:r w:rsidR="00166AFA" w:rsidRPr="00E4607A">
        <w:rPr>
          <w:rFonts w:asciiTheme="minorHAnsi" w:hAnsiTheme="minorHAnsi" w:cs="Times New Roman"/>
          <w:sz w:val="22"/>
          <w:szCs w:val="22"/>
        </w:rPr>
        <w:t xml:space="preserve"> – </w:t>
      </w:r>
      <w:r w:rsidR="00250A67" w:rsidRPr="00E4607A">
        <w:rPr>
          <w:rFonts w:asciiTheme="minorHAnsi" w:hAnsiTheme="minorHAnsi" w:cs="Times New Roman"/>
          <w:sz w:val="22"/>
          <w:szCs w:val="22"/>
        </w:rPr>
        <w:t xml:space="preserve">1 per day </w:t>
      </w:r>
    </w:p>
    <w:p w:rsidR="007837F5" w:rsidRPr="00E4607A" w:rsidRDefault="00E50F7F" w:rsidP="007837F5">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58</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Vacuum all carpeted areas and any upholstered items</w:t>
      </w:r>
      <w:r w:rsidR="00166AFA" w:rsidRPr="00E4607A">
        <w:rPr>
          <w:rFonts w:asciiTheme="minorHAnsi" w:hAnsiTheme="minorHAnsi" w:cs="Times New Roman"/>
          <w:sz w:val="22"/>
          <w:szCs w:val="22"/>
        </w:rPr>
        <w:t xml:space="preserve"> – </w:t>
      </w:r>
      <w:r w:rsidR="00250A67" w:rsidRPr="00E4607A">
        <w:rPr>
          <w:rFonts w:asciiTheme="minorHAnsi" w:hAnsiTheme="minorHAnsi" w:cs="Times New Roman"/>
          <w:sz w:val="22"/>
          <w:szCs w:val="22"/>
        </w:rPr>
        <w:t xml:space="preserve">1 per day </w:t>
      </w:r>
    </w:p>
    <w:p w:rsidR="007837F5" w:rsidRPr="00E4607A" w:rsidRDefault="00E50F7F" w:rsidP="007837F5">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59</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 xml:space="preserve">Clean and sanitize all counter areas – 1 per day </w:t>
      </w:r>
    </w:p>
    <w:p w:rsidR="007837F5" w:rsidRPr="00E4607A" w:rsidRDefault="00E50F7F" w:rsidP="007837F5">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60</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Clean and fill soap dispensers</w:t>
      </w:r>
      <w:r w:rsidR="00166AFA" w:rsidRPr="00E4607A">
        <w:rPr>
          <w:rFonts w:asciiTheme="minorHAnsi" w:hAnsiTheme="minorHAnsi" w:cs="Times New Roman"/>
          <w:sz w:val="22"/>
          <w:szCs w:val="22"/>
        </w:rPr>
        <w:t xml:space="preserve"> – </w:t>
      </w:r>
      <w:r w:rsidR="00250A67" w:rsidRPr="00E4607A">
        <w:rPr>
          <w:rFonts w:asciiTheme="minorHAnsi" w:hAnsiTheme="minorHAnsi" w:cs="Times New Roman"/>
          <w:sz w:val="22"/>
          <w:szCs w:val="22"/>
        </w:rPr>
        <w:t xml:space="preserve">1 per </w:t>
      </w:r>
    </w:p>
    <w:p w:rsidR="00250A67" w:rsidRPr="00E4607A" w:rsidRDefault="00E50F7F" w:rsidP="007837F5">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61</w:t>
      </w:r>
      <w:r w:rsidR="00324FDE" w:rsidRPr="00E4607A">
        <w:rPr>
          <w:rFonts w:asciiTheme="minorHAnsi" w:hAnsiTheme="minorHAnsi" w:cs="Times New Roman"/>
          <w:sz w:val="22"/>
          <w:szCs w:val="22"/>
        </w:rPr>
        <w:t xml:space="preserve">. </w:t>
      </w:r>
      <w:r w:rsidR="00250A67" w:rsidRPr="00E4607A">
        <w:rPr>
          <w:rFonts w:asciiTheme="minorHAnsi" w:hAnsiTheme="minorHAnsi" w:cs="Times New Roman"/>
          <w:sz w:val="22"/>
          <w:szCs w:val="22"/>
        </w:rPr>
        <w:t>Clean and fill pa</w:t>
      </w:r>
      <w:r w:rsidR="00342D67" w:rsidRPr="00E4607A">
        <w:rPr>
          <w:rFonts w:asciiTheme="minorHAnsi" w:hAnsiTheme="minorHAnsi" w:cs="Times New Roman"/>
          <w:sz w:val="22"/>
          <w:szCs w:val="22"/>
        </w:rPr>
        <w:t>per towel dispensers</w:t>
      </w:r>
      <w:r w:rsidR="00166AFA" w:rsidRPr="00E4607A">
        <w:rPr>
          <w:rFonts w:asciiTheme="minorHAnsi" w:hAnsiTheme="minorHAnsi" w:cs="Times New Roman"/>
          <w:sz w:val="22"/>
          <w:szCs w:val="22"/>
        </w:rPr>
        <w:t xml:space="preserve"> – </w:t>
      </w:r>
      <w:r w:rsidR="00342D67" w:rsidRPr="00E4607A">
        <w:rPr>
          <w:rFonts w:asciiTheme="minorHAnsi" w:hAnsiTheme="minorHAnsi" w:cs="Times New Roman"/>
          <w:sz w:val="22"/>
          <w:szCs w:val="22"/>
        </w:rPr>
        <w:t>1 per day</w:t>
      </w:r>
    </w:p>
    <w:p w:rsidR="0037362F" w:rsidRPr="00E4607A" w:rsidRDefault="00E50F7F" w:rsidP="007837F5">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62</w:t>
      </w:r>
      <w:r w:rsidR="0037362F" w:rsidRPr="00E4607A">
        <w:rPr>
          <w:rFonts w:asciiTheme="minorHAnsi" w:hAnsiTheme="minorHAnsi" w:cs="Times New Roman"/>
          <w:sz w:val="22"/>
          <w:szCs w:val="22"/>
        </w:rPr>
        <w:t>. High Dusting</w:t>
      </w:r>
    </w:p>
    <w:p w:rsidR="0037362F" w:rsidRPr="00E4607A" w:rsidRDefault="00E50F7F" w:rsidP="007837F5">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63</w:t>
      </w:r>
      <w:r w:rsidR="0037362F" w:rsidRPr="00E4607A">
        <w:rPr>
          <w:rFonts w:asciiTheme="minorHAnsi" w:hAnsiTheme="minorHAnsi" w:cs="Times New Roman"/>
          <w:sz w:val="22"/>
          <w:szCs w:val="22"/>
        </w:rPr>
        <w:t>. Wipe cobwebs from wall and ceiling</w:t>
      </w:r>
    </w:p>
    <w:p w:rsidR="0037362F" w:rsidRPr="00E4607A" w:rsidRDefault="00E50F7F" w:rsidP="007837F5">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64</w:t>
      </w:r>
      <w:r w:rsidR="0037362F" w:rsidRPr="00E4607A">
        <w:rPr>
          <w:rFonts w:asciiTheme="minorHAnsi" w:hAnsiTheme="minorHAnsi" w:cs="Times New Roman"/>
          <w:sz w:val="22"/>
          <w:szCs w:val="22"/>
        </w:rPr>
        <w:t>. Dust mini blinds</w:t>
      </w:r>
    </w:p>
    <w:p w:rsidR="0037362F" w:rsidRPr="00E4607A" w:rsidRDefault="00E50F7F" w:rsidP="007837F5">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65</w:t>
      </w:r>
      <w:r w:rsidR="0037362F" w:rsidRPr="00E4607A">
        <w:rPr>
          <w:rFonts w:asciiTheme="minorHAnsi" w:hAnsiTheme="minorHAnsi" w:cs="Times New Roman"/>
          <w:sz w:val="22"/>
          <w:szCs w:val="22"/>
        </w:rPr>
        <w:t>. Vacuum all edges and corners</w:t>
      </w:r>
    </w:p>
    <w:p w:rsidR="0037362F" w:rsidRPr="00E4607A" w:rsidRDefault="00E50F7F" w:rsidP="007837F5">
      <w:pPr>
        <w:pStyle w:val="Default"/>
        <w:spacing w:after="66"/>
        <w:ind w:left="2520"/>
        <w:rPr>
          <w:rFonts w:asciiTheme="minorHAnsi" w:hAnsiTheme="minorHAnsi" w:cs="Times New Roman"/>
          <w:sz w:val="22"/>
          <w:szCs w:val="22"/>
        </w:rPr>
      </w:pPr>
      <w:r w:rsidRPr="00E4607A">
        <w:rPr>
          <w:rFonts w:asciiTheme="minorHAnsi" w:hAnsiTheme="minorHAnsi" w:cs="Times New Roman"/>
          <w:sz w:val="22"/>
          <w:szCs w:val="22"/>
        </w:rPr>
        <w:t>66</w:t>
      </w:r>
      <w:r w:rsidR="0037362F" w:rsidRPr="00E4607A">
        <w:rPr>
          <w:rFonts w:asciiTheme="minorHAnsi" w:hAnsiTheme="minorHAnsi" w:cs="Times New Roman"/>
          <w:sz w:val="22"/>
          <w:szCs w:val="22"/>
        </w:rPr>
        <w:t>. Clean all interior glass</w:t>
      </w:r>
    </w:p>
    <w:p w:rsidR="00E50F7F" w:rsidRPr="00E4607A" w:rsidRDefault="00E50F7F" w:rsidP="00703E6C">
      <w:pPr>
        <w:pStyle w:val="Default"/>
        <w:ind w:left="1440" w:hanging="720"/>
        <w:rPr>
          <w:rFonts w:asciiTheme="minorHAnsi" w:hAnsiTheme="minorHAnsi" w:cs="Times New Roman"/>
          <w:b/>
          <w:sz w:val="22"/>
          <w:szCs w:val="22"/>
        </w:rPr>
      </w:pPr>
    </w:p>
    <w:p w:rsidR="00A716BD" w:rsidRPr="00E4607A" w:rsidRDefault="004057E0" w:rsidP="00703E6C">
      <w:pPr>
        <w:pStyle w:val="Default"/>
        <w:ind w:left="1440" w:hanging="720"/>
        <w:rPr>
          <w:rFonts w:asciiTheme="minorHAnsi" w:hAnsiTheme="minorHAnsi" w:cs="Times New Roman"/>
          <w:sz w:val="22"/>
          <w:szCs w:val="22"/>
        </w:rPr>
      </w:pPr>
      <w:r w:rsidRPr="00E4607A">
        <w:rPr>
          <w:rFonts w:asciiTheme="minorHAnsi" w:hAnsiTheme="minorHAnsi" w:cs="Times New Roman"/>
          <w:b/>
          <w:sz w:val="22"/>
          <w:szCs w:val="22"/>
        </w:rPr>
        <w:t>4</w:t>
      </w:r>
      <w:r w:rsidR="00F65E7E" w:rsidRPr="00E4607A">
        <w:rPr>
          <w:rFonts w:asciiTheme="minorHAnsi" w:hAnsiTheme="minorHAnsi" w:cs="Times New Roman"/>
          <w:b/>
          <w:sz w:val="22"/>
          <w:szCs w:val="22"/>
        </w:rPr>
        <w:t>.3.3</w:t>
      </w:r>
      <w:r w:rsidR="00F65E7E" w:rsidRPr="00E4607A">
        <w:rPr>
          <w:rFonts w:asciiTheme="minorHAnsi" w:hAnsiTheme="minorHAnsi" w:cs="Times New Roman"/>
          <w:sz w:val="22"/>
          <w:szCs w:val="22"/>
        </w:rPr>
        <w:tab/>
      </w:r>
      <w:r w:rsidR="00250A67" w:rsidRPr="00E4607A">
        <w:rPr>
          <w:rFonts w:asciiTheme="minorHAnsi" w:hAnsiTheme="minorHAnsi" w:cs="Times New Roman"/>
          <w:b/>
          <w:sz w:val="22"/>
          <w:szCs w:val="22"/>
        </w:rPr>
        <w:t xml:space="preserve">Additional Services </w:t>
      </w:r>
    </w:p>
    <w:p w:rsidR="00250A67" w:rsidRPr="00E4607A" w:rsidRDefault="00A716BD" w:rsidP="00A716BD">
      <w:pPr>
        <w:pStyle w:val="Default"/>
        <w:ind w:left="1440"/>
        <w:rPr>
          <w:rFonts w:asciiTheme="minorHAnsi" w:hAnsiTheme="minorHAnsi" w:cs="Times New Roman"/>
          <w:sz w:val="22"/>
          <w:szCs w:val="22"/>
        </w:rPr>
      </w:pPr>
      <w:r w:rsidRPr="00E4607A">
        <w:rPr>
          <w:rFonts w:asciiTheme="minorHAnsi" w:hAnsiTheme="minorHAnsi" w:cs="Times New Roman"/>
          <w:sz w:val="22"/>
          <w:szCs w:val="22"/>
        </w:rPr>
        <w:t>A</w:t>
      </w:r>
      <w:r w:rsidR="00250A67" w:rsidRPr="00E4607A">
        <w:rPr>
          <w:rFonts w:asciiTheme="minorHAnsi" w:hAnsiTheme="minorHAnsi" w:cs="Times New Roman"/>
          <w:sz w:val="22"/>
          <w:szCs w:val="22"/>
        </w:rPr>
        <w:t xml:space="preserve">s </w:t>
      </w:r>
      <w:r w:rsidR="002C682A" w:rsidRPr="00E4607A">
        <w:rPr>
          <w:rFonts w:asciiTheme="minorHAnsi" w:hAnsiTheme="minorHAnsi" w:cs="Times New Roman"/>
          <w:sz w:val="22"/>
          <w:szCs w:val="22"/>
        </w:rPr>
        <w:t xml:space="preserve">requested by </w:t>
      </w:r>
      <w:r w:rsidR="00803DE8" w:rsidRPr="00E4607A">
        <w:rPr>
          <w:rFonts w:asciiTheme="minorHAnsi" w:hAnsiTheme="minorHAnsi"/>
          <w:sz w:val="22"/>
          <w:szCs w:val="22"/>
        </w:rPr>
        <w:t>185th ARW Project</w:t>
      </w:r>
      <w:r w:rsidR="002C682A" w:rsidRPr="00E4607A">
        <w:rPr>
          <w:rFonts w:asciiTheme="minorHAnsi" w:hAnsiTheme="minorHAnsi" w:cs="Times New Roman"/>
          <w:sz w:val="22"/>
          <w:szCs w:val="22"/>
        </w:rPr>
        <w:t xml:space="preserve"> Manager</w:t>
      </w:r>
      <w:r w:rsidR="00703E6C" w:rsidRPr="00E4607A">
        <w:rPr>
          <w:rFonts w:asciiTheme="minorHAnsi" w:hAnsiTheme="minorHAnsi" w:cs="Times New Roman"/>
          <w:sz w:val="22"/>
          <w:szCs w:val="22"/>
        </w:rPr>
        <w:t xml:space="preserve">. </w:t>
      </w:r>
      <w:r w:rsidR="00CA44AE" w:rsidRPr="00E4607A">
        <w:rPr>
          <w:rFonts w:asciiTheme="minorHAnsi" w:hAnsiTheme="minorHAnsi" w:cs="Times New Roman"/>
          <w:sz w:val="22"/>
          <w:szCs w:val="22"/>
        </w:rPr>
        <w:t xml:space="preserve">Provide pricing </w:t>
      </w:r>
      <w:r w:rsidR="00E663CF" w:rsidRPr="00E4607A">
        <w:rPr>
          <w:rFonts w:asciiTheme="minorHAnsi" w:hAnsiTheme="minorHAnsi" w:cs="Times New Roman"/>
          <w:sz w:val="22"/>
          <w:szCs w:val="22"/>
        </w:rPr>
        <w:t xml:space="preserve">for the following </w:t>
      </w:r>
      <w:r w:rsidR="00CA44AE" w:rsidRPr="00E4607A">
        <w:rPr>
          <w:rFonts w:asciiTheme="minorHAnsi" w:hAnsiTheme="minorHAnsi" w:cs="Times New Roman"/>
          <w:sz w:val="22"/>
          <w:szCs w:val="22"/>
        </w:rPr>
        <w:t>on A</w:t>
      </w:r>
      <w:r w:rsidR="0083554B" w:rsidRPr="00E4607A">
        <w:rPr>
          <w:rFonts w:asciiTheme="minorHAnsi" w:hAnsiTheme="minorHAnsi" w:cs="Times New Roman"/>
          <w:sz w:val="22"/>
          <w:szCs w:val="22"/>
        </w:rPr>
        <w:t>ttachment #6</w:t>
      </w:r>
      <w:r w:rsidR="009B597B" w:rsidRPr="00E4607A">
        <w:rPr>
          <w:rFonts w:asciiTheme="minorHAnsi" w:hAnsiTheme="minorHAnsi" w:cs="Times New Roman"/>
          <w:sz w:val="22"/>
          <w:szCs w:val="22"/>
        </w:rPr>
        <w:t>-</w:t>
      </w:r>
      <w:r w:rsidR="00E663CF" w:rsidRPr="00E4607A">
        <w:rPr>
          <w:rFonts w:asciiTheme="minorHAnsi" w:hAnsiTheme="minorHAnsi" w:cs="Times New Roman"/>
          <w:sz w:val="22"/>
          <w:szCs w:val="22"/>
        </w:rPr>
        <w:t>Cost Proposal:</w:t>
      </w:r>
    </w:p>
    <w:p w:rsidR="00CD04DA" w:rsidRPr="00E4607A" w:rsidRDefault="00CD04DA" w:rsidP="00CD04DA">
      <w:pPr>
        <w:pStyle w:val="Default"/>
        <w:rPr>
          <w:rFonts w:asciiTheme="minorHAnsi" w:hAnsiTheme="minorHAnsi" w:cs="Times New Roman"/>
          <w:sz w:val="22"/>
          <w:szCs w:val="22"/>
        </w:rPr>
      </w:pPr>
    </w:p>
    <w:p w:rsidR="00A627F1" w:rsidRPr="00E4607A" w:rsidRDefault="00A627F1" w:rsidP="00CD04DA">
      <w:pPr>
        <w:pStyle w:val="Default"/>
        <w:numPr>
          <w:ilvl w:val="0"/>
          <w:numId w:val="39"/>
        </w:numPr>
        <w:ind w:left="1620" w:hanging="180"/>
        <w:rPr>
          <w:rFonts w:asciiTheme="minorHAnsi" w:hAnsiTheme="minorHAnsi" w:cs="Times New Roman"/>
          <w:sz w:val="22"/>
          <w:szCs w:val="22"/>
        </w:rPr>
      </w:pPr>
      <w:r w:rsidRPr="00E4607A">
        <w:rPr>
          <w:rFonts w:asciiTheme="minorHAnsi" w:hAnsiTheme="minorHAnsi" w:cs="Times New Roman"/>
          <w:sz w:val="22"/>
          <w:szCs w:val="22"/>
        </w:rPr>
        <w:t>Hard floor refinishing (</w:t>
      </w:r>
      <w:r w:rsidR="00B0435D" w:rsidRPr="00E4607A">
        <w:rPr>
          <w:rFonts w:asciiTheme="minorHAnsi" w:hAnsiTheme="minorHAnsi" w:cs="Times New Roman"/>
          <w:sz w:val="22"/>
          <w:szCs w:val="22"/>
        </w:rPr>
        <w:t>provide pricing</w:t>
      </w:r>
      <w:r w:rsidRPr="00E4607A">
        <w:rPr>
          <w:rFonts w:asciiTheme="minorHAnsi" w:hAnsiTheme="minorHAnsi" w:cs="Times New Roman"/>
          <w:sz w:val="22"/>
          <w:szCs w:val="22"/>
        </w:rPr>
        <w:t xml:space="preserve"> per sq. ft. on separate line)</w:t>
      </w:r>
    </w:p>
    <w:p w:rsidR="00B0435D" w:rsidRPr="00E4607A" w:rsidRDefault="00935DEB" w:rsidP="00B0435D">
      <w:pPr>
        <w:pStyle w:val="Default"/>
        <w:numPr>
          <w:ilvl w:val="0"/>
          <w:numId w:val="39"/>
        </w:numPr>
        <w:ind w:left="1620" w:hanging="180"/>
        <w:rPr>
          <w:rFonts w:asciiTheme="minorHAnsi" w:hAnsiTheme="minorHAnsi" w:cs="Times New Roman"/>
          <w:sz w:val="22"/>
          <w:szCs w:val="22"/>
        </w:rPr>
      </w:pPr>
      <w:r w:rsidRPr="00E4607A">
        <w:rPr>
          <w:rFonts w:asciiTheme="minorHAnsi" w:hAnsiTheme="minorHAnsi" w:cs="Times New Roman"/>
          <w:sz w:val="22"/>
          <w:szCs w:val="22"/>
        </w:rPr>
        <w:t>Carpet Extraction a</w:t>
      </w:r>
      <w:r w:rsidR="00B0435D" w:rsidRPr="00E4607A">
        <w:rPr>
          <w:rFonts w:asciiTheme="minorHAnsi" w:hAnsiTheme="minorHAnsi" w:cs="Times New Roman"/>
          <w:sz w:val="22"/>
          <w:szCs w:val="22"/>
        </w:rPr>
        <w:t>nd Cleaning /Shampooing (provide pricing per sq. ft. on separate line)</w:t>
      </w:r>
    </w:p>
    <w:p w:rsidR="00A627F1" w:rsidRPr="00E4607A" w:rsidRDefault="00C67324" w:rsidP="00CD04DA">
      <w:pPr>
        <w:pStyle w:val="Default"/>
        <w:numPr>
          <w:ilvl w:val="0"/>
          <w:numId w:val="39"/>
        </w:numPr>
        <w:ind w:left="1620" w:hanging="180"/>
        <w:rPr>
          <w:rFonts w:asciiTheme="minorHAnsi" w:hAnsiTheme="minorHAnsi" w:cs="Times New Roman"/>
          <w:sz w:val="22"/>
          <w:szCs w:val="22"/>
        </w:rPr>
      </w:pPr>
      <w:r w:rsidRPr="00E4607A">
        <w:rPr>
          <w:rFonts w:asciiTheme="minorHAnsi" w:hAnsiTheme="minorHAnsi" w:cs="Times New Roman"/>
          <w:sz w:val="22"/>
          <w:szCs w:val="22"/>
        </w:rPr>
        <w:t xml:space="preserve">Vendor Temporary </w:t>
      </w:r>
      <w:r w:rsidR="00B0435D" w:rsidRPr="00E4607A">
        <w:rPr>
          <w:rFonts w:asciiTheme="minorHAnsi" w:hAnsiTheme="minorHAnsi" w:cs="Times New Roman"/>
          <w:sz w:val="22"/>
          <w:szCs w:val="22"/>
        </w:rPr>
        <w:t>(provide hourly cost on separate line)</w:t>
      </w:r>
    </w:p>
    <w:p w:rsidR="009841EE" w:rsidRPr="00E4607A" w:rsidRDefault="00C67324" w:rsidP="00CD04DA">
      <w:pPr>
        <w:pStyle w:val="Default"/>
        <w:numPr>
          <w:ilvl w:val="0"/>
          <w:numId w:val="39"/>
        </w:numPr>
        <w:ind w:left="1620" w:hanging="180"/>
        <w:rPr>
          <w:rFonts w:asciiTheme="minorHAnsi" w:hAnsiTheme="minorHAnsi" w:cs="Times New Roman"/>
          <w:sz w:val="22"/>
          <w:szCs w:val="22"/>
        </w:rPr>
      </w:pPr>
      <w:r w:rsidRPr="00E4607A">
        <w:rPr>
          <w:rFonts w:asciiTheme="minorHAnsi" w:hAnsiTheme="minorHAnsi" w:cs="Times New Roman"/>
          <w:sz w:val="22"/>
          <w:szCs w:val="22"/>
        </w:rPr>
        <w:t xml:space="preserve">Non-vendor temporary </w:t>
      </w:r>
      <w:r w:rsidR="00B0435D" w:rsidRPr="00E4607A">
        <w:rPr>
          <w:rFonts w:asciiTheme="minorHAnsi" w:hAnsiTheme="minorHAnsi" w:cs="Times New Roman"/>
          <w:sz w:val="22"/>
          <w:szCs w:val="22"/>
        </w:rPr>
        <w:t>(provide hourly cost on separate line)</w:t>
      </w:r>
      <w:r w:rsidR="00250A67" w:rsidRPr="00E4607A">
        <w:rPr>
          <w:rFonts w:asciiTheme="minorHAnsi" w:hAnsiTheme="minorHAnsi" w:cs="Times New Roman"/>
          <w:sz w:val="22"/>
          <w:szCs w:val="22"/>
        </w:rPr>
        <w:t xml:space="preserve"> </w:t>
      </w:r>
    </w:p>
    <w:p w:rsidR="00627EBF" w:rsidRPr="00E4607A" w:rsidRDefault="00627EBF" w:rsidP="009841EE">
      <w:pPr>
        <w:pStyle w:val="Default"/>
        <w:ind w:left="270" w:firstLine="450"/>
        <w:rPr>
          <w:rFonts w:asciiTheme="minorHAnsi" w:hAnsiTheme="minorHAnsi" w:cs="Times New Roman"/>
          <w:sz w:val="22"/>
          <w:szCs w:val="22"/>
        </w:rPr>
      </w:pPr>
    </w:p>
    <w:p w:rsidR="00250A67" w:rsidRPr="00E4607A" w:rsidRDefault="004057E0" w:rsidP="009841EE">
      <w:pPr>
        <w:pStyle w:val="Default"/>
        <w:ind w:firstLine="720"/>
        <w:rPr>
          <w:rFonts w:asciiTheme="minorHAnsi" w:hAnsiTheme="minorHAnsi" w:cs="Times New Roman"/>
          <w:b/>
          <w:bCs/>
          <w:sz w:val="22"/>
          <w:szCs w:val="22"/>
        </w:rPr>
      </w:pPr>
      <w:r w:rsidRPr="00E4607A">
        <w:rPr>
          <w:rFonts w:asciiTheme="minorHAnsi" w:hAnsiTheme="minorHAnsi" w:cs="Times New Roman"/>
          <w:b/>
          <w:bCs/>
          <w:sz w:val="22"/>
          <w:szCs w:val="22"/>
        </w:rPr>
        <w:t>4</w:t>
      </w:r>
      <w:r w:rsidR="00F65E7E" w:rsidRPr="00E4607A">
        <w:rPr>
          <w:rFonts w:asciiTheme="minorHAnsi" w:hAnsiTheme="minorHAnsi" w:cs="Times New Roman"/>
          <w:b/>
          <w:bCs/>
          <w:sz w:val="22"/>
          <w:szCs w:val="22"/>
        </w:rPr>
        <w:t>.3.4</w:t>
      </w:r>
      <w:r w:rsidR="00F65E7E" w:rsidRPr="00E4607A">
        <w:rPr>
          <w:rFonts w:asciiTheme="minorHAnsi" w:hAnsiTheme="minorHAnsi" w:cs="Times New Roman"/>
          <w:b/>
          <w:bCs/>
          <w:sz w:val="22"/>
          <w:szCs w:val="22"/>
        </w:rPr>
        <w:tab/>
      </w:r>
      <w:r w:rsidR="00627EBF" w:rsidRPr="00E4607A">
        <w:rPr>
          <w:rFonts w:asciiTheme="minorHAnsi" w:hAnsiTheme="minorHAnsi" w:cs="Times New Roman"/>
          <w:b/>
          <w:bCs/>
          <w:sz w:val="22"/>
          <w:szCs w:val="22"/>
        </w:rPr>
        <w:t>Amplifying Instructions</w:t>
      </w:r>
      <w:r w:rsidR="00250A67" w:rsidRPr="00E4607A">
        <w:rPr>
          <w:rFonts w:asciiTheme="minorHAnsi" w:hAnsiTheme="minorHAnsi" w:cs="Times New Roman"/>
          <w:b/>
          <w:bCs/>
          <w:sz w:val="22"/>
          <w:szCs w:val="22"/>
        </w:rPr>
        <w:t xml:space="preserve"> </w:t>
      </w:r>
    </w:p>
    <w:p w:rsidR="00D56D49" w:rsidRPr="00E4607A" w:rsidRDefault="00D56D49" w:rsidP="009841EE">
      <w:pPr>
        <w:pStyle w:val="Default"/>
        <w:ind w:firstLine="720"/>
        <w:rPr>
          <w:rFonts w:asciiTheme="minorHAnsi" w:hAnsiTheme="minorHAnsi" w:cs="Times New Roman"/>
          <w:b/>
          <w:sz w:val="22"/>
          <w:szCs w:val="22"/>
        </w:rPr>
      </w:pPr>
    </w:p>
    <w:p w:rsidR="00250A67" w:rsidRPr="00E4607A" w:rsidRDefault="004057E0" w:rsidP="004057E0">
      <w:pPr>
        <w:tabs>
          <w:tab w:val="left" w:pos="2520"/>
        </w:tabs>
        <w:ind w:left="1440"/>
        <w:jc w:val="both"/>
        <w:rPr>
          <w:rFonts w:asciiTheme="minorHAnsi" w:hAnsiTheme="minorHAnsi"/>
          <w:sz w:val="22"/>
          <w:szCs w:val="22"/>
        </w:rPr>
      </w:pPr>
      <w:r w:rsidRPr="00E4607A">
        <w:rPr>
          <w:rFonts w:asciiTheme="minorHAnsi" w:hAnsiTheme="minorHAnsi"/>
          <w:b/>
          <w:bCs/>
          <w:sz w:val="22"/>
          <w:szCs w:val="22"/>
        </w:rPr>
        <w:t>4.3.4.1</w:t>
      </w:r>
      <w:r w:rsidRPr="00E4607A">
        <w:rPr>
          <w:rFonts w:asciiTheme="minorHAnsi" w:hAnsiTheme="minorHAnsi"/>
          <w:b/>
          <w:bCs/>
          <w:sz w:val="22"/>
          <w:szCs w:val="22"/>
        </w:rPr>
        <w:tab/>
      </w:r>
      <w:r w:rsidR="00250A67" w:rsidRPr="00E4607A">
        <w:rPr>
          <w:rFonts w:asciiTheme="minorHAnsi" w:hAnsiTheme="minorHAnsi"/>
          <w:b/>
          <w:bCs/>
          <w:sz w:val="22"/>
          <w:szCs w:val="22"/>
        </w:rPr>
        <w:t>Remove Trash</w:t>
      </w:r>
      <w:r w:rsidR="00D56D49" w:rsidRPr="00E4607A">
        <w:rPr>
          <w:rFonts w:asciiTheme="minorHAnsi" w:hAnsiTheme="minorHAnsi"/>
          <w:b/>
          <w:bCs/>
          <w:sz w:val="22"/>
          <w:szCs w:val="22"/>
        </w:rPr>
        <w:t>:</w:t>
      </w:r>
      <w:r w:rsidR="00250A67" w:rsidRPr="00E4607A">
        <w:rPr>
          <w:rFonts w:asciiTheme="minorHAnsi" w:hAnsiTheme="minorHAnsi"/>
          <w:bCs/>
          <w:sz w:val="22"/>
          <w:szCs w:val="22"/>
        </w:rPr>
        <w:t xml:space="preserve"> </w:t>
      </w:r>
      <w:r w:rsidR="00250A67" w:rsidRPr="00E4607A">
        <w:rPr>
          <w:rFonts w:asciiTheme="minorHAnsi" w:hAnsiTheme="minorHAnsi"/>
          <w:sz w:val="22"/>
          <w:szCs w:val="22"/>
        </w:rPr>
        <w:t xml:space="preserve">Per “Standards of Performance” for Common and Office Areas. </w:t>
      </w:r>
    </w:p>
    <w:p w:rsidR="00BD3091" w:rsidRPr="00E4607A" w:rsidRDefault="00BD3091" w:rsidP="00BD3091">
      <w:pPr>
        <w:tabs>
          <w:tab w:val="left" w:pos="2520"/>
        </w:tabs>
        <w:ind w:left="2520"/>
        <w:jc w:val="both"/>
        <w:rPr>
          <w:rFonts w:asciiTheme="minorHAnsi" w:hAnsiTheme="minorHAnsi"/>
          <w:bCs/>
          <w:sz w:val="22"/>
          <w:szCs w:val="22"/>
        </w:rPr>
      </w:pPr>
    </w:p>
    <w:p w:rsidR="004057E0" w:rsidRPr="00E4607A" w:rsidRDefault="004057E0" w:rsidP="004057E0">
      <w:pPr>
        <w:pStyle w:val="ListParagraph"/>
        <w:numPr>
          <w:ilvl w:val="0"/>
          <w:numId w:val="46"/>
        </w:numPr>
        <w:tabs>
          <w:tab w:val="left" w:pos="2520"/>
        </w:tabs>
        <w:jc w:val="both"/>
        <w:rPr>
          <w:rFonts w:asciiTheme="minorHAnsi" w:hAnsiTheme="minorHAnsi"/>
          <w:b/>
          <w:bCs/>
          <w:vanish/>
          <w:sz w:val="22"/>
          <w:szCs w:val="22"/>
        </w:rPr>
      </w:pPr>
    </w:p>
    <w:p w:rsidR="004057E0" w:rsidRPr="00E4607A" w:rsidRDefault="004057E0" w:rsidP="004057E0">
      <w:pPr>
        <w:pStyle w:val="ListParagraph"/>
        <w:numPr>
          <w:ilvl w:val="0"/>
          <w:numId w:val="46"/>
        </w:numPr>
        <w:tabs>
          <w:tab w:val="left" w:pos="2520"/>
        </w:tabs>
        <w:jc w:val="both"/>
        <w:rPr>
          <w:rFonts w:asciiTheme="minorHAnsi" w:hAnsiTheme="minorHAnsi"/>
          <w:b/>
          <w:bCs/>
          <w:vanish/>
          <w:sz w:val="22"/>
          <w:szCs w:val="22"/>
        </w:rPr>
      </w:pPr>
    </w:p>
    <w:p w:rsidR="004057E0" w:rsidRPr="00E4607A" w:rsidRDefault="004057E0" w:rsidP="004057E0">
      <w:pPr>
        <w:pStyle w:val="ListParagraph"/>
        <w:numPr>
          <w:ilvl w:val="1"/>
          <w:numId w:val="46"/>
        </w:numPr>
        <w:tabs>
          <w:tab w:val="left" w:pos="2520"/>
        </w:tabs>
        <w:jc w:val="both"/>
        <w:rPr>
          <w:rFonts w:asciiTheme="minorHAnsi" w:hAnsiTheme="minorHAnsi"/>
          <w:b/>
          <w:bCs/>
          <w:vanish/>
          <w:sz w:val="22"/>
          <w:szCs w:val="22"/>
        </w:rPr>
      </w:pPr>
    </w:p>
    <w:p w:rsidR="004057E0" w:rsidRPr="00E4607A" w:rsidRDefault="004057E0" w:rsidP="004057E0">
      <w:pPr>
        <w:pStyle w:val="ListParagraph"/>
        <w:numPr>
          <w:ilvl w:val="1"/>
          <w:numId w:val="46"/>
        </w:numPr>
        <w:tabs>
          <w:tab w:val="left" w:pos="2520"/>
        </w:tabs>
        <w:jc w:val="both"/>
        <w:rPr>
          <w:rFonts w:asciiTheme="minorHAnsi" w:hAnsiTheme="minorHAnsi"/>
          <w:b/>
          <w:bCs/>
          <w:vanish/>
          <w:sz w:val="22"/>
          <w:szCs w:val="22"/>
        </w:rPr>
      </w:pPr>
    </w:p>
    <w:p w:rsidR="004057E0" w:rsidRPr="00E4607A" w:rsidRDefault="004057E0" w:rsidP="004057E0">
      <w:pPr>
        <w:pStyle w:val="ListParagraph"/>
        <w:numPr>
          <w:ilvl w:val="1"/>
          <w:numId w:val="46"/>
        </w:numPr>
        <w:tabs>
          <w:tab w:val="left" w:pos="2520"/>
        </w:tabs>
        <w:jc w:val="both"/>
        <w:rPr>
          <w:rFonts w:asciiTheme="minorHAnsi" w:hAnsiTheme="minorHAnsi"/>
          <w:b/>
          <w:bCs/>
          <w:vanish/>
          <w:sz w:val="22"/>
          <w:szCs w:val="22"/>
        </w:rPr>
      </w:pPr>
    </w:p>
    <w:p w:rsidR="004057E0" w:rsidRPr="00E4607A" w:rsidRDefault="004057E0" w:rsidP="004057E0">
      <w:pPr>
        <w:pStyle w:val="ListParagraph"/>
        <w:numPr>
          <w:ilvl w:val="2"/>
          <w:numId w:val="46"/>
        </w:numPr>
        <w:tabs>
          <w:tab w:val="left" w:pos="2520"/>
        </w:tabs>
        <w:jc w:val="both"/>
        <w:rPr>
          <w:rFonts w:asciiTheme="minorHAnsi" w:hAnsiTheme="minorHAnsi"/>
          <w:b/>
          <w:bCs/>
          <w:vanish/>
          <w:sz w:val="22"/>
          <w:szCs w:val="22"/>
        </w:rPr>
      </w:pPr>
    </w:p>
    <w:p w:rsidR="004057E0" w:rsidRPr="00E4607A" w:rsidRDefault="004057E0" w:rsidP="004057E0">
      <w:pPr>
        <w:pStyle w:val="ListParagraph"/>
        <w:numPr>
          <w:ilvl w:val="2"/>
          <w:numId w:val="46"/>
        </w:numPr>
        <w:tabs>
          <w:tab w:val="left" w:pos="2520"/>
        </w:tabs>
        <w:jc w:val="both"/>
        <w:rPr>
          <w:rFonts w:asciiTheme="minorHAnsi" w:hAnsiTheme="minorHAnsi"/>
          <w:b/>
          <w:bCs/>
          <w:vanish/>
          <w:sz w:val="22"/>
          <w:szCs w:val="22"/>
        </w:rPr>
      </w:pPr>
    </w:p>
    <w:p w:rsidR="004057E0" w:rsidRPr="00E4607A" w:rsidRDefault="004057E0" w:rsidP="004057E0">
      <w:pPr>
        <w:pStyle w:val="ListParagraph"/>
        <w:numPr>
          <w:ilvl w:val="2"/>
          <w:numId w:val="46"/>
        </w:numPr>
        <w:tabs>
          <w:tab w:val="left" w:pos="2520"/>
        </w:tabs>
        <w:jc w:val="both"/>
        <w:rPr>
          <w:rFonts w:asciiTheme="minorHAnsi" w:hAnsiTheme="minorHAnsi"/>
          <w:b/>
          <w:bCs/>
          <w:vanish/>
          <w:sz w:val="22"/>
          <w:szCs w:val="22"/>
        </w:rPr>
      </w:pPr>
    </w:p>
    <w:p w:rsidR="004057E0" w:rsidRPr="00E4607A" w:rsidRDefault="004057E0" w:rsidP="004057E0">
      <w:pPr>
        <w:pStyle w:val="ListParagraph"/>
        <w:numPr>
          <w:ilvl w:val="2"/>
          <w:numId w:val="46"/>
        </w:numPr>
        <w:tabs>
          <w:tab w:val="left" w:pos="2520"/>
        </w:tabs>
        <w:jc w:val="both"/>
        <w:rPr>
          <w:rFonts w:asciiTheme="minorHAnsi" w:hAnsiTheme="minorHAnsi"/>
          <w:b/>
          <w:bCs/>
          <w:vanish/>
          <w:sz w:val="22"/>
          <w:szCs w:val="22"/>
        </w:rPr>
      </w:pPr>
    </w:p>
    <w:p w:rsidR="004057E0" w:rsidRPr="00E4607A" w:rsidRDefault="004057E0" w:rsidP="004057E0">
      <w:pPr>
        <w:pStyle w:val="ListParagraph"/>
        <w:numPr>
          <w:ilvl w:val="3"/>
          <w:numId w:val="46"/>
        </w:numPr>
        <w:tabs>
          <w:tab w:val="left" w:pos="2520"/>
        </w:tabs>
        <w:jc w:val="both"/>
        <w:rPr>
          <w:rFonts w:asciiTheme="minorHAnsi" w:hAnsiTheme="minorHAnsi"/>
          <w:b/>
          <w:bCs/>
          <w:vanish/>
          <w:sz w:val="22"/>
          <w:szCs w:val="22"/>
        </w:rPr>
      </w:pPr>
    </w:p>
    <w:p w:rsidR="00250A67" w:rsidRPr="00E4607A" w:rsidRDefault="00250A67" w:rsidP="004057E0">
      <w:pPr>
        <w:numPr>
          <w:ilvl w:val="3"/>
          <w:numId w:val="46"/>
        </w:numPr>
        <w:tabs>
          <w:tab w:val="left" w:pos="1440"/>
          <w:tab w:val="left" w:pos="2520"/>
        </w:tabs>
        <w:ind w:left="1440" w:firstLine="0"/>
        <w:jc w:val="both"/>
        <w:rPr>
          <w:rFonts w:asciiTheme="minorHAnsi" w:hAnsiTheme="minorHAnsi"/>
          <w:bCs/>
          <w:sz w:val="22"/>
          <w:szCs w:val="22"/>
        </w:rPr>
      </w:pPr>
      <w:r w:rsidRPr="00E4607A">
        <w:rPr>
          <w:rFonts w:asciiTheme="minorHAnsi" w:hAnsiTheme="minorHAnsi"/>
          <w:b/>
          <w:bCs/>
          <w:sz w:val="22"/>
          <w:szCs w:val="22"/>
        </w:rPr>
        <w:t>Mop</w:t>
      </w:r>
      <w:r w:rsidR="00D56D49" w:rsidRPr="00E4607A">
        <w:rPr>
          <w:rFonts w:asciiTheme="minorHAnsi" w:hAnsiTheme="minorHAnsi"/>
          <w:b/>
          <w:bCs/>
          <w:sz w:val="22"/>
          <w:szCs w:val="22"/>
        </w:rPr>
        <w:t xml:space="preserve">: </w:t>
      </w:r>
      <w:r w:rsidRPr="00E4607A">
        <w:rPr>
          <w:rFonts w:asciiTheme="minorHAnsi" w:hAnsiTheme="minorHAnsi"/>
          <w:bCs/>
          <w:sz w:val="22"/>
          <w:szCs w:val="22"/>
        </w:rPr>
        <w:t xml:space="preserve">Per “Standards of Performance” for Common and Office Areas. </w:t>
      </w:r>
    </w:p>
    <w:p w:rsidR="00BD3091" w:rsidRPr="00E4607A" w:rsidRDefault="00BD3091" w:rsidP="00BD3091">
      <w:pPr>
        <w:tabs>
          <w:tab w:val="left" w:pos="2520"/>
        </w:tabs>
        <w:ind w:left="2520"/>
        <w:jc w:val="both"/>
        <w:rPr>
          <w:rFonts w:asciiTheme="minorHAnsi" w:hAnsiTheme="minorHAnsi"/>
          <w:bCs/>
          <w:sz w:val="22"/>
          <w:szCs w:val="22"/>
        </w:rPr>
      </w:pPr>
    </w:p>
    <w:p w:rsidR="00250A67" w:rsidRPr="00E4607A" w:rsidRDefault="00250A67" w:rsidP="004057E0">
      <w:pPr>
        <w:numPr>
          <w:ilvl w:val="3"/>
          <w:numId w:val="46"/>
        </w:numPr>
        <w:tabs>
          <w:tab w:val="left" w:pos="2520"/>
        </w:tabs>
        <w:ind w:left="2520"/>
        <w:jc w:val="both"/>
        <w:rPr>
          <w:rFonts w:asciiTheme="minorHAnsi" w:hAnsiTheme="minorHAnsi"/>
          <w:bCs/>
          <w:sz w:val="22"/>
          <w:szCs w:val="22"/>
        </w:rPr>
      </w:pPr>
      <w:r w:rsidRPr="00E4607A">
        <w:rPr>
          <w:rFonts w:asciiTheme="minorHAnsi" w:hAnsiTheme="minorHAnsi"/>
          <w:b/>
          <w:bCs/>
          <w:sz w:val="22"/>
          <w:szCs w:val="22"/>
        </w:rPr>
        <w:t>Sweep Floors</w:t>
      </w:r>
      <w:r w:rsidR="00D56D49" w:rsidRPr="00E4607A">
        <w:rPr>
          <w:rFonts w:asciiTheme="minorHAnsi" w:hAnsiTheme="minorHAnsi"/>
          <w:b/>
          <w:bCs/>
          <w:sz w:val="22"/>
          <w:szCs w:val="22"/>
        </w:rPr>
        <w:t>:</w:t>
      </w:r>
      <w:r w:rsidRPr="00E4607A">
        <w:rPr>
          <w:rFonts w:asciiTheme="minorHAnsi" w:hAnsiTheme="minorHAnsi"/>
          <w:bCs/>
          <w:sz w:val="22"/>
          <w:szCs w:val="22"/>
        </w:rPr>
        <w:t xml:space="preserve"> Per “Standards of Performance</w:t>
      </w:r>
      <w:r w:rsidR="00F10C46" w:rsidRPr="00E4607A">
        <w:rPr>
          <w:rFonts w:asciiTheme="minorHAnsi" w:hAnsiTheme="minorHAnsi"/>
          <w:bCs/>
          <w:sz w:val="22"/>
          <w:szCs w:val="22"/>
        </w:rPr>
        <w:t>”</w:t>
      </w:r>
      <w:r w:rsidRPr="00E4607A">
        <w:rPr>
          <w:rFonts w:asciiTheme="minorHAnsi" w:hAnsiTheme="minorHAnsi"/>
          <w:bCs/>
          <w:sz w:val="22"/>
          <w:szCs w:val="22"/>
        </w:rPr>
        <w:t xml:space="preserve"> for Common and Office Areas. </w:t>
      </w:r>
    </w:p>
    <w:p w:rsidR="00BD3091" w:rsidRPr="00E4607A" w:rsidRDefault="00BD3091" w:rsidP="00BD3091">
      <w:pPr>
        <w:tabs>
          <w:tab w:val="left" w:pos="2520"/>
        </w:tabs>
        <w:ind w:left="2520"/>
        <w:jc w:val="both"/>
        <w:rPr>
          <w:rFonts w:asciiTheme="minorHAnsi" w:hAnsiTheme="minorHAnsi"/>
          <w:bCs/>
          <w:sz w:val="22"/>
          <w:szCs w:val="22"/>
        </w:rPr>
      </w:pPr>
    </w:p>
    <w:p w:rsidR="00250A67" w:rsidRPr="00E4607A" w:rsidRDefault="00250A67" w:rsidP="004057E0">
      <w:pPr>
        <w:numPr>
          <w:ilvl w:val="3"/>
          <w:numId w:val="46"/>
        </w:numPr>
        <w:tabs>
          <w:tab w:val="left" w:pos="2520"/>
        </w:tabs>
        <w:ind w:left="2520"/>
        <w:jc w:val="both"/>
        <w:rPr>
          <w:rFonts w:asciiTheme="minorHAnsi" w:hAnsiTheme="minorHAnsi"/>
          <w:bCs/>
          <w:sz w:val="22"/>
          <w:szCs w:val="22"/>
        </w:rPr>
      </w:pPr>
      <w:r w:rsidRPr="00E4607A">
        <w:rPr>
          <w:rFonts w:asciiTheme="minorHAnsi" w:hAnsiTheme="minorHAnsi"/>
          <w:b/>
          <w:bCs/>
          <w:sz w:val="22"/>
          <w:szCs w:val="22"/>
        </w:rPr>
        <w:t>Low dusting</w:t>
      </w:r>
      <w:r w:rsidR="00D56D49" w:rsidRPr="00E4607A">
        <w:rPr>
          <w:rFonts w:asciiTheme="minorHAnsi" w:hAnsiTheme="minorHAnsi"/>
          <w:b/>
          <w:bCs/>
          <w:sz w:val="22"/>
          <w:szCs w:val="22"/>
        </w:rPr>
        <w:t>:</w:t>
      </w:r>
      <w:r w:rsidRPr="00E4607A">
        <w:rPr>
          <w:rFonts w:asciiTheme="minorHAnsi" w:hAnsiTheme="minorHAnsi"/>
          <w:bCs/>
          <w:sz w:val="22"/>
          <w:szCs w:val="22"/>
        </w:rPr>
        <w:t xml:space="preserve"> Per “Standards of Performance</w:t>
      </w:r>
      <w:r w:rsidR="00F10C46" w:rsidRPr="00E4607A">
        <w:rPr>
          <w:rFonts w:asciiTheme="minorHAnsi" w:hAnsiTheme="minorHAnsi"/>
          <w:bCs/>
          <w:sz w:val="22"/>
          <w:szCs w:val="22"/>
        </w:rPr>
        <w:t>”</w:t>
      </w:r>
      <w:r w:rsidRPr="00E4607A">
        <w:rPr>
          <w:rFonts w:asciiTheme="minorHAnsi" w:hAnsiTheme="minorHAnsi"/>
          <w:bCs/>
          <w:sz w:val="22"/>
          <w:szCs w:val="22"/>
        </w:rPr>
        <w:t xml:space="preserve"> for Common and Office Areas. </w:t>
      </w:r>
    </w:p>
    <w:p w:rsidR="00250A67" w:rsidRPr="00E4607A" w:rsidRDefault="00250A67" w:rsidP="004057E0">
      <w:pPr>
        <w:numPr>
          <w:ilvl w:val="3"/>
          <w:numId w:val="46"/>
        </w:numPr>
        <w:tabs>
          <w:tab w:val="left" w:pos="2520"/>
        </w:tabs>
        <w:ind w:left="2520"/>
        <w:jc w:val="both"/>
        <w:rPr>
          <w:rFonts w:asciiTheme="minorHAnsi" w:hAnsiTheme="minorHAnsi"/>
          <w:bCs/>
          <w:sz w:val="22"/>
          <w:szCs w:val="22"/>
        </w:rPr>
      </w:pPr>
      <w:r w:rsidRPr="00E4607A">
        <w:rPr>
          <w:rFonts w:asciiTheme="minorHAnsi" w:hAnsiTheme="minorHAnsi"/>
          <w:b/>
          <w:bCs/>
          <w:sz w:val="22"/>
          <w:szCs w:val="22"/>
        </w:rPr>
        <w:lastRenderedPageBreak/>
        <w:t>Spot Clean</w:t>
      </w:r>
      <w:r w:rsidR="00D56D49" w:rsidRPr="00E4607A">
        <w:rPr>
          <w:rFonts w:asciiTheme="minorHAnsi" w:hAnsiTheme="minorHAnsi"/>
          <w:b/>
          <w:bCs/>
          <w:sz w:val="22"/>
          <w:szCs w:val="22"/>
        </w:rPr>
        <w:t>:</w:t>
      </w:r>
      <w:r w:rsidRPr="00E4607A">
        <w:rPr>
          <w:rFonts w:asciiTheme="minorHAnsi" w:hAnsiTheme="minorHAnsi"/>
          <w:bCs/>
          <w:sz w:val="22"/>
          <w:szCs w:val="22"/>
        </w:rPr>
        <w:t xml:space="preserve"> Per “Standards of Performance</w:t>
      </w:r>
      <w:r w:rsidR="00F10C46" w:rsidRPr="00E4607A">
        <w:rPr>
          <w:rFonts w:asciiTheme="minorHAnsi" w:hAnsiTheme="minorHAnsi"/>
          <w:bCs/>
          <w:sz w:val="22"/>
          <w:szCs w:val="22"/>
        </w:rPr>
        <w:t>”</w:t>
      </w:r>
      <w:r w:rsidRPr="00E4607A">
        <w:rPr>
          <w:rFonts w:asciiTheme="minorHAnsi" w:hAnsiTheme="minorHAnsi"/>
          <w:bCs/>
          <w:sz w:val="22"/>
          <w:szCs w:val="22"/>
        </w:rPr>
        <w:t xml:space="preserve"> for Common and Office Areas. </w:t>
      </w:r>
    </w:p>
    <w:p w:rsidR="00BD3091" w:rsidRPr="00E4607A" w:rsidRDefault="00BD3091" w:rsidP="00BD3091">
      <w:pPr>
        <w:tabs>
          <w:tab w:val="left" w:pos="2520"/>
        </w:tabs>
        <w:ind w:left="2520"/>
        <w:jc w:val="both"/>
        <w:rPr>
          <w:rFonts w:asciiTheme="minorHAnsi" w:hAnsiTheme="minorHAnsi"/>
          <w:bCs/>
          <w:sz w:val="22"/>
          <w:szCs w:val="22"/>
        </w:rPr>
      </w:pPr>
    </w:p>
    <w:p w:rsidR="00250A67" w:rsidRPr="00E4607A" w:rsidRDefault="00B93B26" w:rsidP="004057E0">
      <w:pPr>
        <w:numPr>
          <w:ilvl w:val="3"/>
          <w:numId w:val="46"/>
        </w:numPr>
        <w:tabs>
          <w:tab w:val="left" w:pos="2520"/>
        </w:tabs>
        <w:ind w:left="2520"/>
        <w:jc w:val="both"/>
        <w:rPr>
          <w:rFonts w:asciiTheme="minorHAnsi" w:hAnsiTheme="minorHAnsi"/>
          <w:bCs/>
          <w:sz w:val="22"/>
          <w:szCs w:val="22"/>
        </w:rPr>
      </w:pPr>
      <w:r w:rsidRPr="00E4607A">
        <w:rPr>
          <w:rFonts w:asciiTheme="minorHAnsi" w:hAnsiTheme="minorHAnsi"/>
          <w:b/>
          <w:bCs/>
          <w:sz w:val="22"/>
          <w:szCs w:val="22"/>
        </w:rPr>
        <w:t xml:space="preserve">Consumables </w:t>
      </w:r>
      <w:r w:rsidR="00250A67" w:rsidRPr="00E4607A">
        <w:rPr>
          <w:rFonts w:asciiTheme="minorHAnsi" w:hAnsiTheme="minorHAnsi"/>
          <w:b/>
          <w:bCs/>
          <w:sz w:val="22"/>
          <w:szCs w:val="22"/>
        </w:rPr>
        <w:t>Management</w:t>
      </w:r>
      <w:r w:rsidR="00D56D49" w:rsidRPr="00E4607A">
        <w:rPr>
          <w:rFonts w:asciiTheme="minorHAnsi" w:hAnsiTheme="minorHAnsi"/>
          <w:b/>
          <w:bCs/>
          <w:sz w:val="22"/>
          <w:szCs w:val="22"/>
        </w:rPr>
        <w:t>:</w:t>
      </w:r>
      <w:r w:rsidR="00250A67" w:rsidRPr="00E4607A">
        <w:rPr>
          <w:rFonts w:asciiTheme="minorHAnsi" w:hAnsiTheme="minorHAnsi"/>
          <w:bCs/>
          <w:sz w:val="22"/>
          <w:szCs w:val="22"/>
        </w:rPr>
        <w:t xml:space="preserve"> </w:t>
      </w:r>
      <w:r w:rsidR="009F7EB2" w:rsidRPr="00E4607A">
        <w:rPr>
          <w:rFonts w:asciiTheme="minorHAnsi" w:hAnsiTheme="minorHAnsi"/>
          <w:bCs/>
          <w:sz w:val="22"/>
          <w:szCs w:val="22"/>
        </w:rPr>
        <w:t xml:space="preserve">If the </w:t>
      </w:r>
      <w:r w:rsidR="00707AA0" w:rsidRPr="00E4607A">
        <w:rPr>
          <w:rFonts w:asciiTheme="minorHAnsi" w:hAnsiTheme="minorHAnsi"/>
          <w:sz w:val="22"/>
          <w:szCs w:val="22"/>
        </w:rPr>
        <w:t>185th ARW</w:t>
      </w:r>
      <w:r w:rsidR="009F7EB2" w:rsidRPr="00E4607A">
        <w:rPr>
          <w:rFonts w:asciiTheme="minorHAnsi" w:hAnsiTheme="minorHAnsi"/>
          <w:bCs/>
          <w:sz w:val="22"/>
          <w:szCs w:val="22"/>
        </w:rPr>
        <w:t xml:space="preserve"> elects to have the awarded vendor supply line item consumables, it will be the responsibility of the</w:t>
      </w:r>
      <w:r w:rsidR="00250A67" w:rsidRPr="00E4607A">
        <w:rPr>
          <w:rFonts w:asciiTheme="minorHAnsi" w:hAnsiTheme="minorHAnsi"/>
          <w:bCs/>
          <w:sz w:val="22"/>
          <w:szCs w:val="22"/>
        </w:rPr>
        <w:t xml:space="preserve"> </w:t>
      </w:r>
      <w:r w:rsidR="007E23F3" w:rsidRPr="00E4607A">
        <w:rPr>
          <w:rFonts w:asciiTheme="minorHAnsi" w:hAnsiTheme="minorHAnsi"/>
          <w:bCs/>
          <w:sz w:val="22"/>
          <w:szCs w:val="22"/>
        </w:rPr>
        <w:t xml:space="preserve">contracted vendor </w:t>
      </w:r>
      <w:r w:rsidR="009F7EB2" w:rsidRPr="00E4607A">
        <w:rPr>
          <w:rFonts w:asciiTheme="minorHAnsi" w:hAnsiTheme="minorHAnsi"/>
          <w:bCs/>
          <w:sz w:val="22"/>
          <w:szCs w:val="22"/>
        </w:rPr>
        <w:t>to ordering, manage</w:t>
      </w:r>
      <w:r w:rsidR="00250A67" w:rsidRPr="00E4607A">
        <w:rPr>
          <w:rFonts w:asciiTheme="minorHAnsi" w:hAnsiTheme="minorHAnsi"/>
          <w:bCs/>
          <w:sz w:val="22"/>
          <w:szCs w:val="22"/>
        </w:rPr>
        <w:t xml:space="preserve"> inventory levels </w:t>
      </w:r>
      <w:r w:rsidR="009F7EB2" w:rsidRPr="00E4607A">
        <w:rPr>
          <w:rFonts w:asciiTheme="minorHAnsi" w:hAnsiTheme="minorHAnsi"/>
          <w:bCs/>
          <w:sz w:val="22"/>
          <w:szCs w:val="22"/>
        </w:rPr>
        <w:t xml:space="preserve">with the </w:t>
      </w:r>
      <w:r w:rsidR="00250A67" w:rsidRPr="00E4607A">
        <w:rPr>
          <w:rFonts w:asciiTheme="minorHAnsi" w:hAnsiTheme="minorHAnsi"/>
          <w:bCs/>
          <w:sz w:val="22"/>
          <w:szCs w:val="22"/>
        </w:rPr>
        <w:t>responsib</w:t>
      </w:r>
      <w:r w:rsidR="009F7EB2" w:rsidRPr="00E4607A">
        <w:rPr>
          <w:rFonts w:asciiTheme="minorHAnsi" w:hAnsiTheme="minorHAnsi"/>
          <w:bCs/>
          <w:sz w:val="22"/>
          <w:szCs w:val="22"/>
        </w:rPr>
        <w:t>ility of</w:t>
      </w:r>
      <w:r w:rsidR="00250A67" w:rsidRPr="00E4607A">
        <w:rPr>
          <w:rFonts w:asciiTheme="minorHAnsi" w:hAnsiTheme="minorHAnsi"/>
          <w:bCs/>
          <w:sz w:val="22"/>
          <w:szCs w:val="22"/>
        </w:rPr>
        <w:t xml:space="preserve"> replenishing the </w:t>
      </w:r>
      <w:r w:rsidR="009F7EB2" w:rsidRPr="00E4607A">
        <w:rPr>
          <w:rFonts w:asciiTheme="minorHAnsi" w:hAnsiTheme="minorHAnsi"/>
          <w:bCs/>
          <w:sz w:val="22"/>
          <w:szCs w:val="22"/>
        </w:rPr>
        <w:t>line items agreed to in the contract</w:t>
      </w:r>
      <w:r w:rsidR="00180AC1" w:rsidRPr="00E4607A">
        <w:rPr>
          <w:rFonts w:asciiTheme="minorHAnsi" w:hAnsiTheme="minorHAnsi"/>
          <w:bCs/>
          <w:sz w:val="22"/>
          <w:szCs w:val="22"/>
        </w:rPr>
        <w:t>.</w:t>
      </w:r>
    </w:p>
    <w:p w:rsidR="00BD3091" w:rsidRPr="00E4607A" w:rsidRDefault="00BD3091" w:rsidP="00BD3091">
      <w:pPr>
        <w:tabs>
          <w:tab w:val="left" w:pos="2520"/>
        </w:tabs>
        <w:ind w:left="2520"/>
        <w:jc w:val="both"/>
        <w:rPr>
          <w:rFonts w:asciiTheme="minorHAnsi" w:hAnsiTheme="minorHAnsi"/>
          <w:bCs/>
          <w:sz w:val="22"/>
          <w:szCs w:val="22"/>
        </w:rPr>
      </w:pPr>
    </w:p>
    <w:p w:rsidR="00250A67" w:rsidRPr="00E4607A" w:rsidRDefault="00250A67" w:rsidP="004057E0">
      <w:pPr>
        <w:numPr>
          <w:ilvl w:val="3"/>
          <w:numId w:val="46"/>
        </w:numPr>
        <w:tabs>
          <w:tab w:val="left" w:pos="2520"/>
        </w:tabs>
        <w:ind w:left="2520"/>
        <w:jc w:val="both"/>
        <w:rPr>
          <w:rFonts w:asciiTheme="minorHAnsi" w:hAnsiTheme="minorHAnsi"/>
          <w:bCs/>
          <w:sz w:val="22"/>
          <w:szCs w:val="22"/>
        </w:rPr>
      </w:pPr>
      <w:r w:rsidRPr="00E4607A">
        <w:rPr>
          <w:rFonts w:asciiTheme="minorHAnsi" w:hAnsiTheme="minorHAnsi"/>
          <w:b/>
          <w:bCs/>
          <w:sz w:val="22"/>
          <w:szCs w:val="22"/>
        </w:rPr>
        <w:t>Clean and Disinfect</w:t>
      </w:r>
      <w:r w:rsidR="00D56D49" w:rsidRPr="00E4607A">
        <w:rPr>
          <w:rFonts w:asciiTheme="minorHAnsi" w:hAnsiTheme="minorHAnsi"/>
          <w:b/>
          <w:bCs/>
          <w:sz w:val="22"/>
          <w:szCs w:val="22"/>
        </w:rPr>
        <w:t>:</w:t>
      </w:r>
      <w:r w:rsidRPr="00E4607A">
        <w:rPr>
          <w:rFonts w:asciiTheme="minorHAnsi" w:hAnsiTheme="minorHAnsi"/>
          <w:bCs/>
          <w:sz w:val="22"/>
          <w:szCs w:val="22"/>
        </w:rPr>
        <w:t xml:space="preserve"> All surfaces of toilet bowls, urinals, lavatories, shower dispensers, fixtures and other such sur</w:t>
      </w:r>
      <w:r w:rsidR="004923AC" w:rsidRPr="00E4607A">
        <w:rPr>
          <w:rFonts w:asciiTheme="minorHAnsi" w:hAnsiTheme="minorHAnsi"/>
          <w:bCs/>
          <w:sz w:val="22"/>
          <w:szCs w:val="22"/>
        </w:rPr>
        <w:t xml:space="preserve">faces using a “green compliant” </w:t>
      </w:r>
      <w:r w:rsidRPr="00E4607A">
        <w:rPr>
          <w:rFonts w:asciiTheme="minorHAnsi" w:hAnsiTheme="minorHAnsi"/>
          <w:bCs/>
          <w:sz w:val="22"/>
          <w:szCs w:val="22"/>
        </w:rPr>
        <w:t>germicidal detergent</w:t>
      </w:r>
      <w:r w:rsidR="009F7EB2" w:rsidRPr="00E4607A">
        <w:rPr>
          <w:rFonts w:asciiTheme="minorHAnsi" w:hAnsiTheme="minorHAnsi"/>
          <w:bCs/>
          <w:sz w:val="22"/>
          <w:szCs w:val="22"/>
        </w:rPr>
        <w:t xml:space="preserve"> or </w:t>
      </w:r>
      <w:r w:rsidR="00A23367" w:rsidRPr="00E4607A">
        <w:rPr>
          <w:rFonts w:asciiTheme="minorHAnsi" w:hAnsiTheme="minorHAnsi"/>
          <w:bCs/>
          <w:sz w:val="22"/>
          <w:szCs w:val="22"/>
        </w:rPr>
        <w:t>equivalent</w:t>
      </w:r>
      <w:r w:rsidRPr="00E4607A">
        <w:rPr>
          <w:rFonts w:asciiTheme="minorHAnsi" w:hAnsiTheme="minorHAnsi"/>
          <w:bCs/>
          <w:sz w:val="22"/>
          <w:szCs w:val="22"/>
        </w:rPr>
        <w:t xml:space="preserve">. </w:t>
      </w:r>
    </w:p>
    <w:p w:rsidR="00BD3091" w:rsidRPr="00E4607A" w:rsidRDefault="00BD3091" w:rsidP="00BD3091">
      <w:pPr>
        <w:tabs>
          <w:tab w:val="left" w:pos="2520"/>
        </w:tabs>
        <w:ind w:left="2520"/>
        <w:jc w:val="both"/>
        <w:rPr>
          <w:rFonts w:asciiTheme="minorHAnsi" w:hAnsiTheme="minorHAnsi"/>
          <w:bCs/>
          <w:sz w:val="22"/>
          <w:szCs w:val="22"/>
        </w:rPr>
      </w:pPr>
    </w:p>
    <w:p w:rsidR="00250A67" w:rsidRPr="00E4607A" w:rsidRDefault="00250A67" w:rsidP="004057E0">
      <w:pPr>
        <w:numPr>
          <w:ilvl w:val="3"/>
          <w:numId w:val="46"/>
        </w:numPr>
        <w:tabs>
          <w:tab w:val="left" w:pos="2520"/>
        </w:tabs>
        <w:ind w:left="2520"/>
        <w:jc w:val="both"/>
        <w:rPr>
          <w:rFonts w:asciiTheme="minorHAnsi" w:hAnsiTheme="minorHAnsi"/>
          <w:bCs/>
          <w:sz w:val="22"/>
          <w:szCs w:val="22"/>
        </w:rPr>
      </w:pPr>
      <w:r w:rsidRPr="00E4607A">
        <w:rPr>
          <w:rFonts w:asciiTheme="minorHAnsi" w:hAnsiTheme="minorHAnsi"/>
          <w:b/>
          <w:bCs/>
          <w:sz w:val="22"/>
          <w:szCs w:val="22"/>
        </w:rPr>
        <w:t>Clean and Disinfect</w:t>
      </w:r>
      <w:r w:rsidR="00D56D49" w:rsidRPr="00E4607A">
        <w:rPr>
          <w:rFonts w:asciiTheme="minorHAnsi" w:hAnsiTheme="minorHAnsi"/>
          <w:b/>
          <w:bCs/>
          <w:sz w:val="22"/>
          <w:szCs w:val="22"/>
        </w:rPr>
        <w:t xml:space="preserve">: </w:t>
      </w:r>
      <w:r w:rsidRPr="00E4607A">
        <w:rPr>
          <w:rFonts w:asciiTheme="minorHAnsi" w:hAnsiTheme="minorHAnsi"/>
          <w:bCs/>
          <w:sz w:val="22"/>
          <w:szCs w:val="22"/>
        </w:rPr>
        <w:t xml:space="preserve">All surfaces of partitions, stalls, stall doors, fixtures, and wall areas adjacent to wall mounted lavatories, urinals, showers, and toilets. </w:t>
      </w:r>
    </w:p>
    <w:p w:rsidR="00BD3091" w:rsidRPr="00E4607A" w:rsidRDefault="00BD3091" w:rsidP="00BD3091">
      <w:pPr>
        <w:tabs>
          <w:tab w:val="left" w:pos="2520"/>
        </w:tabs>
        <w:ind w:left="2520"/>
        <w:jc w:val="both"/>
        <w:rPr>
          <w:rFonts w:asciiTheme="minorHAnsi" w:hAnsiTheme="minorHAnsi"/>
          <w:bCs/>
          <w:sz w:val="22"/>
          <w:szCs w:val="22"/>
        </w:rPr>
      </w:pPr>
    </w:p>
    <w:p w:rsidR="00250A67" w:rsidRPr="00E4607A" w:rsidRDefault="00250A67" w:rsidP="004057E0">
      <w:pPr>
        <w:numPr>
          <w:ilvl w:val="3"/>
          <w:numId w:val="46"/>
        </w:numPr>
        <w:tabs>
          <w:tab w:val="left" w:pos="2520"/>
        </w:tabs>
        <w:ind w:left="2520"/>
        <w:jc w:val="both"/>
        <w:rPr>
          <w:rFonts w:asciiTheme="minorHAnsi" w:hAnsiTheme="minorHAnsi"/>
          <w:bCs/>
          <w:sz w:val="22"/>
          <w:szCs w:val="22"/>
        </w:rPr>
      </w:pPr>
      <w:r w:rsidRPr="00E4607A">
        <w:rPr>
          <w:rFonts w:asciiTheme="minorHAnsi" w:hAnsiTheme="minorHAnsi"/>
          <w:b/>
          <w:bCs/>
          <w:sz w:val="22"/>
          <w:szCs w:val="22"/>
        </w:rPr>
        <w:t>Toilets</w:t>
      </w:r>
      <w:r w:rsidR="00D56D49" w:rsidRPr="00E4607A">
        <w:rPr>
          <w:rFonts w:asciiTheme="minorHAnsi" w:hAnsiTheme="minorHAnsi"/>
          <w:b/>
          <w:bCs/>
          <w:sz w:val="22"/>
          <w:szCs w:val="22"/>
        </w:rPr>
        <w:t>:</w:t>
      </w:r>
      <w:r w:rsidRPr="00E4607A">
        <w:rPr>
          <w:rFonts w:asciiTheme="minorHAnsi" w:hAnsiTheme="minorHAnsi"/>
          <w:bCs/>
          <w:sz w:val="22"/>
          <w:szCs w:val="22"/>
        </w:rPr>
        <w:t xml:space="preserve"> Descale toilet bowls and urinals. After descaling, the entire surface shall be free from streak</w:t>
      </w:r>
      <w:r w:rsidR="00AA700B" w:rsidRPr="00E4607A">
        <w:rPr>
          <w:rFonts w:asciiTheme="minorHAnsi" w:hAnsiTheme="minorHAnsi"/>
          <w:bCs/>
          <w:sz w:val="22"/>
          <w:szCs w:val="22"/>
        </w:rPr>
        <w:t>s, stains, scum, debris</w:t>
      </w:r>
      <w:r w:rsidRPr="00E4607A">
        <w:rPr>
          <w:rFonts w:asciiTheme="minorHAnsi" w:hAnsiTheme="minorHAnsi"/>
          <w:bCs/>
          <w:sz w:val="22"/>
          <w:szCs w:val="22"/>
        </w:rPr>
        <w:t>, rust stains</w:t>
      </w:r>
      <w:r w:rsidR="0020142F" w:rsidRPr="00E4607A">
        <w:rPr>
          <w:rFonts w:asciiTheme="minorHAnsi" w:hAnsiTheme="minorHAnsi"/>
          <w:bCs/>
          <w:sz w:val="22"/>
          <w:szCs w:val="22"/>
        </w:rPr>
        <w:t>.</w:t>
      </w:r>
      <w:r w:rsidRPr="00E4607A">
        <w:rPr>
          <w:rFonts w:asciiTheme="minorHAnsi" w:hAnsiTheme="minorHAnsi"/>
          <w:bCs/>
          <w:sz w:val="22"/>
          <w:szCs w:val="22"/>
        </w:rPr>
        <w:t xml:space="preserve"> </w:t>
      </w:r>
    </w:p>
    <w:p w:rsidR="00BD3091" w:rsidRPr="00E4607A" w:rsidRDefault="00BD3091" w:rsidP="00BD3091">
      <w:pPr>
        <w:tabs>
          <w:tab w:val="left" w:pos="2520"/>
        </w:tabs>
        <w:ind w:left="2520"/>
        <w:jc w:val="both"/>
        <w:rPr>
          <w:rFonts w:asciiTheme="minorHAnsi" w:hAnsiTheme="minorHAnsi"/>
          <w:bCs/>
          <w:sz w:val="22"/>
          <w:szCs w:val="22"/>
        </w:rPr>
      </w:pPr>
    </w:p>
    <w:p w:rsidR="00250A67" w:rsidRPr="00E4607A" w:rsidRDefault="00250A67" w:rsidP="004057E0">
      <w:pPr>
        <w:numPr>
          <w:ilvl w:val="3"/>
          <w:numId w:val="46"/>
        </w:numPr>
        <w:tabs>
          <w:tab w:val="left" w:pos="2520"/>
        </w:tabs>
        <w:ind w:left="2520"/>
        <w:jc w:val="both"/>
        <w:rPr>
          <w:rFonts w:asciiTheme="minorHAnsi" w:hAnsiTheme="minorHAnsi"/>
          <w:bCs/>
          <w:sz w:val="22"/>
          <w:szCs w:val="22"/>
        </w:rPr>
      </w:pPr>
      <w:r w:rsidRPr="00E4607A">
        <w:rPr>
          <w:rFonts w:asciiTheme="minorHAnsi" w:hAnsiTheme="minorHAnsi"/>
          <w:b/>
          <w:bCs/>
          <w:sz w:val="22"/>
          <w:szCs w:val="22"/>
        </w:rPr>
        <w:t>Sinks</w:t>
      </w:r>
      <w:r w:rsidR="00D56D49" w:rsidRPr="00E4607A">
        <w:rPr>
          <w:rFonts w:asciiTheme="minorHAnsi" w:hAnsiTheme="minorHAnsi"/>
          <w:b/>
          <w:bCs/>
          <w:sz w:val="22"/>
          <w:szCs w:val="22"/>
        </w:rPr>
        <w:t>:</w:t>
      </w:r>
      <w:r w:rsidRPr="00E4607A">
        <w:rPr>
          <w:rFonts w:asciiTheme="minorHAnsi" w:hAnsiTheme="minorHAnsi"/>
          <w:bCs/>
          <w:sz w:val="22"/>
          <w:szCs w:val="22"/>
        </w:rPr>
        <w:t xml:space="preserve"> Sinks should be kept free of soap residue, stains, rust and streaks. </w:t>
      </w:r>
    </w:p>
    <w:p w:rsidR="00BD3091" w:rsidRPr="00E4607A" w:rsidRDefault="00BD3091" w:rsidP="00BD3091">
      <w:pPr>
        <w:tabs>
          <w:tab w:val="left" w:pos="2520"/>
        </w:tabs>
        <w:ind w:left="2520"/>
        <w:jc w:val="both"/>
        <w:rPr>
          <w:rFonts w:asciiTheme="minorHAnsi" w:hAnsiTheme="minorHAnsi"/>
          <w:bCs/>
          <w:sz w:val="22"/>
          <w:szCs w:val="22"/>
        </w:rPr>
      </w:pPr>
    </w:p>
    <w:p w:rsidR="00250A67" w:rsidRPr="00E4607A" w:rsidRDefault="00250A67" w:rsidP="004057E0">
      <w:pPr>
        <w:numPr>
          <w:ilvl w:val="3"/>
          <w:numId w:val="46"/>
        </w:numPr>
        <w:tabs>
          <w:tab w:val="left" w:pos="2520"/>
        </w:tabs>
        <w:ind w:left="2520"/>
        <w:jc w:val="both"/>
        <w:rPr>
          <w:rFonts w:asciiTheme="minorHAnsi" w:hAnsiTheme="minorHAnsi"/>
          <w:bCs/>
          <w:sz w:val="22"/>
          <w:szCs w:val="22"/>
        </w:rPr>
      </w:pPr>
      <w:r w:rsidRPr="00E4607A">
        <w:rPr>
          <w:rFonts w:asciiTheme="minorHAnsi" w:hAnsiTheme="minorHAnsi"/>
          <w:b/>
          <w:bCs/>
          <w:sz w:val="22"/>
          <w:szCs w:val="22"/>
        </w:rPr>
        <w:t>Fixtures</w:t>
      </w:r>
      <w:r w:rsidR="00D56D49" w:rsidRPr="00E4607A">
        <w:rPr>
          <w:rFonts w:asciiTheme="minorHAnsi" w:hAnsiTheme="minorHAnsi"/>
          <w:b/>
          <w:bCs/>
          <w:sz w:val="22"/>
          <w:szCs w:val="22"/>
        </w:rPr>
        <w:t>:</w:t>
      </w:r>
      <w:r w:rsidRPr="00E4607A">
        <w:rPr>
          <w:rFonts w:asciiTheme="minorHAnsi" w:hAnsiTheme="minorHAnsi"/>
          <w:bCs/>
          <w:sz w:val="22"/>
          <w:szCs w:val="22"/>
        </w:rPr>
        <w:t xml:space="preserve"> All lavatory, toilet, door and stall fixtures including any other metal fixtures </w:t>
      </w:r>
      <w:r w:rsidR="00166AFA" w:rsidRPr="00E4607A">
        <w:rPr>
          <w:rFonts w:asciiTheme="minorHAnsi" w:hAnsiTheme="minorHAnsi"/>
          <w:bCs/>
          <w:sz w:val="22"/>
          <w:szCs w:val="22"/>
        </w:rPr>
        <w:t xml:space="preserve">are to </w:t>
      </w:r>
      <w:r w:rsidRPr="00E4607A">
        <w:rPr>
          <w:rFonts w:asciiTheme="minorHAnsi" w:hAnsiTheme="minorHAnsi"/>
          <w:bCs/>
          <w:sz w:val="22"/>
          <w:szCs w:val="22"/>
        </w:rPr>
        <w:t xml:space="preserve">be kept in a polished state and free from dirt, stains, water spots and scum. </w:t>
      </w:r>
    </w:p>
    <w:p w:rsidR="004057E0" w:rsidRPr="00E4607A" w:rsidRDefault="004057E0" w:rsidP="004057E0">
      <w:pPr>
        <w:tabs>
          <w:tab w:val="left" w:pos="2520"/>
        </w:tabs>
        <w:ind w:left="2520"/>
        <w:jc w:val="both"/>
        <w:rPr>
          <w:rFonts w:asciiTheme="minorHAnsi" w:hAnsiTheme="minorHAnsi"/>
          <w:bCs/>
          <w:sz w:val="22"/>
          <w:szCs w:val="22"/>
        </w:rPr>
      </w:pPr>
    </w:p>
    <w:p w:rsidR="00250A67" w:rsidRPr="00E4607A" w:rsidRDefault="00250A67" w:rsidP="004057E0">
      <w:pPr>
        <w:numPr>
          <w:ilvl w:val="3"/>
          <w:numId w:val="46"/>
        </w:numPr>
        <w:tabs>
          <w:tab w:val="left" w:pos="2520"/>
        </w:tabs>
        <w:ind w:left="2520"/>
        <w:jc w:val="both"/>
        <w:rPr>
          <w:rFonts w:asciiTheme="minorHAnsi" w:hAnsiTheme="minorHAnsi"/>
          <w:bCs/>
          <w:sz w:val="22"/>
          <w:szCs w:val="22"/>
        </w:rPr>
      </w:pPr>
      <w:r w:rsidRPr="00E4607A">
        <w:rPr>
          <w:rFonts w:asciiTheme="minorHAnsi" w:hAnsiTheme="minorHAnsi"/>
          <w:b/>
          <w:bCs/>
          <w:sz w:val="22"/>
          <w:szCs w:val="22"/>
        </w:rPr>
        <w:t>Posted Checklist</w:t>
      </w:r>
      <w:r w:rsidR="00D56D49" w:rsidRPr="00E4607A">
        <w:rPr>
          <w:rFonts w:asciiTheme="minorHAnsi" w:hAnsiTheme="minorHAnsi"/>
          <w:b/>
          <w:bCs/>
          <w:sz w:val="22"/>
          <w:szCs w:val="22"/>
        </w:rPr>
        <w:t>:</w:t>
      </w:r>
      <w:r w:rsidRPr="00E4607A">
        <w:rPr>
          <w:rFonts w:asciiTheme="minorHAnsi" w:hAnsiTheme="minorHAnsi"/>
          <w:bCs/>
          <w:sz w:val="22"/>
          <w:szCs w:val="22"/>
        </w:rPr>
        <w:t xml:space="preserve"> Each restroom</w:t>
      </w:r>
      <w:r w:rsidR="007E23F3" w:rsidRPr="00E4607A">
        <w:rPr>
          <w:rFonts w:asciiTheme="minorHAnsi" w:hAnsiTheme="minorHAnsi"/>
          <w:bCs/>
          <w:sz w:val="22"/>
          <w:szCs w:val="22"/>
        </w:rPr>
        <w:t>/lactation room</w:t>
      </w:r>
      <w:r w:rsidRPr="00E4607A">
        <w:rPr>
          <w:rFonts w:asciiTheme="minorHAnsi" w:hAnsiTheme="minorHAnsi"/>
          <w:bCs/>
          <w:sz w:val="22"/>
          <w:szCs w:val="22"/>
        </w:rPr>
        <w:t xml:space="preserve"> will have a posted checklist that will require sign-off </w:t>
      </w:r>
      <w:r w:rsidR="00EA2F50" w:rsidRPr="00E4607A">
        <w:rPr>
          <w:rFonts w:asciiTheme="minorHAnsi" w:hAnsiTheme="minorHAnsi"/>
          <w:bCs/>
          <w:sz w:val="22"/>
          <w:szCs w:val="22"/>
        </w:rPr>
        <w:t>after each cleaning.</w:t>
      </w:r>
      <w:r w:rsidR="00E50F7F" w:rsidRPr="00E4607A">
        <w:rPr>
          <w:rFonts w:asciiTheme="minorHAnsi" w:hAnsiTheme="minorHAnsi"/>
          <w:bCs/>
          <w:sz w:val="22"/>
          <w:szCs w:val="22"/>
        </w:rPr>
        <w:t xml:space="preserve"> </w:t>
      </w:r>
      <w:r w:rsidRPr="00E4607A">
        <w:rPr>
          <w:rFonts w:asciiTheme="minorHAnsi" w:hAnsiTheme="minorHAnsi"/>
          <w:bCs/>
          <w:sz w:val="22"/>
          <w:szCs w:val="22"/>
        </w:rPr>
        <w:t xml:space="preserve">The checklist will be generic and can be used in all restrooms in all buildings. The service provider will fill out the date and time of service and contracted employee initials check off that the required tasks have been performed. These forms will be provided by </w:t>
      </w:r>
      <w:r w:rsidR="00803DE8" w:rsidRPr="00E4607A">
        <w:rPr>
          <w:rFonts w:asciiTheme="minorHAnsi" w:hAnsiTheme="minorHAnsi"/>
          <w:sz w:val="22"/>
          <w:szCs w:val="22"/>
        </w:rPr>
        <w:t>185th ARW</w:t>
      </w:r>
      <w:r w:rsidRPr="00E4607A">
        <w:rPr>
          <w:rFonts w:asciiTheme="minorHAnsi" w:hAnsiTheme="minorHAnsi"/>
          <w:bCs/>
          <w:sz w:val="22"/>
          <w:szCs w:val="22"/>
        </w:rPr>
        <w:t xml:space="preserve"> and will be left in the respective restrooms. </w:t>
      </w:r>
    </w:p>
    <w:p w:rsidR="000F2098" w:rsidRPr="00E4607A" w:rsidRDefault="000F2098" w:rsidP="00E63C1B">
      <w:pPr>
        <w:rPr>
          <w:rFonts w:asciiTheme="minorHAnsi" w:hAnsiTheme="minorHAnsi"/>
          <w:b/>
          <w:spacing w:val="-3"/>
          <w:sz w:val="22"/>
          <w:szCs w:val="22"/>
        </w:rPr>
      </w:pPr>
    </w:p>
    <w:p w:rsidR="00922CF9" w:rsidRPr="00E4607A" w:rsidRDefault="004057E0" w:rsidP="00B113FD">
      <w:pPr>
        <w:pStyle w:val="Heading2"/>
        <w:ind w:left="720" w:hanging="720"/>
        <w:rPr>
          <w:rFonts w:asciiTheme="minorHAnsi" w:hAnsiTheme="minorHAnsi"/>
          <w:szCs w:val="22"/>
        </w:rPr>
      </w:pPr>
      <w:bookmarkStart w:id="100" w:name="_Toc529528035"/>
      <w:r w:rsidRPr="00E4607A">
        <w:rPr>
          <w:rFonts w:asciiTheme="minorHAnsi" w:hAnsiTheme="minorHAnsi"/>
          <w:szCs w:val="22"/>
        </w:rPr>
        <w:t>4</w:t>
      </w:r>
      <w:r w:rsidR="00155E76" w:rsidRPr="00E4607A">
        <w:rPr>
          <w:rFonts w:asciiTheme="minorHAnsi" w:hAnsiTheme="minorHAnsi"/>
          <w:szCs w:val="22"/>
        </w:rPr>
        <w:t>.</w:t>
      </w:r>
      <w:r w:rsidR="00B113FD" w:rsidRPr="00E4607A">
        <w:rPr>
          <w:rFonts w:asciiTheme="minorHAnsi" w:hAnsiTheme="minorHAnsi"/>
          <w:szCs w:val="22"/>
        </w:rPr>
        <w:t>4</w:t>
      </w:r>
      <w:r w:rsidR="00155E76" w:rsidRPr="00E4607A">
        <w:rPr>
          <w:rFonts w:asciiTheme="minorHAnsi" w:hAnsiTheme="minorHAnsi"/>
          <w:szCs w:val="22"/>
        </w:rPr>
        <w:tab/>
      </w:r>
      <w:r w:rsidR="00250A67" w:rsidRPr="00E4607A">
        <w:rPr>
          <w:rFonts w:asciiTheme="minorHAnsi" w:hAnsiTheme="minorHAnsi"/>
          <w:szCs w:val="22"/>
        </w:rPr>
        <w:t>Required Standards of Performance</w:t>
      </w:r>
      <w:bookmarkEnd w:id="100"/>
    </w:p>
    <w:p w:rsidR="00250A67" w:rsidRPr="00E4607A" w:rsidRDefault="00922CF9" w:rsidP="00B113FD">
      <w:pPr>
        <w:pStyle w:val="Default"/>
        <w:ind w:firstLine="720"/>
        <w:rPr>
          <w:rFonts w:asciiTheme="minorHAnsi" w:hAnsiTheme="minorHAnsi" w:cs="Times New Roman"/>
          <w:b/>
          <w:bCs/>
          <w:sz w:val="22"/>
          <w:szCs w:val="22"/>
        </w:rPr>
      </w:pPr>
      <w:r w:rsidRPr="00E4607A">
        <w:rPr>
          <w:rFonts w:asciiTheme="minorHAnsi" w:hAnsiTheme="minorHAnsi"/>
          <w:sz w:val="22"/>
          <w:szCs w:val="22"/>
        </w:rPr>
        <w:t>These are the minimum levels of acceptable</w:t>
      </w:r>
      <w:r w:rsidR="00393CE8" w:rsidRPr="00E4607A">
        <w:rPr>
          <w:rFonts w:asciiTheme="minorHAnsi" w:hAnsiTheme="minorHAnsi"/>
          <w:sz w:val="22"/>
          <w:szCs w:val="22"/>
        </w:rPr>
        <w:t xml:space="preserve"> </w:t>
      </w:r>
      <w:r w:rsidRPr="00E4607A">
        <w:rPr>
          <w:rFonts w:asciiTheme="minorHAnsi" w:hAnsiTheme="minorHAnsi"/>
          <w:sz w:val="22"/>
          <w:szCs w:val="22"/>
        </w:rPr>
        <w:t>cleaning performance required.</w:t>
      </w:r>
      <w:r w:rsidR="00250A67" w:rsidRPr="00E4607A">
        <w:rPr>
          <w:rFonts w:asciiTheme="minorHAnsi" w:hAnsiTheme="minorHAnsi" w:cs="Times New Roman"/>
          <w:b/>
          <w:bCs/>
          <w:sz w:val="22"/>
          <w:szCs w:val="22"/>
        </w:rPr>
        <w:t xml:space="preserve"> </w:t>
      </w:r>
    </w:p>
    <w:p w:rsidR="00A716BD" w:rsidRPr="00E4607A" w:rsidRDefault="00A716BD" w:rsidP="00A716BD">
      <w:pPr>
        <w:pStyle w:val="Default"/>
        <w:spacing w:after="56"/>
        <w:ind w:left="990"/>
        <w:rPr>
          <w:rFonts w:asciiTheme="minorHAnsi" w:hAnsiTheme="minorHAnsi" w:cs="Times New Roman"/>
          <w:sz w:val="22"/>
          <w:szCs w:val="22"/>
        </w:rPr>
      </w:pPr>
    </w:p>
    <w:p w:rsidR="00D56D49" w:rsidRPr="00E4607A" w:rsidRDefault="00D56D49" w:rsidP="004057E0">
      <w:pPr>
        <w:pStyle w:val="ListParagraph"/>
        <w:numPr>
          <w:ilvl w:val="1"/>
          <w:numId w:val="46"/>
        </w:numPr>
        <w:tabs>
          <w:tab w:val="left" w:pos="1440"/>
        </w:tabs>
        <w:jc w:val="both"/>
        <w:rPr>
          <w:rFonts w:asciiTheme="minorHAnsi" w:hAnsiTheme="minorHAnsi"/>
          <w:b/>
          <w:bCs/>
          <w:vanish/>
          <w:sz w:val="22"/>
          <w:szCs w:val="22"/>
        </w:rPr>
      </w:pPr>
    </w:p>
    <w:p w:rsidR="00A716BD" w:rsidRPr="00E4607A" w:rsidRDefault="00250A67"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b/>
          <w:bCs/>
          <w:sz w:val="22"/>
          <w:szCs w:val="22"/>
        </w:rPr>
        <w:t xml:space="preserve">Empty/Remove Trash and Recyclable Receptacles </w:t>
      </w:r>
    </w:p>
    <w:p w:rsidR="00250A67" w:rsidRPr="00E4607A" w:rsidRDefault="00250A67" w:rsidP="00A716BD">
      <w:pPr>
        <w:tabs>
          <w:tab w:val="left" w:pos="1440"/>
        </w:tabs>
        <w:ind w:left="1440"/>
        <w:jc w:val="both"/>
        <w:rPr>
          <w:rFonts w:asciiTheme="minorHAnsi" w:hAnsiTheme="minorHAnsi"/>
          <w:sz w:val="22"/>
          <w:szCs w:val="22"/>
        </w:rPr>
      </w:pPr>
      <w:r w:rsidRPr="00E4607A">
        <w:rPr>
          <w:rFonts w:asciiTheme="minorHAnsi" w:hAnsiTheme="minorHAnsi"/>
          <w:sz w:val="22"/>
          <w:szCs w:val="22"/>
        </w:rPr>
        <w:t xml:space="preserve">All waste baskets and other trash containers within the areas specified shall be emptied and returned to their initial location. Boxes, cans and papers that are placed near a trash receptacle and marked “Trash” shall be removed. Any obvious soiled or torn plastic trash receptacle liners will be replaced with a new liner as needed. Trash shall be disposed of in plastic bags and secured with bag ties. Pick-up any trash that may fall onto the facility or grounds during the removal of or act of collecting trash. Trash will be taken to the designated dumpster located near the building. </w:t>
      </w:r>
    </w:p>
    <w:p w:rsidR="00BD3091" w:rsidRPr="00E4607A" w:rsidRDefault="00BD3091" w:rsidP="00BD3091">
      <w:pPr>
        <w:tabs>
          <w:tab w:val="left" w:pos="1440"/>
        </w:tabs>
        <w:ind w:left="1440"/>
        <w:jc w:val="both"/>
        <w:rPr>
          <w:rFonts w:asciiTheme="minorHAnsi" w:hAnsiTheme="minorHAnsi"/>
          <w:sz w:val="22"/>
          <w:szCs w:val="22"/>
        </w:rPr>
      </w:pPr>
    </w:p>
    <w:p w:rsidR="00A716BD" w:rsidRPr="00E4607A" w:rsidRDefault="00250A67"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b/>
          <w:bCs/>
          <w:sz w:val="22"/>
          <w:szCs w:val="22"/>
        </w:rPr>
        <w:t>Vacuum Carpet</w:t>
      </w:r>
    </w:p>
    <w:p w:rsidR="004923AC" w:rsidRPr="00E4607A" w:rsidRDefault="005668A3" w:rsidP="00A716BD">
      <w:pPr>
        <w:tabs>
          <w:tab w:val="left" w:pos="1440"/>
        </w:tabs>
        <w:ind w:left="1440"/>
        <w:jc w:val="both"/>
        <w:rPr>
          <w:rFonts w:asciiTheme="minorHAnsi" w:hAnsiTheme="minorHAnsi"/>
          <w:sz w:val="22"/>
          <w:szCs w:val="22"/>
        </w:rPr>
      </w:pPr>
      <w:r w:rsidRPr="00E4607A">
        <w:rPr>
          <w:rFonts w:asciiTheme="minorHAnsi" w:hAnsiTheme="minorHAnsi"/>
          <w:bCs/>
          <w:sz w:val="22"/>
          <w:szCs w:val="22"/>
        </w:rPr>
        <w:t>Vacuums</w:t>
      </w:r>
      <w:r w:rsidR="00250A67" w:rsidRPr="00E4607A">
        <w:rPr>
          <w:rFonts w:asciiTheme="minorHAnsi" w:hAnsiTheme="minorHAnsi"/>
          <w:bCs/>
          <w:sz w:val="22"/>
          <w:szCs w:val="22"/>
        </w:rPr>
        <w:t xml:space="preserve"> with Bea</w:t>
      </w:r>
      <w:r w:rsidRPr="00E4607A">
        <w:rPr>
          <w:rFonts w:asciiTheme="minorHAnsi" w:hAnsiTheme="minorHAnsi"/>
          <w:bCs/>
          <w:sz w:val="22"/>
          <w:szCs w:val="22"/>
        </w:rPr>
        <w:t xml:space="preserve">ter bars will be used at least </w:t>
      </w:r>
      <w:r w:rsidR="00627EBF" w:rsidRPr="00E4607A">
        <w:rPr>
          <w:rFonts w:asciiTheme="minorHAnsi" w:hAnsiTheme="minorHAnsi"/>
          <w:bCs/>
          <w:sz w:val="22"/>
          <w:szCs w:val="22"/>
        </w:rPr>
        <w:t xml:space="preserve">twice </w:t>
      </w:r>
      <w:r w:rsidR="00250A67" w:rsidRPr="00E4607A">
        <w:rPr>
          <w:rFonts w:asciiTheme="minorHAnsi" w:hAnsiTheme="minorHAnsi"/>
          <w:sz w:val="22"/>
          <w:szCs w:val="22"/>
        </w:rPr>
        <w:t xml:space="preserve">per month. After being vacuumed, the carpet floor shall be free of all visible litter, debris, and soil. This includes vacuuming under the furniture. Any spots will be removed as soon as noticed. All torn carpet, unraveling, seam damage, and damage in general will be brought to the attention of the </w:t>
      </w:r>
      <w:r w:rsidR="00803DE8" w:rsidRPr="00E4607A">
        <w:rPr>
          <w:rFonts w:asciiTheme="minorHAnsi" w:hAnsiTheme="minorHAnsi"/>
          <w:sz w:val="22"/>
          <w:szCs w:val="22"/>
        </w:rPr>
        <w:t>185th ARW Project Manager</w:t>
      </w:r>
      <w:r w:rsidR="00250A67" w:rsidRPr="00E4607A">
        <w:rPr>
          <w:rFonts w:asciiTheme="minorHAnsi" w:hAnsiTheme="minorHAnsi"/>
          <w:sz w:val="22"/>
          <w:szCs w:val="22"/>
        </w:rPr>
        <w:t xml:space="preserve"> or other designated State representative for this contract. </w:t>
      </w:r>
    </w:p>
    <w:p w:rsidR="00BD3091" w:rsidRPr="00E4607A" w:rsidRDefault="00BD3091" w:rsidP="00BD3091">
      <w:pPr>
        <w:tabs>
          <w:tab w:val="left" w:pos="1440"/>
        </w:tabs>
        <w:ind w:left="1440"/>
        <w:jc w:val="both"/>
        <w:rPr>
          <w:rFonts w:asciiTheme="minorHAnsi" w:hAnsiTheme="minorHAnsi"/>
          <w:sz w:val="22"/>
          <w:szCs w:val="22"/>
        </w:rPr>
      </w:pPr>
    </w:p>
    <w:p w:rsidR="00A716BD" w:rsidRPr="00E4607A" w:rsidRDefault="00250A67"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b/>
          <w:bCs/>
          <w:sz w:val="22"/>
          <w:szCs w:val="22"/>
        </w:rPr>
        <w:t>Mop Floors</w:t>
      </w:r>
    </w:p>
    <w:p w:rsidR="004923AC" w:rsidRPr="00E4607A" w:rsidRDefault="00250A67" w:rsidP="00A716BD">
      <w:pPr>
        <w:tabs>
          <w:tab w:val="left" w:pos="1440"/>
        </w:tabs>
        <w:ind w:left="1440"/>
        <w:jc w:val="both"/>
        <w:rPr>
          <w:rFonts w:asciiTheme="minorHAnsi" w:hAnsiTheme="minorHAnsi"/>
          <w:sz w:val="22"/>
          <w:szCs w:val="22"/>
        </w:rPr>
      </w:pPr>
      <w:r w:rsidRPr="00E4607A">
        <w:rPr>
          <w:rFonts w:asciiTheme="minorHAnsi" w:hAnsiTheme="minorHAnsi"/>
          <w:sz w:val="22"/>
          <w:szCs w:val="22"/>
        </w:rPr>
        <w:t xml:space="preserve">All Floor areas shall be </w:t>
      </w:r>
      <w:r w:rsidR="00921CBC" w:rsidRPr="00E4607A">
        <w:rPr>
          <w:rFonts w:asciiTheme="minorHAnsi" w:hAnsiTheme="minorHAnsi"/>
          <w:sz w:val="22"/>
          <w:szCs w:val="22"/>
        </w:rPr>
        <w:t xml:space="preserve">swept and then </w:t>
      </w:r>
      <w:r w:rsidRPr="00E4607A">
        <w:rPr>
          <w:rFonts w:asciiTheme="minorHAnsi" w:hAnsiTheme="minorHAnsi"/>
          <w:sz w:val="22"/>
          <w:szCs w:val="22"/>
        </w:rPr>
        <w:t xml:space="preserve">mopped (wet and dry) at the minimum frequency as required in the “Scope of Work” attachment in the bid. Other means of floor cleaning may be substituted by the contactor, i.e. floor buffing with spray cleaner. After being cleaned the floor shall have a uniform lustrous appearance, with no streaks, swirl marks, detergent residue, and any evidence of soil, stains, film, debris, or standing water. There shall be no splash marks, mop streaks, nor buffer damage to furniture, wall, baseboards, nor mop strands or buffer pad particles remaining in the area. Any wet or </w:t>
      </w:r>
      <w:r w:rsidRPr="00E4607A">
        <w:rPr>
          <w:rFonts w:asciiTheme="minorHAnsi" w:hAnsiTheme="minorHAnsi"/>
          <w:sz w:val="22"/>
          <w:szCs w:val="22"/>
        </w:rPr>
        <w:lastRenderedPageBreak/>
        <w:t xml:space="preserve">slippery surfaces will be marked as such to insure the safety of contractors and employees until the potential hazard is no longer an issue. </w:t>
      </w:r>
    </w:p>
    <w:p w:rsidR="00BD3091" w:rsidRPr="00E4607A" w:rsidRDefault="00BD3091" w:rsidP="00BD3091">
      <w:pPr>
        <w:tabs>
          <w:tab w:val="left" w:pos="1440"/>
        </w:tabs>
        <w:ind w:left="1440"/>
        <w:jc w:val="both"/>
        <w:rPr>
          <w:rFonts w:asciiTheme="minorHAnsi" w:hAnsiTheme="minorHAnsi"/>
          <w:sz w:val="22"/>
          <w:szCs w:val="22"/>
        </w:rPr>
      </w:pPr>
    </w:p>
    <w:p w:rsidR="00A716BD" w:rsidRPr="00E4607A" w:rsidRDefault="00250A67"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b/>
          <w:bCs/>
          <w:sz w:val="22"/>
          <w:szCs w:val="22"/>
        </w:rPr>
        <w:t>Sweep Floors</w:t>
      </w:r>
    </w:p>
    <w:p w:rsidR="004923AC" w:rsidRPr="00E4607A" w:rsidRDefault="00250A67" w:rsidP="00A716BD">
      <w:pPr>
        <w:tabs>
          <w:tab w:val="left" w:pos="1440"/>
        </w:tabs>
        <w:ind w:left="1440"/>
        <w:jc w:val="both"/>
        <w:rPr>
          <w:rFonts w:asciiTheme="minorHAnsi" w:hAnsiTheme="minorHAnsi"/>
          <w:sz w:val="22"/>
          <w:szCs w:val="22"/>
        </w:rPr>
      </w:pPr>
      <w:r w:rsidRPr="00E4607A">
        <w:rPr>
          <w:rFonts w:asciiTheme="minorHAnsi" w:hAnsiTheme="minorHAnsi"/>
          <w:sz w:val="22"/>
          <w:szCs w:val="22"/>
        </w:rPr>
        <w:t xml:space="preserve">After the floor has been swept, the entire floor surface including corners and abutments shall be free of litter dust and foreign debris. Chairs and trash receptacles shall be tilted or moved to sweep underneath, then returned to their original location. </w:t>
      </w:r>
    </w:p>
    <w:p w:rsidR="00BD3091" w:rsidRPr="00E4607A" w:rsidRDefault="00BD3091" w:rsidP="00BD3091">
      <w:pPr>
        <w:tabs>
          <w:tab w:val="left" w:pos="1440"/>
        </w:tabs>
        <w:ind w:left="1440"/>
        <w:jc w:val="both"/>
        <w:rPr>
          <w:rFonts w:asciiTheme="minorHAnsi" w:hAnsiTheme="minorHAnsi"/>
          <w:sz w:val="22"/>
          <w:szCs w:val="22"/>
        </w:rPr>
      </w:pPr>
    </w:p>
    <w:p w:rsidR="00A716BD" w:rsidRPr="00E4607A" w:rsidRDefault="00250A67"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b/>
          <w:bCs/>
          <w:sz w:val="22"/>
          <w:szCs w:val="22"/>
        </w:rPr>
        <w:t>Low Dusting</w:t>
      </w:r>
    </w:p>
    <w:p w:rsidR="004923AC" w:rsidRPr="00E4607A" w:rsidRDefault="00250A67" w:rsidP="00A716BD">
      <w:pPr>
        <w:tabs>
          <w:tab w:val="left" w:pos="1440"/>
        </w:tabs>
        <w:ind w:left="1440"/>
        <w:jc w:val="both"/>
        <w:rPr>
          <w:rFonts w:asciiTheme="minorHAnsi" w:hAnsiTheme="minorHAnsi"/>
          <w:sz w:val="22"/>
          <w:szCs w:val="22"/>
        </w:rPr>
      </w:pPr>
      <w:r w:rsidRPr="00E4607A">
        <w:rPr>
          <w:rFonts w:asciiTheme="minorHAnsi" w:hAnsiTheme="minorHAnsi"/>
          <w:sz w:val="22"/>
          <w:szCs w:val="22"/>
        </w:rPr>
        <w:t xml:space="preserve">After low dusting, all dust, lint, litter and fry soil shall be removed from the horizontal surfaces of desks, chairs, file cabinets, cubicle tops, tops of furniture, and other types of office furniture and equipment to include horizontal ledges, windows sills, blinds, hand rails, etc., to a line 7 feet above floor level. </w:t>
      </w:r>
    </w:p>
    <w:p w:rsidR="00BD3091" w:rsidRPr="00E4607A" w:rsidRDefault="00BD3091" w:rsidP="00BD3091">
      <w:pPr>
        <w:tabs>
          <w:tab w:val="left" w:pos="1440"/>
        </w:tabs>
        <w:ind w:left="1440"/>
        <w:jc w:val="both"/>
        <w:rPr>
          <w:rFonts w:asciiTheme="minorHAnsi" w:hAnsiTheme="minorHAnsi"/>
          <w:sz w:val="22"/>
          <w:szCs w:val="22"/>
        </w:rPr>
      </w:pPr>
    </w:p>
    <w:p w:rsidR="00A716BD" w:rsidRPr="00E4607A" w:rsidRDefault="00250A67"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b/>
          <w:bCs/>
          <w:sz w:val="22"/>
          <w:szCs w:val="22"/>
        </w:rPr>
        <w:t>High Dusting</w:t>
      </w:r>
    </w:p>
    <w:p w:rsidR="004923AC" w:rsidRPr="00E4607A" w:rsidRDefault="00250A67" w:rsidP="00A716BD">
      <w:pPr>
        <w:tabs>
          <w:tab w:val="left" w:pos="1440"/>
        </w:tabs>
        <w:ind w:left="1440"/>
        <w:jc w:val="both"/>
        <w:rPr>
          <w:rFonts w:asciiTheme="minorHAnsi" w:hAnsiTheme="minorHAnsi"/>
          <w:sz w:val="22"/>
          <w:szCs w:val="22"/>
        </w:rPr>
      </w:pPr>
      <w:r w:rsidRPr="00E4607A">
        <w:rPr>
          <w:rFonts w:asciiTheme="minorHAnsi" w:hAnsiTheme="minorHAnsi"/>
          <w:sz w:val="22"/>
          <w:szCs w:val="22"/>
        </w:rPr>
        <w:t xml:space="preserve">After high dusting all dust, lint, litter, and dry soil shall be removed from all surfaces above 7 feet from the top of the floor surface. </w:t>
      </w:r>
    </w:p>
    <w:p w:rsidR="00BD3091" w:rsidRPr="00E4607A" w:rsidRDefault="00BD3091" w:rsidP="00BD3091">
      <w:pPr>
        <w:tabs>
          <w:tab w:val="left" w:pos="1440"/>
        </w:tabs>
        <w:ind w:left="1440"/>
        <w:jc w:val="both"/>
        <w:rPr>
          <w:rFonts w:asciiTheme="minorHAnsi" w:hAnsiTheme="minorHAnsi"/>
          <w:sz w:val="22"/>
          <w:szCs w:val="22"/>
        </w:rPr>
      </w:pPr>
    </w:p>
    <w:p w:rsidR="00A716BD" w:rsidRPr="00E4607A" w:rsidRDefault="00250A67"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b/>
          <w:bCs/>
          <w:sz w:val="22"/>
          <w:szCs w:val="22"/>
        </w:rPr>
        <w:t>Wet Clean</w:t>
      </w:r>
    </w:p>
    <w:p w:rsidR="004923AC" w:rsidRPr="00E4607A" w:rsidRDefault="00250A67" w:rsidP="00A716BD">
      <w:pPr>
        <w:tabs>
          <w:tab w:val="left" w:pos="1440"/>
        </w:tabs>
        <w:ind w:left="1440"/>
        <w:jc w:val="both"/>
        <w:rPr>
          <w:rFonts w:asciiTheme="minorHAnsi" w:hAnsiTheme="minorHAnsi"/>
          <w:sz w:val="22"/>
          <w:szCs w:val="22"/>
        </w:rPr>
      </w:pPr>
      <w:r w:rsidRPr="00E4607A">
        <w:rPr>
          <w:rFonts w:asciiTheme="minorHAnsi" w:hAnsiTheme="minorHAnsi"/>
          <w:sz w:val="22"/>
          <w:szCs w:val="22"/>
        </w:rPr>
        <w:t xml:space="preserve">Remove smudges fingerprints, marks, streaks, </w:t>
      </w:r>
      <w:r w:rsidR="00F10C46" w:rsidRPr="00E4607A">
        <w:rPr>
          <w:rFonts w:asciiTheme="minorHAnsi" w:hAnsiTheme="minorHAnsi"/>
          <w:sz w:val="22"/>
          <w:szCs w:val="22"/>
        </w:rPr>
        <w:t>etc.</w:t>
      </w:r>
      <w:r w:rsidRPr="00E4607A">
        <w:rPr>
          <w:rFonts w:asciiTheme="minorHAnsi" w:hAnsiTheme="minorHAnsi"/>
          <w:sz w:val="22"/>
          <w:szCs w:val="22"/>
        </w:rPr>
        <w:t xml:space="preserve"> from washable surfaces of walls, partitions, doors, furniture, fixtures, appliances, etc. If possible, “Green” germicidal detergent shall be used in restrooms, break areas, and drinking fountains. After spot cleaning, the surface shall have a clean, uniform appearance, free of streaks, spots, and other evidence of removable soil. </w:t>
      </w:r>
    </w:p>
    <w:p w:rsidR="00BD3091" w:rsidRPr="00E4607A" w:rsidRDefault="00BD3091" w:rsidP="00BD3091">
      <w:pPr>
        <w:tabs>
          <w:tab w:val="left" w:pos="1440"/>
        </w:tabs>
        <w:ind w:left="1440"/>
        <w:jc w:val="both"/>
        <w:rPr>
          <w:rFonts w:asciiTheme="minorHAnsi" w:hAnsiTheme="minorHAnsi"/>
          <w:sz w:val="22"/>
          <w:szCs w:val="22"/>
        </w:rPr>
      </w:pPr>
    </w:p>
    <w:p w:rsidR="00A716BD" w:rsidRPr="00E4607A" w:rsidRDefault="00250A67"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b/>
          <w:bCs/>
          <w:sz w:val="22"/>
          <w:szCs w:val="22"/>
        </w:rPr>
        <w:t>Clean Drinking Fountains</w:t>
      </w:r>
    </w:p>
    <w:p w:rsidR="004923AC" w:rsidRPr="00E4607A" w:rsidRDefault="00250A67" w:rsidP="00A716BD">
      <w:pPr>
        <w:tabs>
          <w:tab w:val="left" w:pos="1440"/>
        </w:tabs>
        <w:ind w:left="1440"/>
        <w:jc w:val="both"/>
        <w:rPr>
          <w:rFonts w:asciiTheme="minorHAnsi" w:hAnsiTheme="minorHAnsi"/>
          <w:sz w:val="22"/>
          <w:szCs w:val="22"/>
        </w:rPr>
      </w:pPr>
      <w:r w:rsidRPr="00E4607A">
        <w:rPr>
          <w:rFonts w:asciiTheme="minorHAnsi" w:hAnsiTheme="minorHAnsi"/>
          <w:sz w:val="22"/>
          <w:szCs w:val="22"/>
        </w:rPr>
        <w:t xml:space="preserve">Remove all obvious soil, streaks, </w:t>
      </w:r>
      <w:r w:rsidR="00857ABB" w:rsidRPr="00E4607A">
        <w:rPr>
          <w:rFonts w:asciiTheme="minorHAnsi" w:hAnsiTheme="minorHAnsi"/>
          <w:sz w:val="22"/>
          <w:szCs w:val="22"/>
        </w:rPr>
        <w:t xml:space="preserve">and </w:t>
      </w:r>
      <w:r w:rsidRPr="00E4607A">
        <w:rPr>
          <w:rFonts w:asciiTheme="minorHAnsi" w:hAnsiTheme="minorHAnsi"/>
          <w:sz w:val="22"/>
          <w:szCs w:val="22"/>
        </w:rPr>
        <w:t>smudges</w:t>
      </w:r>
      <w:r w:rsidR="00857ABB" w:rsidRPr="00E4607A">
        <w:rPr>
          <w:rFonts w:asciiTheme="minorHAnsi" w:hAnsiTheme="minorHAnsi"/>
          <w:sz w:val="22"/>
          <w:szCs w:val="22"/>
        </w:rPr>
        <w:t xml:space="preserve"> </w:t>
      </w:r>
      <w:r w:rsidRPr="00E4607A">
        <w:rPr>
          <w:rFonts w:asciiTheme="minorHAnsi" w:hAnsiTheme="minorHAnsi"/>
          <w:sz w:val="22"/>
          <w:szCs w:val="22"/>
        </w:rPr>
        <w:t xml:space="preserve">from the drinking fountains and cabinets, </w:t>
      </w:r>
      <w:r w:rsidR="004923AC" w:rsidRPr="00E4607A">
        <w:rPr>
          <w:rFonts w:asciiTheme="minorHAnsi" w:hAnsiTheme="minorHAnsi"/>
          <w:sz w:val="22"/>
          <w:szCs w:val="22"/>
        </w:rPr>
        <w:t>then</w:t>
      </w:r>
      <w:r w:rsidRPr="00E4607A">
        <w:rPr>
          <w:rFonts w:asciiTheme="minorHAnsi" w:hAnsiTheme="minorHAnsi"/>
          <w:sz w:val="22"/>
          <w:szCs w:val="22"/>
        </w:rPr>
        <w:t xml:space="preserve"> disinfect all polished metal surfaces, including the orifices and drains After cleaning, the entire drinking fountain shall be free from streaks, stains, spots, smudges, scale, and other obvious soil. Abrasives shall not be used on plated metal surfaces. </w:t>
      </w:r>
    </w:p>
    <w:p w:rsidR="00BD3091" w:rsidRPr="00E4607A" w:rsidRDefault="00BD3091" w:rsidP="00BD3091">
      <w:pPr>
        <w:tabs>
          <w:tab w:val="left" w:pos="1440"/>
        </w:tabs>
        <w:ind w:left="1440"/>
        <w:jc w:val="both"/>
        <w:rPr>
          <w:rFonts w:asciiTheme="minorHAnsi" w:hAnsiTheme="minorHAnsi"/>
          <w:sz w:val="22"/>
          <w:szCs w:val="22"/>
        </w:rPr>
      </w:pPr>
    </w:p>
    <w:p w:rsidR="00A716BD" w:rsidRPr="00E4607A" w:rsidRDefault="00250A67"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b/>
          <w:bCs/>
          <w:sz w:val="22"/>
          <w:szCs w:val="22"/>
        </w:rPr>
        <w:t>Clean Interior Glass and Mirrors</w:t>
      </w:r>
    </w:p>
    <w:p w:rsidR="004923AC" w:rsidRPr="00E4607A" w:rsidRDefault="00250A67" w:rsidP="00A716BD">
      <w:pPr>
        <w:tabs>
          <w:tab w:val="left" w:pos="1440"/>
        </w:tabs>
        <w:ind w:left="1440"/>
        <w:jc w:val="both"/>
        <w:rPr>
          <w:rFonts w:asciiTheme="minorHAnsi" w:hAnsiTheme="minorHAnsi"/>
          <w:sz w:val="22"/>
          <w:szCs w:val="22"/>
        </w:rPr>
      </w:pPr>
      <w:r w:rsidRPr="00E4607A">
        <w:rPr>
          <w:rFonts w:asciiTheme="minorHAnsi" w:hAnsiTheme="minorHAnsi"/>
          <w:sz w:val="22"/>
          <w:szCs w:val="22"/>
        </w:rPr>
        <w:t xml:space="preserve">Interior glass surfaces include windows, doors, and mirrors. After the glass has been cleaned, all traces of film, dirt, smudge, water and other foreign matter shall be removed from frames, casing, sills and glass. </w:t>
      </w:r>
    </w:p>
    <w:p w:rsidR="00BD3091" w:rsidRPr="00E4607A" w:rsidRDefault="00BD3091" w:rsidP="00BD3091">
      <w:pPr>
        <w:tabs>
          <w:tab w:val="left" w:pos="1440"/>
        </w:tabs>
        <w:ind w:left="1440"/>
        <w:jc w:val="both"/>
        <w:rPr>
          <w:rFonts w:asciiTheme="minorHAnsi" w:hAnsiTheme="minorHAnsi"/>
          <w:sz w:val="22"/>
          <w:szCs w:val="22"/>
        </w:rPr>
      </w:pPr>
    </w:p>
    <w:p w:rsidR="00A716BD" w:rsidRPr="00E4607A" w:rsidRDefault="00250A67"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b/>
          <w:bCs/>
          <w:sz w:val="22"/>
          <w:szCs w:val="22"/>
        </w:rPr>
        <w:t>Clean</w:t>
      </w:r>
      <w:r w:rsidR="00843386" w:rsidRPr="00E4607A">
        <w:rPr>
          <w:rFonts w:asciiTheme="minorHAnsi" w:hAnsiTheme="minorHAnsi"/>
          <w:b/>
          <w:bCs/>
          <w:sz w:val="22"/>
          <w:szCs w:val="22"/>
        </w:rPr>
        <w:t xml:space="preserve"> </w:t>
      </w:r>
      <w:r w:rsidRPr="00E4607A">
        <w:rPr>
          <w:rFonts w:asciiTheme="minorHAnsi" w:hAnsiTheme="minorHAnsi"/>
          <w:b/>
          <w:bCs/>
          <w:sz w:val="22"/>
          <w:szCs w:val="22"/>
        </w:rPr>
        <w:t>Toilets/Urinals</w:t>
      </w:r>
    </w:p>
    <w:p w:rsidR="004923AC" w:rsidRPr="00E4607A" w:rsidRDefault="00250A67" w:rsidP="00A716BD">
      <w:pPr>
        <w:tabs>
          <w:tab w:val="left" w:pos="1440"/>
        </w:tabs>
        <w:ind w:left="1440"/>
        <w:jc w:val="both"/>
        <w:rPr>
          <w:rFonts w:asciiTheme="minorHAnsi" w:hAnsiTheme="minorHAnsi"/>
          <w:sz w:val="22"/>
          <w:szCs w:val="22"/>
        </w:rPr>
      </w:pPr>
      <w:r w:rsidRPr="00E4607A">
        <w:rPr>
          <w:rFonts w:asciiTheme="minorHAnsi" w:hAnsiTheme="minorHAnsi"/>
          <w:bCs/>
          <w:sz w:val="22"/>
          <w:szCs w:val="22"/>
        </w:rPr>
        <w:t>Remove all fecal matter, urine, dust, debris, &amp; other from both inside &amp; outside the entire fixture, the toilet lid, and attached plumbing. Remove all bowl rings and discoloration to present a clean shiny appearance. Disinfect daily. Upon completion of service all toilet seats will remain up.</w:t>
      </w:r>
    </w:p>
    <w:p w:rsidR="00BD3091" w:rsidRPr="00E4607A" w:rsidRDefault="00BD3091" w:rsidP="00BD3091">
      <w:pPr>
        <w:tabs>
          <w:tab w:val="left" w:pos="1440"/>
        </w:tabs>
        <w:ind w:left="1440"/>
        <w:jc w:val="both"/>
        <w:rPr>
          <w:rFonts w:asciiTheme="minorHAnsi" w:hAnsiTheme="minorHAnsi"/>
          <w:sz w:val="22"/>
          <w:szCs w:val="22"/>
        </w:rPr>
      </w:pPr>
    </w:p>
    <w:p w:rsidR="00A716BD" w:rsidRPr="00E4607A" w:rsidRDefault="00F53D73"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b/>
          <w:bCs/>
          <w:sz w:val="22"/>
          <w:szCs w:val="22"/>
        </w:rPr>
        <w:t>Private Offices</w:t>
      </w:r>
      <w:r w:rsidR="00EA2F50" w:rsidRPr="00E4607A">
        <w:rPr>
          <w:rFonts w:asciiTheme="minorHAnsi" w:hAnsiTheme="minorHAnsi"/>
          <w:b/>
          <w:bCs/>
          <w:sz w:val="22"/>
          <w:szCs w:val="22"/>
        </w:rPr>
        <w:t xml:space="preserve">  O6 and above</w:t>
      </w:r>
    </w:p>
    <w:p w:rsidR="004923AC" w:rsidRPr="00E4607A" w:rsidRDefault="009A7EA4" w:rsidP="00A716BD">
      <w:pPr>
        <w:tabs>
          <w:tab w:val="left" w:pos="1440"/>
        </w:tabs>
        <w:ind w:left="1440"/>
        <w:jc w:val="both"/>
        <w:rPr>
          <w:rFonts w:asciiTheme="minorHAnsi" w:hAnsiTheme="minorHAnsi"/>
          <w:sz w:val="22"/>
          <w:szCs w:val="22"/>
        </w:rPr>
      </w:pPr>
      <w:r w:rsidRPr="00E4607A">
        <w:rPr>
          <w:rFonts w:asciiTheme="minorHAnsi" w:hAnsiTheme="minorHAnsi"/>
          <w:bCs/>
          <w:sz w:val="22"/>
          <w:szCs w:val="22"/>
        </w:rPr>
        <w:t>Not to be confused with Secure Area</w:t>
      </w:r>
      <w:r w:rsidR="00A07D1C" w:rsidRPr="00E4607A">
        <w:rPr>
          <w:rFonts w:asciiTheme="minorHAnsi" w:hAnsiTheme="minorHAnsi"/>
          <w:bCs/>
          <w:sz w:val="22"/>
          <w:szCs w:val="22"/>
        </w:rPr>
        <w:t>s</w:t>
      </w:r>
      <w:r w:rsidR="00B840DB" w:rsidRPr="00E4607A">
        <w:rPr>
          <w:rFonts w:asciiTheme="minorHAnsi" w:hAnsiTheme="minorHAnsi"/>
          <w:bCs/>
          <w:sz w:val="22"/>
          <w:szCs w:val="22"/>
        </w:rPr>
        <w:t xml:space="preserve">. </w:t>
      </w:r>
      <w:r w:rsidR="00F53D73" w:rsidRPr="00E4607A">
        <w:rPr>
          <w:rFonts w:asciiTheme="minorHAnsi" w:hAnsiTheme="minorHAnsi"/>
          <w:bCs/>
          <w:sz w:val="22"/>
          <w:szCs w:val="22"/>
        </w:rPr>
        <w:t>Vendor is NOT required to obtain keys to individual offices in order to complete services</w:t>
      </w:r>
      <w:r w:rsidR="00A07D1C" w:rsidRPr="00E4607A">
        <w:rPr>
          <w:rFonts w:asciiTheme="minorHAnsi" w:hAnsiTheme="minorHAnsi"/>
          <w:bCs/>
          <w:sz w:val="22"/>
          <w:szCs w:val="22"/>
        </w:rPr>
        <w:t xml:space="preserve"> in these areas per this </w:t>
      </w:r>
      <w:r w:rsidR="00EA55BF" w:rsidRPr="00E4607A">
        <w:rPr>
          <w:rFonts w:asciiTheme="minorHAnsi" w:hAnsiTheme="minorHAnsi"/>
          <w:bCs/>
          <w:sz w:val="22"/>
          <w:szCs w:val="22"/>
        </w:rPr>
        <w:t>request for proposal</w:t>
      </w:r>
      <w:r w:rsidR="00F53D73" w:rsidRPr="00E4607A">
        <w:rPr>
          <w:rFonts w:asciiTheme="minorHAnsi" w:hAnsiTheme="minorHAnsi"/>
          <w:bCs/>
          <w:sz w:val="22"/>
          <w:szCs w:val="22"/>
        </w:rPr>
        <w:t xml:space="preserve">. </w:t>
      </w:r>
      <w:r w:rsidR="00A93A87" w:rsidRPr="00E4607A">
        <w:rPr>
          <w:rFonts w:asciiTheme="minorHAnsi" w:hAnsiTheme="minorHAnsi"/>
          <w:bCs/>
          <w:sz w:val="22"/>
          <w:szCs w:val="22"/>
        </w:rPr>
        <w:t xml:space="preserve">If </w:t>
      </w:r>
      <w:r w:rsidR="00236AB1" w:rsidRPr="00E4607A">
        <w:rPr>
          <w:rFonts w:asciiTheme="minorHAnsi" w:hAnsiTheme="minorHAnsi"/>
          <w:bCs/>
          <w:sz w:val="22"/>
          <w:szCs w:val="22"/>
        </w:rPr>
        <w:t xml:space="preserve">a </w:t>
      </w:r>
      <w:r w:rsidR="00A93A87" w:rsidRPr="00E4607A">
        <w:rPr>
          <w:rFonts w:asciiTheme="minorHAnsi" w:hAnsiTheme="minorHAnsi"/>
          <w:bCs/>
          <w:sz w:val="22"/>
          <w:szCs w:val="22"/>
        </w:rPr>
        <w:t>departments want</w:t>
      </w:r>
      <w:r w:rsidR="00236AB1" w:rsidRPr="00E4607A">
        <w:rPr>
          <w:rFonts w:asciiTheme="minorHAnsi" w:hAnsiTheme="minorHAnsi"/>
          <w:bCs/>
          <w:sz w:val="22"/>
          <w:szCs w:val="22"/>
        </w:rPr>
        <w:t>s</w:t>
      </w:r>
      <w:r w:rsidR="00A93A87" w:rsidRPr="00E4607A">
        <w:rPr>
          <w:rFonts w:asciiTheme="minorHAnsi" w:hAnsiTheme="minorHAnsi"/>
          <w:bCs/>
          <w:sz w:val="22"/>
          <w:szCs w:val="22"/>
        </w:rPr>
        <w:t xml:space="preserve"> to add this specialized service please direct them to the </w:t>
      </w:r>
      <w:r w:rsidR="00803DE8" w:rsidRPr="00E4607A">
        <w:rPr>
          <w:rFonts w:asciiTheme="minorHAnsi" w:hAnsiTheme="minorHAnsi"/>
          <w:bCs/>
          <w:sz w:val="22"/>
          <w:szCs w:val="22"/>
        </w:rPr>
        <w:t>185th ARW Project Manager</w:t>
      </w:r>
      <w:r w:rsidR="00A93A87" w:rsidRPr="00E4607A">
        <w:rPr>
          <w:rFonts w:asciiTheme="minorHAnsi" w:hAnsiTheme="minorHAnsi"/>
          <w:bCs/>
          <w:sz w:val="22"/>
          <w:szCs w:val="22"/>
        </w:rPr>
        <w:t xml:space="preserve">. </w:t>
      </w:r>
      <w:r w:rsidR="009A37CD" w:rsidRPr="00E4607A">
        <w:rPr>
          <w:rFonts w:asciiTheme="minorHAnsi" w:hAnsiTheme="minorHAnsi"/>
          <w:bCs/>
          <w:sz w:val="22"/>
          <w:szCs w:val="22"/>
        </w:rPr>
        <w:t>Private office areas wi</w:t>
      </w:r>
      <w:r w:rsidR="00A07D1C" w:rsidRPr="00E4607A">
        <w:rPr>
          <w:rFonts w:asciiTheme="minorHAnsi" w:hAnsiTheme="minorHAnsi"/>
          <w:bCs/>
          <w:sz w:val="22"/>
          <w:szCs w:val="22"/>
        </w:rPr>
        <w:t>ll be completed the same day the</w:t>
      </w:r>
      <w:r w:rsidR="009A37CD" w:rsidRPr="00E4607A">
        <w:rPr>
          <w:rFonts w:asciiTheme="minorHAnsi" w:hAnsiTheme="minorHAnsi"/>
          <w:bCs/>
          <w:sz w:val="22"/>
          <w:szCs w:val="22"/>
        </w:rPr>
        <w:t xml:space="preserve"> larger department areas</w:t>
      </w:r>
      <w:r w:rsidR="00A93A87" w:rsidRPr="00E4607A">
        <w:rPr>
          <w:rFonts w:asciiTheme="minorHAnsi" w:hAnsiTheme="minorHAnsi"/>
          <w:bCs/>
          <w:sz w:val="22"/>
          <w:szCs w:val="22"/>
        </w:rPr>
        <w:t xml:space="preserve"> are scheduled</w:t>
      </w:r>
      <w:r w:rsidR="00236AB1" w:rsidRPr="00E4607A">
        <w:rPr>
          <w:rFonts w:asciiTheme="minorHAnsi" w:hAnsiTheme="minorHAnsi"/>
          <w:bCs/>
          <w:sz w:val="22"/>
          <w:szCs w:val="22"/>
        </w:rPr>
        <w:t xml:space="preserve"> for service</w:t>
      </w:r>
      <w:r w:rsidR="00A93A87" w:rsidRPr="00E4607A">
        <w:rPr>
          <w:rFonts w:asciiTheme="minorHAnsi" w:hAnsiTheme="minorHAnsi"/>
          <w:bCs/>
          <w:sz w:val="22"/>
          <w:szCs w:val="22"/>
        </w:rPr>
        <w:t>. Vendor will annotate any locked doors on the schedule log.</w:t>
      </w:r>
    </w:p>
    <w:p w:rsidR="00BD3091" w:rsidRPr="00E4607A" w:rsidRDefault="00BD3091" w:rsidP="00BD3091">
      <w:pPr>
        <w:tabs>
          <w:tab w:val="left" w:pos="1440"/>
        </w:tabs>
        <w:ind w:left="1440"/>
        <w:jc w:val="both"/>
        <w:rPr>
          <w:rFonts w:asciiTheme="minorHAnsi" w:hAnsiTheme="minorHAnsi"/>
          <w:sz w:val="22"/>
          <w:szCs w:val="22"/>
        </w:rPr>
      </w:pPr>
    </w:p>
    <w:p w:rsidR="00A716BD" w:rsidRPr="00E4607A" w:rsidRDefault="00B840DB"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b/>
          <w:bCs/>
          <w:sz w:val="22"/>
          <w:szCs w:val="22"/>
        </w:rPr>
        <w:t>Access</w:t>
      </w:r>
    </w:p>
    <w:p w:rsidR="004923AC" w:rsidRPr="00E4607A" w:rsidRDefault="004C01A4" w:rsidP="00A716BD">
      <w:pPr>
        <w:tabs>
          <w:tab w:val="left" w:pos="1440"/>
        </w:tabs>
        <w:ind w:left="1440"/>
        <w:jc w:val="both"/>
        <w:rPr>
          <w:rFonts w:asciiTheme="minorHAnsi" w:hAnsiTheme="minorHAnsi"/>
          <w:sz w:val="22"/>
          <w:szCs w:val="22"/>
        </w:rPr>
      </w:pPr>
      <w:r w:rsidRPr="00E4607A">
        <w:rPr>
          <w:rFonts w:asciiTheme="minorHAnsi" w:hAnsiTheme="minorHAnsi"/>
          <w:bCs/>
          <w:sz w:val="22"/>
          <w:szCs w:val="22"/>
        </w:rPr>
        <w:t xml:space="preserve">Identified by </w:t>
      </w:r>
      <w:r w:rsidR="00803DE8" w:rsidRPr="00E4607A">
        <w:rPr>
          <w:rFonts w:asciiTheme="minorHAnsi" w:hAnsiTheme="minorHAnsi"/>
          <w:bCs/>
          <w:sz w:val="22"/>
          <w:szCs w:val="22"/>
        </w:rPr>
        <w:t>185th ARW Project Manager</w:t>
      </w:r>
      <w:r w:rsidR="00E30AFD" w:rsidRPr="00E4607A">
        <w:rPr>
          <w:rFonts w:asciiTheme="minorHAnsi" w:hAnsiTheme="minorHAnsi"/>
          <w:bCs/>
          <w:sz w:val="22"/>
          <w:szCs w:val="22"/>
        </w:rPr>
        <w:t xml:space="preserve"> and attached floorplans. If scheduled services are not completed due to access they will be “waived” until the next scheduled service. </w:t>
      </w:r>
      <w:r w:rsidR="00525D3E" w:rsidRPr="00E4607A">
        <w:rPr>
          <w:rFonts w:asciiTheme="minorHAnsi" w:hAnsiTheme="minorHAnsi"/>
          <w:bCs/>
          <w:sz w:val="22"/>
          <w:szCs w:val="22"/>
        </w:rPr>
        <w:t>Vendor will ensure to document areas (</w:t>
      </w:r>
      <w:r w:rsidRPr="00E4607A">
        <w:rPr>
          <w:rFonts w:asciiTheme="minorHAnsi" w:hAnsiTheme="minorHAnsi"/>
          <w:bCs/>
          <w:sz w:val="22"/>
          <w:szCs w:val="22"/>
        </w:rPr>
        <w:t xml:space="preserve">individual </w:t>
      </w:r>
      <w:r w:rsidR="00525D3E" w:rsidRPr="00E4607A">
        <w:rPr>
          <w:rFonts w:asciiTheme="minorHAnsi" w:hAnsiTheme="minorHAnsi"/>
          <w:bCs/>
          <w:sz w:val="22"/>
          <w:szCs w:val="22"/>
        </w:rPr>
        <w:t>or specific office by name</w:t>
      </w:r>
      <w:r w:rsidRPr="00E4607A">
        <w:rPr>
          <w:rFonts w:asciiTheme="minorHAnsi" w:hAnsiTheme="minorHAnsi"/>
          <w:bCs/>
          <w:sz w:val="22"/>
          <w:szCs w:val="22"/>
        </w:rPr>
        <w:t>/room number) where access is</w:t>
      </w:r>
      <w:r w:rsidR="00525D3E" w:rsidRPr="00E4607A">
        <w:rPr>
          <w:rFonts w:asciiTheme="minorHAnsi" w:hAnsiTheme="minorHAnsi"/>
          <w:bCs/>
          <w:sz w:val="22"/>
          <w:szCs w:val="22"/>
        </w:rPr>
        <w:t xml:space="preserve"> restricted in order to cover the attempted service.</w:t>
      </w:r>
    </w:p>
    <w:p w:rsidR="00BD3091" w:rsidRDefault="00BD3091" w:rsidP="00BD3091">
      <w:pPr>
        <w:tabs>
          <w:tab w:val="left" w:pos="1440"/>
        </w:tabs>
        <w:ind w:left="1440"/>
        <w:jc w:val="both"/>
        <w:rPr>
          <w:rFonts w:asciiTheme="minorHAnsi" w:hAnsiTheme="minorHAnsi"/>
          <w:sz w:val="22"/>
          <w:szCs w:val="22"/>
        </w:rPr>
      </w:pPr>
    </w:p>
    <w:p w:rsidR="00D42BAC" w:rsidRPr="00E4607A" w:rsidRDefault="00D42BAC" w:rsidP="00BD3091">
      <w:pPr>
        <w:tabs>
          <w:tab w:val="left" w:pos="1440"/>
        </w:tabs>
        <w:ind w:left="1440"/>
        <w:jc w:val="both"/>
        <w:rPr>
          <w:rFonts w:asciiTheme="minorHAnsi" w:hAnsiTheme="minorHAnsi"/>
          <w:sz w:val="22"/>
          <w:szCs w:val="22"/>
        </w:rPr>
      </w:pPr>
    </w:p>
    <w:p w:rsidR="00A716BD" w:rsidRPr="00E4607A" w:rsidRDefault="00525D3E"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b/>
          <w:bCs/>
          <w:sz w:val="22"/>
          <w:szCs w:val="22"/>
        </w:rPr>
        <w:lastRenderedPageBreak/>
        <w:t>Authority</w:t>
      </w:r>
    </w:p>
    <w:p w:rsidR="00003C96" w:rsidRPr="00E4607A" w:rsidRDefault="00525D3E" w:rsidP="00A716BD">
      <w:pPr>
        <w:tabs>
          <w:tab w:val="left" w:pos="1440"/>
        </w:tabs>
        <w:ind w:left="1440"/>
        <w:jc w:val="both"/>
        <w:rPr>
          <w:rFonts w:asciiTheme="minorHAnsi" w:hAnsiTheme="minorHAnsi"/>
          <w:sz w:val="22"/>
          <w:szCs w:val="22"/>
        </w:rPr>
      </w:pPr>
      <w:r w:rsidRPr="00E4607A">
        <w:rPr>
          <w:rFonts w:asciiTheme="minorHAnsi" w:hAnsiTheme="minorHAnsi"/>
          <w:bCs/>
          <w:sz w:val="22"/>
          <w:szCs w:val="22"/>
        </w:rPr>
        <w:t>The State of Io</w:t>
      </w:r>
      <w:r w:rsidR="004923AC" w:rsidRPr="00E4607A">
        <w:rPr>
          <w:rFonts w:asciiTheme="minorHAnsi" w:hAnsiTheme="minorHAnsi"/>
          <w:bCs/>
          <w:sz w:val="22"/>
          <w:szCs w:val="22"/>
        </w:rPr>
        <w:t>wa Contract Manager</w:t>
      </w:r>
      <w:r w:rsidR="00803DE8" w:rsidRPr="00E4607A">
        <w:rPr>
          <w:rFonts w:asciiTheme="minorHAnsi" w:hAnsiTheme="minorHAnsi"/>
          <w:bCs/>
          <w:sz w:val="22"/>
          <w:szCs w:val="22"/>
        </w:rPr>
        <w:t xml:space="preserve"> (DAS Procurement)</w:t>
      </w:r>
      <w:r w:rsidR="004923AC" w:rsidRPr="00E4607A">
        <w:rPr>
          <w:rFonts w:asciiTheme="minorHAnsi" w:hAnsiTheme="minorHAnsi"/>
          <w:bCs/>
          <w:sz w:val="22"/>
          <w:szCs w:val="22"/>
        </w:rPr>
        <w:t xml:space="preserve"> </w:t>
      </w:r>
      <w:r w:rsidRPr="00E4607A">
        <w:rPr>
          <w:rFonts w:asciiTheme="minorHAnsi" w:hAnsiTheme="minorHAnsi"/>
          <w:bCs/>
          <w:sz w:val="22"/>
          <w:szCs w:val="22"/>
        </w:rPr>
        <w:t xml:space="preserve">is the only authorized person to make contractual changes. Vendor will NOT make changes to any contracted services at the request of </w:t>
      </w:r>
      <w:r w:rsidR="00910458" w:rsidRPr="00E4607A">
        <w:rPr>
          <w:rFonts w:asciiTheme="minorHAnsi" w:hAnsiTheme="minorHAnsi"/>
          <w:bCs/>
          <w:sz w:val="22"/>
          <w:szCs w:val="22"/>
        </w:rPr>
        <w:t xml:space="preserve">unauthorized individuals. If recommendations arise directly to the vendor they should be appropriately documented as well as deferred to the </w:t>
      </w:r>
      <w:r w:rsidR="00803DE8" w:rsidRPr="00E4607A">
        <w:rPr>
          <w:rFonts w:asciiTheme="minorHAnsi" w:hAnsiTheme="minorHAnsi"/>
          <w:bCs/>
          <w:sz w:val="22"/>
          <w:szCs w:val="22"/>
        </w:rPr>
        <w:t>185th ARW Project Manager</w:t>
      </w:r>
      <w:r w:rsidR="00910458" w:rsidRPr="00E4607A">
        <w:rPr>
          <w:rFonts w:asciiTheme="minorHAnsi" w:hAnsiTheme="minorHAnsi"/>
          <w:bCs/>
          <w:sz w:val="22"/>
          <w:szCs w:val="22"/>
        </w:rPr>
        <w:t>.</w:t>
      </w:r>
    </w:p>
    <w:p w:rsidR="00250A67" w:rsidRPr="00E4607A" w:rsidRDefault="005E5E2F" w:rsidP="00A9105F">
      <w:pPr>
        <w:pStyle w:val="Default"/>
        <w:ind w:left="720"/>
        <w:rPr>
          <w:rFonts w:asciiTheme="minorHAnsi" w:hAnsiTheme="minorHAnsi"/>
          <w:sz w:val="22"/>
          <w:szCs w:val="22"/>
          <w:u w:val="single"/>
        </w:rPr>
      </w:pPr>
      <w:r w:rsidRPr="00E4607A">
        <w:rPr>
          <w:rFonts w:asciiTheme="minorHAnsi" w:hAnsiTheme="minorHAnsi" w:cs="Times New Roman"/>
          <w:bCs/>
          <w:sz w:val="22"/>
          <w:szCs w:val="22"/>
        </w:rPr>
        <w:t xml:space="preserve"> </w:t>
      </w:r>
    </w:p>
    <w:p w:rsidR="00250A67" w:rsidRPr="00E4607A" w:rsidRDefault="004057E0" w:rsidP="00B113FD">
      <w:pPr>
        <w:pStyle w:val="Heading2"/>
        <w:ind w:left="720" w:hanging="720"/>
        <w:rPr>
          <w:rFonts w:asciiTheme="minorHAnsi" w:hAnsiTheme="minorHAnsi"/>
          <w:szCs w:val="22"/>
        </w:rPr>
      </w:pPr>
      <w:bookmarkStart w:id="101" w:name="_Toc529528036"/>
      <w:r w:rsidRPr="00E4607A">
        <w:rPr>
          <w:rFonts w:asciiTheme="minorHAnsi" w:hAnsiTheme="minorHAnsi"/>
          <w:szCs w:val="22"/>
        </w:rPr>
        <w:t>4</w:t>
      </w:r>
      <w:r w:rsidR="00155E76" w:rsidRPr="00E4607A">
        <w:rPr>
          <w:rFonts w:asciiTheme="minorHAnsi" w:hAnsiTheme="minorHAnsi"/>
          <w:szCs w:val="22"/>
        </w:rPr>
        <w:t>.</w:t>
      </w:r>
      <w:r w:rsidR="00B113FD" w:rsidRPr="00E4607A">
        <w:rPr>
          <w:rFonts w:asciiTheme="minorHAnsi" w:hAnsiTheme="minorHAnsi"/>
          <w:szCs w:val="22"/>
        </w:rPr>
        <w:t>5</w:t>
      </w:r>
      <w:r w:rsidR="00155E76" w:rsidRPr="00E4607A">
        <w:rPr>
          <w:rFonts w:asciiTheme="minorHAnsi" w:hAnsiTheme="minorHAnsi"/>
          <w:szCs w:val="22"/>
        </w:rPr>
        <w:tab/>
      </w:r>
      <w:r w:rsidR="00A716BD" w:rsidRPr="00E4607A">
        <w:rPr>
          <w:rFonts w:asciiTheme="minorHAnsi" w:hAnsiTheme="minorHAnsi"/>
          <w:szCs w:val="22"/>
        </w:rPr>
        <w:t>Vendor Supplied Consumables</w:t>
      </w:r>
      <w:bookmarkEnd w:id="101"/>
      <w:r w:rsidR="00D26C15" w:rsidRPr="00E4607A">
        <w:rPr>
          <w:rFonts w:asciiTheme="minorHAnsi" w:hAnsiTheme="minorHAnsi"/>
          <w:szCs w:val="22"/>
        </w:rPr>
        <w:t xml:space="preserve"> </w:t>
      </w:r>
      <w:r w:rsidR="00250A67" w:rsidRPr="00E4607A">
        <w:rPr>
          <w:rFonts w:asciiTheme="minorHAnsi" w:hAnsiTheme="minorHAnsi"/>
          <w:szCs w:val="22"/>
        </w:rPr>
        <w:t xml:space="preserve"> </w:t>
      </w:r>
    </w:p>
    <w:p w:rsidR="00A716BD" w:rsidRPr="00E4607A" w:rsidRDefault="00A716BD" w:rsidP="004057E0">
      <w:pPr>
        <w:pStyle w:val="ListParagraph"/>
        <w:numPr>
          <w:ilvl w:val="1"/>
          <w:numId w:val="46"/>
        </w:numPr>
        <w:tabs>
          <w:tab w:val="left" w:pos="1440"/>
        </w:tabs>
        <w:jc w:val="both"/>
        <w:rPr>
          <w:rFonts w:asciiTheme="minorHAnsi" w:hAnsiTheme="minorHAnsi"/>
          <w:b/>
          <w:bCs/>
          <w:vanish/>
          <w:sz w:val="22"/>
          <w:szCs w:val="22"/>
        </w:rPr>
      </w:pPr>
    </w:p>
    <w:p w:rsidR="00E663CF" w:rsidRPr="00E4607A" w:rsidRDefault="00E663CF" w:rsidP="00E663CF">
      <w:pPr>
        <w:tabs>
          <w:tab w:val="left" w:pos="1440"/>
        </w:tabs>
        <w:ind w:left="1440"/>
        <w:jc w:val="both"/>
        <w:rPr>
          <w:rFonts w:asciiTheme="minorHAnsi" w:hAnsiTheme="minorHAnsi"/>
          <w:sz w:val="22"/>
          <w:szCs w:val="22"/>
        </w:rPr>
      </w:pPr>
    </w:p>
    <w:p w:rsidR="00D26C15" w:rsidRPr="00E4607A" w:rsidRDefault="00D26C15"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b/>
          <w:bCs/>
          <w:sz w:val="22"/>
          <w:szCs w:val="22"/>
        </w:rPr>
        <w:t>Base</w:t>
      </w:r>
      <w:r w:rsidR="00A716BD" w:rsidRPr="00E4607A">
        <w:rPr>
          <w:rFonts w:asciiTheme="minorHAnsi" w:hAnsiTheme="minorHAnsi"/>
          <w:b/>
          <w:bCs/>
          <w:sz w:val="22"/>
          <w:szCs w:val="22"/>
        </w:rPr>
        <w:t xml:space="preserve"> Services</w:t>
      </w:r>
      <w:r w:rsidRPr="00E4607A">
        <w:rPr>
          <w:rFonts w:asciiTheme="minorHAnsi" w:hAnsiTheme="minorHAnsi"/>
          <w:b/>
          <w:bCs/>
          <w:sz w:val="22"/>
          <w:szCs w:val="22"/>
        </w:rPr>
        <w:tab/>
      </w:r>
      <w:r w:rsidRPr="00E4607A">
        <w:rPr>
          <w:rFonts w:asciiTheme="minorHAnsi" w:hAnsiTheme="minorHAnsi"/>
          <w:b/>
          <w:bCs/>
          <w:sz w:val="22"/>
          <w:szCs w:val="22"/>
        </w:rPr>
        <w:tab/>
      </w:r>
      <w:r w:rsidRPr="00E4607A">
        <w:rPr>
          <w:rFonts w:asciiTheme="minorHAnsi" w:hAnsiTheme="minorHAnsi"/>
          <w:b/>
          <w:bCs/>
          <w:sz w:val="22"/>
          <w:szCs w:val="22"/>
        </w:rPr>
        <w:tab/>
      </w:r>
      <w:r w:rsidRPr="00E4607A">
        <w:rPr>
          <w:rFonts w:asciiTheme="minorHAnsi" w:hAnsiTheme="minorHAnsi"/>
          <w:b/>
          <w:bCs/>
          <w:sz w:val="22"/>
          <w:szCs w:val="22"/>
        </w:rPr>
        <w:tab/>
      </w:r>
    </w:p>
    <w:p w:rsidR="00BD3091" w:rsidRPr="00E4607A" w:rsidRDefault="00BD3091" w:rsidP="00BD3091">
      <w:pPr>
        <w:tabs>
          <w:tab w:val="left" w:pos="2520"/>
        </w:tabs>
        <w:ind w:left="2520"/>
        <w:jc w:val="both"/>
        <w:rPr>
          <w:rFonts w:asciiTheme="minorHAnsi" w:hAnsiTheme="minorHAnsi"/>
          <w:sz w:val="22"/>
          <w:szCs w:val="22"/>
        </w:rPr>
      </w:pPr>
    </w:p>
    <w:p w:rsidR="00250A67" w:rsidRPr="00E4607A" w:rsidRDefault="00A316BA" w:rsidP="004057E0">
      <w:pPr>
        <w:numPr>
          <w:ilvl w:val="3"/>
          <w:numId w:val="46"/>
        </w:numPr>
        <w:tabs>
          <w:tab w:val="left" w:pos="2520"/>
        </w:tabs>
        <w:ind w:left="2520"/>
        <w:jc w:val="both"/>
        <w:rPr>
          <w:rFonts w:asciiTheme="minorHAnsi" w:hAnsiTheme="minorHAnsi"/>
          <w:sz w:val="22"/>
          <w:szCs w:val="22"/>
        </w:rPr>
      </w:pPr>
      <w:r w:rsidRPr="00E4607A">
        <w:rPr>
          <w:rFonts w:asciiTheme="minorHAnsi" w:hAnsiTheme="minorHAnsi"/>
          <w:sz w:val="22"/>
          <w:szCs w:val="22"/>
        </w:rPr>
        <w:t xml:space="preserve">Cleaning </w:t>
      </w:r>
      <w:r w:rsidR="009F7EB2" w:rsidRPr="00E4607A">
        <w:rPr>
          <w:rFonts w:asciiTheme="minorHAnsi" w:hAnsiTheme="minorHAnsi"/>
          <w:sz w:val="22"/>
          <w:szCs w:val="22"/>
        </w:rPr>
        <w:t xml:space="preserve">products required to complete schedule of services. </w:t>
      </w:r>
      <w:r w:rsidRPr="00E4607A">
        <w:rPr>
          <w:rFonts w:asciiTheme="minorHAnsi" w:hAnsiTheme="minorHAnsi"/>
          <w:sz w:val="22"/>
          <w:szCs w:val="22"/>
        </w:rPr>
        <w:t xml:space="preserve"> </w:t>
      </w:r>
      <w:r w:rsidR="00F868BE" w:rsidRPr="00E4607A">
        <w:rPr>
          <w:rFonts w:asciiTheme="minorHAnsi" w:hAnsiTheme="minorHAnsi"/>
          <w:sz w:val="22"/>
          <w:szCs w:val="22"/>
        </w:rPr>
        <w:tab/>
      </w:r>
      <w:r w:rsidR="00250A67" w:rsidRPr="00E4607A">
        <w:rPr>
          <w:rFonts w:asciiTheme="minorHAnsi" w:hAnsiTheme="minorHAnsi"/>
          <w:sz w:val="22"/>
          <w:szCs w:val="22"/>
        </w:rPr>
        <w:t xml:space="preserve"> </w:t>
      </w:r>
    </w:p>
    <w:p w:rsidR="00BD3091" w:rsidRPr="00E4607A" w:rsidRDefault="00BD3091" w:rsidP="00BD3091">
      <w:pPr>
        <w:tabs>
          <w:tab w:val="left" w:pos="2520"/>
        </w:tabs>
        <w:ind w:left="2520"/>
        <w:jc w:val="both"/>
        <w:rPr>
          <w:rFonts w:asciiTheme="minorHAnsi" w:hAnsiTheme="minorHAnsi"/>
          <w:sz w:val="22"/>
          <w:szCs w:val="22"/>
        </w:rPr>
      </w:pPr>
    </w:p>
    <w:p w:rsidR="00034B66" w:rsidRPr="00E4607A" w:rsidRDefault="007371A9" w:rsidP="004057E0">
      <w:pPr>
        <w:numPr>
          <w:ilvl w:val="3"/>
          <w:numId w:val="46"/>
        </w:numPr>
        <w:tabs>
          <w:tab w:val="left" w:pos="2520"/>
        </w:tabs>
        <w:ind w:left="2520"/>
        <w:jc w:val="both"/>
        <w:rPr>
          <w:rFonts w:asciiTheme="minorHAnsi" w:hAnsiTheme="minorHAnsi"/>
          <w:sz w:val="22"/>
          <w:szCs w:val="22"/>
        </w:rPr>
      </w:pPr>
      <w:r w:rsidRPr="00E4607A">
        <w:rPr>
          <w:rFonts w:asciiTheme="minorHAnsi" w:hAnsiTheme="minorHAnsi"/>
          <w:sz w:val="22"/>
          <w:szCs w:val="22"/>
        </w:rPr>
        <w:t>Equipment</w:t>
      </w:r>
      <w:r w:rsidR="009F7EB2" w:rsidRPr="00E4607A">
        <w:rPr>
          <w:rFonts w:asciiTheme="minorHAnsi" w:hAnsiTheme="minorHAnsi"/>
          <w:sz w:val="22"/>
          <w:szCs w:val="22"/>
        </w:rPr>
        <w:t>:</w:t>
      </w:r>
      <w:r w:rsidRPr="00E4607A">
        <w:rPr>
          <w:rFonts w:asciiTheme="minorHAnsi" w:hAnsiTheme="minorHAnsi"/>
          <w:sz w:val="22"/>
          <w:szCs w:val="22"/>
        </w:rPr>
        <w:t xml:space="preserve"> </w:t>
      </w:r>
      <w:r w:rsidR="009F7EB2" w:rsidRPr="00E4607A">
        <w:rPr>
          <w:rFonts w:asciiTheme="minorHAnsi" w:hAnsiTheme="minorHAnsi"/>
          <w:sz w:val="22"/>
          <w:szCs w:val="22"/>
        </w:rPr>
        <w:t xml:space="preserve">All equipment required to complete schedule of services.  </w:t>
      </w:r>
      <w:r w:rsidR="009F7EB2" w:rsidRPr="00E4607A">
        <w:rPr>
          <w:rFonts w:asciiTheme="minorHAnsi" w:hAnsiTheme="minorHAnsi"/>
          <w:sz w:val="22"/>
          <w:szCs w:val="22"/>
        </w:rPr>
        <w:tab/>
      </w:r>
    </w:p>
    <w:p w:rsidR="00E663CF" w:rsidRPr="00E4607A" w:rsidRDefault="00E663CF" w:rsidP="00E663CF">
      <w:pPr>
        <w:tabs>
          <w:tab w:val="left" w:pos="1440"/>
        </w:tabs>
        <w:ind w:left="1440"/>
        <w:jc w:val="both"/>
        <w:rPr>
          <w:rFonts w:asciiTheme="minorHAnsi" w:hAnsiTheme="minorHAnsi"/>
          <w:b/>
          <w:bCs/>
          <w:sz w:val="22"/>
          <w:szCs w:val="22"/>
        </w:rPr>
      </w:pPr>
    </w:p>
    <w:p w:rsidR="00250A67" w:rsidRPr="00E4607A" w:rsidRDefault="004057E0" w:rsidP="00B113FD">
      <w:pPr>
        <w:pStyle w:val="Heading2"/>
        <w:ind w:left="720" w:hanging="720"/>
        <w:rPr>
          <w:rFonts w:asciiTheme="minorHAnsi" w:hAnsiTheme="minorHAnsi"/>
          <w:szCs w:val="22"/>
        </w:rPr>
      </w:pPr>
      <w:bookmarkStart w:id="102" w:name="_Toc529528037"/>
      <w:r w:rsidRPr="00E4607A">
        <w:rPr>
          <w:rFonts w:asciiTheme="minorHAnsi" w:hAnsiTheme="minorHAnsi"/>
          <w:szCs w:val="22"/>
        </w:rPr>
        <w:t>4</w:t>
      </w:r>
      <w:r w:rsidR="00B113FD" w:rsidRPr="00E4607A">
        <w:rPr>
          <w:rFonts w:asciiTheme="minorHAnsi" w:hAnsiTheme="minorHAnsi"/>
          <w:szCs w:val="22"/>
        </w:rPr>
        <w:t>.</w:t>
      </w:r>
      <w:r w:rsidR="00447D7E" w:rsidRPr="00E4607A">
        <w:rPr>
          <w:rFonts w:asciiTheme="minorHAnsi" w:hAnsiTheme="minorHAnsi"/>
          <w:szCs w:val="22"/>
        </w:rPr>
        <w:t>6</w:t>
      </w:r>
      <w:r w:rsidR="00B113FD" w:rsidRPr="00E4607A">
        <w:rPr>
          <w:rFonts w:asciiTheme="minorHAnsi" w:hAnsiTheme="minorHAnsi"/>
          <w:szCs w:val="22"/>
        </w:rPr>
        <w:tab/>
      </w:r>
      <w:r w:rsidR="00250A67" w:rsidRPr="00E4607A">
        <w:rPr>
          <w:rFonts w:asciiTheme="minorHAnsi" w:hAnsiTheme="minorHAnsi"/>
          <w:szCs w:val="22"/>
        </w:rPr>
        <w:t>Contract Management Activities</w:t>
      </w:r>
      <w:bookmarkEnd w:id="102"/>
    </w:p>
    <w:p w:rsidR="00E663CF" w:rsidRPr="00E4607A" w:rsidRDefault="00E663CF" w:rsidP="004057E0">
      <w:pPr>
        <w:pStyle w:val="ListParagraph"/>
        <w:numPr>
          <w:ilvl w:val="1"/>
          <w:numId w:val="46"/>
        </w:numPr>
        <w:tabs>
          <w:tab w:val="left" w:pos="1440"/>
        </w:tabs>
        <w:jc w:val="both"/>
        <w:rPr>
          <w:rFonts w:asciiTheme="minorHAnsi" w:hAnsiTheme="minorHAnsi"/>
          <w:vanish/>
          <w:sz w:val="22"/>
          <w:szCs w:val="22"/>
        </w:rPr>
      </w:pPr>
    </w:p>
    <w:p w:rsidR="00E663CF" w:rsidRPr="00E4607A" w:rsidRDefault="00E663CF" w:rsidP="00E663CF">
      <w:pPr>
        <w:tabs>
          <w:tab w:val="left" w:pos="1440"/>
        </w:tabs>
        <w:ind w:left="1440"/>
        <w:jc w:val="both"/>
        <w:rPr>
          <w:rFonts w:asciiTheme="minorHAnsi" w:hAnsiTheme="minorHAnsi"/>
          <w:sz w:val="22"/>
          <w:szCs w:val="22"/>
        </w:rPr>
      </w:pPr>
    </w:p>
    <w:p w:rsidR="00250A67" w:rsidRPr="00E4607A" w:rsidRDefault="00250A67" w:rsidP="004057E0">
      <w:pPr>
        <w:numPr>
          <w:ilvl w:val="2"/>
          <w:numId w:val="46"/>
        </w:numPr>
        <w:tabs>
          <w:tab w:val="left" w:pos="1440"/>
        </w:tabs>
        <w:ind w:left="1440"/>
        <w:jc w:val="both"/>
        <w:rPr>
          <w:rFonts w:asciiTheme="minorHAnsi" w:hAnsiTheme="minorHAnsi"/>
          <w:b/>
          <w:sz w:val="22"/>
          <w:szCs w:val="22"/>
        </w:rPr>
      </w:pPr>
      <w:r w:rsidRPr="00E4607A">
        <w:rPr>
          <w:rFonts w:asciiTheme="minorHAnsi" w:hAnsiTheme="minorHAnsi"/>
          <w:b/>
          <w:sz w:val="22"/>
          <w:szCs w:val="22"/>
        </w:rPr>
        <w:t>Inspections</w:t>
      </w:r>
    </w:p>
    <w:p w:rsidR="002C7810" w:rsidRPr="00E4607A" w:rsidRDefault="002C7810" w:rsidP="002C7810">
      <w:pPr>
        <w:tabs>
          <w:tab w:val="left" w:pos="2520"/>
        </w:tabs>
        <w:ind w:left="2520"/>
        <w:jc w:val="both"/>
        <w:rPr>
          <w:rFonts w:asciiTheme="minorHAnsi" w:hAnsiTheme="minorHAnsi"/>
          <w:sz w:val="22"/>
          <w:szCs w:val="22"/>
        </w:rPr>
      </w:pPr>
    </w:p>
    <w:p w:rsidR="009541A2" w:rsidRPr="00E4607A" w:rsidRDefault="00803DE8" w:rsidP="004057E0">
      <w:pPr>
        <w:numPr>
          <w:ilvl w:val="3"/>
          <w:numId w:val="46"/>
        </w:numPr>
        <w:tabs>
          <w:tab w:val="left" w:pos="2520"/>
        </w:tabs>
        <w:ind w:left="2520"/>
        <w:jc w:val="both"/>
        <w:rPr>
          <w:rFonts w:asciiTheme="minorHAnsi" w:hAnsiTheme="minorHAnsi"/>
          <w:sz w:val="22"/>
          <w:szCs w:val="22"/>
        </w:rPr>
      </w:pPr>
      <w:r w:rsidRPr="00E4607A">
        <w:rPr>
          <w:rFonts w:asciiTheme="minorHAnsi" w:hAnsiTheme="minorHAnsi"/>
          <w:sz w:val="22"/>
          <w:szCs w:val="22"/>
        </w:rPr>
        <w:t>185th ARW</w:t>
      </w:r>
      <w:r w:rsidR="009541A2" w:rsidRPr="00E4607A">
        <w:rPr>
          <w:rFonts w:asciiTheme="minorHAnsi" w:hAnsiTheme="minorHAnsi"/>
          <w:sz w:val="22"/>
          <w:szCs w:val="22"/>
        </w:rPr>
        <w:t xml:space="preserve"> staff will perform independent unscheduled inspections of </w:t>
      </w:r>
      <w:r w:rsidR="00040604" w:rsidRPr="00E4607A">
        <w:rPr>
          <w:rFonts w:asciiTheme="minorHAnsi" w:hAnsiTheme="minorHAnsi"/>
          <w:sz w:val="22"/>
          <w:szCs w:val="22"/>
        </w:rPr>
        <w:t>awarded vendor</w:t>
      </w:r>
      <w:r w:rsidR="009541A2" w:rsidRPr="00E4607A">
        <w:rPr>
          <w:rFonts w:asciiTheme="minorHAnsi" w:hAnsiTheme="minorHAnsi"/>
          <w:sz w:val="22"/>
          <w:szCs w:val="22"/>
        </w:rPr>
        <w:t>’s work.</w:t>
      </w:r>
    </w:p>
    <w:p w:rsidR="009541A2" w:rsidRPr="00E4607A" w:rsidRDefault="00803DE8" w:rsidP="00E663CF">
      <w:pPr>
        <w:pStyle w:val="ListParagraph"/>
        <w:numPr>
          <w:ilvl w:val="2"/>
          <w:numId w:val="24"/>
        </w:numPr>
        <w:ind w:left="3060" w:hanging="360"/>
        <w:contextualSpacing/>
        <w:rPr>
          <w:rFonts w:asciiTheme="minorHAnsi" w:hAnsiTheme="minorHAnsi"/>
          <w:sz w:val="22"/>
          <w:szCs w:val="22"/>
        </w:rPr>
      </w:pPr>
      <w:r w:rsidRPr="00E4607A">
        <w:rPr>
          <w:rFonts w:asciiTheme="minorHAnsi" w:hAnsiTheme="minorHAnsi"/>
          <w:bCs/>
          <w:sz w:val="22"/>
          <w:szCs w:val="22"/>
        </w:rPr>
        <w:t>185th ARW Project Manager</w:t>
      </w:r>
      <w:r w:rsidR="009541A2" w:rsidRPr="00E4607A">
        <w:rPr>
          <w:rFonts w:asciiTheme="minorHAnsi" w:hAnsiTheme="minorHAnsi"/>
          <w:sz w:val="22"/>
          <w:szCs w:val="22"/>
        </w:rPr>
        <w:t xml:space="preserve"> will conduct sampling inspections beginning around </w:t>
      </w:r>
      <w:r w:rsidR="00803328" w:rsidRPr="00E4607A">
        <w:rPr>
          <w:rFonts w:asciiTheme="minorHAnsi" w:hAnsiTheme="minorHAnsi"/>
          <w:sz w:val="22"/>
          <w:szCs w:val="22"/>
        </w:rPr>
        <w:t>3:30pm</w:t>
      </w:r>
      <w:r w:rsidR="009541A2" w:rsidRPr="00E4607A">
        <w:rPr>
          <w:rFonts w:asciiTheme="minorHAnsi" w:hAnsiTheme="minorHAnsi"/>
          <w:sz w:val="22"/>
          <w:szCs w:val="22"/>
        </w:rPr>
        <w:t xml:space="preserve">. This time frame will allow for accurate inspection of scheduled services. Deficiencies will be documented </w:t>
      </w:r>
      <w:r w:rsidR="00B3037A" w:rsidRPr="00E4607A">
        <w:rPr>
          <w:rFonts w:asciiTheme="minorHAnsi" w:hAnsiTheme="minorHAnsi"/>
          <w:sz w:val="22"/>
          <w:szCs w:val="22"/>
        </w:rPr>
        <w:t xml:space="preserve">both </w:t>
      </w:r>
      <w:r w:rsidR="009541A2" w:rsidRPr="00E4607A">
        <w:rPr>
          <w:rFonts w:asciiTheme="minorHAnsi" w:hAnsiTheme="minorHAnsi"/>
          <w:sz w:val="22"/>
          <w:szCs w:val="22"/>
        </w:rPr>
        <w:t>internally to DAS and directly to the vendor.</w:t>
      </w:r>
    </w:p>
    <w:p w:rsidR="009541A2" w:rsidRPr="00E4607A" w:rsidRDefault="009541A2" w:rsidP="00E663CF">
      <w:pPr>
        <w:pStyle w:val="ListParagraph"/>
        <w:numPr>
          <w:ilvl w:val="2"/>
          <w:numId w:val="24"/>
        </w:numPr>
        <w:ind w:left="3060" w:hanging="360"/>
        <w:contextualSpacing/>
        <w:rPr>
          <w:rFonts w:asciiTheme="minorHAnsi" w:hAnsiTheme="minorHAnsi"/>
          <w:sz w:val="22"/>
          <w:szCs w:val="22"/>
        </w:rPr>
      </w:pPr>
      <w:r w:rsidRPr="00E4607A">
        <w:rPr>
          <w:rFonts w:asciiTheme="minorHAnsi" w:hAnsiTheme="minorHAnsi"/>
          <w:sz w:val="22"/>
          <w:szCs w:val="22"/>
        </w:rPr>
        <w:t>The inspection schedule will vary based upon complaints, MAPCONs,</w:t>
      </w:r>
      <w:r w:rsidR="00B3037A" w:rsidRPr="00E4607A">
        <w:rPr>
          <w:rFonts w:asciiTheme="minorHAnsi" w:hAnsiTheme="minorHAnsi"/>
          <w:sz w:val="22"/>
          <w:szCs w:val="22"/>
        </w:rPr>
        <w:t xml:space="preserve"> performance</w:t>
      </w:r>
      <w:r w:rsidRPr="00E4607A">
        <w:rPr>
          <w:rFonts w:asciiTheme="minorHAnsi" w:hAnsiTheme="minorHAnsi"/>
          <w:sz w:val="22"/>
          <w:szCs w:val="22"/>
        </w:rPr>
        <w:t xml:space="preserve"> </w:t>
      </w:r>
      <w:r w:rsidR="00FA79D3" w:rsidRPr="00E4607A">
        <w:rPr>
          <w:rFonts w:asciiTheme="minorHAnsi" w:hAnsiTheme="minorHAnsi"/>
          <w:sz w:val="22"/>
          <w:szCs w:val="22"/>
        </w:rPr>
        <w:t xml:space="preserve">and </w:t>
      </w:r>
      <w:r w:rsidRPr="00E4607A">
        <w:rPr>
          <w:rFonts w:asciiTheme="minorHAnsi" w:hAnsiTheme="minorHAnsi"/>
          <w:sz w:val="22"/>
          <w:szCs w:val="22"/>
        </w:rPr>
        <w:t xml:space="preserve">the results of </w:t>
      </w:r>
      <w:r w:rsidR="00040604" w:rsidRPr="00E4607A">
        <w:rPr>
          <w:rFonts w:asciiTheme="minorHAnsi" w:hAnsiTheme="minorHAnsi"/>
          <w:sz w:val="22"/>
          <w:szCs w:val="22"/>
        </w:rPr>
        <w:t xml:space="preserve">awarded vendor’s </w:t>
      </w:r>
      <w:r w:rsidRPr="00E4607A">
        <w:rPr>
          <w:rFonts w:asciiTheme="minorHAnsi" w:hAnsiTheme="minorHAnsi"/>
          <w:sz w:val="22"/>
          <w:szCs w:val="22"/>
        </w:rPr>
        <w:t xml:space="preserve">inspections, and the results of prior </w:t>
      </w:r>
      <w:r w:rsidR="00803DE8" w:rsidRPr="00E4607A">
        <w:rPr>
          <w:rFonts w:asciiTheme="minorHAnsi" w:hAnsiTheme="minorHAnsi"/>
          <w:bCs/>
          <w:sz w:val="22"/>
          <w:szCs w:val="22"/>
        </w:rPr>
        <w:t xml:space="preserve">185th ARW </w:t>
      </w:r>
      <w:r w:rsidRPr="00E4607A">
        <w:rPr>
          <w:rFonts w:asciiTheme="minorHAnsi" w:hAnsiTheme="minorHAnsi"/>
          <w:sz w:val="22"/>
          <w:szCs w:val="22"/>
        </w:rPr>
        <w:t>inspections.</w:t>
      </w:r>
    </w:p>
    <w:p w:rsidR="00040604" w:rsidRPr="00E4607A" w:rsidRDefault="00B3037A" w:rsidP="00E663CF">
      <w:pPr>
        <w:pStyle w:val="ListParagraph"/>
        <w:numPr>
          <w:ilvl w:val="2"/>
          <w:numId w:val="24"/>
        </w:numPr>
        <w:ind w:left="3060" w:hanging="360"/>
        <w:contextualSpacing/>
        <w:rPr>
          <w:rFonts w:asciiTheme="minorHAnsi" w:hAnsiTheme="minorHAnsi"/>
          <w:sz w:val="22"/>
          <w:szCs w:val="22"/>
        </w:rPr>
      </w:pPr>
      <w:r w:rsidRPr="00E4607A">
        <w:rPr>
          <w:rFonts w:asciiTheme="minorHAnsi" w:hAnsiTheme="minorHAnsi"/>
          <w:sz w:val="22"/>
          <w:szCs w:val="22"/>
        </w:rPr>
        <w:t>Each</w:t>
      </w:r>
      <w:r w:rsidR="009541A2" w:rsidRPr="00E4607A">
        <w:rPr>
          <w:rFonts w:asciiTheme="minorHAnsi" w:hAnsiTheme="minorHAnsi"/>
          <w:sz w:val="22"/>
          <w:szCs w:val="22"/>
        </w:rPr>
        <w:t xml:space="preserve"> inspection shall be based upon the </w:t>
      </w:r>
      <w:r w:rsidR="009541A2" w:rsidRPr="00E4607A">
        <w:rPr>
          <w:rFonts w:asciiTheme="minorHAnsi" w:hAnsiTheme="minorHAnsi"/>
          <w:i/>
          <w:sz w:val="22"/>
          <w:szCs w:val="22"/>
        </w:rPr>
        <w:t>Scope of Services</w:t>
      </w:r>
      <w:r w:rsidR="00FA79D3" w:rsidRPr="00E4607A">
        <w:rPr>
          <w:rFonts w:asciiTheme="minorHAnsi" w:hAnsiTheme="minorHAnsi"/>
          <w:i/>
          <w:sz w:val="22"/>
          <w:szCs w:val="22"/>
        </w:rPr>
        <w:t xml:space="preserve">, </w:t>
      </w:r>
      <w:r w:rsidRPr="00E4607A">
        <w:rPr>
          <w:rFonts w:asciiTheme="minorHAnsi" w:hAnsiTheme="minorHAnsi"/>
          <w:sz w:val="22"/>
          <w:szCs w:val="22"/>
        </w:rPr>
        <w:t>re</w:t>
      </w:r>
      <w:r w:rsidR="00FA79D3" w:rsidRPr="00E4607A">
        <w:rPr>
          <w:rFonts w:asciiTheme="minorHAnsi" w:hAnsiTheme="minorHAnsi"/>
          <w:sz w:val="22"/>
          <w:szCs w:val="22"/>
        </w:rPr>
        <w:t>quired</w:t>
      </w:r>
      <w:r w:rsidR="009541A2" w:rsidRPr="00E4607A">
        <w:rPr>
          <w:rFonts w:asciiTheme="minorHAnsi" w:hAnsiTheme="minorHAnsi"/>
          <w:i/>
          <w:sz w:val="22"/>
          <w:szCs w:val="22"/>
        </w:rPr>
        <w:t xml:space="preserve"> Standards of Performance</w:t>
      </w:r>
      <w:r w:rsidRPr="00E4607A">
        <w:rPr>
          <w:rFonts w:asciiTheme="minorHAnsi" w:hAnsiTheme="minorHAnsi"/>
          <w:sz w:val="22"/>
          <w:szCs w:val="22"/>
        </w:rPr>
        <w:t>, &amp; Service Matrix.</w:t>
      </w:r>
    </w:p>
    <w:p w:rsidR="00250A67" w:rsidRPr="00E4607A" w:rsidRDefault="009541A2" w:rsidP="00E663CF">
      <w:pPr>
        <w:pStyle w:val="ListParagraph"/>
        <w:numPr>
          <w:ilvl w:val="2"/>
          <w:numId w:val="24"/>
        </w:numPr>
        <w:ind w:left="3060" w:hanging="360"/>
        <w:contextualSpacing/>
        <w:rPr>
          <w:rFonts w:asciiTheme="minorHAnsi" w:hAnsiTheme="minorHAnsi"/>
          <w:sz w:val="22"/>
          <w:szCs w:val="22"/>
        </w:rPr>
      </w:pPr>
      <w:r w:rsidRPr="00E4607A">
        <w:rPr>
          <w:rFonts w:asciiTheme="minorHAnsi" w:hAnsiTheme="minorHAnsi"/>
          <w:sz w:val="22"/>
          <w:szCs w:val="22"/>
        </w:rPr>
        <w:t>Any inspection findings will be reported t</w:t>
      </w:r>
      <w:r w:rsidR="00F03A85" w:rsidRPr="00E4607A">
        <w:rPr>
          <w:rFonts w:asciiTheme="minorHAnsi" w:hAnsiTheme="minorHAnsi"/>
          <w:sz w:val="22"/>
          <w:szCs w:val="22"/>
        </w:rPr>
        <w:t>o</w:t>
      </w:r>
      <w:r w:rsidRPr="00E4607A">
        <w:rPr>
          <w:rFonts w:asciiTheme="minorHAnsi" w:hAnsiTheme="minorHAnsi"/>
          <w:sz w:val="22"/>
          <w:szCs w:val="22"/>
        </w:rPr>
        <w:t xml:space="preserve"> </w:t>
      </w:r>
      <w:proofErr w:type="gramStart"/>
      <w:r w:rsidR="00040604" w:rsidRPr="00E4607A">
        <w:rPr>
          <w:rFonts w:asciiTheme="minorHAnsi" w:hAnsiTheme="minorHAnsi"/>
          <w:sz w:val="22"/>
          <w:szCs w:val="22"/>
        </w:rPr>
        <w:t>awarded</w:t>
      </w:r>
      <w:proofErr w:type="gramEnd"/>
      <w:r w:rsidR="00040604" w:rsidRPr="00E4607A">
        <w:rPr>
          <w:rFonts w:asciiTheme="minorHAnsi" w:hAnsiTheme="minorHAnsi"/>
          <w:sz w:val="22"/>
          <w:szCs w:val="22"/>
        </w:rPr>
        <w:t xml:space="preserve"> vendor’s</w:t>
      </w:r>
      <w:r w:rsidRPr="00E4607A">
        <w:rPr>
          <w:rFonts w:asciiTheme="minorHAnsi" w:hAnsiTheme="minorHAnsi"/>
          <w:sz w:val="22"/>
          <w:szCs w:val="22"/>
        </w:rPr>
        <w:t xml:space="preserve"> Project Manager </w:t>
      </w:r>
      <w:r w:rsidR="008E0FB1" w:rsidRPr="00E4607A">
        <w:rPr>
          <w:rFonts w:asciiTheme="minorHAnsi" w:hAnsiTheme="minorHAnsi"/>
          <w:sz w:val="22"/>
          <w:szCs w:val="22"/>
        </w:rPr>
        <w:t>directly as well as documented into accepted automated system for correction</w:t>
      </w:r>
      <w:r w:rsidR="00F03A85" w:rsidRPr="00E4607A">
        <w:rPr>
          <w:rFonts w:asciiTheme="minorHAnsi" w:hAnsiTheme="minorHAnsi"/>
          <w:sz w:val="22"/>
          <w:szCs w:val="22"/>
        </w:rPr>
        <w:t xml:space="preserve"> based upon urgency.</w:t>
      </w:r>
      <w:r w:rsidRPr="00E4607A">
        <w:rPr>
          <w:rFonts w:asciiTheme="minorHAnsi" w:hAnsiTheme="minorHAnsi"/>
          <w:sz w:val="22"/>
          <w:szCs w:val="22"/>
        </w:rPr>
        <w:t xml:space="preserve"> </w:t>
      </w:r>
    </w:p>
    <w:p w:rsidR="00BD3091" w:rsidRPr="00E4607A" w:rsidRDefault="00BD3091" w:rsidP="00BD3091">
      <w:pPr>
        <w:tabs>
          <w:tab w:val="left" w:pos="2520"/>
        </w:tabs>
        <w:ind w:left="2520"/>
        <w:jc w:val="both"/>
        <w:rPr>
          <w:rFonts w:asciiTheme="minorHAnsi" w:hAnsiTheme="minorHAnsi"/>
          <w:sz w:val="22"/>
          <w:szCs w:val="22"/>
        </w:rPr>
      </w:pPr>
    </w:p>
    <w:p w:rsidR="00761BF4" w:rsidRPr="00E4607A" w:rsidRDefault="008028BE" w:rsidP="004057E0">
      <w:pPr>
        <w:numPr>
          <w:ilvl w:val="3"/>
          <w:numId w:val="46"/>
        </w:numPr>
        <w:tabs>
          <w:tab w:val="left" w:pos="2520"/>
        </w:tabs>
        <w:ind w:left="2520"/>
        <w:jc w:val="both"/>
        <w:rPr>
          <w:rFonts w:asciiTheme="minorHAnsi" w:hAnsiTheme="minorHAnsi"/>
          <w:sz w:val="22"/>
          <w:szCs w:val="22"/>
        </w:rPr>
      </w:pPr>
      <w:r w:rsidRPr="00E4607A">
        <w:rPr>
          <w:rFonts w:asciiTheme="minorHAnsi" w:hAnsiTheme="minorHAnsi"/>
          <w:bCs/>
          <w:sz w:val="22"/>
          <w:szCs w:val="22"/>
        </w:rPr>
        <w:t>185th ARW Project Manager</w:t>
      </w:r>
      <w:r w:rsidR="00761BF4" w:rsidRPr="00E4607A">
        <w:rPr>
          <w:rFonts w:asciiTheme="minorHAnsi" w:hAnsiTheme="minorHAnsi"/>
          <w:sz w:val="22"/>
          <w:szCs w:val="22"/>
        </w:rPr>
        <w:t xml:space="preserve"> will accompany </w:t>
      </w:r>
      <w:r w:rsidR="00040604" w:rsidRPr="00E4607A">
        <w:rPr>
          <w:rFonts w:asciiTheme="minorHAnsi" w:hAnsiTheme="minorHAnsi"/>
          <w:sz w:val="22"/>
          <w:szCs w:val="22"/>
        </w:rPr>
        <w:t>awarded vendor’s</w:t>
      </w:r>
      <w:r w:rsidR="00761BF4" w:rsidRPr="00E4607A">
        <w:rPr>
          <w:rFonts w:asciiTheme="minorHAnsi" w:hAnsiTheme="minorHAnsi"/>
          <w:sz w:val="22"/>
          <w:szCs w:val="22"/>
        </w:rPr>
        <w:t xml:space="preserve"> </w:t>
      </w:r>
      <w:r w:rsidR="00707AA0" w:rsidRPr="00E4607A">
        <w:rPr>
          <w:rFonts w:asciiTheme="minorHAnsi" w:hAnsiTheme="minorHAnsi"/>
          <w:sz w:val="22"/>
          <w:szCs w:val="22"/>
        </w:rPr>
        <w:t xml:space="preserve">Project Manager </w:t>
      </w:r>
      <w:r w:rsidR="00761BF4" w:rsidRPr="00E4607A">
        <w:rPr>
          <w:rFonts w:asciiTheme="minorHAnsi" w:hAnsiTheme="minorHAnsi"/>
          <w:sz w:val="22"/>
          <w:szCs w:val="22"/>
        </w:rPr>
        <w:t>while performing scheduled inspections</w:t>
      </w:r>
      <w:r w:rsidR="00BD3091" w:rsidRPr="00E4607A">
        <w:rPr>
          <w:rFonts w:asciiTheme="minorHAnsi" w:hAnsiTheme="minorHAnsi"/>
          <w:sz w:val="22"/>
          <w:szCs w:val="22"/>
        </w:rPr>
        <w:t>.</w:t>
      </w:r>
      <w:r w:rsidR="00761BF4" w:rsidRPr="00E4607A">
        <w:rPr>
          <w:rFonts w:asciiTheme="minorHAnsi" w:hAnsiTheme="minorHAnsi"/>
          <w:sz w:val="22"/>
          <w:szCs w:val="22"/>
        </w:rPr>
        <w:t xml:space="preserve"> </w:t>
      </w:r>
    </w:p>
    <w:p w:rsidR="00B61616" w:rsidRPr="00E4607A" w:rsidRDefault="00040604" w:rsidP="00E663CF">
      <w:pPr>
        <w:pStyle w:val="ListParagraph"/>
        <w:numPr>
          <w:ilvl w:val="0"/>
          <w:numId w:val="41"/>
        </w:numPr>
        <w:ind w:left="3060" w:hanging="360"/>
        <w:contextualSpacing/>
        <w:rPr>
          <w:rFonts w:asciiTheme="minorHAnsi" w:hAnsiTheme="minorHAnsi"/>
          <w:sz w:val="22"/>
          <w:szCs w:val="22"/>
        </w:rPr>
      </w:pPr>
      <w:r w:rsidRPr="00E4607A">
        <w:rPr>
          <w:rFonts w:asciiTheme="minorHAnsi" w:hAnsiTheme="minorHAnsi"/>
          <w:sz w:val="22"/>
          <w:szCs w:val="22"/>
        </w:rPr>
        <w:t xml:space="preserve">Awarded vendor’s </w:t>
      </w:r>
      <w:r w:rsidR="00761BF4" w:rsidRPr="00E4607A">
        <w:rPr>
          <w:rFonts w:asciiTheme="minorHAnsi" w:hAnsiTheme="minorHAnsi"/>
          <w:sz w:val="22"/>
          <w:szCs w:val="22"/>
        </w:rPr>
        <w:t>shall</w:t>
      </w:r>
      <w:r w:rsidR="00B3037A" w:rsidRPr="00E4607A">
        <w:rPr>
          <w:rFonts w:asciiTheme="minorHAnsi" w:hAnsiTheme="minorHAnsi"/>
          <w:sz w:val="22"/>
          <w:szCs w:val="22"/>
        </w:rPr>
        <w:t xml:space="preserve"> create a monthly inspection schedule </w:t>
      </w:r>
      <w:r w:rsidR="00B61616" w:rsidRPr="00E4607A">
        <w:rPr>
          <w:rFonts w:asciiTheme="minorHAnsi" w:hAnsiTheme="minorHAnsi"/>
          <w:sz w:val="22"/>
          <w:szCs w:val="22"/>
        </w:rPr>
        <w:t xml:space="preserve">and submit to </w:t>
      </w:r>
      <w:r w:rsidR="008028BE" w:rsidRPr="00E4607A">
        <w:rPr>
          <w:rFonts w:asciiTheme="minorHAnsi" w:hAnsiTheme="minorHAnsi"/>
          <w:bCs/>
          <w:sz w:val="22"/>
          <w:szCs w:val="22"/>
        </w:rPr>
        <w:t>185th ARW Project Manager</w:t>
      </w:r>
      <w:r w:rsidR="00B61616" w:rsidRPr="00E4607A">
        <w:rPr>
          <w:rFonts w:asciiTheme="minorHAnsi" w:hAnsiTheme="minorHAnsi"/>
          <w:sz w:val="22"/>
          <w:szCs w:val="22"/>
        </w:rPr>
        <w:t xml:space="preserve"> for approval that</w:t>
      </w:r>
      <w:r w:rsidR="00761BF4" w:rsidRPr="00E4607A">
        <w:rPr>
          <w:rFonts w:asciiTheme="minorHAnsi" w:hAnsiTheme="minorHAnsi"/>
          <w:sz w:val="22"/>
          <w:szCs w:val="22"/>
        </w:rPr>
        <w:t xml:space="preserve"> inspect</w:t>
      </w:r>
      <w:r w:rsidR="00B61616" w:rsidRPr="00E4607A">
        <w:rPr>
          <w:rFonts w:asciiTheme="minorHAnsi" w:hAnsiTheme="minorHAnsi"/>
          <w:sz w:val="22"/>
          <w:szCs w:val="22"/>
        </w:rPr>
        <w:t>s</w:t>
      </w:r>
      <w:r w:rsidR="00761BF4" w:rsidRPr="00E4607A">
        <w:rPr>
          <w:rFonts w:asciiTheme="minorHAnsi" w:hAnsiTheme="minorHAnsi"/>
          <w:sz w:val="22"/>
          <w:szCs w:val="22"/>
        </w:rPr>
        <w:t xml:space="preserve"> all services to b</w:t>
      </w:r>
      <w:r w:rsidR="00C8170C" w:rsidRPr="00E4607A">
        <w:rPr>
          <w:rFonts w:asciiTheme="minorHAnsi" w:hAnsiTheme="minorHAnsi"/>
          <w:sz w:val="22"/>
          <w:szCs w:val="22"/>
        </w:rPr>
        <w:t>e performed under the contract</w:t>
      </w:r>
      <w:r w:rsidR="00B61616" w:rsidRPr="00E4607A">
        <w:rPr>
          <w:rFonts w:asciiTheme="minorHAnsi" w:hAnsiTheme="minorHAnsi"/>
          <w:sz w:val="22"/>
          <w:szCs w:val="22"/>
        </w:rPr>
        <w:t xml:space="preserve"> throughout all buildings</w:t>
      </w:r>
      <w:r w:rsidR="00C8170C" w:rsidRPr="00E4607A">
        <w:rPr>
          <w:rFonts w:asciiTheme="minorHAnsi" w:hAnsiTheme="minorHAnsi"/>
          <w:sz w:val="22"/>
          <w:szCs w:val="22"/>
        </w:rPr>
        <w:t>.</w:t>
      </w:r>
      <w:r w:rsidR="00B61616" w:rsidRPr="00E4607A">
        <w:rPr>
          <w:rFonts w:asciiTheme="minorHAnsi" w:hAnsiTheme="minorHAnsi"/>
          <w:sz w:val="22"/>
          <w:szCs w:val="22"/>
        </w:rPr>
        <w:t xml:space="preserve"> Completed inspections will be directly emailed to </w:t>
      </w:r>
      <w:r w:rsidR="008028BE" w:rsidRPr="00E4607A">
        <w:rPr>
          <w:rFonts w:asciiTheme="minorHAnsi" w:hAnsiTheme="minorHAnsi"/>
          <w:bCs/>
          <w:sz w:val="22"/>
          <w:szCs w:val="22"/>
        </w:rPr>
        <w:t>185th ARW Project Manager</w:t>
      </w:r>
      <w:r w:rsidR="00B61616" w:rsidRPr="00E4607A">
        <w:rPr>
          <w:rFonts w:asciiTheme="minorHAnsi" w:hAnsiTheme="minorHAnsi"/>
          <w:sz w:val="22"/>
          <w:szCs w:val="22"/>
        </w:rPr>
        <w:t xml:space="preserve"> immediately after completion of the report and submitted within 4 hours of the actual inspect</w:t>
      </w:r>
      <w:r w:rsidR="00B3037A" w:rsidRPr="00E4607A">
        <w:rPr>
          <w:rFonts w:asciiTheme="minorHAnsi" w:hAnsiTheme="minorHAnsi"/>
          <w:sz w:val="22"/>
          <w:szCs w:val="22"/>
        </w:rPr>
        <w:t xml:space="preserve">ion. </w:t>
      </w:r>
      <w:r w:rsidRPr="00E4607A">
        <w:rPr>
          <w:rFonts w:asciiTheme="minorHAnsi" w:hAnsiTheme="minorHAnsi"/>
          <w:sz w:val="22"/>
          <w:szCs w:val="22"/>
        </w:rPr>
        <w:t>Awarded vendor</w:t>
      </w:r>
      <w:r w:rsidR="00B3037A" w:rsidRPr="00E4607A">
        <w:rPr>
          <w:rFonts w:asciiTheme="minorHAnsi" w:hAnsiTheme="minorHAnsi"/>
          <w:sz w:val="22"/>
          <w:szCs w:val="22"/>
        </w:rPr>
        <w:t xml:space="preserve"> will inspect each contracted facility not less than weekly.</w:t>
      </w:r>
    </w:p>
    <w:p w:rsidR="00761BF4" w:rsidRPr="00E4607A" w:rsidRDefault="00761BF4" w:rsidP="00E663CF">
      <w:pPr>
        <w:pStyle w:val="ListParagraph"/>
        <w:numPr>
          <w:ilvl w:val="0"/>
          <w:numId w:val="41"/>
        </w:numPr>
        <w:ind w:left="3060" w:hanging="360"/>
        <w:contextualSpacing/>
        <w:rPr>
          <w:rFonts w:asciiTheme="minorHAnsi" w:hAnsiTheme="minorHAnsi"/>
          <w:sz w:val="22"/>
          <w:szCs w:val="22"/>
        </w:rPr>
      </w:pPr>
      <w:r w:rsidRPr="00E4607A">
        <w:rPr>
          <w:rFonts w:asciiTheme="minorHAnsi" w:hAnsiTheme="minorHAnsi"/>
          <w:sz w:val="22"/>
          <w:szCs w:val="22"/>
        </w:rPr>
        <w:t xml:space="preserve">The inspection should be based upon the Scope of Services and Required Standards of Performance as provided in the Contract and should ensure </w:t>
      </w:r>
      <w:r w:rsidR="00040604" w:rsidRPr="00E4607A">
        <w:rPr>
          <w:rFonts w:asciiTheme="minorHAnsi" w:hAnsiTheme="minorHAnsi"/>
          <w:sz w:val="22"/>
          <w:szCs w:val="22"/>
        </w:rPr>
        <w:t>awarded vendor’s</w:t>
      </w:r>
      <w:r w:rsidRPr="00E4607A">
        <w:rPr>
          <w:rFonts w:asciiTheme="minorHAnsi" w:hAnsiTheme="minorHAnsi"/>
          <w:sz w:val="22"/>
          <w:szCs w:val="22"/>
        </w:rPr>
        <w:t xml:space="preserve"> staff are providing the required services.</w:t>
      </w:r>
    </w:p>
    <w:p w:rsidR="00761BF4" w:rsidRPr="00E4607A" w:rsidRDefault="00761BF4" w:rsidP="00E663CF">
      <w:pPr>
        <w:pStyle w:val="ListParagraph"/>
        <w:numPr>
          <w:ilvl w:val="0"/>
          <w:numId w:val="41"/>
        </w:numPr>
        <w:ind w:left="3060" w:hanging="360"/>
        <w:contextualSpacing/>
        <w:rPr>
          <w:rFonts w:asciiTheme="minorHAnsi" w:hAnsiTheme="minorHAnsi"/>
          <w:sz w:val="22"/>
          <w:szCs w:val="22"/>
        </w:rPr>
      </w:pPr>
      <w:r w:rsidRPr="00E4607A">
        <w:rPr>
          <w:rFonts w:asciiTheme="minorHAnsi" w:hAnsiTheme="minorHAnsi"/>
          <w:sz w:val="22"/>
          <w:szCs w:val="22"/>
        </w:rPr>
        <w:t>Simultaneous</w:t>
      </w:r>
      <w:r w:rsidR="00B61616" w:rsidRPr="00E4607A">
        <w:rPr>
          <w:rFonts w:asciiTheme="minorHAnsi" w:hAnsiTheme="minorHAnsi"/>
          <w:sz w:val="22"/>
          <w:szCs w:val="22"/>
        </w:rPr>
        <w:t xml:space="preserve"> quality assurance quality control </w:t>
      </w:r>
      <w:r w:rsidRPr="00E4607A">
        <w:rPr>
          <w:rFonts w:asciiTheme="minorHAnsi" w:hAnsiTheme="minorHAnsi"/>
          <w:sz w:val="22"/>
          <w:szCs w:val="22"/>
        </w:rPr>
        <w:t xml:space="preserve">inspections between the </w:t>
      </w:r>
      <w:r w:rsidR="008028BE" w:rsidRPr="00E4607A">
        <w:rPr>
          <w:rFonts w:asciiTheme="minorHAnsi" w:hAnsiTheme="minorHAnsi"/>
          <w:bCs/>
          <w:sz w:val="22"/>
          <w:szCs w:val="22"/>
        </w:rPr>
        <w:t>185th ARW Project Manager</w:t>
      </w:r>
      <w:r w:rsidRPr="00E4607A">
        <w:rPr>
          <w:rFonts w:asciiTheme="minorHAnsi" w:hAnsiTheme="minorHAnsi"/>
          <w:sz w:val="22"/>
          <w:szCs w:val="22"/>
        </w:rPr>
        <w:t xml:space="preserve"> and the vendor site manager will occur weekly. </w:t>
      </w:r>
      <w:r w:rsidR="00F10C46" w:rsidRPr="00E4607A">
        <w:rPr>
          <w:rFonts w:asciiTheme="minorHAnsi" w:hAnsiTheme="minorHAnsi"/>
          <w:sz w:val="22"/>
          <w:szCs w:val="22"/>
        </w:rPr>
        <w:t xml:space="preserve">Each contracted facility will be inspected not less than once each quarter. </w:t>
      </w:r>
      <w:r w:rsidR="00050027" w:rsidRPr="00E4607A">
        <w:rPr>
          <w:rFonts w:asciiTheme="minorHAnsi" w:hAnsiTheme="minorHAnsi"/>
          <w:sz w:val="22"/>
          <w:szCs w:val="22"/>
        </w:rPr>
        <w:t>Google calendar i</w:t>
      </w:r>
      <w:r w:rsidR="00F10C46" w:rsidRPr="00E4607A">
        <w:rPr>
          <w:rFonts w:asciiTheme="minorHAnsi" w:hAnsiTheme="minorHAnsi"/>
          <w:sz w:val="22"/>
          <w:szCs w:val="22"/>
        </w:rPr>
        <w:t xml:space="preserve">nspection events will be created by </w:t>
      </w:r>
      <w:r w:rsidR="008028BE" w:rsidRPr="00E4607A">
        <w:rPr>
          <w:rFonts w:asciiTheme="minorHAnsi" w:hAnsiTheme="minorHAnsi"/>
          <w:bCs/>
          <w:sz w:val="22"/>
          <w:szCs w:val="22"/>
        </w:rPr>
        <w:t>185th ARW Project Manager</w:t>
      </w:r>
      <w:r w:rsidR="00F10C46" w:rsidRPr="00E4607A">
        <w:rPr>
          <w:rFonts w:asciiTheme="minorHAnsi" w:hAnsiTheme="minorHAnsi"/>
          <w:sz w:val="22"/>
          <w:szCs w:val="22"/>
        </w:rPr>
        <w:t>.</w:t>
      </w:r>
      <w:r w:rsidR="00046972" w:rsidRPr="00E4607A">
        <w:rPr>
          <w:rFonts w:asciiTheme="minorHAnsi" w:hAnsiTheme="minorHAnsi"/>
          <w:sz w:val="22"/>
          <w:szCs w:val="22"/>
        </w:rPr>
        <w:t xml:space="preserve"> </w:t>
      </w:r>
      <w:r w:rsidR="008028BE" w:rsidRPr="00E4607A">
        <w:rPr>
          <w:rFonts w:asciiTheme="minorHAnsi" w:hAnsiTheme="minorHAnsi"/>
          <w:bCs/>
          <w:sz w:val="22"/>
          <w:szCs w:val="22"/>
        </w:rPr>
        <w:t>185th ARW Project Manager</w:t>
      </w:r>
      <w:r w:rsidR="00050027" w:rsidRPr="00E4607A">
        <w:rPr>
          <w:rFonts w:asciiTheme="minorHAnsi" w:hAnsiTheme="minorHAnsi"/>
          <w:sz w:val="22"/>
          <w:szCs w:val="22"/>
        </w:rPr>
        <w:t xml:space="preserve"> will send location data to the vendor 30 minutes prior to the scheduled event.  </w:t>
      </w:r>
      <w:r w:rsidR="00046972" w:rsidRPr="00E4607A">
        <w:rPr>
          <w:rFonts w:asciiTheme="minorHAnsi" w:hAnsiTheme="minorHAnsi"/>
          <w:sz w:val="22"/>
          <w:szCs w:val="22"/>
        </w:rPr>
        <w:t xml:space="preserve">Inspection findings </w:t>
      </w:r>
      <w:r w:rsidR="00050027" w:rsidRPr="00E4607A">
        <w:rPr>
          <w:rFonts w:asciiTheme="minorHAnsi" w:hAnsiTheme="minorHAnsi"/>
          <w:sz w:val="22"/>
          <w:szCs w:val="22"/>
        </w:rPr>
        <w:t>will be documented by bot</w:t>
      </w:r>
      <w:r w:rsidR="007601CB" w:rsidRPr="00E4607A">
        <w:rPr>
          <w:rFonts w:asciiTheme="minorHAnsi" w:hAnsiTheme="minorHAnsi"/>
          <w:sz w:val="22"/>
          <w:szCs w:val="22"/>
        </w:rPr>
        <w:t>h parties immediately following each inspection.</w:t>
      </w:r>
    </w:p>
    <w:p w:rsidR="00761BF4" w:rsidRPr="00E4607A" w:rsidRDefault="00761BF4" w:rsidP="003652CB">
      <w:pPr>
        <w:pStyle w:val="ListParagraph"/>
        <w:ind w:left="2160"/>
        <w:rPr>
          <w:rFonts w:asciiTheme="minorHAnsi" w:hAnsiTheme="minorHAnsi"/>
          <w:sz w:val="22"/>
          <w:szCs w:val="22"/>
        </w:rPr>
      </w:pPr>
    </w:p>
    <w:p w:rsidR="00E50F7F" w:rsidRPr="00E4607A" w:rsidRDefault="00E50F7F" w:rsidP="003652CB">
      <w:pPr>
        <w:pStyle w:val="ListParagraph"/>
        <w:ind w:left="2160"/>
        <w:rPr>
          <w:rFonts w:asciiTheme="minorHAnsi" w:hAnsiTheme="minorHAnsi"/>
          <w:sz w:val="22"/>
          <w:szCs w:val="22"/>
        </w:rPr>
      </w:pPr>
    </w:p>
    <w:p w:rsidR="00E50F7F" w:rsidRPr="00E4607A" w:rsidRDefault="00E50F7F" w:rsidP="003652CB">
      <w:pPr>
        <w:pStyle w:val="ListParagraph"/>
        <w:ind w:left="2160"/>
        <w:rPr>
          <w:rFonts w:asciiTheme="minorHAnsi" w:hAnsiTheme="minorHAnsi"/>
          <w:sz w:val="22"/>
          <w:szCs w:val="22"/>
        </w:rPr>
      </w:pPr>
    </w:p>
    <w:p w:rsidR="00DA2BBA" w:rsidRPr="00E4607A" w:rsidRDefault="00DA2BBA" w:rsidP="004057E0">
      <w:pPr>
        <w:numPr>
          <w:ilvl w:val="2"/>
          <w:numId w:val="46"/>
        </w:numPr>
        <w:tabs>
          <w:tab w:val="left" w:pos="1440"/>
        </w:tabs>
        <w:ind w:left="1440"/>
        <w:jc w:val="both"/>
        <w:rPr>
          <w:rFonts w:asciiTheme="minorHAnsi" w:hAnsiTheme="minorHAnsi"/>
          <w:b/>
          <w:sz w:val="22"/>
          <w:szCs w:val="22"/>
        </w:rPr>
      </w:pPr>
      <w:r w:rsidRPr="00E4607A">
        <w:rPr>
          <w:rFonts w:asciiTheme="minorHAnsi" w:hAnsiTheme="minorHAnsi"/>
          <w:b/>
          <w:sz w:val="22"/>
          <w:szCs w:val="22"/>
        </w:rPr>
        <w:lastRenderedPageBreak/>
        <w:t>On</w:t>
      </w:r>
      <w:r w:rsidR="00E11D45" w:rsidRPr="00E4607A">
        <w:rPr>
          <w:rFonts w:asciiTheme="minorHAnsi" w:hAnsiTheme="minorHAnsi"/>
          <w:b/>
          <w:sz w:val="22"/>
          <w:szCs w:val="22"/>
        </w:rPr>
        <w:t xml:space="preserve">-Site Meetings </w:t>
      </w:r>
    </w:p>
    <w:p w:rsidR="002C7810" w:rsidRPr="00E4607A" w:rsidRDefault="002C7810" w:rsidP="002C7810">
      <w:pPr>
        <w:tabs>
          <w:tab w:val="left" w:pos="2520"/>
        </w:tabs>
        <w:ind w:left="2520"/>
        <w:jc w:val="both"/>
        <w:rPr>
          <w:rFonts w:asciiTheme="minorHAnsi" w:hAnsiTheme="minorHAnsi"/>
          <w:sz w:val="22"/>
          <w:szCs w:val="22"/>
        </w:rPr>
      </w:pPr>
    </w:p>
    <w:p w:rsidR="00DA2BBA" w:rsidRPr="00E4607A" w:rsidRDefault="00DA2BBA" w:rsidP="004057E0">
      <w:pPr>
        <w:numPr>
          <w:ilvl w:val="3"/>
          <w:numId w:val="46"/>
        </w:numPr>
        <w:tabs>
          <w:tab w:val="left" w:pos="2520"/>
        </w:tabs>
        <w:ind w:left="2520"/>
        <w:jc w:val="both"/>
        <w:rPr>
          <w:rFonts w:asciiTheme="minorHAnsi" w:hAnsiTheme="minorHAnsi"/>
          <w:sz w:val="22"/>
          <w:szCs w:val="22"/>
        </w:rPr>
      </w:pPr>
      <w:r w:rsidRPr="00E4607A">
        <w:rPr>
          <w:rFonts w:asciiTheme="minorHAnsi" w:hAnsiTheme="minorHAnsi"/>
          <w:sz w:val="22"/>
          <w:szCs w:val="22"/>
        </w:rPr>
        <w:t xml:space="preserve">For issues identified through complaints </w:t>
      </w:r>
      <w:r w:rsidR="00674E8D" w:rsidRPr="00E4607A">
        <w:rPr>
          <w:rFonts w:asciiTheme="minorHAnsi" w:hAnsiTheme="minorHAnsi"/>
          <w:sz w:val="22"/>
          <w:szCs w:val="22"/>
        </w:rPr>
        <w:t xml:space="preserve">or normal course of business, </w:t>
      </w:r>
      <w:r w:rsidR="00040604" w:rsidRPr="00E4607A">
        <w:rPr>
          <w:rFonts w:asciiTheme="minorHAnsi" w:hAnsiTheme="minorHAnsi"/>
          <w:sz w:val="22"/>
          <w:szCs w:val="22"/>
        </w:rPr>
        <w:t>awarded vendor’s</w:t>
      </w:r>
      <w:r w:rsidRPr="00E4607A">
        <w:rPr>
          <w:rFonts w:asciiTheme="minorHAnsi" w:hAnsiTheme="minorHAnsi"/>
          <w:sz w:val="22"/>
          <w:szCs w:val="22"/>
        </w:rPr>
        <w:t xml:space="preserve"> representative should be available to meet with </w:t>
      </w:r>
      <w:r w:rsidR="008028BE" w:rsidRPr="00E4607A">
        <w:rPr>
          <w:rFonts w:asciiTheme="minorHAnsi" w:hAnsiTheme="minorHAnsi"/>
          <w:bCs/>
          <w:sz w:val="22"/>
          <w:szCs w:val="22"/>
        </w:rPr>
        <w:t xml:space="preserve">185th ARW </w:t>
      </w:r>
      <w:r w:rsidRPr="00E4607A">
        <w:rPr>
          <w:rFonts w:asciiTheme="minorHAnsi" w:hAnsiTheme="minorHAnsi"/>
          <w:sz w:val="22"/>
          <w:szCs w:val="22"/>
        </w:rPr>
        <w:t xml:space="preserve">staff Monday through Friday.  Services found to be incomplete, defective, or not accomplished as scheduled will be reported to the </w:t>
      </w:r>
      <w:r w:rsidR="00040604" w:rsidRPr="00E4607A">
        <w:rPr>
          <w:rFonts w:asciiTheme="minorHAnsi" w:hAnsiTheme="minorHAnsi"/>
          <w:sz w:val="22"/>
          <w:szCs w:val="22"/>
        </w:rPr>
        <w:t>awarded vendor’s</w:t>
      </w:r>
      <w:r w:rsidRPr="00E4607A">
        <w:rPr>
          <w:rFonts w:asciiTheme="minorHAnsi" w:hAnsiTheme="minorHAnsi"/>
          <w:sz w:val="22"/>
          <w:szCs w:val="22"/>
        </w:rPr>
        <w:t xml:space="preserve"> Project Manager for corrective action. Services reported incomplete, defective, or not accomplished as scheduled shall be completed, corr</w:t>
      </w:r>
      <w:r w:rsidR="00E11D45" w:rsidRPr="00E4607A">
        <w:rPr>
          <w:rFonts w:asciiTheme="minorHAnsi" w:hAnsiTheme="minorHAnsi"/>
          <w:sz w:val="22"/>
          <w:szCs w:val="22"/>
        </w:rPr>
        <w:t xml:space="preserve">ected, or accomplished </w:t>
      </w:r>
      <w:r w:rsidR="00040604" w:rsidRPr="00E4607A">
        <w:rPr>
          <w:rFonts w:asciiTheme="minorHAnsi" w:hAnsiTheme="minorHAnsi"/>
          <w:sz w:val="22"/>
          <w:szCs w:val="22"/>
        </w:rPr>
        <w:t>within one (1) hour of notification</w:t>
      </w:r>
      <w:r w:rsidR="00674E8D" w:rsidRPr="00E4607A">
        <w:rPr>
          <w:rFonts w:asciiTheme="minorHAnsi" w:hAnsiTheme="minorHAnsi"/>
          <w:sz w:val="22"/>
          <w:szCs w:val="22"/>
        </w:rPr>
        <w:t>.</w:t>
      </w:r>
    </w:p>
    <w:p w:rsidR="00250A67" w:rsidRPr="00E4607A" w:rsidRDefault="00250A67" w:rsidP="003652CB">
      <w:pPr>
        <w:pStyle w:val="ListParagraph"/>
        <w:ind w:left="1440"/>
        <w:rPr>
          <w:rFonts w:asciiTheme="minorHAnsi" w:hAnsiTheme="minorHAnsi"/>
          <w:sz w:val="22"/>
          <w:szCs w:val="22"/>
        </w:rPr>
      </w:pPr>
    </w:p>
    <w:p w:rsidR="00674E8D" w:rsidRPr="00E4607A" w:rsidRDefault="00674E8D" w:rsidP="004057E0">
      <w:pPr>
        <w:numPr>
          <w:ilvl w:val="2"/>
          <w:numId w:val="46"/>
        </w:numPr>
        <w:tabs>
          <w:tab w:val="left" w:pos="1440"/>
        </w:tabs>
        <w:ind w:left="1440"/>
        <w:jc w:val="both"/>
        <w:rPr>
          <w:rFonts w:asciiTheme="minorHAnsi" w:hAnsiTheme="minorHAnsi"/>
          <w:b/>
          <w:sz w:val="22"/>
          <w:szCs w:val="22"/>
        </w:rPr>
      </w:pPr>
      <w:r w:rsidRPr="00E4607A">
        <w:rPr>
          <w:rFonts w:asciiTheme="minorHAnsi" w:hAnsiTheme="minorHAnsi"/>
          <w:b/>
          <w:sz w:val="22"/>
          <w:szCs w:val="22"/>
        </w:rPr>
        <w:t>Quarterly Performance Meetings (or more often, as needed)</w:t>
      </w:r>
    </w:p>
    <w:p w:rsidR="002C7810" w:rsidRPr="00E4607A" w:rsidRDefault="002C7810" w:rsidP="002C7810">
      <w:pPr>
        <w:tabs>
          <w:tab w:val="left" w:pos="2520"/>
        </w:tabs>
        <w:ind w:left="2520"/>
        <w:jc w:val="both"/>
        <w:rPr>
          <w:rFonts w:asciiTheme="minorHAnsi" w:hAnsiTheme="minorHAnsi"/>
          <w:sz w:val="22"/>
          <w:szCs w:val="22"/>
        </w:rPr>
      </w:pPr>
    </w:p>
    <w:p w:rsidR="00BB1956" w:rsidRPr="00E4607A" w:rsidRDefault="00674E8D" w:rsidP="004057E0">
      <w:pPr>
        <w:numPr>
          <w:ilvl w:val="3"/>
          <w:numId w:val="46"/>
        </w:numPr>
        <w:tabs>
          <w:tab w:val="left" w:pos="2520"/>
        </w:tabs>
        <w:ind w:left="2520"/>
        <w:jc w:val="both"/>
        <w:rPr>
          <w:rFonts w:asciiTheme="minorHAnsi" w:hAnsiTheme="minorHAnsi"/>
          <w:sz w:val="22"/>
          <w:szCs w:val="22"/>
        </w:rPr>
      </w:pPr>
      <w:r w:rsidRPr="00E4607A">
        <w:rPr>
          <w:rFonts w:asciiTheme="minorHAnsi" w:hAnsiTheme="minorHAnsi"/>
          <w:sz w:val="22"/>
          <w:szCs w:val="22"/>
        </w:rPr>
        <w:t xml:space="preserve">The </w:t>
      </w:r>
      <w:r w:rsidR="008028BE" w:rsidRPr="00E4607A">
        <w:rPr>
          <w:rFonts w:asciiTheme="minorHAnsi" w:hAnsiTheme="minorHAnsi"/>
          <w:bCs/>
          <w:sz w:val="22"/>
          <w:szCs w:val="22"/>
        </w:rPr>
        <w:t>185th ARW Project Manager</w:t>
      </w:r>
      <w:r w:rsidRPr="00E4607A">
        <w:rPr>
          <w:rFonts w:asciiTheme="minorHAnsi" w:hAnsiTheme="minorHAnsi"/>
          <w:sz w:val="22"/>
          <w:szCs w:val="22"/>
        </w:rPr>
        <w:t xml:space="preserve"> and the </w:t>
      </w:r>
      <w:r w:rsidR="00040604" w:rsidRPr="00E4607A">
        <w:rPr>
          <w:rFonts w:asciiTheme="minorHAnsi" w:hAnsiTheme="minorHAnsi"/>
          <w:sz w:val="22"/>
          <w:szCs w:val="22"/>
        </w:rPr>
        <w:t>awarded vendor’s</w:t>
      </w:r>
      <w:r w:rsidR="00BB1956" w:rsidRPr="00E4607A">
        <w:rPr>
          <w:rFonts w:asciiTheme="minorHAnsi" w:hAnsiTheme="minorHAnsi"/>
          <w:sz w:val="22"/>
          <w:szCs w:val="22"/>
        </w:rPr>
        <w:t xml:space="preserve"> </w:t>
      </w:r>
      <w:r w:rsidRPr="00E4607A">
        <w:rPr>
          <w:rFonts w:asciiTheme="minorHAnsi" w:hAnsiTheme="minorHAnsi"/>
          <w:sz w:val="22"/>
          <w:szCs w:val="22"/>
        </w:rPr>
        <w:t xml:space="preserve">Manager will meet at minimum quarterly to review </w:t>
      </w:r>
      <w:r w:rsidR="00BB1956" w:rsidRPr="00E4607A">
        <w:rPr>
          <w:rFonts w:asciiTheme="minorHAnsi" w:hAnsiTheme="minorHAnsi"/>
          <w:sz w:val="22"/>
          <w:szCs w:val="22"/>
        </w:rPr>
        <w:t>the following measures:</w:t>
      </w:r>
    </w:p>
    <w:p w:rsidR="002C7810" w:rsidRPr="00E4607A" w:rsidRDefault="002C7810" w:rsidP="002C7810">
      <w:pPr>
        <w:tabs>
          <w:tab w:val="left" w:pos="2520"/>
        </w:tabs>
        <w:ind w:left="2520"/>
        <w:jc w:val="both"/>
        <w:rPr>
          <w:rFonts w:asciiTheme="minorHAnsi" w:hAnsiTheme="minorHAnsi"/>
          <w:sz w:val="22"/>
          <w:szCs w:val="22"/>
        </w:rPr>
      </w:pPr>
    </w:p>
    <w:p w:rsidR="00BB1956" w:rsidRPr="00E4607A" w:rsidRDefault="00EF1EC4" w:rsidP="002C7810">
      <w:pPr>
        <w:pStyle w:val="ListParagraph"/>
        <w:numPr>
          <w:ilvl w:val="0"/>
          <w:numId w:val="26"/>
        </w:numPr>
        <w:ind w:left="2700" w:hanging="180"/>
        <w:contextualSpacing/>
        <w:rPr>
          <w:rFonts w:asciiTheme="minorHAnsi" w:hAnsiTheme="minorHAnsi"/>
          <w:sz w:val="22"/>
          <w:szCs w:val="22"/>
        </w:rPr>
      </w:pPr>
      <w:r w:rsidRPr="00E4607A">
        <w:rPr>
          <w:rFonts w:asciiTheme="minorHAnsi" w:hAnsiTheme="minorHAnsi"/>
          <w:sz w:val="22"/>
          <w:szCs w:val="22"/>
        </w:rPr>
        <w:t>Q</w:t>
      </w:r>
      <w:r w:rsidR="00674E8D" w:rsidRPr="00E4607A">
        <w:rPr>
          <w:rFonts w:asciiTheme="minorHAnsi" w:hAnsiTheme="minorHAnsi"/>
          <w:sz w:val="22"/>
          <w:szCs w:val="22"/>
        </w:rPr>
        <w:t xml:space="preserve">uality control </w:t>
      </w:r>
      <w:r w:rsidR="00BB1956" w:rsidRPr="00E4607A">
        <w:rPr>
          <w:rFonts w:asciiTheme="minorHAnsi" w:hAnsiTheme="minorHAnsi"/>
          <w:sz w:val="22"/>
          <w:szCs w:val="22"/>
        </w:rPr>
        <w:t>log (Quantity of orders submitted by type, open, closed, time to complete)</w:t>
      </w:r>
    </w:p>
    <w:p w:rsidR="00C42D5B" w:rsidRPr="00E4607A" w:rsidRDefault="00EF1EC4" w:rsidP="002C7810">
      <w:pPr>
        <w:pStyle w:val="ListParagraph"/>
        <w:numPr>
          <w:ilvl w:val="0"/>
          <w:numId w:val="26"/>
        </w:numPr>
        <w:ind w:left="2700" w:hanging="180"/>
        <w:contextualSpacing/>
        <w:rPr>
          <w:rFonts w:asciiTheme="minorHAnsi" w:hAnsiTheme="minorHAnsi"/>
          <w:sz w:val="22"/>
          <w:szCs w:val="22"/>
        </w:rPr>
      </w:pPr>
      <w:r w:rsidRPr="00E4607A">
        <w:rPr>
          <w:rFonts w:asciiTheme="minorHAnsi" w:hAnsiTheme="minorHAnsi"/>
          <w:sz w:val="22"/>
          <w:szCs w:val="22"/>
        </w:rPr>
        <w:t>Non-performance log</w:t>
      </w:r>
      <w:r w:rsidR="00040604" w:rsidRPr="00E4607A">
        <w:rPr>
          <w:rFonts w:asciiTheme="minorHAnsi" w:hAnsiTheme="minorHAnsi"/>
          <w:sz w:val="22"/>
          <w:szCs w:val="22"/>
        </w:rPr>
        <w:t xml:space="preserve"> and </w:t>
      </w:r>
      <w:r w:rsidRPr="00E4607A">
        <w:rPr>
          <w:rFonts w:asciiTheme="minorHAnsi" w:hAnsiTheme="minorHAnsi"/>
          <w:sz w:val="22"/>
          <w:szCs w:val="22"/>
        </w:rPr>
        <w:t>I</w:t>
      </w:r>
      <w:r w:rsidR="00C42D5B" w:rsidRPr="00E4607A">
        <w:rPr>
          <w:rFonts w:asciiTheme="minorHAnsi" w:hAnsiTheme="minorHAnsi"/>
          <w:sz w:val="22"/>
          <w:szCs w:val="22"/>
        </w:rPr>
        <w:t>nspection findings</w:t>
      </w:r>
    </w:p>
    <w:p w:rsidR="00C42D5B" w:rsidRPr="00E4607A" w:rsidRDefault="00EF1EC4" w:rsidP="002C7810">
      <w:pPr>
        <w:pStyle w:val="ListParagraph"/>
        <w:numPr>
          <w:ilvl w:val="0"/>
          <w:numId w:val="26"/>
        </w:numPr>
        <w:ind w:left="2700" w:hanging="180"/>
        <w:contextualSpacing/>
        <w:rPr>
          <w:rFonts w:asciiTheme="minorHAnsi" w:hAnsiTheme="minorHAnsi"/>
          <w:sz w:val="22"/>
          <w:szCs w:val="22"/>
        </w:rPr>
      </w:pPr>
      <w:r w:rsidRPr="00E4607A">
        <w:rPr>
          <w:rFonts w:asciiTheme="minorHAnsi" w:hAnsiTheme="minorHAnsi"/>
          <w:sz w:val="22"/>
          <w:szCs w:val="22"/>
        </w:rPr>
        <w:t>T</w:t>
      </w:r>
      <w:r w:rsidR="00C42D5B" w:rsidRPr="00E4607A">
        <w:rPr>
          <w:rFonts w:asciiTheme="minorHAnsi" w:hAnsiTheme="minorHAnsi"/>
          <w:sz w:val="22"/>
          <w:szCs w:val="22"/>
        </w:rPr>
        <w:t>rends</w:t>
      </w:r>
    </w:p>
    <w:p w:rsidR="00C42D5B" w:rsidRPr="00E4607A" w:rsidRDefault="00C42D5B" w:rsidP="002C7810">
      <w:pPr>
        <w:pStyle w:val="ListParagraph"/>
        <w:numPr>
          <w:ilvl w:val="0"/>
          <w:numId w:val="26"/>
        </w:numPr>
        <w:ind w:left="2700" w:hanging="180"/>
        <w:contextualSpacing/>
        <w:rPr>
          <w:rFonts w:asciiTheme="minorHAnsi" w:hAnsiTheme="minorHAnsi"/>
          <w:sz w:val="22"/>
          <w:szCs w:val="22"/>
        </w:rPr>
      </w:pPr>
      <w:r w:rsidRPr="00E4607A">
        <w:rPr>
          <w:rFonts w:asciiTheme="minorHAnsi" w:hAnsiTheme="minorHAnsi"/>
          <w:sz w:val="22"/>
          <w:szCs w:val="22"/>
        </w:rPr>
        <w:t>Operations (current / future)</w:t>
      </w:r>
    </w:p>
    <w:p w:rsidR="00C42D5B" w:rsidRPr="00E4607A" w:rsidRDefault="00C42D5B" w:rsidP="002C7810">
      <w:pPr>
        <w:pStyle w:val="ListParagraph"/>
        <w:numPr>
          <w:ilvl w:val="0"/>
          <w:numId w:val="26"/>
        </w:numPr>
        <w:ind w:left="2700" w:hanging="180"/>
        <w:contextualSpacing/>
        <w:rPr>
          <w:rFonts w:asciiTheme="minorHAnsi" w:hAnsiTheme="minorHAnsi"/>
          <w:sz w:val="22"/>
          <w:szCs w:val="22"/>
        </w:rPr>
      </w:pPr>
      <w:r w:rsidRPr="00E4607A">
        <w:rPr>
          <w:rFonts w:asciiTheme="minorHAnsi" w:hAnsiTheme="minorHAnsi"/>
          <w:sz w:val="22"/>
          <w:szCs w:val="22"/>
        </w:rPr>
        <w:t>Employee updates</w:t>
      </w:r>
    </w:p>
    <w:p w:rsidR="002C7810" w:rsidRPr="00E4607A" w:rsidRDefault="002C7810" w:rsidP="002C7810">
      <w:pPr>
        <w:pStyle w:val="ListParagraph"/>
        <w:ind w:left="2700"/>
        <w:contextualSpacing/>
        <w:rPr>
          <w:rFonts w:asciiTheme="minorHAnsi" w:hAnsiTheme="minorHAnsi"/>
          <w:sz w:val="22"/>
          <w:szCs w:val="22"/>
        </w:rPr>
      </w:pPr>
    </w:p>
    <w:p w:rsidR="00040604" w:rsidRPr="00E4607A" w:rsidRDefault="00040604" w:rsidP="004057E0">
      <w:pPr>
        <w:numPr>
          <w:ilvl w:val="3"/>
          <w:numId w:val="46"/>
        </w:numPr>
        <w:tabs>
          <w:tab w:val="left" w:pos="2520"/>
        </w:tabs>
        <w:ind w:left="2520"/>
        <w:jc w:val="both"/>
        <w:rPr>
          <w:rFonts w:asciiTheme="minorHAnsi" w:hAnsiTheme="minorHAnsi"/>
          <w:sz w:val="22"/>
          <w:szCs w:val="22"/>
        </w:rPr>
      </w:pPr>
      <w:r w:rsidRPr="00E4607A">
        <w:rPr>
          <w:rFonts w:asciiTheme="minorHAnsi" w:hAnsiTheme="minorHAnsi"/>
          <w:sz w:val="22"/>
          <w:szCs w:val="22"/>
        </w:rPr>
        <w:t xml:space="preserve"> </w:t>
      </w:r>
      <w:r w:rsidR="00C42D5B" w:rsidRPr="00E4607A">
        <w:rPr>
          <w:rFonts w:asciiTheme="minorHAnsi" w:hAnsiTheme="minorHAnsi"/>
          <w:sz w:val="22"/>
          <w:szCs w:val="22"/>
        </w:rPr>
        <w:t>Quarterly meetings schedule:</w:t>
      </w:r>
      <w:r w:rsidRPr="00E4607A">
        <w:rPr>
          <w:rFonts w:asciiTheme="minorHAnsi" w:hAnsiTheme="minorHAnsi"/>
          <w:sz w:val="22"/>
          <w:szCs w:val="22"/>
        </w:rPr>
        <w:t xml:space="preserve"> January/April/July/October</w:t>
      </w:r>
      <w:r w:rsidR="00BD3091" w:rsidRPr="00E4607A">
        <w:rPr>
          <w:rFonts w:asciiTheme="minorHAnsi" w:hAnsiTheme="minorHAnsi"/>
          <w:sz w:val="22"/>
          <w:szCs w:val="22"/>
        </w:rPr>
        <w:t>.</w:t>
      </w:r>
    </w:p>
    <w:p w:rsidR="00674E8D" w:rsidRPr="00E4607A" w:rsidRDefault="008028BE" w:rsidP="00E50F7F">
      <w:pPr>
        <w:pStyle w:val="ListParagraph"/>
        <w:numPr>
          <w:ilvl w:val="0"/>
          <w:numId w:val="26"/>
        </w:numPr>
        <w:ind w:left="2700" w:hanging="180"/>
        <w:contextualSpacing/>
        <w:rPr>
          <w:rFonts w:asciiTheme="minorHAnsi" w:hAnsiTheme="minorHAnsi"/>
          <w:sz w:val="22"/>
          <w:szCs w:val="22"/>
        </w:rPr>
      </w:pPr>
      <w:r w:rsidRPr="00E4607A">
        <w:rPr>
          <w:rFonts w:asciiTheme="minorHAnsi" w:hAnsiTheme="minorHAnsi"/>
          <w:bCs/>
          <w:sz w:val="22"/>
          <w:szCs w:val="22"/>
        </w:rPr>
        <w:t>185th ARW Project Manager</w:t>
      </w:r>
      <w:r w:rsidR="00864B81" w:rsidRPr="00E4607A">
        <w:rPr>
          <w:rFonts w:asciiTheme="minorHAnsi" w:hAnsiTheme="minorHAnsi"/>
          <w:sz w:val="22"/>
          <w:szCs w:val="22"/>
        </w:rPr>
        <w:t xml:space="preserve"> will schedule and conduct these meetings, take notes, and archive data.</w:t>
      </w:r>
    </w:p>
    <w:p w:rsidR="002C7810" w:rsidRPr="00E4607A" w:rsidRDefault="002C7810" w:rsidP="002C7810">
      <w:pPr>
        <w:tabs>
          <w:tab w:val="left" w:pos="1440"/>
        </w:tabs>
        <w:ind w:left="1440"/>
        <w:jc w:val="both"/>
        <w:rPr>
          <w:rFonts w:asciiTheme="minorHAnsi" w:hAnsiTheme="minorHAnsi"/>
          <w:b/>
          <w:sz w:val="22"/>
          <w:szCs w:val="22"/>
        </w:rPr>
      </w:pPr>
    </w:p>
    <w:p w:rsidR="00803E75" w:rsidRPr="00E4607A" w:rsidRDefault="00803E75" w:rsidP="004057E0">
      <w:pPr>
        <w:numPr>
          <w:ilvl w:val="2"/>
          <w:numId w:val="46"/>
        </w:numPr>
        <w:tabs>
          <w:tab w:val="left" w:pos="1440"/>
        </w:tabs>
        <w:ind w:left="1440"/>
        <w:jc w:val="both"/>
        <w:rPr>
          <w:rFonts w:asciiTheme="minorHAnsi" w:hAnsiTheme="minorHAnsi"/>
          <w:b/>
          <w:sz w:val="22"/>
          <w:szCs w:val="22"/>
        </w:rPr>
      </w:pPr>
      <w:r w:rsidRPr="00E4607A">
        <w:rPr>
          <w:rFonts w:asciiTheme="minorHAnsi" w:hAnsiTheme="minorHAnsi"/>
          <w:b/>
          <w:sz w:val="22"/>
          <w:szCs w:val="22"/>
        </w:rPr>
        <w:t>Annual Performance Meeting</w:t>
      </w:r>
    </w:p>
    <w:p w:rsidR="002C7810" w:rsidRPr="00E4607A" w:rsidRDefault="002C7810" w:rsidP="002C7810">
      <w:pPr>
        <w:tabs>
          <w:tab w:val="left" w:pos="2520"/>
        </w:tabs>
        <w:ind w:left="2520"/>
        <w:jc w:val="both"/>
        <w:rPr>
          <w:rFonts w:asciiTheme="minorHAnsi" w:hAnsiTheme="minorHAnsi"/>
          <w:sz w:val="22"/>
          <w:szCs w:val="22"/>
        </w:rPr>
      </w:pPr>
    </w:p>
    <w:p w:rsidR="00803E75" w:rsidRPr="00E4607A" w:rsidRDefault="00803E75" w:rsidP="004057E0">
      <w:pPr>
        <w:numPr>
          <w:ilvl w:val="3"/>
          <w:numId w:val="46"/>
        </w:numPr>
        <w:tabs>
          <w:tab w:val="left" w:pos="2520"/>
        </w:tabs>
        <w:ind w:left="2520"/>
        <w:jc w:val="both"/>
        <w:rPr>
          <w:rFonts w:asciiTheme="minorHAnsi" w:hAnsiTheme="minorHAnsi"/>
          <w:sz w:val="22"/>
          <w:szCs w:val="22"/>
        </w:rPr>
      </w:pPr>
      <w:r w:rsidRPr="00E4607A">
        <w:rPr>
          <w:rFonts w:asciiTheme="minorHAnsi" w:hAnsiTheme="minorHAnsi"/>
          <w:sz w:val="22"/>
          <w:szCs w:val="22"/>
        </w:rPr>
        <w:t xml:space="preserve">An annual performance review will be conducted in place of the </w:t>
      </w:r>
      <w:r w:rsidR="00EF1EC4" w:rsidRPr="00E4607A">
        <w:rPr>
          <w:rFonts w:asciiTheme="minorHAnsi" w:hAnsiTheme="minorHAnsi"/>
          <w:sz w:val="22"/>
          <w:szCs w:val="22"/>
        </w:rPr>
        <w:t xml:space="preserve">fourth quarter meeting in order </w:t>
      </w:r>
      <w:r w:rsidRPr="00E4607A">
        <w:rPr>
          <w:rFonts w:asciiTheme="minorHAnsi" w:hAnsiTheme="minorHAnsi"/>
          <w:sz w:val="22"/>
          <w:szCs w:val="22"/>
        </w:rPr>
        <w:t>to discuss any modifications to the contract by DAS</w:t>
      </w:r>
      <w:r w:rsidR="008028BE" w:rsidRPr="00E4607A">
        <w:rPr>
          <w:rFonts w:asciiTheme="minorHAnsi" w:hAnsiTheme="minorHAnsi"/>
          <w:sz w:val="22"/>
          <w:szCs w:val="22"/>
        </w:rPr>
        <w:t xml:space="preserve">, </w:t>
      </w:r>
      <w:r w:rsidR="008028BE" w:rsidRPr="00E4607A">
        <w:rPr>
          <w:rFonts w:asciiTheme="minorHAnsi" w:hAnsiTheme="minorHAnsi"/>
          <w:bCs/>
          <w:sz w:val="22"/>
          <w:szCs w:val="22"/>
        </w:rPr>
        <w:t>185th ARW Project Manager,</w:t>
      </w:r>
      <w:r w:rsidRPr="00E4607A">
        <w:rPr>
          <w:rFonts w:asciiTheme="minorHAnsi" w:hAnsiTheme="minorHAnsi"/>
          <w:sz w:val="22"/>
          <w:szCs w:val="22"/>
        </w:rPr>
        <w:t xml:space="preserve"> or by </w:t>
      </w:r>
      <w:r w:rsidR="00040604" w:rsidRPr="00E4607A">
        <w:rPr>
          <w:rFonts w:asciiTheme="minorHAnsi" w:hAnsiTheme="minorHAnsi"/>
          <w:sz w:val="22"/>
          <w:szCs w:val="22"/>
        </w:rPr>
        <w:t>awarded vendor’s</w:t>
      </w:r>
      <w:r w:rsidR="00707AA0">
        <w:rPr>
          <w:rFonts w:asciiTheme="minorHAnsi" w:hAnsiTheme="minorHAnsi"/>
          <w:sz w:val="22"/>
          <w:szCs w:val="22"/>
        </w:rPr>
        <w:t xml:space="preserve"> </w:t>
      </w:r>
      <w:r w:rsidR="00707AA0" w:rsidRPr="00E4607A">
        <w:rPr>
          <w:rFonts w:asciiTheme="minorHAnsi" w:hAnsiTheme="minorHAnsi"/>
          <w:bCs/>
          <w:sz w:val="22"/>
          <w:szCs w:val="22"/>
        </w:rPr>
        <w:t>Project Manager</w:t>
      </w:r>
      <w:r w:rsidRPr="00E4607A">
        <w:rPr>
          <w:rFonts w:asciiTheme="minorHAnsi" w:hAnsiTheme="minorHAnsi"/>
          <w:sz w:val="22"/>
          <w:szCs w:val="22"/>
        </w:rPr>
        <w:t>. This annual performance review will contain all of the same information as the Quarterly Performance Meetings, as well as provide information to be used in determining whether the contract will be renewed or rebid prior to the next annual contract expiration date.</w:t>
      </w:r>
    </w:p>
    <w:p w:rsidR="00040604" w:rsidRPr="00E4607A" w:rsidRDefault="00040604" w:rsidP="00040604">
      <w:pPr>
        <w:pStyle w:val="ListParagraph"/>
        <w:ind w:left="1440"/>
        <w:contextualSpacing/>
        <w:rPr>
          <w:rFonts w:asciiTheme="minorHAnsi" w:hAnsiTheme="minorHAnsi"/>
          <w:sz w:val="22"/>
          <w:szCs w:val="22"/>
        </w:rPr>
      </w:pPr>
    </w:p>
    <w:p w:rsidR="002C7810" w:rsidRPr="00E4607A" w:rsidRDefault="00DF20C6" w:rsidP="004057E0">
      <w:pPr>
        <w:numPr>
          <w:ilvl w:val="2"/>
          <w:numId w:val="46"/>
        </w:numPr>
        <w:tabs>
          <w:tab w:val="left" w:pos="1440"/>
        </w:tabs>
        <w:ind w:left="1440"/>
        <w:jc w:val="both"/>
        <w:rPr>
          <w:rFonts w:asciiTheme="minorHAnsi" w:hAnsiTheme="minorHAnsi"/>
          <w:b/>
          <w:sz w:val="22"/>
          <w:szCs w:val="22"/>
        </w:rPr>
      </w:pPr>
      <w:r w:rsidRPr="00E4607A">
        <w:rPr>
          <w:rFonts w:asciiTheme="minorHAnsi" w:hAnsiTheme="minorHAnsi"/>
          <w:b/>
          <w:sz w:val="22"/>
          <w:szCs w:val="22"/>
        </w:rPr>
        <w:t>At Risk</w:t>
      </w:r>
      <w:r w:rsidR="00040604" w:rsidRPr="00E4607A">
        <w:rPr>
          <w:rFonts w:asciiTheme="minorHAnsi" w:hAnsiTheme="minorHAnsi"/>
          <w:b/>
          <w:sz w:val="22"/>
          <w:szCs w:val="22"/>
        </w:rPr>
        <w:t xml:space="preserve"> Criteria</w:t>
      </w:r>
      <w:r w:rsidR="004D7B91" w:rsidRPr="00E4607A">
        <w:rPr>
          <w:rFonts w:asciiTheme="minorHAnsi" w:hAnsiTheme="minorHAnsi"/>
          <w:b/>
          <w:sz w:val="22"/>
          <w:szCs w:val="22"/>
        </w:rPr>
        <w:t xml:space="preserve"> </w:t>
      </w:r>
    </w:p>
    <w:p w:rsidR="00DF20C6" w:rsidRPr="00E4607A" w:rsidRDefault="005E00B8" w:rsidP="002C7810">
      <w:pPr>
        <w:pStyle w:val="ListParagraph"/>
        <w:ind w:left="1440"/>
        <w:contextualSpacing/>
        <w:rPr>
          <w:rFonts w:asciiTheme="minorHAnsi" w:hAnsiTheme="minorHAnsi"/>
          <w:sz w:val="22"/>
          <w:szCs w:val="22"/>
        </w:rPr>
      </w:pPr>
      <w:r w:rsidRPr="00E4607A">
        <w:rPr>
          <w:rFonts w:asciiTheme="minorHAnsi" w:hAnsiTheme="minorHAnsi"/>
          <w:sz w:val="22"/>
          <w:szCs w:val="22"/>
        </w:rPr>
        <w:t xml:space="preserve">Each building is subject to the At Risk Criteria.  </w:t>
      </w:r>
      <w:r w:rsidR="001D676D" w:rsidRPr="00E4607A">
        <w:rPr>
          <w:rFonts w:asciiTheme="minorHAnsi" w:hAnsiTheme="minorHAnsi"/>
          <w:sz w:val="22"/>
          <w:szCs w:val="22"/>
        </w:rPr>
        <w:t>Services not performed to standard become at risk for payment</w:t>
      </w:r>
      <w:r w:rsidR="00C04ECF" w:rsidRPr="00E4607A">
        <w:rPr>
          <w:rFonts w:asciiTheme="minorHAnsi" w:hAnsiTheme="minorHAnsi"/>
          <w:sz w:val="22"/>
          <w:szCs w:val="22"/>
        </w:rPr>
        <w:t>. Performance failures that contain</w:t>
      </w:r>
      <w:r w:rsidR="001D676D" w:rsidRPr="00E4607A">
        <w:rPr>
          <w:rFonts w:asciiTheme="minorHAnsi" w:hAnsiTheme="minorHAnsi"/>
          <w:sz w:val="22"/>
          <w:szCs w:val="22"/>
        </w:rPr>
        <w:t xml:space="preserve"> </w:t>
      </w:r>
      <w:r w:rsidR="00C04ECF" w:rsidRPr="00E4607A">
        <w:rPr>
          <w:rFonts w:asciiTheme="minorHAnsi" w:hAnsiTheme="minorHAnsi"/>
          <w:sz w:val="22"/>
          <w:szCs w:val="22"/>
        </w:rPr>
        <w:t>a monet</w:t>
      </w:r>
      <w:r w:rsidRPr="00E4607A">
        <w:rPr>
          <w:rFonts w:asciiTheme="minorHAnsi" w:hAnsiTheme="minorHAnsi"/>
          <w:sz w:val="22"/>
          <w:szCs w:val="22"/>
        </w:rPr>
        <w:t>ary amount will be credited</w:t>
      </w:r>
      <w:r w:rsidR="00C04ECF" w:rsidRPr="00E4607A">
        <w:rPr>
          <w:rFonts w:asciiTheme="minorHAnsi" w:hAnsiTheme="minorHAnsi"/>
          <w:sz w:val="22"/>
          <w:szCs w:val="22"/>
        </w:rPr>
        <w:t xml:space="preserve"> from monthly vendor invoices </w:t>
      </w:r>
      <w:r w:rsidRPr="00E4607A">
        <w:rPr>
          <w:rFonts w:asciiTheme="minorHAnsi" w:hAnsiTheme="minorHAnsi"/>
          <w:sz w:val="22"/>
          <w:szCs w:val="22"/>
        </w:rPr>
        <w:t xml:space="preserve">provided to </w:t>
      </w:r>
      <w:r w:rsidR="008028BE" w:rsidRPr="00E4607A">
        <w:rPr>
          <w:rFonts w:asciiTheme="minorHAnsi" w:hAnsiTheme="minorHAnsi"/>
          <w:bCs/>
          <w:sz w:val="22"/>
          <w:szCs w:val="22"/>
        </w:rPr>
        <w:t xml:space="preserve">185th ARW </w:t>
      </w:r>
      <w:r w:rsidRPr="00E4607A">
        <w:rPr>
          <w:rFonts w:asciiTheme="minorHAnsi" w:hAnsiTheme="minorHAnsi"/>
          <w:sz w:val="22"/>
          <w:szCs w:val="22"/>
        </w:rPr>
        <w:t>for payment</w:t>
      </w:r>
      <w:r w:rsidR="00C04ECF" w:rsidRPr="00E4607A">
        <w:rPr>
          <w:rFonts w:asciiTheme="minorHAnsi" w:hAnsiTheme="minorHAnsi"/>
          <w:sz w:val="22"/>
          <w:szCs w:val="22"/>
        </w:rPr>
        <w:t xml:space="preserve">. </w:t>
      </w:r>
      <w:r w:rsidR="00707AA0">
        <w:rPr>
          <w:rFonts w:asciiTheme="minorHAnsi" w:hAnsiTheme="minorHAnsi"/>
          <w:sz w:val="22"/>
          <w:szCs w:val="22"/>
        </w:rPr>
        <w:t xml:space="preserve">The </w:t>
      </w:r>
      <w:r w:rsidR="008028BE" w:rsidRPr="00E4607A">
        <w:rPr>
          <w:rFonts w:asciiTheme="minorHAnsi" w:hAnsiTheme="minorHAnsi"/>
          <w:bCs/>
          <w:sz w:val="22"/>
          <w:szCs w:val="22"/>
        </w:rPr>
        <w:t>185th ARW</w:t>
      </w:r>
      <w:r w:rsidRPr="00E4607A">
        <w:rPr>
          <w:rFonts w:asciiTheme="minorHAnsi" w:hAnsiTheme="minorHAnsi"/>
          <w:sz w:val="22"/>
          <w:szCs w:val="22"/>
        </w:rPr>
        <w:t xml:space="preserve"> reserves the right to withhold payment until the invoice is corrected.  </w:t>
      </w:r>
      <w:r w:rsidR="00861C8A" w:rsidRPr="00E4607A">
        <w:rPr>
          <w:rFonts w:asciiTheme="minorHAnsi" w:hAnsiTheme="minorHAnsi"/>
          <w:sz w:val="22"/>
          <w:szCs w:val="22"/>
        </w:rPr>
        <w:t xml:space="preserve">Nonperformance will be reviewed quarterly. </w:t>
      </w:r>
      <w:r w:rsidR="00DF20C6" w:rsidRPr="00E4607A">
        <w:rPr>
          <w:rFonts w:asciiTheme="minorHAnsi" w:hAnsiTheme="minorHAnsi"/>
          <w:sz w:val="22"/>
          <w:szCs w:val="22"/>
        </w:rPr>
        <w:t>Escalation of performance failure is as follows:</w:t>
      </w:r>
    </w:p>
    <w:p w:rsidR="002C7810" w:rsidRPr="00E4607A" w:rsidRDefault="002C7810" w:rsidP="002C7810">
      <w:pPr>
        <w:tabs>
          <w:tab w:val="left" w:pos="2520"/>
        </w:tabs>
        <w:ind w:left="2520"/>
        <w:jc w:val="both"/>
        <w:rPr>
          <w:rFonts w:asciiTheme="minorHAnsi" w:hAnsiTheme="minorHAnsi"/>
          <w:sz w:val="22"/>
          <w:szCs w:val="22"/>
        </w:rPr>
      </w:pPr>
    </w:p>
    <w:p w:rsidR="00902182" w:rsidRPr="00E4607A" w:rsidRDefault="005B3FD8" w:rsidP="004057E0">
      <w:pPr>
        <w:numPr>
          <w:ilvl w:val="3"/>
          <w:numId w:val="46"/>
        </w:numPr>
        <w:tabs>
          <w:tab w:val="left" w:pos="2520"/>
        </w:tabs>
        <w:ind w:left="2520"/>
        <w:jc w:val="both"/>
        <w:rPr>
          <w:rFonts w:asciiTheme="minorHAnsi" w:hAnsiTheme="minorHAnsi"/>
          <w:sz w:val="22"/>
          <w:szCs w:val="22"/>
        </w:rPr>
      </w:pPr>
      <w:r w:rsidRPr="00E4607A">
        <w:rPr>
          <w:rFonts w:asciiTheme="minorHAnsi" w:hAnsiTheme="minorHAnsi"/>
          <w:sz w:val="22"/>
          <w:szCs w:val="22"/>
        </w:rPr>
        <w:t>Performance Failure #1:</w:t>
      </w:r>
      <w:r w:rsidR="00C04ECF" w:rsidRPr="00E4607A">
        <w:rPr>
          <w:rFonts w:asciiTheme="minorHAnsi" w:hAnsiTheme="minorHAnsi"/>
          <w:sz w:val="22"/>
          <w:szCs w:val="22"/>
        </w:rPr>
        <w:t xml:space="preserve"> A work order created via the vendor’s digital system will be referenced via email and </w:t>
      </w:r>
      <w:r w:rsidRPr="00E4607A">
        <w:rPr>
          <w:rFonts w:asciiTheme="minorHAnsi" w:hAnsiTheme="minorHAnsi"/>
          <w:sz w:val="22"/>
          <w:szCs w:val="22"/>
        </w:rPr>
        <w:t xml:space="preserve">sent directly to </w:t>
      </w:r>
      <w:r w:rsidR="00547033" w:rsidRPr="00E4607A">
        <w:rPr>
          <w:rFonts w:asciiTheme="minorHAnsi" w:hAnsiTheme="minorHAnsi"/>
          <w:sz w:val="22"/>
          <w:szCs w:val="22"/>
        </w:rPr>
        <w:t>Vendor</w:t>
      </w:r>
      <w:r w:rsidR="00C04ECF" w:rsidRPr="00E4607A">
        <w:rPr>
          <w:rFonts w:asciiTheme="minorHAnsi" w:hAnsiTheme="minorHAnsi"/>
          <w:sz w:val="22"/>
          <w:szCs w:val="22"/>
        </w:rPr>
        <w:t>’s</w:t>
      </w:r>
      <w:r w:rsidR="00547033" w:rsidRPr="00E4607A">
        <w:rPr>
          <w:rFonts w:asciiTheme="minorHAnsi" w:hAnsiTheme="minorHAnsi"/>
          <w:sz w:val="22"/>
          <w:szCs w:val="22"/>
        </w:rPr>
        <w:t xml:space="preserve"> </w:t>
      </w:r>
      <w:r w:rsidRPr="00E4607A">
        <w:rPr>
          <w:rFonts w:asciiTheme="minorHAnsi" w:hAnsiTheme="minorHAnsi"/>
          <w:sz w:val="22"/>
          <w:szCs w:val="22"/>
        </w:rPr>
        <w:t xml:space="preserve">site manger </w:t>
      </w:r>
    </w:p>
    <w:p w:rsidR="00BD3091" w:rsidRPr="00E4607A" w:rsidRDefault="00BD3091" w:rsidP="00BD3091">
      <w:pPr>
        <w:tabs>
          <w:tab w:val="left" w:pos="2520"/>
        </w:tabs>
        <w:ind w:left="2520"/>
        <w:jc w:val="both"/>
        <w:rPr>
          <w:rFonts w:asciiTheme="minorHAnsi" w:hAnsiTheme="minorHAnsi"/>
          <w:sz w:val="22"/>
          <w:szCs w:val="22"/>
        </w:rPr>
      </w:pPr>
    </w:p>
    <w:p w:rsidR="005B3FD8" w:rsidRPr="00E4607A" w:rsidRDefault="005B3FD8" w:rsidP="004057E0">
      <w:pPr>
        <w:numPr>
          <w:ilvl w:val="3"/>
          <w:numId w:val="46"/>
        </w:numPr>
        <w:tabs>
          <w:tab w:val="left" w:pos="2520"/>
        </w:tabs>
        <w:ind w:left="2520"/>
        <w:jc w:val="both"/>
        <w:rPr>
          <w:rFonts w:asciiTheme="minorHAnsi" w:hAnsiTheme="minorHAnsi"/>
          <w:sz w:val="22"/>
          <w:szCs w:val="22"/>
        </w:rPr>
      </w:pPr>
      <w:r w:rsidRPr="00E4607A">
        <w:rPr>
          <w:rFonts w:asciiTheme="minorHAnsi" w:hAnsiTheme="minorHAnsi"/>
          <w:sz w:val="22"/>
          <w:szCs w:val="22"/>
        </w:rPr>
        <w:t xml:space="preserve">Performance Failure #2: </w:t>
      </w:r>
      <w:r w:rsidR="00C04ECF" w:rsidRPr="00E4607A">
        <w:rPr>
          <w:rFonts w:asciiTheme="minorHAnsi" w:hAnsiTheme="minorHAnsi"/>
          <w:sz w:val="22"/>
          <w:szCs w:val="22"/>
        </w:rPr>
        <w:t xml:space="preserve">A work order created via the vendor’s digital system will be referenced via email and sent directly to Vendor’s site </w:t>
      </w:r>
      <w:r w:rsidR="001957A1" w:rsidRPr="00E4607A">
        <w:rPr>
          <w:rFonts w:asciiTheme="minorHAnsi" w:hAnsiTheme="minorHAnsi"/>
          <w:sz w:val="22"/>
          <w:szCs w:val="22"/>
        </w:rPr>
        <w:t>manager</w:t>
      </w:r>
      <w:r w:rsidR="00861C8A" w:rsidRPr="00E4607A">
        <w:rPr>
          <w:rFonts w:asciiTheme="minorHAnsi" w:hAnsiTheme="minorHAnsi"/>
          <w:sz w:val="22"/>
          <w:szCs w:val="22"/>
        </w:rPr>
        <w:t>.</w:t>
      </w:r>
      <w:r w:rsidR="00C04ECF" w:rsidRPr="00E4607A">
        <w:rPr>
          <w:rFonts w:asciiTheme="minorHAnsi" w:hAnsiTheme="minorHAnsi"/>
          <w:sz w:val="22"/>
          <w:szCs w:val="22"/>
        </w:rPr>
        <w:t xml:space="preserve"> This email will provide warning that continued non-perf</w:t>
      </w:r>
      <w:r w:rsidR="005B3028" w:rsidRPr="00E4607A">
        <w:rPr>
          <w:rFonts w:asciiTheme="minorHAnsi" w:hAnsiTheme="minorHAnsi"/>
          <w:sz w:val="22"/>
          <w:szCs w:val="22"/>
        </w:rPr>
        <w:t>ormance will lead to an invoice reduction</w:t>
      </w:r>
      <w:r w:rsidR="00C04ECF" w:rsidRPr="00E4607A">
        <w:rPr>
          <w:rFonts w:asciiTheme="minorHAnsi" w:hAnsiTheme="minorHAnsi"/>
          <w:sz w:val="22"/>
          <w:szCs w:val="22"/>
        </w:rPr>
        <w:t xml:space="preserve"> of the failed service or services. </w:t>
      </w:r>
    </w:p>
    <w:p w:rsidR="00BD3091" w:rsidRPr="00E4607A" w:rsidRDefault="00BD3091" w:rsidP="00BD3091">
      <w:pPr>
        <w:tabs>
          <w:tab w:val="left" w:pos="2520"/>
        </w:tabs>
        <w:ind w:left="2520"/>
        <w:jc w:val="both"/>
        <w:rPr>
          <w:rFonts w:asciiTheme="minorHAnsi" w:hAnsiTheme="minorHAnsi"/>
          <w:sz w:val="22"/>
          <w:szCs w:val="22"/>
        </w:rPr>
      </w:pPr>
    </w:p>
    <w:p w:rsidR="005B3028" w:rsidRPr="00E4607A" w:rsidRDefault="00861C8A" w:rsidP="004057E0">
      <w:pPr>
        <w:numPr>
          <w:ilvl w:val="3"/>
          <w:numId w:val="46"/>
        </w:numPr>
        <w:tabs>
          <w:tab w:val="left" w:pos="2520"/>
        </w:tabs>
        <w:ind w:left="2520"/>
        <w:jc w:val="both"/>
        <w:rPr>
          <w:rFonts w:asciiTheme="minorHAnsi" w:hAnsiTheme="minorHAnsi"/>
          <w:sz w:val="22"/>
          <w:szCs w:val="22"/>
        </w:rPr>
      </w:pPr>
      <w:r w:rsidRPr="00E4607A">
        <w:rPr>
          <w:rFonts w:asciiTheme="minorHAnsi" w:hAnsiTheme="minorHAnsi"/>
          <w:sz w:val="22"/>
          <w:szCs w:val="22"/>
        </w:rPr>
        <w:t>Performance Failure #3: A work order will be created and referenced via this</w:t>
      </w:r>
      <w:r w:rsidR="00DA4489" w:rsidRPr="00E4607A">
        <w:rPr>
          <w:rFonts w:asciiTheme="minorHAnsi" w:hAnsiTheme="minorHAnsi"/>
          <w:sz w:val="22"/>
          <w:szCs w:val="22"/>
        </w:rPr>
        <w:t xml:space="preserve"> l</w:t>
      </w:r>
      <w:r w:rsidR="005B3FD8" w:rsidRPr="00E4607A">
        <w:rPr>
          <w:rFonts w:asciiTheme="minorHAnsi" w:hAnsiTheme="minorHAnsi"/>
          <w:sz w:val="22"/>
          <w:szCs w:val="22"/>
        </w:rPr>
        <w:t xml:space="preserve">etter of nonperformance </w:t>
      </w:r>
      <w:r w:rsidR="00547033" w:rsidRPr="00E4607A">
        <w:rPr>
          <w:rFonts w:asciiTheme="minorHAnsi" w:hAnsiTheme="minorHAnsi"/>
          <w:sz w:val="22"/>
          <w:szCs w:val="22"/>
        </w:rPr>
        <w:t>and sent to the Vendor</w:t>
      </w:r>
      <w:r w:rsidRPr="00E4607A">
        <w:rPr>
          <w:rFonts w:asciiTheme="minorHAnsi" w:hAnsiTheme="minorHAnsi"/>
          <w:sz w:val="22"/>
          <w:szCs w:val="22"/>
        </w:rPr>
        <w:t>’s</w:t>
      </w:r>
      <w:r w:rsidR="00547033" w:rsidRPr="00E4607A">
        <w:rPr>
          <w:rFonts w:asciiTheme="minorHAnsi" w:hAnsiTheme="minorHAnsi"/>
          <w:sz w:val="22"/>
          <w:szCs w:val="22"/>
        </w:rPr>
        <w:t xml:space="preserve"> site manager &amp; Vendor Regional Manager </w:t>
      </w:r>
      <w:r w:rsidR="004C3A10" w:rsidRPr="00E4607A">
        <w:rPr>
          <w:rFonts w:asciiTheme="minorHAnsi" w:hAnsiTheme="minorHAnsi"/>
          <w:sz w:val="22"/>
          <w:szCs w:val="22"/>
        </w:rPr>
        <w:t>for archival a</w:t>
      </w:r>
      <w:r w:rsidR="005B3028" w:rsidRPr="00E4607A">
        <w:rPr>
          <w:rFonts w:asciiTheme="minorHAnsi" w:hAnsiTheme="minorHAnsi"/>
          <w:sz w:val="22"/>
          <w:szCs w:val="22"/>
        </w:rPr>
        <w:t xml:space="preserve">s well as building invoice </w:t>
      </w:r>
      <w:r w:rsidR="004C3A10" w:rsidRPr="00E4607A">
        <w:rPr>
          <w:rFonts w:asciiTheme="minorHAnsi" w:hAnsiTheme="minorHAnsi"/>
          <w:sz w:val="22"/>
          <w:szCs w:val="22"/>
        </w:rPr>
        <w:t>reduction and copy sent to DAS contracting</w:t>
      </w:r>
      <w:r w:rsidR="003C1A60" w:rsidRPr="00E4607A">
        <w:rPr>
          <w:rFonts w:asciiTheme="minorHAnsi" w:hAnsiTheme="minorHAnsi"/>
          <w:sz w:val="22"/>
          <w:szCs w:val="22"/>
        </w:rPr>
        <w:t xml:space="preserve"> officer for c</w:t>
      </w:r>
      <w:r w:rsidR="00E436A9" w:rsidRPr="00E4607A">
        <w:rPr>
          <w:rFonts w:asciiTheme="minorHAnsi" w:hAnsiTheme="minorHAnsi"/>
          <w:sz w:val="22"/>
          <w:szCs w:val="22"/>
        </w:rPr>
        <w:t xml:space="preserve">ontract file. </w:t>
      </w:r>
    </w:p>
    <w:p w:rsidR="00BD3091" w:rsidRPr="00E4607A" w:rsidRDefault="00BD3091" w:rsidP="00BD3091">
      <w:pPr>
        <w:tabs>
          <w:tab w:val="left" w:pos="2520"/>
        </w:tabs>
        <w:ind w:left="2520"/>
        <w:jc w:val="both"/>
        <w:rPr>
          <w:rFonts w:asciiTheme="minorHAnsi" w:hAnsiTheme="minorHAnsi"/>
          <w:sz w:val="22"/>
          <w:szCs w:val="22"/>
        </w:rPr>
      </w:pPr>
    </w:p>
    <w:p w:rsidR="0017729B" w:rsidRPr="00E4607A" w:rsidRDefault="00E53D21" w:rsidP="004057E0">
      <w:pPr>
        <w:numPr>
          <w:ilvl w:val="3"/>
          <w:numId w:val="46"/>
        </w:numPr>
        <w:tabs>
          <w:tab w:val="left" w:pos="2520"/>
        </w:tabs>
        <w:ind w:left="2520"/>
        <w:jc w:val="both"/>
        <w:rPr>
          <w:rFonts w:asciiTheme="minorHAnsi" w:hAnsiTheme="minorHAnsi"/>
          <w:sz w:val="22"/>
          <w:szCs w:val="22"/>
        </w:rPr>
      </w:pPr>
      <w:r w:rsidRPr="00E4607A">
        <w:rPr>
          <w:rFonts w:asciiTheme="minorHAnsi" w:hAnsiTheme="minorHAnsi"/>
          <w:sz w:val="22"/>
          <w:szCs w:val="22"/>
        </w:rPr>
        <w:lastRenderedPageBreak/>
        <w:t xml:space="preserve">Daily </w:t>
      </w:r>
      <w:r w:rsidR="00DB0588" w:rsidRPr="00E4607A">
        <w:rPr>
          <w:rFonts w:asciiTheme="minorHAnsi" w:hAnsiTheme="minorHAnsi"/>
          <w:sz w:val="22"/>
          <w:szCs w:val="22"/>
        </w:rPr>
        <w:t xml:space="preserve">Individual facility </w:t>
      </w:r>
      <w:r w:rsidR="00E436A9" w:rsidRPr="00E4607A">
        <w:rPr>
          <w:rFonts w:asciiTheme="minorHAnsi" w:hAnsiTheme="minorHAnsi"/>
          <w:sz w:val="22"/>
          <w:szCs w:val="22"/>
        </w:rPr>
        <w:t xml:space="preserve">Risk calculation examples </w:t>
      </w:r>
      <w:r w:rsidR="003C1A60" w:rsidRPr="00E4607A">
        <w:rPr>
          <w:rFonts w:asciiTheme="minorHAnsi" w:hAnsiTheme="minorHAnsi"/>
          <w:sz w:val="22"/>
          <w:szCs w:val="22"/>
        </w:rPr>
        <w:t xml:space="preserve">are as follows: </w:t>
      </w:r>
    </w:p>
    <w:p w:rsidR="005B3FD8" w:rsidRPr="00E4607A" w:rsidRDefault="00E436A9" w:rsidP="002C7810">
      <w:pPr>
        <w:pStyle w:val="ListParagraph"/>
        <w:numPr>
          <w:ilvl w:val="0"/>
          <w:numId w:val="26"/>
        </w:numPr>
        <w:ind w:left="2700" w:hanging="180"/>
        <w:contextualSpacing/>
        <w:rPr>
          <w:rFonts w:asciiTheme="minorHAnsi" w:hAnsiTheme="minorHAnsi"/>
          <w:sz w:val="22"/>
          <w:szCs w:val="22"/>
        </w:rPr>
      </w:pPr>
      <w:r w:rsidRPr="00E4607A">
        <w:rPr>
          <w:rFonts w:asciiTheme="minorHAnsi" w:hAnsiTheme="minorHAnsi"/>
          <w:sz w:val="22"/>
          <w:szCs w:val="22"/>
        </w:rPr>
        <w:t xml:space="preserve">1-3 Services: </w:t>
      </w:r>
      <w:r w:rsidR="003C1A60" w:rsidRPr="00E4607A">
        <w:rPr>
          <w:rFonts w:asciiTheme="minorHAnsi" w:hAnsiTheme="minorHAnsi"/>
          <w:sz w:val="22"/>
          <w:szCs w:val="22"/>
        </w:rPr>
        <w:t xml:space="preserve">Example </w:t>
      </w:r>
      <w:r w:rsidR="005B3028" w:rsidRPr="00E4607A">
        <w:rPr>
          <w:rFonts w:asciiTheme="minorHAnsi" w:hAnsiTheme="minorHAnsi"/>
          <w:sz w:val="22"/>
          <w:szCs w:val="22"/>
        </w:rPr>
        <w:t>[$100</w:t>
      </w:r>
      <w:r w:rsidR="00B21304" w:rsidRPr="00E4607A">
        <w:rPr>
          <w:rFonts w:asciiTheme="minorHAnsi" w:hAnsiTheme="minorHAnsi"/>
          <w:sz w:val="22"/>
          <w:szCs w:val="22"/>
        </w:rPr>
        <w:t xml:space="preserve"> </w:t>
      </w:r>
      <w:r w:rsidR="00E0513B" w:rsidRPr="00E4607A">
        <w:rPr>
          <w:rFonts w:asciiTheme="minorHAnsi" w:hAnsiTheme="minorHAnsi"/>
          <w:sz w:val="22"/>
          <w:szCs w:val="22"/>
        </w:rPr>
        <w:t>(Daily</w:t>
      </w:r>
      <w:r w:rsidR="00B21304" w:rsidRPr="00E4607A">
        <w:rPr>
          <w:rFonts w:asciiTheme="minorHAnsi" w:hAnsiTheme="minorHAnsi"/>
          <w:sz w:val="22"/>
          <w:szCs w:val="22"/>
        </w:rPr>
        <w:t xml:space="preserve"> </w:t>
      </w:r>
      <w:r w:rsidR="0017729B" w:rsidRPr="00E4607A">
        <w:rPr>
          <w:rFonts w:asciiTheme="minorHAnsi" w:hAnsiTheme="minorHAnsi"/>
          <w:sz w:val="22"/>
          <w:szCs w:val="22"/>
        </w:rPr>
        <w:t xml:space="preserve">facility cost) </w:t>
      </w:r>
      <w:r w:rsidR="00E0513B" w:rsidRPr="00E4607A">
        <w:rPr>
          <w:rFonts w:asciiTheme="minorHAnsi" w:hAnsiTheme="minorHAnsi"/>
          <w:sz w:val="22"/>
          <w:szCs w:val="22"/>
        </w:rPr>
        <w:t>/ .</w:t>
      </w:r>
      <w:r w:rsidR="005B3028" w:rsidRPr="00E4607A">
        <w:rPr>
          <w:rFonts w:asciiTheme="minorHAnsi" w:hAnsiTheme="minorHAnsi"/>
          <w:sz w:val="22"/>
          <w:szCs w:val="22"/>
        </w:rPr>
        <w:t>5] =$50 Invoice reduction amount</w:t>
      </w:r>
    </w:p>
    <w:p w:rsidR="00E436A9" w:rsidRPr="00E4607A" w:rsidRDefault="00861C8A" w:rsidP="002C7810">
      <w:pPr>
        <w:pStyle w:val="ListParagraph"/>
        <w:numPr>
          <w:ilvl w:val="0"/>
          <w:numId w:val="26"/>
        </w:numPr>
        <w:ind w:left="2700" w:hanging="180"/>
        <w:contextualSpacing/>
        <w:rPr>
          <w:rFonts w:asciiTheme="minorHAnsi" w:hAnsiTheme="minorHAnsi"/>
          <w:sz w:val="22"/>
          <w:szCs w:val="22"/>
        </w:rPr>
      </w:pPr>
      <w:r w:rsidRPr="00E4607A">
        <w:rPr>
          <w:rFonts w:asciiTheme="minorHAnsi" w:hAnsiTheme="minorHAnsi"/>
          <w:sz w:val="22"/>
          <w:szCs w:val="22"/>
        </w:rPr>
        <w:t>4</w:t>
      </w:r>
      <w:r w:rsidR="00CD59CB" w:rsidRPr="00E4607A">
        <w:rPr>
          <w:rFonts w:asciiTheme="minorHAnsi" w:hAnsiTheme="minorHAnsi"/>
          <w:sz w:val="22"/>
          <w:szCs w:val="22"/>
        </w:rPr>
        <w:t xml:space="preserve"> or more</w:t>
      </w:r>
      <w:r w:rsidR="00B0134D" w:rsidRPr="00E4607A">
        <w:rPr>
          <w:rFonts w:asciiTheme="minorHAnsi" w:hAnsiTheme="minorHAnsi"/>
          <w:sz w:val="22"/>
          <w:szCs w:val="22"/>
        </w:rPr>
        <w:t xml:space="preserve"> Services: Example [$</w:t>
      </w:r>
      <w:r w:rsidR="00E0513B" w:rsidRPr="00E4607A">
        <w:rPr>
          <w:rFonts w:asciiTheme="minorHAnsi" w:hAnsiTheme="minorHAnsi"/>
          <w:sz w:val="22"/>
          <w:szCs w:val="22"/>
        </w:rPr>
        <w:t xml:space="preserve"> </w:t>
      </w:r>
      <w:r w:rsidR="005B3028" w:rsidRPr="00E4607A">
        <w:rPr>
          <w:rFonts w:asciiTheme="minorHAnsi" w:hAnsiTheme="minorHAnsi"/>
          <w:sz w:val="22"/>
          <w:szCs w:val="22"/>
        </w:rPr>
        <w:t>100</w:t>
      </w:r>
      <w:r w:rsidRPr="00E4607A">
        <w:rPr>
          <w:rFonts w:asciiTheme="minorHAnsi" w:hAnsiTheme="minorHAnsi"/>
          <w:sz w:val="22"/>
          <w:szCs w:val="22"/>
        </w:rPr>
        <w:t xml:space="preserve"> =</w:t>
      </w:r>
      <w:r w:rsidR="00040604" w:rsidRPr="00E4607A">
        <w:rPr>
          <w:rFonts w:asciiTheme="minorHAnsi" w:hAnsiTheme="minorHAnsi"/>
          <w:sz w:val="22"/>
          <w:szCs w:val="22"/>
        </w:rPr>
        <w:t xml:space="preserve"> </w:t>
      </w:r>
      <w:r w:rsidR="00E0513B" w:rsidRPr="00E4607A">
        <w:rPr>
          <w:rFonts w:asciiTheme="minorHAnsi" w:hAnsiTheme="minorHAnsi"/>
          <w:sz w:val="22"/>
          <w:szCs w:val="22"/>
        </w:rPr>
        <w:t>Daily f</w:t>
      </w:r>
      <w:r w:rsidR="00040604" w:rsidRPr="00E4607A">
        <w:rPr>
          <w:rFonts w:asciiTheme="minorHAnsi" w:hAnsiTheme="minorHAnsi"/>
          <w:sz w:val="22"/>
          <w:szCs w:val="22"/>
        </w:rPr>
        <w:t>acility cost</w:t>
      </w:r>
      <w:r w:rsidR="005B3028" w:rsidRPr="00E4607A">
        <w:rPr>
          <w:rFonts w:asciiTheme="minorHAnsi" w:hAnsiTheme="minorHAnsi"/>
          <w:sz w:val="22"/>
          <w:szCs w:val="22"/>
        </w:rPr>
        <w:t>] =$100 Invoice reduction amount</w:t>
      </w:r>
    </w:p>
    <w:p w:rsidR="00040604" w:rsidRPr="00E4607A" w:rsidRDefault="00040604" w:rsidP="005B3028">
      <w:pPr>
        <w:pStyle w:val="ListParagraph"/>
        <w:ind w:left="2160"/>
        <w:contextualSpacing/>
        <w:rPr>
          <w:rFonts w:asciiTheme="minorHAnsi" w:hAnsiTheme="minorHAnsi"/>
          <w:sz w:val="22"/>
          <w:szCs w:val="22"/>
        </w:rPr>
      </w:pPr>
    </w:p>
    <w:p w:rsidR="00E8345D" w:rsidRPr="00E4607A" w:rsidRDefault="002C7810" w:rsidP="004057E0">
      <w:pPr>
        <w:numPr>
          <w:ilvl w:val="2"/>
          <w:numId w:val="46"/>
        </w:numPr>
        <w:tabs>
          <w:tab w:val="left" w:pos="1440"/>
        </w:tabs>
        <w:ind w:left="1440"/>
        <w:jc w:val="both"/>
        <w:rPr>
          <w:rFonts w:asciiTheme="minorHAnsi" w:hAnsiTheme="minorHAnsi"/>
          <w:b/>
          <w:sz w:val="22"/>
          <w:szCs w:val="22"/>
        </w:rPr>
      </w:pPr>
      <w:r w:rsidRPr="00E4607A">
        <w:rPr>
          <w:rFonts w:asciiTheme="minorHAnsi" w:hAnsiTheme="minorHAnsi"/>
          <w:b/>
          <w:sz w:val="22"/>
          <w:szCs w:val="22"/>
        </w:rPr>
        <w:t>Performance Scoring</w:t>
      </w:r>
    </w:p>
    <w:p w:rsidR="002C7810" w:rsidRPr="00E4607A" w:rsidRDefault="002C7810" w:rsidP="002C7810">
      <w:pPr>
        <w:tabs>
          <w:tab w:val="left" w:pos="2520"/>
        </w:tabs>
        <w:ind w:left="2520"/>
        <w:jc w:val="both"/>
        <w:rPr>
          <w:rFonts w:asciiTheme="minorHAnsi" w:hAnsiTheme="minorHAnsi"/>
          <w:sz w:val="22"/>
          <w:szCs w:val="22"/>
        </w:rPr>
      </w:pPr>
    </w:p>
    <w:p w:rsidR="00E8345D" w:rsidRPr="00E4607A" w:rsidRDefault="005E00B8" w:rsidP="004057E0">
      <w:pPr>
        <w:numPr>
          <w:ilvl w:val="3"/>
          <w:numId w:val="46"/>
        </w:numPr>
        <w:tabs>
          <w:tab w:val="left" w:pos="2520"/>
        </w:tabs>
        <w:ind w:left="2520"/>
        <w:jc w:val="both"/>
        <w:rPr>
          <w:rFonts w:asciiTheme="minorHAnsi" w:hAnsiTheme="minorHAnsi"/>
          <w:sz w:val="22"/>
          <w:szCs w:val="22"/>
        </w:rPr>
      </w:pPr>
      <w:r w:rsidRPr="00E4607A">
        <w:rPr>
          <w:rFonts w:asciiTheme="minorHAnsi" w:hAnsiTheme="minorHAnsi"/>
          <w:sz w:val="22"/>
          <w:szCs w:val="22"/>
        </w:rPr>
        <w:t>Each i</w:t>
      </w:r>
      <w:r w:rsidR="00E8345D" w:rsidRPr="00E4607A">
        <w:rPr>
          <w:rFonts w:asciiTheme="minorHAnsi" w:hAnsiTheme="minorHAnsi"/>
          <w:sz w:val="22"/>
          <w:szCs w:val="22"/>
        </w:rPr>
        <w:t>ndividual service</w:t>
      </w:r>
      <w:r w:rsidRPr="00E4607A">
        <w:rPr>
          <w:rFonts w:asciiTheme="minorHAnsi" w:hAnsiTheme="minorHAnsi"/>
          <w:sz w:val="22"/>
          <w:szCs w:val="22"/>
        </w:rPr>
        <w:t xml:space="preserve"> is</w:t>
      </w:r>
      <w:r w:rsidR="00E8345D" w:rsidRPr="00E4607A">
        <w:rPr>
          <w:rFonts w:asciiTheme="minorHAnsi" w:hAnsiTheme="minorHAnsi"/>
          <w:sz w:val="22"/>
          <w:szCs w:val="22"/>
        </w:rPr>
        <w:t xml:space="preserve"> either Pass (P) or Fail (F). </w:t>
      </w:r>
    </w:p>
    <w:p w:rsidR="00E436A9" w:rsidRPr="00E4607A" w:rsidRDefault="00E436A9" w:rsidP="0017729B">
      <w:pPr>
        <w:pStyle w:val="ListParagraph"/>
        <w:ind w:left="1440"/>
        <w:contextualSpacing/>
        <w:rPr>
          <w:rFonts w:asciiTheme="minorHAnsi" w:hAnsiTheme="minorHAnsi"/>
          <w:sz w:val="22"/>
          <w:szCs w:val="22"/>
        </w:rPr>
      </w:pPr>
    </w:p>
    <w:p w:rsidR="00CA44AE" w:rsidRPr="00E4607A" w:rsidRDefault="004057E0" w:rsidP="00B113FD">
      <w:pPr>
        <w:pStyle w:val="Heading2"/>
        <w:ind w:left="720" w:hanging="720"/>
        <w:rPr>
          <w:rFonts w:asciiTheme="minorHAnsi" w:hAnsiTheme="minorHAnsi"/>
          <w:szCs w:val="22"/>
        </w:rPr>
      </w:pPr>
      <w:bookmarkStart w:id="103" w:name="_Toc529528038"/>
      <w:r w:rsidRPr="00E4607A">
        <w:rPr>
          <w:rFonts w:asciiTheme="minorHAnsi" w:hAnsiTheme="minorHAnsi"/>
          <w:szCs w:val="22"/>
        </w:rPr>
        <w:t>4</w:t>
      </w:r>
      <w:r w:rsidR="00B113FD" w:rsidRPr="00E4607A">
        <w:rPr>
          <w:rFonts w:asciiTheme="minorHAnsi" w:hAnsiTheme="minorHAnsi"/>
          <w:szCs w:val="22"/>
        </w:rPr>
        <w:t>.</w:t>
      </w:r>
      <w:r w:rsidR="00447D7E" w:rsidRPr="00E4607A">
        <w:rPr>
          <w:rFonts w:asciiTheme="minorHAnsi" w:hAnsiTheme="minorHAnsi"/>
          <w:szCs w:val="22"/>
        </w:rPr>
        <w:t>7</w:t>
      </w:r>
      <w:r w:rsidR="00B113FD" w:rsidRPr="00E4607A">
        <w:rPr>
          <w:rFonts w:asciiTheme="minorHAnsi" w:hAnsiTheme="minorHAnsi"/>
          <w:szCs w:val="22"/>
        </w:rPr>
        <w:tab/>
      </w:r>
      <w:r w:rsidR="00BF3777">
        <w:rPr>
          <w:rFonts w:asciiTheme="minorHAnsi" w:hAnsiTheme="minorHAnsi"/>
          <w:szCs w:val="22"/>
        </w:rPr>
        <w:t xml:space="preserve">Contractor </w:t>
      </w:r>
      <w:r w:rsidR="00CA44AE" w:rsidRPr="00E4607A">
        <w:rPr>
          <w:rFonts w:asciiTheme="minorHAnsi" w:hAnsiTheme="minorHAnsi"/>
          <w:szCs w:val="22"/>
        </w:rPr>
        <w:t>Project Manager</w:t>
      </w:r>
      <w:bookmarkEnd w:id="103"/>
    </w:p>
    <w:p w:rsidR="00CA44AE" w:rsidRPr="00E4607A" w:rsidRDefault="00CA44AE" w:rsidP="002C7810">
      <w:pPr>
        <w:pStyle w:val="ListParagraph"/>
        <w:rPr>
          <w:rFonts w:asciiTheme="minorHAnsi" w:hAnsiTheme="minorHAnsi"/>
          <w:sz w:val="22"/>
          <w:szCs w:val="22"/>
        </w:rPr>
      </w:pPr>
      <w:r w:rsidRPr="00E4607A">
        <w:rPr>
          <w:rFonts w:asciiTheme="minorHAnsi" w:hAnsiTheme="minorHAnsi"/>
          <w:sz w:val="22"/>
          <w:szCs w:val="22"/>
        </w:rPr>
        <w:t>The Contractor shall provide a Project Manager who shall be responsible for the competent performance of the work – to include the functions below:</w:t>
      </w:r>
    </w:p>
    <w:p w:rsidR="002C7810" w:rsidRPr="00E4607A" w:rsidRDefault="002C7810" w:rsidP="002C7810">
      <w:pPr>
        <w:tabs>
          <w:tab w:val="left" w:pos="1440"/>
        </w:tabs>
        <w:ind w:left="1440"/>
        <w:jc w:val="both"/>
        <w:rPr>
          <w:rFonts w:asciiTheme="minorHAnsi" w:hAnsiTheme="minorHAnsi"/>
          <w:sz w:val="22"/>
          <w:szCs w:val="22"/>
        </w:rPr>
      </w:pPr>
    </w:p>
    <w:p w:rsidR="00D56D49" w:rsidRPr="00E4607A" w:rsidRDefault="00D56D49" w:rsidP="004057E0">
      <w:pPr>
        <w:pStyle w:val="ListParagraph"/>
        <w:numPr>
          <w:ilvl w:val="1"/>
          <w:numId w:val="46"/>
        </w:numPr>
        <w:tabs>
          <w:tab w:val="left" w:pos="1440"/>
        </w:tabs>
        <w:jc w:val="both"/>
        <w:rPr>
          <w:rFonts w:asciiTheme="minorHAnsi" w:hAnsiTheme="minorHAnsi"/>
          <w:vanish/>
          <w:sz w:val="22"/>
          <w:szCs w:val="22"/>
        </w:rPr>
      </w:pPr>
    </w:p>
    <w:p w:rsidR="00CA44AE" w:rsidRPr="00E4607A" w:rsidRDefault="00CA44AE"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sz w:val="22"/>
          <w:szCs w:val="22"/>
        </w:rPr>
        <w:t xml:space="preserve">The </w:t>
      </w:r>
      <w:r w:rsidR="00BF3777">
        <w:rPr>
          <w:rFonts w:asciiTheme="minorHAnsi" w:hAnsiTheme="minorHAnsi"/>
          <w:sz w:val="22"/>
          <w:szCs w:val="22"/>
        </w:rPr>
        <w:t xml:space="preserve">Contractor </w:t>
      </w:r>
      <w:r w:rsidRPr="00E4607A">
        <w:rPr>
          <w:rFonts w:asciiTheme="minorHAnsi" w:hAnsiTheme="minorHAnsi"/>
          <w:sz w:val="22"/>
          <w:szCs w:val="22"/>
        </w:rPr>
        <w:t xml:space="preserve">Project Manager must be able to effectively communicate with </w:t>
      </w:r>
      <w:r w:rsidR="00707AA0" w:rsidRPr="00E4607A">
        <w:rPr>
          <w:rFonts w:asciiTheme="minorHAnsi" w:hAnsiTheme="minorHAnsi"/>
          <w:bCs/>
          <w:sz w:val="22"/>
          <w:szCs w:val="22"/>
        </w:rPr>
        <w:t>185th ARW</w:t>
      </w:r>
      <w:r w:rsidRPr="00E4607A">
        <w:rPr>
          <w:rFonts w:asciiTheme="minorHAnsi" w:hAnsiTheme="minorHAnsi"/>
          <w:sz w:val="22"/>
          <w:szCs w:val="22"/>
        </w:rPr>
        <w:t xml:space="preserve"> staff.</w:t>
      </w:r>
    </w:p>
    <w:p w:rsidR="00BD3091" w:rsidRPr="00E4607A" w:rsidRDefault="00BD3091" w:rsidP="00BD3091">
      <w:pPr>
        <w:tabs>
          <w:tab w:val="left" w:pos="1440"/>
        </w:tabs>
        <w:ind w:left="1440"/>
        <w:jc w:val="both"/>
        <w:rPr>
          <w:rFonts w:asciiTheme="minorHAnsi" w:hAnsiTheme="minorHAnsi"/>
          <w:sz w:val="22"/>
          <w:szCs w:val="22"/>
        </w:rPr>
      </w:pPr>
    </w:p>
    <w:p w:rsidR="00CA44AE" w:rsidRPr="00E4607A" w:rsidRDefault="00CA44AE"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sz w:val="22"/>
          <w:szCs w:val="22"/>
        </w:rPr>
        <w:t xml:space="preserve">The </w:t>
      </w:r>
      <w:r w:rsidR="00BF3777">
        <w:rPr>
          <w:rFonts w:asciiTheme="minorHAnsi" w:hAnsiTheme="minorHAnsi"/>
          <w:sz w:val="22"/>
          <w:szCs w:val="22"/>
        </w:rPr>
        <w:t xml:space="preserve">Contractor </w:t>
      </w:r>
      <w:r w:rsidRPr="00E4607A">
        <w:rPr>
          <w:rFonts w:asciiTheme="minorHAnsi" w:hAnsiTheme="minorHAnsi"/>
          <w:sz w:val="22"/>
          <w:szCs w:val="22"/>
        </w:rPr>
        <w:t>Project Manager shall have full authority to act for the Contractor at all times during the performance of the work in order to comply with all requirements of this contract.</w:t>
      </w:r>
    </w:p>
    <w:p w:rsidR="00BD3091" w:rsidRPr="00E4607A" w:rsidRDefault="00BD3091" w:rsidP="00BD3091">
      <w:pPr>
        <w:tabs>
          <w:tab w:val="left" w:pos="1440"/>
        </w:tabs>
        <w:ind w:left="1440"/>
        <w:jc w:val="both"/>
        <w:rPr>
          <w:rFonts w:asciiTheme="minorHAnsi" w:hAnsiTheme="minorHAnsi"/>
          <w:sz w:val="22"/>
          <w:szCs w:val="22"/>
        </w:rPr>
      </w:pPr>
    </w:p>
    <w:p w:rsidR="00CA44AE" w:rsidRPr="00E4607A" w:rsidRDefault="00CA44AE"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sz w:val="22"/>
          <w:szCs w:val="22"/>
        </w:rPr>
        <w:t xml:space="preserve">The </w:t>
      </w:r>
      <w:r w:rsidR="00BF3777">
        <w:rPr>
          <w:rFonts w:asciiTheme="minorHAnsi" w:hAnsiTheme="minorHAnsi"/>
          <w:sz w:val="22"/>
          <w:szCs w:val="22"/>
        </w:rPr>
        <w:t xml:space="preserve">Contractor </w:t>
      </w:r>
      <w:r w:rsidRPr="00E4607A">
        <w:rPr>
          <w:rFonts w:asciiTheme="minorHAnsi" w:hAnsiTheme="minorHAnsi"/>
          <w:sz w:val="22"/>
          <w:szCs w:val="22"/>
        </w:rPr>
        <w:t>Project Manager shall be knowledgeable of cleaning equipment, tools, chemicals, and techniques, and shall be able to recognize situations or circumstances under which the cleaning techniques may be hazardous to the facilities or to personnel. The Project Manager shall immediately correct such situations or circumstances.</w:t>
      </w:r>
    </w:p>
    <w:p w:rsidR="00BD3091" w:rsidRPr="00E4607A" w:rsidRDefault="00BD3091" w:rsidP="00BD3091">
      <w:pPr>
        <w:tabs>
          <w:tab w:val="left" w:pos="1440"/>
        </w:tabs>
        <w:ind w:left="1440"/>
        <w:jc w:val="both"/>
        <w:rPr>
          <w:rFonts w:asciiTheme="minorHAnsi" w:hAnsiTheme="minorHAnsi"/>
          <w:sz w:val="22"/>
          <w:szCs w:val="22"/>
        </w:rPr>
      </w:pPr>
    </w:p>
    <w:p w:rsidR="00CA44AE" w:rsidRPr="00E4607A" w:rsidRDefault="00CA44AE"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sz w:val="22"/>
          <w:szCs w:val="22"/>
        </w:rPr>
        <w:t xml:space="preserve">The </w:t>
      </w:r>
      <w:r w:rsidR="00BF3777">
        <w:rPr>
          <w:rFonts w:asciiTheme="minorHAnsi" w:hAnsiTheme="minorHAnsi"/>
          <w:sz w:val="22"/>
          <w:szCs w:val="22"/>
        </w:rPr>
        <w:t xml:space="preserve">Contractor </w:t>
      </w:r>
      <w:r w:rsidRPr="00E4607A">
        <w:rPr>
          <w:rFonts w:asciiTheme="minorHAnsi" w:hAnsiTheme="minorHAnsi"/>
          <w:sz w:val="22"/>
          <w:szCs w:val="22"/>
        </w:rPr>
        <w:t xml:space="preserve">Project Manager shall be available to meet with the </w:t>
      </w:r>
      <w:r w:rsidR="008028BE" w:rsidRPr="00E4607A">
        <w:rPr>
          <w:rFonts w:asciiTheme="minorHAnsi" w:hAnsiTheme="minorHAnsi"/>
          <w:bCs/>
          <w:sz w:val="22"/>
          <w:szCs w:val="22"/>
        </w:rPr>
        <w:t>185th ARW Project Manager</w:t>
      </w:r>
      <w:r w:rsidRPr="00E4607A">
        <w:rPr>
          <w:rFonts w:asciiTheme="minorHAnsi" w:hAnsiTheme="minorHAnsi"/>
          <w:sz w:val="22"/>
          <w:szCs w:val="22"/>
        </w:rPr>
        <w:t xml:space="preserve"> within one hour to discuss immediate problem areas not in compliance with standards of performance section. </w:t>
      </w:r>
    </w:p>
    <w:p w:rsidR="00BD3091" w:rsidRPr="00E4607A" w:rsidRDefault="00BD3091" w:rsidP="00BD3091">
      <w:pPr>
        <w:tabs>
          <w:tab w:val="left" w:pos="1440"/>
        </w:tabs>
        <w:ind w:left="1440"/>
        <w:jc w:val="both"/>
        <w:rPr>
          <w:rFonts w:asciiTheme="minorHAnsi" w:hAnsiTheme="minorHAnsi"/>
          <w:sz w:val="22"/>
          <w:szCs w:val="22"/>
        </w:rPr>
      </w:pPr>
    </w:p>
    <w:p w:rsidR="00CA44AE" w:rsidRPr="00E4607A" w:rsidRDefault="00CA44AE"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sz w:val="22"/>
          <w:szCs w:val="22"/>
        </w:rPr>
        <w:t xml:space="preserve">The </w:t>
      </w:r>
      <w:r w:rsidR="00BF3777">
        <w:rPr>
          <w:rFonts w:asciiTheme="minorHAnsi" w:hAnsiTheme="minorHAnsi"/>
          <w:sz w:val="22"/>
          <w:szCs w:val="22"/>
        </w:rPr>
        <w:t xml:space="preserve">Contractor </w:t>
      </w:r>
      <w:r w:rsidRPr="00E4607A">
        <w:rPr>
          <w:rFonts w:asciiTheme="minorHAnsi" w:hAnsiTheme="minorHAnsi"/>
          <w:sz w:val="22"/>
          <w:szCs w:val="22"/>
        </w:rPr>
        <w:t xml:space="preserve">Project Manager shall be responsible for the training of Contractor's personnel and shall direct, schedule and coordinate all custodial services and functions to accomplish the work specified. The Project Manager shall supervise &amp; inspect the services or delegate a supervisor to oversee the overnight staff each shift and the work performed by the day staff should be supervised as needed to insure contractual compliance. </w:t>
      </w:r>
    </w:p>
    <w:p w:rsidR="00BD3091" w:rsidRPr="00E4607A" w:rsidRDefault="00BD3091" w:rsidP="00BD3091">
      <w:pPr>
        <w:tabs>
          <w:tab w:val="left" w:pos="1440"/>
        </w:tabs>
        <w:ind w:left="1440"/>
        <w:jc w:val="both"/>
        <w:rPr>
          <w:rFonts w:asciiTheme="minorHAnsi" w:hAnsiTheme="minorHAnsi"/>
          <w:sz w:val="22"/>
          <w:szCs w:val="22"/>
        </w:rPr>
      </w:pPr>
    </w:p>
    <w:p w:rsidR="00CA44AE" w:rsidRPr="00E4607A" w:rsidRDefault="00CA44AE" w:rsidP="004057E0">
      <w:pPr>
        <w:numPr>
          <w:ilvl w:val="2"/>
          <w:numId w:val="46"/>
        </w:numPr>
        <w:tabs>
          <w:tab w:val="left" w:pos="1440"/>
        </w:tabs>
        <w:ind w:left="1440"/>
        <w:jc w:val="both"/>
        <w:rPr>
          <w:rFonts w:asciiTheme="minorHAnsi" w:hAnsiTheme="minorHAnsi"/>
          <w:sz w:val="22"/>
          <w:szCs w:val="22"/>
        </w:rPr>
      </w:pPr>
      <w:r w:rsidRPr="00E4607A">
        <w:rPr>
          <w:rFonts w:asciiTheme="minorHAnsi" w:hAnsiTheme="minorHAnsi"/>
          <w:sz w:val="22"/>
          <w:szCs w:val="22"/>
        </w:rPr>
        <w:t xml:space="preserve">The </w:t>
      </w:r>
      <w:r w:rsidR="00BF3777">
        <w:rPr>
          <w:rFonts w:asciiTheme="minorHAnsi" w:hAnsiTheme="minorHAnsi"/>
          <w:sz w:val="22"/>
          <w:szCs w:val="22"/>
        </w:rPr>
        <w:t xml:space="preserve">Contractor </w:t>
      </w:r>
      <w:r w:rsidR="00BF3777" w:rsidRPr="00E4607A">
        <w:rPr>
          <w:rFonts w:asciiTheme="minorHAnsi" w:hAnsiTheme="minorHAnsi"/>
          <w:sz w:val="22"/>
          <w:szCs w:val="22"/>
        </w:rPr>
        <w:t>Project Manager</w:t>
      </w:r>
      <w:r w:rsidRPr="00E4607A">
        <w:rPr>
          <w:rFonts w:asciiTheme="minorHAnsi" w:hAnsiTheme="minorHAnsi"/>
          <w:sz w:val="22"/>
          <w:szCs w:val="22"/>
        </w:rPr>
        <w:t xml:space="preserve"> or a competent representative shall be available on site Monday through Friday of each week at a time and place approved by the </w:t>
      </w:r>
      <w:r w:rsidR="00BF3777" w:rsidRPr="00E4607A">
        <w:rPr>
          <w:rFonts w:asciiTheme="minorHAnsi" w:hAnsiTheme="minorHAnsi"/>
          <w:bCs/>
          <w:sz w:val="22"/>
          <w:szCs w:val="22"/>
        </w:rPr>
        <w:t>185th ARW Project Manager</w:t>
      </w:r>
      <w:r w:rsidRPr="00E4607A">
        <w:rPr>
          <w:rFonts w:asciiTheme="minorHAnsi" w:hAnsiTheme="minorHAnsi"/>
          <w:sz w:val="22"/>
          <w:szCs w:val="22"/>
        </w:rPr>
        <w:t xml:space="preserve">, to receive complaints, information, or instructions concerning areas or spaces receiving custodial services. Services found to be incomplete, defective, or not accomplished as scheduled will be reported to the </w:t>
      </w:r>
      <w:r w:rsidR="00BF3777">
        <w:rPr>
          <w:rFonts w:asciiTheme="minorHAnsi" w:hAnsiTheme="minorHAnsi"/>
          <w:sz w:val="22"/>
          <w:szCs w:val="22"/>
        </w:rPr>
        <w:t xml:space="preserve">Contractor </w:t>
      </w:r>
      <w:r w:rsidR="00BF3777" w:rsidRPr="00E4607A">
        <w:rPr>
          <w:rFonts w:asciiTheme="minorHAnsi" w:hAnsiTheme="minorHAnsi"/>
          <w:sz w:val="22"/>
          <w:szCs w:val="22"/>
        </w:rPr>
        <w:t>Project Manager</w:t>
      </w:r>
      <w:r w:rsidRPr="00E4607A">
        <w:rPr>
          <w:rFonts w:asciiTheme="minorHAnsi" w:hAnsiTheme="minorHAnsi"/>
          <w:sz w:val="22"/>
          <w:szCs w:val="22"/>
        </w:rPr>
        <w:t xml:space="preserve"> for corrective action. Services reported incomplete, defective, or not accomplished as scheduled shall be completed, corrected, or accomplished within 1 hour of notification.</w:t>
      </w:r>
    </w:p>
    <w:p w:rsidR="00743BC9" w:rsidRPr="00E4607A" w:rsidRDefault="00743BC9" w:rsidP="00F03616">
      <w:pPr>
        <w:autoSpaceDE w:val="0"/>
        <w:autoSpaceDN w:val="0"/>
        <w:adjustRightInd w:val="0"/>
        <w:ind w:left="360"/>
        <w:rPr>
          <w:rFonts w:asciiTheme="minorHAnsi" w:hAnsiTheme="minorHAnsi"/>
          <w:sz w:val="22"/>
          <w:szCs w:val="22"/>
        </w:rPr>
      </w:pPr>
    </w:p>
    <w:p w:rsidR="00F03616" w:rsidRPr="00E4607A" w:rsidRDefault="00F03616" w:rsidP="00F61792">
      <w:pPr>
        <w:autoSpaceDE w:val="0"/>
        <w:autoSpaceDN w:val="0"/>
        <w:adjustRightInd w:val="0"/>
        <w:ind w:left="360"/>
        <w:rPr>
          <w:rFonts w:asciiTheme="minorHAnsi" w:hAnsiTheme="minorHAnsi"/>
          <w:sz w:val="22"/>
          <w:szCs w:val="22"/>
        </w:rPr>
      </w:pPr>
    </w:p>
    <w:p w:rsidR="00F61792" w:rsidRPr="00E4607A" w:rsidRDefault="00F61792" w:rsidP="00CE36DC">
      <w:pPr>
        <w:pStyle w:val="ListParagraph"/>
        <w:ind w:left="360"/>
        <w:rPr>
          <w:rFonts w:asciiTheme="minorHAnsi" w:hAnsiTheme="minorHAnsi"/>
          <w:b/>
          <w:spacing w:val="-3"/>
          <w:sz w:val="22"/>
          <w:szCs w:val="22"/>
        </w:rPr>
      </w:pPr>
    </w:p>
    <w:p w:rsidR="00250A67" w:rsidRPr="00E4607A" w:rsidRDefault="00250A67" w:rsidP="00E63C1B">
      <w:pPr>
        <w:rPr>
          <w:rFonts w:asciiTheme="minorHAnsi" w:hAnsiTheme="minorHAnsi"/>
          <w:b/>
          <w:spacing w:val="-3"/>
          <w:sz w:val="22"/>
          <w:szCs w:val="22"/>
        </w:rPr>
      </w:pPr>
    </w:p>
    <w:p w:rsidR="005E00B8" w:rsidRPr="00E4607A" w:rsidRDefault="005E00B8">
      <w:pPr>
        <w:rPr>
          <w:rFonts w:asciiTheme="minorHAnsi" w:hAnsiTheme="minorHAnsi"/>
          <w:b/>
          <w:spacing w:val="-3"/>
          <w:sz w:val="22"/>
          <w:szCs w:val="22"/>
        </w:rPr>
      </w:pPr>
      <w:r w:rsidRPr="00E4607A">
        <w:rPr>
          <w:rFonts w:asciiTheme="minorHAnsi" w:hAnsiTheme="minorHAnsi"/>
          <w:b/>
          <w:spacing w:val="-3"/>
          <w:sz w:val="22"/>
          <w:szCs w:val="22"/>
        </w:rPr>
        <w:br w:type="page"/>
      </w:r>
    </w:p>
    <w:p w:rsidR="00A77BFF" w:rsidRPr="00E4607A" w:rsidRDefault="00A77BFF" w:rsidP="00276CAC">
      <w:pPr>
        <w:pStyle w:val="ListParagraph"/>
        <w:numPr>
          <w:ilvl w:val="1"/>
          <w:numId w:val="20"/>
        </w:numPr>
        <w:tabs>
          <w:tab w:val="left" w:pos="720"/>
        </w:tabs>
        <w:jc w:val="both"/>
        <w:rPr>
          <w:rFonts w:asciiTheme="minorHAnsi" w:hAnsiTheme="minorHAnsi" w:cs="Arial"/>
          <w:b/>
          <w:vanish/>
          <w:sz w:val="22"/>
          <w:szCs w:val="22"/>
        </w:rPr>
      </w:pPr>
      <w:bookmarkStart w:id="104" w:name="_Toc459357908"/>
      <w:bookmarkStart w:id="105" w:name="_Toc471225930"/>
    </w:p>
    <w:p w:rsidR="00A77BFF" w:rsidRPr="00E4607A" w:rsidRDefault="00A77BFF" w:rsidP="00276CAC">
      <w:pPr>
        <w:pStyle w:val="ListParagraph"/>
        <w:numPr>
          <w:ilvl w:val="1"/>
          <w:numId w:val="20"/>
        </w:numPr>
        <w:tabs>
          <w:tab w:val="left" w:pos="720"/>
        </w:tabs>
        <w:jc w:val="both"/>
        <w:rPr>
          <w:rFonts w:asciiTheme="minorHAnsi" w:hAnsiTheme="minorHAnsi" w:cs="Arial"/>
          <w:b/>
          <w:vanish/>
          <w:sz w:val="22"/>
          <w:szCs w:val="22"/>
        </w:rPr>
      </w:pPr>
    </w:p>
    <w:p w:rsidR="006D3028" w:rsidRPr="00E4607A" w:rsidRDefault="00EB27E9" w:rsidP="00824070">
      <w:pPr>
        <w:pStyle w:val="Heading1"/>
        <w:pBdr>
          <w:top w:val="single" w:sz="4" w:space="0" w:color="auto"/>
          <w:left w:val="single" w:sz="4" w:space="0" w:color="auto"/>
          <w:bottom w:val="single" w:sz="4" w:space="1" w:color="auto"/>
          <w:right w:val="single" w:sz="4" w:space="4" w:color="auto"/>
        </w:pBdr>
        <w:jc w:val="center"/>
        <w:rPr>
          <w:rFonts w:asciiTheme="minorHAnsi" w:hAnsiTheme="minorHAnsi"/>
          <w:spacing w:val="-3"/>
          <w:szCs w:val="22"/>
        </w:rPr>
      </w:pPr>
      <w:bookmarkStart w:id="106" w:name="_APPENDIX_High_Level"/>
      <w:bookmarkStart w:id="107" w:name="_Toc529528039"/>
      <w:bookmarkEnd w:id="104"/>
      <w:bookmarkEnd w:id="105"/>
      <w:bookmarkEnd w:id="106"/>
      <w:r w:rsidRPr="00E4607A">
        <w:rPr>
          <w:rFonts w:asciiTheme="minorHAnsi" w:hAnsiTheme="minorHAnsi"/>
          <w:spacing w:val="-3"/>
          <w:szCs w:val="22"/>
        </w:rPr>
        <w:t xml:space="preserve">SECTION </w:t>
      </w:r>
      <w:r w:rsidR="00824070" w:rsidRPr="00E4607A">
        <w:rPr>
          <w:rFonts w:asciiTheme="minorHAnsi" w:hAnsiTheme="minorHAnsi"/>
          <w:spacing w:val="-3"/>
          <w:szCs w:val="22"/>
        </w:rPr>
        <w:t>5</w:t>
      </w:r>
      <w:r w:rsidR="00572BA2" w:rsidRPr="00E4607A">
        <w:rPr>
          <w:rFonts w:asciiTheme="minorHAnsi" w:hAnsiTheme="minorHAnsi"/>
          <w:szCs w:val="22"/>
        </w:rPr>
        <w:tab/>
        <w:t xml:space="preserve">  </w:t>
      </w:r>
      <w:r w:rsidR="006D3028" w:rsidRPr="00E4607A">
        <w:rPr>
          <w:rFonts w:asciiTheme="minorHAnsi" w:hAnsiTheme="minorHAnsi"/>
          <w:spacing w:val="-3"/>
          <w:szCs w:val="22"/>
        </w:rPr>
        <w:t>EVALUATION AND SELECTION</w:t>
      </w:r>
      <w:bookmarkEnd w:id="107"/>
    </w:p>
    <w:p w:rsidR="006D3028" w:rsidRPr="00E4607A" w:rsidRDefault="006D3028" w:rsidP="00E63C1B">
      <w:pPr>
        <w:tabs>
          <w:tab w:val="left" w:pos="360"/>
        </w:tabs>
        <w:jc w:val="both"/>
        <w:rPr>
          <w:rFonts w:asciiTheme="minorHAnsi" w:hAnsiTheme="minorHAnsi" w:cs="Arial"/>
          <w:b/>
          <w:sz w:val="22"/>
          <w:szCs w:val="22"/>
        </w:rPr>
      </w:pPr>
      <w:r w:rsidRPr="00E4607A">
        <w:rPr>
          <w:rFonts w:asciiTheme="minorHAnsi" w:hAnsiTheme="minorHAnsi" w:cs="Arial"/>
          <w:b/>
          <w:sz w:val="22"/>
          <w:szCs w:val="22"/>
        </w:rPr>
        <w:tab/>
      </w:r>
    </w:p>
    <w:p w:rsidR="001F5FFF" w:rsidRPr="00E4607A" w:rsidRDefault="00824070" w:rsidP="00393CE8">
      <w:pPr>
        <w:pStyle w:val="Heading2"/>
        <w:ind w:left="720" w:hanging="720"/>
        <w:rPr>
          <w:rFonts w:asciiTheme="minorHAnsi" w:hAnsiTheme="minorHAnsi"/>
          <w:szCs w:val="22"/>
        </w:rPr>
      </w:pPr>
      <w:bookmarkStart w:id="108" w:name="_Toc529528040"/>
      <w:r w:rsidRPr="00E4607A">
        <w:rPr>
          <w:rFonts w:asciiTheme="minorHAnsi" w:hAnsiTheme="minorHAnsi"/>
          <w:szCs w:val="22"/>
        </w:rPr>
        <w:t>5</w:t>
      </w:r>
      <w:r w:rsidR="001F5FFF" w:rsidRPr="00E4607A">
        <w:rPr>
          <w:rFonts w:asciiTheme="minorHAnsi" w:hAnsiTheme="minorHAnsi"/>
          <w:szCs w:val="22"/>
        </w:rPr>
        <w:t>.1</w:t>
      </w:r>
      <w:r w:rsidR="001F5FFF" w:rsidRPr="00E4607A">
        <w:rPr>
          <w:rFonts w:asciiTheme="minorHAnsi" w:hAnsiTheme="minorHAnsi"/>
          <w:szCs w:val="22"/>
        </w:rPr>
        <w:tab/>
        <w:t>Introduction</w:t>
      </w:r>
      <w:bookmarkEnd w:id="108"/>
    </w:p>
    <w:p w:rsidR="001F5FFF" w:rsidRPr="00E4607A" w:rsidRDefault="001F5FFF" w:rsidP="001F5FFF">
      <w:pPr>
        <w:ind w:left="720"/>
        <w:jc w:val="both"/>
        <w:rPr>
          <w:rFonts w:asciiTheme="minorHAnsi" w:hAnsiTheme="minorHAnsi"/>
          <w:sz w:val="22"/>
          <w:szCs w:val="22"/>
        </w:rPr>
      </w:pPr>
      <w:r w:rsidRPr="00E4607A">
        <w:rPr>
          <w:rFonts w:asciiTheme="minorHAnsi" w:hAnsiTheme="minorHAnsi"/>
          <w:sz w:val="22"/>
          <w:szCs w:val="22"/>
        </w:rPr>
        <w:t>This section describes the evaluation process that will be u</w:t>
      </w:r>
      <w:r w:rsidR="005E00B8" w:rsidRPr="00E4607A">
        <w:rPr>
          <w:rFonts w:asciiTheme="minorHAnsi" w:hAnsiTheme="minorHAnsi"/>
          <w:sz w:val="22"/>
          <w:szCs w:val="22"/>
        </w:rPr>
        <w:t xml:space="preserve">sed to determine which Proposal </w:t>
      </w:r>
      <w:r w:rsidRPr="00E4607A">
        <w:rPr>
          <w:rFonts w:asciiTheme="minorHAnsi" w:hAnsiTheme="minorHAnsi"/>
          <w:sz w:val="22"/>
          <w:szCs w:val="22"/>
        </w:rPr>
        <w:t xml:space="preserve">provides the greatest benefit to the State. Agency will not necessarily award the Contract to the Contractor offering the lowest cost to the Agency. Instead, the Agency will award to the Contractor whose Responsive Proposal the Agency believes will provide the best value to the State. </w:t>
      </w:r>
    </w:p>
    <w:p w:rsidR="001F5FFF" w:rsidRPr="00E4607A" w:rsidRDefault="001F5FFF" w:rsidP="001F5FFF">
      <w:pPr>
        <w:tabs>
          <w:tab w:val="left" w:pos="270"/>
          <w:tab w:val="left" w:pos="360"/>
        </w:tabs>
        <w:jc w:val="both"/>
        <w:rPr>
          <w:rFonts w:asciiTheme="minorHAnsi" w:hAnsiTheme="minorHAnsi"/>
          <w:b/>
          <w:sz w:val="22"/>
          <w:szCs w:val="22"/>
        </w:rPr>
      </w:pPr>
    </w:p>
    <w:p w:rsidR="001F5FFF" w:rsidRPr="00E4607A" w:rsidRDefault="001F5FFF" w:rsidP="001F5FFF">
      <w:pPr>
        <w:pStyle w:val="ListParagraph"/>
        <w:numPr>
          <w:ilvl w:val="0"/>
          <w:numId w:val="13"/>
        </w:numPr>
        <w:tabs>
          <w:tab w:val="left" w:pos="720"/>
        </w:tabs>
        <w:jc w:val="both"/>
        <w:rPr>
          <w:rFonts w:asciiTheme="minorHAnsi" w:hAnsiTheme="minorHAnsi"/>
          <w:b/>
          <w:vanish/>
          <w:sz w:val="22"/>
          <w:szCs w:val="22"/>
        </w:rPr>
      </w:pPr>
    </w:p>
    <w:p w:rsidR="001F5FFF" w:rsidRPr="00E4607A" w:rsidRDefault="001F5FFF" w:rsidP="001F5FFF">
      <w:pPr>
        <w:pStyle w:val="ListParagraph"/>
        <w:numPr>
          <w:ilvl w:val="0"/>
          <w:numId w:val="13"/>
        </w:numPr>
        <w:tabs>
          <w:tab w:val="left" w:pos="720"/>
        </w:tabs>
        <w:jc w:val="both"/>
        <w:rPr>
          <w:rFonts w:asciiTheme="minorHAnsi" w:hAnsiTheme="minorHAnsi"/>
          <w:b/>
          <w:vanish/>
          <w:sz w:val="22"/>
          <w:szCs w:val="22"/>
        </w:rPr>
      </w:pPr>
    </w:p>
    <w:p w:rsidR="001F5FFF" w:rsidRPr="00E4607A" w:rsidRDefault="00824070" w:rsidP="00393CE8">
      <w:pPr>
        <w:pStyle w:val="Heading2"/>
        <w:ind w:left="720" w:hanging="720"/>
        <w:rPr>
          <w:rFonts w:asciiTheme="minorHAnsi" w:hAnsiTheme="minorHAnsi"/>
          <w:szCs w:val="22"/>
        </w:rPr>
      </w:pPr>
      <w:bookmarkStart w:id="109" w:name="_Toc529528041"/>
      <w:r w:rsidRPr="00E4607A">
        <w:rPr>
          <w:rFonts w:asciiTheme="minorHAnsi" w:hAnsiTheme="minorHAnsi"/>
          <w:szCs w:val="22"/>
        </w:rPr>
        <w:t>5</w:t>
      </w:r>
      <w:r w:rsidR="00393CE8" w:rsidRPr="00E4607A">
        <w:rPr>
          <w:rFonts w:asciiTheme="minorHAnsi" w:hAnsiTheme="minorHAnsi"/>
          <w:szCs w:val="22"/>
        </w:rPr>
        <w:t>.2</w:t>
      </w:r>
      <w:r w:rsidR="00393CE8" w:rsidRPr="00E4607A">
        <w:rPr>
          <w:rFonts w:asciiTheme="minorHAnsi" w:hAnsiTheme="minorHAnsi"/>
          <w:szCs w:val="22"/>
        </w:rPr>
        <w:tab/>
      </w:r>
      <w:r w:rsidR="001F5FFF" w:rsidRPr="00E4607A">
        <w:rPr>
          <w:rFonts w:asciiTheme="minorHAnsi" w:hAnsiTheme="minorHAnsi"/>
          <w:szCs w:val="22"/>
        </w:rPr>
        <w:t>Evaluation Committee</w:t>
      </w:r>
      <w:bookmarkEnd w:id="109"/>
    </w:p>
    <w:p w:rsidR="001F5FFF" w:rsidRPr="00E4607A" w:rsidRDefault="003D5DDE" w:rsidP="001F5FFF">
      <w:pPr>
        <w:ind w:left="720"/>
        <w:jc w:val="both"/>
        <w:rPr>
          <w:rFonts w:asciiTheme="minorHAnsi" w:hAnsiTheme="minorHAnsi"/>
          <w:sz w:val="22"/>
          <w:szCs w:val="22"/>
        </w:rPr>
      </w:pPr>
      <w:r w:rsidRPr="00E4607A">
        <w:rPr>
          <w:rFonts w:asciiTheme="minorHAnsi" w:hAnsiTheme="minorHAnsi"/>
          <w:sz w:val="22"/>
          <w:szCs w:val="22"/>
        </w:rPr>
        <w:t>The Agency will use an evaluation committee to conduct a comprehensive, fair, and impartial evaluation of Proposals received in response to this RFP. The evaluation committee will recommend an award based on the results of their evaluation to the Agency or to such other person or entity that must approve the recommendation.</w:t>
      </w:r>
      <w:r w:rsidR="001F5FFF" w:rsidRPr="00E4607A">
        <w:rPr>
          <w:rFonts w:asciiTheme="minorHAnsi" w:hAnsiTheme="minorHAnsi"/>
          <w:sz w:val="22"/>
          <w:szCs w:val="22"/>
        </w:rPr>
        <w:t xml:space="preserve">  </w:t>
      </w:r>
    </w:p>
    <w:p w:rsidR="001F5FFF" w:rsidRPr="00E4607A" w:rsidRDefault="001F5FFF" w:rsidP="001F5FFF">
      <w:pPr>
        <w:ind w:left="720"/>
        <w:jc w:val="both"/>
        <w:rPr>
          <w:rFonts w:asciiTheme="minorHAnsi" w:hAnsiTheme="minorHAnsi"/>
          <w:sz w:val="22"/>
          <w:szCs w:val="22"/>
        </w:rPr>
      </w:pPr>
    </w:p>
    <w:p w:rsidR="003D5DDE" w:rsidRPr="00E4607A" w:rsidRDefault="00824070" w:rsidP="00393CE8">
      <w:pPr>
        <w:pStyle w:val="Heading2"/>
        <w:ind w:left="720" w:hanging="720"/>
        <w:rPr>
          <w:rFonts w:asciiTheme="minorHAnsi" w:hAnsiTheme="minorHAnsi"/>
          <w:szCs w:val="22"/>
        </w:rPr>
      </w:pPr>
      <w:bookmarkStart w:id="110" w:name="_Toc491843055"/>
      <w:bookmarkStart w:id="111" w:name="_Toc529528042"/>
      <w:r w:rsidRPr="00E4607A">
        <w:rPr>
          <w:rFonts w:asciiTheme="minorHAnsi" w:hAnsiTheme="minorHAnsi"/>
          <w:szCs w:val="22"/>
        </w:rPr>
        <w:t>5</w:t>
      </w:r>
      <w:r w:rsidR="00393CE8" w:rsidRPr="00E4607A">
        <w:rPr>
          <w:rFonts w:asciiTheme="minorHAnsi" w:hAnsiTheme="minorHAnsi"/>
          <w:szCs w:val="22"/>
        </w:rPr>
        <w:t>.3</w:t>
      </w:r>
      <w:r w:rsidR="00393CE8" w:rsidRPr="00E4607A">
        <w:rPr>
          <w:rFonts w:asciiTheme="minorHAnsi" w:hAnsiTheme="minorHAnsi"/>
          <w:szCs w:val="22"/>
        </w:rPr>
        <w:tab/>
      </w:r>
      <w:r w:rsidR="003D5DDE" w:rsidRPr="00E4607A">
        <w:rPr>
          <w:rFonts w:asciiTheme="minorHAnsi" w:hAnsiTheme="minorHAnsi"/>
          <w:szCs w:val="22"/>
        </w:rPr>
        <w:t>Scoring Breakdown</w:t>
      </w:r>
      <w:bookmarkEnd w:id="110"/>
      <w:bookmarkEnd w:id="111"/>
      <w:r w:rsidR="003D5DDE" w:rsidRPr="00E4607A">
        <w:rPr>
          <w:rFonts w:asciiTheme="minorHAnsi" w:hAnsiTheme="minorHAnsi"/>
          <w:szCs w:val="22"/>
        </w:rPr>
        <w:t xml:space="preserve"> </w:t>
      </w:r>
    </w:p>
    <w:p w:rsidR="003D5DDE" w:rsidRPr="00E4607A" w:rsidRDefault="003D5DDE" w:rsidP="003D5DDE">
      <w:pPr>
        <w:tabs>
          <w:tab w:val="left" w:pos="720"/>
        </w:tabs>
        <w:ind w:left="720"/>
        <w:rPr>
          <w:rFonts w:asciiTheme="minorHAnsi" w:hAnsiTheme="minorHAnsi"/>
          <w:b/>
          <w:sz w:val="22"/>
          <w:szCs w:val="22"/>
        </w:rPr>
      </w:pPr>
    </w:p>
    <w:p w:rsidR="003D5DDE" w:rsidRPr="00E4607A" w:rsidRDefault="003D5DDE" w:rsidP="003D5DDE">
      <w:pPr>
        <w:tabs>
          <w:tab w:val="left" w:pos="720"/>
        </w:tabs>
        <w:ind w:left="1440"/>
        <w:rPr>
          <w:rFonts w:asciiTheme="minorHAnsi" w:hAnsiTheme="minorHAnsi"/>
          <w:sz w:val="22"/>
          <w:szCs w:val="22"/>
        </w:rPr>
      </w:pPr>
      <w:r w:rsidRPr="00E4607A">
        <w:rPr>
          <w:rFonts w:asciiTheme="minorHAnsi" w:hAnsiTheme="minorHAnsi"/>
          <w:sz w:val="22"/>
          <w:szCs w:val="22"/>
        </w:rPr>
        <w:t xml:space="preserve">Technical Proposal </w:t>
      </w:r>
      <w:r w:rsidRPr="00E4607A">
        <w:rPr>
          <w:rFonts w:asciiTheme="minorHAnsi" w:hAnsiTheme="minorHAnsi"/>
          <w:sz w:val="22"/>
          <w:szCs w:val="22"/>
        </w:rPr>
        <w:tab/>
        <w:t>700</w:t>
      </w:r>
    </w:p>
    <w:p w:rsidR="003D5DDE" w:rsidRPr="00E4607A" w:rsidRDefault="003D5DDE" w:rsidP="003D5DDE">
      <w:pPr>
        <w:tabs>
          <w:tab w:val="left" w:pos="720"/>
        </w:tabs>
        <w:ind w:left="1440"/>
        <w:rPr>
          <w:rFonts w:asciiTheme="minorHAnsi" w:hAnsiTheme="minorHAnsi"/>
          <w:sz w:val="22"/>
          <w:szCs w:val="22"/>
          <w:u w:val="single"/>
        </w:rPr>
      </w:pPr>
      <w:r w:rsidRPr="00E4607A">
        <w:rPr>
          <w:rFonts w:asciiTheme="minorHAnsi" w:hAnsiTheme="minorHAnsi"/>
          <w:sz w:val="22"/>
          <w:szCs w:val="22"/>
          <w:u w:val="single"/>
        </w:rPr>
        <w:t xml:space="preserve">Cost Proposal </w:t>
      </w:r>
      <w:r w:rsidRPr="00E4607A">
        <w:rPr>
          <w:rFonts w:asciiTheme="minorHAnsi" w:hAnsiTheme="minorHAnsi"/>
          <w:sz w:val="22"/>
          <w:szCs w:val="22"/>
          <w:u w:val="single"/>
        </w:rPr>
        <w:tab/>
      </w:r>
      <w:r w:rsidRPr="00E4607A">
        <w:rPr>
          <w:rFonts w:asciiTheme="minorHAnsi" w:hAnsiTheme="minorHAnsi"/>
          <w:sz w:val="22"/>
          <w:szCs w:val="22"/>
          <w:u w:val="single"/>
        </w:rPr>
        <w:tab/>
        <w:t>300</w:t>
      </w:r>
    </w:p>
    <w:p w:rsidR="003D5DDE" w:rsidRPr="00E4607A" w:rsidRDefault="003D5DDE" w:rsidP="003D5DDE">
      <w:pPr>
        <w:tabs>
          <w:tab w:val="left" w:pos="720"/>
        </w:tabs>
        <w:ind w:left="1440"/>
        <w:rPr>
          <w:rFonts w:asciiTheme="minorHAnsi" w:hAnsiTheme="minorHAnsi"/>
          <w:sz w:val="22"/>
          <w:szCs w:val="22"/>
        </w:rPr>
      </w:pPr>
      <w:r w:rsidRPr="00E4607A">
        <w:rPr>
          <w:rFonts w:asciiTheme="minorHAnsi" w:hAnsiTheme="minorHAnsi"/>
          <w:sz w:val="22"/>
          <w:szCs w:val="22"/>
        </w:rPr>
        <w:t xml:space="preserve">Total </w:t>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t>1000</w:t>
      </w:r>
    </w:p>
    <w:p w:rsidR="003D5DDE" w:rsidRPr="00E4607A" w:rsidRDefault="003D5DDE" w:rsidP="003D5DDE">
      <w:pPr>
        <w:tabs>
          <w:tab w:val="left" w:pos="720"/>
        </w:tabs>
        <w:ind w:left="720"/>
        <w:jc w:val="both"/>
        <w:rPr>
          <w:rFonts w:asciiTheme="minorHAnsi" w:hAnsiTheme="minorHAnsi"/>
          <w:b/>
          <w:sz w:val="22"/>
          <w:szCs w:val="22"/>
        </w:rPr>
      </w:pPr>
    </w:p>
    <w:p w:rsidR="001F5FFF" w:rsidRPr="00E4607A" w:rsidRDefault="00824070" w:rsidP="00393CE8">
      <w:pPr>
        <w:pStyle w:val="Heading2"/>
        <w:ind w:left="720" w:hanging="720"/>
        <w:rPr>
          <w:rFonts w:asciiTheme="minorHAnsi" w:hAnsiTheme="minorHAnsi"/>
          <w:szCs w:val="22"/>
        </w:rPr>
      </w:pPr>
      <w:bookmarkStart w:id="112" w:name="_Toc529528043"/>
      <w:r w:rsidRPr="00E4607A">
        <w:rPr>
          <w:rFonts w:asciiTheme="minorHAnsi" w:hAnsiTheme="minorHAnsi"/>
          <w:szCs w:val="22"/>
        </w:rPr>
        <w:t>5</w:t>
      </w:r>
      <w:r w:rsidR="00393CE8" w:rsidRPr="00E4607A">
        <w:rPr>
          <w:rFonts w:asciiTheme="minorHAnsi" w:hAnsiTheme="minorHAnsi"/>
          <w:szCs w:val="22"/>
        </w:rPr>
        <w:t>.4</w:t>
      </w:r>
      <w:r w:rsidR="00393CE8" w:rsidRPr="00E4607A">
        <w:rPr>
          <w:rFonts w:asciiTheme="minorHAnsi" w:hAnsiTheme="minorHAnsi"/>
          <w:szCs w:val="22"/>
        </w:rPr>
        <w:tab/>
      </w:r>
      <w:r w:rsidR="001F5FFF" w:rsidRPr="00E4607A">
        <w:rPr>
          <w:rFonts w:asciiTheme="minorHAnsi" w:hAnsiTheme="minorHAnsi"/>
          <w:szCs w:val="22"/>
        </w:rPr>
        <w:t>Technical Proposal Evaluation and Scoring</w:t>
      </w:r>
      <w:bookmarkEnd w:id="112"/>
    </w:p>
    <w:p w:rsidR="003D5DDE" w:rsidRPr="00E4607A" w:rsidRDefault="003D5DDE" w:rsidP="003D5DDE">
      <w:pPr>
        <w:tabs>
          <w:tab w:val="left" w:pos="-720"/>
        </w:tabs>
        <w:suppressAutoHyphens/>
        <w:ind w:left="720"/>
        <w:jc w:val="both"/>
        <w:rPr>
          <w:rFonts w:asciiTheme="minorHAnsi" w:hAnsiTheme="minorHAnsi"/>
          <w:sz w:val="22"/>
          <w:szCs w:val="22"/>
        </w:rPr>
      </w:pPr>
      <w:r w:rsidRPr="00E4607A">
        <w:rPr>
          <w:rFonts w:asciiTheme="minorHAnsi" w:hAnsiTheme="minorHAnsi"/>
          <w:sz w:val="22"/>
          <w:szCs w:val="22"/>
        </w:rPr>
        <w:t xml:space="preserve">All Technical Proposals will be evaluated to determine if they comply with the Mandatory Specifications. The evaluation committee will fully evaluate and score all Responsive Proposals submitted by Responsible Respondents in accordance with this Section. In addition to other RFP requirements, to be deemed a Responsive Proposal, the Proposal must: </w:t>
      </w:r>
    </w:p>
    <w:p w:rsidR="003D5DDE" w:rsidRPr="00E4607A" w:rsidRDefault="003D5DDE" w:rsidP="003D5DDE">
      <w:pPr>
        <w:numPr>
          <w:ilvl w:val="0"/>
          <w:numId w:val="15"/>
        </w:numPr>
        <w:ind w:left="900" w:hanging="180"/>
        <w:jc w:val="both"/>
        <w:rPr>
          <w:rFonts w:asciiTheme="minorHAnsi" w:hAnsiTheme="minorHAnsi"/>
          <w:sz w:val="22"/>
          <w:szCs w:val="22"/>
        </w:rPr>
      </w:pPr>
      <w:r w:rsidRPr="00E4607A">
        <w:rPr>
          <w:rFonts w:asciiTheme="minorHAnsi" w:hAnsiTheme="minorHAnsi"/>
          <w:sz w:val="22"/>
          <w:szCs w:val="22"/>
        </w:rPr>
        <w:t>Answer “Yes” to all parts of Section 4 and include supportive materials as required to demonstrate the Respondent will be able to comply with the Mandatory Specifications in that section and</w:t>
      </w:r>
    </w:p>
    <w:p w:rsidR="003D5DDE" w:rsidRPr="00E4607A" w:rsidRDefault="003D5DDE" w:rsidP="003D5DDE">
      <w:pPr>
        <w:numPr>
          <w:ilvl w:val="0"/>
          <w:numId w:val="15"/>
        </w:numPr>
        <w:ind w:left="900" w:hanging="180"/>
        <w:jc w:val="both"/>
        <w:rPr>
          <w:rFonts w:asciiTheme="minorHAnsi" w:hAnsiTheme="minorHAnsi"/>
          <w:sz w:val="22"/>
          <w:szCs w:val="22"/>
        </w:rPr>
      </w:pPr>
      <w:r w:rsidRPr="00E4607A">
        <w:rPr>
          <w:rFonts w:asciiTheme="minorHAnsi" w:hAnsiTheme="minorHAnsi"/>
          <w:sz w:val="22"/>
          <w:szCs w:val="22"/>
        </w:rPr>
        <w:t>Obtain the minimum score of 490 points (70%) of the available 700 points for the Technical Proposal.</w:t>
      </w:r>
    </w:p>
    <w:p w:rsidR="003D5DDE" w:rsidRPr="00E4607A" w:rsidRDefault="003D5DDE" w:rsidP="003D5DDE">
      <w:pPr>
        <w:ind w:left="900"/>
        <w:jc w:val="both"/>
        <w:rPr>
          <w:rFonts w:asciiTheme="minorHAnsi" w:hAnsiTheme="minorHAnsi"/>
          <w:sz w:val="22"/>
          <w:szCs w:val="22"/>
        </w:rPr>
      </w:pPr>
    </w:p>
    <w:p w:rsidR="003D5DDE" w:rsidRPr="00E4607A" w:rsidRDefault="003D5DDE" w:rsidP="003D5DDE">
      <w:pPr>
        <w:ind w:left="720"/>
        <w:rPr>
          <w:rFonts w:asciiTheme="minorHAnsi" w:hAnsiTheme="minorHAnsi"/>
          <w:sz w:val="22"/>
          <w:szCs w:val="22"/>
        </w:rPr>
      </w:pPr>
      <w:r w:rsidRPr="00E4607A">
        <w:rPr>
          <w:rFonts w:asciiTheme="minorHAnsi" w:hAnsiTheme="minorHAnsi"/>
          <w:sz w:val="22"/>
          <w:szCs w:val="22"/>
        </w:rPr>
        <w:t>An addendum identifying the point value assigned to specific Section 3 Exhibits (Technical Proposal) will be posted prior to opening submitted proposals.</w:t>
      </w:r>
    </w:p>
    <w:p w:rsidR="003D5DDE" w:rsidRPr="00E4607A" w:rsidRDefault="003D5DDE" w:rsidP="003D5DDE">
      <w:pPr>
        <w:ind w:left="720"/>
        <w:rPr>
          <w:rFonts w:asciiTheme="minorHAnsi" w:hAnsiTheme="minorHAnsi"/>
          <w:sz w:val="22"/>
          <w:szCs w:val="22"/>
        </w:rPr>
      </w:pPr>
    </w:p>
    <w:p w:rsidR="003D5DDE" w:rsidRPr="00E4607A" w:rsidRDefault="00824070" w:rsidP="00393CE8">
      <w:pPr>
        <w:pStyle w:val="Heading2"/>
        <w:ind w:left="720" w:hanging="720"/>
        <w:rPr>
          <w:rFonts w:asciiTheme="minorHAnsi" w:hAnsiTheme="minorHAnsi"/>
          <w:szCs w:val="22"/>
        </w:rPr>
      </w:pPr>
      <w:bookmarkStart w:id="113" w:name="_Toc529528044"/>
      <w:r w:rsidRPr="00E4607A">
        <w:rPr>
          <w:rFonts w:asciiTheme="minorHAnsi" w:hAnsiTheme="minorHAnsi"/>
          <w:szCs w:val="22"/>
        </w:rPr>
        <w:t>5</w:t>
      </w:r>
      <w:r w:rsidR="00393CE8" w:rsidRPr="00E4607A">
        <w:rPr>
          <w:rFonts w:asciiTheme="minorHAnsi" w:hAnsiTheme="minorHAnsi"/>
          <w:szCs w:val="22"/>
        </w:rPr>
        <w:t>.5</w:t>
      </w:r>
      <w:r w:rsidR="00393CE8" w:rsidRPr="00E4607A">
        <w:rPr>
          <w:rFonts w:asciiTheme="minorHAnsi" w:hAnsiTheme="minorHAnsi"/>
          <w:szCs w:val="22"/>
        </w:rPr>
        <w:tab/>
      </w:r>
      <w:r w:rsidR="003D5DDE" w:rsidRPr="00E4607A">
        <w:rPr>
          <w:rFonts w:asciiTheme="minorHAnsi" w:hAnsiTheme="minorHAnsi"/>
          <w:szCs w:val="22"/>
        </w:rPr>
        <w:t>Tied Bid and Preferences</w:t>
      </w:r>
      <w:bookmarkEnd w:id="113"/>
    </w:p>
    <w:p w:rsidR="003D5DDE" w:rsidRPr="00E4607A" w:rsidRDefault="003D5DDE" w:rsidP="003D5DDE">
      <w:pPr>
        <w:tabs>
          <w:tab w:val="left" w:pos="720"/>
        </w:tabs>
        <w:ind w:left="720"/>
        <w:jc w:val="both"/>
        <w:rPr>
          <w:rFonts w:asciiTheme="minorHAnsi" w:hAnsiTheme="minorHAnsi"/>
          <w:b/>
          <w:sz w:val="22"/>
          <w:szCs w:val="22"/>
        </w:rPr>
      </w:pPr>
    </w:p>
    <w:p w:rsidR="004057E0" w:rsidRPr="00E4607A" w:rsidRDefault="004057E0" w:rsidP="004057E0">
      <w:pPr>
        <w:pStyle w:val="ListParagraph"/>
        <w:numPr>
          <w:ilvl w:val="1"/>
          <w:numId w:val="13"/>
        </w:numPr>
        <w:tabs>
          <w:tab w:val="left" w:pos="1440"/>
        </w:tabs>
        <w:jc w:val="both"/>
        <w:rPr>
          <w:rFonts w:asciiTheme="minorHAnsi" w:hAnsiTheme="minorHAnsi"/>
          <w:vanish/>
          <w:sz w:val="22"/>
          <w:szCs w:val="22"/>
        </w:rPr>
      </w:pPr>
    </w:p>
    <w:p w:rsidR="004057E0" w:rsidRPr="00E4607A" w:rsidRDefault="004057E0" w:rsidP="004057E0">
      <w:pPr>
        <w:pStyle w:val="ListParagraph"/>
        <w:numPr>
          <w:ilvl w:val="1"/>
          <w:numId w:val="13"/>
        </w:numPr>
        <w:tabs>
          <w:tab w:val="left" w:pos="1440"/>
        </w:tabs>
        <w:jc w:val="both"/>
        <w:rPr>
          <w:rFonts w:asciiTheme="minorHAnsi" w:hAnsiTheme="minorHAnsi"/>
          <w:vanish/>
          <w:sz w:val="22"/>
          <w:szCs w:val="22"/>
        </w:rPr>
      </w:pPr>
    </w:p>
    <w:p w:rsidR="004057E0" w:rsidRPr="00E4607A" w:rsidRDefault="004057E0" w:rsidP="004057E0">
      <w:pPr>
        <w:pStyle w:val="ListParagraph"/>
        <w:numPr>
          <w:ilvl w:val="1"/>
          <w:numId w:val="13"/>
        </w:numPr>
        <w:tabs>
          <w:tab w:val="left" w:pos="1440"/>
        </w:tabs>
        <w:jc w:val="both"/>
        <w:rPr>
          <w:rFonts w:asciiTheme="minorHAnsi" w:hAnsiTheme="minorHAnsi"/>
          <w:vanish/>
          <w:sz w:val="22"/>
          <w:szCs w:val="22"/>
        </w:rPr>
      </w:pPr>
    </w:p>
    <w:p w:rsidR="003D5DDE" w:rsidRPr="00E4607A" w:rsidRDefault="004057E0" w:rsidP="004057E0">
      <w:pPr>
        <w:tabs>
          <w:tab w:val="left" w:pos="1440"/>
        </w:tabs>
        <w:ind w:left="1440" w:hanging="720"/>
        <w:jc w:val="both"/>
        <w:rPr>
          <w:rFonts w:asciiTheme="minorHAnsi" w:hAnsiTheme="minorHAnsi"/>
          <w:sz w:val="22"/>
          <w:szCs w:val="22"/>
        </w:rPr>
      </w:pPr>
      <w:r w:rsidRPr="00E4607A">
        <w:rPr>
          <w:rFonts w:asciiTheme="minorHAnsi" w:hAnsiTheme="minorHAnsi"/>
          <w:b/>
          <w:sz w:val="22"/>
          <w:szCs w:val="22"/>
        </w:rPr>
        <w:t>5.5.1</w:t>
      </w:r>
      <w:r w:rsidRPr="00E4607A">
        <w:rPr>
          <w:rFonts w:asciiTheme="minorHAnsi" w:hAnsiTheme="minorHAnsi"/>
          <w:sz w:val="22"/>
          <w:szCs w:val="22"/>
        </w:rPr>
        <w:tab/>
      </w:r>
      <w:r w:rsidR="003D5DDE" w:rsidRPr="00E4607A">
        <w:rPr>
          <w:rFonts w:asciiTheme="minorHAnsi" w:hAnsiTheme="minorHAnsi"/>
          <w:sz w:val="22"/>
          <w:szCs w:val="22"/>
        </w:rPr>
        <w:t>An award shall be determined by a drawing when responses are received that are equal in all respects and tied in price. Whenever it is practical to do so, the drawing will be held in the presence of the contractors who are tied in price. Otherwise the drawing will be made in front of at least three non-interested parties. All drawings shall be documented.</w:t>
      </w:r>
    </w:p>
    <w:p w:rsidR="003D5DDE" w:rsidRPr="00E4607A" w:rsidRDefault="003D5DDE" w:rsidP="003D5DDE">
      <w:pPr>
        <w:ind w:left="1440"/>
        <w:jc w:val="both"/>
        <w:rPr>
          <w:rFonts w:asciiTheme="minorHAnsi" w:hAnsiTheme="minorHAnsi"/>
          <w:sz w:val="22"/>
          <w:szCs w:val="22"/>
        </w:rPr>
      </w:pPr>
    </w:p>
    <w:p w:rsidR="003D5DDE" w:rsidRPr="00E4607A" w:rsidRDefault="004057E0" w:rsidP="004057E0">
      <w:pPr>
        <w:tabs>
          <w:tab w:val="left" w:pos="1440"/>
        </w:tabs>
        <w:ind w:left="1440" w:hanging="720"/>
        <w:jc w:val="both"/>
        <w:rPr>
          <w:rFonts w:asciiTheme="minorHAnsi" w:hAnsiTheme="minorHAnsi"/>
          <w:b/>
          <w:sz w:val="22"/>
          <w:szCs w:val="22"/>
        </w:rPr>
      </w:pPr>
      <w:r w:rsidRPr="00E4607A">
        <w:rPr>
          <w:rFonts w:asciiTheme="minorHAnsi" w:hAnsiTheme="minorHAnsi"/>
          <w:b/>
          <w:sz w:val="22"/>
          <w:szCs w:val="22"/>
        </w:rPr>
        <w:t>5.5.2</w:t>
      </w:r>
      <w:r w:rsidRPr="00E4607A">
        <w:rPr>
          <w:rFonts w:asciiTheme="minorHAnsi" w:hAnsiTheme="minorHAnsi"/>
          <w:b/>
          <w:sz w:val="22"/>
          <w:szCs w:val="22"/>
        </w:rPr>
        <w:tab/>
      </w:r>
      <w:r w:rsidR="003D5DDE" w:rsidRPr="00E4607A">
        <w:rPr>
          <w:rFonts w:asciiTheme="minorHAnsi" w:hAnsiTheme="minorHAnsi"/>
          <w:sz w:val="22"/>
          <w:szCs w:val="22"/>
        </w:rPr>
        <w:t xml:space="preserve">Notwithstanding the foregoing, if a tied bid involves an Iowa-based contractor or products produced within the State of Iowa and a contractor based or products produced outside the State of Iowa, the Iowa contractor will receive preference. If a tied bid involves one or more Iowa contractors and one or more contractors outside the state of Iowa, a drawing will be held among the Iowa contractors only. </w:t>
      </w:r>
    </w:p>
    <w:p w:rsidR="003D5DDE" w:rsidRPr="00E4607A" w:rsidRDefault="003D5DDE" w:rsidP="003D5DDE">
      <w:pPr>
        <w:ind w:left="1440"/>
        <w:jc w:val="both"/>
        <w:rPr>
          <w:rFonts w:asciiTheme="minorHAnsi" w:hAnsiTheme="minorHAnsi"/>
          <w:sz w:val="22"/>
          <w:szCs w:val="22"/>
        </w:rPr>
      </w:pPr>
    </w:p>
    <w:p w:rsidR="003D5DDE" w:rsidRPr="00E4607A" w:rsidRDefault="004057E0" w:rsidP="004057E0">
      <w:pPr>
        <w:tabs>
          <w:tab w:val="left" w:pos="1440"/>
        </w:tabs>
        <w:ind w:left="1440" w:hanging="720"/>
        <w:jc w:val="both"/>
        <w:rPr>
          <w:rFonts w:asciiTheme="minorHAnsi" w:hAnsiTheme="minorHAnsi"/>
          <w:b/>
          <w:sz w:val="22"/>
          <w:szCs w:val="22"/>
        </w:rPr>
      </w:pPr>
      <w:r w:rsidRPr="00E4607A">
        <w:rPr>
          <w:rFonts w:asciiTheme="minorHAnsi" w:hAnsiTheme="minorHAnsi"/>
          <w:b/>
          <w:sz w:val="22"/>
          <w:szCs w:val="22"/>
        </w:rPr>
        <w:t>5.5.3</w:t>
      </w:r>
      <w:r w:rsidRPr="00E4607A">
        <w:rPr>
          <w:rFonts w:asciiTheme="minorHAnsi" w:hAnsiTheme="minorHAnsi"/>
          <w:b/>
          <w:sz w:val="22"/>
          <w:szCs w:val="22"/>
        </w:rPr>
        <w:tab/>
      </w:r>
      <w:r w:rsidR="003D5DDE" w:rsidRPr="00E4607A">
        <w:rPr>
          <w:rFonts w:asciiTheme="minorHAnsi" w:hAnsiTheme="minorHAnsi"/>
          <w:sz w:val="22"/>
          <w:szCs w:val="22"/>
        </w:rPr>
        <w:t>In the event of a tied bid between Iowa contractors, the Agency shall contact the Iowa Employer Support of the Guard and Reserve (ESGR) committee for confirmation and verification as to whether the contractors have complied with ESGR standards. Preference, in the case of a tied bid, shall be given to Iowa contractors complying with ESGR standards.</w:t>
      </w:r>
    </w:p>
    <w:p w:rsidR="003D5DDE" w:rsidRPr="00E4607A" w:rsidRDefault="003D5DDE" w:rsidP="003D5DDE">
      <w:pPr>
        <w:ind w:left="1440"/>
        <w:jc w:val="both"/>
        <w:rPr>
          <w:rFonts w:asciiTheme="minorHAnsi" w:hAnsiTheme="minorHAnsi"/>
          <w:sz w:val="22"/>
          <w:szCs w:val="22"/>
        </w:rPr>
      </w:pPr>
    </w:p>
    <w:p w:rsidR="003D5DDE" w:rsidRPr="00E4607A" w:rsidRDefault="004057E0" w:rsidP="004057E0">
      <w:pPr>
        <w:tabs>
          <w:tab w:val="left" w:pos="1440"/>
        </w:tabs>
        <w:ind w:left="1440" w:hanging="720"/>
        <w:jc w:val="both"/>
        <w:rPr>
          <w:rFonts w:asciiTheme="minorHAnsi" w:hAnsiTheme="minorHAnsi"/>
          <w:b/>
          <w:sz w:val="22"/>
          <w:szCs w:val="22"/>
        </w:rPr>
      </w:pPr>
      <w:r w:rsidRPr="00E4607A">
        <w:rPr>
          <w:rFonts w:asciiTheme="minorHAnsi" w:hAnsiTheme="minorHAnsi"/>
          <w:b/>
          <w:sz w:val="22"/>
          <w:szCs w:val="22"/>
        </w:rPr>
        <w:t>5.5.4</w:t>
      </w:r>
      <w:r w:rsidRPr="00E4607A">
        <w:rPr>
          <w:rFonts w:asciiTheme="minorHAnsi" w:hAnsiTheme="minorHAnsi"/>
          <w:b/>
          <w:sz w:val="22"/>
          <w:szCs w:val="22"/>
        </w:rPr>
        <w:tab/>
      </w:r>
      <w:r w:rsidR="003D5DDE" w:rsidRPr="00E4607A">
        <w:rPr>
          <w:rFonts w:asciiTheme="minorHAnsi" w:hAnsiTheme="minorHAnsi"/>
          <w:sz w:val="22"/>
          <w:szCs w:val="22"/>
        </w:rPr>
        <w:t>Second preference in tied bids will be given to contractors based in the United States or products produced in the United States over contractors based or products produced outside the United States.</w:t>
      </w:r>
    </w:p>
    <w:p w:rsidR="003D5DDE" w:rsidRPr="00E4607A" w:rsidRDefault="003D5DDE" w:rsidP="003D5DDE">
      <w:pPr>
        <w:ind w:left="1440"/>
        <w:jc w:val="both"/>
        <w:rPr>
          <w:rFonts w:asciiTheme="minorHAnsi" w:hAnsiTheme="minorHAnsi"/>
          <w:sz w:val="22"/>
          <w:szCs w:val="22"/>
        </w:rPr>
      </w:pPr>
    </w:p>
    <w:p w:rsidR="003D5DDE" w:rsidRPr="00E4607A" w:rsidRDefault="004057E0" w:rsidP="004057E0">
      <w:pPr>
        <w:tabs>
          <w:tab w:val="left" w:pos="1440"/>
        </w:tabs>
        <w:ind w:left="1440" w:hanging="720"/>
        <w:jc w:val="both"/>
        <w:rPr>
          <w:rFonts w:asciiTheme="minorHAnsi" w:hAnsiTheme="minorHAnsi"/>
          <w:b/>
          <w:sz w:val="22"/>
          <w:szCs w:val="22"/>
        </w:rPr>
      </w:pPr>
      <w:r w:rsidRPr="00E4607A">
        <w:rPr>
          <w:rFonts w:asciiTheme="minorHAnsi" w:hAnsiTheme="minorHAnsi"/>
          <w:b/>
          <w:sz w:val="22"/>
          <w:szCs w:val="22"/>
        </w:rPr>
        <w:t>5.5.5</w:t>
      </w:r>
      <w:r w:rsidRPr="00E4607A">
        <w:rPr>
          <w:rFonts w:asciiTheme="minorHAnsi" w:hAnsiTheme="minorHAnsi"/>
          <w:b/>
          <w:sz w:val="22"/>
          <w:szCs w:val="22"/>
        </w:rPr>
        <w:tab/>
      </w:r>
      <w:r w:rsidR="003D5DDE" w:rsidRPr="00E4607A">
        <w:rPr>
          <w:rFonts w:asciiTheme="minorHAnsi" w:hAnsiTheme="minorHAnsi"/>
          <w:sz w:val="22"/>
          <w:szCs w:val="22"/>
        </w:rPr>
        <w:t>Preferences required by applicable statute or rule shall also be applied, where appropriate.</w:t>
      </w:r>
    </w:p>
    <w:p w:rsidR="001F5FFF" w:rsidRPr="00E4607A" w:rsidRDefault="004057E0" w:rsidP="00393CE8">
      <w:pPr>
        <w:pStyle w:val="Heading2"/>
        <w:ind w:left="720" w:hanging="720"/>
        <w:rPr>
          <w:rFonts w:asciiTheme="minorHAnsi" w:hAnsiTheme="minorHAnsi"/>
          <w:szCs w:val="22"/>
        </w:rPr>
      </w:pPr>
      <w:bookmarkStart w:id="114" w:name="_Toc529528045"/>
      <w:r w:rsidRPr="00E4607A">
        <w:rPr>
          <w:rFonts w:asciiTheme="minorHAnsi" w:hAnsiTheme="minorHAnsi"/>
          <w:szCs w:val="22"/>
        </w:rPr>
        <w:lastRenderedPageBreak/>
        <w:t>5</w:t>
      </w:r>
      <w:r w:rsidR="00393CE8" w:rsidRPr="00E4607A">
        <w:rPr>
          <w:rFonts w:asciiTheme="minorHAnsi" w:hAnsiTheme="minorHAnsi"/>
          <w:szCs w:val="22"/>
        </w:rPr>
        <w:t>.6</w:t>
      </w:r>
      <w:r w:rsidR="00393CE8" w:rsidRPr="00E4607A">
        <w:rPr>
          <w:rFonts w:asciiTheme="minorHAnsi" w:hAnsiTheme="minorHAnsi"/>
          <w:szCs w:val="22"/>
        </w:rPr>
        <w:tab/>
      </w:r>
      <w:r w:rsidR="001F5FFF" w:rsidRPr="00E4607A">
        <w:rPr>
          <w:rFonts w:asciiTheme="minorHAnsi" w:hAnsiTheme="minorHAnsi"/>
          <w:szCs w:val="22"/>
        </w:rPr>
        <w:t>Cost Proposal Scoring</w:t>
      </w:r>
      <w:bookmarkEnd w:id="114"/>
    </w:p>
    <w:p w:rsidR="001F5FFF" w:rsidRPr="00E4607A" w:rsidRDefault="001F5FFF" w:rsidP="001F5FFF">
      <w:pPr>
        <w:ind w:left="720"/>
        <w:jc w:val="both"/>
        <w:rPr>
          <w:rFonts w:asciiTheme="minorHAnsi" w:hAnsiTheme="minorHAnsi"/>
          <w:sz w:val="22"/>
          <w:szCs w:val="22"/>
        </w:rPr>
      </w:pPr>
      <w:r w:rsidRPr="00E4607A">
        <w:rPr>
          <w:rFonts w:asciiTheme="minorHAnsi" w:hAnsiTheme="minorHAnsi"/>
          <w:sz w:val="22"/>
          <w:szCs w:val="22"/>
        </w:rPr>
        <w:t>After the Technical Proposals are evaluated and scored, the Cost Proposals will be opened and scored.</w:t>
      </w:r>
    </w:p>
    <w:p w:rsidR="001F5FFF" w:rsidRPr="00E4607A" w:rsidRDefault="001F5FFF" w:rsidP="001F5FFF">
      <w:pPr>
        <w:tabs>
          <w:tab w:val="left" w:pos="0"/>
          <w:tab w:val="left" w:pos="720"/>
          <w:tab w:val="left" w:pos="1440"/>
        </w:tabs>
        <w:ind w:left="720"/>
        <w:jc w:val="both"/>
        <w:rPr>
          <w:rFonts w:asciiTheme="minorHAnsi" w:hAnsiTheme="minorHAnsi"/>
          <w:b/>
          <w:sz w:val="22"/>
          <w:szCs w:val="22"/>
        </w:rPr>
      </w:pPr>
    </w:p>
    <w:p w:rsidR="001F5FFF" w:rsidRPr="00E4607A" w:rsidRDefault="001F5FFF" w:rsidP="001F5FFF">
      <w:pPr>
        <w:tabs>
          <w:tab w:val="left" w:pos="-720"/>
        </w:tabs>
        <w:suppressAutoHyphens/>
        <w:ind w:left="720"/>
        <w:jc w:val="both"/>
        <w:rPr>
          <w:rFonts w:asciiTheme="minorHAnsi" w:hAnsiTheme="minorHAnsi"/>
          <w:sz w:val="22"/>
          <w:szCs w:val="22"/>
        </w:rPr>
      </w:pPr>
      <w:r w:rsidRPr="00E4607A">
        <w:rPr>
          <w:rFonts w:asciiTheme="minorHAnsi" w:hAnsiTheme="minorHAnsi"/>
          <w:sz w:val="22"/>
          <w:szCs w:val="22"/>
        </w:rPr>
        <w:t>To assist the agency in evaluating, Cost Proposals may be evaluated and points awarded as follows.  The Cost Proposals will remain sealed during the evaluation of the Technical Proposal and any Bidder Demonstration.  Only prospective contractors that meet all of the required features will be considered during the cost evaluation phase of the review process.  The compliant prospective contractor’s technical points will be added to the cost points, to obtain the total points awarded for the proposal.  The Cost Proposals will be ranked from cheapest to the most expensive. The cheapest shall receive the maximum number of points available in this section.  To determine the number of points to be awarded all other Cost Proposals, the cheapest bid will be used in all cases as the numerator.  Each of the other bids will be used as the denominator.  The percentage will then be multiplied by the maximum number of points and the resulting number will be the cost points awarded to other compliant contractors.  Percentages and points will be rounded to the nearest whole value.</w:t>
      </w:r>
    </w:p>
    <w:p w:rsidR="001F5FFF" w:rsidRPr="00E4607A" w:rsidRDefault="001F5FFF" w:rsidP="001F5FFF">
      <w:pPr>
        <w:tabs>
          <w:tab w:val="left" w:pos="-720"/>
        </w:tabs>
        <w:suppressAutoHyphens/>
        <w:ind w:left="720"/>
        <w:jc w:val="both"/>
        <w:rPr>
          <w:rFonts w:asciiTheme="minorHAnsi" w:hAnsiTheme="minorHAnsi"/>
          <w:sz w:val="22"/>
          <w:szCs w:val="22"/>
        </w:rPr>
      </w:pPr>
      <w:r w:rsidRPr="00E4607A">
        <w:rPr>
          <w:rFonts w:asciiTheme="minorHAnsi" w:hAnsiTheme="minorHAnsi"/>
          <w:sz w:val="22"/>
          <w:szCs w:val="22"/>
        </w:rPr>
        <w:t xml:space="preserve">   </w:t>
      </w:r>
    </w:p>
    <w:p w:rsidR="001F5FFF" w:rsidRPr="00E4607A" w:rsidRDefault="001F5FFF" w:rsidP="001F5FFF">
      <w:pPr>
        <w:tabs>
          <w:tab w:val="left" w:pos="-720"/>
        </w:tabs>
        <w:suppressAutoHyphens/>
        <w:ind w:left="720"/>
        <w:jc w:val="both"/>
        <w:rPr>
          <w:rFonts w:asciiTheme="minorHAnsi" w:hAnsiTheme="minorHAnsi"/>
          <w:sz w:val="22"/>
          <w:szCs w:val="22"/>
        </w:rPr>
      </w:pPr>
      <w:r w:rsidRPr="00E4607A">
        <w:rPr>
          <w:rFonts w:asciiTheme="minorHAnsi" w:hAnsiTheme="minorHAnsi"/>
          <w:sz w:val="22"/>
          <w:szCs w:val="22"/>
        </w:rPr>
        <w:t>Example:</w:t>
      </w:r>
    </w:p>
    <w:p w:rsidR="001F5FFF" w:rsidRPr="00E4607A" w:rsidRDefault="001F5FFF" w:rsidP="001F5FFF">
      <w:pPr>
        <w:tabs>
          <w:tab w:val="left" w:pos="-720"/>
        </w:tabs>
        <w:suppressAutoHyphens/>
        <w:ind w:left="720"/>
        <w:jc w:val="both"/>
        <w:rPr>
          <w:rFonts w:asciiTheme="minorHAnsi" w:hAnsiTheme="minorHAnsi"/>
          <w:sz w:val="22"/>
          <w:szCs w:val="22"/>
        </w:rPr>
      </w:pPr>
      <w:r w:rsidRPr="00E4607A">
        <w:rPr>
          <w:rFonts w:asciiTheme="minorHAnsi" w:hAnsiTheme="minorHAnsi"/>
          <w:sz w:val="22"/>
          <w:szCs w:val="22"/>
        </w:rPr>
        <w:t>Contractor A quotes $35,000; Contractor B quotes $45,000 and Contractor C quotes $65,000.</w:t>
      </w:r>
      <w:r w:rsidRPr="00E4607A">
        <w:rPr>
          <w:rFonts w:asciiTheme="minorHAnsi" w:hAnsiTheme="minorHAnsi"/>
          <w:sz w:val="22"/>
          <w:szCs w:val="22"/>
        </w:rPr>
        <w:tab/>
      </w:r>
      <w:r w:rsidRPr="00E4607A">
        <w:rPr>
          <w:rFonts w:asciiTheme="minorHAnsi" w:hAnsiTheme="minorHAnsi"/>
          <w:sz w:val="22"/>
          <w:szCs w:val="22"/>
        </w:rPr>
        <w:tab/>
      </w:r>
    </w:p>
    <w:p w:rsidR="001F5FFF" w:rsidRPr="00E4607A" w:rsidRDefault="001F5FFF" w:rsidP="001F5FFF">
      <w:pPr>
        <w:ind w:left="1170" w:firstLine="270"/>
        <w:jc w:val="both"/>
        <w:rPr>
          <w:rFonts w:asciiTheme="minorHAnsi" w:hAnsiTheme="minorHAnsi"/>
          <w:sz w:val="22"/>
          <w:szCs w:val="22"/>
        </w:rPr>
      </w:pPr>
      <w:r w:rsidRPr="00E4607A">
        <w:rPr>
          <w:rFonts w:asciiTheme="minorHAnsi" w:hAnsiTheme="minorHAnsi"/>
          <w:sz w:val="22"/>
          <w:szCs w:val="22"/>
        </w:rPr>
        <w:t>Contractor A:</w:t>
      </w:r>
      <w:r w:rsidRPr="00E4607A">
        <w:rPr>
          <w:rFonts w:asciiTheme="minorHAnsi" w:hAnsiTheme="minorHAnsi"/>
          <w:sz w:val="22"/>
          <w:szCs w:val="22"/>
        </w:rPr>
        <w:tab/>
      </w:r>
      <w:r w:rsidRPr="00E4607A">
        <w:rPr>
          <w:rFonts w:asciiTheme="minorHAnsi" w:hAnsiTheme="minorHAnsi"/>
          <w:sz w:val="22"/>
          <w:szCs w:val="22"/>
          <w:u w:val="single"/>
        </w:rPr>
        <w:t>$35,000</w:t>
      </w:r>
      <w:r w:rsidRPr="00E4607A">
        <w:rPr>
          <w:rFonts w:asciiTheme="minorHAnsi" w:hAnsiTheme="minorHAnsi"/>
          <w:sz w:val="22"/>
          <w:szCs w:val="22"/>
        </w:rPr>
        <w:t xml:space="preserve"> = receives 100% of available points on cost.</w:t>
      </w:r>
    </w:p>
    <w:p w:rsidR="001F5FFF" w:rsidRPr="00E4607A" w:rsidRDefault="001F5FFF" w:rsidP="001F5FFF">
      <w:pPr>
        <w:ind w:left="1170" w:hanging="630"/>
        <w:jc w:val="both"/>
        <w:rPr>
          <w:rFonts w:asciiTheme="minorHAnsi" w:hAnsiTheme="minorHAnsi"/>
          <w:sz w:val="22"/>
          <w:szCs w:val="22"/>
        </w:rPr>
      </w:pPr>
      <w:r w:rsidRPr="00E4607A">
        <w:rPr>
          <w:rFonts w:asciiTheme="minorHAnsi" w:hAnsiTheme="minorHAnsi"/>
          <w:sz w:val="22"/>
          <w:szCs w:val="22"/>
        </w:rPr>
        <w:tab/>
        <w:t xml:space="preserve">             </w:t>
      </w:r>
      <w:r w:rsidRPr="00E4607A">
        <w:rPr>
          <w:rFonts w:asciiTheme="minorHAnsi" w:hAnsiTheme="minorHAnsi"/>
          <w:sz w:val="22"/>
          <w:szCs w:val="22"/>
        </w:rPr>
        <w:tab/>
      </w:r>
      <w:r w:rsidRPr="00E4607A">
        <w:rPr>
          <w:rFonts w:asciiTheme="minorHAnsi" w:hAnsiTheme="minorHAnsi"/>
          <w:sz w:val="22"/>
          <w:szCs w:val="22"/>
        </w:rPr>
        <w:tab/>
        <w:t>$35,000</w:t>
      </w:r>
      <w:r w:rsidRPr="00E4607A">
        <w:rPr>
          <w:rFonts w:asciiTheme="minorHAnsi" w:hAnsiTheme="minorHAnsi"/>
          <w:sz w:val="22"/>
          <w:szCs w:val="22"/>
        </w:rPr>
        <w:tab/>
      </w:r>
    </w:p>
    <w:p w:rsidR="001F5FFF" w:rsidRPr="00E4607A" w:rsidRDefault="001F5FFF" w:rsidP="001F5FFF">
      <w:pPr>
        <w:ind w:left="1170" w:hanging="630"/>
        <w:jc w:val="both"/>
        <w:rPr>
          <w:rFonts w:asciiTheme="minorHAnsi" w:hAnsiTheme="minorHAnsi"/>
          <w:sz w:val="22"/>
          <w:szCs w:val="22"/>
        </w:rPr>
      </w:pPr>
    </w:p>
    <w:p w:rsidR="001F5FFF" w:rsidRPr="00E4607A" w:rsidRDefault="001F5FFF" w:rsidP="001F5FFF">
      <w:pPr>
        <w:ind w:left="1170" w:firstLine="270"/>
        <w:jc w:val="both"/>
        <w:rPr>
          <w:rFonts w:asciiTheme="minorHAnsi" w:hAnsiTheme="minorHAnsi"/>
          <w:sz w:val="22"/>
          <w:szCs w:val="22"/>
        </w:rPr>
      </w:pPr>
      <w:r w:rsidRPr="00E4607A">
        <w:rPr>
          <w:rFonts w:asciiTheme="minorHAnsi" w:hAnsiTheme="minorHAnsi"/>
          <w:sz w:val="22"/>
          <w:szCs w:val="22"/>
        </w:rPr>
        <w:t xml:space="preserve">Contractor B: </w:t>
      </w:r>
      <w:r w:rsidRPr="00E4607A">
        <w:rPr>
          <w:rFonts w:asciiTheme="minorHAnsi" w:hAnsiTheme="minorHAnsi"/>
          <w:sz w:val="22"/>
          <w:szCs w:val="22"/>
        </w:rPr>
        <w:tab/>
      </w:r>
      <w:r w:rsidRPr="00E4607A">
        <w:rPr>
          <w:rFonts w:asciiTheme="minorHAnsi" w:hAnsiTheme="minorHAnsi"/>
          <w:sz w:val="22"/>
          <w:szCs w:val="22"/>
          <w:u w:val="single"/>
        </w:rPr>
        <w:t>$35,000</w:t>
      </w:r>
      <w:r w:rsidRPr="00E4607A">
        <w:rPr>
          <w:rFonts w:asciiTheme="minorHAnsi" w:hAnsiTheme="minorHAnsi"/>
          <w:sz w:val="22"/>
          <w:szCs w:val="22"/>
        </w:rPr>
        <w:t xml:space="preserve"> = receives 78% of available points on cost.</w:t>
      </w:r>
    </w:p>
    <w:p w:rsidR="001F5FFF" w:rsidRPr="00E4607A" w:rsidRDefault="001F5FFF" w:rsidP="001F5FFF">
      <w:pPr>
        <w:ind w:left="1170" w:hanging="630"/>
        <w:jc w:val="both"/>
        <w:rPr>
          <w:rFonts w:asciiTheme="minorHAnsi" w:hAnsiTheme="minorHAnsi"/>
          <w:sz w:val="22"/>
          <w:szCs w:val="22"/>
        </w:rPr>
      </w:pP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t>$45,000</w:t>
      </w:r>
    </w:p>
    <w:p w:rsidR="001F5FFF" w:rsidRPr="00E4607A" w:rsidRDefault="001F5FFF" w:rsidP="001F5FFF">
      <w:pPr>
        <w:ind w:left="1170" w:hanging="630"/>
        <w:jc w:val="both"/>
        <w:rPr>
          <w:rFonts w:asciiTheme="minorHAnsi" w:hAnsiTheme="minorHAnsi"/>
          <w:sz w:val="22"/>
          <w:szCs w:val="22"/>
        </w:rPr>
      </w:pPr>
      <w:r w:rsidRPr="00E4607A">
        <w:rPr>
          <w:rFonts w:asciiTheme="minorHAnsi" w:hAnsiTheme="minorHAnsi"/>
          <w:sz w:val="22"/>
          <w:szCs w:val="22"/>
        </w:rPr>
        <w:tab/>
      </w:r>
      <w:r w:rsidRPr="00E4607A">
        <w:rPr>
          <w:rFonts w:asciiTheme="minorHAnsi" w:hAnsiTheme="minorHAnsi"/>
          <w:sz w:val="22"/>
          <w:szCs w:val="22"/>
        </w:rPr>
        <w:tab/>
      </w:r>
    </w:p>
    <w:p w:rsidR="001F5FFF" w:rsidRPr="00E4607A" w:rsidRDefault="001F5FFF" w:rsidP="001F5FFF">
      <w:pPr>
        <w:ind w:left="1170" w:firstLine="270"/>
        <w:jc w:val="both"/>
        <w:rPr>
          <w:rFonts w:asciiTheme="minorHAnsi" w:hAnsiTheme="minorHAnsi"/>
          <w:sz w:val="22"/>
          <w:szCs w:val="22"/>
        </w:rPr>
      </w:pPr>
      <w:r w:rsidRPr="00E4607A">
        <w:rPr>
          <w:rFonts w:asciiTheme="minorHAnsi" w:hAnsiTheme="minorHAnsi"/>
          <w:sz w:val="22"/>
          <w:szCs w:val="22"/>
        </w:rPr>
        <w:t xml:space="preserve">Contractor C: </w:t>
      </w:r>
      <w:r w:rsidRPr="00E4607A">
        <w:rPr>
          <w:rFonts w:asciiTheme="minorHAnsi" w:hAnsiTheme="minorHAnsi"/>
          <w:sz w:val="22"/>
          <w:szCs w:val="22"/>
        </w:rPr>
        <w:tab/>
      </w:r>
      <w:r w:rsidRPr="00E4607A">
        <w:rPr>
          <w:rFonts w:asciiTheme="minorHAnsi" w:hAnsiTheme="minorHAnsi"/>
          <w:sz w:val="22"/>
          <w:szCs w:val="22"/>
          <w:u w:val="single"/>
        </w:rPr>
        <w:t>$35,000</w:t>
      </w:r>
      <w:r w:rsidRPr="00E4607A">
        <w:rPr>
          <w:rFonts w:asciiTheme="minorHAnsi" w:hAnsiTheme="minorHAnsi"/>
          <w:sz w:val="22"/>
          <w:szCs w:val="22"/>
        </w:rPr>
        <w:t xml:space="preserve"> = receives 54% of available points on cost.</w:t>
      </w:r>
    </w:p>
    <w:p w:rsidR="001F5FFF" w:rsidRPr="00E4607A" w:rsidRDefault="001F5FFF" w:rsidP="001F5FFF">
      <w:pPr>
        <w:spacing w:before="100" w:beforeAutospacing="1" w:after="100" w:afterAutospacing="1"/>
        <w:ind w:firstLine="360"/>
        <w:contextualSpacing/>
        <w:rPr>
          <w:rFonts w:asciiTheme="minorHAnsi" w:hAnsiTheme="minorHAnsi"/>
          <w:sz w:val="22"/>
          <w:szCs w:val="22"/>
        </w:rPr>
      </w:pPr>
      <w:r w:rsidRPr="00E4607A">
        <w:rPr>
          <w:rFonts w:asciiTheme="minorHAnsi" w:hAnsiTheme="minorHAnsi"/>
          <w:b/>
          <w:sz w:val="22"/>
          <w:szCs w:val="22"/>
        </w:rPr>
        <w:tab/>
      </w:r>
      <w:r w:rsidRPr="00E4607A">
        <w:rPr>
          <w:rFonts w:asciiTheme="minorHAnsi" w:hAnsiTheme="minorHAnsi"/>
          <w:b/>
          <w:sz w:val="22"/>
          <w:szCs w:val="22"/>
        </w:rPr>
        <w:tab/>
      </w:r>
      <w:r w:rsidRPr="00E4607A">
        <w:rPr>
          <w:rFonts w:asciiTheme="minorHAnsi" w:hAnsiTheme="minorHAnsi"/>
          <w:b/>
          <w:sz w:val="22"/>
          <w:szCs w:val="22"/>
        </w:rPr>
        <w:tab/>
      </w:r>
      <w:r w:rsidRPr="00E4607A">
        <w:rPr>
          <w:rFonts w:asciiTheme="minorHAnsi" w:hAnsiTheme="minorHAnsi"/>
          <w:b/>
          <w:sz w:val="22"/>
          <w:szCs w:val="22"/>
        </w:rPr>
        <w:tab/>
      </w:r>
      <w:r w:rsidRPr="00E4607A">
        <w:rPr>
          <w:rFonts w:asciiTheme="minorHAnsi" w:hAnsiTheme="minorHAnsi"/>
          <w:sz w:val="22"/>
          <w:szCs w:val="22"/>
        </w:rPr>
        <w:t>$65,000</w:t>
      </w:r>
    </w:p>
    <w:p w:rsidR="008868D1" w:rsidRPr="00E4607A" w:rsidRDefault="008868D1" w:rsidP="00E83D1A">
      <w:pPr>
        <w:pStyle w:val="Heading2"/>
        <w:tabs>
          <w:tab w:val="left" w:pos="0"/>
        </w:tabs>
        <w:rPr>
          <w:rFonts w:asciiTheme="minorHAnsi" w:hAnsiTheme="minorHAnsi"/>
          <w:szCs w:val="22"/>
        </w:rPr>
      </w:pPr>
    </w:p>
    <w:p w:rsidR="008868D1" w:rsidRPr="00E4607A" w:rsidRDefault="008868D1" w:rsidP="00E63C1B">
      <w:pPr>
        <w:spacing w:before="100" w:beforeAutospacing="1"/>
        <w:ind w:firstLine="360"/>
        <w:contextualSpacing/>
        <w:rPr>
          <w:rFonts w:asciiTheme="minorHAnsi" w:hAnsiTheme="minorHAnsi"/>
          <w:sz w:val="22"/>
          <w:szCs w:val="22"/>
        </w:rPr>
      </w:pPr>
    </w:p>
    <w:p w:rsidR="008868D1" w:rsidRPr="00E4607A" w:rsidRDefault="008868D1" w:rsidP="00E63C1B">
      <w:pPr>
        <w:spacing w:before="100" w:beforeAutospacing="1"/>
        <w:ind w:firstLine="360"/>
        <w:contextualSpacing/>
        <w:rPr>
          <w:rFonts w:asciiTheme="minorHAnsi" w:hAnsiTheme="minorHAnsi"/>
          <w:sz w:val="22"/>
          <w:szCs w:val="22"/>
        </w:rPr>
      </w:pPr>
    </w:p>
    <w:p w:rsidR="00F27E42" w:rsidRPr="00E4607A" w:rsidRDefault="00F27E42" w:rsidP="00E63C1B">
      <w:pPr>
        <w:rPr>
          <w:rFonts w:asciiTheme="minorHAnsi" w:hAnsiTheme="minorHAnsi"/>
          <w:sz w:val="22"/>
          <w:szCs w:val="22"/>
        </w:rPr>
      </w:pPr>
    </w:p>
    <w:p w:rsidR="00F27E42" w:rsidRPr="00E4607A" w:rsidRDefault="00F27E42" w:rsidP="00E63C1B">
      <w:pPr>
        <w:rPr>
          <w:rFonts w:asciiTheme="minorHAnsi" w:hAnsiTheme="minorHAnsi"/>
          <w:sz w:val="22"/>
          <w:szCs w:val="22"/>
        </w:rPr>
      </w:pPr>
    </w:p>
    <w:p w:rsidR="00F27E42" w:rsidRPr="00E4607A" w:rsidRDefault="00F27E42" w:rsidP="00E63C1B">
      <w:pPr>
        <w:rPr>
          <w:rFonts w:asciiTheme="minorHAnsi" w:hAnsiTheme="minorHAnsi"/>
          <w:sz w:val="22"/>
          <w:szCs w:val="22"/>
        </w:rPr>
      </w:pPr>
    </w:p>
    <w:p w:rsidR="00F27E42" w:rsidRPr="00E4607A" w:rsidRDefault="00F27E42" w:rsidP="00E63C1B">
      <w:pPr>
        <w:rPr>
          <w:rFonts w:asciiTheme="minorHAnsi" w:hAnsiTheme="minorHAnsi"/>
          <w:sz w:val="22"/>
          <w:szCs w:val="22"/>
        </w:rPr>
      </w:pPr>
    </w:p>
    <w:p w:rsidR="00F27E42" w:rsidRPr="00E4607A" w:rsidRDefault="00F27E42" w:rsidP="00E63C1B">
      <w:pPr>
        <w:rPr>
          <w:rFonts w:asciiTheme="minorHAnsi" w:hAnsiTheme="minorHAnsi"/>
          <w:sz w:val="22"/>
          <w:szCs w:val="22"/>
        </w:rPr>
      </w:pPr>
    </w:p>
    <w:p w:rsidR="00F27E42" w:rsidRPr="00E4607A" w:rsidRDefault="00F27E42" w:rsidP="00E63C1B">
      <w:pPr>
        <w:rPr>
          <w:rFonts w:asciiTheme="minorHAnsi" w:hAnsiTheme="minorHAnsi"/>
          <w:sz w:val="22"/>
          <w:szCs w:val="22"/>
        </w:rPr>
      </w:pPr>
    </w:p>
    <w:p w:rsidR="00F27E42" w:rsidRPr="00E4607A" w:rsidRDefault="00F27E42" w:rsidP="00E63C1B">
      <w:pPr>
        <w:rPr>
          <w:rFonts w:asciiTheme="minorHAnsi" w:hAnsiTheme="minorHAnsi"/>
          <w:sz w:val="22"/>
          <w:szCs w:val="22"/>
        </w:rPr>
      </w:pPr>
    </w:p>
    <w:p w:rsidR="00F27E42" w:rsidRPr="00E4607A" w:rsidRDefault="00F27E42" w:rsidP="00E63C1B">
      <w:pPr>
        <w:rPr>
          <w:rFonts w:asciiTheme="minorHAnsi" w:hAnsiTheme="minorHAnsi"/>
          <w:sz w:val="22"/>
          <w:szCs w:val="22"/>
        </w:rPr>
      </w:pPr>
    </w:p>
    <w:p w:rsidR="00E83D1A" w:rsidRPr="00E4607A" w:rsidRDefault="00E83D1A">
      <w:pPr>
        <w:rPr>
          <w:rFonts w:asciiTheme="minorHAnsi" w:hAnsiTheme="minorHAnsi"/>
          <w:sz w:val="22"/>
          <w:szCs w:val="22"/>
        </w:rPr>
      </w:pPr>
      <w:r w:rsidRPr="00E4607A">
        <w:rPr>
          <w:rFonts w:asciiTheme="minorHAnsi" w:hAnsiTheme="minorHAnsi"/>
          <w:sz w:val="22"/>
          <w:szCs w:val="22"/>
        </w:rPr>
        <w:br w:type="page"/>
      </w:r>
    </w:p>
    <w:p w:rsidR="00F27E42" w:rsidRPr="00E4607A" w:rsidRDefault="00F27E42" w:rsidP="00E83D1A">
      <w:pPr>
        <w:pStyle w:val="Heading1"/>
        <w:pBdr>
          <w:top w:val="single" w:sz="4" w:space="1" w:color="auto"/>
          <w:left w:val="single" w:sz="4" w:space="0" w:color="auto"/>
          <w:bottom w:val="single" w:sz="4" w:space="1" w:color="auto"/>
          <w:right w:val="single" w:sz="4" w:space="4" w:color="auto"/>
        </w:pBdr>
        <w:jc w:val="center"/>
        <w:rPr>
          <w:rFonts w:asciiTheme="minorHAnsi" w:hAnsiTheme="minorHAnsi"/>
          <w:spacing w:val="-3"/>
          <w:szCs w:val="22"/>
        </w:rPr>
      </w:pPr>
      <w:bookmarkStart w:id="115" w:name="_Toc529528046"/>
      <w:r w:rsidRPr="00E4607A">
        <w:rPr>
          <w:rFonts w:asciiTheme="minorHAnsi" w:hAnsiTheme="minorHAnsi"/>
          <w:spacing w:val="-3"/>
          <w:szCs w:val="22"/>
        </w:rPr>
        <w:lastRenderedPageBreak/>
        <w:t xml:space="preserve">SECTION </w:t>
      </w:r>
      <w:r w:rsidR="00824070" w:rsidRPr="00E4607A">
        <w:rPr>
          <w:rFonts w:asciiTheme="minorHAnsi" w:hAnsiTheme="minorHAnsi"/>
          <w:spacing w:val="-3"/>
          <w:szCs w:val="22"/>
        </w:rPr>
        <w:t>6</w:t>
      </w:r>
      <w:r w:rsidR="00572BA2" w:rsidRPr="00E4607A">
        <w:rPr>
          <w:rFonts w:asciiTheme="minorHAnsi" w:hAnsiTheme="minorHAnsi"/>
          <w:szCs w:val="22"/>
        </w:rPr>
        <w:tab/>
        <w:t xml:space="preserve">  </w:t>
      </w:r>
      <w:r w:rsidRPr="00E4607A">
        <w:rPr>
          <w:rFonts w:asciiTheme="minorHAnsi" w:hAnsiTheme="minorHAnsi"/>
          <w:spacing w:val="-3"/>
          <w:szCs w:val="22"/>
        </w:rPr>
        <w:t>CONTRACTUAL TERMS AND CONDITIONS</w:t>
      </w:r>
      <w:bookmarkEnd w:id="115"/>
    </w:p>
    <w:p w:rsidR="00572BA2" w:rsidRPr="00E4607A" w:rsidRDefault="00572BA2" w:rsidP="00F44406">
      <w:pPr>
        <w:pStyle w:val="ListParagraph"/>
        <w:keepNext/>
        <w:numPr>
          <w:ilvl w:val="0"/>
          <w:numId w:val="32"/>
        </w:numPr>
        <w:outlineLvl w:val="1"/>
        <w:rPr>
          <w:rFonts w:asciiTheme="minorHAnsi" w:hAnsiTheme="minorHAnsi"/>
          <w:b/>
          <w:vanish/>
          <w:sz w:val="22"/>
          <w:szCs w:val="22"/>
        </w:rPr>
      </w:pPr>
      <w:bookmarkStart w:id="116" w:name="_Toc503174911"/>
      <w:bookmarkStart w:id="117" w:name="_Toc503176275"/>
      <w:bookmarkStart w:id="118" w:name="_Toc503176447"/>
      <w:bookmarkStart w:id="119" w:name="_Toc503176558"/>
      <w:bookmarkStart w:id="120" w:name="_Toc503176669"/>
      <w:bookmarkStart w:id="121" w:name="_Toc503176772"/>
      <w:bookmarkStart w:id="122" w:name="_Toc503176875"/>
      <w:bookmarkStart w:id="123" w:name="_Toc503176977"/>
      <w:bookmarkStart w:id="124" w:name="_Toc503177079"/>
      <w:bookmarkStart w:id="125" w:name="_Toc504716431"/>
      <w:bookmarkStart w:id="126" w:name="_Toc504716532"/>
      <w:bookmarkStart w:id="127" w:name="_Toc504742865"/>
      <w:bookmarkStart w:id="128" w:name="_Toc505001061"/>
      <w:bookmarkStart w:id="129" w:name="_Toc505001205"/>
      <w:bookmarkStart w:id="130" w:name="_Toc521402126"/>
      <w:bookmarkStart w:id="131" w:name="_Toc521402522"/>
      <w:bookmarkStart w:id="132" w:name="_Toc521403108"/>
      <w:bookmarkStart w:id="133" w:name="_Toc521403562"/>
      <w:bookmarkStart w:id="134" w:name="_Toc529353345"/>
      <w:bookmarkStart w:id="135" w:name="_Toc529353443"/>
      <w:bookmarkStart w:id="136" w:name="_Toc529353810"/>
      <w:bookmarkStart w:id="137" w:name="_Toc529527018"/>
      <w:bookmarkStart w:id="138" w:name="_Toc529528047"/>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572BA2" w:rsidRPr="00E4607A" w:rsidRDefault="00572BA2" w:rsidP="00F44406">
      <w:pPr>
        <w:pStyle w:val="ListParagraph"/>
        <w:keepNext/>
        <w:numPr>
          <w:ilvl w:val="0"/>
          <w:numId w:val="32"/>
        </w:numPr>
        <w:outlineLvl w:val="1"/>
        <w:rPr>
          <w:rFonts w:asciiTheme="minorHAnsi" w:hAnsiTheme="minorHAnsi"/>
          <w:b/>
          <w:vanish/>
          <w:sz w:val="22"/>
          <w:szCs w:val="22"/>
        </w:rPr>
      </w:pPr>
      <w:bookmarkStart w:id="139" w:name="_Toc503174912"/>
      <w:bookmarkStart w:id="140" w:name="_Toc503176276"/>
      <w:bookmarkStart w:id="141" w:name="_Toc503176448"/>
      <w:bookmarkStart w:id="142" w:name="_Toc503176559"/>
      <w:bookmarkStart w:id="143" w:name="_Toc503176670"/>
      <w:bookmarkStart w:id="144" w:name="_Toc503176773"/>
      <w:bookmarkStart w:id="145" w:name="_Toc503176876"/>
      <w:bookmarkStart w:id="146" w:name="_Toc503176978"/>
      <w:bookmarkStart w:id="147" w:name="_Toc503177080"/>
      <w:bookmarkStart w:id="148" w:name="_Toc504716432"/>
      <w:bookmarkStart w:id="149" w:name="_Toc504716533"/>
      <w:bookmarkStart w:id="150" w:name="_Toc504742866"/>
      <w:bookmarkStart w:id="151" w:name="_Toc505001062"/>
      <w:bookmarkStart w:id="152" w:name="_Toc505001206"/>
      <w:bookmarkStart w:id="153" w:name="_Toc521402127"/>
      <w:bookmarkStart w:id="154" w:name="_Toc521402523"/>
      <w:bookmarkStart w:id="155" w:name="_Toc521403109"/>
      <w:bookmarkStart w:id="156" w:name="_Toc521403563"/>
      <w:bookmarkStart w:id="157" w:name="_Toc529353346"/>
      <w:bookmarkStart w:id="158" w:name="_Toc529353444"/>
      <w:bookmarkStart w:id="159" w:name="_Toc529353811"/>
      <w:bookmarkStart w:id="160" w:name="_Toc529527019"/>
      <w:bookmarkStart w:id="161" w:name="_Toc52952804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572BA2" w:rsidRPr="00E4607A" w:rsidRDefault="00572BA2" w:rsidP="00F44406">
      <w:pPr>
        <w:pStyle w:val="ListParagraph"/>
        <w:keepNext/>
        <w:numPr>
          <w:ilvl w:val="0"/>
          <w:numId w:val="32"/>
        </w:numPr>
        <w:outlineLvl w:val="1"/>
        <w:rPr>
          <w:rFonts w:asciiTheme="minorHAnsi" w:hAnsiTheme="minorHAnsi"/>
          <w:b/>
          <w:vanish/>
          <w:sz w:val="22"/>
          <w:szCs w:val="22"/>
        </w:rPr>
      </w:pPr>
      <w:bookmarkStart w:id="162" w:name="_Toc503174913"/>
      <w:bookmarkStart w:id="163" w:name="_Toc503176277"/>
      <w:bookmarkStart w:id="164" w:name="_Toc503176449"/>
      <w:bookmarkStart w:id="165" w:name="_Toc503176560"/>
      <w:bookmarkStart w:id="166" w:name="_Toc503176671"/>
      <w:bookmarkStart w:id="167" w:name="_Toc503176774"/>
      <w:bookmarkStart w:id="168" w:name="_Toc503176877"/>
      <w:bookmarkStart w:id="169" w:name="_Toc503176979"/>
      <w:bookmarkStart w:id="170" w:name="_Toc503177081"/>
      <w:bookmarkStart w:id="171" w:name="_Toc504716433"/>
      <w:bookmarkStart w:id="172" w:name="_Toc504716534"/>
      <w:bookmarkStart w:id="173" w:name="_Toc504742867"/>
      <w:bookmarkStart w:id="174" w:name="_Toc505001063"/>
      <w:bookmarkStart w:id="175" w:name="_Toc505001207"/>
      <w:bookmarkStart w:id="176" w:name="_Toc521402128"/>
      <w:bookmarkStart w:id="177" w:name="_Toc521402524"/>
      <w:bookmarkStart w:id="178" w:name="_Toc521403110"/>
      <w:bookmarkStart w:id="179" w:name="_Toc521403564"/>
      <w:bookmarkStart w:id="180" w:name="_Toc529353347"/>
      <w:bookmarkStart w:id="181" w:name="_Toc529353445"/>
      <w:bookmarkStart w:id="182" w:name="_Toc529353812"/>
      <w:bookmarkStart w:id="183" w:name="_Toc529527020"/>
      <w:bookmarkStart w:id="184" w:name="_Toc529528049"/>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572BA2" w:rsidRPr="00E4607A" w:rsidRDefault="00572BA2" w:rsidP="00F44406">
      <w:pPr>
        <w:pStyle w:val="ListParagraph"/>
        <w:keepNext/>
        <w:numPr>
          <w:ilvl w:val="0"/>
          <w:numId w:val="32"/>
        </w:numPr>
        <w:outlineLvl w:val="1"/>
        <w:rPr>
          <w:rFonts w:asciiTheme="minorHAnsi" w:hAnsiTheme="minorHAnsi"/>
          <w:b/>
          <w:vanish/>
          <w:sz w:val="22"/>
          <w:szCs w:val="22"/>
        </w:rPr>
      </w:pPr>
      <w:bookmarkStart w:id="185" w:name="_Toc503174914"/>
      <w:bookmarkStart w:id="186" w:name="_Toc503176278"/>
      <w:bookmarkStart w:id="187" w:name="_Toc503176450"/>
      <w:bookmarkStart w:id="188" w:name="_Toc503176561"/>
      <w:bookmarkStart w:id="189" w:name="_Toc503176672"/>
      <w:bookmarkStart w:id="190" w:name="_Toc503176775"/>
      <w:bookmarkStart w:id="191" w:name="_Toc503176878"/>
      <w:bookmarkStart w:id="192" w:name="_Toc503176980"/>
      <w:bookmarkStart w:id="193" w:name="_Toc503177082"/>
      <w:bookmarkStart w:id="194" w:name="_Toc504716434"/>
      <w:bookmarkStart w:id="195" w:name="_Toc504716535"/>
      <w:bookmarkStart w:id="196" w:name="_Toc504742868"/>
      <w:bookmarkStart w:id="197" w:name="_Toc505001064"/>
      <w:bookmarkStart w:id="198" w:name="_Toc505001208"/>
      <w:bookmarkStart w:id="199" w:name="_Toc521402129"/>
      <w:bookmarkStart w:id="200" w:name="_Toc521402525"/>
      <w:bookmarkStart w:id="201" w:name="_Toc521403111"/>
      <w:bookmarkStart w:id="202" w:name="_Toc521403565"/>
      <w:bookmarkStart w:id="203" w:name="_Toc529353348"/>
      <w:bookmarkStart w:id="204" w:name="_Toc529353446"/>
      <w:bookmarkStart w:id="205" w:name="_Toc529353813"/>
      <w:bookmarkStart w:id="206" w:name="_Toc529527021"/>
      <w:bookmarkStart w:id="207" w:name="_Toc529528050"/>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rsidR="00572BA2" w:rsidRPr="00E4607A" w:rsidRDefault="00572BA2" w:rsidP="00F44406">
      <w:pPr>
        <w:pStyle w:val="ListParagraph"/>
        <w:keepNext/>
        <w:numPr>
          <w:ilvl w:val="0"/>
          <w:numId w:val="32"/>
        </w:numPr>
        <w:outlineLvl w:val="1"/>
        <w:rPr>
          <w:rFonts w:asciiTheme="minorHAnsi" w:hAnsiTheme="minorHAnsi"/>
          <w:b/>
          <w:vanish/>
          <w:sz w:val="22"/>
          <w:szCs w:val="22"/>
        </w:rPr>
      </w:pPr>
      <w:bookmarkStart w:id="208" w:name="_Toc503174915"/>
      <w:bookmarkStart w:id="209" w:name="_Toc503176279"/>
      <w:bookmarkStart w:id="210" w:name="_Toc503176451"/>
      <w:bookmarkStart w:id="211" w:name="_Toc503176562"/>
      <w:bookmarkStart w:id="212" w:name="_Toc503176673"/>
      <w:bookmarkStart w:id="213" w:name="_Toc503176776"/>
      <w:bookmarkStart w:id="214" w:name="_Toc503176879"/>
      <w:bookmarkStart w:id="215" w:name="_Toc503176981"/>
      <w:bookmarkStart w:id="216" w:name="_Toc503177083"/>
      <w:bookmarkStart w:id="217" w:name="_Toc504716435"/>
      <w:bookmarkStart w:id="218" w:name="_Toc504716536"/>
      <w:bookmarkStart w:id="219" w:name="_Toc504742869"/>
      <w:bookmarkStart w:id="220" w:name="_Toc505001065"/>
      <w:bookmarkStart w:id="221" w:name="_Toc505001209"/>
      <w:bookmarkStart w:id="222" w:name="_Toc521402130"/>
      <w:bookmarkStart w:id="223" w:name="_Toc521402526"/>
      <w:bookmarkStart w:id="224" w:name="_Toc521403112"/>
      <w:bookmarkStart w:id="225" w:name="_Toc521403566"/>
      <w:bookmarkStart w:id="226" w:name="_Toc529353349"/>
      <w:bookmarkStart w:id="227" w:name="_Toc529353447"/>
      <w:bookmarkStart w:id="228" w:name="_Toc529353814"/>
      <w:bookmarkStart w:id="229" w:name="_Toc529527022"/>
      <w:bookmarkStart w:id="230" w:name="_Toc529528051"/>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572BA2" w:rsidRPr="00E4607A" w:rsidRDefault="00572BA2" w:rsidP="00572BA2">
      <w:pPr>
        <w:pStyle w:val="Heading2"/>
        <w:ind w:left="720"/>
        <w:rPr>
          <w:rFonts w:asciiTheme="minorHAnsi" w:hAnsiTheme="minorHAnsi"/>
          <w:szCs w:val="22"/>
        </w:rPr>
      </w:pPr>
    </w:p>
    <w:p w:rsidR="003D5DDE" w:rsidRPr="00E4607A" w:rsidRDefault="00824070" w:rsidP="00393CE8">
      <w:pPr>
        <w:pStyle w:val="Heading2"/>
        <w:ind w:left="720" w:hanging="720"/>
        <w:rPr>
          <w:rFonts w:asciiTheme="minorHAnsi" w:hAnsiTheme="minorHAnsi"/>
          <w:szCs w:val="22"/>
        </w:rPr>
      </w:pPr>
      <w:bookmarkStart w:id="231" w:name="_Toc529528052"/>
      <w:r w:rsidRPr="00E4607A">
        <w:rPr>
          <w:rFonts w:asciiTheme="minorHAnsi" w:hAnsiTheme="minorHAnsi"/>
          <w:szCs w:val="22"/>
        </w:rPr>
        <w:t>6</w:t>
      </w:r>
      <w:r w:rsidR="00393CE8" w:rsidRPr="00E4607A">
        <w:rPr>
          <w:rFonts w:asciiTheme="minorHAnsi" w:hAnsiTheme="minorHAnsi"/>
          <w:szCs w:val="22"/>
        </w:rPr>
        <w:t>.1</w:t>
      </w:r>
      <w:r w:rsidR="00393CE8" w:rsidRPr="00E4607A">
        <w:rPr>
          <w:rFonts w:asciiTheme="minorHAnsi" w:hAnsiTheme="minorHAnsi"/>
          <w:szCs w:val="22"/>
        </w:rPr>
        <w:tab/>
      </w:r>
      <w:r w:rsidR="003D5DDE" w:rsidRPr="00E4607A">
        <w:rPr>
          <w:rFonts w:asciiTheme="minorHAnsi" w:hAnsiTheme="minorHAnsi"/>
          <w:szCs w:val="22"/>
        </w:rPr>
        <w:t>Contract Terms and Conditions</w:t>
      </w:r>
      <w:bookmarkEnd w:id="231"/>
      <w:r w:rsidR="003D5DDE" w:rsidRPr="00E4607A">
        <w:rPr>
          <w:rFonts w:asciiTheme="minorHAnsi" w:hAnsiTheme="minorHAnsi"/>
          <w:szCs w:val="22"/>
        </w:rPr>
        <w:t xml:space="preserve"> </w:t>
      </w:r>
    </w:p>
    <w:p w:rsidR="003D5DDE" w:rsidRPr="00E4607A" w:rsidRDefault="003D5DDE" w:rsidP="003D5DDE">
      <w:pPr>
        <w:tabs>
          <w:tab w:val="left" w:pos="-720"/>
        </w:tabs>
        <w:suppressAutoHyphens/>
        <w:ind w:left="720"/>
        <w:jc w:val="both"/>
        <w:rPr>
          <w:rFonts w:asciiTheme="minorHAnsi" w:hAnsiTheme="minorHAnsi"/>
          <w:sz w:val="22"/>
          <w:szCs w:val="22"/>
        </w:rPr>
      </w:pPr>
      <w:r w:rsidRPr="00E4607A">
        <w:rPr>
          <w:rFonts w:asciiTheme="minorHAnsi" w:hAnsiTheme="minorHAnsi"/>
          <w:sz w:val="22"/>
          <w:szCs w:val="22"/>
        </w:rPr>
        <w:t xml:space="preserve">The Contract that the Agency expects to award as a result of this RFP shall comprise the specifications, terms and conditions of the RFP, written clarifications or changes made in accordance with the provisions of the RFP, the General Terms and Conditions, the offer of the successful Contractor contained in its Proposal, and any other terms deemed necessary by the Agency.  No objection or amendment by a Contractor to the provisions or terms and conditions of the RFP or the General Terms and Conditions shall be incorporated into the Contract unless Agency has explicitly accepted the Contractor’s objection or amendment in writing.  </w:t>
      </w:r>
    </w:p>
    <w:p w:rsidR="00E83D1A" w:rsidRPr="00E4607A" w:rsidRDefault="00E83D1A" w:rsidP="003D5DDE">
      <w:pPr>
        <w:tabs>
          <w:tab w:val="left" w:pos="-720"/>
        </w:tabs>
        <w:suppressAutoHyphens/>
        <w:ind w:left="720"/>
        <w:jc w:val="both"/>
        <w:rPr>
          <w:rFonts w:asciiTheme="minorHAnsi" w:hAnsiTheme="minorHAnsi"/>
          <w:sz w:val="22"/>
          <w:szCs w:val="22"/>
        </w:rPr>
      </w:pPr>
    </w:p>
    <w:p w:rsidR="003D5DDE" w:rsidRPr="00E4607A" w:rsidRDefault="003D5DDE" w:rsidP="003D5DDE">
      <w:pPr>
        <w:tabs>
          <w:tab w:val="left" w:pos="-720"/>
        </w:tabs>
        <w:suppressAutoHyphens/>
        <w:ind w:left="720"/>
        <w:jc w:val="both"/>
        <w:rPr>
          <w:rFonts w:asciiTheme="minorHAnsi" w:hAnsiTheme="minorHAnsi"/>
          <w:sz w:val="22"/>
          <w:szCs w:val="22"/>
        </w:rPr>
      </w:pPr>
      <w:r w:rsidRPr="00E4607A">
        <w:rPr>
          <w:rFonts w:asciiTheme="minorHAnsi" w:hAnsiTheme="minorHAnsi"/>
          <w:sz w:val="22"/>
          <w:szCs w:val="22"/>
        </w:rPr>
        <w:t>The General Terms and Conditions</w:t>
      </w:r>
      <w:r w:rsidRPr="00E4607A">
        <w:rPr>
          <w:rFonts w:asciiTheme="minorHAnsi" w:hAnsiTheme="minorHAnsi"/>
          <w:b/>
          <w:sz w:val="22"/>
          <w:szCs w:val="22"/>
        </w:rPr>
        <w:t xml:space="preserve"> </w:t>
      </w:r>
      <w:r w:rsidRPr="00E4607A">
        <w:rPr>
          <w:rFonts w:asciiTheme="minorHAnsi" w:hAnsiTheme="minorHAnsi"/>
          <w:sz w:val="22"/>
          <w:szCs w:val="22"/>
        </w:rPr>
        <w:t>will be incorporated into the Contract.  The General Terms and Conditions</w:t>
      </w:r>
      <w:r w:rsidRPr="00E4607A">
        <w:rPr>
          <w:rFonts w:asciiTheme="minorHAnsi" w:hAnsiTheme="minorHAnsi"/>
          <w:b/>
          <w:sz w:val="22"/>
          <w:szCs w:val="22"/>
        </w:rPr>
        <w:t xml:space="preserve"> </w:t>
      </w:r>
      <w:r w:rsidRPr="00E4607A">
        <w:rPr>
          <w:rFonts w:asciiTheme="minorHAnsi" w:hAnsiTheme="minorHAnsi"/>
          <w:sz w:val="22"/>
          <w:szCs w:val="22"/>
        </w:rPr>
        <w:t>may be supplemented at the time of contract execution and are provided to enable Contractors to better evaluate the costs associated with the RFP specifications and the Contract.  All costs associated with complying with these specifications should be included in any pricing quoted by the Contractor.</w:t>
      </w:r>
    </w:p>
    <w:p w:rsidR="00E83D1A" w:rsidRPr="00E4607A" w:rsidRDefault="00E83D1A" w:rsidP="003D5DDE">
      <w:pPr>
        <w:tabs>
          <w:tab w:val="left" w:pos="1620"/>
        </w:tabs>
        <w:ind w:left="720"/>
        <w:jc w:val="both"/>
        <w:rPr>
          <w:rFonts w:asciiTheme="minorHAnsi" w:hAnsiTheme="minorHAnsi"/>
          <w:b/>
          <w:sz w:val="22"/>
          <w:szCs w:val="22"/>
        </w:rPr>
      </w:pPr>
    </w:p>
    <w:p w:rsidR="003D5DDE" w:rsidRPr="00E4607A" w:rsidRDefault="003D5DDE" w:rsidP="003D5DDE">
      <w:pPr>
        <w:tabs>
          <w:tab w:val="left" w:pos="1620"/>
        </w:tabs>
        <w:ind w:left="720"/>
        <w:jc w:val="both"/>
        <w:rPr>
          <w:rFonts w:asciiTheme="minorHAnsi" w:hAnsiTheme="minorHAnsi"/>
          <w:b/>
          <w:sz w:val="22"/>
          <w:szCs w:val="22"/>
        </w:rPr>
      </w:pPr>
      <w:r w:rsidRPr="00E4607A">
        <w:rPr>
          <w:rFonts w:asciiTheme="minorHAnsi" w:hAnsiTheme="minorHAnsi"/>
          <w:b/>
          <w:sz w:val="22"/>
          <w:szCs w:val="22"/>
        </w:rPr>
        <w:t xml:space="preserve">By submitting a Proposal, Contractor acknowledges its acceptance of the terms and conditions of the RFP and the General Terms and Conditions without change except as otherwise expressly stated in its Proposal.  If the Contractor takes exception to a provision, it must identify it by page and section number, state the reason for the exception, and set forth in its Proposal the specific RFP or General Terms and Conditions language it proposes to include in place of the provision. If Contractor’s exceptions or proposed responses materially alter the RFP, or if the Contractor submits its own terms and conditions or otherwise fails to follow the process described herein, the Agency may reject the Proposal, in its sole discretion. </w:t>
      </w:r>
    </w:p>
    <w:p w:rsidR="00E83D1A" w:rsidRPr="00E4607A" w:rsidRDefault="00E83D1A" w:rsidP="003D5DDE">
      <w:pPr>
        <w:tabs>
          <w:tab w:val="left" w:pos="-720"/>
        </w:tabs>
        <w:suppressAutoHyphens/>
        <w:ind w:left="720"/>
        <w:jc w:val="both"/>
        <w:rPr>
          <w:rFonts w:asciiTheme="minorHAnsi" w:hAnsiTheme="minorHAnsi"/>
          <w:sz w:val="22"/>
          <w:szCs w:val="22"/>
        </w:rPr>
      </w:pPr>
    </w:p>
    <w:p w:rsidR="003D5DDE" w:rsidRPr="00E4607A" w:rsidRDefault="003D5DDE" w:rsidP="003D5DDE">
      <w:pPr>
        <w:tabs>
          <w:tab w:val="left" w:pos="-720"/>
        </w:tabs>
        <w:suppressAutoHyphens/>
        <w:ind w:left="720"/>
        <w:jc w:val="both"/>
        <w:rPr>
          <w:rFonts w:asciiTheme="minorHAnsi" w:hAnsiTheme="minorHAnsi"/>
          <w:sz w:val="22"/>
          <w:szCs w:val="22"/>
        </w:rPr>
      </w:pPr>
      <w:r w:rsidRPr="00E4607A">
        <w:rPr>
          <w:rFonts w:asciiTheme="minorHAnsi" w:hAnsiTheme="minorHAnsi"/>
          <w:sz w:val="22"/>
          <w:szCs w:val="22"/>
        </w:rPr>
        <w:t>The Agency reserves the right to either award a Contract</w:t>
      </w:r>
      <w:r w:rsidR="005E00B8" w:rsidRPr="00E4607A">
        <w:rPr>
          <w:rFonts w:asciiTheme="minorHAnsi" w:hAnsiTheme="minorHAnsi"/>
          <w:sz w:val="22"/>
          <w:szCs w:val="22"/>
        </w:rPr>
        <w:t xml:space="preserve"> </w:t>
      </w:r>
      <w:r w:rsidRPr="00E4607A">
        <w:rPr>
          <w:rFonts w:asciiTheme="minorHAnsi" w:hAnsiTheme="minorHAnsi"/>
          <w:sz w:val="22"/>
          <w:szCs w:val="22"/>
        </w:rPr>
        <w:t>without further negotiation with the successful Contractor or to negotiate Contract terms with the successful Contractor if the best interests of the State would be served.</w:t>
      </w:r>
    </w:p>
    <w:p w:rsidR="00E83D1A" w:rsidRPr="00E4607A" w:rsidRDefault="00E83D1A" w:rsidP="003D5DDE">
      <w:pPr>
        <w:tabs>
          <w:tab w:val="left" w:pos="-720"/>
        </w:tabs>
        <w:suppressAutoHyphens/>
        <w:ind w:left="720"/>
        <w:jc w:val="both"/>
        <w:rPr>
          <w:rFonts w:asciiTheme="minorHAnsi" w:hAnsiTheme="minorHAnsi"/>
          <w:sz w:val="22"/>
          <w:szCs w:val="22"/>
        </w:rPr>
      </w:pPr>
    </w:p>
    <w:p w:rsidR="00392AF8" w:rsidRPr="00E4607A" w:rsidRDefault="00392AF8" w:rsidP="00F44406">
      <w:pPr>
        <w:pStyle w:val="ListParagraph"/>
        <w:numPr>
          <w:ilvl w:val="0"/>
          <w:numId w:val="28"/>
        </w:numPr>
        <w:tabs>
          <w:tab w:val="left" w:pos="720"/>
          <w:tab w:val="left" w:pos="1440"/>
        </w:tabs>
        <w:jc w:val="both"/>
        <w:rPr>
          <w:rFonts w:asciiTheme="minorHAnsi" w:hAnsiTheme="minorHAnsi"/>
          <w:b/>
          <w:vanish/>
          <w:sz w:val="22"/>
          <w:szCs w:val="22"/>
        </w:rPr>
      </w:pPr>
    </w:p>
    <w:p w:rsidR="00392AF8" w:rsidRPr="00E4607A" w:rsidRDefault="00392AF8" w:rsidP="00F44406">
      <w:pPr>
        <w:pStyle w:val="ListParagraph"/>
        <w:numPr>
          <w:ilvl w:val="0"/>
          <w:numId w:val="28"/>
        </w:numPr>
        <w:tabs>
          <w:tab w:val="left" w:pos="720"/>
          <w:tab w:val="left" w:pos="1440"/>
        </w:tabs>
        <w:jc w:val="both"/>
        <w:rPr>
          <w:rFonts w:asciiTheme="minorHAnsi" w:hAnsiTheme="minorHAnsi"/>
          <w:b/>
          <w:vanish/>
          <w:sz w:val="22"/>
          <w:szCs w:val="22"/>
        </w:rPr>
      </w:pPr>
    </w:p>
    <w:p w:rsidR="001D07C1" w:rsidRPr="00E4607A" w:rsidRDefault="00824070" w:rsidP="00502F84">
      <w:pPr>
        <w:pStyle w:val="Heading2"/>
        <w:ind w:left="720" w:hanging="720"/>
        <w:rPr>
          <w:rFonts w:asciiTheme="minorHAnsi" w:hAnsiTheme="minorHAnsi"/>
          <w:szCs w:val="22"/>
        </w:rPr>
      </w:pPr>
      <w:bookmarkStart w:id="232" w:name="_Toc529528053"/>
      <w:r w:rsidRPr="00E4607A">
        <w:rPr>
          <w:rFonts w:asciiTheme="minorHAnsi" w:hAnsiTheme="minorHAnsi"/>
          <w:szCs w:val="22"/>
        </w:rPr>
        <w:t>6</w:t>
      </w:r>
      <w:r w:rsidR="00502F84" w:rsidRPr="00E4607A">
        <w:rPr>
          <w:rFonts w:asciiTheme="minorHAnsi" w:hAnsiTheme="minorHAnsi"/>
          <w:szCs w:val="22"/>
        </w:rPr>
        <w:t>.2</w:t>
      </w:r>
      <w:r w:rsidR="00502F84" w:rsidRPr="00E4607A">
        <w:rPr>
          <w:rFonts w:asciiTheme="minorHAnsi" w:hAnsiTheme="minorHAnsi"/>
          <w:szCs w:val="22"/>
        </w:rPr>
        <w:tab/>
      </w:r>
      <w:r w:rsidR="001D07C1" w:rsidRPr="00E4607A">
        <w:rPr>
          <w:rFonts w:asciiTheme="minorHAnsi" w:hAnsiTheme="minorHAnsi"/>
          <w:szCs w:val="22"/>
        </w:rPr>
        <w:t>Attached Agreement</w:t>
      </w:r>
      <w:bookmarkEnd w:id="232"/>
    </w:p>
    <w:p w:rsidR="001D07C1" w:rsidRPr="00E4607A" w:rsidRDefault="001D07C1" w:rsidP="001D07C1">
      <w:pPr>
        <w:tabs>
          <w:tab w:val="left" w:pos="0"/>
          <w:tab w:val="left" w:pos="720"/>
        </w:tabs>
        <w:ind w:left="720"/>
        <w:jc w:val="both"/>
        <w:rPr>
          <w:rFonts w:asciiTheme="minorHAnsi" w:hAnsiTheme="minorHAnsi" w:cstheme="minorHAnsi"/>
          <w:b/>
          <w:sz w:val="22"/>
          <w:szCs w:val="22"/>
        </w:rPr>
      </w:pPr>
      <w:r w:rsidRPr="00E4607A">
        <w:rPr>
          <w:rFonts w:asciiTheme="minorHAnsi" w:hAnsiTheme="minorHAnsi"/>
          <w:sz w:val="22"/>
          <w:szCs w:val="22"/>
        </w:rPr>
        <w:t xml:space="preserve">The Contract will require the successful Contractor to agree to terms contained in RFP Attachment 7. </w:t>
      </w:r>
    </w:p>
    <w:p w:rsidR="001D07C1" w:rsidRPr="00E4607A" w:rsidRDefault="001D07C1" w:rsidP="00393CE8">
      <w:pPr>
        <w:pStyle w:val="Heading2"/>
        <w:ind w:left="720" w:hanging="720"/>
        <w:rPr>
          <w:rFonts w:asciiTheme="minorHAnsi" w:hAnsiTheme="minorHAnsi"/>
          <w:szCs w:val="22"/>
        </w:rPr>
      </w:pPr>
    </w:p>
    <w:p w:rsidR="003D5DDE" w:rsidRPr="00E4607A" w:rsidRDefault="00824070" w:rsidP="00393CE8">
      <w:pPr>
        <w:pStyle w:val="Heading2"/>
        <w:ind w:left="720" w:hanging="720"/>
        <w:rPr>
          <w:rFonts w:asciiTheme="minorHAnsi" w:hAnsiTheme="minorHAnsi"/>
          <w:szCs w:val="22"/>
        </w:rPr>
      </w:pPr>
      <w:bookmarkStart w:id="233" w:name="_Toc529528054"/>
      <w:r w:rsidRPr="00E4607A">
        <w:rPr>
          <w:rFonts w:asciiTheme="minorHAnsi" w:hAnsiTheme="minorHAnsi"/>
          <w:szCs w:val="22"/>
        </w:rPr>
        <w:t>6</w:t>
      </w:r>
      <w:r w:rsidR="00393CE8" w:rsidRPr="00E4607A">
        <w:rPr>
          <w:rFonts w:asciiTheme="minorHAnsi" w:hAnsiTheme="minorHAnsi"/>
          <w:szCs w:val="22"/>
        </w:rPr>
        <w:t>.</w:t>
      </w:r>
      <w:r w:rsidR="001D07C1" w:rsidRPr="00E4607A">
        <w:rPr>
          <w:rFonts w:asciiTheme="minorHAnsi" w:hAnsiTheme="minorHAnsi"/>
          <w:szCs w:val="22"/>
        </w:rPr>
        <w:t>3</w:t>
      </w:r>
      <w:r w:rsidR="00393CE8" w:rsidRPr="00E4607A">
        <w:rPr>
          <w:rFonts w:asciiTheme="minorHAnsi" w:hAnsiTheme="minorHAnsi"/>
          <w:szCs w:val="22"/>
        </w:rPr>
        <w:tab/>
      </w:r>
      <w:r w:rsidR="003D5DDE" w:rsidRPr="00E4607A">
        <w:rPr>
          <w:rFonts w:asciiTheme="minorHAnsi" w:hAnsiTheme="minorHAnsi"/>
          <w:szCs w:val="22"/>
        </w:rPr>
        <w:t>Contract Length</w:t>
      </w:r>
      <w:bookmarkEnd w:id="233"/>
    </w:p>
    <w:p w:rsidR="003D5DDE" w:rsidRPr="00E4607A" w:rsidRDefault="003D5DDE" w:rsidP="003D5DDE">
      <w:pPr>
        <w:tabs>
          <w:tab w:val="left" w:pos="-720"/>
        </w:tabs>
        <w:suppressAutoHyphens/>
        <w:ind w:left="720"/>
        <w:jc w:val="both"/>
        <w:rPr>
          <w:rFonts w:asciiTheme="minorHAnsi" w:hAnsiTheme="minorHAnsi"/>
          <w:sz w:val="22"/>
          <w:szCs w:val="22"/>
        </w:rPr>
      </w:pPr>
      <w:r w:rsidRPr="00E4607A">
        <w:rPr>
          <w:rFonts w:asciiTheme="minorHAnsi" w:hAnsiTheme="minorHAnsi"/>
          <w:sz w:val="22"/>
          <w:szCs w:val="22"/>
        </w:rPr>
        <w:t xml:space="preserve">The </w:t>
      </w:r>
      <w:r w:rsidR="00C858A7">
        <w:rPr>
          <w:rFonts w:asciiTheme="minorHAnsi" w:hAnsiTheme="minorHAnsi"/>
          <w:sz w:val="22"/>
          <w:szCs w:val="22"/>
        </w:rPr>
        <w:t xml:space="preserve">initial </w:t>
      </w:r>
      <w:r w:rsidRPr="00E4607A">
        <w:rPr>
          <w:rFonts w:asciiTheme="minorHAnsi" w:hAnsiTheme="minorHAnsi"/>
          <w:sz w:val="22"/>
          <w:szCs w:val="22"/>
        </w:rPr>
        <w:t xml:space="preserve">term of the Contract will begin </w:t>
      </w:r>
      <w:r w:rsidR="00C858A7">
        <w:rPr>
          <w:rFonts w:asciiTheme="minorHAnsi" w:hAnsiTheme="minorHAnsi"/>
          <w:sz w:val="22"/>
          <w:szCs w:val="22"/>
        </w:rPr>
        <w:t xml:space="preserve">following execution of agreement </w:t>
      </w:r>
      <w:r w:rsidRPr="00E4607A">
        <w:rPr>
          <w:rFonts w:asciiTheme="minorHAnsi" w:hAnsiTheme="minorHAnsi"/>
          <w:sz w:val="22"/>
          <w:szCs w:val="22"/>
        </w:rPr>
        <w:t xml:space="preserve">and end on </w:t>
      </w:r>
      <w:r w:rsidR="00C858A7">
        <w:rPr>
          <w:rFonts w:asciiTheme="minorHAnsi" w:hAnsiTheme="minorHAnsi"/>
          <w:sz w:val="22"/>
          <w:szCs w:val="22"/>
        </w:rPr>
        <w:t>September 30</w:t>
      </w:r>
      <w:r w:rsidR="00C858A7" w:rsidRPr="00C858A7">
        <w:rPr>
          <w:rFonts w:asciiTheme="minorHAnsi" w:hAnsiTheme="minorHAnsi"/>
          <w:sz w:val="22"/>
          <w:szCs w:val="22"/>
          <w:vertAlign w:val="superscript"/>
        </w:rPr>
        <w:t>th</w:t>
      </w:r>
      <w:r w:rsidRPr="00E4607A">
        <w:rPr>
          <w:rFonts w:asciiTheme="minorHAnsi" w:hAnsiTheme="minorHAnsi"/>
          <w:sz w:val="22"/>
          <w:szCs w:val="22"/>
        </w:rPr>
        <w:t xml:space="preserve">. The Agency shall have the sole option to renew the Contract upon the same or more favorable terms and conditions for up to the number of annual extensions identified on the RFP cover sheet. </w:t>
      </w:r>
    </w:p>
    <w:p w:rsidR="00E83D1A" w:rsidRPr="00E4607A" w:rsidRDefault="00E83D1A" w:rsidP="003D5DDE">
      <w:pPr>
        <w:tabs>
          <w:tab w:val="left" w:pos="-720"/>
        </w:tabs>
        <w:suppressAutoHyphens/>
        <w:ind w:left="720"/>
        <w:jc w:val="both"/>
        <w:rPr>
          <w:rFonts w:asciiTheme="minorHAnsi" w:hAnsiTheme="minorHAnsi"/>
          <w:b/>
          <w:sz w:val="22"/>
          <w:szCs w:val="22"/>
        </w:rPr>
      </w:pPr>
    </w:p>
    <w:p w:rsidR="003D5DDE" w:rsidRPr="00E4607A" w:rsidRDefault="00824070" w:rsidP="00393CE8">
      <w:pPr>
        <w:pStyle w:val="Heading2"/>
        <w:ind w:left="720" w:hanging="720"/>
        <w:rPr>
          <w:rFonts w:asciiTheme="minorHAnsi" w:hAnsiTheme="minorHAnsi"/>
          <w:szCs w:val="22"/>
        </w:rPr>
      </w:pPr>
      <w:bookmarkStart w:id="234" w:name="_Toc529528055"/>
      <w:r w:rsidRPr="00E4607A">
        <w:rPr>
          <w:rFonts w:asciiTheme="minorHAnsi" w:hAnsiTheme="minorHAnsi"/>
          <w:szCs w:val="22"/>
        </w:rPr>
        <w:t>6</w:t>
      </w:r>
      <w:r w:rsidR="00393CE8" w:rsidRPr="00E4607A">
        <w:rPr>
          <w:rFonts w:asciiTheme="minorHAnsi" w:hAnsiTheme="minorHAnsi"/>
          <w:szCs w:val="22"/>
        </w:rPr>
        <w:t>.</w:t>
      </w:r>
      <w:r w:rsidR="001D07C1" w:rsidRPr="00E4607A">
        <w:rPr>
          <w:rFonts w:asciiTheme="minorHAnsi" w:hAnsiTheme="minorHAnsi"/>
          <w:szCs w:val="22"/>
        </w:rPr>
        <w:t>4</w:t>
      </w:r>
      <w:r w:rsidR="00393CE8" w:rsidRPr="00E4607A">
        <w:rPr>
          <w:rFonts w:asciiTheme="minorHAnsi" w:hAnsiTheme="minorHAnsi"/>
          <w:szCs w:val="22"/>
        </w:rPr>
        <w:tab/>
      </w:r>
      <w:r w:rsidR="003D5DDE" w:rsidRPr="00E4607A">
        <w:rPr>
          <w:rFonts w:asciiTheme="minorHAnsi" w:hAnsiTheme="minorHAnsi"/>
          <w:szCs w:val="22"/>
        </w:rPr>
        <w:t>Insurance</w:t>
      </w:r>
      <w:bookmarkEnd w:id="234"/>
      <w:r w:rsidR="003D5DDE" w:rsidRPr="00E4607A">
        <w:rPr>
          <w:rFonts w:asciiTheme="minorHAnsi" w:hAnsiTheme="minorHAnsi"/>
          <w:szCs w:val="22"/>
        </w:rPr>
        <w:t xml:space="preserve"> </w:t>
      </w:r>
    </w:p>
    <w:p w:rsidR="00E83D1A" w:rsidRPr="00E4607A" w:rsidRDefault="00502F84" w:rsidP="003D5DDE">
      <w:pPr>
        <w:tabs>
          <w:tab w:val="left" w:pos="-720"/>
        </w:tabs>
        <w:suppressAutoHyphens/>
        <w:ind w:left="720"/>
        <w:jc w:val="both"/>
        <w:rPr>
          <w:rFonts w:asciiTheme="minorHAnsi" w:hAnsiTheme="minorHAnsi"/>
          <w:sz w:val="22"/>
          <w:szCs w:val="22"/>
        </w:rPr>
      </w:pPr>
      <w:r w:rsidRPr="00E4607A">
        <w:rPr>
          <w:rFonts w:asciiTheme="minorHAnsi" w:hAnsiTheme="minorHAnsi"/>
          <w:sz w:val="22"/>
          <w:szCs w:val="22"/>
        </w:rPr>
        <w:t>Refer to Section 1.9.2 of the Agreement - Attachment 7.</w:t>
      </w:r>
    </w:p>
    <w:p w:rsidR="008B79A1" w:rsidRPr="00E4607A" w:rsidRDefault="008B79A1" w:rsidP="003D5DDE">
      <w:pPr>
        <w:tabs>
          <w:tab w:val="left" w:pos="-720"/>
        </w:tabs>
        <w:suppressAutoHyphens/>
        <w:ind w:left="720"/>
        <w:jc w:val="both"/>
        <w:rPr>
          <w:rFonts w:asciiTheme="minorHAnsi" w:hAnsiTheme="minorHAnsi"/>
          <w:sz w:val="22"/>
          <w:szCs w:val="22"/>
        </w:rPr>
      </w:pPr>
    </w:p>
    <w:p w:rsidR="003D5DDE" w:rsidRPr="00E4607A" w:rsidRDefault="00824070" w:rsidP="00393CE8">
      <w:pPr>
        <w:pStyle w:val="Heading2"/>
        <w:ind w:left="720" w:hanging="720"/>
        <w:rPr>
          <w:rFonts w:asciiTheme="minorHAnsi" w:hAnsiTheme="minorHAnsi"/>
          <w:szCs w:val="22"/>
        </w:rPr>
      </w:pPr>
      <w:bookmarkStart w:id="235" w:name="_Toc529528056"/>
      <w:r w:rsidRPr="00E4607A">
        <w:rPr>
          <w:rFonts w:asciiTheme="minorHAnsi" w:hAnsiTheme="minorHAnsi"/>
          <w:szCs w:val="22"/>
        </w:rPr>
        <w:t>6</w:t>
      </w:r>
      <w:r w:rsidR="00393CE8" w:rsidRPr="00E4607A">
        <w:rPr>
          <w:rFonts w:asciiTheme="minorHAnsi" w:hAnsiTheme="minorHAnsi"/>
          <w:szCs w:val="22"/>
        </w:rPr>
        <w:t>.</w:t>
      </w:r>
      <w:r w:rsidR="001D07C1" w:rsidRPr="00E4607A">
        <w:rPr>
          <w:rFonts w:asciiTheme="minorHAnsi" w:hAnsiTheme="minorHAnsi"/>
          <w:szCs w:val="22"/>
        </w:rPr>
        <w:t>5</w:t>
      </w:r>
      <w:r w:rsidR="00393CE8" w:rsidRPr="00E4607A">
        <w:rPr>
          <w:rFonts w:asciiTheme="minorHAnsi" w:hAnsiTheme="minorHAnsi"/>
          <w:szCs w:val="22"/>
        </w:rPr>
        <w:tab/>
      </w:r>
      <w:r w:rsidR="003D5DDE" w:rsidRPr="00E4607A">
        <w:rPr>
          <w:rFonts w:asciiTheme="minorHAnsi" w:hAnsiTheme="minorHAnsi"/>
          <w:szCs w:val="22"/>
        </w:rPr>
        <w:t>Quarterly Report</w:t>
      </w:r>
      <w:bookmarkEnd w:id="235"/>
      <w:r w:rsidR="003D5DDE" w:rsidRPr="00E4607A">
        <w:rPr>
          <w:rFonts w:asciiTheme="minorHAnsi" w:hAnsiTheme="minorHAnsi"/>
          <w:szCs w:val="22"/>
        </w:rPr>
        <w:t xml:space="preserve"> </w:t>
      </w:r>
    </w:p>
    <w:p w:rsidR="003D5DDE" w:rsidRPr="00E4607A" w:rsidRDefault="003D5DDE" w:rsidP="003D5DDE">
      <w:pPr>
        <w:tabs>
          <w:tab w:val="left" w:pos="-720"/>
        </w:tabs>
        <w:suppressAutoHyphens/>
        <w:ind w:left="720"/>
        <w:jc w:val="both"/>
        <w:rPr>
          <w:rFonts w:asciiTheme="minorHAnsi" w:hAnsiTheme="minorHAnsi"/>
          <w:sz w:val="22"/>
          <w:szCs w:val="22"/>
        </w:rPr>
      </w:pPr>
      <w:r w:rsidRPr="00E4607A">
        <w:rPr>
          <w:rFonts w:asciiTheme="minorHAnsi" w:hAnsiTheme="minorHAnsi"/>
          <w:sz w:val="22"/>
          <w:szCs w:val="22"/>
        </w:rPr>
        <w:t xml:space="preserve">The Contractor shall provide an electronic detailed quarterly report on all sales made under this agreement within the State of Iowa via E-Mail to the Iowa Department of Administrative Services, Central Procurement, Attn: </w:t>
      </w:r>
      <w:r w:rsidR="000B563F" w:rsidRPr="00E4607A">
        <w:rPr>
          <w:rFonts w:asciiTheme="minorHAnsi" w:hAnsiTheme="minorHAnsi"/>
          <w:sz w:val="22"/>
          <w:szCs w:val="22"/>
        </w:rPr>
        <w:t>Steve Oberbroeckling</w:t>
      </w:r>
      <w:r w:rsidR="000B563F" w:rsidRPr="00E4607A">
        <w:rPr>
          <w:rFonts w:asciiTheme="minorHAnsi" w:hAnsiTheme="minorHAnsi"/>
          <w:noProof/>
          <w:sz w:val="22"/>
          <w:szCs w:val="22"/>
        </w:rPr>
        <w:t xml:space="preserve"> </w:t>
      </w:r>
      <w:r w:rsidRPr="00E4607A">
        <w:rPr>
          <w:rFonts w:asciiTheme="minorHAnsi" w:hAnsiTheme="minorHAnsi"/>
          <w:noProof/>
          <w:sz w:val="22"/>
          <w:szCs w:val="22"/>
        </w:rPr>
        <w:t>Issuing Officer Name</w:t>
      </w:r>
      <w:r w:rsidRPr="00E4607A">
        <w:rPr>
          <w:rFonts w:asciiTheme="minorHAnsi" w:hAnsiTheme="minorHAnsi"/>
          <w:sz w:val="22"/>
          <w:szCs w:val="22"/>
        </w:rPr>
        <w:t xml:space="preserve">, </w:t>
      </w:r>
      <w:r w:rsidRPr="00E4607A">
        <w:rPr>
          <w:rFonts w:asciiTheme="minorHAnsi" w:hAnsiTheme="minorHAnsi"/>
          <w:noProof/>
          <w:sz w:val="22"/>
          <w:szCs w:val="22"/>
        </w:rPr>
        <w:t>e-Mail Address</w:t>
      </w:r>
      <w:r w:rsidR="00E83D1A" w:rsidRPr="00E4607A">
        <w:rPr>
          <w:rFonts w:asciiTheme="minorHAnsi" w:hAnsiTheme="minorHAnsi"/>
          <w:noProof/>
          <w:sz w:val="22"/>
          <w:szCs w:val="22"/>
        </w:rPr>
        <w:t xml:space="preserve">: </w:t>
      </w:r>
      <w:hyperlink r:id="rId20" w:history="1">
        <w:r w:rsidR="001C0583" w:rsidRPr="00E4607A">
          <w:rPr>
            <w:rFonts w:asciiTheme="minorHAnsi" w:hAnsiTheme="minorHAnsi"/>
            <w:sz w:val="22"/>
            <w:szCs w:val="22"/>
          </w:rPr>
          <w:t>steve.oberbroeckling@iowa.gov</w:t>
        </w:r>
      </w:hyperlink>
      <w:r w:rsidRPr="00E4607A">
        <w:rPr>
          <w:rFonts w:asciiTheme="minorHAnsi" w:hAnsiTheme="minorHAnsi"/>
          <w:sz w:val="22"/>
          <w:szCs w:val="22"/>
        </w:rPr>
        <w:t xml:space="preserve">.  The report file format shall be Microsoft Excel compatible format.  The report at minimum shall include the date of sale, customer name and address, full product description, SKU Numbers, quantity, invoice number, unit and extended invoice prices. Vendor proposals must include a sample report and a description of the reporting that will be provided.  The State reserves the right to request more detailed information (ad-hoc reporting) at any time and on an individual or specific basis for a specific product, department, time frame, or for a range of products, departments or time frames. </w:t>
      </w:r>
    </w:p>
    <w:p w:rsidR="003D5DDE" w:rsidRPr="00E4607A" w:rsidRDefault="003D5DDE" w:rsidP="003D5DDE">
      <w:pPr>
        <w:tabs>
          <w:tab w:val="left" w:pos="360"/>
        </w:tabs>
        <w:jc w:val="both"/>
        <w:rPr>
          <w:rFonts w:ascii="Times New Roman" w:hAnsi="Times New Roman"/>
          <w:b/>
          <w:sz w:val="22"/>
          <w:szCs w:val="22"/>
        </w:rPr>
      </w:pPr>
    </w:p>
    <w:p w:rsidR="003D5DDE" w:rsidRPr="00E4607A" w:rsidRDefault="003D5DDE" w:rsidP="00E83D1A">
      <w:pPr>
        <w:pStyle w:val="Heading9"/>
        <w:tabs>
          <w:tab w:val="left" w:pos="1800"/>
        </w:tabs>
        <w:spacing w:before="0" w:after="0"/>
        <w:ind w:left="5760"/>
        <w:jc w:val="both"/>
        <w:rPr>
          <w:rFonts w:ascii="Times New Roman" w:hAnsi="Times New Roman" w:cs="Times New Roman"/>
          <w:b/>
        </w:rPr>
      </w:pPr>
    </w:p>
    <w:p w:rsidR="003D5DDE" w:rsidRPr="00E4607A" w:rsidRDefault="003D5DDE" w:rsidP="003D5DDE">
      <w:pPr>
        <w:jc w:val="both"/>
        <w:rPr>
          <w:rFonts w:ascii="Times New Roman" w:hAnsi="Times New Roman"/>
          <w:sz w:val="22"/>
          <w:szCs w:val="22"/>
        </w:rPr>
      </w:pPr>
    </w:p>
    <w:p w:rsidR="003D5DDE" w:rsidRPr="00E4607A" w:rsidRDefault="003D5DDE" w:rsidP="003D5DDE">
      <w:pPr>
        <w:jc w:val="both"/>
        <w:rPr>
          <w:rFonts w:ascii="Times New Roman" w:hAnsi="Times New Roman"/>
          <w:sz w:val="22"/>
          <w:szCs w:val="22"/>
        </w:rPr>
      </w:pPr>
    </w:p>
    <w:p w:rsidR="006D3028" w:rsidRPr="00D42BAC" w:rsidRDefault="0019192C" w:rsidP="00FE37D6">
      <w:pPr>
        <w:pStyle w:val="Heading1"/>
        <w:jc w:val="center"/>
        <w:rPr>
          <w:rFonts w:asciiTheme="minorHAnsi" w:hAnsiTheme="minorHAnsi"/>
          <w:szCs w:val="22"/>
        </w:rPr>
      </w:pPr>
      <w:bookmarkStart w:id="236" w:name="_Toc529528057"/>
      <w:r w:rsidRPr="00D42BAC">
        <w:rPr>
          <w:rFonts w:asciiTheme="minorHAnsi" w:hAnsiTheme="minorHAnsi"/>
          <w:szCs w:val="22"/>
        </w:rPr>
        <w:lastRenderedPageBreak/>
        <w:t>Attachment #</w:t>
      </w:r>
      <w:r w:rsidR="00FF43BB" w:rsidRPr="00D42BAC">
        <w:rPr>
          <w:rFonts w:asciiTheme="minorHAnsi" w:hAnsiTheme="minorHAnsi"/>
          <w:szCs w:val="22"/>
        </w:rPr>
        <w:t>1</w:t>
      </w:r>
      <w:r w:rsidR="00393CE8" w:rsidRPr="00D42BAC">
        <w:rPr>
          <w:rFonts w:asciiTheme="minorHAnsi" w:hAnsiTheme="minorHAnsi"/>
          <w:szCs w:val="22"/>
        </w:rPr>
        <w:t xml:space="preserve"> </w:t>
      </w:r>
      <w:r w:rsidR="006D3028" w:rsidRPr="00D42BAC">
        <w:rPr>
          <w:rFonts w:asciiTheme="minorHAnsi" w:hAnsiTheme="minorHAnsi"/>
          <w:szCs w:val="22"/>
        </w:rPr>
        <w:t>Certification Letter</w:t>
      </w:r>
      <w:bookmarkEnd w:id="236"/>
    </w:p>
    <w:p w:rsidR="000E32B4" w:rsidRPr="00E4607A" w:rsidRDefault="000E32B4" w:rsidP="00E63C1B">
      <w:pPr>
        <w:jc w:val="center"/>
        <w:rPr>
          <w:rFonts w:cs="Arial"/>
          <w:b/>
          <w:szCs w:val="24"/>
        </w:rPr>
      </w:pPr>
    </w:p>
    <w:p w:rsidR="006D3028" w:rsidRPr="00D42BAC" w:rsidRDefault="006D3028" w:rsidP="00E63C1B">
      <w:pPr>
        <w:jc w:val="both"/>
        <w:rPr>
          <w:rFonts w:asciiTheme="minorHAnsi" w:hAnsiTheme="minorHAnsi"/>
          <w:sz w:val="22"/>
          <w:szCs w:val="22"/>
        </w:rPr>
      </w:pPr>
      <w:r w:rsidRPr="00D42BAC">
        <w:rPr>
          <w:rFonts w:asciiTheme="minorHAnsi" w:hAnsiTheme="minorHAnsi"/>
          <w:sz w:val="22"/>
          <w:szCs w:val="22"/>
        </w:rPr>
        <w:t>(Date) __________</w:t>
      </w:r>
    </w:p>
    <w:p w:rsidR="006D3028" w:rsidRPr="00D42BAC" w:rsidRDefault="006D3028" w:rsidP="00E63C1B">
      <w:pPr>
        <w:jc w:val="both"/>
        <w:rPr>
          <w:rFonts w:asciiTheme="minorHAnsi" w:hAnsiTheme="minorHAnsi"/>
          <w:sz w:val="22"/>
          <w:szCs w:val="22"/>
        </w:rPr>
      </w:pPr>
    </w:p>
    <w:p w:rsidR="006D3028" w:rsidRPr="00D42BAC" w:rsidRDefault="00E639BD" w:rsidP="00E63C1B">
      <w:pPr>
        <w:pStyle w:val="Footer"/>
        <w:tabs>
          <w:tab w:val="clear" w:pos="4320"/>
          <w:tab w:val="clear" w:pos="8640"/>
        </w:tabs>
        <w:jc w:val="both"/>
        <w:rPr>
          <w:rFonts w:asciiTheme="minorHAnsi" w:hAnsiTheme="minorHAnsi"/>
          <w:sz w:val="22"/>
          <w:szCs w:val="22"/>
        </w:rPr>
      </w:pPr>
      <w:r w:rsidRPr="00D42BAC">
        <w:rPr>
          <w:rFonts w:asciiTheme="minorHAnsi" w:hAnsiTheme="minorHAnsi"/>
          <w:sz w:val="22"/>
          <w:szCs w:val="22"/>
        </w:rPr>
        <w:t>Steve Oberbroeckling</w:t>
      </w:r>
      <w:r w:rsidR="006D3028" w:rsidRPr="00D42BAC">
        <w:rPr>
          <w:rFonts w:asciiTheme="minorHAnsi" w:hAnsiTheme="minorHAnsi"/>
          <w:sz w:val="22"/>
          <w:szCs w:val="22"/>
        </w:rPr>
        <w:t>, Issuing Officer</w:t>
      </w:r>
    </w:p>
    <w:p w:rsidR="006D3028" w:rsidRPr="00D42BAC" w:rsidRDefault="006D3028" w:rsidP="00E63C1B">
      <w:pPr>
        <w:rPr>
          <w:rFonts w:asciiTheme="minorHAnsi" w:hAnsiTheme="minorHAnsi"/>
          <w:sz w:val="22"/>
          <w:szCs w:val="22"/>
        </w:rPr>
      </w:pPr>
      <w:r w:rsidRPr="00D42BAC">
        <w:rPr>
          <w:rFonts w:asciiTheme="minorHAnsi" w:hAnsiTheme="minorHAnsi"/>
          <w:sz w:val="22"/>
          <w:szCs w:val="22"/>
        </w:rPr>
        <w:t>Iowa Department of Administrative Services</w:t>
      </w:r>
      <w:r w:rsidRPr="00D42BAC">
        <w:rPr>
          <w:rFonts w:asciiTheme="minorHAnsi" w:hAnsiTheme="minorHAnsi"/>
          <w:sz w:val="22"/>
          <w:szCs w:val="22"/>
        </w:rPr>
        <w:br/>
        <w:t xml:space="preserve">Hoover State Office Building, Level </w:t>
      </w:r>
      <w:r w:rsidR="00C75DA3" w:rsidRPr="00D42BAC">
        <w:rPr>
          <w:rFonts w:asciiTheme="minorHAnsi" w:hAnsiTheme="minorHAnsi"/>
          <w:sz w:val="22"/>
          <w:szCs w:val="22"/>
        </w:rPr>
        <w:t>3</w:t>
      </w:r>
      <w:r w:rsidRPr="00D42BAC">
        <w:rPr>
          <w:rFonts w:asciiTheme="minorHAnsi" w:hAnsiTheme="minorHAnsi"/>
          <w:sz w:val="22"/>
          <w:szCs w:val="22"/>
        </w:rPr>
        <w:br/>
        <w:t>1305 East Walnut Street</w:t>
      </w:r>
      <w:r w:rsidRPr="00D42BAC">
        <w:rPr>
          <w:rFonts w:asciiTheme="minorHAnsi" w:hAnsiTheme="minorHAnsi"/>
          <w:sz w:val="22"/>
          <w:szCs w:val="22"/>
        </w:rPr>
        <w:br/>
        <w:t>Des Moines, IA 50319-0105</w:t>
      </w:r>
    </w:p>
    <w:p w:rsidR="002561D9" w:rsidRPr="00D42BAC" w:rsidRDefault="002561D9" w:rsidP="00E63C1B">
      <w:pPr>
        <w:rPr>
          <w:rFonts w:asciiTheme="minorHAnsi" w:hAnsiTheme="minorHAnsi"/>
          <w:sz w:val="22"/>
          <w:szCs w:val="22"/>
        </w:rPr>
      </w:pPr>
    </w:p>
    <w:p w:rsidR="006D3028" w:rsidRPr="00D42BAC" w:rsidRDefault="00A453CC" w:rsidP="00E63C1B">
      <w:pPr>
        <w:rPr>
          <w:rFonts w:asciiTheme="minorHAnsi" w:hAnsiTheme="minorHAnsi"/>
          <w:sz w:val="22"/>
          <w:szCs w:val="22"/>
        </w:rPr>
      </w:pPr>
      <w:r w:rsidRPr="00D42BAC">
        <w:rPr>
          <w:rFonts w:asciiTheme="minorHAnsi" w:hAnsiTheme="minorHAnsi"/>
          <w:sz w:val="22"/>
          <w:szCs w:val="22"/>
        </w:rPr>
        <w:t xml:space="preserve">Re: </w:t>
      </w:r>
      <w:r w:rsidR="006D3028" w:rsidRPr="00D42BAC">
        <w:rPr>
          <w:rFonts w:asciiTheme="minorHAnsi" w:hAnsiTheme="minorHAnsi"/>
          <w:sz w:val="22"/>
          <w:szCs w:val="22"/>
        </w:rPr>
        <w:t xml:space="preserve">Request for Proposal Number </w:t>
      </w:r>
      <w:r w:rsidR="004D3DD6" w:rsidRPr="00D42BAC">
        <w:rPr>
          <w:rFonts w:asciiTheme="minorHAnsi" w:hAnsiTheme="minorHAnsi"/>
          <w:sz w:val="22"/>
          <w:szCs w:val="22"/>
        </w:rPr>
        <w:t>0919005006</w:t>
      </w:r>
      <w:r w:rsidR="00733739" w:rsidRPr="00D42BAC">
        <w:rPr>
          <w:rFonts w:asciiTheme="minorHAnsi" w:hAnsiTheme="minorHAnsi"/>
          <w:sz w:val="22"/>
          <w:szCs w:val="22"/>
        </w:rPr>
        <w:t xml:space="preserve"> </w:t>
      </w:r>
      <w:r w:rsidR="006F6FAC" w:rsidRPr="00D42BAC">
        <w:rPr>
          <w:rFonts w:asciiTheme="minorHAnsi" w:hAnsiTheme="minorHAnsi"/>
          <w:sz w:val="22"/>
          <w:szCs w:val="22"/>
        </w:rPr>
        <w:t xml:space="preserve">- </w:t>
      </w:r>
      <w:r w:rsidR="006D3028" w:rsidRPr="00D42BAC">
        <w:rPr>
          <w:rFonts w:asciiTheme="minorHAnsi" w:hAnsiTheme="minorHAnsi"/>
          <w:sz w:val="22"/>
          <w:szCs w:val="22"/>
        </w:rPr>
        <w:t>PROPOSAL CERTIFICATIONS</w:t>
      </w:r>
    </w:p>
    <w:p w:rsidR="006D3028" w:rsidRPr="00D42BAC" w:rsidRDefault="006D3028" w:rsidP="00E63C1B">
      <w:pPr>
        <w:jc w:val="both"/>
        <w:rPr>
          <w:rFonts w:asciiTheme="minorHAnsi" w:hAnsiTheme="minorHAnsi"/>
          <w:sz w:val="22"/>
          <w:szCs w:val="22"/>
        </w:rPr>
      </w:pPr>
    </w:p>
    <w:p w:rsidR="006D3028" w:rsidRPr="00D42BAC" w:rsidRDefault="006D3028" w:rsidP="00E63C1B">
      <w:pPr>
        <w:jc w:val="both"/>
        <w:rPr>
          <w:rFonts w:asciiTheme="minorHAnsi" w:hAnsiTheme="minorHAnsi"/>
          <w:sz w:val="22"/>
          <w:szCs w:val="22"/>
        </w:rPr>
      </w:pPr>
      <w:r w:rsidRPr="00D42BAC">
        <w:rPr>
          <w:rFonts w:asciiTheme="minorHAnsi" w:hAnsiTheme="minorHAnsi"/>
          <w:sz w:val="22"/>
          <w:szCs w:val="22"/>
        </w:rPr>
        <w:t xml:space="preserve">Dear </w:t>
      </w:r>
      <w:r w:rsidR="00E639BD" w:rsidRPr="00D42BAC">
        <w:rPr>
          <w:rFonts w:asciiTheme="minorHAnsi" w:hAnsiTheme="minorHAnsi"/>
          <w:sz w:val="22"/>
          <w:szCs w:val="22"/>
        </w:rPr>
        <w:t>Steve</w:t>
      </w:r>
      <w:r w:rsidRPr="00D42BAC">
        <w:rPr>
          <w:rFonts w:asciiTheme="minorHAnsi" w:hAnsiTheme="minorHAnsi"/>
          <w:sz w:val="22"/>
          <w:szCs w:val="22"/>
        </w:rPr>
        <w:t>:</w:t>
      </w:r>
    </w:p>
    <w:p w:rsidR="006D3028" w:rsidRPr="00D42BAC" w:rsidRDefault="006D3028" w:rsidP="00E63C1B">
      <w:pPr>
        <w:pStyle w:val="Footer"/>
        <w:tabs>
          <w:tab w:val="clear" w:pos="4320"/>
          <w:tab w:val="clear" w:pos="8640"/>
        </w:tabs>
        <w:jc w:val="both"/>
        <w:rPr>
          <w:rFonts w:asciiTheme="minorHAnsi" w:hAnsiTheme="minorHAnsi"/>
          <w:sz w:val="22"/>
          <w:szCs w:val="22"/>
        </w:rPr>
      </w:pPr>
    </w:p>
    <w:p w:rsidR="006D3028" w:rsidRPr="00D42BAC" w:rsidRDefault="006D3028" w:rsidP="00E63C1B">
      <w:pPr>
        <w:jc w:val="both"/>
        <w:rPr>
          <w:rFonts w:asciiTheme="minorHAnsi" w:hAnsiTheme="minorHAnsi"/>
          <w:sz w:val="22"/>
          <w:szCs w:val="22"/>
        </w:rPr>
      </w:pPr>
      <w:r w:rsidRPr="00D42BAC">
        <w:rPr>
          <w:rFonts w:asciiTheme="minorHAnsi" w:hAnsiTheme="minorHAnsi"/>
          <w:sz w:val="22"/>
          <w:szCs w:val="22"/>
        </w:rPr>
        <w:t>I certify that the contents of the Proposal submitted on behalf of (</w:t>
      </w:r>
      <w:r w:rsidRPr="00D42BAC">
        <w:rPr>
          <w:rFonts w:asciiTheme="minorHAnsi" w:hAnsiTheme="minorHAnsi"/>
          <w:b/>
          <w:sz w:val="22"/>
          <w:szCs w:val="22"/>
        </w:rPr>
        <w:t xml:space="preserve">Name of </w:t>
      </w:r>
      <w:r w:rsidR="003D47BE" w:rsidRPr="00D42BAC">
        <w:rPr>
          <w:rFonts w:asciiTheme="minorHAnsi" w:hAnsiTheme="minorHAnsi"/>
          <w:b/>
          <w:sz w:val="22"/>
          <w:szCs w:val="22"/>
        </w:rPr>
        <w:t>Respondent</w:t>
      </w:r>
      <w:r w:rsidRPr="00D42BAC">
        <w:rPr>
          <w:rFonts w:asciiTheme="minorHAnsi" w:hAnsiTheme="minorHAnsi"/>
          <w:b/>
          <w:sz w:val="22"/>
          <w:szCs w:val="22"/>
        </w:rPr>
        <w:t xml:space="preserve">) </w:t>
      </w:r>
      <w:r w:rsidRPr="00D42BAC">
        <w:rPr>
          <w:rFonts w:asciiTheme="minorHAnsi" w:hAnsiTheme="minorHAnsi"/>
          <w:sz w:val="22"/>
          <w:szCs w:val="22"/>
        </w:rPr>
        <w:t xml:space="preserve">in response to </w:t>
      </w:r>
      <w:r w:rsidRPr="00D42BAC">
        <w:rPr>
          <w:rFonts w:asciiTheme="minorHAnsi" w:hAnsiTheme="minorHAnsi"/>
          <w:b/>
          <w:bCs/>
          <w:sz w:val="22"/>
          <w:szCs w:val="22"/>
        </w:rPr>
        <w:t xml:space="preserve">Iowa Department of </w:t>
      </w:r>
      <w:r w:rsidR="009568E5" w:rsidRPr="00D42BAC">
        <w:rPr>
          <w:rFonts w:asciiTheme="minorHAnsi" w:hAnsiTheme="minorHAnsi"/>
          <w:b/>
          <w:bCs/>
          <w:sz w:val="22"/>
          <w:szCs w:val="22"/>
        </w:rPr>
        <w:t xml:space="preserve">Administrative Services </w:t>
      </w:r>
      <w:r w:rsidRPr="00D42BAC">
        <w:rPr>
          <w:rFonts w:asciiTheme="minorHAnsi" w:hAnsiTheme="minorHAnsi"/>
          <w:sz w:val="22"/>
          <w:szCs w:val="22"/>
        </w:rPr>
        <w:t xml:space="preserve">for Request for Proposal Number </w:t>
      </w:r>
      <w:r w:rsidR="004D3DD6" w:rsidRPr="00D42BAC">
        <w:rPr>
          <w:rFonts w:asciiTheme="minorHAnsi" w:hAnsiTheme="minorHAnsi"/>
          <w:sz w:val="22"/>
          <w:szCs w:val="22"/>
        </w:rPr>
        <w:t>0919005006</w:t>
      </w:r>
      <w:r w:rsidR="00AB2A52" w:rsidRPr="00D42BAC">
        <w:rPr>
          <w:rFonts w:asciiTheme="minorHAnsi" w:hAnsiTheme="minorHAnsi"/>
          <w:sz w:val="22"/>
          <w:szCs w:val="22"/>
        </w:rPr>
        <w:t xml:space="preserve"> </w:t>
      </w:r>
      <w:r w:rsidRPr="00D42BAC">
        <w:rPr>
          <w:rFonts w:asciiTheme="minorHAnsi" w:hAnsiTheme="minorHAnsi"/>
          <w:sz w:val="22"/>
          <w:szCs w:val="22"/>
        </w:rPr>
        <w:t>for</w:t>
      </w:r>
      <w:r w:rsidR="00814D5E" w:rsidRPr="00D42BAC">
        <w:rPr>
          <w:rFonts w:asciiTheme="minorHAnsi" w:hAnsiTheme="minorHAnsi"/>
          <w:sz w:val="22"/>
          <w:szCs w:val="22"/>
        </w:rPr>
        <w:t xml:space="preserve"> </w:t>
      </w:r>
      <w:r w:rsidR="004D3DD6" w:rsidRPr="00D42BAC">
        <w:rPr>
          <w:rFonts w:asciiTheme="minorHAnsi" w:hAnsiTheme="minorHAnsi"/>
          <w:sz w:val="22"/>
          <w:szCs w:val="22"/>
        </w:rPr>
        <w:t>185th ARW Custodial Services</w:t>
      </w:r>
      <w:r w:rsidR="00465B40" w:rsidRPr="00D42BAC">
        <w:rPr>
          <w:rFonts w:asciiTheme="minorHAnsi" w:hAnsiTheme="minorHAnsi"/>
          <w:sz w:val="22"/>
          <w:szCs w:val="22"/>
        </w:rPr>
        <w:t xml:space="preserve"> </w:t>
      </w:r>
      <w:r w:rsidRPr="00D42BAC">
        <w:rPr>
          <w:rFonts w:asciiTheme="minorHAnsi" w:hAnsiTheme="minorHAnsi"/>
          <w:sz w:val="22"/>
          <w:szCs w:val="22"/>
        </w:rPr>
        <w:t xml:space="preserve">are true and accurate.  I also certify that </w:t>
      </w:r>
      <w:r w:rsidR="003D47BE" w:rsidRPr="00D42BAC">
        <w:rPr>
          <w:rFonts w:asciiTheme="minorHAnsi" w:hAnsiTheme="minorHAnsi"/>
          <w:sz w:val="22"/>
          <w:szCs w:val="22"/>
        </w:rPr>
        <w:t>Respondent</w:t>
      </w:r>
      <w:r w:rsidRPr="00D42BAC">
        <w:rPr>
          <w:rFonts w:asciiTheme="minorHAnsi" w:hAnsiTheme="minorHAnsi"/>
          <w:sz w:val="22"/>
          <w:szCs w:val="22"/>
        </w:rPr>
        <w:t xml:space="preserve"> has not knowingly made any false statements in its Proposal.</w:t>
      </w:r>
    </w:p>
    <w:p w:rsidR="006D3028" w:rsidRPr="00D42BAC" w:rsidRDefault="006D3028" w:rsidP="00E63C1B">
      <w:pPr>
        <w:jc w:val="both"/>
        <w:rPr>
          <w:rFonts w:asciiTheme="minorHAnsi" w:hAnsiTheme="minorHAnsi"/>
          <w:sz w:val="22"/>
          <w:szCs w:val="22"/>
        </w:rPr>
      </w:pPr>
    </w:p>
    <w:p w:rsidR="006D3028" w:rsidRPr="00D42BAC" w:rsidRDefault="006D3028" w:rsidP="00E63C1B">
      <w:pPr>
        <w:jc w:val="both"/>
        <w:rPr>
          <w:rFonts w:asciiTheme="minorHAnsi" w:hAnsiTheme="minorHAnsi"/>
          <w:b/>
          <w:sz w:val="22"/>
          <w:szCs w:val="22"/>
        </w:rPr>
      </w:pPr>
      <w:r w:rsidRPr="00D42BAC">
        <w:rPr>
          <w:rFonts w:asciiTheme="minorHAnsi" w:hAnsiTheme="minorHAnsi"/>
          <w:b/>
          <w:sz w:val="22"/>
          <w:szCs w:val="22"/>
        </w:rPr>
        <w:t xml:space="preserve">Certification of Independence </w:t>
      </w:r>
    </w:p>
    <w:p w:rsidR="006D3028" w:rsidRPr="00D42BAC" w:rsidRDefault="006D3028" w:rsidP="00E63C1B">
      <w:pPr>
        <w:jc w:val="both"/>
        <w:rPr>
          <w:rFonts w:asciiTheme="minorHAnsi" w:hAnsiTheme="minorHAnsi"/>
          <w:sz w:val="22"/>
          <w:szCs w:val="22"/>
        </w:rPr>
      </w:pPr>
      <w:r w:rsidRPr="00D42BAC">
        <w:rPr>
          <w:rFonts w:asciiTheme="minorHAnsi" w:hAnsiTheme="minorHAnsi"/>
          <w:sz w:val="22"/>
          <w:szCs w:val="22"/>
        </w:rPr>
        <w:t xml:space="preserve">I certify that I am a representative of </w:t>
      </w:r>
      <w:r w:rsidR="003D47BE" w:rsidRPr="00D42BAC">
        <w:rPr>
          <w:rFonts w:asciiTheme="minorHAnsi" w:hAnsiTheme="minorHAnsi"/>
          <w:sz w:val="22"/>
          <w:szCs w:val="22"/>
        </w:rPr>
        <w:t>Respondent</w:t>
      </w:r>
      <w:r w:rsidRPr="00D42BAC">
        <w:rPr>
          <w:rFonts w:asciiTheme="minorHAnsi" w:hAnsiTheme="minorHAnsi"/>
          <w:sz w:val="22"/>
          <w:szCs w:val="22"/>
        </w:rPr>
        <w:t xml:space="preserve"> expressly authorized to make the following certifications </w:t>
      </w:r>
      <w:r w:rsidR="002D341F" w:rsidRPr="00D42BAC">
        <w:rPr>
          <w:rFonts w:asciiTheme="minorHAnsi" w:hAnsiTheme="minorHAnsi"/>
          <w:sz w:val="22"/>
          <w:szCs w:val="22"/>
        </w:rPr>
        <w:t>o</w:t>
      </w:r>
      <w:r w:rsidRPr="00D42BAC">
        <w:rPr>
          <w:rFonts w:asciiTheme="minorHAnsi" w:hAnsiTheme="minorHAnsi"/>
          <w:sz w:val="22"/>
          <w:szCs w:val="22"/>
        </w:rPr>
        <w:t xml:space="preserve">n behalf of </w:t>
      </w:r>
      <w:r w:rsidR="003D47BE" w:rsidRPr="00D42BAC">
        <w:rPr>
          <w:rFonts w:asciiTheme="minorHAnsi" w:hAnsiTheme="minorHAnsi"/>
          <w:sz w:val="22"/>
          <w:szCs w:val="22"/>
        </w:rPr>
        <w:t>Respondent</w:t>
      </w:r>
      <w:r w:rsidRPr="00D42BAC">
        <w:rPr>
          <w:rFonts w:asciiTheme="minorHAnsi" w:hAnsiTheme="minorHAnsi"/>
          <w:sz w:val="22"/>
          <w:szCs w:val="22"/>
        </w:rPr>
        <w:t xml:space="preserve">. By submitting a Proposal in response to </w:t>
      </w:r>
      <w:proofErr w:type="gramStart"/>
      <w:r w:rsidRPr="00D42BAC">
        <w:rPr>
          <w:rFonts w:asciiTheme="minorHAnsi" w:hAnsiTheme="minorHAnsi"/>
          <w:sz w:val="22"/>
          <w:szCs w:val="22"/>
        </w:rPr>
        <w:t>the ,</w:t>
      </w:r>
      <w:proofErr w:type="gramEnd"/>
      <w:r w:rsidRPr="00D42BAC">
        <w:rPr>
          <w:rFonts w:asciiTheme="minorHAnsi" w:hAnsiTheme="minorHAnsi"/>
          <w:sz w:val="22"/>
          <w:szCs w:val="22"/>
        </w:rPr>
        <w:t xml:space="preserve"> I certify</w:t>
      </w:r>
      <w:r w:rsidR="002D341F" w:rsidRPr="00D42BAC">
        <w:rPr>
          <w:rFonts w:asciiTheme="minorHAnsi" w:hAnsiTheme="minorHAnsi"/>
          <w:sz w:val="22"/>
          <w:szCs w:val="22"/>
        </w:rPr>
        <w:t xml:space="preserve"> o</w:t>
      </w:r>
      <w:r w:rsidRPr="00D42BAC">
        <w:rPr>
          <w:rFonts w:asciiTheme="minorHAnsi" w:hAnsiTheme="minorHAnsi"/>
          <w:sz w:val="22"/>
          <w:szCs w:val="22"/>
        </w:rPr>
        <w:t xml:space="preserve">n behalf of the </w:t>
      </w:r>
      <w:r w:rsidR="003D47BE" w:rsidRPr="00D42BAC">
        <w:rPr>
          <w:rFonts w:asciiTheme="minorHAnsi" w:hAnsiTheme="minorHAnsi"/>
          <w:sz w:val="22"/>
          <w:szCs w:val="22"/>
        </w:rPr>
        <w:t>Respondent</w:t>
      </w:r>
      <w:r w:rsidRPr="00D42BAC">
        <w:rPr>
          <w:rFonts w:asciiTheme="minorHAnsi" w:hAnsiTheme="minorHAnsi"/>
          <w:sz w:val="22"/>
          <w:szCs w:val="22"/>
        </w:rPr>
        <w:t xml:space="preserve"> the following: </w:t>
      </w:r>
    </w:p>
    <w:p w:rsidR="006D3028" w:rsidRPr="00D42BAC" w:rsidRDefault="006D3028" w:rsidP="00E63C1B">
      <w:pPr>
        <w:jc w:val="both"/>
        <w:rPr>
          <w:rFonts w:asciiTheme="minorHAnsi" w:hAnsiTheme="minorHAnsi"/>
          <w:sz w:val="22"/>
          <w:szCs w:val="22"/>
        </w:rPr>
      </w:pPr>
    </w:p>
    <w:p w:rsidR="008B79A1" w:rsidRPr="00D42BAC" w:rsidRDefault="008B79A1" w:rsidP="008B79A1">
      <w:pPr>
        <w:jc w:val="both"/>
        <w:rPr>
          <w:rFonts w:asciiTheme="minorHAnsi" w:hAnsiTheme="minorHAnsi"/>
          <w:b/>
          <w:sz w:val="22"/>
          <w:szCs w:val="22"/>
        </w:rPr>
      </w:pPr>
      <w:r w:rsidRPr="00D42BAC">
        <w:rPr>
          <w:rFonts w:asciiTheme="minorHAnsi" w:hAnsiTheme="minorHAnsi"/>
          <w:b/>
          <w:sz w:val="22"/>
          <w:szCs w:val="22"/>
        </w:rPr>
        <w:t xml:space="preserve">Certification of Independence </w:t>
      </w:r>
    </w:p>
    <w:p w:rsidR="008B79A1" w:rsidRPr="00D42BAC" w:rsidRDefault="008B79A1" w:rsidP="008B79A1">
      <w:pPr>
        <w:pStyle w:val="Footer"/>
        <w:tabs>
          <w:tab w:val="clear" w:pos="4320"/>
          <w:tab w:val="clear" w:pos="8640"/>
        </w:tabs>
        <w:jc w:val="both"/>
        <w:rPr>
          <w:rFonts w:asciiTheme="minorHAnsi" w:hAnsiTheme="minorHAnsi"/>
          <w:sz w:val="22"/>
          <w:szCs w:val="22"/>
        </w:rPr>
      </w:pPr>
    </w:p>
    <w:p w:rsidR="008B79A1" w:rsidRPr="00D42BAC" w:rsidRDefault="008B79A1" w:rsidP="008B79A1">
      <w:pPr>
        <w:jc w:val="both"/>
        <w:rPr>
          <w:rFonts w:asciiTheme="minorHAnsi" w:hAnsiTheme="minorHAnsi"/>
          <w:sz w:val="22"/>
          <w:szCs w:val="22"/>
        </w:rPr>
      </w:pPr>
      <w:r w:rsidRPr="00D42BAC">
        <w:rPr>
          <w:rFonts w:asciiTheme="minorHAnsi" w:hAnsiTheme="minorHAnsi"/>
          <w:sz w:val="22"/>
          <w:szCs w:val="22"/>
        </w:rPr>
        <w:t xml:space="preserve">I certify that I am a representative of Contractor expressly authorized to make the following certifications in behalf of Contractor. By submitting a Proposal in response to the RFP, I certify in behalf of the Contractor the following: </w:t>
      </w:r>
    </w:p>
    <w:p w:rsidR="008B79A1" w:rsidRPr="00D42BAC" w:rsidRDefault="008B79A1" w:rsidP="008B79A1">
      <w:pPr>
        <w:jc w:val="both"/>
        <w:rPr>
          <w:rFonts w:asciiTheme="minorHAnsi" w:hAnsiTheme="minorHAnsi"/>
          <w:sz w:val="22"/>
          <w:szCs w:val="22"/>
        </w:rPr>
      </w:pPr>
    </w:p>
    <w:p w:rsidR="008B79A1" w:rsidRPr="00D42BAC" w:rsidRDefault="008B79A1" w:rsidP="008B79A1">
      <w:pPr>
        <w:ind w:left="720" w:hanging="360"/>
        <w:jc w:val="both"/>
        <w:rPr>
          <w:rFonts w:asciiTheme="minorHAnsi" w:hAnsiTheme="minorHAnsi"/>
          <w:sz w:val="22"/>
          <w:szCs w:val="22"/>
        </w:rPr>
      </w:pPr>
      <w:r w:rsidRPr="00D42BAC">
        <w:rPr>
          <w:rFonts w:asciiTheme="minorHAnsi" w:hAnsiTheme="minorHAnsi"/>
          <w:sz w:val="22"/>
          <w:szCs w:val="22"/>
        </w:rPr>
        <w:t>1.</w:t>
      </w:r>
      <w:r w:rsidRPr="00D42BAC">
        <w:rPr>
          <w:rFonts w:asciiTheme="minorHAnsi" w:hAnsiTheme="minorHAnsi"/>
          <w:sz w:val="22"/>
          <w:szCs w:val="22"/>
        </w:rPr>
        <w:tab/>
        <w:t>The Proposal has been developed independently, without consultation, communication or agreement with any employee or consultant to the Agency or with any person serving as a member of the evaluation committee.</w:t>
      </w:r>
    </w:p>
    <w:p w:rsidR="008B79A1" w:rsidRPr="00D42BAC" w:rsidRDefault="008B79A1" w:rsidP="008B79A1">
      <w:pPr>
        <w:ind w:left="360" w:firstLine="360"/>
        <w:jc w:val="both"/>
        <w:rPr>
          <w:rFonts w:asciiTheme="minorHAnsi" w:hAnsiTheme="minorHAnsi"/>
          <w:sz w:val="22"/>
          <w:szCs w:val="22"/>
        </w:rPr>
      </w:pPr>
    </w:p>
    <w:p w:rsidR="008B79A1" w:rsidRPr="00D42BAC" w:rsidRDefault="008B79A1" w:rsidP="008B79A1">
      <w:pPr>
        <w:ind w:left="720" w:hanging="360"/>
        <w:jc w:val="both"/>
        <w:rPr>
          <w:rFonts w:asciiTheme="minorHAnsi" w:hAnsiTheme="minorHAnsi"/>
          <w:sz w:val="22"/>
          <w:szCs w:val="22"/>
        </w:rPr>
      </w:pPr>
      <w:r w:rsidRPr="00D42BAC">
        <w:rPr>
          <w:rFonts w:asciiTheme="minorHAnsi" w:hAnsiTheme="minorHAnsi"/>
          <w:sz w:val="22"/>
          <w:szCs w:val="22"/>
        </w:rPr>
        <w:t>2.</w:t>
      </w:r>
      <w:r w:rsidRPr="00D42BAC">
        <w:rPr>
          <w:rFonts w:asciiTheme="minorHAnsi" w:hAnsiTheme="minorHAnsi"/>
          <w:sz w:val="22"/>
          <w:szCs w:val="22"/>
        </w:rPr>
        <w:tab/>
        <w:t>The Proposal has been developed independently, without consultation, communication or agreement with any other contractor or parties for the purpose of restricting competition.</w:t>
      </w:r>
    </w:p>
    <w:p w:rsidR="008B79A1" w:rsidRPr="00D42BAC" w:rsidRDefault="008B79A1" w:rsidP="008B79A1">
      <w:pPr>
        <w:ind w:left="360" w:firstLine="360"/>
        <w:jc w:val="both"/>
        <w:rPr>
          <w:rFonts w:asciiTheme="minorHAnsi" w:hAnsiTheme="minorHAnsi"/>
          <w:sz w:val="22"/>
          <w:szCs w:val="22"/>
        </w:rPr>
      </w:pPr>
    </w:p>
    <w:p w:rsidR="008B79A1" w:rsidRPr="00D42BAC" w:rsidRDefault="008B79A1" w:rsidP="008B79A1">
      <w:pPr>
        <w:ind w:left="720" w:hanging="360"/>
        <w:jc w:val="both"/>
        <w:rPr>
          <w:rFonts w:asciiTheme="minorHAnsi" w:hAnsiTheme="minorHAnsi"/>
          <w:sz w:val="22"/>
          <w:szCs w:val="22"/>
        </w:rPr>
      </w:pPr>
      <w:r w:rsidRPr="00D42BAC">
        <w:rPr>
          <w:rFonts w:asciiTheme="minorHAnsi" w:hAnsiTheme="minorHAnsi"/>
          <w:sz w:val="22"/>
          <w:szCs w:val="22"/>
        </w:rPr>
        <w:t>3.  Unless otherwise required by law, the information found in the Proposal has not been and will not be knowingly disclosed, directly or indirectly prior to Agency’s issuance of the Notice of Intent to Award the contract.</w:t>
      </w:r>
    </w:p>
    <w:p w:rsidR="008B79A1" w:rsidRPr="00D42BAC" w:rsidRDefault="008B79A1" w:rsidP="008B79A1">
      <w:pPr>
        <w:ind w:left="360" w:firstLine="360"/>
        <w:jc w:val="both"/>
        <w:rPr>
          <w:rFonts w:asciiTheme="minorHAnsi" w:hAnsiTheme="minorHAnsi"/>
          <w:sz w:val="22"/>
          <w:szCs w:val="22"/>
        </w:rPr>
      </w:pPr>
    </w:p>
    <w:p w:rsidR="008B79A1" w:rsidRPr="00D42BAC" w:rsidRDefault="008B79A1" w:rsidP="008B79A1">
      <w:pPr>
        <w:ind w:left="720" w:hanging="360"/>
        <w:jc w:val="both"/>
        <w:rPr>
          <w:rFonts w:asciiTheme="minorHAnsi" w:hAnsiTheme="minorHAnsi"/>
          <w:sz w:val="22"/>
          <w:szCs w:val="22"/>
        </w:rPr>
      </w:pPr>
      <w:r w:rsidRPr="00D42BAC">
        <w:rPr>
          <w:rFonts w:asciiTheme="minorHAnsi" w:hAnsiTheme="minorHAnsi"/>
          <w:sz w:val="22"/>
          <w:szCs w:val="22"/>
        </w:rPr>
        <w:t xml:space="preserve">4. </w:t>
      </w:r>
      <w:r w:rsidRPr="00D42BAC">
        <w:rPr>
          <w:rFonts w:asciiTheme="minorHAnsi" w:hAnsiTheme="minorHAnsi"/>
          <w:sz w:val="22"/>
          <w:szCs w:val="22"/>
        </w:rPr>
        <w:tab/>
        <w:t>No attempt has been made or will be made by Contractor</w:t>
      </w:r>
      <w:r w:rsidRPr="00D42BAC">
        <w:rPr>
          <w:rFonts w:asciiTheme="minorHAnsi" w:hAnsiTheme="minorHAnsi"/>
          <w:b/>
          <w:sz w:val="22"/>
          <w:szCs w:val="22"/>
        </w:rPr>
        <w:t xml:space="preserve"> </w:t>
      </w:r>
      <w:r w:rsidRPr="00D42BAC">
        <w:rPr>
          <w:rFonts w:asciiTheme="minorHAnsi" w:hAnsiTheme="minorHAnsi"/>
          <w:sz w:val="22"/>
          <w:szCs w:val="22"/>
        </w:rPr>
        <w:t>to induce any other contractor to submit or not to submit a Proposal for the purpose of restricting competition.</w:t>
      </w:r>
    </w:p>
    <w:p w:rsidR="008B79A1" w:rsidRPr="00D42BAC" w:rsidRDefault="008B79A1" w:rsidP="008B79A1">
      <w:pPr>
        <w:ind w:left="720"/>
        <w:jc w:val="both"/>
        <w:rPr>
          <w:rFonts w:asciiTheme="minorHAnsi" w:hAnsiTheme="minorHAnsi"/>
          <w:sz w:val="22"/>
          <w:szCs w:val="22"/>
        </w:rPr>
      </w:pPr>
    </w:p>
    <w:p w:rsidR="008B79A1" w:rsidRPr="00D42BAC" w:rsidRDefault="008B79A1" w:rsidP="008B79A1">
      <w:pPr>
        <w:ind w:left="720" w:hanging="360"/>
        <w:jc w:val="both"/>
        <w:rPr>
          <w:rFonts w:asciiTheme="minorHAnsi" w:hAnsiTheme="minorHAnsi"/>
          <w:sz w:val="22"/>
          <w:szCs w:val="22"/>
        </w:rPr>
      </w:pPr>
      <w:r w:rsidRPr="00D42BAC">
        <w:rPr>
          <w:rFonts w:asciiTheme="minorHAnsi" w:hAnsiTheme="minorHAnsi"/>
          <w:sz w:val="22"/>
          <w:szCs w:val="22"/>
        </w:rPr>
        <w:t>5.  No relationship exists or will exist during the contract period between Contractor and the Agency or any other State agency that interferes with fair competition or constitutes a conflict of interest.</w:t>
      </w:r>
    </w:p>
    <w:p w:rsidR="008B79A1" w:rsidRPr="00D42BAC" w:rsidRDefault="008B79A1" w:rsidP="008B79A1">
      <w:pPr>
        <w:ind w:left="720" w:hanging="360"/>
        <w:jc w:val="both"/>
        <w:rPr>
          <w:rFonts w:asciiTheme="minorHAnsi" w:hAnsiTheme="minorHAnsi"/>
          <w:sz w:val="22"/>
          <w:szCs w:val="22"/>
        </w:rPr>
      </w:pPr>
    </w:p>
    <w:p w:rsidR="008B79A1" w:rsidRPr="00D42BAC" w:rsidRDefault="008B79A1" w:rsidP="008B79A1">
      <w:pPr>
        <w:jc w:val="both"/>
        <w:rPr>
          <w:rFonts w:asciiTheme="minorHAnsi" w:hAnsiTheme="minorHAnsi"/>
          <w:b/>
          <w:sz w:val="22"/>
          <w:szCs w:val="22"/>
        </w:rPr>
      </w:pPr>
      <w:r w:rsidRPr="00D42BAC">
        <w:rPr>
          <w:rFonts w:asciiTheme="minorHAnsi" w:hAnsiTheme="minorHAnsi"/>
          <w:b/>
          <w:sz w:val="22"/>
          <w:szCs w:val="22"/>
        </w:rPr>
        <w:t>Certification Regarding Debarment</w:t>
      </w:r>
    </w:p>
    <w:p w:rsidR="008B79A1" w:rsidRPr="00D42BAC" w:rsidRDefault="008B79A1" w:rsidP="008B79A1">
      <w:pPr>
        <w:pStyle w:val="Footer"/>
        <w:tabs>
          <w:tab w:val="clear" w:pos="4320"/>
          <w:tab w:val="clear" w:pos="8640"/>
        </w:tabs>
        <w:jc w:val="both"/>
        <w:rPr>
          <w:rFonts w:asciiTheme="minorHAnsi" w:hAnsiTheme="minorHAnsi"/>
          <w:sz w:val="22"/>
          <w:szCs w:val="22"/>
        </w:rPr>
      </w:pPr>
    </w:p>
    <w:p w:rsidR="008B79A1" w:rsidRPr="00D42BAC" w:rsidRDefault="008B79A1" w:rsidP="008B79A1">
      <w:pPr>
        <w:ind w:left="720" w:hanging="360"/>
        <w:jc w:val="both"/>
        <w:rPr>
          <w:rFonts w:asciiTheme="minorHAnsi" w:hAnsiTheme="minorHAnsi"/>
          <w:sz w:val="22"/>
          <w:szCs w:val="22"/>
        </w:rPr>
      </w:pPr>
      <w:r w:rsidRPr="00D42BAC">
        <w:rPr>
          <w:rFonts w:asciiTheme="minorHAnsi" w:hAnsiTheme="minorHAnsi"/>
          <w:sz w:val="22"/>
          <w:szCs w:val="22"/>
        </w:rPr>
        <w:t>6.</w:t>
      </w:r>
      <w:r w:rsidRPr="00D42BAC">
        <w:rPr>
          <w:rFonts w:asciiTheme="minorHAnsi" w:hAnsiTheme="minorHAnsi"/>
          <w:sz w:val="22"/>
          <w:szCs w:val="22"/>
        </w:rPr>
        <w:tab/>
        <w:t>I certify that, to the best of my knowledge, neither Contractor</w:t>
      </w:r>
      <w:r w:rsidRPr="00D42BAC">
        <w:rPr>
          <w:rFonts w:asciiTheme="minorHAnsi" w:hAnsiTheme="minorHAnsi"/>
          <w:b/>
          <w:sz w:val="22"/>
          <w:szCs w:val="22"/>
        </w:rPr>
        <w:t xml:space="preserve"> </w:t>
      </w:r>
      <w:r w:rsidRPr="00D42BAC">
        <w:rPr>
          <w:rFonts w:asciiTheme="minorHAnsi" w:hAnsiTheme="minorHAnsi"/>
          <w:sz w:val="22"/>
          <w:szCs w:val="22"/>
        </w:rPr>
        <w:t xml:space="preserve">nor any of its principals: (a) are presently or have been debarred, suspended, proposed for debarment, declared ineligible, or voluntarily excluded from covered transactions by a Federal Agency or State Agency; (b) have within a three year period preceding this Proposal been convicted of, or had a civil judgment rendered against them for commission of fraud, a criminal offense in connection with obtaining, attempting to obtain, or performing a public (federal, state, or local) transaction or contract under a public transaction, violation of antitrust statutes; commission of embezzlement, theft, forgery, falsification or destruction of records, making false statements, or receiving stolen property; (c) are presently indicted for or criminally or civilly charged by a government entity (federal, state, or local) with the commission </w:t>
      </w:r>
      <w:r w:rsidRPr="00D42BAC">
        <w:rPr>
          <w:rFonts w:asciiTheme="minorHAnsi" w:hAnsiTheme="minorHAnsi"/>
          <w:sz w:val="22"/>
          <w:szCs w:val="22"/>
        </w:rPr>
        <w:lastRenderedPageBreak/>
        <w:t>of any of the offenses enumerated in (b) of this certification; and (d) have not within a three year period preceding this Proposal had one or more public transactions (federal, state, or local) terminated for cause.</w:t>
      </w:r>
    </w:p>
    <w:p w:rsidR="008B79A1" w:rsidRPr="00D42BAC" w:rsidRDefault="008B79A1" w:rsidP="008B79A1">
      <w:pPr>
        <w:ind w:left="720" w:hanging="360"/>
        <w:jc w:val="both"/>
        <w:rPr>
          <w:rFonts w:asciiTheme="minorHAnsi" w:hAnsiTheme="minorHAnsi"/>
          <w:sz w:val="22"/>
          <w:szCs w:val="22"/>
        </w:rPr>
      </w:pPr>
    </w:p>
    <w:p w:rsidR="008B79A1" w:rsidRPr="00D42BAC" w:rsidRDefault="008B79A1" w:rsidP="008B79A1">
      <w:pPr>
        <w:ind w:left="720" w:hanging="360"/>
        <w:jc w:val="both"/>
        <w:rPr>
          <w:rFonts w:asciiTheme="minorHAnsi" w:hAnsiTheme="minorHAnsi"/>
          <w:sz w:val="22"/>
          <w:szCs w:val="22"/>
        </w:rPr>
      </w:pPr>
      <w:r w:rsidRPr="00D42BAC">
        <w:rPr>
          <w:rFonts w:asciiTheme="minorHAnsi" w:hAnsiTheme="minorHAnsi"/>
          <w:sz w:val="22"/>
          <w:szCs w:val="22"/>
        </w:rPr>
        <w:tab/>
        <w:t>This certification is a material representation of fact upon which the Agency has relied upon when this transaction was entered into.  If it is later determined that Contractor knowingly rendered an erroneous certification, in addition to other remedies available, the Agency may pursue available remedies including suspension, debarment, or termination of the contract.</w:t>
      </w:r>
    </w:p>
    <w:p w:rsidR="008B79A1" w:rsidRPr="00D42BAC" w:rsidRDefault="008B79A1" w:rsidP="008B79A1">
      <w:pPr>
        <w:jc w:val="both"/>
        <w:rPr>
          <w:rFonts w:asciiTheme="minorHAnsi" w:hAnsiTheme="minorHAnsi"/>
          <w:sz w:val="22"/>
          <w:szCs w:val="22"/>
        </w:rPr>
      </w:pPr>
    </w:p>
    <w:p w:rsidR="008B79A1" w:rsidRPr="00D42BAC" w:rsidRDefault="008B79A1" w:rsidP="008B79A1">
      <w:pPr>
        <w:jc w:val="both"/>
        <w:rPr>
          <w:rFonts w:asciiTheme="minorHAnsi" w:hAnsiTheme="minorHAnsi"/>
          <w:b/>
          <w:sz w:val="22"/>
          <w:szCs w:val="22"/>
        </w:rPr>
      </w:pPr>
      <w:r w:rsidRPr="00D42BAC">
        <w:rPr>
          <w:rFonts w:asciiTheme="minorHAnsi" w:hAnsiTheme="minorHAnsi"/>
          <w:b/>
          <w:sz w:val="22"/>
          <w:szCs w:val="22"/>
        </w:rPr>
        <w:t>Certification Regarding Registration, Collection, and Remission of Sales and Use Tax</w:t>
      </w:r>
    </w:p>
    <w:p w:rsidR="008B79A1" w:rsidRPr="00D42BAC" w:rsidRDefault="008B79A1" w:rsidP="008B79A1">
      <w:pPr>
        <w:pStyle w:val="Footer"/>
        <w:tabs>
          <w:tab w:val="clear" w:pos="4320"/>
          <w:tab w:val="clear" w:pos="8640"/>
        </w:tabs>
        <w:jc w:val="both"/>
        <w:rPr>
          <w:rFonts w:asciiTheme="minorHAnsi" w:hAnsiTheme="minorHAnsi"/>
          <w:sz w:val="22"/>
          <w:szCs w:val="22"/>
        </w:rPr>
      </w:pPr>
    </w:p>
    <w:p w:rsidR="008B79A1" w:rsidRPr="00D42BAC" w:rsidRDefault="008B79A1" w:rsidP="008B79A1">
      <w:pPr>
        <w:ind w:left="720" w:hanging="360"/>
        <w:jc w:val="both"/>
        <w:rPr>
          <w:rFonts w:asciiTheme="minorHAnsi" w:hAnsiTheme="minorHAnsi"/>
          <w:sz w:val="22"/>
          <w:szCs w:val="22"/>
        </w:rPr>
      </w:pPr>
      <w:r w:rsidRPr="00D42BAC">
        <w:rPr>
          <w:rFonts w:asciiTheme="minorHAnsi" w:hAnsiTheme="minorHAnsi"/>
          <w:sz w:val="22"/>
          <w:szCs w:val="22"/>
        </w:rPr>
        <w:t xml:space="preserve">7.  Pursuant to </w:t>
      </w:r>
      <w:r w:rsidRPr="00D42BAC">
        <w:rPr>
          <w:rFonts w:asciiTheme="minorHAnsi" w:hAnsiTheme="minorHAnsi"/>
          <w:i/>
          <w:sz w:val="22"/>
          <w:szCs w:val="22"/>
        </w:rPr>
        <w:t>Iowa Code sections 423.2(10) and 423.5(4) (2016)</w:t>
      </w:r>
      <w:r w:rsidRPr="00D42BAC">
        <w:rPr>
          <w:rFonts w:asciiTheme="minorHAnsi" w:hAnsiTheme="minorHAnsi"/>
          <w:sz w:val="22"/>
          <w:szCs w:val="22"/>
        </w:rPr>
        <w:t xml:space="preserve"> a retailer in Iowa or a retailer maintaining a business in Iowa that enters into a contract with a state agency must register, collect, and remit Iowa sales tax and Iowa use tax levied under </w:t>
      </w:r>
      <w:r w:rsidRPr="00D42BAC">
        <w:rPr>
          <w:rFonts w:asciiTheme="minorHAnsi" w:hAnsiTheme="minorHAnsi"/>
          <w:i/>
          <w:sz w:val="22"/>
          <w:szCs w:val="22"/>
        </w:rPr>
        <w:t>Iowa Code chapter 423</w:t>
      </w:r>
      <w:r w:rsidRPr="00D42BAC">
        <w:rPr>
          <w:rFonts w:asciiTheme="minorHAnsi" w:hAnsiTheme="minorHAnsi"/>
          <w:sz w:val="22"/>
          <w:szCs w:val="22"/>
        </w:rPr>
        <w:t xml:space="preserve"> on all sales of tangible personal property and enumerated services.  The Act also requires Contractors to certify their compliance with sales tax registration, collection, and remission requirements and provides potential consequences if the certification is false or fraudulent.</w:t>
      </w:r>
    </w:p>
    <w:p w:rsidR="008B79A1" w:rsidRPr="00D42BAC" w:rsidRDefault="008B79A1" w:rsidP="008B79A1">
      <w:pPr>
        <w:jc w:val="both"/>
        <w:rPr>
          <w:rFonts w:asciiTheme="minorHAnsi" w:hAnsiTheme="minorHAnsi"/>
          <w:sz w:val="22"/>
          <w:szCs w:val="22"/>
        </w:rPr>
      </w:pPr>
    </w:p>
    <w:p w:rsidR="008B79A1" w:rsidRPr="00D42BAC" w:rsidRDefault="008B79A1" w:rsidP="008B79A1">
      <w:pPr>
        <w:ind w:left="720"/>
        <w:jc w:val="both"/>
        <w:rPr>
          <w:rFonts w:asciiTheme="minorHAnsi" w:hAnsiTheme="minorHAnsi"/>
          <w:sz w:val="22"/>
          <w:szCs w:val="22"/>
        </w:rPr>
      </w:pPr>
      <w:r w:rsidRPr="00D42BAC">
        <w:rPr>
          <w:rFonts w:asciiTheme="minorHAnsi" w:hAnsiTheme="minorHAnsi"/>
          <w:sz w:val="22"/>
          <w:szCs w:val="22"/>
        </w:rPr>
        <w:t>By submitting a Proposal in response to the (RFP), the Contractor certifies the following:  (check the applicable box)</w:t>
      </w:r>
    </w:p>
    <w:p w:rsidR="008B79A1" w:rsidRPr="00D42BAC" w:rsidRDefault="008B79A1" w:rsidP="008B79A1">
      <w:pPr>
        <w:jc w:val="both"/>
        <w:rPr>
          <w:rFonts w:asciiTheme="minorHAnsi" w:hAnsiTheme="minorHAnsi"/>
          <w:sz w:val="22"/>
          <w:szCs w:val="22"/>
        </w:rPr>
      </w:pPr>
    </w:p>
    <w:p w:rsidR="008B79A1" w:rsidRPr="00D42BAC" w:rsidRDefault="008B79A1" w:rsidP="008B79A1">
      <w:pPr>
        <w:numPr>
          <w:ilvl w:val="0"/>
          <w:numId w:val="2"/>
        </w:numPr>
        <w:ind w:hanging="360"/>
        <w:jc w:val="both"/>
        <w:rPr>
          <w:rFonts w:asciiTheme="minorHAnsi" w:hAnsiTheme="minorHAnsi"/>
          <w:sz w:val="22"/>
          <w:szCs w:val="22"/>
        </w:rPr>
      </w:pPr>
      <w:r w:rsidRPr="00D42BAC">
        <w:rPr>
          <w:rFonts w:asciiTheme="minorHAnsi" w:hAnsiTheme="minorHAnsi"/>
          <w:sz w:val="22"/>
          <w:szCs w:val="22"/>
        </w:rPr>
        <w:t xml:space="preserve">Contractor is registered with the Iowa Department of Revenue, collects, and remits Iowa sales and use taxes as required by </w:t>
      </w:r>
      <w:r w:rsidRPr="00D42BAC">
        <w:rPr>
          <w:rFonts w:asciiTheme="minorHAnsi" w:hAnsiTheme="minorHAnsi"/>
          <w:i/>
          <w:sz w:val="22"/>
          <w:szCs w:val="22"/>
        </w:rPr>
        <w:t>Iowa Code Chapter 423</w:t>
      </w:r>
      <w:r w:rsidRPr="00D42BAC">
        <w:rPr>
          <w:rFonts w:asciiTheme="minorHAnsi" w:hAnsiTheme="minorHAnsi"/>
          <w:sz w:val="22"/>
          <w:szCs w:val="22"/>
        </w:rPr>
        <w:t>; or</w:t>
      </w:r>
    </w:p>
    <w:p w:rsidR="008B79A1" w:rsidRPr="00D42BAC" w:rsidRDefault="008B79A1" w:rsidP="008B79A1">
      <w:pPr>
        <w:ind w:left="360" w:hanging="360"/>
        <w:jc w:val="both"/>
        <w:rPr>
          <w:rFonts w:asciiTheme="minorHAnsi" w:hAnsiTheme="minorHAnsi"/>
          <w:sz w:val="22"/>
          <w:szCs w:val="22"/>
        </w:rPr>
      </w:pPr>
    </w:p>
    <w:p w:rsidR="008B79A1" w:rsidRPr="00D42BAC" w:rsidRDefault="008B79A1" w:rsidP="008B79A1">
      <w:pPr>
        <w:numPr>
          <w:ilvl w:val="0"/>
          <w:numId w:val="2"/>
        </w:numPr>
        <w:ind w:hanging="360"/>
        <w:jc w:val="both"/>
        <w:rPr>
          <w:rFonts w:asciiTheme="minorHAnsi" w:hAnsiTheme="minorHAnsi"/>
          <w:b/>
          <w:sz w:val="22"/>
          <w:szCs w:val="22"/>
        </w:rPr>
      </w:pPr>
      <w:r w:rsidRPr="00D42BAC">
        <w:rPr>
          <w:rFonts w:asciiTheme="minorHAnsi" w:hAnsiTheme="minorHAnsi"/>
          <w:sz w:val="22"/>
          <w:szCs w:val="22"/>
        </w:rPr>
        <w:t xml:space="preserve">Contractor is not a “retailer” or a “retailer maintaining a place of business in this state” as those terms are defined in </w:t>
      </w:r>
      <w:r w:rsidRPr="00D42BAC">
        <w:rPr>
          <w:rFonts w:asciiTheme="minorHAnsi" w:hAnsiTheme="minorHAnsi"/>
          <w:i/>
          <w:sz w:val="22"/>
          <w:szCs w:val="22"/>
        </w:rPr>
        <w:t>Iowa Code subsections 423.1(47) and (48</w:t>
      </w:r>
      <w:proofErr w:type="gramStart"/>
      <w:r w:rsidRPr="00D42BAC">
        <w:rPr>
          <w:rFonts w:asciiTheme="minorHAnsi" w:hAnsiTheme="minorHAnsi"/>
          <w:i/>
          <w:sz w:val="22"/>
          <w:szCs w:val="22"/>
        </w:rPr>
        <w:t>)(</w:t>
      </w:r>
      <w:proofErr w:type="gramEnd"/>
      <w:r w:rsidRPr="00D42BAC">
        <w:rPr>
          <w:rFonts w:asciiTheme="minorHAnsi" w:hAnsiTheme="minorHAnsi"/>
          <w:i/>
          <w:sz w:val="22"/>
          <w:szCs w:val="22"/>
        </w:rPr>
        <w:t>2016)</w:t>
      </w:r>
      <w:r w:rsidRPr="00D42BAC">
        <w:rPr>
          <w:rFonts w:asciiTheme="minorHAnsi" w:hAnsiTheme="minorHAnsi"/>
          <w:sz w:val="22"/>
          <w:szCs w:val="22"/>
        </w:rPr>
        <w:t>.</w:t>
      </w:r>
    </w:p>
    <w:p w:rsidR="008B79A1" w:rsidRPr="00D42BAC" w:rsidRDefault="008B79A1" w:rsidP="008B79A1">
      <w:pPr>
        <w:jc w:val="both"/>
        <w:rPr>
          <w:rFonts w:asciiTheme="minorHAnsi" w:hAnsiTheme="minorHAnsi"/>
          <w:b/>
          <w:sz w:val="22"/>
          <w:szCs w:val="22"/>
        </w:rPr>
      </w:pPr>
    </w:p>
    <w:p w:rsidR="008B79A1" w:rsidRPr="00D42BAC" w:rsidRDefault="008B79A1" w:rsidP="008B79A1">
      <w:pPr>
        <w:ind w:left="720"/>
        <w:jc w:val="both"/>
        <w:rPr>
          <w:rFonts w:asciiTheme="minorHAnsi" w:hAnsiTheme="minorHAnsi"/>
          <w:sz w:val="22"/>
          <w:szCs w:val="22"/>
        </w:rPr>
      </w:pPr>
      <w:r w:rsidRPr="00D42BAC">
        <w:rPr>
          <w:rFonts w:asciiTheme="minorHAnsi" w:hAnsiTheme="minorHAnsi"/>
          <w:sz w:val="22"/>
          <w:szCs w:val="22"/>
        </w:rPr>
        <w:t xml:space="preserve">Contractor also acknowledges that the </w:t>
      </w:r>
      <w:r w:rsidRPr="00D42BAC">
        <w:rPr>
          <w:rFonts w:asciiTheme="minorHAnsi" w:hAnsiTheme="minorHAnsi"/>
          <w:bCs/>
          <w:sz w:val="22"/>
          <w:szCs w:val="22"/>
        </w:rPr>
        <w:t>Agency</w:t>
      </w:r>
      <w:r w:rsidRPr="00D42BAC">
        <w:rPr>
          <w:rFonts w:asciiTheme="minorHAnsi" w:hAnsiTheme="minorHAnsi"/>
          <w:b/>
          <w:bCs/>
          <w:sz w:val="22"/>
          <w:szCs w:val="22"/>
        </w:rPr>
        <w:t xml:space="preserve"> </w:t>
      </w:r>
      <w:r w:rsidRPr="00D42BAC">
        <w:rPr>
          <w:rFonts w:asciiTheme="minorHAnsi" w:hAnsiTheme="minorHAnsi"/>
          <w:sz w:val="22"/>
          <w:szCs w:val="22"/>
        </w:rPr>
        <w:t>may declare the Contractor’s Proposal or resulting contract void if the above certification is false.  The Contractor</w:t>
      </w:r>
      <w:r w:rsidRPr="00D42BAC">
        <w:rPr>
          <w:rFonts w:asciiTheme="minorHAnsi" w:hAnsiTheme="minorHAnsi"/>
          <w:b/>
          <w:sz w:val="22"/>
          <w:szCs w:val="22"/>
        </w:rPr>
        <w:t xml:space="preserve"> </w:t>
      </w:r>
      <w:r w:rsidRPr="00D42BAC">
        <w:rPr>
          <w:rFonts w:asciiTheme="minorHAnsi" w:hAnsiTheme="minorHAnsi"/>
          <w:sz w:val="22"/>
          <w:szCs w:val="22"/>
        </w:rPr>
        <w:t xml:space="preserve">also understands that fraudulent certification may result in the </w:t>
      </w:r>
      <w:r w:rsidRPr="00D42BAC">
        <w:rPr>
          <w:rFonts w:asciiTheme="minorHAnsi" w:hAnsiTheme="minorHAnsi"/>
          <w:bCs/>
          <w:sz w:val="22"/>
          <w:szCs w:val="22"/>
        </w:rPr>
        <w:t>Agency</w:t>
      </w:r>
      <w:r w:rsidRPr="00D42BAC">
        <w:rPr>
          <w:rFonts w:asciiTheme="minorHAnsi" w:hAnsiTheme="minorHAnsi"/>
          <w:sz w:val="22"/>
          <w:szCs w:val="22"/>
        </w:rPr>
        <w:t xml:space="preserve"> or its representative filing for damages for breach of contract in additional to other remedies available to </w:t>
      </w:r>
      <w:r w:rsidRPr="00D42BAC">
        <w:rPr>
          <w:rFonts w:asciiTheme="minorHAnsi" w:hAnsiTheme="minorHAnsi"/>
          <w:bCs/>
          <w:sz w:val="22"/>
          <w:szCs w:val="22"/>
        </w:rPr>
        <w:t>Agency.</w:t>
      </w:r>
    </w:p>
    <w:p w:rsidR="008B79A1" w:rsidRPr="00D42BAC" w:rsidRDefault="008B79A1" w:rsidP="008B79A1">
      <w:pPr>
        <w:ind w:left="72"/>
        <w:jc w:val="both"/>
        <w:rPr>
          <w:rFonts w:asciiTheme="minorHAnsi" w:hAnsiTheme="minorHAnsi"/>
          <w:sz w:val="22"/>
          <w:szCs w:val="22"/>
        </w:rPr>
      </w:pPr>
    </w:p>
    <w:p w:rsidR="008B79A1" w:rsidRPr="00D42BAC" w:rsidRDefault="008B79A1" w:rsidP="008B79A1">
      <w:pPr>
        <w:jc w:val="both"/>
        <w:rPr>
          <w:rFonts w:asciiTheme="minorHAnsi" w:hAnsiTheme="minorHAnsi"/>
          <w:sz w:val="22"/>
          <w:szCs w:val="22"/>
        </w:rPr>
      </w:pPr>
      <w:r w:rsidRPr="00D42BAC">
        <w:rPr>
          <w:rFonts w:asciiTheme="minorHAnsi" w:hAnsiTheme="minorHAnsi"/>
          <w:sz w:val="22"/>
          <w:szCs w:val="22"/>
        </w:rPr>
        <w:t>Sincerely,</w:t>
      </w:r>
    </w:p>
    <w:p w:rsidR="008B79A1" w:rsidRPr="00D42BAC" w:rsidRDefault="008B79A1" w:rsidP="008B79A1">
      <w:pPr>
        <w:jc w:val="both"/>
        <w:rPr>
          <w:rFonts w:asciiTheme="minorHAnsi" w:hAnsiTheme="minorHAnsi"/>
          <w:sz w:val="22"/>
          <w:szCs w:val="22"/>
        </w:rPr>
      </w:pPr>
    </w:p>
    <w:p w:rsidR="008B79A1" w:rsidRPr="00D42BAC" w:rsidRDefault="008B79A1" w:rsidP="008B79A1">
      <w:pPr>
        <w:jc w:val="both"/>
        <w:rPr>
          <w:rFonts w:asciiTheme="minorHAnsi" w:hAnsiTheme="minorHAnsi"/>
          <w:sz w:val="22"/>
          <w:szCs w:val="22"/>
        </w:rPr>
      </w:pPr>
    </w:p>
    <w:p w:rsidR="008B79A1" w:rsidRPr="00D42BAC" w:rsidRDefault="008B79A1" w:rsidP="008B79A1">
      <w:pPr>
        <w:jc w:val="both"/>
        <w:rPr>
          <w:rFonts w:asciiTheme="minorHAnsi" w:hAnsiTheme="minorHAnsi"/>
          <w:sz w:val="22"/>
          <w:szCs w:val="22"/>
        </w:rPr>
      </w:pPr>
    </w:p>
    <w:p w:rsidR="008B79A1" w:rsidRPr="00D42BAC" w:rsidRDefault="008B79A1" w:rsidP="008B79A1">
      <w:pPr>
        <w:jc w:val="both"/>
        <w:rPr>
          <w:rFonts w:asciiTheme="minorHAnsi" w:hAnsiTheme="minorHAnsi"/>
          <w:sz w:val="22"/>
          <w:szCs w:val="22"/>
        </w:rPr>
      </w:pPr>
      <w:r w:rsidRPr="00D42BAC">
        <w:rPr>
          <w:rFonts w:asciiTheme="minorHAnsi" w:hAnsiTheme="minorHAnsi"/>
          <w:sz w:val="22"/>
          <w:szCs w:val="22"/>
        </w:rPr>
        <w:t>____________________________________</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r>
    </w:p>
    <w:p w:rsidR="008B79A1" w:rsidRPr="00D42BAC" w:rsidRDefault="008B79A1" w:rsidP="008B79A1">
      <w:pPr>
        <w:jc w:val="both"/>
        <w:rPr>
          <w:rFonts w:asciiTheme="minorHAnsi" w:hAnsiTheme="minorHAnsi"/>
          <w:b/>
          <w:sz w:val="22"/>
          <w:szCs w:val="22"/>
        </w:rPr>
      </w:pPr>
      <w:r w:rsidRPr="00D42BAC">
        <w:rPr>
          <w:rFonts w:asciiTheme="minorHAnsi" w:hAnsiTheme="minorHAnsi"/>
          <w:b/>
          <w:sz w:val="22"/>
          <w:szCs w:val="22"/>
        </w:rPr>
        <w:t>Signature</w:t>
      </w:r>
    </w:p>
    <w:p w:rsidR="008B79A1" w:rsidRPr="00D42BAC" w:rsidRDefault="008B79A1" w:rsidP="008B79A1">
      <w:pPr>
        <w:jc w:val="both"/>
        <w:rPr>
          <w:rFonts w:asciiTheme="minorHAnsi" w:hAnsiTheme="minorHAnsi"/>
          <w:sz w:val="22"/>
          <w:szCs w:val="22"/>
        </w:rPr>
      </w:pPr>
    </w:p>
    <w:p w:rsidR="008B79A1" w:rsidRPr="00D42BAC" w:rsidRDefault="008B79A1" w:rsidP="008B79A1">
      <w:pPr>
        <w:jc w:val="both"/>
        <w:rPr>
          <w:rFonts w:asciiTheme="minorHAnsi" w:hAnsiTheme="minorHAnsi"/>
          <w:b/>
          <w:sz w:val="22"/>
          <w:szCs w:val="22"/>
        </w:rPr>
      </w:pPr>
      <w:r w:rsidRPr="00D42BAC">
        <w:rPr>
          <w:rFonts w:asciiTheme="minorHAnsi" w:hAnsiTheme="minorHAnsi"/>
          <w:sz w:val="22"/>
          <w:szCs w:val="22"/>
        </w:rPr>
        <w:t>_______________________________________</w:t>
      </w:r>
      <w:r w:rsidRPr="00D42BAC">
        <w:rPr>
          <w:rFonts w:asciiTheme="minorHAnsi" w:hAnsiTheme="minorHAnsi"/>
          <w:sz w:val="22"/>
          <w:szCs w:val="22"/>
        </w:rPr>
        <w:tab/>
        <w:t>____________</w:t>
      </w:r>
      <w:r w:rsidRPr="00D42BAC">
        <w:rPr>
          <w:rFonts w:asciiTheme="minorHAnsi" w:hAnsiTheme="minorHAnsi"/>
          <w:b/>
          <w:sz w:val="22"/>
          <w:szCs w:val="22"/>
        </w:rPr>
        <w:tab/>
      </w:r>
      <w:r w:rsidRPr="00D42BAC">
        <w:rPr>
          <w:rFonts w:asciiTheme="minorHAnsi" w:hAnsiTheme="minorHAnsi"/>
          <w:b/>
          <w:sz w:val="22"/>
          <w:szCs w:val="22"/>
        </w:rPr>
        <w:tab/>
      </w:r>
    </w:p>
    <w:p w:rsidR="008B79A1" w:rsidRPr="00D42BAC" w:rsidRDefault="008B79A1" w:rsidP="008B79A1">
      <w:pPr>
        <w:jc w:val="both"/>
        <w:rPr>
          <w:rFonts w:asciiTheme="minorHAnsi" w:hAnsiTheme="minorHAnsi"/>
          <w:b/>
          <w:sz w:val="22"/>
          <w:szCs w:val="22"/>
        </w:rPr>
      </w:pPr>
      <w:r w:rsidRPr="00D42BAC">
        <w:rPr>
          <w:rFonts w:asciiTheme="minorHAnsi" w:hAnsiTheme="minorHAnsi"/>
          <w:b/>
          <w:sz w:val="22"/>
          <w:szCs w:val="22"/>
        </w:rPr>
        <w:t>Name and Title of Authorized Representative</w:t>
      </w:r>
      <w:r w:rsidRPr="00D42BAC">
        <w:rPr>
          <w:rFonts w:asciiTheme="minorHAnsi" w:hAnsiTheme="minorHAnsi"/>
          <w:b/>
          <w:sz w:val="22"/>
          <w:szCs w:val="22"/>
        </w:rPr>
        <w:tab/>
        <w:t>Date</w:t>
      </w:r>
    </w:p>
    <w:p w:rsidR="008B79A1" w:rsidRPr="00D42BAC" w:rsidRDefault="008B79A1" w:rsidP="008B79A1">
      <w:pPr>
        <w:jc w:val="both"/>
        <w:rPr>
          <w:rFonts w:asciiTheme="minorHAnsi" w:hAnsiTheme="minorHAnsi"/>
          <w:sz w:val="22"/>
          <w:szCs w:val="22"/>
        </w:rPr>
      </w:pPr>
    </w:p>
    <w:p w:rsidR="004555CE" w:rsidRPr="00D42BAC" w:rsidRDefault="004555CE" w:rsidP="008B79A1">
      <w:pPr>
        <w:pStyle w:val="BodyText"/>
        <w:rPr>
          <w:rFonts w:asciiTheme="minorHAnsi" w:hAnsiTheme="minorHAnsi"/>
        </w:rPr>
      </w:pPr>
      <w:r w:rsidRPr="00D42BAC">
        <w:rPr>
          <w:rFonts w:asciiTheme="minorHAnsi" w:hAnsiTheme="minorHAnsi"/>
        </w:rPr>
        <w:br w:type="page"/>
      </w:r>
    </w:p>
    <w:p w:rsidR="006D3028" w:rsidRPr="00D42BAC" w:rsidRDefault="0019192C" w:rsidP="008B79A1">
      <w:pPr>
        <w:pStyle w:val="Heading1"/>
        <w:jc w:val="center"/>
        <w:rPr>
          <w:rFonts w:asciiTheme="minorHAnsi" w:hAnsiTheme="minorHAnsi"/>
          <w:szCs w:val="22"/>
        </w:rPr>
      </w:pPr>
      <w:bookmarkStart w:id="237" w:name="_Toc529528058"/>
      <w:r w:rsidRPr="00D42BAC">
        <w:rPr>
          <w:rFonts w:asciiTheme="minorHAnsi" w:hAnsiTheme="minorHAnsi"/>
          <w:szCs w:val="22"/>
        </w:rPr>
        <w:lastRenderedPageBreak/>
        <w:t>Attachment #</w:t>
      </w:r>
      <w:r w:rsidR="00FF43BB" w:rsidRPr="00D42BAC">
        <w:rPr>
          <w:rFonts w:asciiTheme="minorHAnsi" w:hAnsiTheme="minorHAnsi"/>
          <w:szCs w:val="22"/>
        </w:rPr>
        <w:t>2</w:t>
      </w:r>
      <w:r w:rsidR="00393CE8" w:rsidRPr="00D42BAC">
        <w:rPr>
          <w:rFonts w:asciiTheme="minorHAnsi" w:hAnsiTheme="minorHAnsi"/>
          <w:szCs w:val="22"/>
        </w:rPr>
        <w:t xml:space="preserve"> </w:t>
      </w:r>
      <w:r w:rsidR="006D3028" w:rsidRPr="00D42BAC">
        <w:rPr>
          <w:rFonts w:asciiTheme="minorHAnsi" w:hAnsiTheme="minorHAnsi"/>
          <w:szCs w:val="22"/>
        </w:rPr>
        <w:t>Authorization to Release Information Letter</w:t>
      </w:r>
      <w:bookmarkEnd w:id="237"/>
    </w:p>
    <w:p w:rsidR="008B79A1" w:rsidRPr="00D42BAC" w:rsidRDefault="008B79A1" w:rsidP="008B79A1">
      <w:pPr>
        <w:rPr>
          <w:rFonts w:asciiTheme="minorHAnsi" w:hAnsiTheme="minorHAnsi"/>
        </w:rPr>
      </w:pPr>
    </w:p>
    <w:p w:rsidR="006D3028" w:rsidRPr="00D42BAC" w:rsidRDefault="006D3028" w:rsidP="00E63C1B">
      <w:pPr>
        <w:jc w:val="both"/>
        <w:rPr>
          <w:rFonts w:asciiTheme="minorHAnsi" w:hAnsiTheme="minorHAnsi"/>
          <w:sz w:val="22"/>
          <w:szCs w:val="22"/>
        </w:rPr>
      </w:pPr>
      <w:r w:rsidRPr="00D42BAC">
        <w:rPr>
          <w:rFonts w:asciiTheme="minorHAnsi" w:hAnsiTheme="minorHAnsi"/>
          <w:sz w:val="22"/>
          <w:szCs w:val="22"/>
        </w:rPr>
        <w:t>(Date) ___________</w:t>
      </w:r>
    </w:p>
    <w:p w:rsidR="006D3028" w:rsidRPr="00D42BAC" w:rsidRDefault="006D3028" w:rsidP="00E63C1B">
      <w:pPr>
        <w:jc w:val="both"/>
        <w:rPr>
          <w:rFonts w:asciiTheme="minorHAnsi" w:hAnsiTheme="minorHAnsi"/>
          <w:sz w:val="22"/>
          <w:szCs w:val="22"/>
        </w:rPr>
      </w:pPr>
    </w:p>
    <w:p w:rsidR="006D3028" w:rsidRPr="00D42BAC" w:rsidRDefault="00E639BD" w:rsidP="00E63C1B">
      <w:pPr>
        <w:pStyle w:val="Footer"/>
        <w:tabs>
          <w:tab w:val="clear" w:pos="4320"/>
          <w:tab w:val="clear" w:pos="8640"/>
        </w:tabs>
        <w:rPr>
          <w:rFonts w:asciiTheme="minorHAnsi" w:hAnsiTheme="minorHAnsi"/>
          <w:sz w:val="22"/>
          <w:szCs w:val="22"/>
        </w:rPr>
      </w:pPr>
      <w:r w:rsidRPr="00D42BAC">
        <w:rPr>
          <w:rFonts w:asciiTheme="minorHAnsi" w:hAnsiTheme="minorHAnsi"/>
          <w:sz w:val="22"/>
          <w:szCs w:val="22"/>
        </w:rPr>
        <w:t>Steve Oberbroeckling</w:t>
      </w:r>
      <w:r w:rsidR="006D3028" w:rsidRPr="00D42BAC">
        <w:rPr>
          <w:rFonts w:asciiTheme="minorHAnsi" w:hAnsiTheme="minorHAnsi"/>
          <w:sz w:val="22"/>
          <w:szCs w:val="22"/>
        </w:rPr>
        <w:t>, Issuing Officer</w:t>
      </w:r>
    </w:p>
    <w:p w:rsidR="00C75DA3" w:rsidRPr="00D42BAC" w:rsidRDefault="006D3028" w:rsidP="00E63C1B">
      <w:pPr>
        <w:rPr>
          <w:rFonts w:asciiTheme="minorHAnsi" w:hAnsiTheme="minorHAnsi"/>
          <w:sz w:val="22"/>
          <w:szCs w:val="22"/>
        </w:rPr>
      </w:pPr>
      <w:r w:rsidRPr="00D42BAC">
        <w:rPr>
          <w:rFonts w:asciiTheme="minorHAnsi" w:hAnsiTheme="minorHAnsi"/>
          <w:sz w:val="22"/>
          <w:szCs w:val="22"/>
        </w:rPr>
        <w:t>Iowa Department of Administrative Services</w:t>
      </w:r>
      <w:r w:rsidRPr="00D42BAC">
        <w:rPr>
          <w:rFonts w:asciiTheme="minorHAnsi" w:hAnsiTheme="minorHAnsi"/>
          <w:sz w:val="22"/>
          <w:szCs w:val="22"/>
        </w:rPr>
        <w:br/>
        <w:t xml:space="preserve">Hoover State Office Building, Level </w:t>
      </w:r>
      <w:r w:rsidR="00C75DA3" w:rsidRPr="00D42BAC">
        <w:rPr>
          <w:rFonts w:asciiTheme="minorHAnsi" w:hAnsiTheme="minorHAnsi"/>
          <w:sz w:val="22"/>
          <w:szCs w:val="22"/>
        </w:rPr>
        <w:t>3</w:t>
      </w:r>
    </w:p>
    <w:p w:rsidR="006D3028" w:rsidRPr="00D42BAC" w:rsidRDefault="006D3028" w:rsidP="00E63C1B">
      <w:pPr>
        <w:rPr>
          <w:rFonts w:asciiTheme="minorHAnsi" w:hAnsiTheme="minorHAnsi"/>
          <w:sz w:val="22"/>
          <w:szCs w:val="22"/>
        </w:rPr>
      </w:pPr>
      <w:r w:rsidRPr="00D42BAC">
        <w:rPr>
          <w:rFonts w:asciiTheme="minorHAnsi" w:hAnsiTheme="minorHAnsi"/>
          <w:sz w:val="22"/>
          <w:szCs w:val="22"/>
        </w:rPr>
        <w:t>1305 East Walnut Street</w:t>
      </w:r>
      <w:r w:rsidRPr="00D42BAC">
        <w:rPr>
          <w:rFonts w:asciiTheme="minorHAnsi" w:hAnsiTheme="minorHAnsi"/>
          <w:sz w:val="22"/>
          <w:szCs w:val="22"/>
        </w:rPr>
        <w:br/>
        <w:t>Des Moines, IA 50319-0105</w:t>
      </w:r>
    </w:p>
    <w:p w:rsidR="006D3028" w:rsidRPr="00D42BAC" w:rsidRDefault="006D3028" w:rsidP="00E63C1B">
      <w:pPr>
        <w:jc w:val="both"/>
        <w:rPr>
          <w:rFonts w:asciiTheme="minorHAnsi" w:hAnsiTheme="minorHAnsi"/>
          <w:sz w:val="22"/>
          <w:szCs w:val="22"/>
        </w:rPr>
      </w:pPr>
    </w:p>
    <w:p w:rsidR="006D3028" w:rsidRPr="00D42BAC" w:rsidRDefault="004555CE" w:rsidP="00E63C1B">
      <w:pPr>
        <w:rPr>
          <w:rFonts w:asciiTheme="minorHAnsi" w:hAnsiTheme="minorHAnsi"/>
          <w:sz w:val="22"/>
          <w:szCs w:val="22"/>
        </w:rPr>
      </w:pPr>
      <w:r w:rsidRPr="00D42BAC">
        <w:rPr>
          <w:rFonts w:asciiTheme="minorHAnsi" w:hAnsiTheme="minorHAnsi"/>
          <w:sz w:val="22"/>
          <w:szCs w:val="22"/>
        </w:rPr>
        <w:t xml:space="preserve">Re:  </w:t>
      </w:r>
      <w:r w:rsidR="006D3028" w:rsidRPr="00D42BAC">
        <w:rPr>
          <w:rFonts w:asciiTheme="minorHAnsi" w:hAnsiTheme="minorHAnsi"/>
          <w:sz w:val="22"/>
          <w:szCs w:val="22"/>
        </w:rPr>
        <w:t xml:space="preserve">Request for Proposal </w:t>
      </w:r>
      <w:r w:rsidR="00590CA4" w:rsidRPr="00D42BAC">
        <w:rPr>
          <w:rFonts w:asciiTheme="minorHAnsi" w:hAnsiTheme="minorHAnsi"/>
          <w:sz w:val="22"/>
          <w:szCs w:val="22"/>
        </w:rPr>
        <w:t xml:space="preserve">Number </w:t>
      </w:r>
      <w:r w:rsidR="004D3DD6" w:rsidRPr="00D42BAC">
        <w:rPr>
          <w:rFonts w:asciiTheme="minorHAnsi" w:hAnsiTheme="minorHAnsi"/>
          <w:sz w:val="22"/>
          <w:szCs w:val="22"/>
        </w:rPr>
        <w:t>0919005006</w:t>
      </w:r>
      <w:r w:rsidR="00733739" w:rsidRPr="00D42BAC">
        <w:rPr>
          <w:rFonts w:asciiTheme="minorHAnsi" w:hAnsiTheme="minorHAnsi"/>
          <w:sz w:val="22"/>
          <w:szCs w:val="22"/>
        </w:rPr>
        <w:t xml:space="preserve"> </w:t>
      </w:r>
      <w:r w:rsidR="00A41F68" w:rsidRPr="00D42BAC">
        <w:rPr>
          <w:rFonts w:asciiTheme="minorHAnsi" w:hAnsiTheme="minorHAnsi"/>
          <w:bCs/>
          <w:sz w:val="22"/>
          <w:szCs w:val="22"/>
        </w:rPr>
        <w:t xml:space="preserve">- </w:t>
      </w:r>
      <w:r w:rsidR="006D3028" w:rsidRPr="00D42BAC">
        <w:rPr>
          <w:rFonts w:asciiTheme="minorHAnsi" w:hAnsiTheme="minorHAnsi"/>
          <w:sz w:val="22"/>
          <w:szCs w:val="22"/>
        </w:rPr>
        <w:t>AUTHORIZATION TO RELEASE INFORMATION</w:t>
      </w:r>
    </w:p>
    <w:p w:rsidR="006D3028" w:rsidRPr="00D42BAC" w:rsidRDefault="006D3028" w:rsidP="00E63C1B">
      <w:pPr>
        <w:jc w:val="both"/>
        <w:rPr>
          <w:rFonts w:asciiTheme="minorHAnsi" w:hAnsiTheme="minorHAnsi"/>
          <w:sz w:val="22"/>
          <w:szCs w:val="22"/>
        </w:rPr>
      </w:pPr>
    </w:p>
    <w:p w:rsidR="008B79A1" w:rsidRPr="00D42BAC" w:rsidRDefault="006D3028" w:rsidP="00E63C1B">
      <w:pPr>
        <w:jc w:val="both"/>
        <w:rPr>
          <w:rFonts w:asciiTheme="minorHAnsi" w:hAnsiTheme="minorHAnsi"/>
          <w:sz w:val="22"/>
          <w:szCs w:val="22"/>
        </w:rPr>
      </w:pPr>
      <w:r w:rsidRPr="00D42BAC">
        <w:rPr>
          <w:rFonts w:asciiTheme="minorHAnsi" w:hAnsiTheme="minorHAnsi"/>
          <w:sz w:val="22"/>
          <w:szCs w:val="22"/>
        </w:rPr>
        <w:t xml:space="preserve">Dear </w:t>
      </w:r>
      <w:r w:rsidR="008B79A1" w:rsidRPr="00D42BAC">
        <w:rPr>
          <w:rFonts w:asciiTheme="minorHAnsi" w:hAnsiTheme="minorHAnsi"/>
          <w:sz w:val="22"/>
          <w:szCs w:val="22"/>
        </w:rPr>
        <w:t>Issuing Officer</w:t>
      </w:r>
      <w:r w:rsidRPr="00D42BAC">
        <w:rPr>
          <w:rFonts w:asciiTheme="minorHAnsi" w:hAnsiTheme="minorHAnsi"/>
          <w:sz w:val="22"/>
          <w:szCs w:val="22"/>
        </w:rPr>
        <w:t>:</w:t>
      </w:r>
    </w:p>
    <w:p w:rsidR="008B79A1" w:rsidRPr="00D42BAC" w:rsidRDefault="008B79A1" w:rsidP="00E63C1B">
      <w:pPr>
        <w:jc w:val="both"/>
        <w:rPr>
          <w:rFonts w:asciiTheme="minorHAnsi" w:hAnsiTheme="minorHAnsi"/>
          <w:sz w:val="22"/>
          <w:szCs w:val="22"/>
        </w:rPr>
      </w:pPr>
    </w:p>
    <w:p w:rsidR="006D3028" w:rsidRPr="00D42BAC" w:rsidRDefault="006D3028" w:rsidP="00E63C1B">
      <w:pPr>
        <w:jc w:val="both"/>
        <w:rPr>
          <w:rFonts w:asciiTheme="minorHAnsi" w:hAnsiTheme="minorHAnsi"/>
          <w:sz w:val="22"/>
          <w:szCs w:val="22"/>
        </w:rPr>
      </w:pPr>
      <w:r w:rsidRPr="00D42BAC">
        <w:rPr>
          <w:rFonts w:asciiTheme="minorHAnsi" w:hAnsiTheme="minorHAnsi"/>
          <w:b/>
          <w:sz w:val="22"/>
          <w:szCs w:val="22"/>
        </w:rPr>
        <w:t xml:space="preserve">(Name of </w:t>
      </w:r>
      <w:r w:rsidR="003D47BE" w:rsidRPr="00D42BAC">
        <w:rPr>
          <w:rFonts w:asciiTheme="minorHAnsi" w:hAnsiTheme="minorHAnsi"/>
          <w:b/>
          <w:sz w:val="22"/>
          <w:szCs w:val="22"/>
        </w:rPr>
        <w:t>Respondent</w:t>
      </w:r>
      <w:r w:rsidRPr="00D42BAC">
        <w:rPr>
          <w:rFonts w:asciiTheme="minorHAnsi" w:hAnsiTheme="minorHAnsi"/>
          <w:b/>
          <w:sz w:val="22"/>
          <w:szCs w:val="22"/>
        </w:rPr>
        <w:t xml:space="preserve">) </w:t>
      </w:r>
      <w:r w:rsidRPr="00D42BAC">
        <w:rPr>
          <w:rFonts w:asciiTheme="minorHAnsi" w:hAnsiTheme="minorHAnsi"/>
          <w:sz w:val="22"/>
          <w:szCs w:val="22"/>
        </w:rPr>
        <w:t xml:space="preserve">hereby authorizes the </w:t>
      </w:r>
      <w:r w:rsidR="009568E5" w:rsidRPr="00D42BAC">
        <w:rPr>
          <w:rFonts w:asciiTheme="minorHAnsi" w:hAnsiTheme="minorHAnsi"/>
          <w:b/>
          <w:bCs/>
          <w:sz w:val="22"/>
          <w:szCs w:val="22"/>
        </w:rPr>
        <w:t>Iowa Department of Administrative Services</w:t>
      </w:r>
      <w:r w:rsidRPr="00D42BAC">
        <w:rPr>
          <w:rFonts w:asciiTheme="minorHAnsi" w:hAnsiTheme="minorHAnsi"/>
          <w:sz w:val="22"/>
          <w:szCs w:val="22"/>
        </w:rPr>
        <w:t xml:space="preserve"> ("Agency") or a member of the Evaluation Committee to obtain information regarding its performance on other contracts, agreements or other business arrangements, its business reputation, and any other matter pertinent to evaluation and the selection of a successful </w:t>
      </w:r>
      <w:r w:rsidR="003D47BE" w:rsidRPr="00D42BAC">
        <w:rPr>
          <w:rFonts w:asciiTheme="minorHAnsi" w:hAnsiTheme="minorHAnsi"/>
          <w:sz w:val="22"/>
          <w:szCs w:val="22"/>
        </w:rPr>
        <w:t>Respondent</w:t>
      </w:r>
      <w:r w:rsidRPr="00D42BAC">
        <w:rPr>
          <w:rFonts w:asciiTheme="minorHAnsi" w:hAnsiTheme="minorHAnsi"/>
          <w:sz w:val="22"/>
          <w:szCs w:val="22"/>
        </w:rPr>
        <w:t xml:space="preserve"> in response to Request for Proposal Number </w:t>
      </w:r>
      <w:r w:rsidR="004D3DD6" w:rsidRPr="00D42BAC">
        <w:rPr>
          <w:rFonts w:asciiTheme="minorHAnsi" w:hAnsiTheme="minorHAnsi"/>
          <w:sz w:val="22"/>
          <w:szCs w:val="22"/>
        </w:rPr>
        <w:t>0919005006</w:t>
      </w:r>
      <w:r w:rsidRPr="00D42BAC">
        <w:rPr>
          <w:rFonts w:asciiTheme="minorHAnsi" w:hAnsiTheme="minorHAnsi"/>
          <w:b/>
          <w:sz w:val="22"/>
          <w:szCs w:val="22"/>
        </w:rPr>
        <w:t>.</w:t>
      </w:r>
    </w:p>
    <w:p w:rsidR="006D3028" w:rsidRPr="00D42BAC" w:rsidRDefault="006D3028" w:rsidP="00E63C1B">
      <w:pPr>
        <w:jc w:val="both"/>
        <w:rPr>
          <w:rFonts w:asciiTheme="minorHAnsi" w:hAnsiTheme="minorHAnsi"/>
          <w:sz w:val="22"/>
          <w:szCs w:val="22"/>
        </w:rPr>
      </w:pPr>
    </w:p>
    <w:p w:rsidR="006D3028" w:rsidRPr="00D42BAC" w:rsidRDefault="006D3028" w:rsidP="00E63C1B">
      <w:pPr>
        <w:jc w:val="both"/>
        <w:rPr>
          <w:rFonts w:asciiTheme="minorHAnsi" w:hAnsiTheme="minorHAnsi"/>
          <w:sz w:val="22"/>
          <w:szCs w:val="22"/>
        </w:rPr>
      </w:pPr>
      <w:r w:rsidRPr="00D42BAC">
        <w:rPr>
          <w:rFonts w:asciiTheme="minorHAnsi" w:hAnsiTheme="minorHAnsi"/>
          <w:sz w:val="22"/>
          <w:szCs w:val="22"/>
        </w:rPr>
        <w:t xml:space="preserve">The </w:t>
      </w:r>
      <w:r w:rsidR="003D47BE" w:rsidRPr="00D42BAC">
        <w:rPr>
          <w:rFonts w:asciiTheme="minorHAnsi" w:hAnsiTheme="minorHAnsi"/>
          <w:sz w:val="22"/>
          <w:szCs w:val="22"/>
        </w:rPr>
        <w:t>Respondent</w:t>
      </w:r>
      <w:r w:rsidRPr="00D42BAC">
        <w:rPr>
          <w:rFonts w:asciiTheme="minorHAnsi" w:hAnsiTheme="minorHAnsi"/>
          <w:sz w:val="22"/>
          <w:szCs w:val="22"/>
        </w:rPr>
        <w:t xml:space="preserve"> acknowledges that it may not agree with the information and opinions given by such person or entity in response to a reference request.  The </w:t>
      </w:r>
      <w:r w:rsidR="003D47BE" w:rsidRPr="00D42BAC">
        <w:rPr>
          <w:rFonts w:asciiTheme="minorHAnsi" w:hAnsiTheme="minorHAnsi"/>
          <w:sz w:val="22"/>
          <w:szCs w:val="22"/>
        </w:rPr>
        <w:t>Respondent</w:t>
      </w:r>
      <w:r w:rsidRPr="00D42BAC">
        <w:rPr>
          <w:rFonts w:asciiTheme="minorHAnsi" w:hAnsiTheme="minorHAnsi"/>
          <w:sz w:val="22"/>
          <w:szCs w:val="22"/>
        </w:rPr>
        <w:t xml:space="preserve"> acknowledges that the information and opinions given by such person or entity may hurt its chances to receive contract awards from the State or may otherwise hurt its reputation or operations.  The </w:t>
      </w:r>
      <w:r w:rsidR="003D47BE" w:rsidRPr="00D42BAC">
        <w:rPr>
          <w:rFonts w:asciiTheme="minorHAnsi" w:hAnsiTheme="minorHAnsi"/>
          <w:sz w:val="22"/>
          <w:szCs w:val="22"/>
        </w:rPr>
        <w:t>Respondent</w:t>
      </w:r>
      <w:r w:rsidRPr="00D42BAC">
        <w:rPr>
          <w:rFonts w:asciiTheme="minorHAnsi" w:hAnsiTheme="minorHAnsi"/>
          <w:sz w:val="22"/>
          <w:szCs w:val="22"/>
        </w:rPr>
        <w:t xml:space="preserve"> is willing to take that risk.</w:t>
      </w:r>
    </w:p>
    <w:p w:rsidR="006D3028" w:rsidRPr="00D42BAC" w:rsidRDefault="006D3028" w:rsidP="00E63C1B">
      <w:pPr>
        <w:jc w:val="both"/>
        <w:rPr>
          <w:rFonts w:asciiTheme="minorHAnsi" w:hAnsiTheme="minorHAnsi"/>
          <w:sz w:val="22"/>
          <w:szCs w:val="22"/>
        </w:rPr>
      </w:pPr>
    </w:p>
    <w:p w:rsidR="006D3028" w:rsidRPr="00D42BAC" w:rsidRDefault="006D3028" w:rsidP="00E63C1B">
      <w:pPr>
        <w:jc w:val="both"/>
        <w:rPr>
          <w:rFonts w:asciiTheme="minorHAnsi" w:hAnsiTheme="minorHAnsi"/>
          <w:sz w:val="22"/>
          <w:szCs w:val="22"/>
        </w:rPr>
      </w:pPr>
      <w:r w:rsidRPr="00D42BAC">
        <w:rPr>
          <w:rFonts w:asciiTheme="minorHAnsi" w:hAnsiTheme="minorHAnsi"/>
          <w:sz w:val="22"/>
          <w:szCs w:val="22"/>
        </w:rPr>
        <w:t xml:space="preserve">The </w:t>
      </w:r>
      <w:r w:rsidR="003D47BE" w:rsidRPr="00D42BAC">
        <w:rPr>
          <w:rFonts w:asciiTheme="minorHAnsi" w:hAnsiTheme="minorHAnsi"/>
          <w:sz w:val="22"/>
          <w:szCs w:val="22"/>
        </w:rPr>
        <w:t>Respondent</w:t>
      </w:r>
      <w:r w:rsidRPr="00D42BAC">
        <w:rPr>
          <w:rFonts w:asciiTheme="minorHAnsi" w:hAnsiTheme="minorHAnsi"/>
          <w:sz w:val="22"/>
          <w:szCs w:val="22"/>
        </w:rPr>
        <w:t xml:space="preserve"> hereby releases, acquits and forever discharges the State of Iowa, the Agency, their officers, directors, employees and agents from any and all liability whatsoever, including all claims, demands and causes of action of every nature and kind affecting the undersigned that it may have or ever claim to have relating to information, data, opinions, and references obtained by the Agency or the Evaluation Committee in the evaluation and selection of a successful </w:t>
      </w:r>
      <w:r w:rsidR="003D47BE" w:rsidRPr="00D42BAC">
        <w:rPr>
          <w:rFonts w:asciiTheme="minorHAnsi" w:hAnsiTheme="minorHAnsi"/>
          <w:sz w:val="22"/>
          <w:szCs w:val="22"/>
        </w:rPr>
        <w:t>Respondent</w:t>
      </w:r>
      <w:r w:rsidRPr="00D42BAC">
        <w:rPr>
          <w:rFonts w:asciiTheme="minorHAnsi" w:hAnsiTheme="minorHAnsi"/>
          <w:sz w:val="22"/>
          <w:szCs w:val="22"/>
        </w:rPr>
        <w:t xml:space="preserve"> in response to the .</w:t>
      </w:r>
    </w:p>
    <w:p w:rsidR="006D3028" w:rsidRPr="00D42BAC" w:rsidRDefault="006D3028" w:rsidP="00E63C1B">
      <w:pPr>
        <w:jc w:val="both"/>
        <w:rPr>
          <w:rFonts w:asciiTheme="minorHAnsi" w:hAnsiTheme="minorHAnsi"/>
          <w:sz w:val="22"/>
          <w:szCs w:val="22"/>
        </w:rPr>
      </w:pPr>
    </w:p>
    <w:p w:rsidR="006D3028" w:rsidRPr="00D42BAC" w:rsidRDefault="006D3028" w:rsidP="00E63C1B">
      <w:pPr>
        <w:jc w:val="both"/>
        <w:rPr>
          <w:rFonts w:asciiTheme="minorHAnsi" w:hAnsiTheme="minorHAnsi"/>
          <w:sz w:val="22"/>
          <w:szCs w:val="22"/>
        </w:rPr>
      </w:pPr>
      <w:r w:rsidRPr="00D42BAC">
        <w:rPr>
          <w:rFonts w:asciiTheme="minorHAnsi" w:hAnsiTheme="minorHAnsi"/>
          <w:sz w:val="22"/>
          <w:szCs w:val="22"/>
        </w:rPr>
        <w:t xml:space="preserve">The </w:t>
      </w:r>
      <w:r w:rsidR="003D47BE" w:rsidRPr="00D42BAC">
        <w:rPr>
          <w:rFonts w:asciiTheme="minorHAnsi" w:hAnsiTheme="minorHAnsi"/>
          <w:sz w:val="22"/>
          <w:szCs w:val="22"/>
        </w:rPr>
        <w:t>Respondent</w:t>
      </w:r>
      <w:r w:rsidRPr="00D42BAC">
        <w:rPr>
          <w:rFonts w:asciiTheme="minorHAnsi" w:hAnsiTheme="minorHAnsi"/>
          <w:sz w:val="22"/>
          <w:szCs w:val="22"/>
        </w:rPr>
        <w:t xml:space="preserve"> authorizes representatives of the Agency or the Evaluation Committee to contact any and all of the persons, entities, and references which are, directly or indirectly, listed, submitted, or referenced in the </w:t>
      </w:r>
      <w:r w:rsidR="003D47BE" w:rsidRPr="00D42BAC">
        <w:rPr>
          <w:rFonts w:asciiTheme="minorHAnsi" w:hAnsiTheme="minorHAnsi"/>
          <w:sz w:val="22"/>
          <w:szCs w:val="22"/>
        </w:rPr>
        <w:t>Respondent</w:t>
      </w:r>
      <w:r w:rsidRPr="00D42BAC">
        <w:rPr>
          <w:rFonts w:asciiTheme="minorHAnsi" w:hAnsiTheme="minorHAnsi"/>
          <w:sz w:val="22"/>
          <w:szCs w:val="22"/>
        </w:rPr>
        <w:t xml:space="preserve">'s Proposal submitted in response </w:t>
      </w:r>
      <w:proofErr w:type="gramStart"/>
      <w:r w:rsidRPr="00D42BAC">
        <w:rPr>
          <w:rFonts w:asciiTheme="minorHAnsi" w:hAnsiTheme="minorHAnsi"/>
          <w:sz w:val="22"/>
          <w:szCs w:val="22"/>
        </w:rPr>
        <w:t>to .</w:t>
      </w:r>
      <w:proofErr w:type="gramEnd"/>
      <w:r w:rsidRPr="00D42BAC">
        <w:rPr>
          <w:rFonts w:asciiTheme="minorHAnsi" w:hAnsiTheme="minorHAnsi"/>
          <w:sz w:val="22"/>
          <w:szCs w:val="22"/>
        </w:rPr>
        <w:t xml:space="preserve">  </w:t>
      </w:r>
    </w:p>
    <w:p w:rsidR="006D3028" w:rsidRPr="00D42BAC" w:rsidRDefault="006D3028" w:rsidP="00E63C1B">
      <w:pPr>
        <w:jc w:val="both"/>
        <w:rPr>
          <w:rFonts w:asciiTheme="minorHAnsi" w:hAnsiTheme="minorHAnsi"/>
          <w:sz w:val="22"/>
          <w:szCs w:val="22"/>
        </w:rPr>
      </w:pPr>
    </w:p>
    <w:p w:rsidR="006D3028" w:rsidRPr="00D42BAC" w:rsidRDefault="006D3028" w:rsidP="00E63C1B">
      <w:pPr>
        <w:jc w:val="both"/>
        <w:rPr>
          <w:rFonts w:asciiTheme="minorHAnsi" w:hAnsiTheme="minorHAnsi"/>
          <w:sz w:val="22"/>
          <w:szCs w:val="22"/>
        </w:rPr>
      </w:pPr>
      <w:r w:rsidRPr="00D42BAC">
        <w:rPr>
          <w:rFonts w:asciiTheme="minorHAnsi" w:hAnsiTheme="minorHAnsi"/>
          <w:sz w:val="22"/>
          <w:szCs w:val="22"/>
        </w:rPr>
        <w:t xml:space="preserve">The </w:t>
      </w:r>
      <w:r w:rsidR="003D47BE" w:rsidRPr="00D42BAC">
        <w:rPr>
          <w:rFonts w:asciiTheme="minorHAnsi" w:hAnsiTheme="minorHAnsi"/>
          <w:sz w:val="22"/>
          <w:szCs w:val="22"/>
        </w:rPr>
        <w:t>Respondent</w:t>
      </w:r>
      <w:r w:rsidRPr="00D42BAC">
        <w:rPr>
          <w:rFonts w:asciiTheme="minorHAnsi" w:hAnsiTheme="minorHAnsi"/>
          <w:sz w:val="22"/>
          <w:szCs w:val="22"/>
        </w:rPr>
        <w:t xml:space="preserve"> further authorizes any and all persons, and entities to provide information, data, and opinions with regard to its performance under any contract, agreement, or other business arrangement, its ability to perform, business reputation, and any other matter pertinent to the evaluation of the </w:t>
      </w:r>
      <w:r w:rsidR="003D47BE" w:rsidRPr="00D42BAC">
        <w:rPr>
          <w:rFonts w:asciiTheme="minorHAnsi" w:hAnsiTheme="minorHAnsi"/>
          <w:sz w:val="22"/>
          <w:szCs w:val="22"/>
        </w:rPr>
        <w:t>Respondent</w:t>
      </w:r>
      <w:r w:rsidRPr="00D42BAC">
        <w:rPr>
          <w:rFonts w:asciiTheme="minorHAnsi" w:hAnsiTheme="minorHAnsi"/>
          <w:sz w:val="22"/>
          <w:szCs w:val="22"/>
        </w:rPr>
        <w:t xml:space="preserve">’s Proposal. The </w:t>
      </w:r>
      <w:r w:rsidR="003D47BE" w:rsidRPr="00D42BAC">
        <w:rPr>
          <w:rFonts w:asciiTheme="minorHAnsi" w:hAnsiTheme="minorHAnsi"/>
          <w:sz w:val="22"/>
          <w:szCs w:val="22"/>
        </w:rPr>
        <w:t>Respondent</w:t>
      </w:r>
      <w:r w:rsidRPr="00D42BAC">
        <w:rPr>
          <w:rFonts w:asciiTheme="minorHAnsi" w:hAnsiTheme="minorHAnsi"/>
          <w:sz w:val="22"/>
          <w:szCs w:val="22"/>
        </w:rPr>
        <w:t xml:space="preserve"> hereby releases, acquits and forever discharges any such person or entity and their officers, directors, employees and agents from any and all liability whatsoever, including all claims, demands and causes of action of every nature and kind affecting the </w:t>
      </w:r>
      <w:r w:rsidR="003D47BE" w:rsidRPr="00D42BAC">
        <w:rPr>
          <w:rFonts w:asciiTheme="minorHAnsi" w:hAnsiTheme="minorHAnsi"/>
          <w:sz w:val="22"/>
          <w:szCs w:val="22"/>
        </w:rPr>
        <w:t>Respondent</w:t>
      </w:r>
      <w:r w:rsidRPr="00D42BAC">
        <w:rPr>
          <w:rFonts w:asciiTheme="minorHAnsi" w:hAnsiTheme="minorHAnsi"/>
          <w:sz w:val="22"/>
          <w:szCs w:val="22"/>
        </w:rPr>
        <w:t xml:space="preserve"> that it may have or ever claim to have relating to information, data, opinions, and references supplied to the Agency or the Evaluation Committee in the evaluation and selection of a successful </w:t>
      </w:r>
      <w:r w:rsidR="003D47BE" w:rsidRPr="00D42BAC">
        <w:rPr>
          <w:rFonts w:asciiTheme="minorHAnsi" w:hAnsiTheme="minorHAnsi"/>
          <w:sz w:val="22"/>
          <w:szCs w:val="22"/>
        </w:rPr>
        <w:t>Respondent</w:t>
      </w:r>
      <w:r w:rsidRPr="00D42BAC">
        <w:rPr>
          <w:rFonts w:asciiTheme="minorHAnsi" w:hAnsiTheme="minorHAnsi"/>
          <w:sz w:val="22"/>
          <w:szCs w:val="22"/>
        </w:rPr>
        <w:t xml:space="preserve"> in response to .</w:t>
      </w:r>
    </w:p>
    <w:p w:rsidR="00D068C0" w:rsidRPr="00D42BAC" w:rsidRDefault="00D068C0" w:rsidP="00E63C1B">
      <w:pPr>
        <w:jc w:val="both"/>
        <w:rPr>
          <w:rFonts w:asciiTheme="minorHAnsi" w:hAnsiTheme="minorHAnsi"/>
          <w:sz w:val="22"/>
          <w:szCs w:val="22"/>
        </w:rPr>
      </w:pPr>
    </w:p>
    <w:p w:rsidR="006D3028" w:rsidRPr="00D42BAC" w:rsidRDefault="006D3028" w:rsidP="00E63C1B">
      <w:pPr>
        <w:jc w:val="both"/>
        <w:rPr>
          <w:rFonts w:asciiTheme="minorHAnsi" w:hAnsiTheme="minorHAnsi"/>
          <w:sz w:val="22"/>
          <w:szCs w:val="22"/>
        </w:rPr>
      </w:pPr>
      <w:r w:rsidRPr="00D42BAC">
        <w:rPr>
          <w:rFonts w:asciiTheme="minorHAnsi" w:hAnsiTheme="minorHAnsi"/>
          <w:sz w:val="22"/>
          <w:szCs w:val="22"/>
        </w:rPr>
        <w:t>A photocopy or facsimile of this signed Authorization is as valid as an original.</w:t>
      </w:r>
    </w:p>
    <w:p w:rsidR="006D3028" w:rsidRPr="00D42BAC" w:rsidRDefault="006D3028" w:rsidP="00E63C1B">
      <w:pPr>
        <w:jc w:val="both"/>
        <w:rPr>
          <w:rFonts w:asciiTheme="minorHAnsi" w:hAnsiTheme="minorHAnsi"/>
          <w:sz w:val="22"/>
          <w:szCs w:val="22"/>
        </w:rPr>
      </w:pPr>
      <w:r w:rsidRPr="00D42BAC">
        <w:rPr>
          <w:rFonts w:asciiTheme="minorHAnsi" w:hAnsiTheme="minorHAnsi"/>
          <w:sz w:val="22"/>
          <w:szCs w:val="22"/>
        </w:rPr>
        <w:t>Sincerely,</w:t>
      </w:r>
    </w:p>
    <w:p w:rsidR="005F301D" w:rsidRPr="00D42BAC" w:rsidRDefault="005F301D" w:rsidP="00E63C1B">
      <w:pPr>
        <w:jc w:val="both"/>
        <w:rPr>
          <w:rFonts w:asciiTheme="minorHAnsi" w:hAnsiTheme="minorHAnsi"/>
          <w:sz w:val="22"/>
          <w:szCs w:val="22"/>
        </w:rPr>
      </w:pPr>
    </w:p>
    <w:p w:rsidR="005F301D" w:rsidRPr="00D42BAC" w:rsidRDefault="005F301D" w:rsidP="00E63C1B">
      <w:pPr>
        <w:jc w:val="both"/>
        <w:rPr>
          <w:rFonts w:asciiTheme="minorHAnsi" w:hAnsiTheme="minorHAnsi"/>
          <w:sz w:val="22"/>
          <w:szCs w:val="22"/>
        </w:rPr>
      </w:pPr>
    </w:p>
    <w:p w:rsidR="005F301D" w:rsidRPr="00D42BAC" w:rsidRDefault="005F301D" w:rsidP="00E63C1B">
      <w:pPr>
        <w:jc w:val="both"/>
        <w:rPr>
          <w:rFonts w:asciiTheme="minorHAnsi" w:hAnsiTheme="minorHAnsi"/>
          <w:sz w:val="22"/>
          <w:szCs w:val="22"/>
        </w:rPr>
      </w:pPr>
    </w:p>
    <w:p w:rsidR="00895E26" w:rsidRPr="00D42BAC" w:rsidRDefault="00895E26" w:rsidP="00E63C1B">
      <w:pPr>
        <w:jc w:val="both"/>
        <w:rPr>
          <w:rFonts w:asciiTheme="minorHAnsi" w:hAnsiTheme="minorHAnsi"/>
          <w:sz w:val="22"/>
          <w:szCs w:val="22"/>
        </w:rPr>
      </w:pPr>
      <w:r w:rsidRPr="00D42BAC">
        <w:rPr>
          <w:rFonts w:asciiTheme="minorHAnsi" w:hAnsiTheme="minorHAnsi"/>
          <w:sz w:val="22"/>
          <w:szCs w:val="22"/>
        </w:rPr>
        <w:t>____________________________________</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r>
    </w:p>
    <w:p w:rsidR="00895E26" w:rsidRPr="00D42BAC" w:rsidRDefault="00895E26" w:rsidP="00E63C1B">
      <w:pPr>
        <w:jc w:val="both"/>
        <w:rPr>
          <w:rFonts w:asciiTheme="minorHAnsi" w:hAnsiTheme="minorHAnsi"/>
          <w:b/>
          <w:sz w:val="22"/>
          <w:szCs w:val="22"/>
        </w:rPr>
      </w:pPr>
      <w:r w:rsidRPr="00D42BAC">
        <w:rPr>
          <w:rFonts w:asciiTheme="minorHAnsi" w:hAnsiTheme="minorHAnsi"/>
          <w:b/>
          <w:sz w:val="22"/>
          <w:szCs w:val="22"/>
        </w:rPr>
        <w:t>Signature</w:t>
      </w:r>
    </w:p>
    <w:p w:rsidR="00895E26" w:rsidRPr="00D42BAC" w:rsidRDefault="00895E26" w:rsidP="00E63C1B">
      <w:pPr>
        <w:jc w:val="both"/>
        <w:rPr>
          <w:rFonts w:asciiTheme="minorHAnsi" w:hAnsiTheme="minorHAnsi"/>
          <w:sz w:val="22"/>
          <w:szCs w:val="22"/>
        </w:rPr>
      </w:pPr>
    </w:p>
    <w:p w:rsidR="00895E26" w:rsidRPr="00D42BAC" w:rsidRDefault="00895E26" w:rsidP="00E63C1B">
      <w:pPr>
        <w:jc w:val="both"/>
        <w:rPr>
          <w:rFonts w:asciiTheme="minorHAnsi" w:hAnsiTheme="minorHAnsi"/>
          <w:b/>
          <w:sz w:val="22"/>
          <w:szCs w:val="22"/>
        </w:rPr>
      </w:pPr>
      <w:r w:rsidRPr="00D42BAC">
        <w:rPr>
          <w:rFonts w:asciiTheme="minorHAnsi" w:hAnsiTheme="minorHAnsi"/>
          <w:sz w:val="22"/>
          <w:szCs w:val="22"/>
        </w:rPr>
        <w:t>_______________________________________</w:t>
      </w:r>
      <w:r w:rsidRPr="00D42BAC">
        <w:rPr>
          <w:rFonts w:asciiTheme="minorHAnsi" w:hAnsiTheme="minorHAnsi"/>
          <w:sz w:val="22"/>
          <w:szCs w:val="22"/>
        </w:rPr>
        <w:tab/>
        <w:t>____________</w:t>
      </w:r>
      <w:r w:rsidRPr="00D42BAC">
        <w:rPr>
          <w:rFonts w:asciiTheme="minorHAnsi" w:hAnsiTheme="minorHAnsi"/>
          <w:b/>
          <w:sz w:val="22"/>
          <w:szCs w:val="22"/>
        </w:rPr>
        <w:tab/>
      </w:r>
      <w:r w:rsidRPr="00D42BAC">
        <w:rPr>
          <w:rFonts w:asciiTheme="minorHAnsi" w:hAnsiTheme="minorHAnsi"/>
          <w:b/>
          <w:sz w:val="22"/>
          <w:szCs w:val="22"/>
        </w:rPr>
        <w:tab/>
      </w:r>
    </w:p>
    <w:p w:rsidR="00895E26" w:rsidRPr="00D42BAC" w:rsidRDefault="00895E26" w:rsidP="00E63C1B">
      <w:pPr>
        <w:jc w:val="both"/>
        <w:rPr>
          <w:rFonts w:asciiTheme="minorHAnsi" w:hAnsiTheme="minorHAnsi"/>
          <w:b/>
          <w:sz w:val="22"/>
          <w:szCs w:val="22"/>
        </w:rPr>
      </w:pPr>
      <w:r w:rsidRPr="00D42BAC">
        <w:rPr>
          <w:rFonts w:asciiTheme="minorHAnsi" w:hAnsiTheme="minorHAnsi"/>
          <w:b/>
          <w:sz w:val="22"/>
          <w:szCs w:val="22"/>
        </w:rPr>
        <w:t>Name and Title of Authorized Representative</w:t>
      </w:r>
      <w:r w:rsidRPr="00D42BAC">
        <w:rPr>
          <w:rFonts w:asciiTheme="minorHAnsi" w:hAnsiTheme="minorHAnsi"/>
          <w:b/>
          <w:sz w:val="22"/>
          <w:szCs w:val="22"/>
        </w:rPr>
        <w:tab/>
        <w:t>Date</w:t>
      </w:r>
    </w:p>
    <w:p w:rsidR="003D5DDE" w:rsidRPr="00D42BAC" w:rsidRDefault="006D3028" w:rsidP="00393CE8">
      <w:pPr>
        <w:pStyle w:val="Heading1"/>
        <w:jc w:val="center"/>
        <w:rPr>
          <w:rFonts w:asciiTheme="minorHAnsi" w:hAnsiTheme="minorHAnsi"/>
          <w:szCs w:val="22"/>
        </w:rPr>
      </w:pPr>
      <w:r w:rsidRPr="00E4607A">
        <w:rPr>
          <w:rFonts w:ascii="Times New Roman" w:hAnsi="Times New Roman"/>
          <w:szCs w:val="22"/>
        </w:rPr>
        <w:br w:type="page"/>
      </w:r>
      <w:bookmarkStart w:id="238" w:name="_Toc529528059"/>
      <w:r w:rsidR="00F27E42" w:rsidRPr="00D42BAC">
        <w:rPr>
          <w:rFonts w:asciiTheme="minorHAnsi" w:hAnsiTheme="minorHAnsi"/>
          <w:szCs w:val="22"/>
        </w:rPr>
        <w:lastRenderedPageBreak/>
        <w:t>Attachment #3</w:t>
      </w:r>
      <w:r w:rsidR="00393CE8" w:rsidRPr="00D42BAC">
        <w:rPr>
          <w:rFonts w:asciiTheme="minorHAnsi" w:hAnsiTheme="minorHAnsi"/>
          <w:szCs w:val="22"/>
        </w:rPr>
        <w:t xml:space="preserve"> </w:t>
      </w:r>
      <w:r w:rsidR="003D5DDE" w:rsidRPr="00D42BAC">
        <w:rPr>
          <w:rFonts w:asciiTheme="minorHAnsi" w:hAnsiTheme="minorHAnsi"/>
          <w:szCs w:val="22"/>
        </w:rPr>
        <w:t>Form 22 – Request for Confidentiality</w:t>
      </w:r>
      <w:bookmarkEnd w:id="238"/>
    </w:p>
    <w:p w:rsidR="003D5DDE" w:rsidRPr="00E4607A" w:rsidRDefault="003D5DDE" w:rsidP="003D5DDE">
      <w:pPr>
        <w:tabs>
          <w:tab w:val="left" w:pos="720"/>
        </w:tabs>
        <w:jc w:val="center"/>
        <w:rPr>
          <w:rFonts w:asciiTheme="minorHAnsi" w:hAnsiTheme="minorHAnsi"/>
          <w:b/>
          <w:i/>
          <w:sz w:val="22"/>
          <w:szCs w:val="22"/>
          <w:u w:val="single"/>
        </w:rPr>
      </w:pPr>
    </w:p>
    <w:p w:rsidR="00393CE8" w:rsidRPr="00E4607A" w:rsidRDefault="00393CE8" w:rsidP="00393CE8">
      <w:pPr>
        <w:tabs>
          <w:tab w:val="left" w:pos="720"/>
        </w:tabs>
        <w:jc w:val="center"/>
        <w:rPr>
          <w:rFonts w:asciiTheme="minorHAnsi" w:hAnsiTheme="minorHAnsi"/>
          <w:b/>
          <w:i/>
          <w:caps/>
          <w:sz w:val="22"/>
          <w:szCs w:val="22"/>
          <w:u w:val="single"/>
        </w:rPr>
      </w:pPr>
      <w:r w:rsidRPr="00E4607A">
        <w:rPr>
          <w:rFonts w:asciiTheme="minorHAnsi" w:hAnsiTheme="minorHAnsi"/>
          <w:b/>
          <w:i/>
          <w:sz w:val="22"/>
          <w:szCs w:val="22"/>
          <w:u w:val="single"/>
        </w:rPr>
        <w:t>CONTRACTOR NOTE:</w:t>
      </w:r>
      <w:r w:rsidRPr="00E4607A">
        <w:rPr>
          <w:rFonts w:asciiTheme="minorHAnsi" w:hAnsiTheme="minorHAnsi"/>
          <w:b/>
          <w:i/>
          <w:caps/>
          <w:sz w:val="22"/>
          <w:szCs w:val="22"/>
          <w:u w:val="single"/>
        </w:rPr>
        <w:t xml:space="preserve">  SUBMISSION OF THIS FORM 22 IS REQUIRED</w:t>
      </w:r>
    </w:p>
    <w:p w:rsidR="00393CE8" w:rsidRPr="00E4607A" w:rsidRDefault="00393CE8" w:rsidP="00393CE8">
      <w:pPr>
        <w:tabs>
          <w:tab w:val="left" w:pos="720"/>
        </w:tabs>
        <w:jc w:val="both"/>
        <w:rPr>
          <w:rFonts w:asciiTheme="minorHAnsi" w:hAnsiTheme="minorHAnsi"/>
          <w:b/>
          <w:i/>
          <w:sz w:val="22"/>
          <w:szCs w:val="22"/>
        </w:rPr>
      </w:pPr>
    </w:p>
    <w:p w:rsidR="00393CE8" w:rsidRPr="00E4607A" w:rsidRDefault="00393CE8" w:rsidP="00393CE8">
      <w:pPr>
        <w:tabs>
          <w:tab w:val="left" w:pos="720"/>
        </w:tabs>
        <w:jc w:val="both"/>
        <w:rPr>
          <w:rFonts w:asciiTheme="minorHAnsi" w:hAnsiTheme="minorHAnsi"/>
          <w:b/>
          <w:i/>
          <w:caps/>
          <w:sz w:val="22"/>
          <w:szCs w:val="22"/>
        </w:rPr>
      </w:pPr>
      <w:r w:rsidRPr="00E4607A">
        <w:rPr>
          <w:rFonts w:asciiTheme="minorHAnsi" w:hAnsiTheme="minorHAnsi"/>
          <w:b/>
          <w:i/>
          <w:caps/>
          <w:sz w:val="22"/>
          <w:szCs w:val="22"/>
        </w:rPr>
        <w:t>This Form 22 (Form) must be completed and included with your response (Proposal) to the Request for Proposal (RFP).</w:t>
      </w:r>
      <w:r w:rsidRPr="00E4607A">
        <w:rPr>
          <w:rFonts w:asciiTheme="minorHAnsi" w:hAnsiTheme="minorHAnsi"/>
          <w:caps/>
          <w:sz w:val="22"/>
          <w:szCs w:val="22"/>
        </w:rPr>
        <w:t xml:space="preserve"> </w:t>
      </w:r>
      <w:r w:rsidRPr="00E4607A">
        <w:rPr>
          <w:rFonts w:asciiTheme="minorHAnsi" w:hAnsiTheme="minorHAnsi"/>
          <w:b/>
          <w:i/>
          <w:caps/>
          <w:sz w:val="22"/>
          <w:szCs w:val="22"/>
          <w:u w:val="single"/>
        </w:rPr>
        <w:t>The Form is required whether THE Proposal does or does not contain information for which confidential treatment will be requested</w:t>
      </w:r>
      <w:r w:rsidRPr="00E4607A">
        <w:rPr>
          <w:rFonts w:asciiTheme="minorHAnsi" w:hAnsiTheme="minorHAnsi"/>
          <w:b/>
          <w:i/>
          <w:caps/>
          <w:sz w:val="22"/>
          <w:szCs w:val="22"/>
        </w:rPr>
        <w:t xml:space="preserve">. </w:t>
      </w:r>
    </w:p>
    <w:p w:rsidR="00393CE8" w:rsidRPr="00E4607A" w:rsidRDefault="00393CE8" w:rsidP="00393CE8">
      <w:pPr>
        <w:tabs>
          <w:tab w:val="left" w:pos="720"/>
        </w:tabs>
        <w:jc w:val="both"/>
        <w:rPr>
          <w:rFonts w:asciiTheme="minorHAnsi" w:hAnsiTheme="minorHAnsi"/>
          <w:b/>
          <w:i/>
          <w:sz w:val="16"/>
          <w:szCs w:val="16"/>
        </w:rPr>
      </w:pPr>
    </w:p>
    <w:p w:rsidR="00393CE8" w:rsidRPr="00E4607A" w:rsidRDefault="00393CE8" w:rsidP="00393CE8">
      <w:pPr>
        <w:tabs>
          <w:tab w:val="left" w:pos="720"/>
        </w:tabs>
        <w:jc w:val="both"/>
        <w:rPr>
          <w:rFonts w:asciiTheme="minorHAnsi" w:hAnsiTheme="minorHAnsi"/>
          <w:b/>
          <w:i/>
          <w:caps/>
          <w:sz w:val="22"/>
          <w:szCs w:val="22"/>
        </w:rPr>
      </w:pPr>
      <w:r w:rsidRPr="00E4607A">
        <w:rPr>
          <w:rFonts w:asciiTheme="minorHAnsi" w:hAnsiTheme="minorHAnsi"/>
          <w:b/>
          <w:i/>
          <w:caps/>
          <w:sz w:val="22"/>
          <w:szCs w:val="22"/>
        </w:rPr>
        <w:t>Failure to submit a completed Form WILL result in the Proposal considered non-responsive and eliminated from evaluation.</w:t>
      </w:r>
    </w:p>
    <w:p w:rsidR="00393CE8" w:rsidRPr="00E4607A" w:rsidRDefault="00393CE8" w:rsidP="00393CE8">
      <w:pPr>
        <w:tabs>
          <w:tab w:val="left" w:pos="720"/>
        </w:tabs>
        <w:jc w:val="both"/>
        <w:rPr>
          <w:rFonts w:asciiTheme="minorHAnsi" w:hAnsiTheme="minorHAnsi"/>
          <w:sz w:val="22"/>
          <w:szCs w:val="22"/>
        </w:rPr>
      </w:pPr>
    </w:p>
    <w:p w:rsidR="00393CE8" w:rsidRPr="00E4607A" w:rsidRDefault="00393CE8" w:rsidP="00393CE8">
      <w:pPr>
        <w:pStyle w:val="ListParagraph"/>
        <w:numPr>
          <w:ilvl w:val="0"/>
          <w:numId w:val="23"/>
        </w:numPr>
        <w:tabs>
          <w:tab w:val="left" w:pos="180"/>
        </w:tabs>
        <w:ind w:hanging="1080"/>
        <w:jc w:val="both"/>
        <w:rPr>
          <w:rFonts w:asciiTheme="minorHAnsi" w:hAnsiTheme="minorHAnsi"/>
          <w:b/>
          <w:sz w:val="22"/>
          <w:szCs w:val="22"/>
        </w:rPr>
      </w:pPr>
      <w:r w:rsidRPr="00E4607A">
        <w:rPr>
          <w:rFonts w:asciiTheme="minorHAnsi" w:hAnsiTheme="minorHAnsi"/>
          <w:b/>
          <w:sz w:val="22"/>
          <w:szCs w:val="22"/>
        </w:rPr>
        <w:t>Confidential Treatment Is Not Requested</w:t>
      </w:r>
    </w:p>
    <w:p w:rsidR="00393CE8" w:rsidRPr="00E4607A" w:rsidRDefault="00393CE8" w:rsidP="00393CE8">
      <w:pPr>
        <w:tabs>
          <w:tab w:val="left" w:pos="720"/>
        </w:tabs>
        <w:ind w:left="180"/>
        <w:jc w:val="both"/>
        <w:rPr>
          <w:rFonts w:asciiTheme="minorHAnsi" w:hAnsiTheme="minorHAnsi"/>
          <w:sz w:val="22"/>
          <w:szCs w:val="22"/>
        </w:rPr>
      </w:pPr>
      <w:r w:rsidRPr="00E4607A">
        <w:rPr>
          <w:rFonts w:asciiTheme="minorHAnsi" w:hAnsiTheme="minorHAnsi"/>
          <w:sz w:val="22"/>
          <w:szCs w:val="22"/>
        </w:rPr>
        <w:t>A request for confidential treatment of information contained in our Proposal is not submitted.</w:t>
      </w:r>
    </w:p>
    <w:p w:rsidR="00393CE8" w:rsidRPr="00E4607A" w:rsidRDefault="00393CE8" w:rsidP="00393CE8">
      <w:pPr>
        <w:tabs>
          <w:tab w:val="left" w:pos="720"/>
        </w:tabs>
        <w:jc w:val="both"/>
        <w:rPr>
          <w:rFonts w:asciiTheme="minorHAnsi" w:hAnsiTheme="minorHAnsi"/>
          <w:sz w:val="22"/>
          <w:szCs w:val="22"/>
        </w:rPr>
      </w:pPr>
    </w:p>
    <w:p w:rsidR="00393CE8" w:rsidRPr="00E4607A" w:rsidRDefault="00393CE8" w:rsidP="00393CE8">
      <w:pPr>
        <w:tabs>
          <w:tab w:val="left" w:pos="720"/>
        </w:tabs>
        <w:jc w:val="both"/>
        <w:rPr>
          <w:rFonts w:asciiTheme="minorHAnsi" w:hAnsiTheme="minorHAnsi"/>
          <w:sz w:val="22"/>
          <w:szCs w:val="22"/>
        </w:rPr>
      </w:pPr>
      <w:r w:rsidRPr="00E4607A">
        <w:rPr>
          <w:rFonts w:asciiTheme="minorHAnsi" w:hAnsiTheme="minorHAnsi"/>
          <w:sz w:val="22"/>
          <w:szCs w:val="22"/>
          <w:u w:val="single"/>
        </w:rPr>
        <w:t>_________________________________</w:t>
      </w:r>
      <w:r w:rsidRPr="00E4607A">
        <w:rPr>
          <w:rFonts w:asciiTheme="minorHAnsi" w:hAnsiTheme="minorHAnsi"/>
          <w:sz w:val="22"/>
          <w:szCs w:val="22"/>
        </w:rPr>
        <w:tab/>
        <w:t>_______________________</w:t>
      </w:r>
      <w:r w:rsidRPr="00E4607A">
        <w:rPr>
          <w:rFonts w:asciiTheme="minorHAnsi" w:hAnsiTheme="minorHAnsi"/>
          <w:sz w:val="22"/>
          <w:szCs w:val="22"/>
        </w:rPr>
        <w:tab/>
        <w:t>___________________</w:t>
      </w:r>
    </w:p>
    <w:p w:rsidR="00393CE8" w:rsidRPr="00E4607A" w:rsidRDefault="00393CE8" w:rsidP="00393CE8">
      <w:pPr>
        <w:tabs>
          <w:tab w:val="left" w:pos="720"/>
        </w:tabs>
        <w:jc w:val="both"/>
        <w:rPr>
          <w:rFonts w:asciiTheme="minorHAnsi" w:hAnsiTheme="minorHAnsi"/>
          <w:sz w:val="22"/>
          <w:szCs w:val="22"/>
        </w:rPr>
      </w:pPr>
      <w:r w:rsidRPr="00E4607A">
        <w:rPr>
          <w:rFonts w:asciiTheme="minorHAnsi" w:hAnsiTheme="minorHAnsi"/>
          <w:sz w:val="22"/>
          <w:szCs w:val="22"/>
        </w:rPr>
        <w:t>Company</w:t>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t>RFP Number</w:t>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t>RFP Title</w:t>
      </w:r>
      <w:r w:rsidRPr="00E4607A">
        <w:rPr>
          <w:rFonts w:asciiTheme="minorHAnsi" w:hAnsiTheme="minorHAnsi"/>
          <w:sz w:val="22"/>
          <w:szCs w:val="22"/>
        </w:rPr>
        <w:tab/>
      </w:r>
    </w:p>
    <w:p w:rsidR="00393CE8" w:rsidRPr="00E4607A" w:rsidRDefault="00393CE8" w:rsidP="00393CE8">
      <w:pPr>
        <w:tabs>
          <w:tab w:val="left" w:pos="720"/>
        </w:tabs>
        <w:jc w:val="both"/>
        <w:rPr>
          <w:rFonts w:asciiTheme="minorHAnsi" w:hAnsiTheme="minorHAnsi"/>
          <w:sz w:val="22"/>
          <w:szCs w:val="22"/>
        </w:rPr>
      </w:pPr>
    </w:p>
    <w:p w:rsidR="00393CE8" w:rsidRPr="00E4607A" w:rsidRDefault="00393CE8" w:rsidP="00393CE8">
      <w:pPr>
        <w:tabs>
          <w:tab w:val="left" w:pos="720"/>
        </w:tabs>
        <w:jc w:val="both"/>
        <w:rPr>
          <w:rFonts w:asciiTheme="minorHAnsi" w:hAnsiTheme="minorHAnsi"/>
          <w:sz w:val="22"/>
          <w:szCs w:val="22"/>
        </w:rPr>
      </w:pPr>
      <w:r w:rsidRPr="00E4607A">
        <w:rPr>
          <w:rFonts w:asciiTheme="minorHAnsi" w:hAnsiTheme="minorHAnsi"/>
          <w:sz w:val="22"/>
          <w:szCs w:val="22"/>
        </w:rPr>
        <w:t>_________________________________</w:t>
      </w:r>
      <w:r w:rsidRPr="00E4607A">
        <w:rPr>
          <w:rFonts w:asciiTheme="minorHAnsi" w:hAnsiTheme="minorHAnsi"/>
          <w:sz w:val="22"/>
          <w:szCs w:val="22"/>
        </w:rPr>
        <w:tab/>
        <w:t>_______________________</w:t>
      </w:r>
      <w:r w:rsidRPr="00E4607A">
        <w:rPr>
          <w:rFonts w:asciiTheme="minorHAnsi" w:hAnsiTheme="minorHAnsi"/>
          <w:sz w:val="22"/>
          <w:szCs w:val="22"/>
        </w:rPr>
        <w:tab/>
        <w:t>___________________</w:t>
      </w:r>
    </w:p>
    <w:p w:rsidR="00393CE8" w:rsidRPr="00E4607A" w:rsidRDefault="00393CE8" w:rsidP="00393CE8">
      <w:pPr>
        <w:tabs>
          <w:tab w:val="left" w:pos="720"/>
        </w:tabs>
        <w:jc w:val="both"/>
        <w:rPr>
          <w:rFonts w:asciiTheme="minorHAnsi" w:hAnsiTheme="minorHAnsi"/>
          <w:sz w:val="22"/>
          <w:szCs w:val="22"/>
        </w:rPr>
      </w:pPr>
      <w:r w:rsidRPr="00E4607A">
        <w:rPr>
          <w:rFonts w:asciiTheme="minorHAnsi" w:hAnsiTheme="minorHAnsi"/>
          <w:sz w:val="22"/>
          <w:szCs w:val="22"/>
        </w:rPr>
        <w:t>Signature</w:t>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t>Title</w:t>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t>Date</w:t>
      </w:r>
    </w:p>
    <w:p w:rsidR="00393CE8" w:rsidRPr="00E4607A" w:rsidRDefault="00393CE8" w:rsidP="00393CE8">
      <w:pPr>
        <w:pStyle w:val="ListParagraph"/>
        <w:tabs>
          <w:tab w:val="left" w:pos="180"/>
        </w:tabs>
        <w:ind w:left="1080"/>
        <w:jc w:val="both"/>
        <w:rPr>
          <w:rFonts w:asciiTheme="minorHAnsi" w:hAnsiTheme="minorHAnsi"/>
          <w:sz w:val="16"/>
          <w:szCs w:val="16"/>
        </w:rPr>
      </w:pPr>
    </w:p>
    <w:p w:rsidR="00393CE8" w:rsidRPr="00E4607A" w:rsidRDefault="00393CE8" w:rsidP="00393CE8">
      <w:pPr>
        <w:jc w:val="center"/>
      </w:pPr>
      <w:r w:rsidRPr="00E4607A">
        <w:rPr>
          <w:rFonts w:asciiTheme="minorHAnsi" w:hAnsiTheme="minorHAnsi"/>
          <w:b/>
          <w:sz w:val="16"/>
          <w:szCs w:val="16"/>
        </w:rPr>
        <w:t>**************************************</w:t>
      </w:r>
    </w:p>
    <w:p w:rsidR="00393CE8" w:rsidRPr="00E4607A" w:rsidRDefault="00393CE8" w:rsidP="00393CE8">
      <w:pPr>
        <w:pStyle w:val="ListParagraph"/>
        <w:tabs>
          <w:tab w:val="left" w:pos="720"/>
        </w:tabs>
        <w:ind w:left="0"/>
        <w:jc w:val="center"/>
        <w:rPr>
          <w:rFonts w:asciiTheme="minorHAnsi" w:hAnsiTheme="minorHAnsi"/>
          <w:b/>
          <w:sz w:val="16"/>
          <w:szCs w:val="16"/>
        </w:rPr>
      </w:pPr>
    </w:p>
    <w:p w:rsidR="00393CE8" w:rsidRPr="00E4607A" w:rsidRDefault="00393CE8" w:rsidP="00393CE8">
      <w:pPr>
        <w:pStyle w:val="ListParagraph"/>
        <w:numPr>
          <w:ilvl w:val="0"/>
          <w:numId w:val="23"/>
        </w:numPr>
        <w:tabs>
          <w:tab w:val="left" w:pos="180"/>
          <w:tab w:val="left" w:pos="360"/>
        </w:tabs>
        <w:ind w:left="180" w:hanging="180"/>
        <w:jc w:val="both"/>
        <w:rPr>
          <w:rFonts w:asciiTheme="minorHAnsi" w:hAnsiTheme="minorHAnsi"/>
          <w:b/>
          <w:sz w:val="22"/>
          <w:szCs w:val="22"/>
        </w:rPr>
      </w:pPr>
      <w:r w:rsidRPr="00E4607A">
        <w:rPr>
          <w:rFonts w:asciiTheme="minorHAnsi" w:hAnsiTheme="minorHAnsi"/>
          <w:b/>
          <w:sz w:val="22"/>
          <w:szCs w:val="22"/>
        </w:rPr>
        <w:t xml:space="preserve"> Confidential Treatment Is Requested</w:t>
      </w:r>
    </w:p>
    <w:p w:rsidR="00393CE8" w:rsidRPr="00E4607A" w:rsidRDefault="00393CE8" w:rsidP="00393CE8">
      <w:pPr>
        <w:tabs>
          <w:tab w:val="left" w:pos="180"/>
          <w:tab w:val="left" w:pos="360"/>
        </w:tabs>
        <w:jc w:val="both"/>
        <w:rPr>
          <w:rFonts w:asciiTheme="minorHAnsi" w:hAnsiTheme="minorHAnsi"/>
          <w:b/>
          <w:sz w:val="14"/>
          <w:szCs w:val="16"/>
        </w:rPr>
      </w:pPr>
    </w:p>
    <w:p w:rsidR="00393CE8" w:rsidRPr="00E4607A" w:rsidRDefault="00393CE8" w:rsidP="00393CE8">
      <w:pPr>
        <w:ind w:left="270"/>
        <w:rPr>
          <w:rFonts w:asciiTheme="minorHAnsi" w:hAnsiTheme="minorHAnsi"/>
          <w:b/>
          <w:i/>
          <w:sz w:val="22"/>
          <w:szCs w:val="24"/>
        </w:rPr>
      </w:pPr>
      <w:r w:rsidRPr="00E4607A">
        <w:rPr>
          <w:rFonts w:asciiTheme="minorHAnsi" w:hAnsiTheme="minorHAnsi"/>
          <w:b/>
          <w:i/>
          <w:sz w:val="22"/>
          <w:szCs w:val="24"/>
        </w:rPr>
        <w:t xml:space="preserve">The below information is to be completed and signed </w:t>
      </w:r>
      <w:r w:rsidRPr="00E4607A">
        <w:rPr>
          <w:rFonts w:asciiTheme="minorHAnsi" w:hAnsiTheme="minorHAnsi"/>
          <w:b/>
          <w:i/>
          <w:sz w:val="22"/>
          <w:szCs w:val="24"/>
          <w:u w:val="single"/>
        </w:rPr>
        <w:t>ONLY</w:t>
      </w:r>
      <w:r w:rsidRPr="00E4607A">
        <w:rPr>
          <w:rFonts w:asciiTheme="minorHAnsi" w:hAnsiTheme="minorHAnsi"/>
          <w:b/>
          <w:i/>
          <w:sz w:val="22"/>
          <w:szCs w:val="24"/>
        </w:rPr>
        <w:t xml:space="preserve"> if Contractor is requesting confidential treatment of any information submitted in its Proposal.</w:t>
      </w:r>
    </w:p>
    <w:p w:rsidR="00393CE8" w:rsidRPr="00E4607A" w:rsidRDefault="00393CE8" w:rsidP="00393CE8">
      <w:pPr>
        <w:tabs>
          <w:tab w:val="left" w:pos="180"/>
          <w:tab w:val="left" w:pos="360"/>
        </w:tabs>
        <w:jc w:val="both"/>
        <w:rPr>
          <w:rFonts w:asciiTheme="minorHAnsi" w:hAnsiTheme="minorHAnsi"/>
          <w:b/>
          <w:sz w:val="16"/>
          <w:szCs w:val="16"/>
        </w:rPr>
      </w:pPr>
    </w:p>
    <w:p w:rsidR="00393CE8" w:rsidRPr="00E4607A" w:rsidRDefault="00393CE8" w:rsidP="00393CE8">
      <w:pPr>
        <w:pStyle w:val="ListParagraph"/>
        <w:tabs>
          <w:tab w:val="left" w:pos="720"/>
        </w:tabs>
        <w:ind w:left="270"/>
        <w:jc w:val="both"/>
        <w:rPr>
          <w:rFonts w:asciiTheme="minorHAnsi" w:hAnsiTheme="minorHAnsi"/>
          <w:sz w:val="22"/>
          <w:szCs w:val="22"/>
        </w:rPr>
      </w:pPr>
      <w:r w:rsidRPr="00E4607A">
        <w:rPr>
          <w:rFonts w:asciiTheme="minorHAnsi" w:hAnsiTheme="minorHAnsi"/>
          <w:sz w:val="22"/>
          <w:szCs w:val="22"/>
        </w:rPr>
        <w:t xml:space="preserve">Per the paragraph labeled as </w:t>
      </w:r>
      <w:r w:rsidRPr="00E4607A">
        <w:rPr>
          <w:rFonts w:ascii="Calibri" w:hAnsi="Calibri"/>
          <w:sz w:val="22"/>
          <w:szCs w:val="22"/>
        </w:rPr>
        <w:t xml:space="preserve">Public Records and Requests for Confidential Treatment in </w:t>
      </w:r>
      <w:r w:rsidRPr="00E4607A">
        <w:rPr>
          <w:rFonts w:asciiTheme="minorHAnsi" w:hAnsiTheme="minorHAnsi"/>
          <w:sz w:val="22"/>
          <w:szCs w:val="22"/>
        </w:rPr>
        <w:t xml:space="preserve">section 2 of the Request for Proposal (RFP), a Contractor requesting portions of its Proposal </w:t>
      </w:r>
      <w:proofErr w:type="gramStart"/>
      <w:r w:rsidRPr="00E4607A">
        <w:rPr>
          <w:rFonts w:asciiTheme="minorHAnsi" w:hAnsiTheme="minorHAnsi"/>
          <w:sz w:val="22"/>
          <w:szCs w:val="22"/>
        </w:rPr>
        <w:t>be</w:t>
      </w:r>
      <w:proofErr w:type="gramEnd"/>
      <w:r w:rsidRPr="00E4607A">
        <w:rPr>
          <w:rFonts w:asciiTheme="minorHAnsi" w:hAnsiTheme="minorHAnsi"/>
          <w:sz w:val="22"/>
          <w:szCs w:val="22"/>
        </w:rPr>
        <w:t xml:space="preserve"> maintained in confidence must complete this form and submit it with its Proposal.  Contractors should read and familiarize themselves with chapter 22 of the Iowa Code regarding release of public records before completing this Form.  Contractor shall refer to the paragraph labeled as </w:t>
      </w:r>
      <w:r w:rsidRPr="00E4607A">
        <w:rPr>
          <w:rFonts w:ascii="Calibri" w:hAnsi="Calibri"/>
          <w:sz w:val="22"/>
          <w:szCs w:val="22"/>
        </w:rPr>
        <w:t xml:space="preserve">Public Records and Requests for Confidential Treatment in </w:t>
      </w:r>
      <w:r w:rsidRPr="00E4607A">
        <w:rPr>
          <w:rFonts w:asciiTheme="minorHAnsi" w:hAnsiTheme="minorHAnsi"/>
          <w:sz w:val="22"/>
          <w:szCs w:val="22"/>
        </w:rPr>
        <w:t xml:space="preserve">section 2 of the RFP for instructions regarding how to request confidential treatment of portions of its Proposal.  </w:t>
      </w:r>
    </w:p>
    <w:p w:rsidR="00393CE8" w:rsidRPr="00E4607A" w:rsidRDefault="00393CE8" w:rsidP="00393CE8">
      <w:pPr>
        <w:tabs>
          <w:tab w:val="left" w:pos="720"/>
        </w:tabs>
        <w:jc w:val="both"/>
        <w:rPr>
          <w:rFonts w:asciiTheme="minorHAnsi" w:hAnsiTheme="minorHAnsi"/>
          <w:sz w:val="16"/>
          <w:szCs w:val="16"/>
        </w:rPr>
      </w:pPr>
    </w:p>
    <w:p w:rsidR="00393CE8" w:rsidRPr="00E4607A" w:rsidRDefault="00393CE8" w:rsidP="00393CE8">
      <w:pPr>
        <w:jc w:val="both"/>
        <w:rPr>
          <w:rFonts w:asciiTheme="minorHAnsi" w:hAnsiTheme="minorHAnsi"/>
          <w:sz w:val="22"/>
          <w:szCs w:val="22"/>
        </w:rPr>
      </w:pPr>
      <w:r w:rsidRPr="00E4607A">
        <w:rPr>
          <w:rFonts w:asciiTheme="minorHAnsi" w:hAnsiTheme="minorHAnsi"/>
          <w:b/>
          <w:sz w:val="22"/>
          <w:szCs w:val="22"/>
        </w:rPr>
        <w:t>NOTE:</w:t>
      </w:r>
      <w:r w:rsidRPr="00E4607A">
        <w:rPr>
          <w:rFonts w:asciiTheme="minorHAnsi" w:hAnsiTheme="minorHAnsi"/>
          <w:sz w:val="22"/>
          <w:szCs w:val="22"/>
        </w:rPr>
        <w:t xml:space="preserve"> </w:t>
      </w:r>
    </w:p>
    <w:p w:rsidR="00393CE8" w:rsidRPr="00E4607A" w:rsidRDefault="00393CE8" w:rsidP="00393CE8">
      <w:pPr>
        <w:pStyle w:val="ListParagraph"/>
        <w:numPr>
          <w:ilvl w:val="0"/>
          <w:numId w:val="22"/>
        </w:numPr>
        <w:ind w:left="630" w:hanging="270"/>
        <w:jc w:val="both"/>
        <w:rPr>
          <w:rFonts w:asciiTheme="minorHAnsi" w:hAnsiTheme="minorHAnsi"/>
          <w:b/>
          <w:sz w:val="22"/>
          <w:szCs w:val="22"/>
        </w:rPr>
      </w:pPr>
      <w:r w:rsidRPr="00E4607A">
        <w:rPr>
          <w:rFonts w:asciiTheme="minorHAnsi" w:hAnsiTheme="minorHAnsi"/>
          <w:b/>
          <w:i/>
          <w:sz w:val="22"/>
          <w:szCs w:val="22"/>
          <w:u w:val="single"/>
        </w:rPr>
        <w:t>Completion of this Form is the sole means of requesting confidential treatment</w:t>
      </w:r>
      <w:r w:rsidRPr="00E4607A">
        <w:rPr>
          <w:rFonts w:asciiTheme="minorHAnsi" w:hAnsiTheme="minorHAnsi"/>
          <w:b/>
          <w:sz w:val="22"/>
          <w:szCs w:val="22"/>
        </w:rPr>
        <w:t>.</w:t>
      </w:r>
    </w:p>
    <w:p w:rsidR="00393CE8" w:rsidRPr="00E4607A" w:rsidRDefault="00393CE8" w:rsidP="00393CE8">
      <w:pPr>
        <w:pStyle w:val="ListParagraph"/>
        <w:numPr>
          <w:ilvl w:val="0"/>
          <w:numId w:val="22"/>
        </w:numPr>
        <w:ind w:left="630" w:hanging="270"/>
        <w:jc w:val="both"/>
        <w:rPr>
          <w:rFonts w:asciiTheme="minorHAnsi" w:hAnsiTheme="minorHAnsi"/>
          <w:b/>
          <w:sz w:val="22"/>
          <w:szCs w:val="22"/>
          <w:u w:val="single"/>
        </w:rPr>
      </w:pPr>
      <w:r w:rsidRPr="00E4607A">
        <w:rPr>
          <w:rFonts w:asciiTheme="minorHAnsi" w:hAnsiTheme="minorHAnsi"/>
          <w:b/>
          <w:i/>
          <w:sz w:val="22"/>
          <w:szCs w:val="22"/>
          <w:u w:val="single"/>
        </w:rPr>
        <w:t>A CONTRACTOR MAY NOT REQUEST PRICING PROPOSALS BE HELD IN CONFIDENCE</w:t>
      </w:r>
      <w:r w:rsidRPr="00E4607A">
        <w:rPr>
          <w:rFonts w:cs="Arial"/>
          <w:b/>
          <w:i/>
          <w:color w:val="222222"/>
          <w:sz w:val="19"/>
          <w:szCs w:val="19"/>
          <w:u w:val="single"/>
        </w:rPr>
        <w:t>. </w:t>
      </w:r>
    </w:p>
    <w:p w:rsidR="00393CE8" w:rsidRPr="00E4607A" w:rsidRDefault="00393CE8" w:rsidP="00393CE8">
      <w:pPr>
        <w:jc w:val="both"/>
        <w:rPr>
          <w:rFonts w:asciiTheme="minorHAnsi" w:hAnsiTheme="minorHAnsi"/>
          <w:sz w:val="22"/>
          <w:szCs w:val="22"/>
        </w:rPr>
      </w:pPr>
    </w:p>
    <w:p w:rsidR="00393CE8" w:rsidRPr="00E4607A" w:rsidRDefault="00393CE8" w:rsidP="00393CE8">
      <w:pPr>
        <w:jc w:val="both"/>
        <w:rPr>
          <w:rFonts w:asciiTheme="minorHAnsi" w:hAnsiTheme="minorHAnsi"/>
          <w:sz w:val="22"/>
          <w:szCs w:val="22"/>
        </w:rPr>
      </w:pPr>
      <w:r w:rsidRPr="00E4607A">
        <w:rPr>
          <w:rFonts w:asciiTheme="minorHAnsi" w:hAnsiTheme="minorHAnsi"/>
          <w:sz w:val="22"/>
          <w:szCs w:val="22"/>
        </w:rPr>
        <w:t>Completion of the Form and Agency’s acceptance of Contractor’s submission does not guarantee the agency will grant Contractor’s request for confidentiality.  The Agency may reject Contractor’s Proposal entirely in the event Contractor requests confidentiality and does submit a fully completed Form or requests confidentiality for portions of its Proposal that are improper under the RFP.</w:t>
      </w:r>
    </w:p>
    <w:p w:rsidR="00393CE8" w:rsidRPr="00E4607A" w:rsidRDefault="00393CE8" w:rsidP="00393CE8">
      <w:pPr>
        <w:jc w:val="both"/>
        <w:rPr>
          <w:rFonts w:asciiTheme="minorHAnsi" w:hAnsiTheme="minorHAnsi"/>
          <w:sz w:val="16"/>
          <w:szCs w:val="16"/>
        </w:rPr>
      </w:pPr>
    </w:p>
    <w:p w:rsidR="00393CE8" w:rsidRPr="00E4607A" w:rsidRDefault="00393CE8" w:rsidP="00393CE8">
      <w:pPr>
        <w:rPr>
          <w:rFonts w:asciiTheme="minorHAnsi" w:hAnsiTheme="minorHAnsi"/>
          <w:b/>
          <w:i/>
          <w:sz w:val="22"/>
          <w:szCs w:val="22"/>
        </w:rPr>
      </w:pPr>
      <w:r w:rsidRPr="00E4607A">
        <w:rPr>
          <w:rFonts w:asciiTheme="minorHAnsi" w:hAnsiTheme="minorHAnsi"/>
          <w:b/>
          <w:i/>
          <w:sz w:val="22"/>
          <w:szCs w:val="22"/>
        </w:rPr>
        <w:br w:type="page"/>
      </w:r>
    </w:p>
    <w:p w:rsidR="00393CE8" w:rsidRPr="00E4607A" w:rsidRDefault="00393CE8" w:rsidP="00393CE8">
      <w:pPr>
        <w:jc w:val="both"/>
        <w:rPr>
          <w:rFonts w:asciiTheme="minorHAnsi" w:hAnsiTheme="minorHAnsi"/>
          <w:b/>
          <w:i/>
          <w:sz w:val="22"/>
          <w:szCs w:val="22"/>
        </w:rPr>
      </w:pPr>
      <w:r w:rsidRPr="00E4607A">
        <w:rPr>
          <w:rFonts w:asciiTheme="minorHAnsi" w:hAnsiTheme="minorHAnsi"/>
          <w:b/>
          <w:i/>
          <w:sz w:val="22"/>
          <w:szCs w:val="22"/>
        </w:rPr>
        <w:lastRenderedPageBreak/>
        <w:t xml:space="preserve">To request confidentiality, Contractor must provide the following information: </w:t>
      </w:r>
    </w:p>
    <w:p w:rsidR="00393CE8" w:rsidRPr="00E4607A" w:rsidRDefault="00393CE8" w:rsidP="00393CE8">
      <w:pPr>
        <w:pStyle w:val="ListParagraph"/>
        <w:numPr>
          <w:ilvl w:val="0"/>
          <w:numId w:val="17"/>
        </w:numPr>
        <w:tabs>
          <w:tab w:val="left" w:pos="1440"/>
        </w:tabs>
        <w:contextualSpacing/>
        <w:jc w:val="both"/>
        <w:rPr>
          <w:rFonts w:asciiTheme="minorHAnsi" w:hAnsiTheme="minorHAnsi" w:cs="Calibri"/>
          <w:i/>
          <w:sz w:val="20"/>
          <w:szCs w:val="22"/>
        </w:rPr>
      </w:pPr>
      <w:r w:rsidRPr="00E4607A">
        <w:rPr>
          <w:rFonts w:asciiTheme="minorHAnsi" w:hAnsiTheme="minorHAnsi"/>
          <w:sz w:val="20"/>
          <w:szCs w:val="22"/>
        </w:rPr>
        <w:fldChar w:fldCharType="begin">
          <w:ffData>
            <w:name w:val="Check2"/>
            <w:enabled/>
            <w:calcOnExit w:val="0"/>
            <w:checkBox>
              <w:sizeAuto/>
              <w:default w:val="0"/>
            </w:checkBox>
          </w:ffData>
        </w:fldChar>
      </w:r>
      <w:bookmarkStart w:id="239" w:name="Check2"/>
      <w:r w:rsidRPr="00E4607A">
        <w:rPr>
          <w:rFonts w:asciiTheme="minorHAnsi" w:hAnsiTheme="minorHAnsi"/>
          <w:sz w:val="20"/>
          <w:szCs w:val="22"/>
        </w:rPr>
        <w:instrText xml:space="preserve"> FORMCHECKBOX </w:instrText>
      </w:r>
      <w:r w:rsidR="00F94782">
        <w:rPr>
          <w:rFonts w:asciiTheme="minorHAnsi" w:hAnsiTheme="minorHAnsi"/>
          <w:sz w:val="20"/>
          <w:szCs w:val="22"/>
        </w:rPr>
      </w:r>
      <w:r w:rsidR="00F94782">
        <w:rPr>
          <w:rFonts w:asciiTheme="minorHAnsi" w:hAnsiTheme="minorHAnsi"/>
          <w:sz w:val="20"/>
          <w:szCs w:val="22"/>
        </w:rPr>
        <w:fldChar w:fldCharType="separate"/>
      </w:r>
      <w:r w:rsidRPr="00E4607A">
        <w:rPr>
          <w:rFonts w:asciiTheme="minorHAnsi" w:hAnsiTheme="minorHAnsi"/>
          <w:sz w:val="20"/>
          <w:szCs w:val="22"/>
        </w:rPr>
        <w:fldChar w:fldCharType="end"/>
      </w:r>
      <w:bookmarkEnd w:id="239"/>
      <w:r w:rsidRPr="00E4607A">
        <w:rPr>
          <w:rFonts w:asciiTheme="minorHAnsi" w:hAnsiTheme="minorHAnsi"/>
          <w:sz w:val="20"/>
          <w:szCs w:val="22"/>
        </w:rPr>
        <w:t xml:space="preserve"> Contractor must conspicuously mark confidential material in its Proposal in accordance with the section titled Public Records and Requests for Confidential Treatment. </w:t>
      </w:r>
      <w:r w:rsidRPr="00E4607A">
        <w:rPr>
          <w:rFonts w:asciiTheme="minorHAnsi" w:hAnsiTheme="minorHAnsi"/>
          <w:b/>
          <w:i/>
          <w:sz w:val="20"/>
          <w:szCs w:val="22"/>
        </w:rPr>
        <w:t xml:space="preserve">Check box when completed.  </w:t>
      </w:r>
    </w:p>
    <w:p w:rsidR="00393CE8" w:rsidRPr="00E4607A" w:rsidRDefault="00393CE8" w:rsidP="00393CE8">
      <w:pPr>
        <w:pStyle w:val="ListParagraph"/>
        <w:tabs>
          <w:tab w:val="num" w:pos="720"/>
          <w:tab w:val="left" w:pos="1440"/>
        </w:tabs>
        <w:ind w:hanging="720"/>
        <w:jc w:val="both"/>
        <w:rPr>
          <w:rFonts w:asciiTheme="minorHAnsi" w:hAnsiTheme="minorHAnsi" w:cs="Calibri"/>
          <w:sz w:val="14"/>
          <w:szCs w:val="16"/>
        </w:rPr>
      </w:pPr>
    </w:p>
    <w:p w:rsidR="00393CE8" w:rsidRPr="00E4607A" w:rsidRDefault="00393CE8" w:rsidP="00393CE8">
      <w:pPr>
        <w:pStyle w:val="ListParagraph"/>
        <w:numPr>
          <w:ilvl w:val="0"/>
          <w:numId w:val="17"/>
        </w:numPr>
        <w:tabs>
          <w:tab w:val="left" w:pos="1440"/>
        </w:tabs>
        <w:contextualSpacing/>
        <w:jc w:val="both"/>
        <w:rPr>
          <w:rFonts w:asciiTheme="minorHAnsi" w:hAnsiTheme="minorHAnsi"/>
          <w:sz w:val="20"/>
          <w:szCs w:val="22"/>
        </w:rPr>
      </w:pPr>
      <w:r w:rsidRPr="00E4607A">
        <w:rPr>
          <w:rFonts w:asciiTheme="minorHAnsi" w:hAnsiTheme="minorHAnsi"/>
          <w:sz w:val="20"/>
          <w:szCs w:val="22"/>
        </w:rPr>
        <w:t>Contractor must specifically identify and list the Proposal section(s) for which it seeks confidentiality and answer the following questions for each section listed:</w:t>
      </w:r>
    </w:p>
    <w:p w:rsidR="00393CE8" w:rsidRPr="00E4607A" w:rsidRDefault="00393CE8" w:rsidP="00393CE8">
      <w:pPr>
        <w:pStyle w:val="ListParagraph"/>
        <w:numPr>
          <w:ilvl w:val="0"/>
          <w:numId w:val="21"/>
        </w:numPr>
        <w:spacing w:after="200" w:line="276" w:lineRule="auto"/>
        <w:ind w:left="540" w:hanging="180"/>
        <w:contextualSpacing/>
        <w:jc w:val="both"/>
        <w:rPr>
          <w:rFonts w:asciiTheme="minorHAnsi" w:hAnsiTheme="minorHAnsi"/>
          <w:sz w:val="20"/>
          <w:szCs w:val="22"/>
        </w:rPr>
      </w:pPr>
      <w:r w:rsidRPr="00E4607A">
        <w:rPr>
          <w:rFonts w:asciiTheme="minorHAnsi" w:hAnsiTheme="minorHAnsi" w:cs="Calibri"/>
          <w:sz w:val="20"/>
          <w:szCs w:val="22"/>
        </w:rPr>
        <w:t xml:space="preserve">Explain the specific grounds in </w:t>
      </w:r>
      <w:r w:rsidRPr="00E4607A">
        <w:rPr>
          <w:rFonts w:asciiTheme="minorHAnsi" w:hAnsiTheme="minorHAnsi" w:cs="Calibri"/>
          <w:i/>
          <w:sz w:val="20"/>
          <w:szCs w:val="22"/>
        </w:rPr>
        <w:t>Iowa Code Chapter 22</w:t>
      </w:r>
      <w:r w:rsidRPr="00E4607A">
        <w:rPr>
          <w:rFonts w:asciiTheme="minorHAnsi" w:hAnsiTheme="minorHAnsi" w:cs="Calibri"/>
          <w:sz w:val="20"/>
          <w:szCs w:val="22"/>
        </w:rPr>
        <w:t xml:space="preserve"> or other applicable law which support treatment of the material as confidential</w:t>
      </w:r>
      <w:r w:rsidRPr="00E4607A">
        <w:rPr>
          <w:rFonts w:asciiTheme="minorHAnsi" w:hAnsiTheme="minorHAnsi"/>
          <w:sz w:val="20"/>
          <w:szCs w:val="22"/>
        </w:rPr>
        <w:t>.</w:t>
      </w:r>
    </w:p>
    <w:p w:rsidR="00393CE8" w:rsidRPr="00E4607A" w:rsidRDefault="00393CE8" w:rsidP="00393CE8">
      <w:pPr>
        <w:pStyle w:val="ListParagraph"/>
        <w:numPr>
          <w:ilvl w:val="0"/>
          <w:numId w:val="21"/>
        </w:numPr>
        <w:spacing w:after="200" w:line="276" w:lineRule="auto"/>
        <w:ind w:left="540" w:hanging="180"/>
        <w:contextualSpacing/>
        <w:jc w:val="both"/>
        <w:rPr>
          <w:rFonts w:asciiTheme="minorHAnsi" w:hAnsiTheme="minorHAnsi"/>
          <w:sz w:val="20"/>
          <w:szCs w:val="22"/>
        </w:rPr>
      </w:pPr>
      <w:r w:rsidRPr="00E4607A">
        <w:rPr>
          <w:rFonts w:asciiTheme="minorHAnsi" w:hAnsiTheme="minorHAnsi"/>
          <w:sz w:val="20"/>
          <w:szCs w:val="22"/>
        </w:rPr>
        <w:t>Justify why the material should be kept in confidence.</w:t>
      </w:r>
    </w:p>
    <w:p w:rsidR="00393CE8" w:rsidRPr="00E4607A" w:rsidRDefault="00393CE8" w:rsidP="00393CE8">
      <w:pPr>
        <w:pStyle w:val="ListParagraph"/>
        <w:numPr>
          <w:ilvl w:val="0"/>
          <w:numId w:val="21"/>
        </w:numPr>
        <w:spacing w:after="200" w:line="276" w:lineRule="auto"/>
        <w:ind w:left="540" w:hanging="180"/>
        <w:contextualSpacing/>
        <w:jc w:val="both"/>
        <w:rPr>
          <w:rFonts w:asciiTheme="minorHAnsi" w:hAnsiTheme="minorHAnsi"/>
          <w:sz w:val="20"/>
          <w:szCs w:val="22"/>
        </w:rPr>
      </w:pPr>
      <w:bookmarkStart w:id="240" w:name="OLE_LINK1"/>
      <w:r w:rsidRPr="00E4607A">
        <w:rPr>
          <w:rFonts w:asciiTheme="minorHAnsi" w:hAnsiTheme="minorHAnsi"/>
          <w:sz w:val="20"/>
          <w:szCs w:val="22"/>
        </w:rPr>
        <w:t>Explain why disclosure of the material would not be in the best interest of the public.</w:t>
      </w:r>
      <w:bookmarkEnd w:id="240"/>
    </w:p>
    <w:p w:rsidR="00393CE8" w:rsidRPr="00E4607A" w:rsidRDefault="00393CE8" w:rsidP="00393CE8">
      <w:pPr>
        <w:pStyle w:val="ListParagraph"/>
        <w:numPr>
          <w:ilvl w:val="0"/>
          <w:numId w:val="21"/>
        </w:numPr>
        <w:spacing w:after="200" w:line="276" w:lineRule="auto"/>
        <w:ind w:left="540" w:hanging="180"/>
        <w:contextualSpacing/>
        <w:jc w:val="both"/>
        <w:rPr>
          <w:rFonts w:asciiTheme="minorHAnsi" w:hAnsiTheme="minorHAnsi"/>
          <w:sz w:val="20"/>
          <w:szCs w:val="22"/>
        </w:rPr>
      </w:pPr>
      <w:r w:rsidRPr="00E4607A">
        <w:rPr>
          <w:rFonts w:asciiTheme="minorHAnsi" w:hAnsiTheme="minorHAnsi"/>
          <w:sz w:val="20"/>
          <w:szCs w:val="22"/>
        </w:rPr>
        <w:t>Provide the name, address, telephone, and email for the Contractor’s person authorized to respond to inquiries by the Agency concerning the status of confidential materials.</w:t>
      </w:r>
    </w:p>
    <w:p w:rsidR="00393CE8" w:rsidRPr="00E4607A" w:rsidRDefault="00393CE8" w:rsidP="00393CE8">
      <w:pPr>
        <w:pStyle w:val="ListParagraph"/>
        <w:ind w:left="900"/>
        <w:contextualSpacing/>
        <w:jc w:val="both"/>
        <w:rPr>
          <w:rFonts w:asciiTheme="minorHAnsi" w:hAnsiTheme="minorHAnsi"/>
          <w:sz w:val="16"/>
          <w:szCs w:val="16"/>
        </w:rPr>
      </w:pPr>
    </w:p>
    <w:p w:rsidR="00393CE8" w:rsidRPr="00E4607A" w:rsidRDefault="00393CE8" w:rsidP="00393CE8">
      <w:pPr>
        <w:jc w:val="both"/>
        <w:rPr>
          <w:rFonts w:asciiTheme="minorHAnsi" w:hAnsiTheme="minorHAnsi"/>
          <w:b/>
          <w:sz w:val="22"/>
          <w:szCs w:val="22"/>
        </w:rPr>
      </w:pPr>
      <w:r w:rsidRPr="00E4607A">
        <w:rPr>
          <w:rFonts w:asciiTheme="minorHAnsi" w:hAnsiTheme="minorHAnsi"/>
          <w:b/>
          <w:sz w:val="22"/>
          <w:szCs w:val="22"/>
        </w:rPr>
        <w:t xml:space="preserve">Please provide the information in the table below.  Contractor may add additional lines if necessary or add additional pages using the same format as the table below. </w:t>
      </w:r>
    </w:p>
    <w:tbl>
      <w:tblPr>
        <w:tblW w:w="0" w:type="auto"/>
        <w:tblInd w:w="93" w:type="dxa"/>
        <w:tblLook w:val="04A0" w:firstRow="1" w:lastRow="0" w:firstColumn="1" w:lastColumn="0" w:noHBand="0" w:noVBand="1"/>
      </w:tblPr>
      <w:tblGrid>
        <w:gridCol w:w="918"/>
        <w:gridCol w:w="1472"/>
        <w:gridCol w:w="2430"/>
        <w:gridCol w:w="2340"/>
        <w:gridCol w:w="2448"/>
      </w:tblGrid>
      <w:tr w:rsidR="00393CE8" w:rsidRPr="00E4607A" w:rsidTr="00393CE8">
        <w:trPr>
          <w:trHeight w:val="1200"/>
        </w:trPr>
        <w:tc>
          <w:tcPr>
            <w:tcW w:w="0" w:type="auto"/>
            <w:tcBorders>
              <w:top w:val="single" w:sz="4" w:space="0" w:color="auto"/>
              <w:left w:val="single" w:sz="4" w:space="0" w:color="auto"/>
              <w:bottom w:val="single" w:sz="4" w:space="0" w:color="auto"/>
              <w:right w:val="single" w:sz="4" w:space="0" w:color="auto"/>
            </w:tcBorders>
            <w:shd w:val="clear" w:color="000000" w:fill="BFBFBF"/>
            <w:hideMark/>
          </w:tcPr>
          <w:p w:rsidR="00393CE8" w:rsidRPr="00E4607A" w:rsidRDefault="00393CE8" w:rsidP="00393CE8">
            <w:pPr>
              <w:rPr>
                <w:rFonts w:asciiTheme="minorHAnsi" w:hAnsiTheme="minorHAnsi"/>
                <w:color w:val="000000"/>
                <w:sz w:val="14"/>
                <w:szCs w:val="14"/>
              </w:rPr>
            </w:pPr>
            <w:r w:rsidRPr="00E4607A">
              <w:rPr>
                <w:rFonts w:asciiTheme="minorHAnsi" w:hAnsiTheme="minorHAnsi"/>
                <w:color w:val="000000"/>
                <w:sz w:val="14"/>
                <w:szCs w:val="14"/>
              </w:rPr>
              <w:t>RFP Section:</w:t>
            </w:r>
          </w:p>
        </w:tc>
        <w:tc>
          <w:tcPr>
            <w:tcW w:w="1472" w:type="dxa"/>
            <w:tcBorders>
              <w:top w:val="single" w:sz="4" w:space="0" w:color="auto"/>
              <w:left w:val="nil"/>
              <w:bottom w:val="single" w:sz="4" w:space="0" w:color="auto"/>
              <w:right w:val="single" w:sz="4" w:space="0" w:color="auto"/>
            </w:tcBorders>
            <w:shd w:val="clear" w:color="000000" w:fill="BFBFBF"/>
            <w:hideMark/>
          </w:tcPr>
          <w:p w:rsidR="00393CE8" w:rsidRPr="00E4607A" w:rsidRDefault="00393CE8" w:rsidP="00393CE8">
            <w:pPr>
              <w:rPr>
                <w:rFonts w:asciiTheme="minorHAnsi" w:hAnsiTheme="minorHAnsi"/>
                <w:color w:val="000000"/>
                <w:sz w:val="14"/>
                <w:szCs w:val="14"/>
              </w:rPr>
            </w:pPr>
            <w:r w:rsidRPr="00E4607A">
              <w:rPr>
                <w:rFonts w:asciiTheme="minorHAnsi" w:hAnsiTheme="minorHAnsi"/>
                <w:sz w:val="14"/>
                <w:szCs w:val="14"/>
              </w:rPr>
              <w:t>Contractor</w:t>
            </w:r>
            <w:r w:rsidRPr="00E4607A">
              <w:rPr>
                <w:rFonts w:asciiTheme="minorHAnsi" w:hAnsiTheme="minorHAnsi" w:cs="Calibri"/>
                <w:color w:val="000000"/>
                <w:sz w:val="14"/>
                <w:szCs w:val="14"/>
              </w:rPr>
              <w:t xml:space="preserve"> must cite the specific grounds in </w:t>
            </w:r>
            <w:r w:rsidRPr="00E4607A">
              <w:rPr>
                <w:rFonts w:asciiTheme="minorHAnsi" w:hAnsiTheme="minorHAnsi" w:cs="Calibri"/>
                <w:i/>
                <w:iCs/>
                <w:color w:val="000000"/>
                <w:sz w:val="14"/>
                <w:szCs w:val="14"/>
              </w:rPr>
              <w:t>Iowa Code Chapter 22</w:t>
            </w:r>
            <w:r w:rsidRPr="00E4607A">
              <w:rPr>
                <w:rFonts w:asciiTheme="minorHAnsi" w:hAnsiTheme="minorHAnsi" w:cs="Calibri"/>
                <w:color w:val="000000"/>
                <w:sz w:val="14"/>
                <w:szCs w:val="14"/>
              </w:rPr>
              <w:t xml:space="preserve"> or other applicable law which supports treatment of the material as confidential.</w:t>
            </w:r>
          </w:p>
        </w:tc>
        <w:tc>
          <w:tcPr>
            <w:tcW w:w="2430" w:type="dxa"/>
            <w:tcBorders>
              <w:top w:val="single" w:sz="4" w:space="0" w:color="auto"/>
              <w:left w:val="nil"/>
              <w:bottom w:val="single" w:sz="4" w:space="0" w:color="auto"/>
              <w:right w:val="single" w:sz="4" w:space="0" w:color="auto"/>
            </w:tcBorders>
            <w:shd w:val="clear" w:color="000000" w:fill="BFBFBF"/>
          </w:tcPr>
          <w:p w:rsidR="00393CE8" w:rsidRPr="00E4607A" w:rsidRDefault="00393CE8" w:rsidP="00393CE8">
            <w:pPr>
              <w:rPr>
                <w:rFonts w:asciiTheme="minorHAnsi" w:hAnsiTheme="minorHAnsi"/>
                <w:sz w:val="14"/>
                <w:szCs w:val="14"/>
              </w:rPr>
            </w:pPr>
            <w:r w:rsidRPr="00E4607A">
              <w:rPr>
                <w:rFonts w:asciiTheme="minorHAnsi" w:hAnsiTheme="minorHAnsi"/>
                <w:sz w:val="14"/>
                <w:szCs w:val="14"/>
              </w:rPr>
              <w:t>Contractor must justify why the material should be kept in confidence.</w:t>
            </w:r>
          </w:p>
        </w:tc>
        <w:tc>
          <w:tcPr>
            <w:tcW w:w="2340" w:type="dxa"/>
            <w:tcBorders>
              <w:top w:val="single" w:sz="4" w:space="0" w:color="auto"/>
              <w:left w:val="single" w:sz="4" w:space="0" w:color="auto"/>
              <w:bottom w:val="single" w:sz="4" w:space="0" w:color="auto"/>
              <w:right w:val="single" w:sz="4" w:space="0" w:color="auto"/>
            </w:tcBorders>
            <w:shd w:val="clear" w:color="000000" w:fill="BFBFBF"/>
            <w:hideMark/>
          </w:tcPr>
          <w:p w:rsidR="00393CE8" w:rsidRPr="00E4607A" w:rsidRDefault="00393CE8" w:rsidP="00393CE8">
            <w:pPr>
              <w:rPr>
                <w:rFonts w:asciiTheme="minorHAnsi" w:hAnsiTheme="minorHAnsi"/>
                <w:color w:val="000000"/>
                <w:sz w:val="14"/>
                <w:szCs w:val="14"/>
              </w:rPr>
            </w:pPr>
            <w:r w:rsidRPr="00E4607A">
              <w:rPr>
                <w:rFonts w:asciiTheme="minorHAnsi" w:hAnsiTheme="minorHAnsi"/>
                <w:sz w:val="14"/>
                <w:szCs w:val="14"/>
              </w:rPr>
              <w:t>Contractor</w:t>
            </w:r>
            <w:r w:rsidRPr="00E4607A">
              <w:rPr>
                <w:rFonts w:asciiTheme="minorHAnsi" w:hAnsiTheme="minorHAnsi" w:cs="Calibri"/>
                <w:color w:val="000000"/>
                <w:sz w:val="14"/>
                <w:szCs w:val="14"/>
              </w:rPr>
              <w:t xml:space="preserve"> must explain why disclosure of the material would not be in the best interest of the public.</w:t>
            </w:r>
          </w:p>
        </w:tc>
        <w:tc>
          <w:tcPr>
            <w:tcW w:w="2448" w:type="dxa"/>
            <w:tcBorders>
              <w:top w:val="single" w:sz="4" w:space="0" w:color="auto"/>
              <w:left w:val="nil"/>
              <w:bottom w:val="single" w:sz="4" w:space="0" w:color="auto"/>
              <w:right w:val="single" w:sz="4" w:space="0" w:color="auto"/>
            </w:tcBorders>
            <w:shd w:val="clear" w:color="000000" w:fill="BFBFBF"/>
            <w:hideMark/>
          </w:tcPr>
          <w:p w:rsidR="00393CE8" w:rsidRPr="00E4607A" w:rsidRDefault="00393CE8" w:rsidP="00393CE8">
            <w:pPr>
              <w:rPr>
                <w:rFonts w:asciiTheme="minorHAnsi" w:hAnsiTheme="minorHAnsi"/>
                <w:color w:val="000000"/>
                <w:sz w:val="14"/>
                <w:szCs w:val="14"/>
              </w:rPr>
            </w:pPr>
            <w:r w:rsidRPr="00E4607A">
              <w:rPr>
                <w:rFonts w:asciiTheme="minorHAnsi" w:hAnsiTheme="minorHAnsi"/>
                <w:sz w:val="14"/>
                <w:szCs w:val="14"/>
              </w:rPr>
              <w:t>Contractor</w:t>
            </w:r>
            <w:r w:rsidRPr="00E4607A">
              <w:rPr>
                <w:rFonts w:asciiTheme="minorHAnsi" w:hAnsiTheme="minorHAnsi"/>
                <w:color w:val="000000"/>
                <w:sz w:val="14"/>
                <w:szCs w:val="14"/>
              </w:rPr>
              <w:t xml:space="preserve"> must provide the name, address, telephone, and email for the person at </w:t>
            </w:r>
            <w:r w:rsidRPr="00E4607A">
              <w:rPr>
                <w:rFonts w:asciiTheme="minorHAnsi" w:hAnsiTheme="minorHAnsi"/>
                <w:sz w:val="14"/>
                <w:szCs w:val="14"/>
              </w:rPr>
              <w:t>Contractor</w:t>
            </w:r>
            <w:r w:rsidRPr="00E4607A">
              <w:rPr>
                <w:rFonts w:asciiTheme="minorHAnsi" w:hAnsiTheme="minorHAnsi"/>
                <w:color w:val="000000"/>
                <w:sz w:val="14"/>
                <w:szCs w:val="14"/>
              </w:rPr>
              <w:t>’s organization authorized to respond to inquiries by the Agency concerning the status of confidential materials.</w:t>
            </w:r>
          </w:p>
        </w:tc>
      </w:tr>
      <w:tr w:rsidR="00393CE8" w:rsidRPr="00E4607A" w:rsidTr="00393CE8">
        <w:trPr>
          <w:trHeight w:val="6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3CE8" w:rsidRPr="00E4607A" w:rsidRDefault="00393CE8" w:rsidP="00393CE8">
            <w:pPr>
              <w:jc w:val="both"/>
              <w:rPr>
                <w:rFonts w:asciiTheme="minorHAnsi" w:hAnsiTheme="minorHAnsi"/>
                <w:color w:val="000000"/>
              </w:rPr>
            </w:pPr>
            <w:r w:rsidRPr="00E4607A">
              <w:rPr>
                <w:rFonts w:asciiTheme="minorHAnsi" w:hAnsiTheme="minorHAnsi"/>
                <w:color w:val="000000"/>
              </w:rPr>
              <w:t> </w:t>
            </w:r>
          </w:p>
        </w:tc>
        <w:tc>
          <w:tcPr>
            <w:tcW w:w="1472" w:type="dxa"/>
            <w:tcBorders>
              <w:top w:val="nil"/>
              <w:left w:val="nil"/>
              <w:bottom w:val="single" w:sz="4" w:space="0" w:color="auto"/>
              <w:right w:val="single" w:sz="4" w:space="0" w:color="auto"/>
            </w:tcBorders>
            <w:shd w:val="clear" w:color="auto" w:fill="auto"/>
            <w:noWrap/>
            <w:vAlign w:val="bottom"/>
            <w:hideMark/>
          </w:tcPr>
          <w:p w:rsidR="00393CE8" w:rsidRPr="00E4607A" w:rsidRDefault="00393CE8" w:rsidP="00393CE8">
            <w:pPr>
              <w:jc w:val="both"/>
              <w:rPr>
                <w:rFonts w:asciiTheme="minorHAnsi" w:hAnsiTheme="minorHAnsi"/>
                <w:color w:val="000000"/>
              </w:rPr>
            </w:pPr>
            <w:r w:rsidRPr="00E4607A">
              <w:rPr>
                <w:rFonts w:asciiTheme="minorHAnsi" w:hAnsiTheme="minorHAnsi"/>
                <w:color w:val="000000"/>
              </w:rPr>
              <w:t> </w:t>
            </w:r>
          </w:p>
        </w:tc>
        <w:tc>
          <w:tcPr>
            <w:tcW w:w="2430" w:type="dxa"/>
            <w:tcBorders>
              <w:top w:val="single" w:sz="4" w:space="0" w:color="auto"/>
              <w:left w:val="nil"/>
              <w:bottom w:val="single" w:sz="4" w:space="0" w:color="auto"/>
              <w:right w:val="single" w:sz="4" w:space="0" w:color="auto"/>
            </w:tcBorders>
          </w:tcPr>
          <w:p w:rsidR="00393CE8" w:rsidRPr="00E4607A" w:rsidRDefault="00393CE8" w:rsidP="00393CE8">
            <w:pPr>
              <w:jc w:val="both"/>
              <w:rPr>
                <w:rFonts w:asciiTheme="minorHAnsi" w:hAnsiTheme="minorHAnsi"/>
                <w:color w:val="000000"/>
              </w:rPr>
            </w:pP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393CE8" w:rsidRPr="00E4607A" w:rsidRDefault="00393CE8" w:rsidP="00393CE8">
            <w:pPr>
              <w:jc w:val="both"/>
              <w:rPr>
                <w:rFonts w:asciiTheme="minorHAnsi" w:hAnsiTheme="minorHAnsi"/>
                <w:color w:val="000000"/>
              </w:rPr>
            </w:pPr>
            <w:r w:rsidRPr="00E4607A">
              <w:rPr>
                <w:rFonts w:asciiTheme="minorHAnsi" w:hAnsiTheme="minorHAnsi"/>
                <w:color w:val="000000"/>
              </w:rPr>
              <w:t> </w:t>
            </w:r>
          </w:p>
        </w:tc>
        <w:tc>
          <w:tcPr>
            <w:tcW w:w="2448" w:type="dxa"/>
            <w:tcBorders>
              <w:top w:val="nil"/>
              <w:left w:val="nil"/>
              <w:bottom w:val="single" w:sz="4" w:space="0" w:color="auto"/>
              <w:right w:val="single" w:sz="4" w:space="0" w:color="auto"/>
            </w:tcBorders>
            <w:shd w:val="clear" w:color="auto" w:fill="auto"/>
            <w:noWrap/>
            <w:vAlign w:val="bottom"/>
            <w:hideMark/>
          </w:tcPr>
          <w:p w:rsidR="00393CE8" w:rsidRPr="00E4607A" w:rsidRDefault="00393CE8" w:rsidP="00393CE8">
            <w:pPr>
              <w:jc w:val="both"/>
              <w:rPr>
                <w:rFonts w:asciiTheme="minorHAnsi" w:hAnsiTheme="minorHAnsi"/>
                <w:color w:val="000000"/>
              </w:rPr>
            </w:pPr>
            <w:r w:rsidRPr="00E4607A">
              <w:rPr>
                <w:rFonts w:asciiTheme="minorHAnsi" w:hAnsiTheme="minorHAnsi"/>
                <w:color w:val="000000"/>
              </w:rPr>
              <w:t> </w:t>
            </w:r>
          </w:p>
        </w:tc>
      </w:tr>
      <w:tr w:rsidR="00393CE8" w:rsidRPr="00E4607A" w:rsidTr="00393CE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3CE8" w:rsidRPr="00E4607A" w:rsidRDefault="00393CE8" w:rsidP="00393CE8">
            <w:pPr>
              <w:jc w:val="both"/>
              <w:rPr>
                <w:rFonts w:asciiTheme="minorHAnsi" w:hAnsiTheme="minorHAnsi"/>
                <w:color w:val="000000"/>
              </w:rPr>
            </w:pPr>
            <w:r w:rsidRPr="00E4607A">
              <w:rPr>
                <w:rFonts w:asciiTheme="minorHAnsi" w:hAnsiTheme="minorHAnsi"/>
                <w:color w:val="000000"/>
              </w:rPr>
              <w:t> </w:t>
            </w:r>
          </w:p>
        </w:tc>
        <w:tc>
          <w:tcPr>
            <w:tcW w:w="1472" w:type="dxa"/>
            <w:tcBorders>
              <w:top w:val="nil"/>
              <w:left w:val="nil"/>
              <w:bottom w:val="single" w:sz="4" w:space="0" w:color="auto"/>
              <w:right w:val="single" w:sz="4" w:space="0" w:color="auto"/>
            </w:tcBorders>
            <w:shd w:val="clear" w:color="auto" w:fill="auto"/>
            <w:noWrap/>
            <w:vAlign w:val="bottom"/>
            <w:hideMark/>
          </w:tcPr>
          <w:p w:rsidR="00393CE8" w:rsidRPr="00E4607A" w:rsidRDefault="00393CE8" w:rsidP="00393CE8">
            <w:pPr>
              <w:jc w:val="both"/>
              <w:rPr>
                <w:rFonts w:asciiTheme="minorHAnsi" w:hAnsiTheme="minorHAnsi"/>
                <w:color w:val="000000"/>
              </w:rPr>
            </w:pPr>
            <w:r w:rsidRPr="00E4607A">
              <w:rPr>
                <w:rFonts w:asciiTheme="minorHAnsi" w:hAnsiTheme="minorHAnsi"/>
                <w:color w:val="000000"/>
              </w:rPr>
              <w:t> </w:t>
            </w:r>
          </w:p>
        </w:tc>
        <w:tc>
          <w:tcPr>
            <w:tcW w:w="2430" w:type="dxa"/>
            <w:tcBorders>
              <w:top w:val="single" w:sz="4" w:space="0" w:color="auto"/>
              <w:left w:val="nil"/>
              <w:bottom w:val="single" w:sz="4" w:space="0" w:color="auto"/>
              <w:right w:val="single" w:sz="4" w:space="0" w:color="auto"/>
            </w:tcBorders>
          </w:tcPr>
          <w:p w:rsidR="00393CE8" w:rsidRPr="00E4607A" w:rsidRDefault="00393CE8" w:rsidP="00393CE8">
            <w:pPr>
              <w:jc w:val="both"/>
              <w:rPr>
                <w:rFonts w:asciiTheme="minorHAnsi" w:hAnsiTheme="minorHAnsi"/>
                <w:color w:val="000000"/>
              </w:rPr>
            </w:pP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393CE8" w:rsidRPr="00E4607A" w:rsidRDefault="00393CE8" w:rsidP="00393CE8">
            <w:pPr>
              <w:jc w:val="both"/>
              <w:rPr>
                <w:rFonts w:asciiTheme="minorHAnsi" w:hAnsiTheme="minorHAnsi"/>
                <w:color w:val="000000"/>
              </w:rPr>
            </w:pPr>
            <w:r w:rsidRPr="00E4607A">
              <w:rPr>
                <w:rFonts w:asciiTheme="minorHAnsi" w:hAnsiTheme="minorHAnsi"/>
                <w:color w:val="000000"/>
              </w:rPr>
              <w:t> </w:t>
            </w:r>
          </w:p>
        </w:tc>
        <w:tc>
          <w:tcPr>
            <w:tcW w:w="2448" w:type="dxa"/>
            <w:tcBorders>
              <w:top w:val="nil"/>
              <w:left w:val="nil"/>
              <w:bottom w:val="single" w:sz="4" w:space="0" w:color="auto"/>
              <w:right w:val="single" w:sz="4" w:space="0" w:color="auto"/>
            </w:tcBorders>
            <w:shd w:val="clear" w:color="auto" w:fill="auto"/>
            <w:noWrap/>
            <w:vAlign w:val="bottom"/>
            <w:hideMark/>
          </w:tcPr>
          <w:p w:rsidR="00393CE8" w:rsidRPr="00E4607A" w:rsidRDefault="00393CE8" w:rsidP="00393CE8">
            <w:pPr>
              <w:jc w:val="both"/>
              <w:rPr>
                <w:rFonts w:asciiTheme="minorHAnsi" w:hAnsiTheme="minorHAnsi"/>
                <w:color w:val="000000"/>
              </w:rPr>
            </w:pPr>
            <w:r w:rsidRPr="00E4607A">
              <w:rPr>
                <w:rFonts w:asciiTheme="minorHAnsi" w:hAnsiTheme="minorHAnsi"/>
                <w:color w:val="000000"/>
              </w:rPr>
              <w:t> </w:t>
            </w:r>
          </w:p>
        </w:tc>
      </w:tr>
      <w:tr w:rsidR="00393CE8" w:rsidRPr="00E4607A" w:rsidTr="00393CE8">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3CE8" w:rsidRPr="00E4607A" w:rsidRDefault="00393CE8" w:rsidP="00393CE8">
            <w:pPr>
              <w:jc w:val="both"/>
              <w:rPr>
                <w:rFonts w:asciiTheme="minorHAnsi" w:hAnsiTheme="minorHAnsi"/>
                <w:color w:val="000000"/>
              </w:rPr>
            </w:pPr>
            <w:r w:rsidRPr="00E4607A">
              <w:rPr>
                <w:rFonts w:asciiTheme="minorHAnsi" w:hAnsiTheme="minorHAnsi"/>
                <w:color w:val="000000"/>
              </w:rPr>
              <w:t> </w:t>
            </w:r>
          </w:p>
        </w:tc>
        <w:tc>
          <w:tcPr>
            <w:tcW w:w="1472" w:type="dxa"/>
            <w:tcBorders>
              <w:top w:val="nil"/>
              <w:left w:val="nil"/>
              <w:bottom w:val="single" w:sz="4" w:space="0" w:color="auto"/>
              <w:right w:val="single" w:sz="4" w:space="0" w:color="auto"/>
            </w:tcBorders>
            <w:shd w:val="clear" w:color="auto" w:fill="auto"/>
            <w:noWrap/>
            <w:vAlign w:val="bottom"/>
            <w:hideMark/>
          </w:tcPr>
          <w:p w:rsidR="00393CE8" w:rsidRPr="00E4607A" w:rsidRDefault="00393CE8" w:rsidP="00393CE8">
            <w:pPr>
              <w:jc w:val="both"/>
              <w:rPr>
                <w:rFonts w:asciiTheme="minorHAnsi" w:hAnsiTheme="minorHAnsi"/>
                <w:color w:val="000000"/>
              </w:rPr>
            </w:pPr>
            <w:r w:rsidRPr="00E4607A">
              <w:rPr>
                <w:rFonts w:asciiTheme="minorHAnsi" w:hAnsiTheme="minorHAnsi"/>
                <w:color w:val="000000"/>
              </w:rPr>
              <w:t> </w:t>
            </w:r>
          </w:p>
        </w:tc>
        <w:tc>
          <w:tcPr>
            <w:tcW w:w="2430" w:type="dxa"/>
            <w:tcBorders>
              <w:top w:val="single" w:sz="4" w:space="0" w:color="auto"/>
              <w:left w:val="nil"/>
              <w:bottom w:val="single" w:sz="4" w:space="0" w:color="auto"/>
              <w:right w:val="single" w:sz="4" w:space="0" w:color="auto"/>
            </w:tcBorders>
          </w:tcPr>
          <w:p w:rsidR="00393CE8" w:rsidRPr="00E4607A" w:rsidRDefault="00393CE8" w:rsidP="00393CE8">
            <w:pPr>
              <w:jc w:val="both"/>
              <w:rPr>
                <w:rFonts w:asciiTheme="minorHAnsi" w:hAnsiTheme="minorHAnsi"/>
                <w:color w:val="000000"/>
              </w:rPr>
            </w:pP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393CE8" w:rsidRPr="00E4607A" w:rsidRDefault="00393CE8" w:rsidP="00393CE8">
            <w:pPr>
              <w:jc w:val="both"/>
              <w:rPr>
                <w:rFonts w:asciiTheme="minorHAnsi" w:hAnsiTheme="minorHAnsi"/>
                <w:color w:val="000000"/>
              </w:rPr>
            </w:pPr>
            <w:r w:rsidRPr="00E4607A">
              <w:rPr>
                <w:rFonts w:asciiTheme="minorHAnsi" w:hAnsiTheme="minorHAnsi"/>
                <w:color w:val="000000"/>
              </w:rPr>
              <w:t> </w:t>
            </w:r>
          </w:p>
        </w:tc>
        <w:tc>
          <w:tcPr>
            <w:tcW w:w="2448" w:type="dxa"/>
            <w:tcBorders>
              <w:top w:val="nil"/>
              <w:left w:val="nil"/>
              <w:bottom w:val="single" w:sz="4" w:space="0" w:color="auto"/>
              <w:right w:val="single" w:sz="4" w:space="0" w:color="auto"/>
            </w:tcBorders>
            <w:shd w:val="clear" w:color="auto" w:fill="auto"/>
            <w:noWrap/>
            <w:vAlign w:val="bottom"/>
            <w:hideMark/>
          </w:tcPr>
          <w:p w:rsidR="00393CE8" w:rsidRPr="00E4607A" w:rsidRDefault="00393CE8" w:rsidP="00393CE8">
            <w:pPr>
              <w:jc w:val="both"/>
              <w:rPr>
                <w:rFonts w:asciiTheme="minorHAnsi" w:hAnsiTheme="minorHAnsi"/>
                <w:color w:val="000000"/>
              </w:rPr>
            </w:pPr>
            <w:r w:rsidRPr="00E4607A">
              <w:rPr>
                <w:rFonts w:asciiTheme="minorHAnsi" w:hAnsiTheme="minorHAnsi"/>
                <w:color w:val="000000"/>
              </w:rPr>
              <w:t> </w:t>
            </w:r>
          </w:p>
        </w:tc>
      </w:tr>
      <w:tr w:rsidR="00393CE8" w:rsidRPr="00E4607A" w:rsidTr="00393CE8">
        <w:trPr>
          <w:trHeight w:val="6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93CE8" w:rsidRPr="00E4607A" w:rsidRDefault="00393CE8" w:rsidP="00393CE8">
            <w:pPr>
              <w:jc w:val="both"/>
              <w:rPr>
                <w:rFonts w:asciiTheme="minorHAnsi" w:hAnsiTheme="minorHAnsi"/>
                <w:color w:val="000000"/>
              </w:rPr>
            </w:pPr>
            <w:r w:rsidRPr="00E4607A">
              <w:rPr>
                <w:rFonts w:asciiTheme="minorHAnsi" w:hAnsiTheme="minorHAnsi"/>
                <w:color w:val="000000"/>
              </w:rPr>
              <w:t> </w:t>
            </w:r>
          </w:p>
        </w:tc>
        <w:tc>
          <w:tcPr>
            <w:tcW w:w="1472" w:type="dxa"/>
            <w:tcBorders>
              <w:top w:val="nil"/>
              <w:left w:val="nil"/>
              <w:bottom w:val="single" w:sz="4" w:space="0" w:color="auto"/>
              <w:right w:val="single" w:sz="4" w:space="0" w:color="auto"/>
            </w:tcBorders>
            <w:shd w:val="clear" w:color="auto" w:fill="auto"/>
            <w:noWrap/>
            <w:vAlign w:val="bottom"/>
            <w:hideMark/>
          </w:tcPr>
          <w:p w:rsidR="00393CE8" w:rsidRPr="00E4607A" w:rsidRDefault="00393CE8" w:rsidP="00393CE8">
            <w:pPr>
              <w:jc w:val="both"/>
              <w:rPr>
                <w:rFonts w:asciiTheme="minorHAnsi" w:hAnsiTheme="minorHAnsi"/>
                <w:color w:val="000000"/>
              </w:rPr>
            </w:pPr>
            <w:r w:rsidRPr="00E4607A">
              <w:rPr>
                <w:rFonts w:asciiTheme="minorHAnsi" w:hAnsiTheme="minorHAnsi"/>
                <w:color w:val="000000"/>
              </w:rPr>
              <w:t> </w:t>
            </w:r>
          </w:p>
        </w:tc>
        <w:tc>
          <w:tcPr>
            <w:tcW w:w="2430" w:type="dxa"/>
            <w:tcBorders>
              <w:top w:val="single" w:sz="4" w:space="0" w:color="auto"/>
              <w:left w:val="nil"/>
              <w:bottom w:val="single" w:sz="4" w:space="0" w:color="auto"/>
              <w:right w:val="single" w:sz="4" w:space="0" w:color="auto"/>
            </w:tcBorders>
          </w:tcPr>
          <w:p w:rsidR="00393CE8" w:rsidRPr="00E4607A" w:rsidRDefault="00393CE8" w:rsidP="00393CE8">
            <w:pPr>
              <w:jc w:val="both"/>
              <w:rPr>
                <w:rFonts w:asciiTheme="minorHAnsi" w:hAnsiTheme="minorHAnsi"/>
                <w:color w:val="000000"/>
              </w:rPr>
            </w:pP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393CE8" w:rsidRPr="00E4607A" w:rsidRDefault="00393CE8" w:rsidP="00393CE8">
            <w:pPr>
              <w:jc w:val="both"/>
              <w:rPr>
                <w:rFonts w:asciiTheme="minorHAnsi" w:hAnsiTheme="minorHAnsi"/>
                <w:color w:val="000000"/>
              </w:rPr>
            </w:pPr>
            <w:r w:rsidRPr="00E4607A">
              <w:rPr>
                <w:rFonts w:asciiTheme="minorHAnsi" w:hAnsiTheme="minorHAnsi"/>
                <w:color w:val="000000"/>
              </w:rPr>
              <w:t> </w:t>
            </w:r>
          </w:p>
        </w:tc>
        <w:tc>
          <w:tcPr>
            <w:tcW w:w="2448" w:type="dxa"/>
            <w:tcBorders>
              <w:top w:val="nil"/>
              <w:left w:val="nil"/>
              <w:bottom w:val="single" w:sz="4" w:space="0" w:color="auto"/>
              <w:right w:val="single" w:sz="4" w:space="0" w:color="auto"/>
            </w:tcBorders>
            <w:shd w:val="clear" w:color="auto" w:fill="auto"/>
            <w:noWrap/>
            <w:vAlign w:val="bottom"/>
            <w:hideMark/>
          </w:tcPr>
          <w:p w:rsidR="00393CE8" w:rsidRPr="00E4607A" w:rsidRDefault="00393CE8" w:rsidP="00393CE8">
            <w:pPr>
              <w:jc w:val="both"/>
              <w:rPr>
                <w:rFonts w:asciiTheme="minorHAnsi" w:hAnsiTheme="minorHAnsi"/>
                <w:color w:val="000000"/>
              </w:rPr>
            </w:pPr>
            <w:r w:rsidRPr="00E4607A">
              <w:rPr>
                <w:rFonts w:asciiTheme="minorHAnsi" w:hAnsiTheme="minorHAnsi"/>
                <w:color w:val="000000"/>
              </w:rPr>
              <w:t> </w:t>
            </w:r>
          </w:p>
        </w:tc>
      </w:tr>
    </w:tbl>
    <w:p w:rsidR="00393CE8" w:rsidRPr="00E4607A" w:rsidRDefault="00393CE8" w:rsidP="00393CE8">
      <w:pPr>
        <w:jc w:val="both"/>
        <w:rPr>
          <w:rFonts w:asciiTheme="minorHAnsi" w:hAnsiTheme="minorHAnsi"/>
          <w:sz w:val="16"/>
          <w:szCs w:val="16"/>
        </w:rPr>
      </w:pPr>
    </w:p>
    <w:p w:rsidR="00393CE8" w:rsidRPr="00E4607A" w:rsidRDefault="00393CE8" w:rsidP="00393CE8">
      <w:pPr>
        <w:pStyle w:val="ListParagraph"/>
        <w:numPr>
          <w:ilvl w:val="0"/>
          <w:numId w:val="17"/>
        </w:numPr>
        <w:tabs>
          <w:tab w:val="left" w:pos="1440"/>
        </w:tabs>
        <w:contextualSpacing/>
        <w:jc w:val="both"/>
        <w:rPr>
          <w:rFonts w:asciiTheme="minorHAnsi" w:hAnsiTheme="minorHAnsi" w:cs="Calibri"/>
          <w:sz w:val="22"/>
          <w:szCs w:val="22"/>
        </w:rPr>
      </w:pPr>
      <w:r w:rsidRPr="00E4607A">
        <w:rPr>
          <w:rFonts w:asciiTheme="minorHAnsi" w:hAnsiTheme="minorHAnsi"/>
        </w:rPr>
        <w:fldChar w:fldCharType="begin">
          <w:ffData>
            <w:name w:val="Check2"/>
            <w:enabled/>
            <w:calcOnExit w:val="0"/>
            <w:checkBox>
              <w:sizeAuto/>
              <w:default w:val="0"/>
            </w:checkBox>
          </w:ffData>
        </w:fldChar>
      </w:r>
      <w:r w:rsidRPr="00E4607A">
        <w:rPr>
          <w:rFonts w:asciiTheme="minorHAnsi" w:hAnsiTheme="minorHAnsi"/>
        </w:rPr>
        <w:instrText xml:space="preserve"> FORMCHECKBOX </w:instrText>
      </w:r>
      <w:r w:rsidR="00F94782">
        <w:rPr>
          <w:rFonts w:asciiTheme="minorHAnsi" w:hAnsiTheme="minorHAnsi"/>
        </w:rPr>
      </w:r>
      <w:r w:rsidR="00F94782">
        <w:rPr>
          <w:rFonts w:asciiTheme="minorHAnsi" w:hAnsiTheme="minorHAnsi"/>
        </w:rPr>
        <w:fldChar w:fldCharType="separate"/>
      </w:r>
      <w:r w:rsidRPr="00E4607A">
        <w:rPr>
          <w:rFonts w:asciiTheme="minorHAnsi" w:hAnsiTheme="minorHAnsi"/>
        </w:rPr>
        <w:fldChar w:fldCharType="end"/>
      </w:r>
      <w:r w:rsidRPr="00E4607A">
        <w:rPr>
          <w:rFonts w:asciiTheme="minorHAnsi" w:hAnsiTheme="minorHAnsi"/>
        </w:rPr>
        <w:t xml:space="preserve"> </w:t>
      </w:r>
      <w:r w:rsidRPr="00E4607A">
        <w:rPr>
          <w:rFonts w:asciiTheme="minorHAnsi" w:hAnsiTheme="minorHAnsi"/>
          <w:sz w:val="20"/>
          <w:szCs w:val="22"/>
        </w:rPr>
        <w:t>Contractor must submit a Public Copy of its Proposal from which the confidential information has been excised. The confidential material must be excised in such a way as to allow the public to determine the general nature of the material removed and to retain as much of the Proposal as possible</w:t>
      </w:r>
      <w:r w:rsidRPr="00E4607A">
        <w:rPr>
          <w:rFonts w:asciiTheme="minorHAnsi" w:hAnsiTheme="minorHAnsi" w:cs="Calibri"/>
          <w:b/>
          <w:sz w:val="20"/>
          <w:szCs w:val="22"/>
        </w:rPr>
        <w:t xml:space="preserve">. </w:t>
      </w:r>
      <w:r w:rsidRPr="00E4607A">
        <w:rPr>
          <w:rFonts w:asciiTheme="minorHAnsi" w:hAnsiTheme="minorHAnsi"/>
          <w:sz w:val="20"/>
          <w:szCs w:val="22"/>
        </w:rPr>
        <w:t xml:space="preserve"> </w:t>
      </w:r>
      <w:r w:rsidRPr="00E4607A">
        <w:rPr>
          <w:rFonts w:asciiTheme="minorHAnsi" w:hAnsiTheme="minorHAnsi"/>
          <w:b/>
          <w:i/>
          <w:sz w:val="20"/>
          <w:szCs w:val="22"/>
        </w:rPr>
        <w:t>Check box when completed.</w:t>
      </w:r>
      <w:r w:rsidRPr="00E4607A">
        <w:rPr>
          <w:rFonts w:asciiTheme="minorHAnsi" w:hAnsiTheme="minorHAnsi"/>
          <w:b/>
          <w:sz w:val="20"/>
          <w:szCs w:val="22"/>
        </w:rPr>
        <w:t xml:space="preserve"> </w:t>
      </w:r>
      <w:r w:rsidRPr="00E4607A">
        <w:rPr>
          <w:rFonts w:asciiTheme="minorHAnsi" w:hAnsiTheme="minorHAnsi"/>
          <w:b/>
          <w:sz w:val="22"/>
          <w:szCs w:val="22"/>
        </w:rPr>
        <w:t xml:space="preserve"> </w:t>
      </w:r>
    </w:p>
    <w:p w:rsidR="00393CE8" w:rsidRPr="00E4607A" w:rsidRDefault="00393CE8" w:rsidP="00393CE8">
      <w:pPr>
        <w:tabs>
          <w:tab w:val="left" w:pos="1440"/>
        </w:tabs>
        <w:jc w:val="both"/>
        <w:rPr>
          <w:rFonts w:asciiTheme="minorHAnsi" w:hAnsiTheme="minorHAnsi" w:cs="Calibri"/>
          <w:sz w:val="16"/>
          <w:szCs w:val="16"/>
        </w:rPr>
      </w:pPr>
    </w:p>
    <w:p w:rsidR="00393CE8" w:rsidRPr="00E4607A" w:rsidRDefault="00393CE8" w:rsidP="00393CE8">
      <w:pPr>
        <w:jc w:val="both"/>
        <w:rPr>
          <w:rFonts w:asciiTheme="minorHAnsi" w:hAnsiTheme="minorHAnsi"/>
          <w:sz w:val="20"/>
          <w:szCs w:val="22"/>
        </w:rPr>
      </w:pPr>
      <w:r w:rsidRPr="00E4607A">
        <w:rPr>
          <w:rFonts w:asciiTheme="minorHAnsi" w:hAnsiTheme="minorHAnsi"/>
          <w:sz w:val="20"/>
          <w:szCs w:val="22"/>
        </w:rPr>
        <w:t xml:space="preserve">This Form must be signed by the individual who signed the Contractor’s Proposal. The Contractor shall place this Form completed and signed in its Proposal immediately following the transmittal letter.  A copy of this document shall be placed in all Proposals submitted including the Public Copy.  </w:t>
      </w:r>
    </w:p>
    <w:p w:rsidR="00393CE8" w:rsidRPr="00E4607A" w:rsidRDefault="00393CE8" w:rsidP="00393CE8">
      <w:pPr>
        <w:jc w:val="both"/>
        <w:rPr>
          <w:rFonts w:asciiTheme="minorHAnsi" w:hAnsiTheme="minorHAnsi"/>
          <w:sz w:val="14"/>
          <w:szCs w:val="16"/>
        </w:rPr>
      </w:pPr>
    </w:p>
    <w:p w:rsidR="00393CE8" w:rsidRPr="00E4607A" w:rsidRDefault="00393CE8" w:rsidP="00393CE8">
      <w:pPr>
        <w:jc w:val="both"/>
        <w:rPr>
          <w:rFonts w:asciiTheme="minorHAnsi" w:hAnsiTheme="minorHAnsi"/>
          <w:b/>
          <w:i/>
          <w:sz w:val="20"/>
          <w:szCs w:val="22"/>
        </w:rPr>
      </w:pPr>
      <w:r w:rsidRPr="00E4607A">
        <w:rPr>
          <w:rFonts w:asciiTheme="minorHAnsi" w:hAnsiTheme="minorHAnsi"/>
          <w:b/>
          <w:i/>
          <w:sz w:val="20"/>
          <w:szCs w:val="22"/>
        </w:rPr>
        <w:t>*Failure to provide the information required on this Form may result in rejection of Contractor’s submittal to request confidentiality or rejection of the Proposal as being non-responsive.</w:t>
      </w:r>
    </w:p>
    <w:p w:rsidR="00393CE8" w:rsidRPr="00E4607A" w:rsidRDefault="00393CE8" w:rsidP="00393CE8">
      <w:pPr>
        <w:jc w:val="both"/>
        <w:rPr>
          <w:rFonts w:asciiTheme="minorHAnsi" w:hAnsiTheme="minorHAnsi"/>
          <w:b/>
          <w:sz w:val="14"/>
          <w:szCs w:val="16"/>
        </w:rPr>
      </w:pPr>
    </w:p>
    <w:p w:rsidR="00393CE8" w:rsidRPr="00E4607A" w:rsidRDefault="00393CE8" w:rsidP="00393CE8">
      <w:pPr>
        <w:jc w:val="both"/>
        <w:rPr>
          <w:rFonts w:asciiTheme="minorHAnsi" w:hAnsiTheme="minorHAnsi" w:cs="Calibri"/>
          <w:b/>
          <w:i/>
          <w:sz w:val="20"/>
          <w:szCs w:val="22"/>
        </w:rPr>
      </w:pPr>
      <w:r w:rsidRPr="00E4607A">
        <w:rPr>
          <w:rFonts w:asciiTheme="minorHAnsi" w:hAnsiTheme="minorHAnsi" w:cs="Calibri"/>
          <w:b/>
          <w:i/>
          <w:sz w:val="20"/>
          <w:szCs w:val="22"/>
        </w:rPr>
        <w:t>*Please note that this Form is to be completed and signed only if you are submitting a request for confidential treatment of any information submitted in your Proposal.</w:t>
      </w:r>
    </w:p>
    <w:p w:rsidR="00393CE8" w:rsidRPr="00E4607A" w:rsidRDefault="00393CE8" w:rsidP="00393CE8">
      <w:pPr>
        <w:rPr>
          <w:rFonts w:asciiTheme="minorHAnsi" w:hAnsiTheme="minorHAnsi"/>
          <w:sz w:val="22"/>
          <w:szCs w:val="22"/>
        </w:rPr>
      </w:pPr>
    </w:p>
    <w:p w:rsidR="00393CE8" w:rsidRPr="00E4607A" w:rsidRDefault="00393CE8" w:rsidP="00393CE8">
      <w:pPr>
        <w:tabs>
          <w:tab w:val="left" w:pos="720"/>
        </w:tabs>
        <w:jc w:val="both"/>
        <w:rPr>
          <w:rFonts w:asciiTheme="minorHAnsi" w:hAnsiTheme="minorHAnsi"/>
          <w:b/>
          <w:sz w:val="22"/>
          <w:szCs w:val="22"/>
        </w:rPr>
      </w:pPr>
      <w:r w:rsidRPr="00E4607A">
        <w:rPr>
          <w:rFonts w:asciiTheme="minorHAnsi" w:hAnsiTheme="minorHAnsi"/>
          <w:b/>
          <w:sz w:val="22"/>
          <w:szCs w:val="22"/>
          <w:u w:val="single"/>
        </w:rPr>
        <w:t>_________________________________</w:t>
      </w:r>
      <w:r w:rsidRPr="00E4607A">
        <w:rPr>
          <w:rFonts w:asciiTheme="minorHAnsi" w:hAnsiTheme="minorHAnsi"/>
          <w:b/>
          <w:sz w:val="22"/>
          <w:szCs w:val="22"/>
        </w:rPr>
        <w:tab/>
        <w:t>___________________</w:t>
      </w:r>
      <w:r w:rsidRPr="00E4607A">
        <w:rPr>
          <w:rFonts w:asciiTheme="minorHAnsi" w:hAnsiTheme="minorHAnsi"/>
          <w:b/>
          <w:sz w:val="22"/>
          <w:szCs w:val="22"/>
        </w:rPr>
        <w:tab/>
      </w:r>
      <w:r w:rsidRPr="00E4607A">
        <w:rPr>
          <w:rFonts w:asciiTheme="minorHAnsi" w:hAnsiTheme="minorHAnsi"/>
          <w:b/>
          <w:sz w:val="22"/>
          <w:szCs w:val="22"/>
        </w:rPr>
        <w:tab/>
        <w:t>___________________</w:t>
      </w:r>
    </w:p>
    <w:p w:rsidR="00393CE8" w:rsidRPr="00E4607A" w:rsidRDefault="00393CE8" w:rsidP="00393CE8">
      <w:pPr>
        <w:tabs>
          <w:tab w:val="left" w:pos="720"/>
        </w:tabs>
        <w:jc w:val="both"/>
        <w:rPr>
          <w:rFonts w:asciiTheme="minorHAnsi" w:hAnsiTheme="minorHAnsi"/>
          <w:sz w:val="22"/>
          <w:szCs w:val="22"/>
        </w:rPr>
      </w:pPr>
      <w:r w:rsidRPr="00E4607A">
        <w:rPr>
          <w:rFonts w:asciiTheme="minorHAnsi" w:hAnsiTheme="minorHAnsi"/>
          <w:sz w:val="22"/>
          <w:szCs w:val="22"/>
        </w:rPr>
        <w:t>Company</w:t>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t xml:space="preserve">              RFP Number</w:t>
      </w:r>
      <w:r w:rsidRPr="00E4607A">
        <w:rPr>
          <w:rFonts w:asciiTheme="minorHAnsi" w:hAnsiTheme="minorHAnsi"/>
          <w:sz w:val="22"/>
          <w:szCs w:val="22"/>
        </w:rPr>
        <w:tab/>
      </w:r>
      <w:r w:rsidRPr="00E4607A">
        <w:rPr>
          <w:rFonts w:asciiTheme="minorHAnsi" w:hAnsiTheme="minorHAnsi"/>
          <w:sz w:val="22"/>
          <w:szCs w:val="22"/>
        </w:rPr>
        <w:tab/>
        <w:t xml:space="preserve">              RFP Title</w:t>
      </w:r>
      <w:r w:rsidRPr="00E4607A">
        <w:rPr>
          <w:rFonts w:asciiTheme="minorHAnsi" w:hAnsiTheme="minorHAnsi"/>
          <w:sz w:val="22"/>
          <w:szCs w:val="22"/>
        </w:rPr>
        <w:tab/>
      </w:r>
      <w:r w:rsidRPr="00E4607A">
        <w:rPr>
          <w:rFonts w:asciiTheme="minorHAnsi" w:hAnsiTheme="minorHAnsi"/>
          <w:sz w:val="22"/>
          <w:szCs w:val="22"/>
        </w:rPr>
        <w:tab/>
      </w:r>
    </w:p>
    <w:p w:rsidR="00393CE8" w:rsidRPr="00E4607A" w:rsidRDefault="00393CE8" w:rsidP="00393CE8">
      <w:pPr>
        <w:tabs>
          <w:tab w:val="left" w:pos="720"/>
        </w:tabs>
        <w:jc w:val="both"/>
        <w:rPr>
          <w:rFonts w:asciiTheme="minorHAnsi" w:hAnsiTheme="minorHAnsi"/>
          <w:sz w:val="22"/>
          <w:szCs w:val="22"/>
        </w:rPr>
      </w:pPr>
    </w:p>
    <w:p w:rsidR="00393CE8" w:rsidRPr="00E4607A" w:rsidRDefault="00393CE8" w:rsidP="00393CE8">
      <w:pPr>
        <w:tabs>
          <w:tab w:val="left" w:pos="720"/>
        </w:tabs>
        <w:jc w:val="both"/>
        <w:rPr>
          <w:rFonts w:asciiTheme="minorHAnsi" w:hAnsiTheme="minorHAnsi"/>
          <w:sz w:val="22"/>
          <w:szCs w:val="22"/>
        </w:rPr>
      </w:pPr>
      <w:r w:rsidRPr="00E4607A">
        <w:rPr>
          <w:rFonts w:asciiTheme="minorHAnsi" w:hAnsiTheme="minorHAnsi"/>
          <w:sz w:val="22"/>
          <w:szCs w:val="22"/>
        </w:rPr>
        <w:t>_________________________________</w:t>
      </w:r>
      <w:r w:rsidRPr="00E4607A">
        <w:rPr>
          <w:rFonts w:asciiTheme="minorHAnsi" w:hAnsiTheme="minorHAnsi"/>
          <w:sz w:val="22"/>
          <w:szCs w:val="22"/>
        </w:rPr>
        <w:tab/>
        <w:t>___________________</w:t>
      </w:r>
      <w:r w:rsidRPr="00E4607A">
        <w:rPr>
          <w:rFonts w:asciiTheme="minorHAnsi" w:hAnsiTheme="minorHAnsi"/>
          <w:sz w:val="22"/>
          <w:szCs w:val="22"/>
        </w:rPr>
        <w:tab/>
      </w:r>
      <w:r w:rsidRPr="00E4607A">
        <w:rPr>
          <w:rFonts w:asciiTheme="minorHAnsi" w:hAnsiTheme="minorHAnsi"/>
          <w:sz w:val="22"/>
          <w:szCs w:val="22"/>
        </w:rPr>
        <w:tab/>
        <w:t>___________________</w:t>
      </w:r>
    </w:p>
    <w:p w:rsidR="00393CE8" w:rsidRPr="00E4607A" w:rsidRDefault="00393CE8" w:rsidP="00393CE8">
      <w:pPr>
        <w:tabs>
          <w:tab w:val="left" w:pos="720"/>
        </w:tabs>
        <w:jc w:val="both"/>
        <w:rPr>
          <w:rFonts w:asciiTheme="minorHAnsi" w:hAnsiTheme="minorHAnsi"/>
          <w:sz w:val="22"/>
          <w:szCs w:val="22"/>
        </w:rPr>
      </w:pPr>
      <w:r w:rsidRPr="00E4607A">
        <w:rPr>
          <w:rFonts w:asciiTheme="minorHAnsi" w:hAnsiTheme="minorHAnsi"/>
          <w:sz w:val="22"/>
          <w:szCs w:val="22"/>
        </w:rPr>
        <w:t>Signature</w:t>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t xml:space="preserve">              Title</w:t>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t>Date</w:t>
      </w:r>
    </w:p>
    <w:p w:rsidR="0016150C" w:rsidRPr="00E4607A" w:rsidRDefault="0016150C" w:rsidP="00393CE8">
      <w:pPr>
        <w:tabs>
          <w:tab w:val="left" w:pos="720"/>
        </w:tabs>
        <w:jc w:val="both"/>
        <w:rPr>
          <w:rFonts w:asciiTheme="minorHAnsi" w:hAnsiTheme="minorHAnsi"/>
          <w:sz w:val="22"/>
          <w:szCs w:val="22"/>
        </w:rPr>
      </w:pPr>
    </w:p>
    <w:p w:rsidR="0016150C" w:rsidRPr="00E4607A" w:rsidRDefault="0016150C" w:rsidP="00393CE8">
      <w:pPr>
        <w:tabs>
          <w:tab w:val="left" w:pos="720"/>
        </w:tabs>
        <w:jc w:val="both"/>
        <w:rPr>
          <w:rFonts w:asciiTheme="minorHAnsi" w:hAnsiTheme="minorHAnsi"/>
          <w:sz w:val="22"/>
          <w:szCs w:val="22"/>
        </w:rPr>
      </w:pPr>
    </w:p>
    <w:p w:rsidR="0016150C" w:rsidRPr="00E4607A" w:rsidRDefault="0016150C" w:rsidP="00393CE8">
      <w:pPr>
        <w:tabs>
          <w:tab w:val="left" w:pos="720"/>
        </w:tabs>
        <w:jc w:val="both"/>
        <w:rPr>
          <w:rFonts w:asciiTheme="minorHAnsi" w:hAnsiTheme="minorHAnsi"/>
          <w:sz w:val="22"/>
          <w:szCs w:val="22"/>
        </w:rPr>
      </w:pPr>
    </w:p>
    <w:p w:rsidR="002B6306" w:rsidRPr="00E4607A" w:rsidRDefault="002B6306" w:rsidP="00393CE8">
      <w:pPr>
        <w:tabs>
          <w:tab w:val="left" w:pos="720"/>
        </w:tabs>
        <w:jc w:val="both"/>
        <w:rPr>
          <w:rFonts w:asciiTheme="minorHAnsi" w:hAnsiTheme="minorHAnsi"/>
          <w:sz w:val="22"/>
          <w:szCs w:val="22"/>
        </w:rPr>
      </w:pPr>
    </w:p>
    <w:p w:rsidR="00447D7E" w:rsidRPr="00E4607A" w:rsidRDefault="00447D7E" w:rsidP="00393CE8">
      <w:pPr>
        <w:tabs>
          <w:tab w:val="left" w:pos="720"/>
        </w:tabs>
        <w:jc w:val="both"/>
        <w:rPr>
          <w:rFonts w:asciiTheme="minorHAnsi" w:hAnsiTheme="minorHAnsi"/>
          <w:sz w:val="22"/>
          <w:szCs w:val="22"/>
        </w:rPr>
      </w:pPr>
    </w:p>
    <w:p w:rsidR="000F2098" w:rsidRPr="00E4607A" w:rsidRDefault="000F2098" w:rsidP="00393CE8">
      <w:pPr>
        <w:tabs>
          <w:tab w:val="left" w:pos="720"/>
        </w:tabs>
        <w:jc w:val="both"/>
        <w:rPr>
          <w:rFonts w:asciiTheme="minorHAnsi" w:hAnsiTheme="minorHAnsi"/>
          <w:sz w:val="22"/>
          <w:szCs w:val="22"/>
        </w:rPr>
      </w:pPr>
    </w:p>
    <w:p w:rsidR="00393CE8" w:rsidRPr="00E4607A" w:rsidRDefault="00393CE8" w:rsidP="00393CE8">
      <w:pPr>
        <w:jc w:val="center"/>
        <w:rPr>
          <w:rFonts w:asciiTheme="minorHAnsi" w:hAnsiTheme="minorHAnsi"/>
          <w:b/>
          <w:szCs w:val="24"/>
        </w:rPr>
      </w:pPr>
      <w:r w:rsidRPr="00E4607A">
        <w:rPr>
          <w:rFonts w:asciiTheme="minorHAnsi" w:hAnsiTheme="minorHAnsi"/>
          <w:b/>
          <w:szCs w:val="24"/>
        </w:rPr>
        <w:lastRenderedPageBreak/>
        <w:t>--------------------------------------------------------------------------------------------------------------</w:t>
      </w:r>
    </w:p>
    <w:p w:rsidR="00393CE8" w:rsidRPr="00E4607A" w:rsidRDefault="00393CE8" w:rsidP="00393CE8">
      <w:pPr>
        <w:jc w:val="center"/>
        <w:rPr>
          <w:rFonts w:asciiTheme="minorHAnsi" w:hAnsiTheme="minorHAnsi"/>
          <w:b/>
          <w:sz w:val="22"/>
          <w:szCs w:val="22"/>
        </w:rPr>
      </w:pPr>
    </w:p>
    <w:p w:rsidR="00393CE8" w:rsidRPr="00E4607A" w:rsidRDefault="00393CE8" w:rsidP="00393CE8">
      <w:pPr>
        <w:jc w:val="center"/>
        <w:rPr>
          <w:rFonts w:asciiTheme="minorHAnsi" w:hAnsiTheme="minorHAnsi"/>
          <w:b/>
          <w:sz w:val="22"/>
          <w:szCs w:val="22"/>
        </w:rPr>
      </w:pPr>
      <w:r w:rsidRPr="00E4607A">
        <w:rPr>
          <w:rFonts w:asciiTheme="minorHAnsi" w:hAnsiTheme="minorHAnsi"/>
          <w:b/>
          <w:sz w:val="22"/>
          <w:szCs w:val="22"/>
        </w:rPr>
        <w:t>Department of Administrative Services – Central Procurement Bureau Review</w:t>
      </w:r>
    </w:p>
    <w:p w:rsidR="00393CE8" w:rsidRPr="00E4607A" w:rsidRDefault="00393CE8" w:rsidP="00393CE8">
      <w:pPr>
        <w:jc w:val="center"/>
        <w:rPr>
          <w:rFonts w:asciiTheme="minorHAnsi" w:hAnsiTheme="minorHAnsi"/>
          <w:b/>
          <w:i/>
          <w:sz w:val="22"/>
          <w:szCs w:val="22"/>
        </w:rPr>
      </w:pPr>
      <w:r w:rsidRPr="00E4607A">
        <w:rPr>
          <w:rFonts w:asciiTheme="minorHAnsi" w:hAnsiTheme="minorHAnsi"/>
          <w:b/>
          <w:i/>
          <w:sz w:val="22"/>
          <w:szCs w:val="22"/>
        </w:rPr>
        <w:t>(For Agency use only)</w:t>
      </w:r>
    </w:p>
    <w:p w:rsidR="00393CE8" w:rsidRPr="00E4607A" w:rsidRDefault="00393CE8" w:rsidP="00393CE8">
      <w:pPr>
        <w:rPr>
          <w:rFonts w:asciiTheme="minorHAnsi" w:hAnsiTheme="minorHAnsi"/>
          <w:b/>
          <w:i/>
          <w:sz w:val="22"/>
          <w:szCs w:val="22"/>
        </w:rPr>
      </w:pPr>
    </w:p>
    <w:p w:rsidR="00393CE8" w:rsidRPr="00E4607A" w:rsidRDefault="00393CE8" w:rsidP="00393CE8">
      <w:pPr>
        <w:ind w:left="720" w:hanging="720"/>
        <w:jc w:val="both"/>
        <w:rPr>
          <w:rFonts w:asciiTheme="minorHAnsi" w:hAnsiTheme="minorHAnsi"/>
          <w:sz w:val="22"/>
          <w:szCs w:val="22"/>
        </w:rPr>
      </w:pPr>
      <w:r w:rsidRPr="00E4607A">
        <w:rPr>
          <w:rFonts w:asciiTheme="minorHAnsi" w:hAnsiTheme="minorHAnsi"/>
          <w:sz w:val="22"/>
          <w:szCs w:val="22"/>
        </w:rPr>
        <w:fldChar w:fldCharType="begin">
          <w:ffData>
            <w:name w:val="Check2"/>
            <w:enabled/>
            <w:calcOnExit w:val="0"/>
            <w:checkBox>
              <w:sizeAuto/>
              <w:default w:val="0"/>
            </w:checkBox>
          </w:ffData>
        </w:fldChar>
      </w:r>
      <w:r w:rsidRPr="00E4607A">
        <w:rPr>
          <w:rFonts w:asciiTheme="minorHAnsi" w:hAnsiTheme="minorHAnsi"/>
          <w:sz w:val="22"/>
          <w:szCs w:val="22"/>
        </w:rPr>
        <w:instrText xml:space="preserve"> FORMCHECKBOX </w:instrText>
      </w:r>
      <w:r w:rsidR="00F94782">
        <w:rPr>
          <w:rFonts w:asciiTheme="minorHAnsi" w:hAnsiTheme="minorHAnsi"/>
          <w:sz w:val="22"/>
          <w:szCs w:val="22"/>
        </w:rPr>
      </w:r>
      <w:r w:rsidR="00F94782">
        <w:rPr>
          <w:rFonts w:asciiTheme="minorHAnsi" w:hAnsiTheme="minorHAnsi"/>
          <w:sz w:val="22"/>
          <w:szCs w:val="22"/>
        </w:rPr>
        <w:fldChar w:fldCharType="separate"/>
      </w:r>
      <w:r w:rsidRPr="00E4607A">
        <w:rPr>
          <w:rFonts w:asciiTheme="minorHAnsi" w:hAnsiTheme="minorHAnsi"/>
          <w:sz w:val="22"/>
          <w:szCs w:val="22"/>
        </w:rPr>
        <w:fldChar w:fldCharType="end"/>
      </w:r>
      <w:r w:rsidRPr="00E4607A">
        <w:rPr>
          <w:rFonts w:asciiTheme="minorHAnsi" w:hAnsiTheme="minorHAnsi"/>
          <w:sz w:val="22"/>
          <w:szCs w:val="22"/>
        </w:rPr>
        <w:t xml:space="preserve">  </w:t>
      </w:r>
      <w:r w:rsidRPr="00E4607A">
        <w:rPr>
          <w:rFonts w:asciiTheme="minorHAnsi" w:hAnsiTheme="minorHAnsi"/>
          <w:sz w:val="22"/>
          <w:szCs w:val="22"/>
        </w:rPr>
        <w:tab/>
        <w:t>Contractor’s Proposal is rejected as non-compliant because of one or more of the following reasons:</w:t>
      </w:r>
    </w:p>
    <w:p w:rsidR="00393CE8" w:rsidRPr="00E4607A" w:rsidRDefault="00393CE8" w:rsidP="00393CE8">
      <w:pPr>
        <w:ind w:left="720" w:hanging="720"/>
        <w:jc w:val="both"/>
        <w:rPr>
          <w:rFonts w:asciiTheme="minorHAnsi" w:hAnsiTheme="minorHAnsi"/>
          <w:sz w:val="22"/>
          <w:szCs w:val="22"/>
        </w:rPr>
      </w:pPr>
    </w:p>
    <w:p w:rsidR="00393CE8" w:rsidRPr="00E4607A" w:rsidRDefault="00393CE8" w:rsidP="00393CE8">
      <w:pPr>
        <w:tabs>
          <w:tab w:val="left" w:pos="1440"/>
        </w:tabs>
        <w:ind w:left="1440" w:hanging="720"/>
        <w:jc w:val="both"/>
        <w:rPr>
          <w:rFonts w:asciiTheme="minorHAnsi" w:hAnsiTheme="minorHAnsi"/>
          <w:sz w:val="22"/>
          <w:szCs w:val="22"/>
        </w:rPr>
      </w:pPr>
      <w:r w:rsidRPr="00E4607A">
        <w:rPr>
          <w:rFonts w:asciiTheme="minorHAnsi" w:hAnsiTheme="minorHAnsi"/>
          <w:sz w:val="22"/>
          <w:szCs w:val="22"/>
        </w:rPr>
        <w:fldChar w:fldCharType="begin">
          <w:ffData>
            <w:name w:val="Check2"/>
            <w:enabled/>
            <w:calcOnExit w:val="0"/>
            <w:checkBox>
              <w:sizeAuto/>
              <w:default w:val="0"/>
            </w:checkBox>
          </w:ffData>
        </w:fldChar>
      </w:r>
      <w:r w:rsidRPr="00E4607A">
        <w:rPr>
          <w:rFonts w:asciiTheme="minorHAnsi" w:hAnsiTheme="minorHAnsi"/>
          <w:sz w:val="22"/>
          <w:szCs w:val="22"/>
        </w:rPr>
        <w:instrText xml:space="preserve"> FORMCHECKBOX </w:instrText>
      </w:r>
      <w:r w:rsidR="00F94782">
        <w:rPr>
          <w:rFonts w:asciiTheme="minorHAnsi" w:hAnsiTheme="minorHAnsi"/>
          <w:sz w:val="22"/>
          <w:szCs w:val="22"/>
        </w:rPr>
      </w:r>
      <w:r w:rsidR="00F94782">
        <w:rPr>
          <w:rFonts w:asciiTheme="minorHAnsi" w:hAnsiTheme="minorHAnsi"/>
          <w:sz w:val="22"/>
          <w:szCs w:val="22"/>
        </w:rPr>
        <w:fldChar w:fldCharType="separate"/>
      </w:r>
      <w:r w:rsidRPr="00E4607A">
        <w:rPr>
          <w:rFonts w:asciiTheme="minorHAnsi" w:hAnsiTheme="minorHAnsi"/>
          <w:sz w:val="22"/>
          <w:szCs w:val="22"/>
        </w:rPr>
        <w:fldChar w:fldCharType="end"/>
      </w:r>
      <w:r w:rsidRPr="00E4607A">
        <w:rPr>
          <w:rFonts w:asciiTheme="minorHAnsi" w:hAnsiTheme="minorHAnsi"/>
          <w:sz w:val="22"/>
          <w:szCs w:val="22"/>
        </w:rPr>
        <w:tab/>
        <w:t>Contractor’s Proposal is rejected due to not submitting a fully completed Form 22 to either request or not request confidential treatment of information.</w:t>
      </w:r>
    </w:p>
    <w:p w:rsidR="00393CE8" w:rsidRPr="00E4607A" w:rsidRDefault="00393CE8" w:rsidP="00393CE8">
      <w:pPr>
        <w:ind w:left="720" w:hanging="720"/>
        <w:jc w:val="both"/>
        <w:rPr>
          <w:rFonts w:asciiTheme="minorHAnsi" w:hAnsiTheme="minorHAnsi"/>
          <w:sz w:val="22"/>
          <w:szCs w:val="22"/>
        </w:rPr>
      </w:pPr>
    </w:p>
    <w:p w:rsidR="00393CE8" w:rsidRPr="00E4607A" w:rsidRDefault="00393CE8" w:rsidP="00393CE8">
      <w:pPr>
        <w:tabs>
          <w:tab w:val="left" w:pos="1440"/>
        </w:tabs>
        <w:ind w:left="1440" w:hanging="720"/>
        <w:jc w:val="both"/>
        <w:rPr>
          <w:rFonts w:asciiTheme="minorHAnsi" w:hAnsiTheme="minorHAnsi"/>
          <w:sz w:val="22"/>
          <w:szCs w:val="22"/>
        </w:rPr>
      </w:pPr>
      <w:r w:rsidRPr="00E4607A">
        <w:rPr>
          <w:rFonts w:asciiTheme="minorHAnsi" w:hAnsiTheme="minorHAnsi"/>
          <w:sz w:val="22"/>
          <w:szCs w:val="22"/>
        </w:rPr>
        <w:fldChar w:fldCharType="begin">
          <w:ffData>
            <w:name w:val="Check2"/>
            <w:enabled/>
            <w:calcOnExit w:val="0"/>
            <w:checkBox>
              <w:sizeAuto/>
              <w:default w:val="0"/>
            </w:checkBox>
          </w:ffData>
        </w:fldChar>
      </w:r>
      <w:r w:rsidRPr="00E4607A">
        <w:rPr>
          <w:rFonts w:asciiTheme="minorHAnsi" w:hAnsiTheme="minorHAnsi"/>
          <w:sz w:val="22"/>
          <w:szCs w:val="22"/>
        </w:rPr>
        <w:instrText xml:space="preserve"> FORMCHECKBOX </w:instrText>
      </w:r>
      <w:r w:rsidR="00F94782">
        <w:rPr>
          <w:rFonts w:asciiTheme="minorHAnsi" w:hAnsiTheme="minorHAnsi"/>
          <w:sz w:val="22"/>
          <w:szCs w:val="22"/>
        </w:rPr>
      </w:r>
      <w:r w:rsidR="00F94782">
        <w:rPr>
          <w:rFonts w:asciiTheme="minorHAnsi" w:hAnsiTheme="minorHAnsi"/>
          <w:sz w:val="22"/>
          <w:szCs w:val="22"/>
        </w:rPr>
        <w:fldChar w:fldCharType="separate"/>
      </w:r>
      <w:r w:rsidRPr="00E4607A">
        <w:rPr>
          <w:rFonts w:asciiTheme="minorHAnsi" w:hAnsiTheme="minorHAnsi"/>
          <w:sz w:val="22"/>
          <w:szCs w:val="22"/>
        </w:rPr>
        <w:fldChar w:fldCharType="end"/>
      </w:r>
      <w:r w:rsidRPr="00E4607A">
        <w:rPr>
          <w:rFonts w:asciiTheme="minorHAnsi" w:hAnsiTheme="minorHAnsi"/>
          <w:sz w:val="22"/>
          <w:szCs w:val="22"/>
        </w:rPr>
        <w:tab/>
        <w:t>Contractor’s Proposal is rejected due to the request to treat the entire response as confidential.</w:t>
      </w:r>
    </w:p>
    <w:p w:rsidR="00393CE8" w:rsidRPr="00E4607A" w:rsidRDefault="00393CE8" w:rsidP="00393CE8">
      <w:pPr>
        <w:tabs>
          <w:tab w:val="left" w:pos="1440"/>
        </w:tabs>
        <w:ind w:left="1440" w:hanging="720"/>
        <w:jc w:val="both"/>
        <w:rPr>
          <w:rFonts w:asciiTheme="minorHAnsi" w:hAnsiTheme="minorHAnsi"/>
          <w:sz w:val="22"/>
          <w:szCs w:val="22"/>
        </w:rPr>
      </w:pPr>
    </w:p>
    <w:p w:rsidR="00393CE8" w:rsidRPr="00E4607A" w:rsidRDefault="00393CE8" w:rsidP="00393CE8">
      <w:pPr>
        <w:tabs>
          <w:tab w:val="left" w:pos="1440"/>
        </w:tabs>
        <w:ind w:left="1440" w:hanging="720"/>
        <w:jc w:val="both"/>
        <w:rPr>
          <w:rFonts w:asciiTheme="minorHAnsi" w:hAnsiTheme="minorHAnsi"/>
          <w:sz w:val="22"/>
          <w:szCs w:val="22"/>
        </w:rPr>
      </w:pPr>
      <w:r w:rsidRPr="00E4607A">
        <w:rPr>
          <w:rFonts w:asciiTheme="minorHAnsi" w:hAnsiTheme="minorHAnsi"/>
          <w:sz w:val="22"/>
          <w:szCs w:val="22"/>
        </w:rPr>
        <w:fldChar w:fldCharType="begin">
          <w:ffData>
            <w:name w:val="Check2"/>
            <w:enabled/>
            <w:calcOnExit w:val="0"/>
            <w:checkBox>
              <w:sizeAuto/>
              <w:default w:val="0"/>
            </w:checkBox>
          </w:ffData>
        </w:fldChar>
      </w:r>
      <w:r w:rsidRPr="00E4607A">
        <w:rPr>
          <w:rFonts w:asciiTheme="minorHAnsi" w:hAnsiTheme="minorHAnsi"/>
          <w:sz w:val="22"/>
          <w:szCs w:val="22"/>
        </w:rPr>
        <w:instrText xml:space="preserve"> FORMCHECKBOX </w:instrText>
      </w:r>
      <w:r w:rsidR="00F94782">
        <w:rPr>
          <w:rFonts w:asciiTheme="minorHAnsi" w:hAnsiTheme="minorHAnsi"/>
          <w:sz w:val="22"/>
          <w:szCs w:val="22"/>
        </w:rPr>
      </w:r>
      <w:r w:rsidR="00F94782">
        <w:rPr>
          <w:rFonts w:asciiTheme="minorHAnsi" w:hAnsiTheme="minorHAnsi"/>
          <w:sz w:val="22"/>
          <w:szCs w:val="22"/>
        </w:rPr>
        <w:fldChar w:fldCharType="separate"/>
      </w:r>
      <w:r w:rsidRPr="00E4607A">
        <w:rPr>
          <w:rFonts w:asciiTheme="minorHAnsi" w:hAnsiTheme="minorHAnsi"/>
          <w:sz w:val="22"/>
          <w:szCs w:val="22"/>
        </w:rPr>
        <w:fldChar w:fldCharType="end"/>
      </w:r>
      <w:r w:rsidRPr="00E4607A">
        <w:rPr>
          <w:rFonts w:asciiTheme="minorHAnsi" w:hAnsiTheme="minorHAnsi"/>
          <w:sz w:val="22"/>
          <w:szCs w:val="22"/>
        </w:rPr>
        <w:tab/>
        <w:t>Contractor’s Proposal is rejected due to the request to treat Proposal pricing as confidential.</w:t>
      </w:r>
    </w:p>
    <w:p w:rsidR="00393CE8" w:rsidRPr="00E4607A" w:rsidRDefault="00393CE8" w:rsidP="00393CE8">
      <w:pPr>
        <w:tabs>
          <w:tab w:val="left" w:pos="1440"/>
        </w:tabs>
        <w:ind w:left="1440" w:hanging="720"/>
        <w:jc w:val="both"/>
        <w:rPr>
          <w:rFonts w:asciiTheme="minorHAnsi" w:hAnsiTheme="minorHAnsi"/>
          <w:sz w:val="22"/>
          <w:szCs w:val="22"/>
        </w:rPr>
      </w:pPr>
    </w:p>
    <w:p w:rsidR="00393CE8" w:rsidRPr="00E4607A" w:rsidRDefault="00393CE8" w:rsidP="00393CE8">
      <w:pPr>
        <w:tabs>
          <w:tab w:val="left" w:pos="1440"/>
        </w:tabs>
        <w:ind w:left="1440" w:hanging="720"/>
        <w:jc w:val="both"/>
        <w:rPr>
          <w:rFonts w:asciiTheme="minorHAnsi" w:hAnsiTheme="minorHAnsi"/>
          <w:sz w:val="22"/>
          <w:szCs w:val="22"/>
        </w:rPr>
      </w:pPr>
      <w:r w:rsidRPr="00E4607A">
        <w:rPr>
          <w:rFonts w:asciiTheme="minorHAnsi" w:hAnsiTheme="minorHAnsi"/>
          <w:sz w:val="22"/>
          <w:szCs w:val="22"/>
        </w:rPr>
        <w:fldChar w:fldCharType="begin">
          <w:ffData>
            <w:name w:val="Check2"/>
            <w:enabled/>
            <w:calcOnExit w:val="0"/>
            <w:checkBox>
              <w:sizeAuto/>
              <w:default w:val="0"/>
            </w:checkBox>
          </w:ffData>
        </w:fldChar>
      </w:r>
      <w:r w:rsidRPr="00E4607A">
        <w:rPr>
          <w:rFonts w:asciiTheme="minorHAnsi" w:hAnsiTheme="minorHAnsi"/>
          <w:sz w:val="22"/>
          <w:szCs w:val="22"/>
        </w:rPr>
        <w:instrText xml:space="preserve"> FORMCHECKBOX </w:instrText>
      </w:r>
      <w:r w:rsidR="00F94782">
        <w:rPr>
          <w:rFonts w:asciiTheme="minorHAnsi" w:hAnsiTheme="minorHAnsi"/>
          <w:sz w:val="22"/>
          <w:szCs w:val="22"/>
        </w:rPr>
      </w:r>
      <w:r w:rsidR="00F94782">
        <w:rPr>
          <w:rFonts w:asciiTheme="minorHAnsi" w:hAnsiTheme="minorHAnsi"/>
          <w:sz w:val="22"/>
          <w:szCs w:val="22"/>
        </w:rPr>
        <w:fldChar w:fldCharType="separate"/>
      </w:r>
      <w:r w:rsidRPr="00E4607A">
        <w:rPr>
          <w:rFonts w:asciiTheme="minorHAnsi" w:hAnsiTheme="minorHAnsi"/>
          <w:sz w:val="22"/>
          <w:szCs w:val="22"/>
        </w:rPr>
        <w:fldChar w:fldCharType="end"/>
      </w:r>
      <w:r w:rsidRPr="00E4607A">
        <w:rPr>
          <w:rFonts w:asciiTheme="minorHAnsi" w:hAnsiTheme="minorHAnsi"/>
          <w:sz w:val="22"/>
          <w:szCs w:val="22"/>
        </w:rPr>
        <w:tab/>
        <w:t xml:space="preserve">Contractor requested confidentiality without submitting a </w:t>
      </w:r>
      <w:r w:rsidRPr="00E4607A">
        <w:rPr>
          <w:rFonts w:asciiTheme="minorHAnsi" w:hAnsiTheme="minorHAnsi"/>
          <w:b/>
          <w:i/>
          <w:sz w:val="22"/>
          <w:szCs w:val="22"/>
          <w:u w:val="single"/>
        </w:rPr>
        <w:t>fully completed</w:t>
      </w:r>
      <w:r w:rsidRPr="00E4607A">
        <w:rPr>
          <w:rFonts w:asciiTheme="minorHAnsi" w:hAnsiTheme="minorHAnsi"/>
          <w:sz w:val="22"/>
          <w:szCs w:val="22"/>
        </w:rPr>
        <w:t xml:space="preserve"> Form 22.</w:t>
      </w:r>
    </w:p>
    <w:p w:rsidR="00393CE8" w:rsidRPr="00E4607A" w:rsidRDefault="00393CE8" w:rsidP="00393CE8">
      <w:pPr>
        <w:tabs>
          <w:tab w:val="left" w:pos="1440"/>
        </w:tabs>
        <w:ind w:left="1440" w:hanging="720"/>
        <w:jc w:val="both"/>
        <w:rPr>
          <w:rFonts w:asciiTheme="minorHAnsi" w:hAnsiTheme="minorHAnsi"/>
          <w:sz w:val="22"/>
          <w:szCs w:val="22"/>
        </w:rPr>
      </w:pPr>
    </w:p>
    <w:p w:rsidR="00393CE8" w:rsidRPr="00E4607A" w:rsidRDefault="00393CE8" w:rsidP="00393CE8">
      <w:pPr>
        <w:tabs>
          <w:tab w:val="left" w:pos="1440"/>
        </w:tabs>
        <w:ind w:left="1440" w:hanging="720"/>
        <w:jc w:val="both"/>
        <w:rPr>
          <w:rFonts w:asciiTheme="minorHAnsi" w:hAnsiTheme="minorHAnsi"/>
          <w:sz w:val="22"/>
          <w:szCs w:val="22"/>
        </w:rPr>
      </w:pPr>
      <w:r w:rsidRPr="00E4607A">
        <w:rPr>
          <w:rFonts w:asciiTheme="minorHAnsi" w:hAnsiTheme="minorHAnsi"/>
          <w:sz w:val="22"/>
          <w:szCs w:val="22"/>
        </w:rPr>
        <w:fldChar w:fldCharType="begin">
          <w:ffData>
            <w:name w:val="Check2"/>
            <w:enabled/>
            <w:calcOnExit w:val="0"/>
            <w:checkBox>
              <w:sizeAuto/>
              <w:default w:val="0"/>
            </w:checkBox>
          </w:ffData>
        </w:fldChar>
      </w:r>
      <w:r w:rsidRPr="00E4607A">
        <w:rPr>
          <w:rFonts w:asciiTheme="minorHAnsi" w:hAnsiTheme="minorHAnsi"/>
          <w:sz w:val="22"/>
          <w:szCs w:val="22"/>
        </w:rPr>
        <w:instrText xml:space="preserve"> FORMCHECKBOX </w:instrText>
      </w:r>
      <w:r w:rsidR="00F94782">
        <w:rPr>
          <w:rFonts w:asciiTheme="minorHAnsi" w:hAnsiTheme="minorHAnsi"/>
          <w:sz w:val="22"/>
          <w:szCs w:val="22"/>
        </w:rPr>
      </w:r>
      <w:r w:rsidR="00F94782">
        <w:rPr>
          <w:rFonts w:asciiTheme="minorHAnsi" w:hAnsiTheme="minorHAnsi"/>
          <w:sz w:val="22"/>
          <w:szCs w:val="22"/>
        </w:rPr>
        <w:fldChar w:fldCharType="separate"/>
      </w:r>
      <w:r w:rsidRPr="00E4607A">
        <w:rPr>
          <w:rFonts w:asciiTheme="minorHAnsi" w:hAnsiTheme="minorHAnsi"/>
          <w:sz w:val="22"/>
          <w:szCs w:val="22"/>
        </w:rPr>
        <w:fldChar w:fldCharType="end"/>
      </w:r>
      <w:r w:rsidRPr="00E4607A">
        <w:rPr>
          <w:rFonts w:asciiTheme="minorHAnsi" w:hAnsiTheme="minorHAnsi"/>
          <w:sz w:val="22"/>
          <w:szCs w:val="22"/>
        </w:rPr>
        <w:tab/>
        <w:t>Contractor requested confidentiality and failed to conspicuously mark such material as confidential within its Proposal in accordance with the RFP.</w:t>
      </w:r>
    </w:p>
    <w:p w:rsidR="00393CE8" w:rsidRPr="00E4607A" w:rsidRDefault="00393CE8" w:rsidP="00393CE8">
      <w:pPr>
        <w:tabs>
          <w:tab w:val="left" w:pos="1440"/>
        </w:tabs>
        <w:ind w:left="1440" w:hanging="720"/>
        <w:jc w:val="both"/>
        <w:rPr>
          <w:rFonts w:asciiTheme="minorHAnsi" w:hAnsiTheme="minorHAnsi"/>
          <w:sz w:val="22"/>
          <w:szCs w:val="22"/>
        </w:rPr>
      </w:pPr>
    </w:p>
    <w:p w:rsidR="00393CE8" w:rsidRPr="00E4607A" w:rsidRDefault="00393CE8" w:rsidP="00393CE8">
      <w:pPr>
        <w:tabs>
          <w:tab w:val="left" w:pos="1440"/>
        </w:tabs>
        <w:ind w:left="1440" w:hanging="720"/>
        <w:jc w:val="both"/>
        <w:rPr>
          <w:rFonts w:asciiTheme="minorHAnsi" w:hAnsiTheme="minorHAnsi"/>
          <w:sz w:val="22"/>
          <w:szCs w:val="22"/>
        </w:rPr>
      </w:pPr>
      <w:r w:rsidRPr="00E4607A">
        <w:rPr>
          <w:rFonts w:asciiTheme="minorHAnsi" w:hAnsiTheme="minorHAnsi"/>
          <w:sz w:val="22"/>
          <w:szCs w:val="22"/>
        </w:rPr>
        <w:fldChar w:fldCharType="begin">
          <w:ffData>
            <w:name w:val="Check2"/>
            <w:enabled/>
            <w:calcOnExit w:val="0"/>
            <w:checkBox>
              <w:sizeAuto/>
              <w:default w:val="0"/>
            </w:checkBox>
          </w:ffData>
        </w:fldChar>
      </w:r>
      <w:r w:rsidRPr="00E4607A">
        <w:rPr>
          <w:rFonts w:asciiTheme="minorHAnsi" w:hAnsiTheme="minorHAnsi"/>
          <w:sz w:val="22"/>
          <w:szCs w:val="22"/>
        </w:rPr>
        <w:instrText xml:space="preserve"> FORMCHECKBOX </w:instrText>
      </w:r>
      <w:r w:rsidR="00F94782">
        <w:rPr>
          <w:rFonts w:asciiTheme="minorHAnsi" w:hAnsiTheme="minorHAnsi"/>
          <w:sz w:val="22"/>
          <w:szCs w:val="22"/>
        </w:rPr>
      </w:r>
      <w:r w:rsidR="00F94782">
        <w:rPr>
          <w:rFonts w:asciiTheme="minorHAnsi" w:hAnsiTheme="minorHAnsi"/>
          <w:sz w:val="22"/>
          <w:szCs w:val="22"/>
        </w:rPr>
        <w:fldChar w:fldCharType="separate"/>
      </w:r>
      <w:r w:rsidRPr="00E4607A">
        <w:rPr>
          <w:rFonts w:asciiTheme="minorHAnsi" w:hAnsiTheme="minorHAnsi"/>
          <w:sz w:val="22"/>
          <w:szCs w:val="22"/>
        </w:rPr>
        <w:fldChar w:fldCharType="end"/>
      </w:r>
      <w:r w:rsidRPr="00E4607A">
        <w:rPr>
          <w:rFonts w:asciiTheme="minorHAnsi" w:hAnsiTheme="minorHAnsi"/>
          <w:sz w:val="22"/>
          <w:szCs w:val="22"/>
        </w:rPr>
        <w:tab/>
        <w:t>Contractor requested confidentiality without submitting a public copy of its Proposal with the confidential information redacted.</w:t>
      </w:r>
    </w:p>
    <w:p w:rsidR="00393CE8" w:rsidRPr="00E4607A" w:rsidRDefault="00393CE8" w:rsidP="00393CE8">
      <w:pPr>
        <w:tabs>
          <w:tab w:val="left" w:pos="1440"/>
        </w:tabs>
        <w:ind w:left="1440" w:hanging="720"/>
        <w:jc w:val="both"/>
        <w:rPr>
          <w:rFonts w:asciiTheme="minorHAnsi" w:hAnsiTheme="minorHAnsi"/>
          <w:sz w:val="22"/>
          <w:szCs w:val="22"/>
        </w:rPr>
      </w:pPr>
    </w:p>
    <w:p w:rsidR="00393CE8" w:rsidRPr="00E4607A" w:rsidRDefault="00393CE8" w:rsidP="00393CE8">
      <w:pPr>
        <w:tabs>
          <w:tab w:val="left" w:pos="1440"/>
        </w:tabs>
        <w:ind w:left="1440" w:hanging="720"/>
        <w:jc w:val="both"/>
        <w:rPr>
          <w:rFonts w:asciiTheme="minorHAnsi" w:hAnsiTheme="minorHAnsi"/>
          <w:sz w:val="22"/>
          <w:szCs w:val="22"/>
        </w:rPr>
      </w:pPr>
      <w:r w:rsidRPr="00E4607A">
        <w:rPr>
          <w:rFonts w:asciiTheme="minorHAnsi" w:hAnsiTheme="minorHAnsi"/>
          <w:sz w:val="22"/>
          <w:szCs w:val="22"/>
        </w:rPr>
        <w:fldChar w:fldCharType="begin">
          <w:ffData>
            <w:name w:val="Check2"/>
            <w:enabled/>
            <w:calcOnExit w:val="0"/>
            <w:checkBox>
              <w:sizeAuto/>
              <w:default w:val="0"/>
            </w:checkBox>
          </w:ffData>
        </w:fldChar>
      </w:r>
      <w:r w:rsidRPr="00E4607A">
        <w:rPr>
          <w:rFonts w:asciiTheme="minorHAnsi" w:hAnsiTheme="minorHAnsi"/>
          <w:sz w:val="22"/>
          <w:szCs w:val="22"/>
        </w:rPr>
        <w:instrText xml:space="preserve"> FORMCHECKBOX </w:instrText>
      </w:r>
      <w:r w:rsidR="00F94782">
        <w:rPr>
          <w:rFonts w:asciiTheme="minorHAnsi" w:hAnsiTheme="minorHAnsi"/>
          <w:sz w:val="22"/>
          <w:szCs w:val="22"/>
        </w:rPr>
      </w:r>
      <w:r w:rsidR="00F94782">
        <w:rPr>
          <w:rFonts w:asciiTheme="minorHAnsi" w:hAnsiTheme="minorHAnsi"/>
          <w:sz w:val="22"/>
          <w:szCs w:val="22"/>
        </w:rPr>
        <w:fldChar w:fldCharType="separate"/>
      </w:r>
      <w:r w:rsidRPr="00E4607A">
        <w:rPr>
          <w:rFonts w:asciiTheme="minorHAnsi" w:hAnsiTheme="minorHAnsi"/>
          <w:sz w:val="22"/>
          <w:szCs w:val="22"/>
        </w:rPr>
        <w:fldChar w:fldCharType="end"/>
      </w:r>
      <w:r w:rsidRPr="00E4607A">
        <w:rPr>
          <w:rFonts w:asciiTheme="minorHAnsi" w:hAnsiTheme="minorHAnsi"/>
          <w:sz w:val="22"/>
          <w:szCs w:val="22"/>
        </w:rPr>
        <w:tab/>
        <w:t>Contractor requested confidentiality on material in contravention of the RFP.</w:t>
      </w:r>
    </w:p>
    <w:p w:rsidR="00393CE8" w:rsidRPr="00E4607A" w:rsidRDefault="00393CE8" w:rsidP="00393CE8">
      <w:pPr>
        <w:tabs>
          <w:tab w:val="left" w:pos="1440"/>
        </w:tabs>
        <w:ind w:left="1440" w:hanging="720"/>
        <w:jc w:val="both"/>
        <w:rPr>
          <w:rFonts w:asciiTheme="minorHAnsi" w:hAnsiTheme="minorHAnsi"/>
          <w:sz w:val="22"/>
          <w:szCs w:val="22"/>
        </w:rPr>
      </w:pPr>
    </w:p>
    <w:p w:rsidR="00393CE8" w:rsidRPr="00E4607A" w:rsidRDefault="00393CE8" w:rsidP="00393CE8">
      <w:pPr>
        <w:tabs>
          <w:tab w:val="left" w:pos="1440"/>
        </w:tabs>
        <w:ind w:left="1440" w:hanging="720"/>
        <w:jc w:val="both"/>
        <w:rPr>
          <w:rFonts w:asciiTheme="minorHAnsi" w:hAnsiTheme="minorHAnsi"/>
          <w:sz w:val="22"/>
          <w:szCs w:val="22"/>
        </w:rPr>
      </w:pPr>
      <w:r w:rsidRPr="00E4607A">
        <w:rPr>
          <w:rFonts w:asciiTheme="minorHAnsi" w:hAnsiTheme="minorHAnsi"/>
          <w:sz w:val="22"/>
          <w:szCs w:val="22"/>
        </w:rPr>
        <w:fldChar w:fldCharType="begin">
          <w:ffData>
            <w:name w:val="Check2"/>
            <w:enabled/>
            <w:calcOnExit w:val="0"/>
            <w:checkBox>
              <w:sizeAuto/>
              <w:default w:val="0"/>
            </w:checkBox>
          </w:ffData>
        </w:fldChar>
      </w:r>
      <w:r w:rsidRPr="00E4607A">
        <w:rPr>
          <w:rFonts w:asciiTheme="minorHAnsi" w:hAnsiTheme="minorHAnsi"/>
          <w:sz w:val="22"/>
          <w:szCs w:val="22"/>
        </w:rPr>
        <w:instrText xml:space="preserve"> FORMCHECKBOX </w:instrText>
      </w:r>
      <w:r w:rsidR="00F94782">
        <w:rPr>
          <w:rFonts w:asciiTheme="minorHAnsi" w:hAnsiTheme="minorHAnsi"/>
          <w:sz w:val="22"/>
          <w:szCs w:val="22"/>
        </w:rPr>
      </w:r>
      <w:r w:rsidR="00F94782">
        <w:rPr>
          <w:rFonts w:asciiTheme="minorHAnsi" w:hAnsiTheme="minorHAnsi"/>
          <w:sz w:val="22"/>
          <w:szCs w:val="22"/>
        </w:rPr>
        <w:fldChar w:fldCharType="separate"/>
      </w:r>
      <w:r w:rsidRPr="00E4607A">
        <w:rPr>
          <w:rFonts w:asciiTheme="minorHAnsi" w:hAnsiTheme="minorHAnsi"/>
          <w:sz w:val="22"/>
          <w:szCs w:val="22"/>
        </w:rPr>
        <w:fldChar w:fldCharType="end"/>
      </w:r>
      <w:r w:rsidRPr="00E4607A">
        <w:rPr>
          <w:rFonts w:asciiTheme="minorHAnsi" w:hAnsiTheme="minorHAnsi"/>
          <w:sz w:val="22"/>
          <w:szCs w:val="22"/>
        </w:rPr>
        <w:tab/>
        <w:t>Other: _______________________________________________________.</w:t>
      </w:r>
    </w:p>
    <w:p w:rsidR="00393CE8" w:rsidRPr="00E4607A" w:rsidRDefault="00393CE8" w:rsidP="00393CE8">
      <w:pPr>
        <w:rPr>
          <w:rFonts w:asciiTheme="minorHAnsi" w:hAnsiTheme="minorHAnsi"/>
          <w:sz w:val="22"/>
          <w:szCs w:val="22"/>
        </w:rPr>
      </w:pPr>
    </w:p>
    <w:p w:rsidR="00393CE8" w:rsidRPr="00E4607A" w:rsidRDefault="00393CE8" w:rsidP="00393CE8">
      <w:pPr>
        <w:rPr>
          <w:rFonts w:asciiTheme="minorHAnsi" w:hAnsiTheme="minorHAnsi"/>
          <w:sz w:val="22"/>
          <w:szCs w:val="22"/>
        </w:rPr>
      </w:pPr>
      <w:r w:rsidRPr="00E4607A">
        <w:rPr>
          <w:rFonts w:asciiTheme="minorHAnsi" w:hAnsiTheme="minorHAnsi"/>
          <w:sz w:val="22"/>
          <w:szCs w:val="22"/>
        </w:rPr>
        <w:fldChar w:fldCharType="begin">
          <w:ffData>
            <w:name w:val="Check2"/>
            <w:enabled/>
            <w:calcOnExit w:val="0"/>
            <w:checkBox>
              <w:sizeAuto/>
              <w:default w:val="0"/>
            </w:checkBox>
          </w:ffData>
        </w:fldChar>
      </w:r>
      <w:r w:rsidRPr="00E4607A">
        <w:rPr>
          <w:rFonts w:asciiTheme="minorHAnsi" w:hAnsiTheme="minorHAnsi"/>
          <w:sz w:val="22"/>
          <w:szCs w:val="22"/>
        </w:rPr>
        <w:instrText xml:space="preserve"> FORMCHECKBOX </w:instrText>
      </w:r>
      <w:r w:rsidR="00F94782">
        <w:rPr>
          <w:rFonts w:asciiTheme="minorHAnsi" w:hAnsiTheme="minorHAnsi"/>
          <w:sz w:val="22"/>
          <w:szCs w:val="22"/>
        </w:rPr>
      </w:r>
      <w:r w:rsidR="00F94782">
        <w:rPr>
          <w:rFonts w:asciiTheme="minorHAnsi" w:hAnsiTheme="minorHAnsi"/>
          <w:sz w:val="22"/>
          <w:szCs w:val="22"/>
        </w:rPr>
        <w:fldChar w:fldCharType="separate"/>
      </w:r>
      <w:r w:rsidRPr="00E4607A">
        <w:rPr>
          <w:rFonts w:asciiTheme="minorHAnsi" w:hAnsiTheme="minorHAnsi"/>
          <w:sz w:val="22"/>
          <w:szCs w:val="22"/>
        </w:rPr>
        <w:fldChar w:fldCharType="end"/>
      </w:r>
      <w:r w:rsidRPr="00E4607A">
        <w:rPr>
          <w:rFonts w:asciiTheme="minorHAnsi" w:hAnsiTheme="minorHAnsi"/>
          <w:sz w:val="22"/>
          <w:szCs w:val="22"/>
        </w:rPr>
        <w:tab/>
        <w:t>Contractor’s submission is accepted.</w:t>
      </w:r>
      <w:r w:rsidRPr="00E4607A">
        <w:rPr>
          <w:rStyle w:val="FootnoteReference"/>
          <w:rFonts w:asciiTheme="minorHAnsi" w:hAnsiTheme="minorHAnsi"/>
          <w:sz w:val="22"/>
          <w:szCs w:val="22"/>
        </w:rPr>
        <w:footnoteReference w:id="2"/>
      </w:r>
    </w:p>
    <w:p w:rsidR="00393CE8" w:rsidRPr="00E4607A" w:rsidRDefault="00393CE8" w:rsidP="00393CE8">
      <w:pPr>
        <w:rPr>
          <w:rFonts w:asciiTheme="minorHAnsi" w:hAnsiTheme="minorHAnsi"/>
          <w:sz w:val="22"/>
          <w:szCs w:val="22"/>
        </w:rPr>
      </w:pPr>
    </w:p>
    <w:p w:rsidR="00393CE8" w:rsidRPr="00E4607A" w:rsidRDefault="00393CE8" w:rsidP="00393CE8">
      <w:pPr>
        <w:rPr>
          <w:rFonts w:asciiTheme="minorHAnsi" w:hAnsiTheme="minorHAnsi"/>
          <w:sz w:val="22"/>
          <w:szCs w:val="22"/>
        </w:rPr>
      </w:pPr>
    </w:p>
    <w:p w:rsidR="00393CE8" w:rsidRPr="00E4607A" w:rsidRDefault="00393CE8" w:rsidP="00393CE8">
      <w:pPr>
        <w:rPr>
          <w:rFonts w:asciiTheme="minorHAnsi" w:hAnsiTheme="minorHAnsi"/>
          <w:sz w:val="22"/>
          <w:szCs w:val="22"/>
        </w:rPr>
      </w:pPr>
    </w:p>
    <w:p w:rsidR="00393CE8" w:rsidRPr="00E4607A" w:rsidRDefault="00393CE8" w:rsidP="00393CE8">
      <w:pPr>
        <w:rPr>
          <w:rFonts w:asciiTheme="minorHAnsi" w:hAnsiTheme="minorHAnsi"/>
          <w:sz w:val="22"/>
          <w:szCs w:val="22"/>
        </w:rPr>
      </w:pPr>
      <w:r w:rsidRPr="00E4607A">
        <w:rPr>
          <w:rFonts w:asciiTheme="minorHAnsi" w:hAnsiTheme="minorHAnsi"/>
          <w:sz w:val="22"/>
          <w:szCs w:val="22"/>
        </w:rPr>
        <w:t>________________________________________</w:t>
      </w:r>
      <w:r w:rsidRPr="00E4607A">
        <w:rPr>
          <w:rFonts w:asciiTheme="minorHAnsi" w:hAnsiTheme="minorHAnsi"/>
          <w:sz w:val="22"/>
          <w:szCs w:val="22"/>
        </w:rPr>
        <w:tab/>
      </w:r>
      <w:r w:rsidRPr="00E4607A">
        <w:rPr>
          <w:rFonts w:asciiTheme="minorHAnsi" w:hAnsiTheme="minorHAnsi"/>
          <w:sz w:val="22"/>
          <w:szCs w:val="22"/>
        </w:rPr>
        <w:tab/>
        <w:t>___________________</w:t>
      </w:r>
    </w:p>
    <w:p w:rsidR="00393CE8" w:rsidRPr="00E4607A" w:rsidRDefault="00393CE8" w:rsidP="00393CE8">
      <w:pPr>
        <w:rPr>
          <w:rFonts w:asciiTheme="minorHAnsi" w:hAnsiTheme="minorHAnsi"/>
          <w:sz w:val="22"/>
          <w:szCs w:val="22"/>
        </w:rPr>
      </w:pPr>
      <w:r w:rsidRPr="00E4607A">
        <w:rPr>
          <w:rFonts w:asciiTheme="minorHAnsi" w:hAnsiTheme="minorHAnsi"/>
          <w:sz w:val="22"/>
          <w:szCs w:val="22"/>
        </w:rPr>
        <w:t>Purchasing Agent Signature</w:t>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t xml:space="preserve">               Date</w:t>
      </w:r>
    </w:p>
    <w:p w:rsidR="00393CE8" w:rsidRPr="00E4607A" w:rsidRDefault="00393CE8" w:rsidP="00393CE8">
      <w:pPr>
        <w:rPr>
          <w:rFonts w:asciiTheme="minorHAnsi" w:hAnsiTheme="minorHAnsi"/>
          <w:sz w:val="22"/>
          <w:szCs w:val="22"/>
        </w:rPr>
      </w:pPr>
    </w:p>
    <w:p w:rsidR="00393CE8" w:rsidRPr="00E4607A" w:rsidRDefault="00393CE8" w:rsidP="00393CE8">
      <w:pPr>
        <w:rPr>
          <w:rFonts w:asciiTheme="minorHAnsi" w:hAnsiTheme="minorHAnsi"/>
          <w:sz w:val="22"/>
          <w:szCs w:val="22"/>
        </w:rPr>
      </w:pPr>
    </w:p>
    <w:p w:rsidR="00393CE8" w:rsidRPr="00E4607A" w:rsidRDefault="00393CE8" w:rsidP="00393CE8">
      <w:pPr>
        <w:rPr>
          <w:rFonts w:asciiTheme="minorHAnsi" w:hAnsiTheme="minorHAnsi"/>
          <w:sz w:val="22"/>
          <w:szCs w:val="22"/>
          <w:u w:val="single"/>
        </w:rPr>
      </w:pPr>
      <w:r w:rsidRPr="00E4607A">
        <w:rPr>
          <w:rFonts w:asciiTheme="minorHAnsi" w:hAnsiTheme="minorHAnsi"/>
          <w:sz w:val="22"/>
          <w:szCs w:val="22"/>
        </w:rPr>
        <w:t>_______________________</w:t>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t>___________________________</w:t>
      </w:r>
      <w:r w:rsidRPr="00E4607A">
        <w:rPr>
          <w:rFonts w:asciiTheme="minorHAnsi" w:hAnsiTheme="minorHAnsi"/>
          <w:sz w:val="22"/>
          <w:szCs w:val="22"/>
        </w:rPr>
        <w:tab/>
      </w:r>
    </w:p>
    <w:p w:rsidR="00393CE8" w:rsidRPr="00E4607A" w:rsidRDefault="00393CE8" w:rsidP="00393CE8">
      <w:pPr>
        <w:rPr>
          <w:rFonts w:asciiTheme="minorHAnsi" w:hAnsiTheme="minorHAnsi"/>
          <w:sz w:val="22"/>
          <w:szCs w:val="22"/>
        </w:rPr>
      </w:pPr>
      <w:r w:rsidRPr="00E4607A">
        <w:rPr>
          <w:rFonts w:asciiTheme="minorHAnsi" w:hAnsiTheme="minorHAnsi"/>
          <w:sz w:val="22"/>
          <w:szCs w:val="22"/>
        </w:rPr>
        <w:t>RFP Number</w:t>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r>
      <w:r w:rsidRPr="00E4607A">
        <w:rPr>
          <w:rFonts w:asciiTheme="minorHAnsi" w:hAnsiTheme="minorHAnsi"/>
          <w:sz w:val="22"/>
          <w:szCs w:val="22"/>
        </w:rPr>
        <w:tab/>
        <w:t>RFP Title</w:t>
      </w:r>
    </w:p>
    <w:p w:rsidR="00393CE8" w:rsidRPr="00E4607A" w:rsidRDefault="00393CE8" w:rsidP="00393CE8"/>
    <w:p w:rsidR="0016150C" w:rsidRPr="00E4607A" w:rsidRDefault="00393CE8" w:rsidP="00393CE8">
      <w:pPr>
        <w:rPr>
          <w:rFonts w:ascii="Calibri" w:hAnsi="Calibri"/>
          <w:b/>
          <w:szCs w:val="22"/>
        </w:rPr>
        <w:sectPr w:rsidR="0016150C" w:rsidRPr="00E4607A" w:rsidSect="000E673B">
          <w:type w:val="continuous"/>
          <w:pgSz w:w="12240" w:h="15840"/>
          <w:pgMar w:top="720" w:right="720" w:bottom="720" w:left="720" w:header="720" w:footer="0" w:gutter="0"/>
          <w:cols w:space="720"/>
          <w:docGrid w:linePitch="360"/>
        </w:sectPr>
      </w:pPr>
      <w:r w:rsidRPr="00E4607A">
        <w:rPr>
          <w:rFonts w:ascii="Calibri" w:hAnsi="Calibri"/>
          <w:b/>
          <w:szCs w:val="22"/>
        </w:rPr>
        <w:br w:type="page"/>
      </w:r>
    </w:p>
    <w:p w:rsidR="002440CD" w:rsidRPr="00D42BAC" w:rsidRDefault="002440CD" w:rsidP="00393CE8">
      <w:pPr>
        <w:pStyle w:val="Heading1"/>
        <w:jc w:val="center"/>
        <w:rPr>
          <w:rFonts w:asciiTheme="minorHAnsi" w:hAnsiTheme="minorHAnsi"/>
          <w:szCs w:val="22"/>
        </w:rPr>
      </w:pPr>
      <w:bookmarkStart w:id="241" w:name="_Toc529528060"/>
      <w:r w:rsidRPr="00D42BAC">
        <w:rPr>
          <w:rFonts w:asciiTheme="minorHAnsi" w:hAnsiTheme="minorHAnsi"/>
          <w:szCs w:val="22"/>
        </w:rPr>
        <w:lastRenderedPageBreak/>
        <w:t>Attachment #4</w:t>
      </w:r>
      <w:r w:rsidR="00393CE8" w:rsidRPr="00D42BAC">
        <w:rPr>
          <w:rFonts w:asciiTheme="minorHAnsi" w:hAnsiTheme="minorHAnsi"/>
          <w:szCs w:val="22"/>
        </w:rPr>
        <w:t xml:space="preserve"> </w:t>
      </w:r>
      <w:r w:rsidRPr="00D42BAC">
        <w:rPr>
          <w:rFonts w:asciiTheme="minorHAnsi" w:hAnsiTheme="minorHAnsi"/>
          <w:szCs w:val="22"/>
        </w:rPr>
        <w:t>Exceptions to Terms and Conditions</w:t>
      </w:r>
      <w:bookmarkEnd w:id="241"/>
    </w:p>
    <w:p w:rsidR="002440CD" w:rsidRPr="00E4607A" w:rsidRDefault="002440CD" w:rsidP="00E63C1B">
      <w:pPr>
        <w:pStyle w:val="Header"/>
        <w:tabs>
          <w:tab w:val="clear" w:pos="4320"/>
          <w:tab w:val="clear" w:pos="8640"/>
        </w:tabs>
        <w:jc w:val="center"/>
        <w:rPr>
          <w:rFonts w:cs="Arial"/>
          <w:b/>
          <w:sz w:val="24"/>
          <w:szCs w:val="24"/>
        </w:rPr>
      </w:pPr>
    </w:p>
    <w:p w:rsidR="002440CD" w:rsidRPr="00D42BAC" w:rsidRDefault="002440CD" w:rsidP="00E63C1B">
      <w:pPr>
        <w:tabs>
          <w:tab w:val="left" w:pos="1440"/>
        </w:tabs>
        <w:rPr>
          <w:rFonts w:asciiTheme="minorHAnsi" w:hAnsiTheme="minorHAnsi"/>
          <w:sz w:val="22"/>
          <w:szCs w:val="22"/>
        </w:rPr>
      </w:pPr>
      <w:r w:rsidRPr="00D42BAC">
        <w:rPr>
          <w:rFonts w:asciiTheme="minorHAnsi" w:hAnsiTheme="minorHAnsi"/>
          <w:sz w:val="22"/>
          <w:szCs w:val="22"/>
        </w:rPr>
        <w:t>Proposed exceptions should be listed in this in this attachment of contractor’s proposal.</w:t>
      </w:r>
      <w:r w:rsidR="00921912" w:rsidRPr="00D42BAC">
        <w:rPr>
          <w:rFonts w:asciiTheme="minorHAnsi" w:hAnsiTheme="minorHAnsi"/>
          <w:sz w:val="22"/>
          <w:szCs w:val="22"/>
        </w:rPr>
        <w:t xml:space="preserve"> </w:t>
      </w:r>
      <w:r w:rsidRPr="00D42BAC">
        <w:rPr>
          <w:rFonts w:asciiTheme="minorHAnsi" w:hAnsiTheme="minorHAnsi"/>
          <w:sz w:val="22"/>
          <w:szCs w:val="22"/>
        </w:rPr>
        <w:t>Any proposed exceptions should be in a table similar to the one below:</w:t>
      </w: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3060"/>
        <w:gridCol w:w="2700"/>
        <w:gridCol w:w="2025"/>
      </w:tblGrid>
      <w:tr w:rsidR="002440CD" w:rsidRPr="00D42BAC" w:rsidTr="00921912">
        <w:trPr>
          <w:trHeight w:val="1440"/>
          <w:jc w:val="center"/>
        </w:trPr>
        <w:tc>
          <w:tcPr>
            <w:tcW w:w="1507" w:type="dxa"/>
            <w:shd w:val="clear" w:color="000000" w:fill="D9D9D9"/>
            <w:vAlign w:val="bottom"/>
            <w:hideMark/>
          </w:tcPr>
          <w:p w:rsidR="002440CD" w:rsidRPr="00D42BAC" w:rsidRDefault="002440CD" w:rsidP="00E63C1B">
            <w:pPr>
              <w:ind w:left="177"/>
              <w:rPr>
                <w:rFonts w:asciiTheme="minorHAnsi" w:hAnsiTheme="minorHAnsi"/>
                <w:b/>
                <w:bCs/>
                <w:color w:val="000000"/>
                <w:sz w:val="22"/>
                <w:szCs w:val="22"/>
              </w:rPr>
            </w:pPr>
            <w:r w:rsidRPr="00D42BAC">
              <w:rPr>
                <w:rFonts w:asciiTheme="minorHAnsi" w:hAnsiTheme="minorHAnsi"/>
                <w:b/>
                <w:bCs/>
                <w:color w:val="000000"/>
                <w:sz w:val="22"/>
                <w:szCs w:val="22"/>
              </w:rPr>
              <w:t>Section  #</w:t>
            </w:r>
          </w:p>
        </w:tc>
        <w:tc>
          <w:tcPr>
            <w:tcW w:w="3060" w:type="dxa"/>
            <w:shd w:val="clear" w:color="000000" w:fill="D9D9D9"/>
            <w:vAlign w:val="bottom"/>
            <w:hideMark/>
          </w:tcPr>
          <w:p w:rsidR="002440CD" w:rsidRPr="00D42BAC" w:rsidRDefault="002440CD" w:rsidP="00E63C1B">
            <w:pPr>
              <w:ind w:left="177"/>
              <w:jc w:val="center"/>
              <w:rPr>
                <w:rFonts w:asciiTheme="minorHAnsi" w:hAnsiTheme="minorHAnsi"/>
                <w:b/>
                <w:bCs/>
                <w:color w:val="000000"/>
                <w:sz w:val="22"/>
                <w:szCs w:val="22"/>
              </w:rPr>
            </w:pPr>
            <w:r w:rsidRPr="00D42BAC">
              <w:rPr>
                <w:rFonts w:asciiTheme="minorHAnsi" w:hAnsiTheme="minorHAnsi"/>
                <w:b/>
                <w:bCs/>
                <w:color w:val="000000"/>
                <w:sz w:val="22"/>
                <w:szCs w:val="22"/>
              </w:rPr>
              <w:t>Original Text Referenced</w:t>
            </w:r>
          </w:p>
        </w:tc>
        <w:tc>
          <w:tcPr>
            <w:tcW w:w="2700" w:type="dxa"/>
            <w:shd w:val="clear" w:color="000000" w:fill="D9D9D9"/>
            <w:vAlign w:val="bottom"/>
            <w:hideMark/>
          </w:tcPr>
          <w:p w:rsidR="002440CD" w:rsidRPr="00D42BAC" w:rsidRDefault="002440CD" w:rsidP="00E63C1B">
            <w:pPr>
              <w:ind w:left="177"/>
              <w:jc w:val="center"/>
              <w:rPr>
                <w:rFonts w:asciiTheme="minorHAnsi" w:hAnsiTheme="minorHAnsi"/>
                <w:b/>
                <w:bCs/>
                <w:color w:val="000000"/>
                <w:sz w:val="22"/>
                <w:szCs w:val="22"/>
              </w:rPr>
            </w:pPr>
            <w:r w:rsidRPr="00D42BAC">
              <w:rPr>
                <w:rFonts w:asciiTheme="minorHAnsi" w:hAnsiTheme="minorHAnsi"/>
                <w:b/>
                <w:bCs/>
                <w:color w:val="000000"/>
                <w:sz w:val="22"/>
                <w:szCs w:val="22"/>
              </w:rPr>
              <w:t>Proposed Language</w:t>
            </w:r>
          </w:p>
        </w:tc>
        <w:tc>
          <w:tcPr>
            <w:tcW w:w="2025" w:type="dxa"/>
            <w:shd w:val="clear" w:color="000000" w:fill="D9D9D9"/>
            <w:vAlign w:val="bottom"/>
            <w:hideMark/>
          </w:tcPr>
          <w:p w:rsidR="002440CD" w:rsidRPr="00D42BAC" w:rsidRDefault="002440CD" w:rsidP="00E63C1B">
            <w:pPr>
              <w:ind w:left="177"/>
              <w:jc w:val="center"/>
              <w:rPr>
                <w:rFonts w:asciiTheme="minorHAnsi" w:hAnsiTheme="minorHAnsi"/>
                <w:b/>
                <w:bCs/>
                <w:color w:val="000000"/>
                <w:sz w:val="22"/>
                <w:szCs w:val="22"/>
              </w:rPr>
            </w:pPr>
            <w:r w:rsidRPr="00D42BAC">
              <w:rPr>
                <w:rFonts w:asciiTheme="minorHAnsi" w:hAnsiTheme="minorHAnsi"/>
                <w:b/>
                <w:bCs/>
                <w:color w:val="000000"/>
                <w:sz w:val="22"/>
                <w:szCs w:val="22"/>
              </w:rPr>
              <w:t>Reason for Exception</w:t>
            </w:r>
          </w:p>
        </w:tc>
      </w:tr>
      <w:tr w:rsidR="002440CD" w:rsidRPr="00D42BAC" w:rsidTr="00921912">
        <w:trPr>
          <w:trHeight w:val="288"/>
          <w:jc w:val="center"/>
        </w:trPr>
        <w:tc>
          <w:tcPr>
            <w:tcW w:w="1507"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c>
          <w:tcPr>
            <w:tcW w:w="3060"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c>
          <w:tcPr>
            <w:tcW w:w="2700"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c>
          <w:tcPr>
            <w:tcW w:w="2025"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r>
      <w:tr w:rsidR="002440CD" w:rsidRPr="00D42BAC" w:rsidTr="00921912">
        <w:trPr>
          <w:trHeight w:val="288"/>
          <w:jc w:val="center"/>
        </w:trPr>
        <w:tc>
          <w:tcPr>
            <w:tcW w:w="1507"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c>
          <w:tcPr>
            <w:tcW w:w="3060"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c>
          <w:tcPr>
            <w:tcW w:w="2700"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c>
          <w:tcPr>
            <w:tcW w:w="2025"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r>
      <w:tr w:rsidR="002440CD" w:rsidRPr="00D42BAC" w:rsidTr="00921912">
        <w:trPr>
          <w:trHeight w:val="288"/>
          <w:jc w:val="center"/>
        </w:trPr>
        <w:tc>
          <w:tcPr>
            <w:tcW w:w="1507"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c>
          <w:tcPr>
            <w:tcW w:w="3060"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c>
          <w:tcPr>
            <w:tcW w:w="2700"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c>
          <w:tcPr>
            <w:tcW w:w="2025"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r>
      <w:tr w:rsidR="002440CD" w:rsidRPr="00D42BAC" w:rsidTr="00921912">
        <w:trPr>
          <w:trHeight w:val="288"/>
          <w:jc w:val="center"/>
        </w:trPr>
        <w:tc>
          <w:tcPr>
            <w:tcW w:w="1507"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c>
          <w:tcPr>
            <w:tcW w:w="3060"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c>
          <w:tcPr>
            <w:tcW w:w="2700"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c>
          <w:tcPr>
            <w:tcW w:w="2025"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r>
      <w:tr w:rsidR="002440CD" w:rsidRPr="00D42BAC" w:rsidTr="00921912">
        <w:trPr>
          <w:trHeight w:val="288"/>
          <w:jc w:val="center"/>
        </w:trPr>
        <w:tc>
          <w:tcPr>
            <w:tcW w:w="1507"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c>
          <w:tcPr>
            <w:tcW w:w="3060"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c>
          <w:tcPr>
            <w:tcW w:w="2700"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c>
          <w:tcPr>
            <w:tcW w:w="2025" w:type="dxa"/>
            <w:shd w:val="clear" w:color="auto" w:fill="auto"/>
            <w:noWrap/>
            <w:vAlign w:val="bottom"/>
            <w:hideMark/>
          </w:tcPr>
          <w:p w:rsidR="002440CD" w:rsidRPr="00D42BAC" w:rsidRDefault="002440CD" w:rsidP="00E63C1B">
            <w:pPr>
              <w:ind w:left="177"/>
              <w:rPr>
                <w:rFonts w:asciiTheme="minorHAnsi" w:hAnsiTheme="minorHAnsi"/>
                <w:color w:val="000000"/>
                <w:sz w:val="22"/>
                <w:szCs w:val="22"/>
              </w:rPr>
            </w:pPr>
            <w:r w:rsidRPr="00D42BAC">
              <w:rPr>
                <w:rFonts w:asciiTheme="minorHAnsi" w:hAnsiTheme="minorHAnsi"/>
                <w:color w:val="000000"/>
                <w:sz w:val="22"/>
                <w:szCs w:val="22"/>
              </w:rPr>
              <w:t> </w:t>
            </w:r>
          </w:p>
        </w:tc>
      </w:tr>
    </w:tbl>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2440CD" w:rsidRPr="00E4607A" w:rsidRDefault="002440CD" w:rsidP="00E63C1B">
      <w:pPr>
        <w:pStyle w:val="Header"/>
        <w:tabs>
          <w:tab w:val="clear" w:pos="4320"/>
          <w:tab w:val="clear" w:pos="8640"/>
        </w:tabs>
        <w:jc w:val="center"/>
        <w:rPr>
          <w:rFonts w:cs="Arial"/>
          <w:b/>
          <w:sz w:val="24"/>
          <w:szCs w:val="24"/>
        </w:rPr>
      </w:pPr>
    </w:p>
    <w:p w:rsidR="004F0E8D" w:rsidRPr="00E4607A" w:rsidRDefault="004F0E8D" w:rsidP="00E63C1B">
      <w:pPr>
        <w:pStyle w:val="Header"/>
        <w:tabs>
          <w:tab w:val="clear" w:pos="4320"/>
          <w:tab w:val="clear" w:pos="8640"/>
        </w:tabs>
        <w:jc w:val="center"/>
        <w:rPr>
          <w:rFonts w:cs="Arial"/>
          <w:b/>
          <w:sz w:val="24"/>
          <w:szCs w:val="24"/>
        </w:rPr>
      </w:pPr>
    </w:p>
    <w:p w:rsidR="00393CE8" w:rsidRPr="00E4607A" w:rsidRDefault="00393CE8" w:rsidP="00E63C1B">
      <w:pPr>
        <w:pStyle w:val="Header"/>
        <w:tabs>
          <w:tab w:val="clear" w:pos="4320"/>
          <w:tab w:val="clear" w:pos="8640"/>
        </w:tabs>
        <w:jc w:val="center"/>
        <w:rPr>
          <w:rFonts w:cs="Arial"/>
          <w:b/>
          <w:sz w:val="24"/>
          <w:szCs w:val="24"/>
        </w:rPr>
      </w:pPr>
    </w:p>
    <w:p w:rsidR="00BF1F63" w:rsidRPr="00E4607A" w:rsidRDefault="00BF1F63" w:rsidP="00E63C1B">
      <w:pPr>
        <w:pStyle w:val="Header"/>
        <w:tabs>
          <w:tab w:val="clear" w:pos="4320"/>
          <w:tab w:val="clear" w:pos="8640"/>
        </w:tabs>
        <w:jc w:val="center"/>
        <w:rPr>
          <w:rFonts w:cs="Arial"/>
          <w:b/>
          <w:sz w:val="24"/>
          <w:szCs w:val="24"/>
        </w:rPr>
      </w:pPr>
    </w:p>
    <w:p w:rsidR="0016150C" w:rsidRPr="00E4607A" w:rsidRDefault="0016150C" w:rsidP="00E63C1B">
      <w:pPr>
        <w:pStyle w:val="Header"/>
        <w:tabs>
          <w:tab w:val="clear" w:pos="4320"/>
          <w:tab w:val="clear" w:pos="8640"/>
        </w:tabs>
        <w:jc w:val="center"/>
        <w:rPr>
          <w:rFonts w:cs="Arial"/>
          <w:b/>
          <w:sz w:val="24"/>
          <w:szCs w:val="24"/>
        </w:rPr>
      </w:pPr>
    </w:p>
    <w:p w:rsidR="00921912" w:rsidRPr="00E4607A" w:rsidRDefault="00921912" w:rsidP="00E63C1B">
      <w:pPr>
        <w:pStyle w:val="BodyText"/>
        <w:spacing w:after="0"/>
        <w:jc w:val="center"/>
        <w:rPr>
          <w:rFonts w:cs="Arial"/>
          <w:b/>
          <w:szCs w:val="24"/>
        </w:rPr>
      </w:pPr>
    </w:p>
    <w:p w:rsidR="006D3028" w:rsidRPr="00D42BAC" w:rsidRDefault="00F83453" w:rsidP="00393CE8">
      <w:pPr>
        <w:pStyle w:val="Heading1"/>
        <w:jc w:val="center"/>
        <w:rPr>
          <w:rFonts w:asciiTheme="minorHAnsi" w:hAnsiTheme="minorHAnsi"/>
          <w:szCs w:val="22"/>
        </w:rPr>
      </w:pPr>
      <w:bookmarkStart w:id="242" w:name="_Toc529528061"/>
      <w:r w:rsidRPr="00D42BAC">
        <w:rPr>
          <w:rFonts w:asciiTheme="minorHAnsi" w:hAnsiTheme="minorHAnsi"/>
          <w:szCs w:val="22"/>
        </w:rPr>
        <w:lastRenderedPageBreak/>
        <w:t>Attachment #5</w:t>
      </w:r>
      <w:r w:rsidR="00393CE8" w:rsidRPr="00D42BAC">
        <w:rPr>
          <w:rFonts w:asciiTheme="minorHAnsi" w:hAnsiTheme="minorHAnsi"/>
          <w:szCs w:val="22"/>
        </w:rPr>
        <w:t xml:space="preserve"> </w:t>
      </w:r>
      <w:r w:rsidR="006D3028" w:rsidRPr="00D42BAC">
        <w:rPr>
          <w:rFonts w:asciiTheme="minorHAnsi" w:hAnsiTheme="minorHAnsi"/>
          <w:szCs w:val="22"/>
        </w:rPr>
        <w:t>Re</w:t>
      </w:r>
      <w:r w:rsidR="00121094" w:rsidRPr="00D42BAC">
        <w:rPr>
          <w:rFonts w:asciiTheme="minorHAnsi" w:hAnsiTheme="minorHAnsi"/>
          <w:szCs w:val="22"/>
        </w:rPr>
        <w:t>sponse</w:t>
      </w:r>
      <w:r w:rsidR="006D3028" w:rsidRPr="00D42BAC">
        <w:rPr>
          <w:rFonts w:asciiTheme="minorHAnsi" w:hAnsiTheme="minorHAnsi"/>
          <w:szCs w:val="22"/>
        </w:rPr>
        <w:t xml:space="preserve"> Check List</w:t>
      </w:r>
      <w:bookmarkEnd w:id="242"/>
    </w:p>
    <w:p w:rsidR="00921912" w:rsidRPr="00E4607A" w:rsidRDefault="00921912" w:rsidP="00E63C1B">
      <w:pPr>
        <w:pStyle w:val="BodyText"/>
        <w:spacing w:after="0"/>
        <w:jc w:val="center"/>
        <w:rPr>
          <w:rFonts w:cs="Arial"/>
          <w:b/>
          <w:szCs w:val="24"/>
        </w:rPr>
      </w:pPr>
    </w:p>
    <w:p w:rsidR="00921912" w:rsidRPr="00E4607A" w:rsidRDefault="00921912" w:rsidP="00E63C1B">
      <w:pPr>
        <w:rPr>
          <w:rFonts w:cs="Arial"/>
          <w:b/>
          <w:szCs w:val="24"/>
        </w:rPr>
      </w:pPr>
    </w:p>
    <w:tbl>
      <w:tblPr>
        <w:tblW w:w="10448" w:type="dxa"/>
        <w:jc w:val="center"/>
        <w:tblLook w:val="04A0" w:firstRow="1" w:lastRow="0" w:firstColumn="1" w:lastColumn="0" w:noHBand="0" w:noVBand="1"/>
      </w:tblPr>
      <w:tblGrid>
        <w:gridCol w:w="8705"/>
        <w:gridCol w:w="839"/>
        <w:gridCol w:w="904"/>
      </w:tblGrid>
      <w:tr w:rsidR="00413D07" w:rsidRPr="00E4607A" w:rsidTr="00912690">
        <w:trPr>
          <w:trHeight w:val="255"/>
          <w:jc w:val="center"/>
        </w:trPr>
        <w:tc>
          <w:tcPr>
            <w:tcW w:w="8705"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rsidR="00413D07" w:rsidRPr="00E4607A" w:rsidRDefault="00413D07" w:rsidP="00E63C1B">
            <w:pPr>
              <w:jc w:val="both"/>
              <w:rPr>
                <w:rFonts w:ascii="Times New Roman" w:hAnsi="Times New Roman"/>
                <w:b/>
                <w:bCs/>
                <w:sz w:val="22"/>
                <w:szCs w:val="22"/>
              </w:rPr>
            </w:pPr>
            <w:r w:rsidRPr="00E4607A">
              <w:rPr>
                <w:rFonts w:ascii="Times New Roman" w:hAnsi="Times New Roman"/>
                <w:b/>
                <w:bCs/>
                <w:sz w:val="22"/>
                <w:szCs w:val="22"/>
              </w:rPr>
              <w:t xml:space="preserve"> REFERENCE </w:t>
            </w:r>
          </w:p>
        </w:tc>
        <w:tc>
          <w:tcPr>
            <w:tcW w:w="1743" w:type="dxa"/>
            <w:gridSpan w:val="2"/>
            <w:tcBorders>
              <w:top w:val="single" w:sz="4" w:space="0" w:color="auto"/>
              <w:left w:val="nil"/>
              <w:bottom w:val="single" w:sz="4" w:space="0" w:color="auto"/>
              <w:right w:val="single" w:sz="4" w:space="0" w:color="auto"/>
            </w:tcBorders>
            <w:shd w:val="clear" w:color="auto" w:fill="FFFF99"/>
            <w:vAlign w:val="center"/>
            <w:hideMark/>
          </w:tcPr>
          <w:p w:rsidR="00413D07" w:rsidRPr="00E4607A" w:rsidRDefault="00413D07" w:rsidP="00E63C1B">
            <w:pPr>
              <w:jc w:val="center"/>
              <w:rPr>
                <w:rFonts w:ascii="Times New Roman" w:hAnsi="Times New Roman"/>
                <w:b/>
                <w:bCs/>
                <w:sz w:val="22"/>
                <w:szCs w:val="22"/>
              </w:rPr>
            </w:pPr>
            <w:r w:rsidRPr="00E4607A">
              <w:rPr>
                <w:rFonts w:ascii="Times New Roman" w:hAnsi="Times New Roman"/>
                <w:b/>
                <w:bCs/>
                <w:sz w:val="22"/>
                <w:szCs w:val="22"/>
              </w:rPr>
              <w:t>RESPONSE INCLUDED</w:t>
            </w:r>
          </w:p>
        </w:tc>
      </w:tr>
      <w:tr w:rsidR="00413D07" w:rsidRPr="00E4607A" w:rsidTr="00912690">
        <w:trPr>
          <w:trHeight w:val="255"/>
          <w:jc w:val="center"/>
        </w:trPr>
        <w:tc>
          <w:tcPr>
            <w:tcW w:w="8705" w:type="dxa"/>
            <w:vMerge/>
            <w:tcBorders>
              <w:top w:val="single" w:sz="4" w:space="0" w:color="auto"/>
              <w:left w:val="single" w:sz="4" w:space="0" w:color="auto"/>
              <w:bottom w:val="single" w:sz="4" w:space="0" w:color="auto"/>
              <w:right w:val="single" w:sz="4" w:space="0" w:color="auto"/>
            </w:tcBorders>
            <w:vAlign w:val="center"/>
            <w:hideMark/>
          </w:tcPr>
          <w:p w:rsidR="00413D07" w:rsidRPr="00E4607A" w:rsidRDefault="00413D07" w:rsidP="00E63C1B">
            <w:pPr>
              <w:rPr>
                <w:rFonts w:ascii="Times New Roman" w:hAnsi="Times New Roman"/>
                <w:b/>
                <w:bCs/>
                <w:sz w:val="22"/>
                <w:szCs w:val="22"/>
              </w:rPr>
            </w:pPr>
          </w:p>
        </w:tc>
        <w:tc>
          <w:tcPr>
            <w:tcW w:w="839" w:type="dxa"/>
            <w:tcBorders>
              <w:top w:val="nil"/>
              <w:left w:val="nil"/>
              <w:bottom w:val="single" w:sz="4" w:space="0" w:color="auto"/>
              <w:right w:val="single" w:sz="4" w:space="0" w:color="auto"/>
            </w:tcBorders>
            <w:shd w:val="clear" w:color="auto" w:fill="FFFF99"/>
            <w:vAlign w:val="center"/>
            <w:hideMark/>
          </w:tcPr>
          <w:p w:rsidR="00413D07" w:rsidRPr="00E4607A" w:rsidRDefault="00413D07" w:rsidP="00E63C1B">
            <w:pPr>
              <w:jc w:val="center"/>
              <w:rPr>
                <w:rFonts w:ascii="Times New Roman" w:hAnsi="Times New Roman"/>
                <w:b/>
                <w:bCs/>
                <w:sz w:val="22"/>
                <w:szCs w:val="22"/>
              </w:rPr>
            </w:pPr>
            <w:r w:rsidRPr="00E4607A">
              <w:rPr>
                <w:rFonts w:ascii="Times New Roman" w:hAnsi="Times New Roman"/>
                <w:b/>
                <w:bCs/>
                <w:sz w:val="22"/>
                <w:szCs w:val="22"/>
              </w:rPr>
              <w:t>Yes</w:t>
            </w:r>
          </w:p>
        </w:tc>
        <w:tc>
          <w:tcPr>
            <w:tcW w:w="904" w:type="dxa"/>
            <w:tcBorders>
              <w:top w:val="nil"/>
              <w:left w:val="nil"/>
              <w:bottom w:val="single" w:sz="4" w:space="0" w:color="auto"/>
              <w:right w:val="single" w:sz="4" w:space="0" w:color="auto"/>
            </w:tcBorders>
            <w:shd w:val="clear" w:color="auto" w:fill="FFFF99"/>
            <w:vAlign w:val="center"/>
            <w:hideMark/>
          </w:tcPr>
          <w:p w:rsidR="00413D07" w:rsidRPr="00E4607A" w:rsidRDefault="00413D07" w:rsidP="00E63C1B">
            <w:pPr>
              <w:jc w:val="center"/>
              <w:rPr>
                <w:rFonts w:ascii="Times New Roman" w:hAnsi="Times New Roman"/>
                <w:b/>
                <w:bCs/>
                <w:sz w:val="22"/>
                <w:szCs w:val="22"/>
              </w:rPr>
            </w:pPr>
            <w:r w:rsidRPr="00E4607A">
              <w:rPr>
                <w:rFonts w:ascii="Times New Roman" w:hAnsi="Times New Roman"/>
                <w:b/>
                <w:bCs/>
                <w:sz w:val="22"/>
                <w:szCs w:val="22"/>
              </w:rPr>
              <w:t>No</w:t>
            </w:r>
          </w:p>
        </w:tc>
      </w:tr>
      <w:tr w:rsidR="00413D07" w:rsidRPr="00E4607A" w:rsidTr="00912690">
        <w:trPr>
          <w:trHeight w:val="255"/>
          <w:jc w:val="center"/>
        </w:trPr>
        <w:tc>
          <w:tcPr>
            <w:tcW w:w="10448" w:type="dxa"/>
            <w:gridSpan w:val="3"/>
            <w:tcBorders>
              <w:top w:val="single" w:sz="4" w:space="0" w:color="auto"/>
              <w:left w:val="single" w:sz="4" w:space="0" w:color="auto"/>
              <w:bottom w:val="double" w:sz="4" w:space="0" w:color="auto"/>
              <w:right w:val="single" w:sz="4" w:space="0" w:color="auto"/>
            </w:tcBorders>
            <w:vAlign w:val="center"/>
            <w:hideMark/>
          </w:tcPr>
          <w:p w:rsidR="00413D07" w:rsidRPr="00E4607A" w:rsidRDefault="00413D07" w:rsidP="00E63C1B">
            <w:pPr>
              <w:pStyle w:val="NoSpacing"/>
              <w:jc w:val="center"/>
              <w:rPr>
                <w:rFonts w:ascii="Times New Roman" w:hAnsi="Times New Roman"/>
                <w:sz w:val="22"/>
                <w:szCs w:val="22"/>
              </w:rPr>
            </w:pPr>
            <w:r w:rsidRPr="00E4607A">
              <w:rPr>
                <w:rFonts w:ascii="Times New Roman" w:hAnsi="Times New Roman"/>
                <w:b/>
                <w:sz w:val="22"/>
                <w:szCs w:val="22"/>
              </w:rPr>
              <w:t>Technical Proposal</w:t>
            </w:r>
          </w:p>
        </w:tc>
      </w:tr>
      <w:tr w:rsidR="00895168" w:rsidRPr="00E4607A" w:rsidTr="00912690">
        <w:trPr>
          <w:trHeight w:val="255"/>
          <w:jc w:val="center"/>
        </w:trPr>
        <w:tc>
          <w:tcPr>
            <w:tcW w:w="8705" w:type="dxa"/>
            <w:tcBorders>
              <w:top w:val="double" w:sz="4" w:space="0" w:color="auto"/>
              <w:left w:val="single" w:sz="4" w:space="0" w:color="auto"/>
              <w:bottom w:val="single" w:sz="4" w:space="0" w:color="auto"/>
              <w:right w:val="single" w:sz="4" w:space="0" w:color="auto"/>
            </w:tcBorders>
            <w:vAlign w:val="center"/>
          </w:tcPr>
          <w:p w:rsidR="00895168" w:rsidRPr="00E4607A" w:rsidRDefault="00895168" w:rsidP="00E63C1B">
            <w:pPr>
              <w:pStyle w:val="NoSpacing"/>
              <w:ind w:left="407" w:hanging="407"/>
              <w:rPr>
                <w:rFonts w:ascii="Times New Roman" w:hAnsi="Times New Roman"/>
                <w:sz w:val="22"/>
                <w:szCs w:val="22"/>
              </w:rPr>
            </w:pPr>
            <w:r w:rsidRPr="00E4607A">
              <w:rPr>
                <w:rFonts w:ascii="Times New Roman" w:hAnsi="Times New Roman"/>
                <w:sz w:val="22"/>
                <w:szCs w:val="22"/>
              </w:rPr>
              <w:t xml:space="preserve">One (1) </w:t>
            </w:r>
            <w:r w:rsidRPr="00E4607A">
              <w:rPr>
                <w:rFonts w:ascii="Times New Roman" w:hAnsi="Times New Roman"/>
                <w:noProof/>
                <w:sz w:val="22"/>
                <w:szCs w:val="22"/>
              </w:rPr>
              <w:t>original,</w:t>
            </w:r>
            <w:r w:rsidRPr="00E4607A">
              <w:rPr>
                <w:rFonts w:ascii="Times New Roman" w:hAnsi="Times New Roman"/>
                <w:sz w:val="22"/>
                <w:szCs w:val="22"/>
              </w:rPr>
              <w:t xml:space="preserve"> two (2) </w:t>
            </w:r>
            <w:r w:rsidRPr="00E4607A">
              <w:rPr>
                <w:rFonts w:ascii="Times New Roman" w:hAnsi="Times New Roman"/>
                <w:noProof/>
                <w:sz w:val="22"/>
                <w:szCs w:val="22"/>
              </w:rPr>
              <w:t>copies</w:t>
            </w:r>
            <w:r w:rsidRPr="00E4607A">
              <w:rPr>
                <w:rFonts w:ascii="Times New Roman" w:hAnsi="Times New Roman"/>
                <w:sz w:val="22"/>
                <w:szCs w:val="22"/>
              </w:rPr>
              <w:t xml:space="preserve"> of Proposal and One (1) electronic copy on digital media.</w:t>
            </w:r>
          </w:p>
        </w:tc>
        <w:tc>
          <w:tcPr>
            <w:tcW w:w="839" w:type="dxa"/>
            <w:tcBorders>
              <w:top w:val="double" w:sz="4" w:space="0" w:color="auto"/>
              <w:left w:val="nil"/>
              <w:bottom w:val="single" w:sz="4" w:space="0" w:color="auto"/>
              <w:right w:val="single" w:sz="4" w:space="0" w:color="auto"/>
            </w:tcBorders>
            <w:vAlign w:val="center"/>
          </w:tcPr>
          <w:p w:rsidR="00895168" w:rsidRPr="00E4607A" w:rsidRDefault="00895168" w:rsidP="00E63C1B">
            <w:pPr>
              <w:pStyle w:val="BodyText"/>
              <w:spacing w:after="0"/>
              <w:jc w:val="both"/>
              <w:rPr>
                <w:rFonts w:ascii="Times New Roman" w:hAnsi="Times New Roman"/>
                <w:sz w:val="22"/>
                <w:szCs w:val="22"/>
              </w:rPr>
            </w:pPr>
          </w:p>
        </w:tc>
        <w:tc>
          <w:tcPr>
            <w:tcW w:w="904" w:type="dxa"/>
            <w:tcBorders>
              <w:top w:val="double" w:sz="4" w:space="0" w:color="auto"/>
              <w:left w:val="nil"/>
              <w:bottom w:val="single" w:sz="4" w:space="0" w:color="auto"/>
              <w:right w:val="single" w:sz="4" w:space="0" w:color="auto"/>
            </w:tcBorders>
            <w:vAlign w:val="center"/>
          </w:tcPr>
          <w:p w:rsidR="00895168" w:rsidRPr="00E4607A" w:rsidRDefault="00895168" w:rsidP="00E63C1B">
            <w:pPr>
              <w:pStyle w:val="BodyText"/>
              <w:spacing w:after="0"/>
              <w:jc w:val="both"/>
              <w:rPr>
                <w:rFonts w:ascii="Times New Roman" w:hAnsi="Times New Roman"/>
                <w:sz w:val="22"/>
                <w:szCs w:val="22"/>
              </w:rPr>
            </w:pPr>
          </w:p>
        </w:tc>
      </w:tr>
      <w:tr w:rsidR="00895168" w:rsidRPr="00E4607A" w:rsidTr="00912690">
        <w:trPr>
          <w:trHeight w:val="255"/>
          <w:jc w:val="center"/>
        </w:trPr>
        <w:tc>
          <w:tcPr>
            <w:tcW w:w="8705" w:type="dxa"/>
            <w:tcBorders>
              <w:top w:val="double" w:sz="4" w:space="0" w:color="auto"/>
              <w:left w:val="single" w:sz="4" w:space="0" w:color="auto"/>
              <w:bottom w:val="single" w:sz="4" w:space="0" w:color="auto"/>
              <w:right w:val="single" w:sz="4" w:space="0" w:color="auto"/>
            </w:tcBorders>
            <w:vAlign w:val="center"/>
          </w:tcPr>
          <w:p w:rsidR="00895168" w:rsidRPr="00E4607A" w:rsidRDefault="00895168" w:rsidP="00482346">
            <w:pPr>
              <w:pStyle w:val="NoSpacing"/>
              <w:ind w:left="407" w:hanging="407"/>
              <w:rPr>
                <w:rFonts w:ascii="Times New Roman" w:hAnsi="Times New Roman"/>
                <w:sz w:val="22"/>
                <w:szCs w:val="22"/>
              </w:rPr>
            </w:pPr>
            <w:r w:rsidRPr="00E4607A">
              <w:rPr>
                <w:rFonts w:ascii="Times New Roman" w:hAnsi="Times New Roman"/>
                <w:sz w:val="22"/>
                <w:szCs w:val="22"/>
              </w:rPr>
              <w:t>One (1) Public Copy with Confidential Information Excised (</w:t>
            </w:r>
            <w:r w:rsidR="00482346" w:rsidRPr="00E4607A">
              <w:rPr>
                <w:rFonts w:ascii="Times New Roman" w:hAnsi="Times New Roman"/>
                <w:sz w:val="22"/>
                <w:szCs w:val="22"/>
              </w:rPr>
              <w:t>If applicable)</w:t>
            </w:r>
          </w:p>
        </w:tc>
        <w:tc>
          <w:tcPr>
            <w:tcW w:w="839" w:type="dxa"/>
            <w:tcBorders>
              <w:top w:val="double" w:sz="4" w:space="0" w:color="auto"/>
              <w:left w:val="nil"/>
              <w:bottom w:val="single" w:sz="4" w:space="0" w:color="auto"/>
              <w:right w:val="single" w:sz="4" w:space="0" w:color="auto"/>
            </w:tcBorders>
            <w:vAlign w:val="center"/>
          </w:tcPr>
          <w:p w:rsidR="00895168" w:rsidRPr="00E4607A" w:rsidRDefault="00895168" w:rsidP="00E63C1B">
            <w:pPr>
              <w:pStyle w:val="BodyText"/>
              <w:spacing w:after="0"/>
              <w:jc w:val="both"/>
              <w:rPr>
                <w:rFonts w:ascii="Times New Roman" w:hAnsi="Times New Roman"/>
                <w:sz w:val="22"/>
                <w:szCs w:val="22"/>
              </w:rPr>
            </w:pPr>
          </w:p>
        </w:tc>
        <w:tc>
          <w:tcPr>
            <w:tcW w:w="904" w:type="dxa"/>
            <w:tcBorders>
              <w:top w:val="double" w:sz="4" w:space="0" w:color="auto"/>
              <w:left w:val="nil"/>
              <w:bottom w:val="single" w:sz="4" w:space="0" w:color="auto"/>
              <w:right w:val="single" w:sz="4" w:space="0" w:color="auto"/>
            </w:tcBorders>
            <w:vAlign w:val="center"/>
          </w:tcPr>
          <w:p w:rsidR="00895168" w:rsidRPr="00E4607A" w:rsidRDefault="00895168" w:rsidP="00E63C1B">
            <w:pPr>
              <w:pStyle w:val="BodyText"/>
              <w:spacing w:after="0"/>
              <w:jc w:val="both"/>
              <w:rPr>
                <w:rFonts w:ascii="Times New Roman" w:hAnsi="Times New Roman"/>
                <w:sz w:val="22"/>
                <w:szCs w:val="22"/>
              </w:rPr>
            </w:pPr>
          </w:p>
        </w:tc>
      </w:tr>
      <w:tr w:rsidR="00895168" w:rsidRPr="00E4607A" w:rsidTr="00912690">
        <w:trPr>
          <w:trHeight w:val="255"/>
          <w:jc w:val="center"/>
        </w:trPr>
        <w:tc>
          <w:tcPr>
            <w:tcW w:w="8705" w:type="dxa"/>
            <w:tcBorders>
              <w:top w:val="double" w:sz="4" w:space="0" w:color="auto"/>
              <w:left w:val="single" w:sz="4" w:space="0" w:color="auto"/>
              <w:bottom w:val="single" w:sz="4" w:space="0" w:color="auto"/>
              <w:right w:val="single" w:sz="4" w:space="0" w:color="auto"/>
            </w:tcBorders>
            <w:vAlign w:val="center"/>
            <w:hideMark/>
          </w:tcPr>
          <w:p w:rsidR="00895168" w:rsidRPr="00E4607A" w:rsidRDefault="00895168" w:rsidP="00E63C1B">
            <w:pPr>
              <w:pStyle w:val="NoSpacing"/>
              <w:ind w:left="407" w:hanging="407"/>
              <w:rPr>
                <w:rFonts w:ascii="Times New Roman" w:hAnsi="Times New Roman"/>
                <w:sz w:val="22"/>
                <w:szCs w:val="22"/>
              </w:rPr>
            </w:pPr>
            <w:r w:rsidRPr="00E4607A">
              <w:rPr>
                <w:rFonts w:ascii="Times New Roman" w:hAnsi="Times New Roman"/>
                <w:sz w:val="22"/>
                <w:szCs w:val="22"/>
              </w:rPr>
              <w:t>Exhibit 1</w:t>
            </w:r>
            <w:r w:rsidRPr="00E4607A">
              <w:rPr>
                <w:rFonts w:ascii="Times New Roman" w:hAnsi="Times New Roman"/>
                <w:color w:val="000000"/>
                <w:sz w:val="22"/>
                <w:szCs w:val="22"/>
              </w:rPr>
              <w:t xml:space="preserve"> – </w:t>
            </w:r>
            <w:r w:rsidRPr="00E4607A">
              <w:rPr>
                <w:rFonts w:ascii="Times New Roman" w:hAnsi="Times New Roman"/>
                <w:sz w:val="22"/>
                <w:szCs w:val="22"/>
              </w:rPr>
              <w:t>Transmittal Letter</w:t>
            </w:r>
          </w:p>
        </w:tc>
        <w:tc>
          <w:tcPr>
            <w:tcW w:w="839" w:type="dxa"/>
            <w:tcBorders>
              <w:top w:val="double" w:sz="4" w:space="0" w:color="auto"/>
              <w:left w:val="nil"/>
              <w:bottom w:val="single" w:sz="4" w:space="0" w:color="auto"/>
              <w:right w:val="single" w:sz="4" w:space="0" w:color="auto"/>
            </w:tcBorders>
            <w:vAlign w:val="center"/>
            <w:hideMark/>
          </w:tcPr>
          <w:p w:rsidR="00895168" w:rsidRPr="00E4607A" w:rsidRDefault="00895168" w:rsidP="00E63C1B">
            <w:pPr>
              <w:pStyle w:val="BodyText"/>
              <w:spacing w:after="0"/>
              <w:jc w:val="both"/>
              <w:rPr>
                <w:rFonts w:ascii="Times New Roman" w:hAnsi="Times New Roman"/>
                <w:sz w:val="22"/>
                <w:szCs w:val="22"/>
              </w:rPr>
            </w:pPr>
            <w:r w:rsidRPr="00E4607A">
              <w:rPr>
                <w:rFonts w:ascii="Times New Roman" w:hAnsi="Times New Roman"/>
                <w:sz w:val="22"/>
                <w:szCs w:val="22"/>
              </w:rPr>
              <w:t> </w:t>
            </w:r>
          </w:p>
        </w:tc>
        <w:tc>
          <w:tcPr>
            <w:tcW w:w="904" w:type="dxa"/>
            <w:tcBorders>
              <w:top w:val="double" w:sz="4" w:space="0" w:color="auto"/>
              <w:left w:val="nil"/>
              <w:bottom w:val="single" w:sz="4" w:space="0" w:color="auto"/>
              <w:right w:val="single" w:sz="4" w:space="0" w:color="auto"/>
            </w:tcBorders>
            <w:vAlign w:val="center"/>
            <w:hideMark/>
          </w:tcPr>
          <w:p w:rsidR="00895168" w:rsidRPr="00E4607A" w:rsidRDefault="00895168" w:rsidP="00E63C1B">
            <w:pPr>
              <w:pStyle w:val="BodyText"/>
              <w:spacing w:after="0"/>
              <w:jc w:val="both"/>
              <w:rPr>
                <w:rFonts w:ascii="Times New Roman" w:hAnsi="Times New Roman"/>
                <w:sz w:val="22"/>
                <w:szCs w:val="22"/>
              </w:rPr>
            </w:pPr>
            <w:r w:rsidRPr="00E4607A">
              <w:rPr>
                <w:rFonts w:ascii="Times New Roman" w:hAnsi="Times New Roman"/>
                <w:sz w:val="22"/>
                <w:szCs w:val="22"/>
              </w:rPr>
              <w:t> </w:t>
            </w:r>
          </w:p>
        </w:tc>
      </w:tr>
      <w:tr w:rsidR="00895168"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hideMark/>
          </w:tcPr>
          <w:p w:rsidR="00895168" w:rsidRPr="00E4607A" w:rsidRDefault="00895168" w:rsidP="00E63C1B">
            <w:pPr>
              <w:pStyle w:val="NoSpacing"/>
              <w:rPr>
                <w:rFonts w:ascii="Times New Roman" w:hAnsi="Times New Roman"/>
                <w:sz w:val="22"/>
                <w:szCs w:val="22"/>
              </w:rPr>
            </w:pPr>
            <w:r w:rsidRPr="00E4607A">
              <w:rPr>
                <w:rFonts w:ascii="Times New Roman" w:hAnsi="Times New Roman"/>
                <w:sz w:val="22"/>
                <w:szCs w:val="22"/>
              </w:rPr>
              <w:t>Exhibit 2</w:t>
            </w:r>
            <w:r w:rsidRPr="00E4607A">
              <w:rPr>
                <w:rFonts w:ascii="Times New Roman" w:hAnsi="Times New Roman"/>
                <w:color w:val="000000"/>
                <w:sz w:val="22"/>
                <w:szCs w:val="22"/>
              </w:rPr>
              <w:t xml:space="preserve"> – </w:t>
            </w:r>
            <w:r w:rsidRPr="00E4607A">
              <w:rPr>
                <w:rFonts w:ascii="Times New Roman" w:hAnsi="Times New Roman"/>
                <w:sz w:val="22"/>
                <w:szCs w:val="22"/>
              </w:rPr>
              <w:t>Executive Summary (If applicable, include Attachment #4)</w:t>
            </w:r>
          </w:p>
        </w:tc>
        <w:tc>
          <w:tcPr>
            <w:tcW w:w="839" w:type="dxa"/>
            <w:tcBorders>
              <w:top w:val="nil"/>
              <w:left w:val="nil"/>
              <w:bottom w:val="single" w:sz="4" w:space="0" w:color="auto"/>
              <w:right w:val="single" w:sz="4" w:space="0" w:color="auto"/>
            </w:tcBorders>
            <w:vAlign w:val="center"/>
          </w:tcPr>
          <w:p w:rsidR="00895168" w:rsidRPr="00E4607A" w:rsidRDefault="00895168" w:rsidP="00E63C1B">
            <w:pPr>
              <w:pStyle w:val="BodyText"/>
              <w:spacing w:after="0"/>
              <w:jc w:val="both"/>
              <w:rPr>
                <w:rFonts w:ascii="Times New Roman" w:hAnsi="Times New Roman"/>
                <w:sz w:val="22"/>
                <w:szCs w:val="22"/>
              </w:rPr>
            </w:pPr>
          </w:p>
        </w:tc>
        <w:tc>
          <w:tcPr>
            <w:tcW w:w="904" w:type="dxa"/>
            <w:tcBorders>
              <w:top w:val="nil"/>
              <w:left w:val="nil"/>
              <w:bottom w:val="single" w:sz="4" w:space="0" w:color="auto"/>
              <w:right w:val="single" w:sz="4" w:space="0" w:color="auto"/>
            </w:tcBorders>
            <w:vAlign w:val="center"/>
          </w:tcPr>
          <w:p w:rsidR="00895168" w:rsidRPr="00E4607A" w:rsidRDefault="00895168" w:rsidP="00E63C1B">
            <w:pPr>
              <w:pStyle w:val="BodyText"/>
              <w:spacing w:after="0"/>
              <w:jc w:val="both"/>
              <w:rPr>
                <w:rFonts w:ascii="Times New Roman" w:hAnsi="Times New Roman"/>
                <w:sz w:val="22"/>
                <w:szCs w:val="22"/>
              </w:rPr>
            </w:pPr>
          </w:p>
        </w:tc>
      </w:tr>
      <w:tr w:rsidR="00895168"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hideMark/>
          </w:tcPr>
          <w:p w:rsidR="00895168" w:rsidRPr="00E4607A" w:rsidRDefault="00895168" w:rsidP="00E63C1B">
            <w:pPr>
              <w:pStyle w:val="NoSpacing"/>
              <w:rPr>
                <w:rFonts w:ascii="Times New Roman" w:hAnsi="Times New Roman"/>
                <w:sz w:val="22"/>
                <w:szCs w:val="22"/>
              </w:rPr>
            </w:pPr>
            <w:r w:rsidRPr="00E4607A">
              <w:rPr>
                <w:rFonts w:ascii="Times New Roman" w:hAnsi="Times New Roman"/>
                <w:sz w:val="22"/>
                <w:szCs w:val="22"/>
              </w:rPr>
              <w:t>Exhibit 3</w:t>
            </w:r>
            <w:r w:rsidRPr="00E4607A">
              <w:rPr>
                <w:rFonts w:ascii="Times New Roman" w:hAnsi="Times New Roman"/>
                <w:color w:val="000000"/>
                <w:sz w:val="22"/>
                <w:szCs w:val="22"/>
              </w:rPr>
              <w:t xml:space="preserve"> – </w:t>
            </w:r>
            <w:r w:rsidRPr="00E4607A">
              <w:rPr>
                <w:rFonts w:ascii="Times New Roman" w:hAnsi="Times New Roman"/>
                <w:sz w:val="22"/>
                <w:szCs w:val="22"/>
              </w:rPr>
              <w:t xml:space="preserve">Firm Proposal Terms </w:t>
            </w:r>
          </w:p>
        </w:tc>
        <w:tc>
          <w:tcPr>
            <w:tcW w:w="839" w:type="dxa"/>
            <w:tcBorders>
              <w:top w:val="nil"/>
              <w:left w:val="nil"/>
              <w:bottom w:val="single" w:sz="4" w:space="0" w:color="auto"/>
              <w:right w:val="single" w:sz="4" w:space="0" w:color="auto"/>
            </w:tcBorders>
            <w:vAlign w:val="center"/>
          </w:tcPr>
          <w:p w:rsidR="00895168" w:rsidRPr="00E4607A" w:rsidRDefault="00895168" w:rsidP="00E63C1B">
            <w:pPr>
              <w:pStyle w:val="BodyText"/>
              <w:spacing w:after="0"/>
              <w:jc w:val="both"/>
              <w:rPr>
                <w:rFonts w:ascii="Times New Roman" w:hAnsi="Times New Roman"/>
                <w:sz w:val="22"/>
                <w:szCs w:val="22"/>
              </w:rPr>
            </w:pPr>
          </w:p>
        </w:tc>
        <w:tc>
          <w:tcPr>
            <w:tcW w:w="904" w:type="dxa"/>
            <w:tcBorders>
              <w:top w:val="nil"/>
              <w:left w:val="nil"/>
              <w:bottom w:val="single" w:sz="4" w:space="0" w:color="auto"/>
              <w:right w:val="single" w:sz="4" w:space="0" w:color="auto"/>
            </w:tcBorders>
            <w:vAlign w:val="center"/>
          </w:tcPr>
          <w:p w:rsidR="00895168" w:rsidRPr="00E4607A" w:rsidRDefault="00895168" w:rsidP="00E63C1B">
            <w:pPr>
              <w:pStyle w:val="BodyText"/>
              <w:spacing w:after="0"/>
              <w:jc w:val="both"/>
              <w:rPr>
                <w:rFonts w:ascii="Times New Roman" w:hAnsi="Times New Roman"/>
                <w:sz w:val="22"/>
                <w:szCs w:val="22"/>
              </w:rPr>
            </w:pPr>
          </w:p>
        </w:tc>
      </w:tr>
      <w:tr w:rsidR="00895168"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hideMark/>
          </w:tcPr>
          <w:p w:rsidR="00895168" w:rsidRPr="00E4607A" w:rsidRDefault="00895168" w:rsidP="00E63C1B">
            <w:pPr>
              <w:pStyle w:val="NoSpacing"/>
              <w:rPr>
                <w:rFonts w:ascii="Times New Roman" w:hAnsi="Times New Roman"/>
                <w:sz w:val="22"/>
                <w:szCs w:val="22"/>
              </w:rPr>
            </w:pPr>
            <w:r w:rsidRPr="00E4607A">
              <w:rPr>
                <w:rFonts w:ascii="Times New Roman" w:hAnsi="Times New Roman"/>
                <w:sz w:val="22"/>
                <w:szCs w:val="22"/>
              </w:rPr>
              <w:t>Exhibit 4</w:t>
            </w:r>
            <w:r w:rsidRPr="00E4607A">
              <w:rPr>
                <w:rFonts w:ascii="Times New Roman" w:hAnsi="Times New Roman"/>
                <w:color w:val="000000"/>
                <w:sz w:val="22"/>
                <w:szCs w:val="22"/>
              </w:rPr>
              <w:t xml:space="preserve"> – </w:t>
            </w:r>
            <w:r w:rsidRPr="00E4607A">
              <w:rPr>
                <w:rFonts w:ascii="Times New Roman" w:hAnsi="Times New Roman"/>
                <w:sz w:val="22"/>
                <w:szCs w:val="22"/>
              </w:rPr>
              <w:t xml:space="preserve">Respondent Background Information </w:t>
            </w:r>
          </w:p>
        </w:tc>
        <w:tc>
          <w:tcPr>
            <w:tcW w:w="839" w:type="dxa"/>
            <w:tcBorders>
              <w:top w:val="nil"/>
              <w:left w:val="nil"/>
              <w:bottom w:val="single" w:sz="4" w:space="0" w:color="auto"/>
              <w:right w:val="single" w:sz="4" w:space="0" w:color="auto"/>
            </w:tcBorders>
            <w:vAlign w:val="center"/>
          </w:tcPr>
          <w:p w:rsidR="00895168" w:rsidRPr="00E4607A" w:rsidRDefault="00895168" w:rsidP="00E63C1B">
            <w:pPr>
              <w:pStyle w:val="BodyText"/>
              <w:spacing w:after="0"/>
              <w:jc w:val="both"/>
              <w:rPr>
                <w:rFonts w:ascii="Times New Roman" w:hAnsi="Times New Roman"/>
                <w:sz w:val="22"/>
                <w:szCs w:val="22"/>
              </w:rPr>
            </w:pPr>
          </w:p>
        </w:tc>
        <w:tc>
          <w:tcPr>
            <w:tcW w:w="904" w:type="dxa"/>
            <w:tcBorders>
              <w:top w:val="nil"/>
              <w:left w:val="nil"/>
              <w:bottom w:val="single" w:sz="4" w:space="0" w:color="auto"/>
              <w:right w:val="single" w:sz="4" w:space="0" w:color="auto"/>
            </w:tcBorders>
            <w:vAlign w:val="center"/>
          </w:tcPr>
          <w:p w:rsidR="00895168" w:rsidRPr="00E4607A" w:rsidRDefault="00895168" w:rsidP="00E63C1B">
            <w:pPr>
              <w:pStyle w:val="BodyText"/>
              <w:spacing w:after="0"/>
              <w:jc w:val="both"/>
              <w:rPr>
                <w:rFonts w:ascii="Times New Roman" w:hAnsi="Times New Roman"/>
                <w:sz w:val="22"/>
                <w:szCs w:val="22"/>
              </w:rPr>
            </w:pPr>
          </w:p>
        </w:tc>
      </w:tr>
      <w:tr w:rsidR="00895168"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hideMark/>
          </w:tcPr>
          <w:p w:rsidR="00895168" w:rsidRPr="00E4607A" w:rsidRDefault="00895168" w:rsidP="00E63C1B">
            <w:pPr>
              <w:pStyle w:val="NoSpacing"/>
              <w:rPr>
                <w:rFonts w:ascii="Times New Roman" w:hAnsi="Times New Roman"/>
                <w:sz w:val="22"/>
                <w:szCs w:val="22"/>
              </w:rPr>
            </w:pPr>
            <w:r w:rsidRPr="00E4607A">
              <w:rPr>
                <w:rFonts w:ascii="Times New Roman" w:hAnsi="Times New Roman"/>
                <w:sz w:val="22"/>
                <w:szCs w:val="22"/>
              </w:rPr>
              <w:t>Exhibit 5</w:t>
            </w:r>
            <w:r w:rsidRPr="00E4607A">
              <w:rPr>
                <w:rFonts w:ascii="Times New Roman" w:hAnsi="Times New Roman"/>
                <w:color w:val="000000"/>
                <w:sz w:val="22"/>
                <w:szCs w:val="22"/>
              </w:rPr>
              <w:t xml:space="preserve"> </w:t>
            </w:r>
            <w:r w:rsidR="00497F4D" w:rsidRPr="00E4607A">
              <w:rPr>
                <w:rFonts w:ascii="Times New Roman" w:hAnsi="Times New Roman"/>
                <w:sz w:val="22"/>
                <w:szCs w:val="22"/>
              </w:rPr>
              <w:t>–</w:t>
            </w:r>
            <w:r w:rsidRPr="00E4607A">
              <w:rPr>
                <w:rFonts w:ascii="Times New Roman" w:hAnsi="Times New Roman"/>
                <w:color w:val="000000"/>
                <w:sz w:val="22"/>
                <w:szCs w:val="22"/>
              </w:rPr>
              <w:t xml:space="preserve"> </w:t>
            </w:r>
            <w:r w:rsidRPr="00E4607A">
              <w:rPr>
                <w:rFonts w:ascii="Times New Roman" w:hAnsi="Times New Roman"/>
                <w:sz w:val="22"/>
                <w:szCs w:val="22"/>
              </w:rPr>
              <w:t xml:space="preserve">Experience </w:t>
            </w:r>
          </w:p>
        </w:tc>
        <w:tc>
          <w:tcPr>
            <w:tcW w:w="839" w:type="dxa"/>
            <w:tcBorders>
              <w:top w:val="nil"/>
              <w:left w:val="nil"/>
              <w:bottom w:val="single" w:sz="4" w:space="0" w:color="auto"/>
              <w:right w:val="single" w:sz="4" w:space="0" w:color="auto"/>
            </w:tcBorders>
            <w:vAlign w:val="center"/>
          </w:tcPr>
          <w:p w:rsidR="00895168" w:rsidRPr="00E4607A" w:rsidRDefault="00895168" w:rsidP="00E63C1B">
            <w:pPr>
              <w:pStyle w:val="BodyText"/>
              <w:spacing w:after="0"/>
              <w:jc w:val="both"/>
              <w:rPr>
                <w:rFonts w:ascii="Times New Roman" w:hAnsi="Times New Roman"/>
                <w:sz w:val="22"/>
                <w:szCs w:val="22"/>
              </w:rPr>
            </w:pPr>
          </w:p>
        </w:tc>
        <w:tc>
          <w:tcPr>
            <w:tcW w:w="904" w:type="dxa"/>
            <w:tcBorders>
              <w:top w:val="nil"/>
              <w:left w:val="nil"/>
              <w:bottom w:val="single" w:sz="4" w:space="0" w:color="auto"/>
              <w:right w:val="single" w:sz="4" w:space="0" w:color="auto"/>
            </w:tcBorders>
            <w:vAlign w:val="center"/>
          </w:tcPr>
          <w:p w:rsidR="00895168" w:rsidRPr="00E4607A" w:rsidRDefault="00895168" w:rsidP="00E63C1B">
            <w:pPr>
              <w:pStyle w:val="BodyText"/>
              <w:spacing w:after="0"/>
              <w:jc w:val="both"/>
              <w:rPr>
                <w:rFonts w:ascii="Times New Roman" w:hAnsi="Times New Roman"/>
                <w:sz w:val="22"/>
                <w:szCs w:val="22"/>
              </w:rPr>
            </w:pPr>
          </w:p>
        </w:tc>
      </w:tr>
      <w:tr w:rsidR="00895168"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hideMark/>
          </w:tcPr>
          <w:p w:rsidR="00895168" w:rsidRPr="00E4607A" w:rsidRDefault="00895168" w:rsidP="00E63C1B">
            <w:pPr>
              <w:pStyle w:val="NoSpacing"/>
              <w:rPr>
                <w:rFonts w:ascii="Times New Roman" w:hAnsi="Times New Roman"/>
                <w:sz w:val="22"/>
                <w:szCs w:val="22"/>
              </w:rPr>
            </w:pPr>
            <w:r w:rsidRPr="00E4607A">
              <w:rPr>
                <w:rFonts w:ascii="Times New Roman" w:hAnsi="Times New Roman"/>
                <w:sz w:val="22"/>
                <w:szCs w:val="22"/>
              </w:rPr>
              <w:t xml:space="preserve">Exhibit 6 </w:t>
            </w:r>
            <w:r w:rsidR="00497F4D" w:rsidRPr="00E4607A">
              <w:rPr>
                <w:rFonts w:ascii="Times New Roman" w:hAnsi="Times New Roman"/>
                <w:sz w:val="22"/>
                <w:szCs w:val="22"/>
              </w:rPr>
              <w:t xml:space="preserve">– </w:t>
            </w:r>
            <w:r w:rsidRPr="00E4607A">
              <w:rPr>
                <w:rFonts w:ascii="Times New Roman" w:hAnsi="Times New Roman"/>
                <w:sz w:val="22"/>
                <w:szCs w:val="22"/>
              </w:rPr>
              <w:t>Termination, Litigation, and Debarment</w:t>
            </w:r>
          </w:p>
        </w:tc>
        <w:tc>
          <w:tcPr>
            <w:tcW w:w="839" w:type="dxa"/>
            <w:tcBorders>
              <w:top w:val="nil"/>
              <w:left w:val="nil"/>
              <w:bottom w:val="single" w:sz="4" w:space="0" w:color="auto"/>
              <w:right w:val="single" w:sz="4" w:space="0" w:color="auto"/>
            </w:tcBorders>
            <w:vAlign w:val="center"/>
            <w:hideMark/>
          </w:tcPr>
          <w:p w:rsidR="00895168" w:rsidRPr="00E4607A" w:rsidRDefault="00895168" w:rsidP="00E63C1B">
            <w:pPr>
              <w:pStyle w:val="BodyText"/>
              <w:spacing w:after="0"/>
              <w:jc w:val="both"/>
              <w:rPr>
                <w:rFonts w:ascii="Times New Roman" w:hAnsi="Times New Roman"/>
                <w:sz w:val="22"/>
                <w:szCs w:val="22"/>
              </w:rPr>
            </w:pPr>
            <w:r w:rsidRPr="00E4607A">
              <w:rPr>
                <w:rFonts w:ascii="Times New Roman" w:hAnsi="Times New Roman"/>
                <w:sz w:val="22"/>
                <w:szCs w:val="22"/>
              </w:rPr>
              <w:t> </w:t>
            </w:r>
          </w:p>
        </w:tc>
        <w:tc>
          <w:tcPr>
            <w:tcW w:w="904" w:type="dxa"/>
            <w:tcBorders>
              <w:top w:val="nil"/>
              <w:left w:val="nil"/>
              <w:bottom w:val="single" w:sz="4" w:space="0" w:color="auto"/>
              <w:right w:val="single" w:sz="4" w:space="0" w:color="auto"/>
            </w:tcBorders>
            <w:vAlign w:val="center"/>
            <w:hideMark/>
          </w:tcPr>
          <w:p w:rsidR="00895168" w:rsidRPr="00E4607A" w:rsidRDefault="00895168" w:rsidP="00E63C1B">
            <w:pPr>
              <w:pStyle w:val="BodyText"/>
              <w:spacing w:after="0"/>
              <w:jc w:val="both"/>
              <w:rPr>
                <w:rFonts w:ascii="Times New Roman" w:hAnsi="Times New Roman"/>
                <w:sz w:val="22"/>
                <w:szCs w:val="22"/>
              </w:rPr>
            </w:pPr>
            <w:r w:rsidRPr="00E4607A">
              <w:rPr>
                <w:rFonts w:ascii="Times New Roman" w:hAnsi="Times New Roman"/>
                <w:sz w:val="22"/>
                <w:szCs w:val="22"/>
              </w:rPr>
              <w:t> </w:t>
            </w:r>
          </w:p>
        </w:tc>
      </w:tr>
      <w:tr w:rsidR="00895168"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hideMark/>
          </w:tcPr>
          <w:p w:rsidR="00895168" w:rsidRPr="00E4607A" w:rsidRDefault="00895168" w:rsidP="00E63C1B">
            <w:pPr>
              <w:pStyle w:val="NoSpacing"/>
              <w:rPr>
                <w:rFonts w:ascii="Times New Roman" w:hAnsi="Times New Roman"/>
                <w:sz w:val="22"/>
                <w:szCs w:val="22"/>
              </w:rPr>
            </w:pPr>
            <w:r w:rsidRPr="00E4607A">
              <w:rPr>
                <w:rFonts w:ascii="Times New Roman" w:hAnsi="Times New Roman"/>
                <w:sz w:val="22"/>
                <w:szCs w:val="22"/>
              </w:rPr>
              <w:t xml:space="preserve">Exhibit 7 </w:t>
            </w:r>
            <w:r w:rsidR="00497F4D" w:rsidRPr="00E4607A">
              <w:rPr>
                <w:rFonts w:ascii="Times New Roman" w:hAnsi="Times New Roman"/>
                <w:sz w:val="22"/>
                <w:szCs w:val="22"/>
              </w:rPr>
              <w:t>–</w:t>
            </w:r>
            <w:r w:rsidRPr="00E4607A">
              <w:rPr>
                <w:rFonts w:ascii="Times New Roman" w:hAnsi="Times New Roman"/>
                <w:sz w:val="22"/>
                <w:szCs w:val="22"/>
              </w:rPr>
              <w:t xml:space="preserve"> Acceptance of Terms and Conditions</w:t>
            </w:r>
          </w:p>
        </w:tc>
        <w:tc>
          <w:tcPr>
            <w:tcW w:w="839" w:type="dxa"/>
            <w:tcBorders>
              <w:top w:val="nil"/>
              <w:left w:val="nil"/>
              <w:bottom w:val="single" w:sz="4" w:space="0" w:color="auto"/>
              <w:right w:val="single" w:sz="4" w:space="0" w:color="auto"/>
            </w:tcBorders>
            <w:vAlign w:val="center"/>
            <w:hideMark/>
          </w:tcPr>
          <w:p w:rsidR="00895168" w:rsidRPr="00E4607A" w:rsidRDefault="00895168" w:rsidP="00E63C1B">
            <w:pPr>
              <w:pStyle w:val="BodyText"/>
              <w:spacing w:after="0"/>
              <w:jc w:val="both"/>
              <w:rPr>
                <w:rFonts w:ascii="Times New Roman" w:hAnsi="Times New Roman"/>
                <w:sz w:val="22"/>
                <w:szCs w:val="22"/>
              </w:rPr>
            </w:pPr>
            <w:r w:rsidRPr="00E4607A">
              <w:rPr>
                <w:rFonts w:ascii="Times New Roman" w:hAnsi="Times New Roman"/>
                <w:sz w:val="22"/>
                <w:szCs w:val="22"/>
              </w:rPr>
              <w:t> </w:t>
            </w:r>
          </w:p>
        </w:tc>
        <w:tc>
          <w:tcPr>
            <w:tcW w:w="904" w:type="dxa"/>
            <w:tcBorders>
              <w:top w:val="nil"/>
              <w:left w:val="nil"/>
              <w:bottom w:val="single" w:sz="4" w:space="0" w:color="auto"/>
              <w:right w:val="single" w:sz="4" w:space="0" w:color="auto"/>
            </w:tcBorders>
            <w:vAlign w:val="center"/>
            <w:hideMark/>
          </w:tcPr>
          <w:p w:rsidR="00895168" w:rsidRPr="00E4607A" w:rsidRDefault="00895168" w:rsidP="00E63C1B">
            <w:pPr>
              <w:pStyle w:val="BodyText"/>
              <w:spacing w:after="0"/>
              <w:jc w:val="both"/>
              <w:rPr>
                <w:rFonts w:ascii="Times New Roman" w:hAnsi="Times New Roman"/>
                <w:sz w:val="22"/>
                <w:szCs w:val="22"/>
              </w:rPr>
            </w:pPr>
            <w:r w:rsidRPr="00E4607A">
              <w:rPr>
                <w:rFonts w:ascii="Times New Roman" w:hAnsi="Times New Roman"/>
                <w:sz w:val="22"/>
                <w:szCs w:val="22"/>
              </w:rPr>
              <w:t> </w:t>
            </w:r>
          </w:p>
        </w:tc>
      </w:tr>
      <w:tr w:rsidR="00895168"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hideMark/>
          </w:tcPr>
          <w:p w:rsidR="00895168" w:rsidRPr="00E4607A" w:rsidRDefault="00895168" w:rsidP="00E63C1B">
            <w:pPr>
              <w:pStyle w:val="NoSpacing"/>
              <w:rPr>
                <w:rFonts w:ascii="Times New Roman" w:hAnsi="Times New Roman"/>
                <w:sz w:val="22"/>
                <w:szCs w:val="22"/>
              </w:rPr>
            </w:pPr>
            <w:r w:rsidRPr="00E4607A">
              <w:rPr>
                <w:rFonts w:ascii="Times New Roman" w:hAnsi="Times New Roman"/>
                <w:sz w:val="22"/>
                <w:szCs w:val="22"/>
              </w:rPr>
              <w:t xml:space="preserve">Exhibit 8 </w:t>
            </w:r>
            <w:r w:rsidR="00497F4D" w:rsidRPr="00E4607A">
              <w:rPr>
                <w:rFonts w:ascii="Times New Roman" w:hAnsi="Times New Roman"/>
                <w:sz w:val="22"/>
                <w:szCs w:val="22"/>
              </w:rPr>
              <w:t xml:space="preserve">– </w:t>
            </w:r>
            <w:r w:rsidRPr="00E4607A">
              <w:rPr>
                <w:rFonts w:ascii="Times New Roman" w:hAnsi="Times New Roman"/>
                <w:sz w:val="22"/>
                <w:szCs w:val="22"/>
              </w:rPr>
              <w:t>Certification Letter (Include Attachment #1)</w:t>
            </w:r>
          </w:p>
        </w:tc>
        <w:tc>
          <w:tcPr>
            <w:tcW w:w="839" w:type="dxa"/>
            <w:tcBorders>
              <w:top w:val="nil"/>
              <w:left w:val="nil"/>
              <w:bottom w:val="single" w:sz="4" w:space="0" w:color="auto"/>
              <w:right w:val="single" w:sz="4" w:space="0" w:color="auto"/>
            </w:tcBorders>
            <w:vAlign w:val="center"/>
            <w:hideMark/>
          </w:tcPr>
          <w:p w:rsidR="00895168" w:rsidRPr="00E4607A" w:rsidRDefault="00895168" w:rsidP="00E63C1B">
            <w:pPr>
              <w:pStyle w:val="BodyText"/>
              <w:spacing w:after="0"/>
              <w:jc w:val="both"/>
              <w:rPr>
                <w:rFonts w:ascii="Times New Roman" w:hAnsi="Times New Roman"/>
                <w:sz w:val="22"/>
                <w:szCs w:val="22"/>
              </w:rPr>
            </w:pPr>
            <w:r w:rsidRPr="00E4607A">
              <w:rPr>
                <w:rFonts w:ascii="Times New Roman" w:hAnsi="Times New Roman"/>
                <w:sz w:val="22"/>
                <w:szCs w:val="22"/>
              </w:rPr>
              <w:t> </w:t>
            </w:r>
          </w:p>
        </w:tc>
        <w:tc>
          <w:tcPr>
            <w:tcW w:w="904" w:type="dxa"/>
            <w:tcBorders>
              <w:top w:val="nil"/>
              <w:left w:val="nil"/>
              <w:bottom w:val="single" w:sz="4" w:space="0" w:color="auto"/>
              <w:right w:val="single" w:sz="4" w:space="0" w:color="auto"/>
            </w:tcBorders>
            <w:vAlign w:val="center"/>
            <w:hideMark/>
          </w:tcPr>
          <w:p w:rsidR="00895168" w:rsidRPr="00E4607A" w:rsidRDefault="00895168" w:rsidP="00E63C1B">
            <w:pPr>
              <w:pStyle w:val="BodyText"/>
              <w:spacing w:after="0"/>
              <w:jc w:val="both"/>
              <w:rPr>
                <w:rFonts w:ascii="Times New Roman" w:hAnsi="Times New Roman"/>
                <w:sz w:val="22"/>
                <w:szCs w:val="22"/>
              </w:rPr>
            </w:pPr>
            <w:r w:rsidRPr="00E4607A">
              <w:rPr>
                <w:rFonts w:ascii="Times New Roman" w:hAnsi="Times New Roman"/>
                <w:sz w:val="22"/>
                <w:szCs w:val="22"/>
              </w:rPr>
              <w:t> </w:t>
            </w:r>
          </w:p>
        </w:tc>
      </w:tr>
      <w:tr w:rsidR="00895168"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hideMark/>
          </w:tcPr>
          <w:p w:rsidR="00895168" w:rsidRPr="00E4607A" w:rsidRDefault="00895168" w:rsidP="00E63C1B">
            <w:pPr>
              <w:pStyle w:val="NoSpacing"/>
              <w:rPr>
                <w:rFonts w:ascii="Times New Roman" w:hAnsi="Times New Roman"/>
                <w:sz w:val="22"/>
                <w:szCs w:val="22"/>
              </w:rPr>
            </w:pPr>
            <w:r w:rsidRPr="00E4607A">
              <w:rPr>
                <w:rFonts w:ascii="Times New Roman" w:hAnsi="Times New Roman"/>
                <w:sz w:val="22"/>
                <w:szCs w:val="22"/>
              </w:rPr>
              <w:t xml:space="preserve">Exhibit 9 </w:t>
            </w:r>
            <w:r w:rsidR="00497F4D" w:rsidRPr="00E4607A">
              <w:rPr>
                <w:rFonts w:ascii="Times New Roman" w:hAnsi="Times New Roman"/>
                <w:sz w:val="22"/>
                <w:szCs w:val="22"/>
              </w:rPr>
              <w:t>–</w:t>
            </w:r>
            <w:r w:rsidRPr="00E4607A">
              <w:rPr>
                <w:rFonts w:ascii="Times New Roman" w:hAnsi="Times New Roman"/>
                <w:sz w:val="22"/>
                <w:szCs w:val="22"/>
              </w:rPr>
              <w:t xml:space="preserve"> Authorization to Release Information (Include Attachment #2)</w:t>
            </w:r>
          </w:p>
        </w:tc>
        <w:tc>
          <w:tcPr>
            <w:tcW w:w="839" w:type="dxa"/>
            <w:tcBorders>
              <w:top w:val="nil"/>
              <w:left w:val="nil"/>
              <w:bottom w:val="single" w:sz="4" w:space="0" w:color="auto"/>
              <w:right w:val="single" w:sz="4" w:space="0" w:color="auto"/>
            </w:tcBorders>
            <w:vAlign w:val="center"/>
            <w:hideMark/>
          </w:tcPr>
          <w:p w:rsidR="00895168" w:rsidRPr="00E4607A" w:rsidRDefault="00895168" w:rsidP="00E63C1B">
            <w:pPr>
              <w:pStyle w:val="BodyText"/>
              <w:spacing w:after="0"/>
              <w:jc w:val="both"/>
              <w:rPr>
                <w:rFonts w:ascii="Times New Roman" w:hAnsi="Times New Roman"/>
                <w:sz w:val="22"/>
                <w:szCs w:val="22"/>
              </w:rPr>
            </w:pPr>
            <w:r w:rsidRPr="00E4607A">
              <w:rPr>
                <w:rFonts w:ascii="Times New Roman" w:hAnsi="Times New Roman"/>
                <w:sz w:val="22"/>
                <w:szCs w:val="22"/>
              </w:rPr>
              <w:t> </w:t>
            </w:r>
          </w:p>
        </w:tc>
        <w:tc>
          <w:tcPr>
            <w:tcW w:w="904" w:type="dxa"/>
            <w:tcBorders>
              <w:top w:val="nil"/>
              <w:left w:val="nil"/>
              <w:bottom w:val="single" w:sz="4" w:space="0" w:color="auto"/>
              <w:right w:val="single" w:sz="4" w:space="0" w:color="auto"/>
            </w:tcBorders>
            <w:vAlign w:val="center"/>
            <w:hideMark/>
          </w:tcPr>
          <w:p w:rsidR="00895168" w:rsidRPr="00E4607A" w:rsidRDefault="00895168" w:rsidP="00E63C1B">
            <w:pPr>
              <w:pStyle w:val="BodyText"/>
              <w:spacing w:after="0"/>
              <w:jc w:val="both"/>
              <w:rPr>
                <w:rFonts w:ascii="Times New Roman" w:hAnsi="Times New Roman"/>
                <w:sz w:val="22"/>
                <w:szCs w:val="22"/>
              </w:rPr>
            </w:pPr>
            <w:r w:rsidRPr="00E4607A">
              <w:rPr>
                <w:rFonts w:ascii="Times New Roman" w:hAnsi="Times New Roman"/>
                <w:sz w:val="22"/>
                <w:szCs w:val="22"/>
              </w:rPr>
              <w:t> </w:t>
            </w:r>
          </w:p>
        </w:tc>
      </w:tr>
      <w:tr w:rsidR="00895168"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hideMark/>
          </w:tcPr>
          <w:p w:rsidR="00895168" w:rsidRPr="00E4607A" w:rsidRDefault="00497F4D" w:rsidP="00E63C1B">
            <w:pPr>
              <w:pStyle w:val="NoSpacing"/>
              <w:rPr>
                <w:rFonts w:ascii="Times New Roman" w:hAnsi="Times New Roman"/>
                <w:sz w:val="22"/>
                <w:szCs w:val="22"/>
              </w:rPr>
            </w:pPr>
            <w:r w:rsidRPr="00E4607A">
              <w:rPr>
                <w:rFonts w:ascii="Times New Roman" w:hAnsi="Times New Roman"/>
                <w:sz w:val="22"/>
                <w:szCs w:val="22"/>
              </w:rPr>
              <w:t>Exhibit 10 – Mandatory Specifications</w:t>
            </w:r>
          </w:p>
        </w:tc>
        <w:tc>
          <w:tcPr>
            <w:tcW w:w="839" w:type="dxa"/>
            <w:tcBorders>
              <w:top w:val="nil"/>
              <w:left w:val="nil"/>
              <w:bottom w:val="single" w:sz="4" w:space="0" w:color="auto"/>
              <w:right w:val="single" w:sz="4" w:space="0" w:color="auto"/>
            </w:tcBorders>
            <w:vAlign w:val="center"/>
          </w:tcPr>
          <w:p w:rsidR="00895168" w:rsidRPr="00E4607A" w:rsidRDefault="00895168" w:rsidP="00E63C1B">
            <w:pPr>
              <w:pStyle w:val="BodyText"/>
              <w:spacing w:after="0"/>
              <w:jc w:val="both"/>
              <w:rPr>
                <w:rFonts w:ascii="Times New Roman" w:hAnsi="Times New Roman"/>
                <w:sz w:val="22"/>
                <w:szCs w:val="22"/>
              </w:rPr>
            </w:pPr>
          </w:p>
        </w:tc>
        <w:tc>
          <w:tcPr>
            <w:tcW w:w="904" w:type="dxa"/>
            <w:tcBorders>
              <w:top w:val="nil"/>
              <w:left w:val="nil"/>
              <w:bottom w:val="single" w:sz="4" w:space="0" w:color="auto"/>
              <w:right w:val="single" w:sz="4" w:space="0" w:color="auto"/>
            </w:tcBorders>
            <w:vAlign w:val="center"/>
          </w:tcPr>
          <w:p w:rsidR="00895168" w:rsidRPr="00E4607A" w:rsidRDefault="00895168" w:rsidP="00E63C1B">
            <w:pPr>
              <w:pStyle w:val="BodyText"/>
              <w:spacing w:after="0"/>
              <w:jc w:val="both"/>
              <w:rPr>
                <w:rFonts w:ascii="Times New Roman" w:hAnsi="Times New Roman"/>
                <w:sz w:val="22"/>
                <w:szCs w:val="22"/>
              </w:rPr>
            </w:pPr>
          </w:p>
        </w:tc>
      </w:tr>
      <w:tr w:rsidR="00497F4D"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hideMark/>
          </w:tcPr>
          <w:p w:rsidR="00497F4D" w:rsidRPr="00E4607A" w:rsidRDefault="00497F4D" w:rsidP="00E63C1B">
            <w:pPr>
              <w:pStyle w:val="NoSpacing"/>
              <w:rPr>
                <w:rFonts w:ascii="Times New Roman" w:hAnsi="Times New Roman"/>
                <w:sz w:val="22"/>
                <w:szCs w:val="22"/>
              </w:rPr>
            </w:pPr>
            <w:r w:rsidRPr="00E4607A">
              <w:rPr>
                <w:rFonts w:ascii="Times New Roman" w:hAnsi="Times New Roman"/>
                <w:sz w:val="22"/>
                <w:szCs w:val="22"/>
              </w:rPr>
              <w:t>Exhibit 11 – Improve Overall Efficiencies</w:t>
            </w:r>
          </w:p>
        </w:tc>
        <w:tc>
          <w:tcPr>
            <w:tcW w:w="839" w:type="dxa"/>
            <w:tcBorders>
              <w:top w:val="nil"/>
              <w:left w:val="nil"/>
              <w:bottom w:val="single" w:sz="4" w:space="0" w:color="auto"/>
              <w:right w:val="single" w:sz="4" w:space="0" w:color="auto"/>
            </w:tcBorders>
            <w:vAlign w:val="center"/>
            <w:hideMark/>
          </w:tcPr>
          <w:p w:rsidR="00497F4D" w:rsidRPr="00E4607A" w:rsidRDefault="00497F4D" w:rsidP="00E63C1B">
            <w:pPr>
              <w:pStyle w:val="BodyText"/>
              <w:spacing w:after="0"/>
              <w:jc w:val="both"/>
              <w:rPr>
                <w:rFonts w:ascii="Times New Roman" w:hAnsi="Times New Roman"/>
                <w:sz w:val="22"/>
                <w:szCs w:val="22"/>
              </w:rPr>
            </w:pPr>
            <w:r w:rsidRPr="00E4607A">
              <w:rPr>
                <w:rFonts w:ascii="Times New Roman" w:hAnsi="Times New Roman"/>
                <w:sz w:val="22"/>
                <w:szCs w:val="22"/>
              </w:rPr>
              <w:t> </w:t>
            </w:r>
          </w:p>
        </w:tc>
        <w:tc>
          <w:tcPr>
            <w:tcW w:w="904" w:type="dxa"/>
            <w:tcBorders>
              <w:top w:val="nil"/>
              <w:left w:val="nil"/>
              <w:bottom w:val="single" w:sz="4" w:space="0" w:color="auto"/>
              <w:right w:val="single" w:sz="4" w:space="0" w:color="auto"/>
            </w:tcBorders>
            <w:vAlign w:val="center"/>
            <w:hideMark/>
          </w:tcPr>
          <w:p w:rsidR="00497F4D" w:rsidRPr="00E4607A" w:rsidRDefault="00497F4D" w:rsidP="00E63C1B">
            <w:pPr>
              <w:pStyle w:val="BodyText"/>
              <w:spacing w:after="0"/>
              <w:jc w:val="both"/>
              <w:rPr>
                <w:rFonts w:ascii="Times New Roman" w:hAnsi="Times New Roman"/>
                <w:sz w:val="22"/>
                <w:szCs w:val="22"/>
              </w:rPr>
            </w:pPr>
            <w:r w:rsidRPr="00E4607A">
              <w:rPr>
                <w:rFonts w:ascii="Times New Roman" w:hAnsi="Times New Roman"/>
                <w:sz w:val="22"/>
                <w:szCs w:val="22"/>
              </w:rPr>
              <w:t> </w:t>
            </w:r>
          </w:p>
        </w:tc>
      </w:tr>
      <w:tr w:rsidR="00497F4D"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tcPr>
          <w:p w:rsidR="00497F4D" w:rsidRPr="00E4607A" w:rsidRDefault="00912690" w:rsidP="00E63C1B">
            <w:pPr>
              <w:pStyle w:val="NoSpacing"/>
              <w:rPr>
                <w:rFonts w:ascii="Times New Roman" w:hAnsi="Times New Roman"/>
                <w:sz w:val="22"/>
                <w:szCs w:val="22"/>
              </w:rPr>
            </w:pPr>
            <w:r w:rsidRPr="00E4607A">
              <w:rPr>
                <w:rFonts w:ascii="Times New Roman" w:hAnsi="Times New Roman"/>
                <w:sz w:val="22"/>
                <w:szCs w:val="22"/>
              </w:rPr>
              <w:t>Exhibit 12 – Work Order System</w:t>
            </w:r>
          </w:p>
        </w:tc>
        <w:tc>
          <w:tcPr>
            <w:tcW w:w="839" w:type="dxa"/>
            <w:tcBorders>
              <w:top w:val="nil"/>
              <w:left w:val="nil"/>
              <w:bottom w:val="single" w:sz="4" w:space="0" w:color="auto"/>
              <w:right w:val="single" w:sz="4" w:space="0" w:color="auto"/>
            </w:tcBorders>
            <w:vAlign w:val="center"/>
            <w:hideMark/>
          </w:tcPr>
          <w:p w:rsidR="00497F4D" w:rsidRPr="00E4607A" w:rsidRDefault="00497F4D" w:rsidP="00E63C1B">
            <w:pPr>
              <w:pStyle w:val="BodyText"/>
              <w:spacing w:after="0"/>
              <w:jc w:val="both"/>
              <w:rPr>
                <w:rFonts w:ascii="Times New Roman" w:hAnsi="Times New Roman"/>
                <w:sz w:val="22"/>
                <w:szCs w:val="22"/>
              </w:rPr>
            </w:pPr>
            <w:r w:rsidRPr="00E4607A">
              <w:rPr>
                <w:rFonts w:ascii="Times New Roman" w:hAnsi="Times New Roman"/>
                <w:sz w:val="22"/>
                <w:szCs w:val="22"/>
              </w:rPr>
              <w:t> </w:t>
            </w:r>
          </w:p>
        </w:tc>
        <w:tc>
          <w:tcPr>
            <w:tcW w:w="904" w:type="dxa"/>
            <w:tcBorders>
              <w:top w:val="nil"/>
              <w:left w:val="nil"/>
              <w:bottom w:val="single" w:sz="4" w:space="0" w:color="auto"/>
              <w:right w:val="single" w:sz="4" w:space="0" w:color="auto"/>
            </w:tcBorders>
            <w:vAlign w:val="center"/>
            <w:hideMark/>
          </w:tcPr>
          <w:p w:rsidR="00497F4D" w:rsidRPr="00E4607A" w:rsidRDefault="00497F4D" w:rsidP="00E63C1B">
            <w:pPr>
              <w:pStyle w:val="BodyText"/>
              <w:spacing w:after="0"/>
              <w:jc w:val="both"/>
              <w:rPr>
                <w:rFonts w:ascii="Times New Roman" w:hAnsi="Times New Roman"/>
                <w:sz w:val="22"/>
                <w:szCs w:val="22"/>
              </w:rPr>
            </w:pPr>
            <w:r w:rsidRPr="00E4607A">
              <w:rPr>
                <w:rFonts w:ascii="Times New Roman" w:hAnsi="Times New Roman"/>
                <w:sz w:val="22"/>
                <w:szCs w:val="22"/>
              </w:rPr>
              <w:t> </w:t>
            </w:r>
          </w:p>
        </w:tc>
      </w:tr>
      <w:tr w:rsidR="00497F4D"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tcPr>
          <w:p w:rsidR="00497F4D" w:rsidRPr="00E4607A" w:rsidRDefault="00912690" w:rsidP="00E63C1B">
            <w:pPr>
              <w:pStyle w:val="NoSpacing"/>
              <w:rPr>
                <w:rFonts w:ascii="Times New Roman" w:hAnsi="Times New Roman"/>
                <w:sz w:val="22"/>
                <w:szCs w:val="22"/>
              </w:rPr>
            </w:pPr>
            <w:r w:rsidRPr="00E4607A">
              <w:rPr>
                <w:rFonts w:ascii="Times New Roman" w:hAnsi="Times New Roman"/>
                <w:sz w:val="22"/>
                <w:szCs w:val="22"/>
              </w:rPr>
              <w:t>Exhibit 13 – Summative Project Requirements Response</w:t>
            </w:r>
          </w:p>
        </w:tc>
        <w:tc>
          <w:tcPr>
            <w:tcW w:w="839" w:type="dxa"/>
            <w:tcBorders>
              <w:top w:val="nil"/>
              <w:left w:val="nil"/>
              <w:bottom w:val="single" w:sz="4" w:space="0" w:color="auto"/>
              <w:right w:val="single" w:sz="4" w:space="0" w:color="auto"/>
            </w:tcBorders>
            <w:vAlign w:val="center"/>
            <w:hideMark/>
          </w:tcPr>
          <w:p w:rsidR="00497F4D" w:rsidRPr="00E4607A" w:rsidRDefault="00497F4D" w:rsidP="00E63C1B">
            <w:pPr>
              <w:pStyle w:val="BodyText"/>
              <w:spacing w:after="0"/>
              <w:jc w:val="both"/>
              <w:rPr>
                <w:rFonts w:ascii="Times New Roman" w:hAnsi="Times New Roman"/>
                <w:sz w:val="22"/>
                <w:szCs w:val="22"/>
              </w:rPr>
            </w:pPr>
            <w:r w:rsidRPr="00E4607A">
              <w:rPr>
                <w:rFonts w:ascii="Times New Roman" w:hAnsi="Times New Roman"/>
                <w:sz w:val="22"/>
                <w:szCs w:val="22"/>
              </w:rPr>
              <w:t> </w:t>
            </w:r>
          </w:p>
        </w:tc>
        <w:tc>
          <w:tcPr>
            <w:tcW w:w="904" w:type="dxa"/>
            <w:tcBorders>
              <w:top w:val="nil"/>
              <w:left w:val="nil"/>
              <w:bottom w:val="single" w:sz="4" w:space="0" w:color="auto"/>
              <w:right w:val="single" w:sz="4" w:space="0" w:color="auto"/>
            </w:tcBorders>
            <w:vAlign w:val="center"/>
            <w:hideMark/>
          </w:tcPr>
          <w:p w:rsidR="00497F4D" w:rsidRPr="00E4607A" w:rsidRDefault="00497F4D" w:rsidP="00E63C1B">
            <w:pPr>
              <w:pStyle w:val="BodyText"/>
              <w:spacing w:after="0"/>
              <w:jc w:val="both"/>
              <w:rPr>
                <w:rFonts w:ascii="Times New Roman" w:hAnsi="Times New Roman"/>
                <w:sz w:val="22"/>
                <w:szCs w:val="22"/>
              </w:rPr>
            </w:pPr>
            <w:r w:rsidRPr="00E4607A">
              <w:rPr>
                <w:rFonts w:ascii="Times New Roman" w:hAnsi="Times New Roman"/>
                <w:sz w:val="22"/>
                <w:szCs w:val="22"/>
              </w:rPr>
              <w:t> </w:t>
            </w:r>
          </w:p>
        </w:tc>
      </w:tr>
      <w:tr w:rsidR="00497F4D"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tcPr>
          <w:p w:rsidR="00497F4D" w:rsidRPr="00E4607A" w:rsidRDefault="00912690" w:rsidP="00E63C1B">
            <w:pPr>
              <w:pStyle w:val="NoSpacing"/>
              <w:rPr>
                <w:rFonts w:ascii="Times New Roman" w:hAnsi="Times New Roman"/>
                <w:sz w:val="22"/>
                <w:szCs w:val="22"/>
              </w:rPr>
            </w:pPr>
            <w:r w:rsidRPr="00E4607A">
              <w:rPr>
                <w:rFonts w:ascii="Times New Roman" w:hAnsi="Times New Roman"/>
                <w:sz w:val="22"/>
                <w:szCs w:val="22"/>
              </w:rPr>
              <w:t>Exhibit 14 – Project Management Team</w:t>
            </w:r>
          </w:p>
        </w:tc>
        <w:tc>
          <w:tcPr>
            <w:tcW w:w="839" w:type="dxa"/>
            <w:tcBorders>
              <w:top w:val="nil"/>
              <w:left w:val="nil"/>
              <w:bottom w:val="single" w:sz="4" w:space="0" w:color="auto"/>
              <w:right w:val="single" w:sz="4" w:space="0" w:color="auto"/>
            </w:tcBorders>
            <w:vAlign w:val="center"/>
            <w:hideMark/>
          </w:tcPr>
          <w:p w:rsidR="00497F4D" w:rsidRPr="00E4607A" w:rsidRDefault="00497F4D" w:rsidP="00E63C1B">
            <w:pPr>
              <w:pStyle w:val="BodyText"/>
              <w:spacing w:after="0"/>
              <w:jc w:val="both"/>
              <w:rPr>
                <w:rFonts w:ascii="Times New Roman" w:hAnsi="Times New Roman"/>
                <w:sz w:val="22"/>
                <w:szCs w:val="22"/>
              </w:rPr>
            </w:pPr>
            <w:r w:rsidRPr="00E4607A">
              <w:rPr>
                <w:rFonts w:ascii="Times New Roman" w:hAnsi="Times New Roman"/>
                <w:sz w:val="22"/>
                <w:szCs w:val="22"/>
              </w:rPr>
              <w:t> </w:t>
            </w:r>
          </w:p>
        </w:tc>
        <w:tc>
          <w:tcPr>
            <w:tcW w:w="904" w:type="dxa"/>
            <w:tcBorders>
              <w:top w:val="nil"/>
              <w:left w:val="nil"/>
              <w:bottom w:val="single" w:sz="4" w:space="0" w:color="auto"/>
              <w:right w:val="single" w:sz="4" w:space="0" w:color="auto"/>
            </w:tcBorders>
            <w:vAlign w:val="center"/>
            <w:hideMark/>
          </w:tcPr>
          <w:p w:rsidR="00497F4D" w:rsidRPr="00E4607A" w:rsidRDefault="00497F4D" w:rsidP="00E63C1B">
            <w:pPr>
              <w:pStyle w:val="BodyText"/>
              <w:spacing w:after="0"/>
              <w:jc w:val="both"/>
              <w:rPr>
                <w:rFonts w:ascii="Times New Roman" w:hAnsi="Times New Roman"/>
                <w:sz w:val="22"/>
                <w:szCs w:val="22"/>
              </w:rPr>
            </w:pPr>
            <w:r w:rsidRPr="00E4607A">
              <w:rPr>
                <w:rFonts w:ascii="Times New Roman" w:hAnsi="Times New Roman"/>
                <w:sz w:val="22"/>
                <w:szCs w:val="22"/>
              </w:rPr>
              <w:t> </w:t>
            </w:r>
          </w:p>
        </w:tc>
      </w:tr>
      <w:tr w:rsidR="00497F4D"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tcPr>
          <w:p w:rsidR="00497F4D" w:rsidRPr="00E4607A" w:rsidRDefault="00912690" w:rsidP="00E63C1B">
            <w:pPr>
              <w:pStyle w:val="NoSpacing"/>
              <w:rPr>
                <w:rFonts w:ascii="Times New Roman" w:hAnsi="Times New Roman"/>
                <w:sz w:val="22"/>
                <w:szCs w:val="22"/>
              </w:rPr>
            </w:pPr>
            <w:r w:rsidRPr="00E4607A">
              <w:rPr>
                <w:rFonts w:ascii="Times New Roman" w:hAnsi="Times New Roman"/>
                <w:sz w:val="22"/>
                <w:szCs w:val="22"/>
              </w:rPr>
              <w:t>Exhibit 15 – Customer Service</w:t>
            </w:r>
          </w:p>
        </w:tc>
        <w:tc>
          <w:tcPr>
            <w:tcW w:w="839" w:type="dxa"/>
            <w:tcBorders>
              <w:top w:val="nil"/>
              <w:left w:val="nil"/>
              <w:bottom w:val="single" w:sz="4" w:space="0" w:color="auto"/>
              <w:right w:val="single" w:sz="4" w:space="0" w:color="auto"/>
            </w:tcBorders>
            <w:vAlign w:val="center"/>
          </w:tcPr>
          <w:p w:rsidR="00497F4D" w:rsidRPr="00E4607A" w:rsidRDefault="00497F4D" w:rsidP="00E63C1B">
            <w:pPr>
              <w:pStyle w:val="BodyText"/>
              <w:spacing w:after="0"/>
              <w:jc w:val="both"/>
              <w:rPr>
                <w:rFonts w:ascii="Times New Roman" w:hAnsi="Times New Roman"/>
                <w:sz w:val="22"/>
                <w:szCs w:val="22"/>
              </w:rPr>
            </w:pPr>
          </w:p>
        </w:tc>
        <w:tc>
          <w:tcPr>
            <w:tcW w:w="904" w:type="dxa"/>
            <w:tcBorders>
              <w:top w:val="nil"/>
              <w:left w:val="nil"/>
              <w:bottom w:val="single" w:sz="4" w:space="0" w:color="auto"/>
              <w:right w:val="single" w:sz="4" w:space="0" w:color="auto"/>
            </w:tcBorders>
            <w:vAlign w:val="center"/>
          </w:tcPr>
          <w:p w:rsidR="00497F4D" w:rsidRPr="00E4607A" w:rsidRDefault="00497F4D" w:rsidP="00E63C1B">
            <w:pPr>
              <w:pStyle w:val="BodyText"/>
              <w:spacing w:after="0"/>
              <w:jc w:val="both"/>
              <w:rPr>
                <w:rFonts w:ascii="Times New Roman" w:hAnsi="Times New Roman"/>
                <w:sz w:val="22"/>
                <w:szCs w:val="22"/>
              </w:rPr>
            </w:pPr>
          </w:p>
        </w:tc>
      </w:tr>
      <w:tr w:rsidR="00497F4D"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hideMark/>
          </w:tcPr>
          <w:p w:rsidR="00497F4D" w:rsidRPr="00E4607A" w:rsidRDefault="00912690" w:rsidP="00E63C1B">
            <w:pPr>
              <w:pStyle w:val="NoSpacing"/>
              <w:rPr>
                <w:rFonts w:ascii="Times New Roman" w:hAnsi="Times New Roman"/>
                <w:sz w:val="22"/>
                <w:szCs w:val="22"/>
              </w:rPr>
            </w:pPr>
            <w:r w:rsidRPr="00E4607A">
              <w:rPr>
                <w:rFonts w:ascii="Times New Roman" w:hAnsi="Times New Roman"/>
                <w:sz w:val="22"/>
                <w:szCs w:val="22"/>
              </w:rPr>
              <w:t>Exhibit 16 – Implementation Plan</w:t>
            </w:r>
          </w:p>
        </w:tc>
        <w:tc>
          <w:tcPr>
            <w:tcW w:w="839" w:type="dxa"/>
            <w:tcBorders>
              <w:top w:val="nil"/>
              <w:left w:val="nil"/>
              <w:bottom w:val="single" w:sz="4" w:space="0" w:color="auto"/>
              <w:right w:val="single" w:sz="4" w:space="0" w:color="auto"/>
            </w:tcBorders>
            <w:vAlign w:val="center"/>
          </w:tcPr>
          <w:p w:rsidR="00497F4D" w:rsidRPr="00E4607A" w:rsidRDefault="00497F4D" w:rsidP="00E63C1B">
            <w:pPr>
              <w:pStyle w:val="BodyText"/>
              <w:spacing w:after="0"/>
              <w:jc w:val="both"/>
              <w:rPr>
                <w:rFonts w:ascii="Times New Roman" w:hAnsi="Times New Roman"/>
                <w:sz w:val="22"/>
                <w:szCs w:val="22"/>
              </w:rPr>
            </w:pPr>
          </w:p>
        </w:tc>
        <w:tc>
          <w:tcPr>
            <w:tcW w:w="904" w:type="dxa"/>
            <w:tcBorders>
              <w:top w:val="nil"/>
              <w:left w:val="nil"/>
              <w:bottom w:val="single" w:sz="4" w:space="0" w:color="auto"/>
              <w:right w:val="single" w:sz="4" w:space="0" w:color="auto"/>
            </w:tcBorders>
            <w:vAlign w:val="center"/>
          </w:tcPr>
          <w:p w:rsidR="00497F4D" w:rsidRPr="00E4607A" w:rsidRDefault="00497F4D" w:rsidP="00E63C1B">
            <w:pPr>
              <w:pStyle w:val="BodyText"/>
              <w:spacing w:after="0"/>
              <w:jc w:val="both"/>
              <w:rPr>
                <w:rFonts w:ascii="Times New Roman" w:hAnsi="Times New Roman"/>
                <w:sz w:val="22"/>
                <w:szCs w:val="22"/>
              </w:rPr>
            </w:pPr>
          </w:p>
        </w:tc>
      </w:tr>
      <w:tr w:rsidR="00497F4D"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hideMark/>
          </w:tcPr>
          <w:p w:rsidR="00497F4D" w:rsidRPr="00E4607A" w:rsidRDefault="00912690" w:rsidP="00E63C1B">
            <w:pPr>
              <w:pStyle w:val="NoSpacing"/>
              <w:rPr>
                <w:rFonts w:ascii="Times New Roman" w:hAnsi="Times New Roman"/>
                <w:sz w:val="22"/>
                <w:szCs w:val="22"/>
              </w:rPr>
            </w:pPr>
            <w:r w:rsidRPr="00E4607A">
              <w:rPr>
                <w:rFonts w:ascii="Times New Roman" w:hAnsi="Times New Roman"/>
                <w:sz w:val="22"/>
                <w:szCs w:val="22"/>
              </w:rPr>
              <w:t>Exhibit 17 – Optional Services</w:t>
            </w:r>
          </w:p>
        </w:tc>
        <w:tc>
          <w:tcPr>
            <w:tcW w:w="839" w:type="dxa"/>
            <w:tcBorders>
              <w:top w:val="nil"/>
              <w:left w:val="nil"/>
              <w:bottom w:val="single" w:sz="4" w:space="0" w:color="auto"/>
              <w:right w:val="single" w:sz="4" w:space="0" w:color="auto"/>
            </w:tcBorders>
            <w:vAlign w:val="center"/>
          </w:tcPr>
          <w:p w:rsidR="00497F4D" w:rsidRPr="00E4607A" w:rsidRDefault="00497F4D" w:rsidP="00E63C1B">
            <w:pPr>
              <w:pStyle w:val="BodyText"/>
              <w:spacing w:after="0"/>
              <w:jc w:val="both"/>
              <w:rPr>
                <w:rFonts w:ascii="Times New Roman" w:hAnsi="Times New Roman"/>
                <w:sz w:val="22"/>
                <w:szCs w:val="22"/>
              </w:rPr>
            </w:pPr>
          </w:p>
        </w:tc>
        <w:tc>
          <w:tcPr>
            <w:tcW w:w="904" w:type="dxa"/>
            <w:tcBorders>
              <w:top w:val="nil"/>
              <w:left w:val="nil"/>
              <w:bottom w:val="single" w:sz="4" w:space="0" w:color="auto"/>
              <w:right w:val="single" w:sz="4" w:space="0" w:color="auto"/>
            </w:tcBorders>
            <w:vAlign w:val="center"/>
          </w:tcPr>
          <w:p w:rsidR="00497F4D" w:rsidRPr="00E4607A" w:rsidRDefault="00497F4D" w:rsidP="00E63C1B">
            <w:pPr>
              <w:pStyle w:val="BodyText"/>
              <w:spacing w:after="0"/>
              <w:jc w:val="both"/>
              <w:rPr>
                <w:rFonts w:ascii="Times New Roman" w:hAnsi="Times New Roman"/>
                <w:sz w:val="22"/>
                <w:szCs w:val="22"/>
              </w:rPr>
            </w:pPr>
          </w:p>
        </w:tc>
      </w:tr>
      <w:tr w:rsidR="00497F4D"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tcPr>
          <w:p w:rsidR="00497F4D" w:rsidRPr="00E4607A" w:rsidRDefault="00912690" w:rsidP="00E63C1B">
            <w:pPr>
              <w:pStyle w:val="NoSpacing"/>
              <w:rPr>
                <w:rFonts w:ascii="Times New Roman" w:hAnsi="Times New Roman"/>
                <w:sz w:val="22"/>
                <w:szCs w:val="22"/>
              </w:rPr>
            </w:pPr>
            <w:r w:rsidRPr="00E4607A">
              <w:rPr>
                <w:rFonts w:ascii="Times New Roman" w:hAnsi="Times New Roman"/>
                <w:sz w:val="22"/>
                <w:szCs w:val="22"/>
              </w:rPr>
              <w:t>Exhibit 18 – Addendums</w:t>
            </w:r>
          </w:p>
        </w:tc>
        <w:tc>
          <w:tcPr>
            <w:tcW w:w="839" w:type="dxa"/>
            <w:tcBorders>
              <w:top w:val="nil"/>
              <w:left w:val="nil"/>
              <w:bottom w:val="single" w:sz="4" w:space="0" w:color="auto"/>
              <w:right w:val="single" w:sz="4" w:space="0" w:color="auto"/>
            </w:tcBorders>
            <w:vAlign w:val="center"/>
          </w:tcPr>
          <w:p w:rsidR="00497F4D" w:rsidRPr="00E4607A" w:rsidRDefault="00497F4D" w:rsidP="00E63C1B">
            <w:pPr>
              <w:pStyle w:val="BodyText"/>
              <w:spacing w:after="0"/>
              <w:jc w:val="both"/>
              <w:rPr>
                <w:rFonts w:ascii="Times New Roman" w:hAnsi="Times New Roman"/>
                <w:sz w:val="22"/>
                <w:szCs w:val="22"/>
              </w:rPr>
            </w:pPr>
          </w:p>
        </w:tc>
        <w:tc>
          <w:tcPr>
            <w:tcW w:w="904" w:type="dxa"/>
            <w:tcBorders>
              <w:top w:val="nil"/>
              <w:left w:val="nil"/>
              <w:bottom w:val="single" w:sz="4" w:space="0" w:color="auto"/>
              <w:right w:val="single" w:sz="4" w:space="0" w:color="auto"/>
            </w:tcBorders>
            <w:vAlign w:val="center"/>
          </w:tcPr>
          <w:p w:rsidR="00497F4D" w:rsidRPr="00E4607A" w:rsidRDefault="00497F4D" w:rsidP="00E63C1B">
            <w:pPr>
              <w:pStyle w:val="BodyText"/>
              <w:spacing w:after="0"/>
              <w:jc w:val="both"/>
              <w:rPr>
                <w:rFonts w:ascii="Times New Roman" w:hAnsi="Times New Roman"/>
                <w:sz w:val="22"/>
                <w:szCs w:val="22"/>
              </w:rPr>
            </w:pPr>
          </w:p>
        </w:tc>
      </w:tr>
      <w:tr w:rsidR="00497F4D"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tcPr>
          <w:p w:rsidR="00497F4D" w:rsidRPr="00E4607A" w:rsidRDefault="00912690" w:rsidP="00912690">
            <w:pPr>
              <w:pStyle w:val="NoSpacing"/>
              <w:rPr>
                <w:rFonts w:ascii="Times New Roman" w:hAnsi="Times New Roman"/>
                <w:sz w:val="22"/>
                <w:szCs w:val="22"/>
              </w:rPr>
            </w:pPr>
            <w:r w:rsidRPr="00E4607A">
              <w:rPr>
                <w:rFonts w:ascii="Times New Roman" w:hAnsi="Times New Roman"/>
                <w:sz w:val="22"/>
                <w:szCs w:val="22"/>
              </w:rPr>
              <w:t>Exhibit 19 – Request for Confidentiality</w:t>
            </w:r>
            <w:r w:rsidR="00482346" w:rsidRPr="00E4607A">
              <w:rPr>
                <w:rFonts w:ascii="Times New Roman" w:hAnsi="Times New Roman"/>
                <w:sz w:val="22"/>
                <w:szCs w:val="22"/>
              </w:rPr>
              <w:t xml:space="preserve"> </w:t>
            </w:r>
            <w:r w:rsidRPr="00E4607A">
              <w:rPr>
                <w:rFonts w:ascii="Times New Roman" w:hAnsi="Times New Roman"/>
                <w:sz w:val="22"/>
                <w:szCs w:val="22"/>
              </w:rPr>
              <w:t>(Include Attachment #3)</w:t>
            </w:r>
          </w:p>
        </w:tc>
        <w:tc>
          <w:tcPr>
            <w:tcW w:w="839" w:type="dxa"/>
            <w:tcBorders>
              <w:top w:val="nil"/>
              <w:left w:val="nil"/>
              <w:bottom w:val="single" w:sz="4" w:space="0" w:color="auto"/>
              <w:right w:val="single" w:sz="4" w:space="0" w:color="auto"/>
            </w:tcBorders>
            <w:vAlign w:val="center"/>
          </w:tcPr>
          <w:p w:rsidR="00497F4D" w:rsidRPr="00E4607A" w:rsidRDefault="00497F4D" w:rsidP="00E63C1B">
            <w:pPr>
              <w:pStyle w:val="BodyText"/>
              <w:spacing w:after="0"/>
              <w:jc w:val="both"/>
              <w:rPr>
                <w:rFonts w:ascii="Times New Roman" w:hAnsi="Times New Roman"/>
                <w:sz w:val="22"/>
                <w:szCs w:val="22"/>
              </w:rPr>
            </w:pPr>
          </w:p>
        </w:tc>
        <w:tc>
          <w:tcPr>
            <w:tcW w:w="904" w:type="dxa"/>
            <w:tcBorders>
              <w:top w:val="nil"/>
              <w:left w:val="nil"/>
              <w:bottom w:val="single" w:sz="4" w:space="0" w:color="auto"/>
              <w:right w:val="single" w:sz="4" w:space="0" w:color="auto"/>
            </w:tcBorders>
            <w:vAlign w:val="center"/>
          </w:tcPr>
          <w:p w:rsidR="00497F4D" w:rsidRPr="00E4607A" w:rsidRDefault="00497F4D" w:rsidP="00E63C1B">
            <w:pPr>
              <w:pStyle w:val="BodyText"/>
              <w:spacing w:after="0"/>
              <w:jc w:val="both"/>
              <w:rPr>
                <w:rFonts w:ascii="Times New Roman" w:hAnsi="Times New Roman"/>
                <w:sz w:val="22"/>
                <w:szCs w:val="22"/>
              </w:rPr>
            </w:pPr>
          </w:p>
        </w:tc>
      </w:tr>
      <w:tr w:rsidR="00497F4D"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tcPr>
          <w:p w:rsidR="00497F4D" w:rsidRPr="00E4607A" w:rsidRDefault="00912690" w:rsidP="00E63C1B">
            <w:pPr>
              <w:pStyle w:val="NoSpacing"/>
              <w:rPr>
                <w:rFonts w:ascii="Times New Roman" w:hAnsi="Times New Roman"/>
                <w:sz w:val="22"/>
                <w:szCs w:val="22"/>
              </w:rPr>
            </w:pPr>
            <w:r w:rsidRPr="00E4607A">
              <w:rPr>
                <w:rFonts w:ascii="Times New Roman" w:hAnsi="Times New Roman"/>
                <w:sz w:val="22"/>
                <w:szCs w:val="22"/>
              </w:rPr>
              <w:t>Exhibit 20 – Performance-Based Criteria</w:t>
            </w:r>
          </w:p>
        </w:tc>
        <w:tc>
          <w:tcPr>
            <w:tcW w:w="839" w:type="dxa"/>
            <w:tcBorders>
              <w:top w:val="nil"/>
              <w:left w:val="nil"/>
              <w:bottom w:val="single" w:sz="4" w:space="0" w:color="auto"/>
              <w:right w:val="single" w:sz="4" w:space="0" w:color="auto"/>
            </w:tcBorders>
            <w:vAlign w:val="center"/>
          </w:tcPr>
          <w:p w:rsidR="00497F4D" w:rsidRPr="00E4607A" w:rsidRDefault="00497F4D" w:rsidP="00E63C1B">
            <w:pPr>
              <w:pStyle w:val="BodyText"/>
              <w:spacing w:after="0"/>
              <w:jc w:val="both"/>
              <w:rPr>
                <w:rFonts w:ascii="Times New Roman" w:hAnsi="Times New Roman"/>
                <w:sz w:val="22"/>
                <w:szCs w:val="22"/>
              </w:rPr>
            </w:pPr>
          </w:p>
        </w:tc>
        <w:tc>
          <w:tcPr>
            <w:tcW w:w="904" w:type="dxa"/>
            <w:tcBorders>
              <w:top w:val="nil"/>
              <w:left w:val="nil"/>
              <w:bottom w:val="single" w:sz="4" w:space="0" w:color="auto"/>
              <w:right w:val="single" w:sz="4" w:space="0" w:color="auto"/>
            </w:tcBorders>
            <w:vAlign w:val="center"/>
          </w:tcPr>
          <w:p w:rsidR="00497F4D" w:rsidRPr="00E4607A" w:rsidRDefault="00497F4D" w:rsidP="00E63C1B">
            <w:pPr>
              <w:pStyle w:val="BodyText"/>
              <w:spacing w:after="0"/>
              <w:jc w:val="both"/>
              <w:rPr>
                <w:rFonts w:ascii="Times New Roman" w:hAnsi="Times New Roman"/>
                <w:sz w:val="22"/>
                <w:szCs w:val="22"/>
              </w:rPr>
            </w:pPr>
          </w:p>
        </w:tc>
      </w:tr>
      <w:tr w:rsidR="00032B6B" w:rsidRPr="00E4607A" w:rsidTr="00DE475F">
        <w:trPr>
          <w:trHeight w:val="838"/>
          <w:jc w:val="center"/>
        </w:trPr>
        <w:tc>
          <w:tcPr>
            <w:tcW w:w="10448" w:type="dxa"/>
            <w:gridSpan w:val="3"/>
            <w:tcBorders>
              <w:top w:val="nil"/>
              <w:left w:val="single" w:sz="4" w:space="0" w:color="auto"/>
              <w:right w:val="single" w:sz="4" w:space="0" w:color="auto"/>
            </w:tcBorders>
            <w:vAlign w:val="center"/>
          </w:tcPr>
          <w:p w:rsidR="00032B6B" w:rsidRPr="00E4607A" w:rsidRDefault="00032B6B" w:rsidP="00E63C1B">
            <w:pPr>
              <w:pStyle w:val="BodyText"/>
              <w:spacing w:after="0"/>
              <w:jc w:val="both"/>
              <w:rPr>
                <w:rFonts w:cs="Arial"/>
                <w:szCs w:val="24"/>
              </w:rPr>
            </w:pPr>
          </w:p>
        </w:tc>
      </w:tr>
      <w:tr w:rsidR="00497F4D" w:rsidRPr="00E4607A" w:rsidTr="00912690">
        <w:trPr>
          <w:trHeight w:val="255"/>
          <w:jc w:val="center"/>
        </w:trPr>
        <w:tc>
          <w:tcPr>
            <w:tcW w:w="10448" w:type="dxa"/>
            <w:gridSpan w:val="3"/>
            <w:tcBorders>
              <w:top w:val="single" w:sz="4" w:space="0" w:color="auto"/>
              <w:left w:val="single" w:sz="4" w:space="0" w:color="auto"/>
              <w:bottom w:val="double" w:sz="4" w:space="0" w:color="auto"/>
              <w:right w:val="single" w:sz="4" w:space="0" w:color="auto"/>
            </w:tcBorders>
            <w:vAlign w:val="center"/>
            <w:hideMark/>
          </w:tcPr>
          <w:p w:rsidR="00497F4D" w:rsidRPr="00E4607A" w:rsidRDefault="00497F4D" w:rsidP="00E63C1B">
            <w:pPr>
              <w:pStyle w:val="NoSpacing"/>
              <w:jc w:val="center"/>
              <w:rPr>
                <w:rFonts w:ascii="Times New Roman" w:hAnsi="Times New Roman"/>
                <w:sz w:val="22"/>
                <w:szCs w:val="22"/>
              </w:rPr>
            </w:pPr>
            <w:r w:rsidRPr="00E4607A">
              <w:rPr>
                <w:rFonts w:ascii="Times New Roman" w:hAnsi="Times New Roman"/>
                <w:b/>
                <w:sz w:val="22"/>
                <w:szCs w:val="22"/>
              </w:rPr>
              <w:t>Cost Proposal</w:t>
            </w:r>
          </w:p>
        </w:tc>
      </w:tr>
      <w:tr w:rsidR="00497F4D" w:rsidRPr="00E4607A" w:rsidTr="00912690">
        <w:trPr>
          <w:trHeight w:val="255"/>
          <w:jc w:val="center"/>
        </w:trPr>
        <w:tc>
          <w:tcPr>
            <w:tcW w:w="8705" w:type="dxa"/>
            <w:tcBorders>
              <w:top w:val="nil"/>
              <w:left w:val="single" w:sz="4" w:space="0" w:color="auto"/>
              <w:bottom w:val="nil"/>
              <w:right w:val="single" w:sz="4" w:space="0" w:color="auto"/>
            </w:tcBorders>
            <w:vAlign w:val="center"/>
          </w:tcPr>
          <w:p w:rsidR="00497F4D" w:rsidRPr="00E4607A" w:rsidRDefault="00497F4D" w:rsidP="00E63C1B">
            <w:pPr>
              <w:pStyle w:val="NoSpacing"/>
              <w:rPr>
                <w:rFonts w:ascii="Times New Roman" w:hAnsi="Times New Roman"/>
                <w:sz w:val="22"/>
                <w:szCs w:val="22"/>
              </w:rPr>
            </w:pPr>
            <w:r w:rsidRPr="00E4607A">
              <w:rPr>
                <w:rFonts w:ascii="Times New Roman" w:hAnsi="Times New Roman"/>
                <w:sz w:val="22"/>
                <w:szCs w:val="22"/>
              </w:rPr>
              <w:t xml:space="preserve">One (1) </w:t>
            </w:r>
            <w:r w:rsidRPr="00E4607A">
              <w:rPr>
                <w:rFonts w:ascii="Times New Roman" w:hAnsi="Times New Roman"/>
                <w:noProof/>
                <w:sz w:val="22"/>
                <w:szCs w:val="22"/>
              </w:rPr>
              <w:t>original,</w:t>
            </w:r>
            <w:r w:rsidRPr="00E4607A">
              <w:rPr>
                <w:rFonts w:ascii="Times New Roman" w:hAnsi="Times New Roman"/>
                <w:sz w:val="22"/>
                <w:szCs w:val="22"/>
              </w:rPr>
              <w:t xml:space="preserve"> two (2) </w:t>
            </w:r>
            <w:r w:rsidRPr="00E4607A">
              <w:rPr>
                <w:rFonts w:ascii="Times New Roman" w:hAnsi="Times New Roman"/>
                <w:noProof/>
                <w:sz w:val="22"/>
                <w:szCs w:val="22"/>
              </w:rPr>
              <w:t>copies</w:t>
            </w:r>
            <w:r w:rsidRPr="00E4607A">
              <w:rPr>
                <w:rFonts w:ascii="Times New Roman" w:hAnsi="Times New Roman"/>
                <w:sz w:val="22"/>
                <w:szCs w:val="22"/>
              </w:rPr>
              <w:t xml:space="preserve"> of Proposal and One (1) electronic copy on digital media.</w:t>
            </w:r>
            <w:r w:rsidR="00912690" w:rsidRPr="00E4607A">
              <w:rPr>
                <w:rFonts w:ascii="Times New Roman" w:hAnsi="Times New Roman"/>
                <w:sz w:val="22"/>
                <w:szCs w:val="22"/>
              </w:rPr>
              <w:t xml:space="preserve"> </w:t>
            </w:r>
          </w:p>
        </w:tc>
        <w:tc>
          <w:tcPr>
            <w:tcW w:w="839" w:type="dxa"/>
            <w:tcBorders>
              <w:top w:val="nil"/>
              <w:left w:val="nil"/>
              <w:bottom w:val="nil"/>
              <w:right w:val="single" w:sz="4" w:space="0" w:color="auto"/>
            </w:tcBorders>
            <w:vAlign w:val="center"/>
          </w:tcPr>
          <w:p w:rsidR="00497F4D" w:rsidRPr="00E4607A" w:rsidRDefault="00497F4D" w:rsidP="00E63C1B">
            <w:pPr>
              <w:pStyle w:val="BodyText"/>
              <w:spacing w:after="0"/>
              <w:jc w:val="both"/>
              <w:rPr>
                <w:rFonts w:cs="Arial"/>
                <w:szCs w:val="24"/>
              </w:rPr>
            </w:pPr>
          </w:p>
        </w:tc>
        <w:tc>
          <w:tcPr>
            <w:tcW w:w="904" w:type="dxa"/>
            <w:tcBorders>
              <w:top w:val="nil"/>
              <w:left w:val="nil"/>
              <w:bottom w:val="nil"/>
              <w:right w:val="single" w:sz="4" w:space="0" w:color="auto"/>
            </w:tcBorders>
            <w:vAlign w:val="center"/>
          </w:tcPr>
          <w:p w:rsidR="00497F4D" w:rsidRPr="00E4607A" w:rsidRDefault="00497F4D" w:rsidP="00E63C1B">
            <w:pPr>
              <w:pStyle w:val="BodyText"/>
              <w:spacing w:after="0"/>
              <w:jc w:val="both"/>
              <w:rPr>
                <w:rFonts w:cs="Arial"/>
                <w:szCs w:val="24"/>
              </w:rPr>
            </w:pPr>
          </w:p>
        </w:tc>
      </w:tr>
      <w:tr w:rsidR="002C7721" w:rsidRPr="00E4607A" w:rsidTr="00912690">
        <w:trPr>
          <w:trHeight w:val="255"/>
          <w:jc w:val="center"/>
        </w:trPr>
        <w:tc>
          <w:tcPr>
            <w:tcW w:w="8705" w:type="dxa"/>
            <w:tcBorders>
              <w:top w:val="nil"/>
              <w:left w:val="single" w:sz="4" w:space="0" w:color="auto"/>
              <w:bottom w:val="single" w:sz="4" w:space="0" w:color="auto"/>
              <w:right w:val="single" w:sz="4" w:space="0" w:color="auto"/>
            </w:tcBorders>
            <w:vAlign w:val="center"/>
          </w:tcPr>
          <w:p w:rsidR="002C7721" w:rsidRPr="00E4607A" w:rsidRDefault="002C7721" w:rsidP="00912690">
            <w:pPr>
              <w:pStyle w:val="NoSpacing"/>
              <w:rPr>
                <w:rFonts w:ascii="Times New Roman" w:hAnsi="Times New Roman"/>
                <w:sz w:val="22"/>
                <w:szCs w:val="22"/>
              </w:rPr>
            </w:pPr>
            <w:r w:rsidRPr="00E4607A">
              <w:rPr>
                <w:rFonts w:ascii="Times New Roman" w:hAnsi="Times New Roman"/>
                <w:sz w:val="22"/>
                <w:szCs w:val="22"/>
              </w:rPr>
              <w:t>(Include Attachment #6</w:t>
            </w:r>
            <w:r w:rsidR="00912690" w:rsidRPr="00E4607A">
              <w:rPr>
                <w:rFonts w:ascii="Times New Roman" w:hAnsi="Times New Roman"/>
                <w:sz w:val="22"/>
                <w:szCs w:val="22"/>
              </w:rPr>
              <w:t xml:space="preserve"> and Schedule A</w:t>
            </w:r>
            <w:r w:rsidRPr="00E4607A">
              <w:rPr>
                <w:rFonts w:ascii="Times New Roman" w:hAnsi="Times New Roman"/>
                <w:sz w:val="22"/>
                <w:szCs w:val="22"/>
              </w:rPr>
              <w:t>)</w:t>
            </w:r>
          </w:p>
        </w:tc>
        <w:tc>
          <w:tcPr>
            <w:tcW w:w="839" w:type="dxa"/>
            <w:tcBorders>
              <w:top w:val="nil"/>
              <w:left w:val="nil"/>
              <w:bottom w:val="single" w:sz="4" w:space="0" w:color="auto"/>
              <w:right w:val="single" w:sz="4" w:space="0" w:color="auto"/>
            </w:tcBorders>
            <w:vAlign w:val="center"/>
          </w:tcPr>
          <w:p w:rsidR="002C7721" w:rsidRPr="00E4607A" w:rsidRDefault="002C7721" w:rsidP="00E63C1B">
            <w:pPr>
              <w:pStyle w:val="BodyText"/>
              <w:spacing w:after="0"/>
              <w:jc w:val="both"/>
              <w:rPr>
                <w:rFonts w:cs="Arial"/>
                <w:szCs w:val="24"/>
              </w:rPr>
            </w:pPr>
          </w:p>
        </w:tc>
        <w:tc>
          <w:tcPr>
            <w:tcW w:w="904" w:type="dxa"/>
            <w:tcBorders>
              <w:top w:val="nil"/>
              <w:left w:val="nil"/>
              <w:bottom w:val="single" w:sz="4" w:space="0" w:color="auto"/>
              <w:right w:val="single" w:sz="4" w:space="0" w:color="auto"/>
            </w:tcBorders>
            <w:vAlign w:val="center"/>
          </w:tcPr>
          <w:p w:rsidR="002C7721" w:rsidRPr="00E4607A" w:rsidRDefault="002C7721" w:rsidP="00E63C1B">
            <w:pPr>
              <w:pStyle w:val="BodyText"/>
              <w:spacing w:after="0"/>
              <w:jc w:val="both"/>
              <w:rPr>
                <w:rFonts w:cs="Arial"/>
                <w:szCs w:val="24"/>
              </w:rPr>
            </w:pPr>
          </w:p>
        </w:tc>
      </w:tr>
    </w:tbl>
    <w:p w:rsidR="006D3028" w:rsidRPr="00E4607A" w:rsidRDefault="006D3028" w:rsidP="00E63C1B">
      <w:pPr>
        <w:pStyle w:val="Header"/>
        <w:tabs>
          <w:tab w:val="clear" w:pos="4320"/>
          <w:tab w:val="clear" w:pos="8640"/>
        </w:tabs>
        <w:rPr>
          <w:rFonts w:cs="Arial"/>
          <w:b/>
          <w:sz w:val="24"/>
          <w:szCs w:val="24"/>
        </w:rPr>
      </w:pPr>
    </w:p>
    <w:p w:rsidR="00413D07" w:rsidRPr="00E4607A" w:rsidRDefault="00413D07" w:rsidP="00E63C1B">
      <w:pPr>
        <w:pStyle w:val="Header"/>
        <w:tabs>
          <w:tab w:val="clear" w:pos="4320"/>
          <w:tab w:val="clear" w:pos="8640"/>
        </w:tabs>
        <w:rPr>
          <w:rFonts w:cs="Arial"/>
          <w:b/>
          <w:sz w:val="24"/>
          <w:szCs w:val="24"/>
        </w:rPr>
      </w:pPr>
    </w:p>
    <w:p w:rsidR="00C160F6" w:rsidRPr="00E4607A" w:rsidRDefault="00C160F6" w:rsidP="00E63C1B">
      <w:pPr>
        <w:pStyle w:val="Header"/>
        <w:tabs>
          <w:tab w:val="left" w:pos="720"/>
        </w:tabs>
        <w:rPr>
          <w:rFonts w:cs="Arial"/>
          <w:sz w:val="24"/>
          <w:szCs w:val="24"/>
        </w:rPr>
        <w:sectPr w:rsidR="00C160F6" w:rsidRPr="00E4607A" w:rsidSect="00C97D4A">
          <w:footerReference w:type="default" r:id="rId21"/>
          <w:pgSz w:w="12240" w:h="15840"/>
          <w:pgMar w:top="720" w:right="720" w:bottom="720" w:left="720" w:header="0" w:footer="0" w:gutter="0"/>
          <w:cols w:space="720"/>
          <w:docGrid w:linePitch="360"/>
        </w:sectPr>
      </w:pPr>
    </w:p>
    <w:p w:rsidR="003A33CD" w:rsidRPr="00D42BAC" w:rsidRDefault="002C7721" w:rsidP="00393CE8">
      <w:pPr>
        <w:pStyle w:val="Heading1"/>
        <w:jc w:val="center"/>
        <w:rPr>
          <w:rFonts w:asciiTheme="minorHAnsi" w:hAnsiTheme="minorHAnsi"/>
          <w:bCs/>
          <w:szCs w:val="22"/>
        </w:rPr>
      </w:pPr>
      <w:bookmarkStart w:id="243" w:name="attach5_Cost"/>
      <w:bookmarkStart w:id="244" w:name="_Toc529528062"/>
      <w:r w:rsidRPr="00D42BAC">
        <w:rPr>
          <w:rFonts w:asciiTheme="minorHAnsi" w:hAnsiTheme="minorHAnsi"/>
          <w:szCs w:val="22"/>
        </w:rPr>
        <w:lastRenderedPageBreak/>
        <w:t>Attachment #6</w:t>
      </w:r>
      <w:r w:rsidR="00393CE8" w:rsidRPr="00D42BAC">
        <w:rPr>
          <w:rFonts w:asciiTheme="minorHAnsi" w:hAnsiTheme="minorHAnsi"/>
          <w:szCs w:val="22"/>
        </w:rPr>
        <w:t xml:space="preserve"> </w:t>
      </w:r>
      <w:r w:rsidRPr="00D42BAC">
        <w:rPr>
          <w:rFonts w:asciiTheme="minorHAnsi" w:hAnsiTheme="minorHAnsi"/>
          <w:bCs/>
          <w:szCs w:val="22"/>
        </w:rPr>
        <w:t>Cost Proposal Form</w:t>
      </w:r>
      <w:bookmarkEnd w:id="243"/>
      <w:bookmarkEnd w:id="244"/>
    </w:p>
    <w:p w:rsidR="004C3242" w:rsidRPr="00D42BAC" w:rsidRDefault="004C3242" w:rsidP="004C3242">
      <w:pPr>
        <w:rPr>
          <w:rFonts w:asciiTheme="minorHAnsi" w:hAnsiTheme="minorHAnsi"/>
          <w:b/>
          <w:color w:val="000000" w:themeColor="text1"/>
          <w:sz w:val="22"/>
          <w:szCs w:val="22"/>
        </w:rPr>
      </w:pPr>
      <w:r w:rsidRPr="00D42BAC">
        <w:rPr>
          <w:rFonts w:asciiTheme="minorHAnsi" w:hAnsiTheme="minorHAnsi"/>
          <w:b/>
          <w:color w:val="000000" w:themeColor="text1"/>
          <w:sz w:val="22"/>
          <w:szCs w:val="22"/>
        </w:rPr>
        <w:t>Payment Terms</w:t>
      </w:r>
    </w:p>
    <w:p w:rsidR="004C3242" w:rsidRPr="00D42BAC" w:rsidRDefault="004C3242" w:rsidP="004C3242">
      <w:pPr>
        <w:jc w:val="both"/>
        <w:rPr>
          <w:rFonts w:asciiTheme="minorHAnsi" w:hAnsiTheme="minorHAnsi"/>
          <w:color w:val="000000" w:themeColor="text1"/>
          <w:sz w:val="22"/>
          <w:szCs w:val="22"/>
        </w:rPr>
      </w:pPr>
      <w:r w:rsidRPr="00D42BAC">
        <w:rPr>
          <w:rFonts w:asciiTheme="minorHAnsi" w:hAnsiTheme="minorHAnsi"/>
          <w:color w:val="000000" w:themeColor="text1"/>
          <w:sz w:val="22"/>
          <w:szCs w:val="22"/>
        </w:rPr>
        <w:t xml:space="preserve">Per </w:t>
      </w:r>
      <w:r w:rsidRPr="00D42BAC">
        <w:rPr>
          <w:rFonts w:asciiTheme="minorHAnsi" w:hAnsiTheme="minorHAnsi"/>
          <w:i/>
          <w:color w:val="000000" w:themeColor="text1"/>
          <w:sz w:val="22"/>
          <w:szCs w:val="22"/>
        </w:rPr>
        <w:t>Iowa Code § 8A.514</w:t>
      </w:r>
      <w:r w:rsidRPr="00D42BAC">
        <w:rPr>
          <w:rFonts w:asciiTheme="minorHAnsi" w:hAnsiTheme="minorHAnsi"/>
          <w:color w:val="000000" w:themeColor="text1"/>
          <w:sz w:val="22"/>
          <w:szCs w:val="22"/>
        </w:rPr>
        <w:t xml:space="preserve"> the State of Iowa is allowed sixty (60) days to pay an invoice submitted by a vendor. </w:t>
      </w:r>
    </w:p>
    <w:p w:rsidR="004C3242" w:rsidRPr="00D42BAC" w:rsidRDefault="004C3242" w:rsidP="004C3242">
      <w:pPr>
        <w:rPr>
          <w:rFonts w:asciiTheme="minorHAnsi" w:hAnsiTheme="minorHAnsi"/>
          <w:color w:val="000000" w:themeColor="text1"/>
          <w:sz w:val="22"/>
          <w:szCs w:val="22"/>
        </w:rPr>
      </w:pPr>
      <w:r w:rsidRPr="00D42BAC">
        <w:rPr>
          <w:rFonts w:asciiTheme="minorHAnsi" w:hAnsiTheme="minorHAnsi"/>
          <w:color w:val="000000" w:themeColor="text1"/>
          <w:sz w:val="22"/>
          <w:szCs w:val="22"/>
        </w:rPr>
        <w:t>What discount will you give for payment in 15 days? __________</w:t>
      </w:r>
    </w:p>
    <w:p w:rsidR="004C3242" w:rsidRPr="00D42BAC" w:rsidRDefault="004C3242" w:rsidP="004C3242">
      <w:pPr>
        <w:rPr>
          <w:rFonts w:asciiTheme="minorHAnsi" w:hAnsiTheme="minorHAnsi"/>
          <w:color w:val="000000" w:themeColor="text1"/>
          <w:sz w:val="22"/>
          <w:szCs w:val="22"/>
        </w:rPr>
      </w:pPr>
      <w:r w:rsidRPr="00D42BAC">
        <w:rPr>
          <w:rFonts w:asciiTheme="minorHAnsi" w:hAnsiTheme="minorHAnsi"/>
          <w:color w:val="000000" w:themeColor="text1"/>
          <w:sz w:val="22"/>
          <w:szCs w:val="22"/>
        </w:rPr>
        <w:t>What discount will you give for payment in 30 days? __________</w:t>
      </w:r>
    </w:p>
    <w:p w:rsidR="00665423" w:rsidRPr="00D42BAC" w:rsidRDefault="00665423" w:rsidP="004C3242">
      <w:pPr>
        <w:rPr>
          <w:rFonts w:asciiTheme="minorHAnsi" w:hAnsiTheme="minorHAnsi"/>
          <w:b/>
          <w:color w:val="000000" w:themeColor="text1"/>
          <w:sz w:val="22"/>
          <w:szCs w:val="22"/>
        </w:rPr>
      </w:pPr>
    </w:p>
    <w:p w:rsidR="004C3242" w:rsidRPr="00D42BAC" w:rsidRDefault="004C3242" w:rsidP="004C3242">
      <w:pPr>
        <w:rPr>
          <w:rFonts w:asciiTheme="minorHAnsi" w:hAnsiTheme="minorHAnsi"/>
          <w:b/>
          <w:color w:val="000000" w:themeColor="text1"/>
          <w:sz w:val="22"/>
          <w:szCs w:val="22"/>
        </w:rPr>
      </w:pPr>
      <w:r w:rsidRPr="00D42BAC">
        <w:rPr>
          <w:rFonts w:asciiTheme="minorHAnsi" w:hAnsiTheme="minorHAnsi"/>
          <w:b/>
          <w:color w:val="000000" w:themeColor="text1"/>
          <w:sz w:val="22"/>
          <w:szCs w:val="22"/>
        </w:rPr>
        <w:t xml:space="preserve">Cost Proposal </w:t>
      </w:r>
    </w:p>
    <w:p w:rsidR="004C3242" w:rsidRPr="00D42BAC" w:rsidRDefault="004C3242" w:rsidP="004C3242">
      <w:pPr>
        <w:jc w:val="both"/>
        <w:rPr>
          <w:rFonts w:asciiTheme="minorHAnsi" w:hAnsiTheme="minorHAnsi"/>
          <w:color w:val="000000" w:themeColor="text1"/>
          <w:sz w:val="22"/>
          <w:szCs w:val="22"/>
        </w:rPr>
      </w:pPr>
      <w:r w:rsidRPr="00D42BAC">
        <w:rPr>
          <w:rFonts w:asciiTheme="minorHAnsi" w:hAnsiTheme="minorHAnsi"/>
          <w:color w:val="000000" w:themeColor="text1"/>
          <w:sz w:val="22"/>
          <w:szCs w:val="22"/>
        </w:rPr>
        <w:t xml:space="preserve">Contractor’s Cost Proposal shall include an all-inclusive, itemized, total cost in Firm U.S. Dollars based on Net 60 Days Payment Terms.  Include any escalation over the course of six years. </w:t>
      </w:r>
      <w:r w:rsidR="00665423" w:rsidRPr="00D42BAC">
        <w:rPr>
          <w:rFonts w:asciiTheme="minorHAnsi" w:hAnsiTheme="minorHAnsi"/>
          <w:sz w:val="22"/>
          <w:szCs w:val="22"/>
        </w:rPr>
        <w:t>Price adjustments may be considered once per year one month prior to anniversary month upon request. Price increase shall not exceed 3%.</w:t>
      </w:r>
      <w:r w:rsidRPr="00D42BAC">
        <w:rPr>
          <w:rFonts w:asciiTheme="minorHAnsi" w:hAnsiTheme="minorHAnsi"/>
          <w:color w:val="000000" w:themeColor="text1"/>
          <w:sz w:val="22"/>
          <w:szCs w:val="22"/>
        </w:rPr>
        <w:t>The following template is required.  Please use additional pages to provide any additional narrative support for the costing information.</w:t>
      </w:r>
      <w:r w:rsidR="00665423" w:rsidRPr="00D42BAC">
        <w:rPr>
          <w:rFonts w:asciiTheme="minorHAnsi" w:hAnsiTheme="minorHAnsi"/>
          <w:color w:val="000000" w:themeColor="text1"/>
          <w:sz w:val="22"/>
          <w:szCs w:val="22"/>
        </w:rPr>
        <w:t xml:space="preserve"> </w:t>
      </w:r>
    </w:p>
    <w:p w:rsidR="00BF1F63" w:rsidRPr="00D42BAC" w:rsidRDefault="00BF1F63" w:rsidP="00BF1F63">
      <w:pPr>
        <w:pStyle w:val="ListParagraph"/>
        <w:ind w:left="90"/>
        <w:jc w:val="both"/>
        <w:rPr>
          <w:rFonts w:asciiTheme="minorHAnsi" w:hAnsiTheme="minorHAnsi"/>
          <w:b/>
          <w:sz w:val="20"/>
        </w:rPr>
      </w:pPr>
    </w:p>
    <w:p w:rsidR="000B62C9" w:rsidRPr="00D42BAC" w:rsidRDefault="000B62C9" w:rsidP="000B62C9">
      <w:pPr>
        <w:pStyle w:val="ListParagraph"/>
        <w:numPr>
          <w:ilvl w:val="3"/>
          <w:numId w:val="24"/>
        </w:numPr>
        <w:ind w:left="90" w:firstLine="0"/>
        <w:jc w:val="both"/>
        <w:rPr>
          <w:rFonts w:asciiTheme="minorHAnsi" w:hAnsiTheme="minorHAnsi"/>
          <w:b/>
          <w:sz w:val="20"/>
        </w:rPr>
      </w:pPr>
      <w:r w:rsidRPr="00D42BAC">
        <w:rPr>
          <w:rFonts w:asciiTheme="minorHAnsi" w:hAnsiTheme="minorHAnsi"/>
          <w:b/>
          <w:sz w:val="20"/>
        </w:rPr>
        <w:t xml:space="preserve">Services identified in Section </w:t>
      </w:r>
      <w:r w:rsidR="00824070" w:rsidRPr="00D42BAC">
        <w:rPr>
          <w:rFonts w:asciiTheme="minorHAnsi" w:hAnsiTheme="minorHAnsi"/>
          <w:b/>
          <w:sz w:val="20"/>
        </w:rPr>
        <w:t>4</w:t>
      </w:r>
      <w:r w:rsidRPr="00D42BAC">
        <w:rPr>
          <w:rFonts w:asciiTheme="minorHAnsi" w:hAnsiTheme="minorHAnsi"/>
          <w:b/>
          <w:sz w:val="20"/>
        </w:rPr>
        <w:t>.3</w:t>
      </w:r>
    </w:p>
    <w:p w:rsidR="003A33CD" w:rsidRDefault="003A33CD" w:rsidP="00E63C1B">
      <w:pPr>
        <w:jc w:val="center"/>
        <w:rPr>
          <w:rFonts w:asciiTheme="minorHAnsi" w:hAnsiTheme="minorHAnsi" w:cs="Arial"/>
          <w:b/>
          <w:sz w:val="20"/>
        </w:rPr>
      </w:pPr>
    </w:p>
    <w:p w:rsidR="00D42BAC" w:rsidRPr="00D42BAC" w:rsidRDefault="00D42BAC" w:rsidP="00E63C1B">
      <w:pPr>
        <w:jc w:val="center"/>
        <w:rPr>
          <w:rFonts w:asciiTheme="minorHAnsi" w:hAnsiTheme="minorHAnsi" w:cs="Arial"/>
          <w:b/>
          <w:sz w:val="20"/>
        </w:rPr>
      </w:pPr>
    </w:p>
    <w:tbl>
      <w:tblPr>
        <w:tblpPr w:leftFromText="180" w:rightFromText="180" w:vertAnchor="text" w:horzAnchor="margin" w:tblpX="195" w:tblpY="-182"/>
        <w:tblW w:w="487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5066"/>
        <w:gridCol w:w="1713"/>
        <w:gridCol w:w="1713"/>
        <w:gridCol w:w="1713"/>
        <w:gridCol w:w="2084"/>
        <w:gridCol w:w="1987"/>
      </w:tblGrid>
      <w:tr w:rsidR="00D4383D" w:rsidRPr="00D42BAC" w:rsidTr="00D4383D">
        <w:trPr>
          <w:cantSplit/>
          <w:trHeight w:val="345"/>
        </w:trPr>
        <w:tc>
          <w:tcPr>
            <w:tcW w:w="1774" w:type="pct"/>
            <w:vMerge w:val="restart"/>
            <w:vAlign w:val="center"/>
          </w:tcPr>
          <w:p w:rsidR="000B62C9" w:rsidRPr="00D42BAC" w:rsidRDefault="000B62C9" w:rsidP="00665423">
            <w:pPr>
              <w:ind w:right="-1440"/>
              <w:rPr>
                <w:rFonts w:asciiTheme="minorHAnsi" w:hAnsiTheme="minorHAnsi"/>
                <w:b/>
                <w:color w:val="000000" w:themeColor="text1"/>
                <w:sz w:val="20"/>
              </w:rPr>
            </w:pPr>
          </w:p>
          <w:p w:rsidR="000B62C9" w:rsidRPr="00D42BAC" w:rsidRDefault="00665423" w:rsidP="00BD39CA">
            <w:pPr>
              <w:ind w:right="-1440"/>
              <w:rPr>
                <w:rFonts w:asciiTheme="minorHAnsi" w:hAnsiTheme="minorHAnsi"/>
                <w:b/>
                <w:color w:val="000000" w:themeColor="text1"/>
                <w:sz w:val="20"/>
              </w:rPr>
            </w:pPr>
            <w:r w:rsidRPr="00D42BAC">
              <w:rPr>
                <w:rFonts w:asciiTheme="minorHAnsi" w:hAnsiTheme="minorHAnsi"/>
                <w:b/>
                <w:color w:val="000000" w:themeColor="text1"/>
                <w:sz w:val="20"/>
              </w:rPr>
              <w:t>Deliverable</w:t>
            </w:r>
            <w:r w:rsidR="00BD39CA" w:rsidRPr="00D42BAC">
              <w:rPr>
                <w:rFonts w:asciiTheme="minorHAnsi" w:hAnsiTheme="minorHAnsi"/>
                <w:b/>
                <w:color w:val="000000" w:themeColor="text1"/>
                <w:sz w:val="20"/>
              </w:rPr>
              <w:t xml:space="preserve"> </w:t>
            </w:r>
            <w:r w:rsidRPr="00D42BAC">
              <w:rPr>
                <w:rFonts w:asciiTheme="minorHAnsi" w:hAnsiTheme="minorHAnsi"/>
                <w:b/>
                <w:color w:val="000000" w:themeColor="text1"/>
                <w:sz w:val="20"/>
              </w:rPr>
              <w:t>Item</w:t>
            </w:r>
            <w:r w:rsidR="000B62C9" w:rsidRPr="00D42BAC">
              <w:rPr>
                <w:rFonts w:asciiTheme="minorHAnsi" w:hAnsiTheme="minorHAnsi"/>
                <w:b/>
                <w:color w:val="000000" w:themeColor="text1"/>
                <w:sz w:val="20"/>
              </w:rPr>
              <w:t xml:space="preserve"> </w:t>
            </w:r>
          </w:p>
          <w:p w:rsidR="000B62C9" w:rsidRPr="00D42BAC" w:rsidRDefault="000B62C9" w:rsidP="000B62C9">
            <w:pPr>
              <w:rPr>
                <w:rFonts w:asciiTheme="minorHAnsi" w:hAnsiTheme="minorHAnsi"/>
                <w:b/>
                <w:color w:val="000000" w:themeColor="text1"/>
                <w:sz w:val="20"/>
              </w:rPr>
            </w:pPr>
          </w:p>
          <w:p w:rsidR="000B62C9" w:rsidRPr="00D42BAC" w:rsidRDefault="000B62C9" w:rsidP="000B62C9">
            <w:pPr>
              <w:rPr>
                <w:rFonts w:asciiTheme="minorHAnsi" w:hAnsiTheme="minorHAnsi"/>
                <w:color w:val="000000" w:themeColor="text1"/>
                <w:sz w:val="20"/>
              </w:rPr>
            </w:pPr>
          </w:p>
          <w:p w:rsidR="00665423" w:rsidRPr="00D42BAC" w:rsidRDefault="00665423" w:rsidP="00665423">
            <w:pPr>
              <w:ind w:right="-1440"/>
              <w:rPr>
                <w:rFonts w:asciiTheme="minorHAnsi" w:hAnsiTheme="minorHAnsi"/>
                <w:b/>
                <w:color w:val="000000" w:themeColor="text1"/>
                <w:sz w:val="20"/>
              </w:rPr>
            </w:pPr>
          </w:p>
        </w:tc>
        <w:tc>
          <w:tcPr>
            <w:tcW w:w="600" w:type="pct"/>
            <w:vMerge w:val="restart"/>
            <w:vAlign w:val="center"/>
          </w:tcPr>
          <w:p w:rsidR="00BD39CA" w:rsidRPr="00D42BAC" w:rsidRDefault="00BD39CA" w:rsidP="00665423">
            <w:pPr>
              <w:ind w:right="179"/>
              <w:jc w:val="center"/>
              <w:rPr>
                <w:rFonts w:asciiTheme="minorHAnsi" w:hAnsiTheme="minorHAnsi"/>
                <w:b/>
                <w:color w:val="000000" w:themeColor="text1"/>
                <w:sz w:val="20"/>
              </w:rPr>
            </w:pPr>
          </w:p>
          <w:p w:rsidR="00665423" w:rsidRPr="00D42BAC" w:rsidRDefault="00665423" w:rsidP="00665423">
            <w:pPr>
              <w:ind w:right="179"/>
              <w:jc w:val="center"/>
              <w:rPr>
                <w:rFonts w:asciiTheme="minorHAnsi" w:hAnsiTheme="minorHAnsi"/>
                <w:b/>
                <w:color w:val="000000" w:themeColor="text1"/>
                <w:sz w:val="20"/>
              </w:rPr>
            </w:pPr>
            <w:r w:rsidRPr="00D42BAC">
              <w:rPr>
                <w:rFonts w:asciiTheme="minorHAnsi" w:hAnsiTheme="minorHAnsi"/>
                <w:b/>
                <w:color w:val="000000" w:themeColor="text1"/>
                <w:sz w:val="20"/>
              </w:rPr>
              <w:t>A.</w:t>
            </w:r>
          </w:p>
          <w:p w:rsidR="00665423" w:rsidRPr="00D42BAC" w:rsidRDefault="00665423" w:rsidP="00665423">
            <w:pPr>
              <w:ind w:right="179"/>
              <w:jc w:val="center"/>
              <w:rPr>
                <w:rFonts w:asciiTheme="minorHAnsi" w:hAnsiTheme="minorHAnsi"/>
                <w:b/>
                <w:color w:val="000000" w:themeColor="text1"/>
                <w:sz w:val="20"/>
              </w:rPr>
            </w:pPr>
            <w:r w:rsidRPr="00D42BAC">
              <w:rPr>
                <w:rFonts w:asciiTheme="minorHAnsi" w:hAnsiTheme="minorHAnsi"/>
                <w:b/>
                <w:color w:val="000000" w:themeColor="text1"/>
                <w:sz w:val="20"/>
              </w:rPr>
              <w:t>Daily Cost</w:t>
            </w:r>
          </w:p>
          <w:p w:rsidR="00665423" w:rsidRPr="00D42BAC" w:rsidRDefault="00665423" w:rsidP="00D4383D">
            <w:pPr>
              <w:ind w:right="179"/>
              <w:jc w:val="center"/>
              <w:rPr>
                <w:rFonts w:asciiTheme="minorHAnsi" w:hAnsiTheme="minorHAnsi"/>
                <w:b/>
                <w:color w:val="000000" w:themeColor="text1"/>
                <w:sz w:val="20"/>
              </w:rPr>
            </w:pPr>
            <w:r w:rsidRPr="00D42BAC">
              <w:rPr>
                <w:rFonts w:asciiTheme="minorHAnsi" w:hAnsiTheme="minorHAnsi"/>
                <w:color w:val="000000" w:themeColor="text1"/>
                <w:sz w:val="20"/>
              </w:rPr>
              <w:t>(</w:t>
            </w:r>
            <w:r w:rsidR="00D4383D" w:rsidRPr="00D42BAC">
              <w:rPr>
                <w:rFonts w:asciiTheme="minorHAnsi" w:hAnsiTheme="minorHAnsi"/>
                <w:color w:val="000000" w:themeColor="text1"/>
                <w:sz w:val="20"/>
              </w:rPr>
              <w:t>66</w:t>
            </w:r>
            <w:r w:rsidRPr="00D42BAC">
              <w:rPr>
                <w:rFonts w:asciiTheme="minorHAnsi" w:hAnsiTheme="minorHAnsi"/>
                <w:color w:val="000000" w:themeColor="text1"/>
                <w:sz w:val="20"/>
              </w:rPr>
              <w:t xml:space="preserve"> services – See Section </w:t>
            </w:r>
            <w:r w:rsidR="00824070" w:rsidRPr="00D42BAC">
              <w:rPr>
                <w:rFonts w:asciiTheme="minorHAnsi" w:hAnsiTheme="minorHAnsi"/>
                <w:color w:val="000000" w:themeColor="text1"/>
                <w:sz w:val="20"/>
              </w:rPr>
              <w:t>4</w:t>
            </w:r>
            <w:r w:rsidRPr="00D42BAC">
              <w:rPr>
                <w:rFonts w:asciiTheme="minorHAnsi" w:hAnsiTheme="minorHAnsi"/>
                <w:color w:val="000000" w:themeColor="text1"/>
                <w:sz w:val="20"/>
              </w:rPr>
              <w:t>.</w:t>
            </w:r>
            <w:r w:rsidR="00AF0701" w:rsidRPr="00D42BAC">
              <w:rPr>
                <w:rFonts w:asciiTheme="minorHAnsi" w:hAnsiTheme="minorHAnsi"/>
                <w:color w:val="000000" w:themeColor="text1"/>
                <w:sz w:val="20"/>
              </w:rPr>
              <w:t>3.1</w:t>
            </w:r>
            <w:r w:rsidRPr="00D42BAC">
              <w:rPr>
                <w:rFonts w:asciiTheme="minorHAnsi" w:hAnsiTheme="minorHAnsi"/>
                <w:color w:val="000000" w:themeColor="text1"/>
                <w:sz w:val="20"/>
              </w:rPr>
              <w:t>)</w:t>
            </w:r>
          </w:p>
        </w:tc>
        <w:tc>
          <w:tcPr>
            <w:tcW w:w="600" w:type="pct"/>
            <w:vMerge w:val="restart"/>
            <w:vAlign w:val="center"/>
          </w:tcPr>
          <w:p w:rsidR="00665423" w:rsidRPr="00D42BAC" w:rsidRDefault="00665423" w:rsidP="00BD39CA">
            <w:pPr>
              <w:ind w:right="179"/>
              <w:jc w:val="center"/>
              <w:rPr>
                <w:rFonts w:asciiTheme="minorHAnsi" w:hAnsiTheme="minorHAnsi"/>
                <w:b/>
                <w:color w:val="000000" w:themeColor="text1"/>
                <w:sz w:val="20"/>
              </w:rPr>
            </w:pPr>
            <w:r w:rsidRPr="00D42BAC">
              <w:rPr>
                <w:rFonts w:asciiTheme="minorHAnsi" w:hAnsiTheme="minorHAnsi"/>
                <w:b/>
                <w:color w:val="000000" w:themeColor="text1"/>
                <w:sz w:val="20"/>
              </w:rPr>
              <w:t>B.</w:t>
            </w:r>
          </w:p>
          <w:p w:rsidR="00665423" w:rsidRPr="00D42BAC" w:rsidRDefault="00665423" w:rsidP="00665423">
            <w:pPr>
              <w:ind w:right="179"/>
              <w:jc w:val="center"/>
              <w:rPr>
                <w:rFonts w:asciiTheme="minorHAnsi" w:hAnsiTheme="minorHAnsi"/>
                <w:b/>
                <w:color w:val="000000" w:themeColor="text1"/>
                <w:sz w:val="20"/>
              </w:rPr>
            </w:pPr>
            <w:r w:rsidRPr="00D42BAC">
              <w:rPr>
                <w:rFonts w:asciiTheme="minorHAnsi" w:hAnsiTheme="minorHAnsi"/>
                <w:b/>
                <w:color w:val="000000" w:themeColor="text1"/>
                <w:sz w:val="20"/>
              </w:rPr>
              <w:t>Estimate Labor Hours per day</w:t>
            </w:r>
          </w:p>
        </w:tc>
        <w:tc>
          <w:tcPr>
            <w:tcW w:w="600" w:type="pct"/>
            <w:vMerge w:val="restart"/>
            <w:vAlign w:val="center"/>
          </w:tcPr>
          <w:p w:rsidR="00BD39CA" w:rsidRPr="00D42BAC" w:rsidRDefault="00BD39CA" w:rsidP="00665423">
            <w:pPr>
              <w:ind w:right="179"/>
              <w:jc w:val="center"/>
              <w:rPr>
                <w:rFonts w:asciiTheme="minorHAnsi" w:hAnsiTheme="minorHAnsi"/>
                <w:b/>
                <w:color w:val="000000" w:themeColor="text1"/>
                <w:sz w:val="20"/>
              </w:rPr>
            </w:pPr>
          </w:p>
          <w:p w:rsidR="00BD39CA" w:rsidRPr="00D42BAC" w:rsidRDefault="00BD39CA" w:rsidP="00665423">
            <w:pPr>
              <w:ind w:right="179"/>
              <w:jc w:val="center"/>
              <w:rPr>
                <w:rFonts w:asciiTheme="minorHAnsi" w:hAnsiTheme="minorHAnsi"/>
                <w:b/>
                <w:color w:val="000000" w:themeColor="text1"/>
                <w:sz w:val="20"/>
              </w:rPr>
            </w:pPr>
          </w:p>
          <w:p w:rsidR="00665423" w:rsidRPr="00D42BAC" w:rsidRDefault="00665423" w:rsidP="00665423">
            <w:pPr>
              <w:ind w:right="179"/>
              <w:jc w:val="center"/>
              <w:rPr>
                <w:rFonts w:asciiTheme="minorHAnsi" w:hAnsiTheme="minorHAnsi"/>
                <w:b/>
                <w:color w:val="000000" w:themeColor="text1"/>
                <w:sz w:val="20"/>
              </w:rPr>
            </w:pPr>
            <w:r w:rsidRPr="00D42BAC">
              <w:rPr>
                <w:rFonts w:asciiTheme="minorHAnsi" w:hAnsiTheme="minorHAnsi"/>
                <w:b/>
                <w:color w:val="000000" w:themeColor="text1"/>
                <w:sz w:val="20"/>
              </w:rPr>
              <w:t>C.</w:t>
            </w:r>
          </w:p>
          <w:p w:rsidR="00665423" w:rsidRPr="00D42BAC" w:rsidRDefault="00665423" w:rsidP="00665423">
            <w:pPr>
              <w:ind w:right="179"/>
              <w:jc w:val="center"/>
              <w:rPr>
                <w:rFonts w:asciiTheme="minorHAnsi" w:hAnsiTheme="minorHAnsi"/>
                <w:b/>
                <w:color w:val="000000" w:themeColor="text1"/>
                <w:sz w:val="20"/>
              </w:rPr>
            </w:pPr>
            <w:r w:rsidRPr="00D42BAC">
              <w:rPr>
                <w:rFonts w:asciiTheme="minorHAnsi" w:hAnsiTheme="minorHAnsi"/>
                <w:b/>
                <w:color w:val="000000" w:themeColor="text1"/>
                <w:sz w:val="20"/>
              </w:rPr>
              <w:t>Total Annual Cost</w:t>
            </w:r>
          </w:p>
          <w:p w:rsidR="00665423" w:rsidRPr="00D42BAC" w:rsidRDefault="00665423" w:rsidP="00665423">
            <w:pPr>
              <w:ind w:right="179"/>
              <w:jc w:val="center"/>
              <w:rPr>
                <w:rFonts w:asciiTheme="minorHAnsi" w:hAnsiTheme="minorHAnsi"/>
                <w:b/>
                <w:color w:val="000000" w:themeColor="text1"/>
                <w:sz w:val="20"/>
              </w:rPr>
            </w:pPr>
            <w:r w:rsidRPr="00D42BAC">
              <w:rPr>
                <w:rFonts w:asciiTheme="minorHAnsi" w:hAnsiTheme="minorHAnsi"/>
                <w:i/>
                <w:color w:val="000000" w:themeColor="text1"/>
                <w:sz w:val="20"/>
              </w:rPr>
              <w:t>Daily Cost * 251 days</w:t>
            </w:r>
          </w:p>
        </w:tc>
        <w:tc>
          <w:tcPr>
            <w:tcW w:w="1427" w:type="pct"/>
            <w:gridSpan w:val="2"/>
            <w:vAlign w:val="center"/>
          </w:tcPr>
          <w:p w:rsidR="00665423" w:rsidRPr="00D42BAC" w:rsidRDefault="00665423" w:rsidP="00665423">
            <w:pPr>
              <w:ind w:right="179"/>
              <w:jc w:val="center"/>
              <w:rPr>
                <w:rFonts w:asciiTheme="minorHAnsi" w:hAnsiTheme="minorHAnsi"/>
                <w:b/>
                <w:color w:val="000000" w:themeColor="text1"/>
                <w:sz w:val="20"/>
              </w:rPr>
            </w:pPr>
            <w:r w:rsidRPr="00D42BAC">
              <w:rPr>
                <w:rFonts w:asciiTheme="minorHAnsi" w:hAnsiTheme="minorHAnsi"/>
                <w:b/>
                <w:color w:val="000000" w:themeColor="text1"/>
                <w:sz w:val="20"/>
              </w:rPr>
              <w:t xml:space="preserve">FY19 </w:t>
            </w:r>
            <w:r w:rsidR="000B62C9" w:rsidRPr="00D42BAC">
              <w:rPr>
                <w:rFonts w:asciiTheme="minorHAnsi" w:hAnsiTheme="minorHAnsi"/>
                <w:b/>
                <w:color w:val="000000" w:themeColor="text1"/>
                <w:sz w:val="20"/>
              </w:rPr>
              <w:t xml:space="preserve"># of </w:t>
            </w:r>
            <w:r w:rsidRPr="00D42BAC">
              <w:rPr>
                <w:rFonts w:asciiTheme="minorHAnsi" w:hAnsiTheme="minorHAnsi"/>
                <w:b/>
                <w:color w:val="000000" w:themeColor="text1"/>
                <w:sz w:val="20"/>
              </w:rPr>
              <w:t>Monthly Working Days</w:t>
            </w:r>
          </w:p>
        </w:tc>
      </w:tr>
      <w:tr w:rsidR="00D4383D" w:rsidRPr="00D42BAC" w:rsidTr="00D4383D">
        <w:trPr>
          <w:cantSplit/>
          <w:trHeight w:val="1207"/>
        </w:trPr>
        <w:tc>
          <w:tcPr>
            <w:tcW w:w="1774" w:type="pct"/>
            <w:vMerge/>
            <w:vAlign w:val="center"/>
          </w:tcPr>
          <w:p w:rsidR="00665423" w:rsidRPr="00D42BAC" w:rsidRDefault="00665423" w:rsidP="00665423">
            <w:pPr>
              <w:ind w:right="-1440"/>
              <w:rPr>
                <w:rFonts w:asciiTheme="minorHAnsi" w:hAnsiTheme="minorHAnsi"/>
                <w:b/>
                <w:color w:val="000000" w:themeColor="text1"/>
                <w:sz w:val="20"/>
              </w:rPr>
            </w:pPr>
          </w:p>
        </w:tc>
        <w:tc>
          <w:tcPr>
            <w:tcW w:w="600" w:type="pct"/>
            <w:vMerge/>
          </w:tcPr>
          <w:p w:rsidR="00665423" w:rsidRPr="00D42BAC" w:rsidRDefault="00665423" w:rsidP="004C3242">
            <w:pPr>
              <w:ind w:right="179"/>
              <w:jc w:val="center"/>
              <w:rPr>
                <w:rFonts w:asciiTheme="minorHAnsi" w:hAnsiTheme="minorHAnsi"/>
                <w:b/>
                <w:color w:val="000000" w:themeColor="text1"/>
                <w:sz w:val="20"/>
              </w:rPr>
            </w:pPr>
          </w:p>
        </w:tc>
        <w:tc>
          <w:tcPr>
            <w:tcW w:w="600" w:type="pct"/>
            <w:vMerge/>
          </w:tcPr>
          <w:p w:rsidR="00665423" w:rsidRPr="00D42BAC" w:rsidRDefault="00665423" w:rsidP="004C3242">
            <w:pPr>
              <w:ind w:right="179"/>
              <w:jc w:val="center"/>
              <w:rPr>
                <w:rFonts w:asciiTheme="minorHAnsi" w:hAnsiTheme="minorHAnsi"/>
                <w:b/>
                <w:color w:val="000000" w:themeColor="text1"/>
                <w:sz w:val="20"/>
              </w:rPr>
            </w:pPr>
          </w:p>
        </w:tc>
        <w:tc>
          <w:tcPr>
            <w:tcW w:w="600" w:type="pct"/>
            <w:vMerge/>
          </w:tcPr>
          <w:p w:rsidR="00665423" w:rsidRPr="00D42BAC" w:rsidRDefault="00665423" w:rsidP="004C3242">
            <w:pPr>
              <w:ind w:right="179"/>
              <w:jc w:val="center"/>
              <w:rPr>
                <w:rFonts w:asciiTheme="minorHAnsi" w:hAnsiTheme="minorHAnsi"/>
                <w:b/>
                <w:color w:val="000000" w:themeColor="text1"/>
                <w:sz w:val="20"/>
              </w:rPr>
            </w:pPr>
          </w:p>
        </w:tc>
        <w:tc>
          <w:tcPr>
            <w:tcW w:w="730" w:type="pct"/>
          </w:tcPr>
          <w:p w:rsidR="00665423" w:rsidRPr="00D42BAC" w:rsidRDefault="00665423" w:rsidP="00665423">
            <w:pPr>
              <w:ind w:right="179"/>
              <w:jc w:val="center"/>
              <w:rPr>
                <w:rFonts w:asciiTheme="minorHAnsi" w:hAnsiTheme="minorHAnsi"/>
                <w:color w:val="000000" w:themeColor="text1"/>
                <w:sz w:val="20"/>
              </w:rPr>
            </w:pPr>
            <w:r w:rsidRPr="00D42BAC">
              <w:rPr>
                <w:rFonts w:asciiTheme="minorHAnsi" w:hAnsiTheme="minorHAnsi"/>
                <w:color w:val="000000" w:themeColor="text1"/>
                <w:sz w:val="20"/>
              </w:rPr>
              <w:t>July</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21</w:t>
            </w:r>
            <w:r w:rsidR="000B62C9" w:rsidRPr="00D42BAC">
              <w:rPr>
                <w:rFonts w:asciiTheme="minorHAnsi" w:hAnsiTheme="minorHAnsi"/>
                <w:color w:val="000000" w:themeColor="text1"/>
                <w:sz w:val="20"/>
              </w:rPr>
              <w:t>days</w:t>
            </w:r>
          </w:p>
          <w:p w:rsidR="00665423" w:rsidRPr="00D42BAC" w:rsidRDefault="00665423" w:rsidP="00665423">
            <w:pPr>
              <w:ind w:right="179"/>
              <w:jc w:val="center"/>
              <w:rPr>
                <w:rFonts w:asciiTheme="minorHAnsi" w:hAnsiTheme="minorHAnsi"/>
                <w:color w:val="000000" w:themeColor="text1"/>
                <w:sz w:val="20"/>
              </w:rPr>
            </w:pPr>
            <w:r w:rsidRPr="00D42BAC">
              <w:rPr>
                <w:rFonts w:asciiTheme="minorHAnsi" w:hAnsiTheme="minorHAnsi"/>
                <w:color w:val="000000" w:themeColor="text1"/>
                <w:sz w:val="20"/>
              </w:rPr>
              <w:t>August</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23</w:t>
            </w:r>
            <w:r w:rsidR="000B62C9" w:rsidRPr="00D42BAC">
              <w:rPr>
                <w:rFonts w:asciiTheme="minorHAnsi" w:hAnsiTheme="minorHAnsi"/>
                <w:color w:val="000000" w:themeColor="text1"/>
                <w:sz w:val="20"/>
              </w:rPr>
              <w:t xml:space="preserve"> days</w:t>
            </w:r>
          </w:p>
          <w:p w:rsidR="00665423" w:rsidRPr="00D42BAC" w:rsidRDefault="00665423" w:rsidP="00665423">
            <w:pPr>
              <w:ind w:right="179"/>
              <w:jc w:val="center"/>
              <w:rPr>
                <w:rFonts w:asciiTheme="minorHAnsi" w:hAnsiTheme="minorHAnsi"/>
                <w:color w:val="000000" w:themeColor="text1"/>
                <w:sz w:val="20"/>
              </w:rPr>
            </w:pPr>
            <w:r w:rsidRPr="00D42BAC">
              <w:rPr>
                <w:rFonts w:asciiTheme="minorHAnsi" w:hAnsiTheme="minorHAnsi"/>
                <w:color w:val="000000" w:themeColor="text1"/>
                <w:sz w:val="20"/>
              </w:rPr>
              <w:t>September</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19</w:t>
            </w:r>
            <w:r w:rsidR="000B62C9" w:rsidRPr="00D42BAC">
              <w:rPr>
                <w:rFonts w:asciiTheme="minorHAnsi" w:hAnsiTheme="minorHAnsi"/>
                <w:color w:val="000000" w:themeColor="text1"/>
                <w:sz w:val="20"/>
              </w:rPr>
              <w:t xml:space="preserve"> days</w:t>
            </w:r>
          </w:p>
          <w:p w:rsidR="00665423" w:rsidRPr="00D42BAC" w:rsidRDefault="00665423" w:rsidP="00665423">
            <w:pPr>
              <w:ind w:right="179"/>
              <w:jc w:val="center"/>
              <w:rPr>
                <w:rFonts w:asciiTheme="minorHAnsi" w:hAnsiTheme="minorHAnsi"/>
                <w:color w:val="000000" w:themeColor="text1"/>
                <w:sz w:val="20"/>
              </w:rPr>
            </w:pPr>
            <w:r w:rsidRPr="00D42BAC">
              <w:rPr>
                <w:rFonts w:asciiTheme="minorHAnsi" w:hAnsiTheme="minorHAnsi"/>
                <w:color w:val="000000" w:themeColor="text1"/>
                <w:sz w:val="20"/>
              </w:rPr>
              <w:t>October</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23</w:t>
            </w:r>
            <w:r w:rsidR="000B62C9" w:rsidRPr="00D42BAC">
              <w:rPr>
                <w:rFonts w:asciiTheme="minorHAnsi" w:hAnsiTheme="minorHAnsi"/>
                <w:color w:val="000000" w:themeColor="text1"/>
                <w:sz w:val="20"/>
              </w:rPr>
              <w:t>days</w:t>
            </w:r>
          </w:p>
          <w:p w:rsidR="00665423" w:rsidRPr="00D42BAC" w:rsidRDefault="00665423" w:rsidP="00665423">
            <w:pPr>
              <w:ind w:right="179"/>
              <w:jc w:val="center"/>
              <w:rPr>
                <w:rFonts w:asciiTheme="minorHAnsi" w:hAnsiTheme="minorHAnsi"/>
                <w:color w:val="000000" w:themeColor="text1"/>
                <w:sz w:val="20"/>
              </w:rPr>
            </w:pPr>
            <w:r w:rsidRPr="00D42BAC">
              <w:rPr>
                <w:rFonts w:asciiTheme="minorHAnsi" w:hAnsiTheme="minorHAnsi"/>
                <w:color w:val="000000" w:themeColor="text1"/>
                <w:sz w:val="20"/>
              </w:rPr>
              <w:t>November</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19</w:t>
            </w:r>
            <w:r w:rsidR="000B62C9" w:rsidRPr="00D42BAC">
              <w:rPr>
                <w:rFonts w:asciiTheme="minorHAnsi" w:hAnsiTheme="minorHAnsi"/>
                <w:color w:val="000000" w:themeColor="text1"/>
                <w:sz w:val="20"/>
              </w:rPr>
              <w:t xml:space="preserve"> days</w:t>
            </w:r>
          </w:p>
          <w:p w:rsidR="00665423" w:rsidRPr="00D42BAC" w:rsidRDefault="00665423" w:rsidP="00665423">
            <w:pPr>
              <w:ind w:right="179"/>
              <w:jc w:val="center"/>
              <w:rPr>
                <w:rFonts w:asciiTheme="minorHAnsi" w:hAnsiTheme="minorHAnsi"/>
                <w:color w:val="000000" w:themeColor="text1"/>
                <w:sz w:val="20"/>
              </w:rPr>
            </w:pPr>
            <w:r w:rsidRPr="00D42BAC">
              <w:rPr>
                <w:rFonts w:asciiTheme="minorHAnsi" w:hAnsiTheme="minorHAnsi"/>
                <w:color w:val="000000" w:themeColor="text1"/>
                <w:sz w:val="20"/>
              </w:rPr>
              <w:t>December</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20</w:t>
            </w:r>
            <w:r w:rsidR="000B62C9" w:rsidRPr="00D42BAC">
              <w:rPr>
                <w:rFonts w:asciiTheme="minorHAnsi" w:hAnsiTheme="minorHAnsi"/>
                <w:color w:val="000000" w:themeColor="text1"/>
                <w:sz w:val="20"/>
              </w:rPr>
              <w:t xml:space="preserve"> days</w:t>
            </w:r>
          </w:p>
        </w:tc>
        <w:tc>
          <w:tcPr>
            <w:tcW w:w="697" w:type="pct"/>
          </w:tcPr>
          <w:p w:rsidR="00665423" w:rsidRPr="00D42BAC" w:rsidRDefault="00665423" w:rsidP="00665423">
            <w:pPr>
              <w:ind w:right="179"/>
              <w:jc w:val="center"/>
              <w:rPr>
                <w:rFonts w:asciiTheme="minorHAnsi" w:hAnsiTheme="minorHAnsi"/>
                <w:color w:val="000000" w:themeColor="text1"/>
                <w:sz w:val="20"/>
              </w:rPr>
            </w:pPr>
            <w:r w:rsidRPr="00D42BAC">
              <w:rPr>
                <w:rFonts w:asciiTheme="minorHAnsi" w:hAnsiTheme="minorHAnsi"/>
                <w:color w:val="000000" w:themeColor="text1"/>
                <w:sz w:val="20"/>
              </w:rPr>
              <w:t>January</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21</w:t>
            </w:r>
            <w:r w:rsidR="000B62C9" w:rsidRPr="00D42BAC">
              <w:rPr>
                <w:rFonts w:asciiTheme="minorHAnsi" w:hAnsiTheme="minorHAnsi"/>
                <w:color w:val="000000" w:themeColor="text1"/>
                <w:sz w:val="20"/>
              </w:rPr>
              <w:t>days</w:t>
            </w:r>
          </w:p>
          <w:p w:rsidR="00665423" w:rsidRPr="00D42BAC" w:rsidRDefault="00665423" w:rsidP="00665423">
            <w:pPr>
              <w:ind w:right="179"/>
              <w:jc w:val="center"/>
              <w:rPr>
                <w:rFonts w:asciiTheme="minorHAnsi" w:hAnsiTheme="minorHAnsi"/>
                <w:color w:val="000000" w:themeColor="text1"/>
                <w:sz w:val="20"/>
              </w:rPr>
            </w:pPr>
            <w:r w:rsidRPr="00D42BAC">
              <w:rPr>
                <w:rFonts w:asciiTheme="minorHAnsi" w:hAnsiTheme="minorHAnsi"/>
                <w:color w:val="000000" w:themeColor="text1"/>
                <w:sz w:val="20"/>
              </w:rPr>
              <w:t>February</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20</w:t>
            </w:r>
            <w:r w:rsidR="000B62C9" w:rsidRPr="00D42BAC">
              <w:rPr>
                <w:rFonts w:asciiTheme="minorHAnsi" w:hAnsiTheme="minorHAnsi"/>
                <w:color w:val="000000" w:themeColor="text1"/>
                <w:sz w:val="20"/>
              </w:rPr>
              <w:t xml:space="preserve"> days</w:t>
            </w:r>
          </w:p>
          <w:p w:rsidR="00665423" w:rsidRPr="00D42BAC" w:rsidRDefault="00665423" w:rsidP="00665423">
            <w:pPr>
              <w:ind w:right="179"/>
              <w:jc w:val="center"/>
              <w:rPr>
                <w:rFonts w:asciiTheme="minorHAnsi" w:hAnsiTheme="minorHAnsi"/>
                <w:color w:val="000000" w:themeColor="text1"/>
                <w:sz w:val="20"/>
              </w:rPr>
            </w:pPr>
            <w:r w:rsidRPr="00D42BAC">
              <w:rPr>
                <w:rFonts w:asciiTheme="minorHAnsi" w:hAnsiTheme="minorHAnsi"/>
                <w:color w:val="000000" w:themeColor="text1"/>
                <w:sz w:val="20"/>
              </w:rPr>
              <w:t>March</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21</w:t>
            </w:r>
            <w:r w:rsidR="000B62C9" w:rsidRPr="00D42BAC">
              <w:rPr>
                <w:rFonts w:asciiTheme="minorHAnsi" w:hAnsiTheme="minorHAnsi"/>
                <w:color w:val="000000" w:themeColor="text1"/>
                <w:sz w:val="20"/>
              </w:rPr>
              <w:t>days</w:t>
            </w:r>
          </w:p>
          <w:p w:rsidR="00665423" w:rsidRPr="00D42BAC" w:rsidRDefault="00665423" w:rsidP="00665423">
            <w:pPr>
              <w:ind w:right="179"/>
              <w:jc w:val="center"/>
              <w:rPr>
                <w:rFonts w:asciiTheme="minorHAnsi" w:hAnsiTheme="minorHAnsi"/>
                <w:color w:val="000000" w:themeColor="text1"/>
                <w:sz w:val="20"/>
              </w:rPr>
            </w:pPr>
            <w:r w:rsidRPr="00D42BAC">
              <w:rPr>
                <w:rFonts w:asciiTheme="minorHAnsi" w:hAnsiTheme="minorHAnsi"/>
                <w:color w:val="000000" w:themeColor="text1"/>
                <w:sz w:val="20"/>
              </w:rPr>
              <w:t>April</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22</w:t>
            </w:r>
            <w:r w:rsidR="000B62C9" w:rsidRPr="00D42BAC">
              <w:rPr>
                <w:rFonts w:asciiTheme="minorHAnsi" w:hAnsiTheme="minorHAnsi"/>
                <w:color w:val="000000" w:themeColor="text1"/>
                <w:sz w:val="20"/>
              </w:rPr>
              <w:t xml:space="preserve"> days</w:t>
            </w:r>
          </w:p>
          <w:p w:rsidR="00665423" w:rsidRPr="00D42BAC" w:rsidRDefault="00665423" w:rsidP="00665423">
            <w:pPr>
              <w:ind w:right="179"/>
              <w:jc w:val="center"/>
              <w:rPr>
                <w:rFonts w:asciiTheme="minorHAnsi" w:hAnsiTheme="minorHAnsi"/>
                <w:color w:val="000000" w:themeColor="text1"/>
                <w:sz w:val="20"/>
              </w:rPr>
            </w:pPr>
            <w:r w:rsidRPr="00D42BAC">
              <w:rPr>
                <w:rFonts w:asciiTheme="minorHAnsi" w:hAnsiTheme="minorHAnsi"/>
                <w:color w:val="000000" w:themeColor="text1"/>
                <w:sz w:val="20"/>
              </w:rPr>
              <w:t>May</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22</w:t>
            </w:r>
            <w:r w:rsidR="000B62C9" w:rsidRPr="00D42BAC">
              <w:rPr>
                <w:rFonts w:asciiTheme="minorHAnsi" w:hAnsiTheme="minorHAnsi"/>
                <w:color w:val="000000" w:themeColor="text1"/>
                <w:sz w:val="20"/>
              </w:rPr>
              <w:t xml:space="preserve"> days</w:t>
            </w:r>
          </w:p>
          <w:p w:rsidR="00665423" w:rsidRPr="00D42BAC" w:rsidRDefault="00665423" w:rsidP="00665423">
            <w:pPr>
              <w:ind w:right="179"/>
              <w:jc w:val="center"/>
              <w:rPr>
                <w:rFonts w:asciiTheme="minorHAnsi" w:hAnsiTheme="minorHAnsi"/>
                <w:color w:val="000000" w:themeColor="text1"/>
                <w:sz w:val="20"/>
              </w:rPr>
            </w:pPr>
            <w:r w:rsidRPr="00D42BAC">
              <w:rPr>
                <w:rFonts w:asciiTheme="minorHAnsi" w:hAnsiTheme="minorHAnsi"/>
                <w:color w:val="000000" w:themeColor="text1"/>
                <w:sz w:val="20"/>
              </w:rPr>
              <w:t>June</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w:t>
            </w:r>
            <w:r w:rsidR="000B62C9" w:rsidRPr="00D42BAC">
              <w:rPr>
                <w:rFonts w:asciiTheme="minorHAnsi" w:hAnsiTheme="minorHAnsi"/>
                <w:color w:val="000000" w:themeColor="text1"/>
                <w:sz w:val="20"/>
              </w:rPr>
              <w:t xml:space="preserve"> </w:t>
            </w:r>
            <w:r w:rsidRPr="00D42BAC">
              <w:rPr>
                <w:rFonts w:asciiTheme="minorHAnsi" w:hAnsiTheme="minorHAnsi"/>
                <w:color w:val="000000" w:themeColor="text1"/>
                <w:sz w:val="20"/>
              </w:rPr>
              <w:t>20</w:t>
            </w:r>
            <w:r w:rsidR="000B62C9" w:rsidRPr="00D42BAC">
              <w:rPr>
                <w:rFonts w:asciiTheme="minorHAnsi" w:hAnsiTheme="minorHAnsi"/>
                <w:color w:val="000000" w:themeColor="text1"/>
                <w:sz w:val="20"/>
              </w:rPr>
              <w:t xml:space="preserve"> days</w:t>
            </w:r>
          </w:p>
        </w:tc>
      </w:tr>
      <w:tr w:rsidR="00D4383D" w:rsidRPr="00D42BAC" w:rsidTr="00D4383D">
        <w:trPr>
          <w:cantSplit/>
          <w:trHeight w:val="72"/>
        </w:trPr>
        <w:tc>
          <w:tcPr>
            <w:tcW w:w="1774" w:type="pct"/>
            <w:vAlign w:val="center"/>
          </w:tcPr>
          <w:p w:rsidR="00DC52F8" w:rsidRPr="00D42BAC" w:rsidRDefault="00447D7E" w:rsidP="00447D7E">
            <w:pPr>
              <w:ind w:right="-1440"/>
              <w:rPr>
                <w:rFonts w:asciiTheme="minorHAnsi" w:hAnsiTheme="minorHAnsi"/>
                <w:sz w:val="20"/>
              </w:rPr>
            </w:pPr>
            <w:r w:rsidRPr="00D42BAC">
              <w:rPr>
                <w:rFonts w:asciiTheme="minorHAnsi" w:hAnsiTheme="minorHAnsi"/>
                <w:sz w:val="20"/>
              </w:rPr>
              <w:t xml:space="preserve">Civil Engineering </w:t>
            </w:r>
            <w:proofErr w:type="spellStart"/>
            <w:r w:rsidRPr="00D42BAC">
              <w:rPr>
                <w:rFonts w:asciiTheme="minorHAnsi" w:hAnsiTheme="minorHAnsi"/>
                <w:sz w:val="20"/>
              </w:rPr>
              <w:t>Bldg</w:t>
            </w:r>
            <w:proofErr w:type="spellEnd"/>
            <w:r w:rsidRPr="00D42BAC">
              <w:rPr>
                <w:rFonts w:asciiTheme="minorHAnsi" w:hAnsiTheme="minorHAnsi"/>
                <w:sz w:val="20"/>
              </w:rPr>
              <w:t xml:space="preserve"> 220 (</w:t>
            </w:r>
            <w:r w:rsidRPr="00D42BAC">
              <w:rPr>
                <w:rFonts w:asciiTheme="minorHAnsi" w:hAnsiTheme="minorHAnsi"/>
                <w:iCs/>
                <w:sz w:val="20"/>
              </w:rPr>
              <w:t>Appendix A)</w:t>
            </w:r>
          </w:p>
        </w:tc>
        <w:tc>
          <w:tcPr>
            <w:tcW w:w="600" w:type="pct"/>
            <w:vAlign w:val="center"/>
          </w:tcPr>
          <w:p w:rsidR="00DC52F8" w:rsidRPr="00D42BAC" w:rsidRDefault="00DC52F8" w:rsidP="004C3242">
            <w:pPr>
              <w:ind w:right="-1440"/>
              <w:rPr>
                <w:rFonts w:asciiTheme="minorHAnsi" w:hAnsiTheme="minorHAnsi"/>
                <w:sz w:val="20"/>
              </w:rPr>
            </w:pPr>
          </w:p>
        </w:tc>
        <w:tc>
          <w:tcPr>
            <w:tcW w:w="600" w:type="pct"/>
            <w:vAlign w:val="center"/>
          </w:tcPr>
          <w:p w:rsidR="00DC52F8" w:rsidRPr="00D42BAC" w:rsidRDefault="00DC52F8" w:rsidP="004C3242">
            <w:pPr>
              <w:ind w:right="-1440"/>
              <w:rPr>
                <w:rFonts w:asciiTheme="minorHAnsi" w:hAnsiTheme="minorHAnsi"/>
                <w:sz w:val="20"/>
              </w:rPr>
            </w:pPr>
          </w:p>
        </w:tc>
        <w:tc>
          <w:tcPr>
            <w:tcW w:w="600" w:type="pct"/>
            <w:vAlign w:val="center"/>
          </w:tcPr>
          <w:p w:rsidR="00DC52F8" w:rsidRPr="00D42BAC" w:rsidRDefault="00DC52F8" w:rsidP="004C3242">
            <w:pPr>
              <w:ind w:right="-1440"/>
              <w:rPr>
                <w:rFonts w:asciiTheme="minorHAnsi" w:hAnsiTheme="minorHAnsi"/>
                <w:sz w:val="20"/>
              </w:rPr>
            </w:pPr>
          </w:p>
        </w:tc>
        <w:tc>
          <w:tcPr>
            <w:tcW w:w="1427" w:type="pct"/>
            <w:gridSpan w:val="2"/>
          </w:tcPr>
          <w:p w:rsidR="00DC52F8" w:rsidRPr="00D42BAC" w:rsidRDefault="00DC52F8" w:rsidP="00665423">
            <w:pPr>
              <w:ind w:right="6"/>
              <w:jc w:val="center"/>
              <w:rPr>
                <w:rFonts w:asciiTheme="minorHAnsi" w:hAnsiTheme="minorHAnsi"/>
                <w:sz w:val="20"/>
              </w:rPr>
            </w:pPr>
            <w:r w:rsidRPr="00D42BAC">
              <w:rPr>
                <w:rFonts w:asciiTheme="minorHAnsi" w:hAnsiTheme="minorHAnsi"/>
                <w:sz w:val="20"/>
              </w:rPr>
              <w:t>25</w:t>
            </w:r>
            <w:r w:rsidR="00085280" w:rsidRPr="00D42BAC">
              <w:rPr>
                <w:rFonts w:asciiTheme="minorHAnsi" w:hAnsiTheme="minorHAnsi"/>
                <w:sz w:val="20"/>
              </w:rPr>
              <w:t>1</w:t>
            </w:r>
          </w:p>
        </w:tc>
      </w:tr>
      <w:tr w:rsidR="00D4383D" w:rsidRPr="00D42BAC" w:rsidTr="00D4383D">
        <w:trPr>
          <w:cantSplit/>
          <w:trHeight w:val="72"/>
        </w:trPr>
        <w:tc>
          <w:tcPr>
            <w:tcW w:w="1774" w:type="pct"/>
            <w:vAlign w:val="center"/>
          </w:tcPr>
          <w:p w:rsidR="00DC52F8" w:rsidRPr="00D42BAC" w:rsidRDefault="00447D7E" w:rsidP="00447D7E">
            <w:pPr>
              <w:jc w:val="both"/>
              <w:rPr>
                <w:rFonts w:asciiTheme="minorHAnsi" w:hAnsiTheme="minorHAnsi"/>
                <w:sz w:val="20"/>
              </w:rPr>
            </w:pPr>
            <w:r w:rsidRPr="00D42BAC">
              <w:rPr>
                <w:rFonts w:asciiTheme="minorHAnsi" w:hAnsiTheme="minorHAnsi"/>
                <w:iCs/>
                <w:sz w:val="20"/>
              </w:rPr>
              <w:t xml:space="preserve">Composite Support </w:t>
            </w:r>
            <w:proofErr w:type="spellStart"/>
            <w:r w:rsidRPr="00D42BAC">
              <w:rPr>
                <w:rFonts w:asciiTheme="minorHAnsi" w:hAnsiTheme="minorHAnsi"/>
                <w:iCs/>
                <w:sz w:val="20"/>
              </w:rPr>
              <w:t>Bldg</w:t>
            </w:r>
            <w:proofErr w:type="spellEnd"/>
            <w:r w:rsidRPr="00D42BAC">
              <w:rPr>
                <w:rFonts w:asciiTheme="minorHAnsi" w:hAnsiTheme="minorHAnsi"/>
                <w:iCs/>
                <w:sz w:val="20"/>
              </w:rPr>
              <w:t xml:space="preserve"> 235 </w:t>
            </w:r>
            <w:r w:rsidRPr="00D42BAC">
              <w:rPr>
                <w:rFonts w:asciiTheme="minorHAnsi" w:hAnsiTheme="minorHAnsi"/>
                <w:sz w:val="20"/>
              </w:rPr>
              <w:t>(</w:t>
            </w:r>
            <w:r w:rsidRPr="00D42BAC">
              <w:rPr>
                <w:rFonts w:asciiTheme="minorHAnsi" w:hAnsiTheme="minorHAnsi"/>
                <w:iCs/>
                <w:sz w:val="20"/>
              </w:rPr>
              <w:t>Appendix B)</w:t>
            </w:r>
          </w:p>
        </w:tc>
        <w:tc>
          <w:tcPr>
            <w:tcW w:w="600" w:type="pct"/>
            <w:vAlign w:val="center"/>
          </w:tcPr>
          <w:p w:rsidR="00DC52F8" w:rsidRPr="00D42BAC" w:rsidRDefault="00DC52F8" w:rsidP="004C3242">
            <w:pPr>
              <w:ind w:right="-1440"/>
              <w:rPr>
                <w:rFonts w:asciiTheme="minorHAnsi" w:hAnsiTheme="minorHAnsi"/>
                <w:sz w:val="20"/>
              </w:rPr>
            </w:pPr>
          </w:p>
        </w:tc>
        <w:tc>
          <w:tcPr>
            <w:tcW w:w="600" w:type="pct"/>
            <w:vAlign w:val="center"/>
          </w:tcPr>
          <w:p w:rsidR="00DC52F8" w:rsidRPr="00D42BAC" w:rsidRDefault="00DC52F8" w:rsidP="004C3242">
            <w:pPr>
              <w:ind w:right="-1440"/>
              <w:rPr>
                <w:rFonts w:asciiTheme="minorHAnsi" w:hAnsiTheme="minorHAnsi"/>
                <w:sz w:val="20"/>
              </w:rPr>
            </w:pPr>
          </w:p>
        </w:tc>
        <w:tc>
          <w:tcPr>
            <w:tcW w:w="600" w:type="pct"/>
            <w:vAlign w:val="center"/>
          </w:tcPr>
          <w:p w:rsidR="00DC52F8" w:rsidRPr="00D42BAC" w:rsidRDefault="00DC52F8" w:rsidP="004C3242">
            <w:pPr>
              <w:ind w:right="-1440"/>
              <w:rPr>
                <w:rFonts w:asciiTheme="minorHAnsi" w:hAnsiTheme="minorHAnsi"/>
                <w:sz w:val="20"/>
              </w:rPr>
            </w:pPr>
          </w:p>
        </w:tc>
        <w:tc>
          <w:tcPr>
            <w:tcW w:w="1427" w:type="pct"/>
            <w:gridSpan w:val="2"/>
          </w:tcPr>
          <w:p w:rsidR="00DC52F8" w:rsidRPr="00D42BAC" w:rsidRDefault="00085280" w:rsidP="00665423">
            <w:pPr>
              <w:jc w:val="center"/>
              <w:rPr>
                <w:rFonts w:asciiTheme="minorHAnsi" w:hAnsiTheme="minorHAnsi"/>
                <w:sz w:val="20"/>
              </w:rPr>
            </w:pPr>
            <w:r w:rsidRPr="00D42BAC">
              <w:rPr>
                <w:rFonts w:asciiTheme="minorHAnsi" w:hAnsiTheme="minorHAnsi"/>
                <w:sz w:val="20"/>
              </w:rPr>
              <w:t>251</w:t>
            </w:r>
          </w:p>
        </w:tc>
      </w:tr>
      <w:tr w:rsidR="00D4383D" w:rsidRPr="00D42BAC" w:rsidTr="00D4383D">
        <w:trPr>
          <w:cantSplit/>
          <w:trHeight w:val="72"/>
        </w:trPr>
        <w:tc>
          <w:tcPr>
            <w:tcW w:w="1774" w:type="pct"/>
            <w:tcBorders>
              <w:bottom w:val="nil"/>
            </w:tcBorders>
            <w:vAlign w:val="center"/>
          </w:tcPr>
          <w:p w:rsidR="00DC52F8" w:rsidRPr="00D42BAC" w:rsidRDefault="00447D7E" w:rsidP="00447D7E">
            <w:pPr>
              <w:ind w:right="-1440"/>
              <w:rPr>
                <w:rFonts w:asciiTheme="minorHAnsi" w:hAnsiTheme="minorHAnsi"/>
                <w:sz w:val="20"/>
              </w:rPr>
            </w:pPr>
            <w:r w:rsidRPr="00D42BAC">
              <w:rPr>
                <w:rFonts w:asciiTheme="minorHAnsi" w:hAnsiTheme="minorHAnsi"/>
                <w:sz w:val="20"/>
              </w:rPr>
              <w:t xml:space="preserve">P.O.L. Administration </w:t>
            </w:r>
            <w:proofErr w:type="spellStart"/>
            <w:r w:rsidRPr="00D42BAC">
              <w:rPr>
                <w:rFonts w:asciiTheme="minorHAnsi" w:hAnsiTheme="minorHAnsi"/>
                <w:sz w:val="20"/>
              </w:rPr>
              <w:t>Bldg</w:t>
            </w:r>
            <w:proofErr w:type="spellEnd"/>
            <w:r w:rsidRPr="00D42BAC">
              <w:rPr>
                <w:rFonts w:asciiTheme="minorHAnsi" w:hAnsiTheme="minorHAnsi"/>
                <w:sz w:val="20"/>
              </w:rPr>
              <w:t xml:space="preserve"> 240 (</w:t>
            </w:r>
            <w:r w:rsidRPr="00D42BAC">
              <w:rPr>
                <w:rFonts w:asciiTheme="minorHAnsi" w:hAnsiTheme="minorHAnsi"/>
                <w:iCs/>
                <w:sz w:val="20"/>
              </w:rPr>
              <w:t>Appendix C)</w:t>
            </w:r>
          </w:p>
        </w:tc>
        <w:tc>
          <w:tcPr>
            <w:tcW w:w="600" w:type="pct"/>
            <w:vAlign w:val="center"/>
          </w:tcPr>
          <w:p w:rsidR="00DC52F8" w:rsidRPr="00D42BAC" w:rsidRDefault="00DC52F8" w:rsidP="004C3242">
            <w:pPr>
              <w:ind w:right="-1440"/>
              <w:rPr>
                <w:rFonts w:asciiTheme="minorHAnsi" w:hAnsiTheme="minorHAnsi"/>
                <w:sz w:val="20"/>
              </w:rPr>
            </w:pPr>
          </w:p>
        </w:tc>
        <w:tc>
          <w:tcPr>
            <w:tcW w:w="600" w:type="pct"/>
            <w:vAlign w:val="center"/>
          </w:tcPr>
          <w:p w:rsidR="00DC52F8" w:rsidRPr="00D42BAC" w:rsidRDefault="00DC52F8" w:rsidP="004C3242">
            <w:pPr>
              <w:ind w:right="-1440"/>
              <w:rPr>
                <w:rFonts w:asciiTheme="minorHAnsi" w:hAnsiTheme="minorHAnsi"/>
                <w:sz w:val="20"/>
              </w:rPr>
            </w:pPr>
          </w:p>
        </w:tc>
        <w:tc>
          <w:tcPr>
            <w:tcW w:w="600" w:type="pct"/>
            <w:vAlign w:val="center"/>
          </w:tcPr>
          <w:p w:rsidR="00DC52F8" w:rsidRPr="00D42BAC" w:rsidRDefault="00DC52F8" w:rsidP="004C3242">
            <w:pPr>
              <w:ind w:right="-1440"/>
              <w:rPr>
                <w:rFonts w:asciiTheme="minorHAnsi" w:hAnsiTheme="minorHAnsi"/>
                <w:sz w:val="20"/>
              </w:rPr>
            </w:pPr>
          </w:p>
        </w:tc>
        <w:tc>
          <w:tcPr>
            <w:tcW w:w="1427" w:type="pct"/>
            <w:gridSpan w:val="2"/>
          </w:tcPr>
          <w:p w:rsidR="00DC52F8" w:rsidRPr="00D42BAC" w:rsidRDefault="00085280" w:rsidP="00665423">
            <w:pPr>
              <w:jc w:val="center"/>
              <w:rPr>
                <w:rFonts w:asciiTheme="minorHAnsi" w:hAnsiTheme="minorHAnsi"/>
                <w:sz w:val="20"/>
              </w:rPr>
            </w:pPr>
            <w:r w:rsidRPr="00D42BAC">
              <w:rPr>
                <w:rFonts w:asciiTheme="minorHAnsi" w:hAnsiTheme="minorHAnsi"/>
                <w:sz w:val="20"/>
              </w:rPr>
              <w:t>251</w:t>
            </w:r>
          </w:p>
        </w:tc>
      </w:tr>
      <w:tr w:rsidR="00D4383D" w:rsidRPr="00D42BAC" w:rsidTr="00D4383D">
        <w:trPr>
          <w:cantSplit/>
          <w:trHeight w:val="72"/>
        </w:trPr>
        <w:tc>
          <w:tcPr>
            <w:tcW w:w="1774" w:type="pct"/>
            <w:tcBorders>
              <w:bottom w:val="nil"/>
            </w:tcBorders>
            <w:vAlign w:val="center"/>
          </w:tcPr>
          <w:p w:rsidR="00DC52F8" w:rsidRPr="00D42BAC" w:rsidRDefault="00447D7E" w:rsidP="00447D7E">
            <w:pPr>
              <w:ind w:right="-1440"/>
              <w:rPr>
                <w:rFonts w:asciiTheme="minorHAnsi" w:hAnsiTheme="minorHAnsi"/>
                <w:sz w:val="20"/>
              </w:rPr>
            </w:pPr>
            <w:r w:rsidRPr="00D42BAC">
              <w:rPr>
                <w:rFonts w:asciiTheme="minorHAnsi" w:hAnsiTheme="minorHAnsi"/>
                <w:sz w:val="20"/>
              </w:rPr>
              <w:t xml:space="preserve">A.G.E. Hangar </w:t>
            </w:r>
            <w:proofErr w:type="spellStart"/>
            <w:r w:rsidRPr="00D42BAC">
              <w:rPr>
                <w:rFonts w:asciiTheme="minorHAnsi" w:hAnsiTheme="minorHAnsi"/>
                <w:sz w:val="20"/>
              </w:rPr>
              <w:t>Bldg</w:t>
            </w:r>
            <w:proofErr w:type="spellEnd"/>
            <w:r w:rsidRPr="00D42BAC">
              <w:rPr>
                <w:rFonts w:asciiTheme="minorHAnsi" w:hAnsiTheme="minorHAnsi"/>
                <w:sz w:val="20"/>
              </w:rPr>
              <w:t xml:space="preserve"> 252 (</w:t>
            </w:r>
            <w:r w:rsidRPr="00D42BAC">
              <w:rPr>
                <w:rFonts w:asciiTheme="minorHAnsi" w:hAnsiTheme="minorHAnsi"/>
                <w:iCs/>
                <w:sz w:val="20"/>
              </w:rPr>
              <w:t>Appendix D)</w:t>
            </w:r>
          </w:p>
        </w:tc>
        <w:tc>
          <w:tcPr>
            <w:tcW w:w="600" w:type="pct"/>
            <w:vAlign w:val="center"/>
          </w:tcPr>
          <w:p w:rsidR="00DC52F8" w:rsidRPr="00D42BAC" w:rsidRDefault="00DC52F8" w:rsidP="004C3242">
            <w:pPr>
              <w:ind w:right="-1440"/>
              <w:rPr>
                <w:rFonts w:asciiTheme="minorHAnsi" w:hAnsiTheme="minorHAnsi"/>
                <w:sz w:val="20"/>
              </w:rPr>
            </w:pPr>
          </w:p>
        </w:tc>
        <w:tc>
          <w:tcPr>
            <w:tcW w:w="600" w:type="pct"/>
            <w:vAlign w:val="center"/>
          </w:tcPr>
          <w:p w:rsidR="00DC52F8" w:rsidRPr="00D42BAC" w:rsidRDefault="00DC52F8" w:rsidP="004C3242">
            <w:pPr>
              <w:ind w:right="-1440"/>
              <w:rPr>
                <w:rFonts w:asciiTheme="minorHAnsi" w:hAnsiTheme="minorHAnsi"/>
                <w:sz w:val="20"/>
              </w:rPr>
            </w:pPr>
          </w:p>
        </w:tc>
        <w:tc>
          <w:tcPr>
            <w:tcW w:w="600" w:type="pct"/>
            <w:vAlign w:val="center"/>
          </w:tcPr>
          <w:p w:rsidR="00DC52F8" w:rsidRPr="00D42BAC" w:rsidRDefault="00DC52F8" w:rsidP="004C3242">
            <w:pPr>
              <w:ind w:right="-1440"/>
              <w:rPr>
                <w:rFonts w:asciiTheme="minorHAnsi" w:hAnsiTheme="minorHAnsi"/>
                <w:sz w:val="20"/>
              </w:rPr>
            </w:pPr>
          </w:p>
        </w:tc>
        <w:tc>
          <w:tcPr>
            <w:tcW w:w="1427" w:type="pct"/>
            <w:gridSpan w:val="2"/>
          </w:tcPr>
          <w:p w:rsidR="00DC52F8" w:rsidRPr="00D42BAC" w:rsidRDefault="00085280" w:rsidP="00665423">
            <w:pPr>
              <w:jc w:val="center"/>
              <w:rPr>
                <w:rFonts w:asciiTheme="minorHAnsi" w:hAnsiTheme="minorHAnsi"/>
                <w:sz w:val="20"/>
              </w:rPr>
            </w:pPr>
            <w:r w:rsidRPr="00D42BAC">
              <w:rPr>
                <w:rFonts w:asciiTheme="minorHAnsi" w:hAnsiTheme="minorHAnsi"/>
                <w:sz w:val="20"/>
              </w:rPr>
              <w:t>251</w:t>
            </w:r>
          </w:p>
        </w:tc>
      </w:tr>
      <w:tr w:rsidR="00D4383D" w:rsidRPr="00D42BAC" w:rsidTr="00D4383D">
        <w:trPr>
          <w:cantSplit/>
          <w:trHeight w:val="72"/>
        </w:trPr>
        <w:tc>
          <w:tcPr>
            <w:tcW w:w="1774" w:type="pct"/>
            <w:tcBorders>
              <w:bottom w:val="single" w:sz="4" w:space="0" w:color="auto"/>
            </w:tcBorders>
            <w:vAlign w:val="center"/>
          </w:tcPr>
          <w:p w:rsidR="00DC52F8" w:rsidRPr="00D42BAC" w:rsidRDefault="00447D7E" w:rsidP="00447D7E">
            <w:pPr>
              <w:ind w:right="-1440"/>
              <w:rPr>
                <w:rFonts w:asciiTheme="minorHAnsi" w:hAnsiTheme="minorHAnsi"/>
                <w:sz w:val="20"/>
              </w:rPr>
            </w:pPr>
            <w:r w:rsidRPr="00D42BAC">
              <w:rPr>
                <w:rFonts w:asciiTheme="minorHAnsi" w:hAnsiTheme="minorHAnsi"/>
                <w:sz w:val="20"/>
              </w:rPr>
              <w:t xml:space="preserve">Crew Chiefs Facility </w:t>
            </w:r>
            <w:proofErr w:type="spellStart"/>
            <w:r w:rsidRPr="00D42BAC">
              <w:rPr>
                <w:rFonts w:asciiTheme="minorHAnsi" w:hAnsiTheme="minorHAnsi"/>
                <w:sz w:val="20"/>
              </w:rPr>
              <w:t>Bldg</w:t>
            </w:r>
            <w:proofErr w:type="spellEnd"/>
            <w:r w:rsidRPr="00D42BAC">
              <w:rPr>
                <w:rFonts w:asciiTheme="minorHAnsi" w:hAnsiTheme="minorHAnsi"/>
                <w:sz w:val="20"/>
              </w:rPr>
              <w:t xml:space="preserve"> 253 (</w:t>
            </w:r>
            <w:r w:rsidRPr="00D42BAC">
              <w:rPr>
                <w:rFonts w:asciiTheme="minorHAnsi" w:hAnsiTheme="minorHAnsi"/>
                <w:iCs/>
                <w:sz w:val="20"/>
              </w:rPr>
              <w:t>Appendix E)</w:t>
            </w:r>
          </w:p>
        </w:tc>
        <w:tc>
          <w:tcPr>
            <w:tcW w:w="600" w:type="pct"/>
            <w:tcBorders>
              <w:bottom w:val="single" w:sz="4" w:space="0" w:color="auto"/>
            </w:tcBorders>
            <w:vAlign w:val="center"/>
          </w:tcPr>
          <w:p w:rsidR="00DC52F8" w:rsidRPr="00D42BAC" w:rsidRDefault="00DC52F8" w:rsidP="004C3242">
            <w:pPr>
              <w:ind w:right="-1440"/>
              <w:rPr>
                <w:rFonts w:asciiTheme="minorHAnsi" w:hAnsiTheme="minorHAnsi"/>
                <w:sz w:val="20"/>
              </w:rPr>
            </w:pPr>
          </w:p>
        </w:tc>
        <w:tc>
          <w:tcPr>
            <w:tcW w:w="600" w:type="pct"/>
            <w:tcBorders>
              <w:bottom w:val="single" w:sz="4" w:space="0" w:color="auto"/>
            </w:tcBorders>
            <w:vAlign w:val="center"/>
          </w:tcPr>
          <w:p w:rsidR="00DC52F8" w:rsidRPr="00D42BAC" w:rsidRDefault="00DC52F8" w:rsidP="004C3242">
            <w:pPr>
              <w:ind w:right="-1440"/>
              <w:rPr>
                <w:rFonts w:asciiTheme="minorHAnsi" w:hAnsiTheme="minorHAnsi"/>
                <w:sz w:val="20"/>
              </w:rPr>
            </w:pPr>
          </w:p>
        </w:tc>
        <w:tc>
          <w:tcPr>
            <w:tcW w:w="600" w:type="pct"/>
            <w:tcBorders>
              <w:bottom w:val="single" w:sz="4" w:space="0" w:color="auto"/>
            </w:tcBorders>
            <w:vAlign w:val="center"/>
          </w:tcPr>
          <w:p w:rsidR="00DC52F8" w:rsidRPr="00D42BAC" w:rsidRDefault="00DC52F8" w:rsidP="004C3242">
            <w:pPr>
              <w:ind w:right="-1440"/>
              <w:rPr>
                <w:rFonts w:asciiTheme="minorHAnsi" w:hAnsiTheme="minorHAnsi"/>
                <w:sz w:val="20"/>
              </w:rPr>
            </w:pPr>
          </w:p>
        </w:tc>
        <w:tc>
          <w:tcPr>
            <w:tcW w:w="1427" w:type="pct"/>
            <w:gridSpan w:val="2"/>
            <w:tcBorders>
              <w:bottom w:val="single" w:sz="4" w:space="0" w:color="auto"/>
            </w:tcBorders>
          </w:tcPr>
          <w:p w:rsidR="00DC52F8" w:rsidRPr="00D42BAC" w:rsidRDefault="00085280" w:rsidP="00665423">
            <w:pPr>
              <w:jc w:val="center"/>
              <w:rPr>
                <w:rFonts w:asciiTheme="minorHAnsi" w:hAnsiTheme="minorHAnsi"/>
                <w:sz w:val="20"/>
              </w:rPr>
            </w:pPr>
            <w:r w:rsidRPr="00D42BAC">
              <w:rPr>
                <w:rFonts w:asciiTheme="minorHAnsi" w:hAnsiTheme="minorHAnsi"/>
                <w:sz w:val="20"/>
              </w:rPr>
              <w:t>251</w:t>
            </w:r>
          </w:p>
        </w:tc>
      </w:tr>
      <w:tr w:rsidR="00D4383D" w:rsidRPr="00D42BAC" w:rsidTr="00D4383D">
        <w:trPr>
          <w:cantSplit/>
          <w:trHeight w:val="72"/>
        </w:trPr>
        <w:tc>
          <w:tcPr>
            <w:tcW w:w="1774" w:type="pct"/>
            <w:tcBorders>
              <w:bottom w:val="nil"/>
            </w:tcBorders>
            <w:vAlign w:val="center"/>
          </w:tcPr>
          <w:p w:rsidR="00DC52F8" w:rsidRPr="00D42BAC" w:rsidRDefault="00D4383D" w:rsidP="00D4383D">
            <w:pPr>
              <w:ind w:right="-1440"/>
              <w:rPr>
                <w:rFonts w:asciiTheme="minorHAnsi" w:hAnsiTheme="minorHAnsi"/>
                <w:sz w:val="20"/>
              </w:rPr>
            </w:pPr>
            <w:r w:rsidRPr="00D42BAC">
              <w:rPr>
                <w:rFonts w:asciiTheme="minorHAnsi" w:hAnsiTheme="minorHAnsi"/>
                <w:sz w:val="20"/>
              </w:rPr>
              <w:t xml:space="preserve">Squadron Operations </w:t>
            </w:r>
            <w:proofErr w:type="spellStart"/>
            <w:r w:rsidR="00447D7E" w:rsidRPr="00D42BAC">
              <w:rPr>
                <w:rFonts w:asciiTheme="minorHAnsi" w:hAnsiTheme="minorHAnsi"/>
                <w:sz w:val="20"/>
              </w:rPr>
              <w:t>Bldg</w:t>
            </w:r>
            <w:proofErr w:type="spellEnd"/>
            <w:r w:rsidR="00447D7E" w:rsidRPr="00D42BAC">
              <w:rPr>
                <w:rFonts w:asciiTheme="minorHAnsi" w:hAnsiTheme="minorHAnsi"/>
                <w:sz w:val="20"/>
              </w:rPr>
              <w:t xml:space="preserve"> 254 (</w:t>
            </w:r>
            <w:r w:rsidR="00447D7E" w:rsidRPr="00D42BAC">
              <w:rPr>
                <w:rFonts w:asciiTheme="minorHAnsi" w:hAnsiTheme="minorHAnsi"/>
                <w:iCs/>
                <w:sz w:val="20"/>
              </w:rPr>
              <w:t>Appendix F)</w:t>
            </w:r>
            <w:r w:rsidR="00447D7E" w:rsidRPr="00D42BAC">
              <w:rPr>
                <w:rFonts w:asciiTheme="minorHAnsi" w:hAnsiTheme="minorHAnsi"/>
                <w:sz w:val="20"/>
              </w:rPr>
              <w:tab/>
            </w:r>
          </w:p>
        </w:tc>
        <w:tc>
          <w:tcPr>
            <w:tcW w:w="600" w:type="pct"/>
            <w:vAlign w:val="center"/>
          </w:tcPr>
          <w:p w:rsidR="00DC52F8" w:rsidRPr="00D42BAC" w:rsidRDefault="00DC52F8" w:rsidP="004C3242">
            <w:pPr>
              <w:ind w:right="-1440"/>
              <w:rPr>
                <w:rFonts w:asciiTheme="minorHAnsi" w:hAnsiTheme="minorHAnsi"/>
                <w:sz w:val="20"/>
              </w:rPr>
            </w:pPr>
          </w:p>
        </w:tc>
        <w:tc>
          <w:tcPr>
            <w:tcW w:w="600" w:type="pct"/>
            <w:vAlign w:val="center"/>
          </w:tcPr>
          <w:p w:rsidR="00DC52F8" w:rsidRPr="00D42BAC" w:rsidRDefault="00DC52F8" w:rsidP="004C3242">
            <w:pPr>
              <w:ind w:right="-1440"/>
              <w:rPr>
                <w:rFonts w:asciiTheme="minorHAnsi" w:hAnsiTheme="minorHAnsi"/>
                <w:sz w:val="20"/>
              </w:rPr>
            </w:pPr>
          </w:p>
        </w:tc>
        <w:tc>
          <w:tcPr>
            <w:tcW w:w="600" w:type="pct"/>
            <w:vAlign w:val="center"/>
          </w:tcPr>
          <w:p w:rsidR="00DC52F8" w:rsidRPr="00D42BAC" w:rsidRDefault="00DC52F8" w:rsidP="004C3242">
            <w:pPr>
              <w:ind w:right="-1440"/>
              <w:rPr>
                <w:rFonts w:asciiTheme="minorHAnsi" w:hAnsiTheme="minorHAnsi"/>
                <w:sz w:val="20"/>
              </w:rPr>
            </w:pPr>
          </w:p>
        </w:tc>
        <w:tc>
          <w:tcPr>
            <w:tcW w:w="1427" w:type="pct"/>
            <w:gridSpan w:val="2"/>
          </w:tcPr>
          <w:p w:rsidR="00DC52F8" w:rsidRPr="00D42BAC" w:rsidRDefault="00085280" w:rsidP="00665423">
            <w:pPr>
              <w:jc w:val="center"/>
              <w:rPr>
                <w:rFonts w:asciiTheme="minorHAnsi" w:hAnsiTheme="minorHAnsi"/>
                <w:sz w:val="20"/>
              </w:rPr>
            </w:pPr>
            <w:r w:rsidRPr="00D42BAC">
              <w:rPr>
                <w:rFonts w:asciiTheme="minorHAnsi" w:hAnsiTheme="minorHAnsi"/>
                <w:sz w:val="20"/>
              </w:rPr>
              <w:t>251</w:t>
            </w:r>
          </w:p>
        </w:tc>
      </w:tr>
      <w:tr w:rsidR="00D4383D" w:rsidRPr="00D42BAC" w:rsidTr="00D4383D">
        <w:trPr>
          <w:cantSplit/>
          <w:trHeight w:val="72"/>
        </w:trPr>
        <w:tc>
          <w:tcPr>
            <w:tcW w:w="1774" w:type="pct"/>
            <w:tcBorders>
              <w:bottom w:val="nil"/>
            </w:tcBorders>
            <w:vAlign w:val="center"/>
          </w:tcPr>
          <w:p w:rsidR="00DC52F8" w:rsidRPr="00D42BAC" w:rsidRDefault="00447D7E" w:rsidP="00D4383D">
            <w:pPr>
              <w:ind w:right="-1440"/>
              <w:rPr>
                <w:rFonts w:asciiTheme="minorHAnsi" w:hAnsiTheme="minorHAnsi"/>
                <w:sz w:val="20"/>
              </w:rPr>
            </w:pPr>
            <w:r w:rsidRPr="00D42BAC">
              <w:rPr>
                <w:rFonts w:asciiTheme="minorHAnsi" w:hAnsiTheme="minorHAnsi"/>
                <w:iCs/>
                <w:sz w:val="20"/>
              </w:rPr>
              <w:t>Aircraft Maintenance Hangar</w:t>
            </w:r>
            <w:r w:rsidR="00D4383D" w:rsidRPr="00D42BAC">
              <w:rPr>
                <w:rFonts w:asciiTheme="minorHAnsi" w:hAnsiTheme="minorHAnsi"/>
                <w:iCs/>
                <w:sz w:val="20"/>
              </w:rPr>
              <w:t xml:space="preserve"> </w:t>
            </w:r>
            <w:proofErr w:type="spellStart"/>
            <w:r w:rsidRPr="00D42BAC">
              <w:rPr>
                <w:rFonts w:asciiTheme="minorHAnsi" w:hAnsiTheme="minorHAnsi"/>
                <w:iCs/>
                <w:sz w:val="20"/>
              </w:rPr>
              <w:t>Bldg</w:t>
            </w:r>
            <w:proofErr w:type="spellEnd"/>
            <w:r w:rsidRPr="00D42BAC">
              <w:rPr>
                <w:rFonts w:asciiTheme="minorHAnsi" w:hAnsiTheme="minorHAnsi"/>
                <w:iCs/>
                <w:sz w:val="20"/>
              </w:rPr>
              <w:t xml:space="preserve"> 261 </w:t>
            </w:r>
            <w:r w:rsidRPr="00D42BAC">
              <w:rPr>
                <w:rFonts w:asciiTheme="minorHAnsi" w:hAnsiTheme="minorHAnsi"/>
                <w:sz w:val="20"/>
              </w:rPr>
              <w:t>(</w:t>
            </w:r>
            <w:r w:rsidRPr="00D42BAC">
              <w:rPr>
                <w:rFonts w:asciiTheme="minorHAnsi" w:hAnsiTheme="minorHAnsi"/>
                <w:iCs/>
                <w:sz w:val="20"/>
              </w:rPr>
              <w:t>Appendix G)</w:t>
            </w:r>
          </w:p>
        </w:tc>
        <w:tc>
          <w:tcPr>
            <w:tcW w:w="600" w:type="pct"/>
            <w:vAlign w:val="center"/>
          </w:tcPr>
          <w:p w:rsidR="00DC52F8" w:rsidRPr="00D42BAC" w:rsidRDefault="00DC52F8" w:rsidP="004C3242">
            <w:pPr>
              <w:ind w:right="-1440"/>
              <w:rPr>
                <w:rFonts w:asciiTheme="minorHAnsi" w:hAnsiTheme="minorHAnsi"/>
                <w:sz w:val="20"/>
              </w:rPr>
            </w:pPr>
          </w:p>
        </w:tc>
        <w:tc>
          <w:tcPr>
            <w:tcW w:w="600" w:type="pct"/>
            <w:vAlign w:val="center"/>
          </w:tcPr>
          <w:p w:rsidR="00DC52F8" w:rsidRPr="00D42BAC" w:rsidRDefault="00DC52F8" w:rsidP="004C3242">
            <w:pPr>
              <w:ind w:right="-1440"/>
              <w:rPr>
                <w:rFonts w:asciiTheme="minorHAnsi" w:hAnsiTheme="minorHAnsi"/>
                <w:sz w:val="20"/>
              </w:rPr>
            </w:pPr>
          </w:p>
        </w:tc>
        <w:tc>
          <w:tcPr>
            <w:tcW w:w="600" w:type="pct"/>
            <w:vAlign w:val="center"/>
          </w:tcPr>
          <w:p w:rsidR="00DC52F8" w:rsidRPr="00D42BAC" w:rsidRDefault="00DC52F8" w:rsidP="004C3242">
            <w:pPr>
              <w:ind w:right="-1440"/>
              <w:rPr>
                <w:rFonts w:asciiTheme="minorHAnsi" w:hAnsiTheme="minorHAnsi"/>
                <w:sz w:val="20"/>
              </w:rPr>
            </w:pPr>
          </w:p>
        </w:tc>
        <w:tc>
          <w:tcPr>
            <w:tcW w:w="1427" w:type="pct"/>
            <w:gridSpan w:val="2"/>
          </w:tcPr>
          <w:p w:rsidR="00DC52F8" w:rsidRPr="00D42BAC" w:rsidRDefault="00085280" w:rsidP="00665423">
            <w:pPr>
              <w:jc w:val="center"/>
              <w:rPr>
                <w:rFonts w:asciiTheme="minorHAnsi" w:hAnsiTheme="minorHAnsi"/>
                <w:sz w:val="20"/>
              </w:rPr>
            </w:pPr>
            <w:r w:rsidRPr="00D42BAC">
              <w:rPr>
                <w:rFonts w:asciiTheme="minorHAnsi" w:hAnsiTheme="minorHAnsi"/>
                <w:sz w:val="20"/>
              </w:rPr>
              <w:t>251</w:t>
            </w:r>
          </w:p>
        </w:tc>
      </w:tr>
      <w:tr w:rsidR="00D4383D" w:rsidRPr="00D42BAC" w:rsidTr="00D4383D">
        <w:trPr>
          <w:cantSplit/>
          <w:trHeight w:val="72"/>
        </w:trPr>
        <w:tc>
          <w:tcPr>
            <w:tcW w:w="1774" w:type="pct"/>
            <w:tcBorders>
              <w:bottom w:val="nil"/>
            </w:tcBorders>
            <w:vAlign w:val="center"/>
          </w:tcPr>
          <w:p w:rsidR="00912690" w:rsidRPr="00D42BAC" w:rsidRDefault="00447D7E" w:rsidP="00D4383D">
            <w:pPr>
              <w:ind w:right="-1440"/>
              <w:rPr>
                <w:rFonts w:asciiTheme="minorHAnsi" w:hAnsiTheme="minorHAnsi"/>
                <w:sz w:val="20"/>
              </w:rPr>
            </w:pPr>
            <w:r w:rsidRPr="00D42BAC">
              <w:rPr>
                <w:rFonts w:asciiTheme="minorHAnsi" w:hAnsiTheme="minorHAnsi"/>
                <w:sz w:val="20"/>
              </w:rPr>
              <w:t>Medical / Dining Facility</w:t>
            </w:r>
            <w:r w:rsidR="00D4383D" w:rsidRPr="00D42BAC">
              <w:rPr>
                <w:rFonts w:asciiTheme="minorHAnsi" w:hAnsiTheme="minorHAnsi"/>
                <w:sz w:val="20"/>
              </w:rPr>
              <w:t xml:space="preserve"> </w:t>
            </w:r>
            <w:proofErr w:type="spellStart"/>
            <w:r w:rsidRPr="00D42BAC">
              <w:rPr>
                <w:rFonts w:asciiTheme="minorHAnsi" w:hAnsiTheme="minorHAnsi"/>
                <w:sz w:val="20"/>
              </w:rPr>
              <w:t>Bldg</w:t>
            </w:r>
            <w:proofErr w:type="spellEnd"/>
            <w:r w:rsidRPr="00D42BAC">
              <w:rPr>
                <w:rFonts w:asciiTheme="minorHAnsi" w:hAnsiTheme="minorHAnsi"/>
                <w:sz w:val="20"/>
              </w:rPr>
              <w:t xml:space="preserve"> 263 (</w:t>
            </w:r>
            <w:r w:rsidRPr="00D42BAC">
              <w:rPr>
                <w:rFonts w:asciiTheme="minorHAnsi" w:hAnsiTheme="minorHAnsi"/>
                <w:iCs/>
                <w:sz w:val="20"/>
              </w:rPr>
              <w:t>Appendix H)</w:t>
            </w:r>
          </w:p>
        </w:tc>
        <w:tc>
          <w:tcPr>
            <w:tcW w:w="600" w:type="pct"/>
            <w:vAlign w:val="center"/>
          </w:tcPr>
          <w:p w:rsidR="00912690" w:rsidRPr="00D42BAC" w:rsidRDefault="00912690" w:rsidP="00912690">
            <w:pPr>
              <w:ind w:right="-1440"/>
              <w:rPr>
                <w:rFonts w:asciiTheme="minorHAnsi" w:hAnsiTheme="minorHAnsi"/>
                <w:sz w:val="20"/>
              </w:rPr>
            </w:pPr>
          </w:p>
        </w:tc>
        <w:tc>
          <w:tcPr>
            <w:tcW w:w="600" w:type="pct"/>
            <w:vAlign w:val="center"/>
          </w:tcPr>
          <w:p w:rsidR="00912690" w:rsidRPr="00D42BAC" w:rsidRDefault="00912690" w:rsidP="00912690">
            <w:pPr>
              <w:ind w:right="-1440"/>
              <w:rPr>
                <w:rFonts w:asciiTheme="minorHAnsi" w:hAnsiTheme="minorHAnsi"/>
                <w:sz w:val="20"/>
              </w:rPr>
            </w:pPr>
          </w:p>
        </w:tc>
        <w:tc>
          <w:tcPr>
            <w:tcW w:w="600" w:type="pct"/>
            <w:vAlign w:val="center"/>
          </w:tcPr>
          <w:p w:rsidR="00912690" w:rsidRPr="00D42BAC" w:rsidRDefault="00912690" w:rsidP="00912690">
            <w:pPr>
              <w:ind w:right="-1440"/>
              <w:rPr>
                <w:rFonts w:asciiTheme="minorHAnsi" w:hAnsiTheme="minorHAnsi"/>
                <w:sz w:val="20"/>
              </w:rPr>
            </w:pPr>
          </w:p>
        </w:tc>
        <w:tc>
          <w:tcPr>
            <w:tcW w:w="1427" w:type="pct"/>
            <w:gridSpan w:val="2"/>
          </w:tcPr>
          <w:p w:rsidR="00912690" w:rsidRPr="00D42BAC" w:rsidRDefault="00912690" w:rsidP="00912690">
            <w:pPr>
              <w:jc w:val="center"/>
              <w:rPr>
                <w:rFonts w:asciiTheme="minorHAnsi" w:hAnsiTheme="minorHAnsi"/>
                <w:sz w:val="20"/>
              </w:rPr>
            </w:pPr>
            <w:r w:rsidRPr="00D42BAC">
              <w:rPr>
                <w:rFonts w:asciiTheme="minorHAnsi" w:hAnsiTheme="minorHAnsi"/>
                <w:sz w:val="20"/>
              </w:rPr>
              <w:t>251</w:t>
            </w:r>
          </w:p>
        </w:tc>
      </w:tr>
      <w:tr w:rsidR="00D4383D" w:rsidRPr="00D42BAC" w:rsidTr="00D4383D">
        <w:trPr>
          <w:cantSplit/>
          <w:trHeight w:val="72"/>
        </w:trPr>
        <w:tc>
          <w:tcPr>
            <w:tcW w:w="1774" w:type="pct"/>
            <w:tcBorders>
              <w:bottom w:val="nil"/>
            </w:tcBorders>
            <w:vAlign w:val="center"/>
          </w:tcPr>
          <w:p w:rsidR="00447D7E" w:rsidRPr="00D42BAC" w:rsidRDefault="00447D7E" w:rsidP="00D4383D">
            <w:pPr>
              <w:ind w:right="-1440"/>
              <w:rPr>
                <w:rFonts w:asciiTheme="minorHAnsi" w:hAnsiTheme="minorHAnsi"/>
                <w:iCs/>
                <w:sz w:val="20"/>
              </w:rPr>
            </w:pPr>
            <w:r w:rsidRPr="00D42BAC">
              <w:rPr>
                <w:rFonts w:asciiTheme="minorHAnsi" w:hAnsiTheme="minorHAnsi"/>
                <w:iCs/>
                <w:sz w:val="20"/>
              </w:rPr>
              <w:t>Consolidated Support Functions</w:t>
            </w:r>
            <w:r w:rsidR="00D4383D" w:rsidRPr="00D42BAC">
              <w:rPr>
                <w:rFonts w:asciiTheme="minorHAnsi" w:hAnsiTheme="minorHAnsi"/>
                <w:iCs/>
                <w:sz w:val="20"/>
              </w:rPr>
              <w:t xml:space="preserve"> </w:t>
            </w:r>
            <w:proofErr w:type="spellStart"/>
            <w:r w:rsidRPr="00D42BAC">
              <w:rPr>
                <w:rFonts w:asciiTheme="minorHAnsi" w:hAnsiTheme="minorHAnsi"/>
                <w:iCs/>
                <w:sz w:val="20"/>
              </w:rPr>
              <w:t>Bldg</w:t>
            </w:r>
            <w:proofErr w:type="spellEnd"/>
            <w:r w:rsidRPr="00D42BAC">
              <w:rPr>
                <w:rFonts w:asciiTheme="minorHAnsi" w:hAnsiTheme="minorHAnsi"/>
                <w:iCs/>
                <w:sz w:val="20"/>
              </w:rPr>
              <w:t xml:space="preserve"> 265 (Appendix I)</w:t>
            </w:r>
          </w:p>
        </w:tc>
        <w:tc>
          <w:tcPr>
            <w:tcW w:w="600" w:type="pct"/>
            <w:vAlign w:val="center"/>
          </w:tcPr>
          <w:p w:rsidR="00447D7E" w:rsidRPr="00D42BAC" w:rsidRDefault="00447D7E" w:rsidP="00912690">
            <w:pPr>
              <w:ind w:right="-1440"/>
              <w:rPr>
                <w:rFonts w:asciiTheme="minorHAnsi" w:hAnsiTheme="minorHAnsi"/>
                <w:sz w:val="20"/>
              </w:rPr>
            </w:pPr>
          </w:p>
        </w:tc>
        <w:tc>
          <w:tcPr>
            <w:tcW w:w="600" w:type="pct"/>
            <w:vAlign w:val="center"/>
          </w:tcPr>
          <w:p w:rsidR="00447D7E" w:rsidRPr="00D42BAC" w:rsidRDefault="00447D7E" w:rsidP="00912690">
            <w:pPr>
              <w:ind w:right="-1440"/>
              <w:rPr>
                <w:rFonts w:asciiTheme="minorHAnsi" w:hAnsiTheme="minorHAnsi"/>
                <w:sz w:val="20"/>
              </w:rPr>
            </w:pPr>
          </w:p>
        </w:tc>
        <w:tc>
          <w:tcPr>
            <w:tcW w:w="600" w:type="pct"/>
            <w:vAlign w:val="center"/>
          </w:tcPr>
          <w:p w:rsidR="00447D7E" w:rsidRPr="00D42BAC" w:rsidRDefault="00447D7E" w:rsidP="00912690">
            <w:pPr>
              <w:ind w:right="-1440"/>
              <w:rPr>
                <w:rFonts w:asciiTheme="minorHAnsi" w:hAnsiTheme="minorHAnsi"/>
                <w:sz w:val="20"/>
              </w:rPr>
            </w:pPr>
          </w:p>
        </w:tc>
        <w:tc>
          <w:tcPr>
            <w:tcW w:w="1427" w:type="pct"/>
            <w:gridSpan w:val="2"/>
          </w:tcPr>
          <w:p w:rsidR="00447D7E" w:rsidRPr="00D42BAC" w:rsidRDefault="00447D7E" w:rsidP="00912690">
            <w:pPr>
              <w:jc w:val="center"/>
              <w:rPr>
                <w:rFonts w:asciiTheme="minorHAnsi" w:hAnsiTheme="minorHAnsi"/>
                <w:sz w:val="20"/>
              </w:rPr>
            </w:pPr>
            <w:r w:rsidRPr="00D42BAC">
              <w:rPr>
                <w:rFonts w:asciiTheme="minorHAnsi" w:hAnsiTheme="minorHAnsi"/>
                <w:sz w:val="20"/>
              </w:rPr>
              <w:t>251</w:t>
            </w:r>
          </w:p>
        </w:tc>
      </w:tr>
      <w:tr w:rsidR="00D4383D" w:rsidRPr="00D42BAC" w:rsidTr="00D4383D">
        <w:trPr>
          <w:cantSplit/>
          <w:trHeight w:val="72"/>
        </w:trPr>
        <w:tc>
          <w:tcPr>
            <w:tcW w:w="1774" w:type="pct"/>
            <w:tcBorders>
              <w:bottom w:val="nil"/>
            </w:tcBorders>
            <w:vAlign w:val="center"/>
          </w:tcPr>
          <w:p w:rsidR="00447D7E" w:rsidRPr="00D42BAC" w:rsidRDefault="00447D7E" w:rsidP="00D4383D">
            <w:pPr>
              <w:jc w:val="both"/>
              <w:rPr>
                <w:rFonts w:asciiTheme="minorHAnsi" w:hAnsiTheme="minorHAnsi"/>
                <w:iCs/>
                <w:sz w:val="20"/>
              </w:rPr>
            </w:pPr>
            <w:r w:rsidRPr="00D42BAC">
              <w:rPr>
                <w:rFonts w:asciiTheme="minorHAnsi" w:hAnsiTheme="minorHAnsi"/>
                <w:iCs/>
                <w:sz w:val="20"/>
              </w:rPr>
              <w:t xml:space="preserve">Headquarters </w:t>
            </w:r>
            <w:proofErr w:type="spellStart"/>
            <w:r w:rsidRPr="00D42BAC">
              <w:rPr>
                <w:rFonts w:asciiTheme="minorHAnsi" w:hAnsiTheme="minorHAnsi"/>
                <w:iCs/>
                <w:sz w:val="20"/>
              </w:rPr>
              <w:t>Bldg</w:t>
            </w:r>
            <w:proofErr w:type="spellEnd"/>
            <w:r w:rsidRPr="00D42BAC">
              <w:rPr>
                <w:rFonts w:asciiTheme="minorHAnsi" w:hAnsiTheme="minorHAnsi"/>
                <w:iCs/>
                <w:sz w:val="20"/>
              </w:rPr>
              <w:t xml:space="preserve"> 269  </w:t>
            </w:r>
            <w:r w:rsidRPr="00D42BAC">
              <w:rPr>
                <w:rFonts w:asciiTheme="minorHAnsi" w:hAnsiTheme="minorHAnsi"/>
                <w:sz w:val="20"/>
              </w:rPr>
              <w:t>(</w:t>
            </w:r>
            <w:r w:rsidRPr="00D42BAC">
              <w:rPr>
                <w:rFonts w:asciiTheme="minorHAnsi" w:hAnsiTheme="minorHAnsi"/>
                <w:iCs/>
                <w:sz w:val="20"/>
              </w:rPr>
              <w:t>Appendix J)</w:t>
            </w:r>
          </w:p>
        </w:tc>
        <w:tc>
          <w:tcPr>
            <w:tcW w:w="600" w:type="pct"/>
            <w:vAlign w:val="center"/>
          </w:tcPr>
          <w:p w:rsidR="00447D7E" w:rsidRPr="00D42BAC" w:rsidRDefault="00447D7E" w:rsidP="00912690">
            <w:pPr>
              <w:ind w:right="-1440"/>
              <w:rPr>
                <w:rFonts w:asciiTheme="minorHAnsi" w:hAnsiTheme="minorHAnsi"/>
                <w:sz w:val="20"/>
              </w:rPr>
            </w:pPr>
          </w:p>
        </w:tc>
        <w:tc>
          <w:tcPr>
            <w:tcW w:w="600" w:type="pct"/>
            <w:vAlign w:val="center"/>
          </w:tcPr>
          <w:p w:rsidR="00447D7E" w:rsidRPr="00D42BAC" w:rsidRDefault="00447D7E" w:rsidP="00912690">
            <w:pPr>
              <w:ind w:right="-1440"/>
              <w:rPr>
                <w:rFonts w:asciiTheme="minorHAnsi" w:hAnsiTheme="minorHAnsi"/>
                <w:sz w:val="20"/>
              </w:rPr>
            </w:pPr>
          </w:p>
        </w:tc>
        <w:tc>
          <w:tcPr>
            <w:tcW w:w="600" w:type="pct"/>
            <w:vAlign w:val="center"/>
          </w:tcPr>
          <w:p w:rsidR="00447D7E" w:rsidRPr="00D42BAC" w:rsidRDefault="00447D7E" w:rsidP="00912690">
            <w:pPr>
              <w:ind w:right="-1440"/>
              <w:rPr>
                <w:rFonts w:asciiTheme="minorHAnsi" w:hAnsiTheme="minorHAnsi"/>
                <w:sz w:val="20"/>
              </w:rPr>
            </w:pPr>
          </w:p>
        </w:tc>
        <w:tc>
          <w:tcPr>
            <w:tcW w:w="1427" w:type="pct"/>
            <w:gridSpan w:val="2"/>
          </w:tcPr>
          <w:p w:rsidR="00447D7E" w:rsidRPr="00D42BAC" w:rsidRDefault="00447D7E" w:rsidP="00912690">
            <w:pPr>
              <w:jc w:val="center"/>
              <w:rPr>
                <w:rFonts w:asciiTheme="minorHAnsi" w:hAnsiTheme="minorHAnsi"/>
                <w:sz w:val="20"/>
              </w:rPr>
            </w:pPr>
            <w:r w:rsidRPr="00D42BAC">
              <w:rPr>
                <w:rFonts w:asciiTheme="minorHAnsi" w:hAnsiTheme="minorHAnsi"/>
                <w:sz w:val="20"/>
              </w:rPr>
              <w:t>251</w:t>
            </w:r>
          </w:p>
        </w:tc>
      </w:tr>
      <w:tr w:rsidR="00D4383D" w:rsidRPr="00D42BAC" w:rsidTr="00D4383D">
        <w:trPr>
          <w:cantSplit/>
          <w:trHeight w:val="72"/>
        </w:trPr>
        <w:tc>
          <w:tcPr>
            <w:tcW w:w="1774" w:type="pct"/>
            <w:tcBorders>
              <w:bottom w:val="nil"/>
            </w:tcBorders>
            <w:vAlign w:val="center"/>
          </w:tcPr>
          <w:p w:rsidR="00447D7E" w:rsidRPr="00D42BAC" w:rsidRDefault="00D4383D" w:rsidP="00D4383D">
            <w:pPr>
              <w:ind w:right="-1440"/>
              <w:rPr>
                <w:rFonts w:asciiTheme="minorHAnsi" w:hAnsiTheme="minorHAnsi"/>
                <w:iCs/>
                <w:sz w:val="20"/>
              </w:rPr>
            </w:pPr>
            <w:r w:rsidRPr="00D42BAC">
              <w:rPr>
                <w:rFonts w:asciiTheme="minorHAnsi" w:hAnsiTheme="minorHAnsi"/>
                <w:iCs/>
                <w:sz w:val="20"/>
              </w:rPr>
              <w:t xml:space="preserve">Main Gate House </w:t>
            </w:r>
            <w:proofErr w:type="spellStart"/>
            <w:r w:rsidR="00447D7E" w:rsidRPr="00D42BAC">
              <w:rPr>
                <w:rFonts w:asciiTheme="minorHAnsi" w:hAnsiTheme="minorHAnsi"/>
                <w:iCs/>
                <w:sz w:val="20"/>
              </w:rPr>
              <w:t>Bldg</w:t>
            </w:r>
            <w:proofErr w:type="spellEnd"/>
            <w:r w:rsidR="00447D7E" w:rsidRPr="00D42BAC">
              <w:rPr>
                <w:rFonts w:asciiTheme="minorHAnsi" w:hAnsiTheme="minorHAnsi"/>
                <w:iCs/>
                <w:sz w:val="20"/>
              </w:rPr>
              <w:t xml:space="preserve"> 277 (Appendix K)</w:t>
            </w:r>
          </w:p>
        </w:tc>
        <w:tc>
          <w:tcPr>
            <w:tcW w:w="600" w:type="pct"/>
            <w:vAlign w:val="center"/>
          </w:tcPr>
          <w:p w:rsidR="00447D7E" w:rsidRPr="00D42BAC" w:rsidRDefault="00447D7E" w:rsidP="00912690">
            <w:pPr>
              <w:ind w:right="-1440"/>
              <w:rPr>
                <w:rFonts w:asciiTheme="minorHAnsi" w:hAnsiTheme="minorHAnsi"/>
                <w:sz w:val="20"/>
              </w:rPr>
            </w:pPr>
          </w:p>
        </w:tc>
        <w:tc>
          <w:tcPr>
            <w:tcW w:w="600" w:type="pct"/>
            <w:vAlign w:val="center"/>
          </w:tcPr>
          <w:p w:rsidR="00447D7E" w:rsidRPr="00D42BAC" w:rsidRDefault="00447D7E" w:rsidP="00912690">
            <w:pPr>
              <w:ind w:right="-1440"/>
              <w:rPr>
                <w:rFonts w:asciiTheme="minorHAnsi" w:hAnsiTheme="minorHAnsi"/>
                <w:sz w:val="20"/>
              </w:rPr>
            </w:pPr>
          </w:p>
        </w:tc>
        <w:tc>
          <w:tcPr>
            <w:tcW w:w="600" w:type="pct"/>
            <w:vAlign w:val="center"/>
          </w:tcPr>
          <w:p w:rsidR="00447D7E" w:rsidRPr="00D42BAC" w:rsidRDefault="00447D7E" w:rsidP="00912690">
            <w:pPr>
              <w:ind w:right="-1440"/>
              <w:rPr>
                <w:rFonts w:asciiTheme="minorHAnsi" w:hAnsiTheme="minorHAnsi"/>
                <w:sz w:val="20"/>
              </w:rPr>
            </w:pPr>
          </w:p>
        </w:tc>
        <w:tc>
          <w:tcPr>
            <w:tcW w:w="1427" w:type="pct"/>
            <w:gridSpan w:val="2"/>
          </w:tcPr>
          <w:p w:rsidR="00447D7E" w:rsidRPr="00D42BAC" w:rsidRDefault="00447D7E" w:rsidP="00912690">
            <w:pPr>
              <w:jc w:val="center"/>
              <w:rPr>
                <w:rFonts w:asciiTheme="minorHAnsi" w:hAnsiTheme="minorHAnsi"/>
                <w:sz w:val="20"/>
              </w:rPr>
            </w:pPr>
            <w:r w:rsidRPr="00D42BAC">
              <w:rPr>
                <w:rFonts w:asciiTheme="minorHAnsi" w:hAnsiTheme="minorHAnsi"/>
                <w:sz w:val="20"/>
              </w:rPr>
              <w:t>251</w:t>
            </w:r>
          </w:p>
        </w:tc>
      </w:tr>
      <w:tr w:rsidR="00D4383D" w:rsidRPr="00D42BAC" w:rsidTr="00D4383D">
        <w:trPr>
          <w:cantSplit/>
          <w:trHeight w:val="72"/>
        </w:trPr>
        <w:tc>
          <w:tcPr>
            <w:tcW w:w="1774" w:type="pct"/>
            <w:tcBorders>
              <w:bottom w:val="nil"/>
            </w:tcBorders>
            <w:vAlign w:val="center"/>
          </w:tcPr>
          <w:p w:rsidR="00447D7E" w:rsidRPr="00D42BAC" w:rsidRDefault="00D4383D" w:rsidP="00D4383D">
            <w:pPr>
              <w:ind w:right="-1440"/>
              <w:rPr>
                <w:rFonts w:asciiTheme="minorHAnsi" w:hAnsiTheme="minorHAnsi"/>
                <w:iCs/>
                <w:sz w:val="20"/>
              </w:rPr>
            </w:pPr>
            <w:r w:rsidRPr="00D42BAC">
              <w:rPr>
                <w:rFonts w:asciiTheme="minorHAnsi" w:hAnsiTheme="minorHAnsi"/>
                <w:iCs/>
                <w:sz w:val="20"/>
              </w:rPr>
              <w:t xml:space="preserve">Fuel Cell Hangar </w:t>
            </w:r>
            <w:proofErr w:type="spellStart"/>
            <w:r w:rsidR="00447D7E" w:rsidRPr="00D42BAC">
              <w:rPr>
                <w:rFonts w:asciiTheme="minorHAnsi" w:hAnsiTheme="minorHAnsi"/>
                <w:iCs/>
                <w:sz w:val="20"/>
              </w:rPr>
              <w:t>Bldg</w:t>
            </w:r>
            <w:proofErr w:type="spellEnd"/>
            <w:r w:rsidR="00447D7E" w:rsidRPr="00D42BAC">
              <w:rPr>
                <w:rFonts w:asciiTheme="minorHAnsi" w:hAnsiTheme="minorHAnsi"/>
                <w:iCs/>
                <w:sz w:val="20"/>
              </w:rPr>
              <w:t xml:space="preserve"> 278 (Appendix L)</w:t>
            </w:r>
          </w:p>
        </w:tc>
        <w:tc>
          <w:tcPr>
            <w:tcW w:w="600" w:type="pct"/>
            <w:vAlign w:val="center"/>
          </w:tcPr>
          <w:p w:rsidR="00447D7E" w:rsidRPr="00D42BAC" w:rsidRDefault="00447D7E" w:rsidP="00912690">
            <w:pPr>
              <w:ind w:right="-1440"/>
              <w:rPr>
                <w:rFonts w:asciiTheme="minorHAnsi" w:hAnsiTheme="minorHAnsi"/>
                <w:sz w:val="20"/>
              </w:rPr>
            </w:pPr>
          </w:p>
        </w:tc>
        <w:tc>
          <w:tcPr>
            <w:tcW w:w="600" w:type="pct"/>
            <w:vAlign w:val="center"/>
          </w:tcPr>
          <w:p w:rsidR="00447D7E" w:rsidRPr="00D42BAC" w:rsidRDefault="00447D7E" w:rsidP="00912690">
            <w:pPr>
              <w:ind w:right="-1440"/>
              <w:rPr>
                <w:rFonts w:asciiTheme="minorHAnsi" w:hAnsiTheme="minorHAnsi"/>
                <w:sz w:val="20"/>
              </w:rPr>
            </w:pPr>
          </w:p>
        </w:tc>
        <w:tc>
          <w:tcPr>
            <w:tcW w:w="600" w:type="pct"/>
            <w:vAlign w:val="center"/>
          </w:tcPr>
          <w:p w:rsidR="00447D7E" w:rsidRPr="00D42BAC" w:rsidRDefault="00447D7E" w:rsidP="00912690">
            <w:pPr>
              <w:ind w:right="-1440"/>
              <w:rPr>
                <w:rFonts w:asciiTheme="minorHAnsi" w:hAnsiTheme="minorHAnsi"/>
                <w:sz w:val="20"/>
              </w:rPr>
            </w:pPr>
          </w:p>
        </w:tc>
        <w:tc>
          <w:tcPr>
            <w:tcW w:w="1427" w:type="pct"/>
            <w:gridSpan w:val="2"/>
          </w:tcPr>
          <w:p w:rsidR="00447D7E" w:rsidRPr="00D42BAC" w:rsidRDefault="00447D7E" w:rsidP="00912690">
            <w:pPr>
              <w:jc w:val="center"/>
              <w:rPr>
                <w:rFonts w:asciiTheme="minorHAnsi" w:hAnsiTheme="minorHAnsi"/>
                <w:sz w:val="20"/>
              </w:rPr>
            </w:pPr>
            <w:r w:rsidRPr="00D42BAC">
              <w:rPr>
                <w:rFonts w:asciiTheme="minorHAnsi" w:hAnsiTheme="minorHAnsi"/>
                <w:sz w:val="20"/>
              </w:rPr>
              <w:t>251</w:t>
            </w:r>
          </w:p>
        </w:tc>
      </w:tr>
      <w:tr w:rsidR="00D4383D" w:rsidRPr="00D42BAC" w:rsidTr="00D4383D">
        <w:trPr>
          <w:cantSplit/>
          <w:trHeight w:val="72"/>
        </w:trPr>
        <w:tc>
          <w:tcPr>
            <w:tcW w:w="1774" w:type="pct"/>
            <w:tcBorders>
              <w:bottom w:val="nil"/>
            </w:tcBorders>
            <w:vAlign w:val="center"/>
          </w:tcPr>
          <w:p w:rsidR="00447D7E" w:rsidRPr="00D42BAC" w:rsidRDefault="00447D7E" w:rsidP="00D4383D">
            <w:pPr>
              <w:ind w:right="-1440"/>
              <w:rPr>
                <w:rFonts w:asciiTheme="minorHAnsi" w:hAnsiTheme="minorHAnsi"/>
                <w:iCs/>
                <w:sz w:val="20"/>
              </w:rPr>
            </w:pPr>
            <w:r w:rsidRPr="00D42BAC">
              <w:rPr>
                <w:rFonts w:asciiTheme="minorHAnsi" w:hAnsiTheme="minorHAnsi"/>
                <w:iCs/>
                <w:sz w:val="20"/>
              </w:rPr>
              <w:t xml:space="preserve">Base Supply </w:t>
            </w:r>
            <w:proofErr w:type="spellStart"/>
            <w:r w:rsidRPr="00D42BAC">
              <w:rPr>
                <w:rFonts w:asciiTheme="minorHAnsi" w:hAnsiTheme="minorHAnsi"/>
                <w:iCs/>
                <w:sz w:val="20"/>
              </w:rPr>
              <w:t>Bldg</w:t>
            </w:r>
            <w:proofErr w:type="spellEnd"/>
            <w:r w:rsidRPr="00D42BAC">
              <w:rPr>
                <w:rFonts w:asciiTheme="minorHAnsi" w:hAnsiTheme="minorHAnsi"/>
                <w:iCs/>
                <w:sz w:val="20"/>
              </w:rPr>
              <w:t xml:space="preserve"> 280 (Appendix M)</w:t>
            </w:r>
          </w:p>
        </w:tc>
        <w:tc>
          <w:tcPr>
            <w:tcW w:w="600" w:type="pct"/>
            <w:vAlign w:val="center"/>
          </w:tcPr>
          <w:p w:rsidR="00447D7E" w:rsidRPr="00D42BAC" w:rsidRDefault="00447D7E" w:rsidP="00912690">
            <w:pPr>
              <w:ind w:right="-1440"/>
              <w:rPr>
                <w:rFonts w:asciiTheme="minorHAnsi" w:hAnsiTheme="minorHAnsi"/>
                <w:sz w:val="20"/>
              </w:rPr>
            </w:pPr>
          </w:p>
        </w:tc>
        <w:tc>
          <w:tcPr>
            <w:tcW w:w="600" w:type="pct"/>
            <w:vAlign w:val="center"/>
          </w:tcPr>
          <w:p w:rsidR="00447D7E" w:rsidRPr="00D42BAC" w:rsidRDefault="00447D7E" w:rsidP="00912690">
            <w:pPr>
              <w:ind w:right="-1440"/>
              <w:rPr>
                <w:rFonts w:asciiTheme="minorHAnsi" w:hAnsiTheme="minorHAnsi"/>
                <w:sz w:val="20"/>
              </w:rPr>
            </w:pPr>
          </w:p>
        </w:tc>
        <w:tc>
          <w:tcPr>
            <w:tcW w:w="600" w:type="pct"/>
            <w:vAlign w:val="center"/>
          </w:tcPr>
          <w:p w:rsidR="00447D7E" w:rsidRPr="00D42BAC" w:rsidRDefault="00447D7E" w:rsidP="00912690">
            <w:pPr>
              <w:ind w:right="-1440"/>
              <w:rPr>
                <w:rFonts w:asciiTheme="minorHAnsi" w:hAnsiTheme="minorHAnsi"/>
                <w:sz w:val="20"/>
              </w:rPr>
            </w:pPr>
          </w:p>
        </w:tc>
        <w:tc>
          <w:tcPr>
            <w:tcW w:w="1427" w:type="pct"/>
            <w:gridSpan w:val="2"/>
          </w:tcPr>
          <w:p w:rsidR="00447D7E" w:rsidRPr="00D42BAC" w:rsidRDefault="00447D7E" w:rsidP="00912690">
            <w:pPr>
              <w:jc w:val="center"/>
              <w:rPr>
                <w:rFonts w:asciiTheme="minorHAnsi" w:hAnsiTheme="minorHAnsi"/>
                <w:sz w:val="20"/>
              </w:rPr>
            </w:pPr>
            <w:r w:rsidRPr="00D42BAC">
              <w:rPr>
                <w:rFonts w:asciiTheme="minorHAnsi" w:hAnsiTheme="minorHAnsi"/>
                <w:sz w:val="20"/>
              </w:rPr>
              <w:t>251</w:t>
            </w:r>
          </w:p>
        </w:tc>
      </w:tr>
      <w:tr w:rsidR="00D4383D" w:rsidRPr="00D42BAC" w:rsidTr="00D4383D">
        <w:trPr>
          <w:cantSplit/>
          <w:trHeight w:val="72"/>
        </w:trPr>
        <w:tc>
          <w:tcPr>
            <w:tcW w:w="1774" w:type="pct"/>
            <w:tcBorders>
              <w:bottom w:val="nil"/>
            </w:tcBorders>
            <w:vAlign w:val="center"/>
          </w:tcPr>
          <w:p w:rsidR="00912690" w:rsidRPr="00D42BAC" w:rsidRDefault="00447D7E" w:rsidP="00D4383D">
            <w:pPr>
              <w:ind w:right="-1440"/>
              <w:rPr>
                <w:rFonts w:asciiTheme="minorHAnsi" w:hAnsiTheme="minorHAnsi"/>
                <w:sz w:val="20"/>
              </w:rPr>
            </w:pPr>
            <w:r w:rsidRPr="00D42BAC">
              <w:rPr>
                <w:rFonts w:asciiTheme="minorHAnsi" w:hAnsiTheme="minorHAnsi"/>
                <w:iCs/>
                <w:sz w:val="20"/>
              </w:rPr>
              <w:t>Hazardous Storage</w:t>
            </w:r>
            <w:r w:rsidR="00D4383D" w:rsidRPr="00D42BAC">
              <w:rPr>
                <w:rFonts w:asciiTheme="minorHAnsi" w:hAnsiTheme="minorHAnsi"/>
                <w:iCs/>
                <w:sz w:val="20"/>
              </w:rPr>
              <w:t xml:space="preserve"> </w:t>
            </w:r>
            <w:proofErr w:type="spellStart"/>
            <w:r w:rsidR="00D4383D" w:rsidRPr="00D42BAC">
              <w:rPr>
                <w:rFonts w:asciiTheme="minorHAnsi" w:hAnsiTheme="minorHAnsi"/>
                <w:iCs/>
                <w:sz w:val="20"/>
              </w:rPr>
              <w:t>Bldg</w:t>
            </w:r>
            <w:proofErr w:type="spellEnd"/>
            <w:r w:rsidR="00D4383D" w:rsidRPr="00D42BAC">
              <w:rPr>
                <w:rFonts w:asciiTheme="minorHAnsi" w:hAnsiTheme="minorHAnsi"/>
                <w:iCs/>
                <w:sz w:val="20"/>
              </w:rPr>
              <w:t xml:space="preserve"> 281</w:t>
            </w:r>
            <w:r w:rsidRPr="00D42BAC">
              <w:rPr>
                <w:rFonts w:asciiTheme="minorHAnsi" w:hAnsiTheme="minorHAnsi"/>
                <w:iCs/>
                <w:sz w:val="20"/>
              </w:rPr>
              <w:t xml:space="preserve"> (Appendix N)</w:t>
            </w:r>
          </w:p>
        </w:tc>
        <w:tc>
          <w:tcPr>
            <w:tcW w:w="600" w:type="pct"/>
            <w:vAlign w:val="center"/>
          </w:tcPr>
          <w:p w:rsidR="00912690" w:rsidRPr="00D42BAC" w:rsidRDefault="00912690" w:rsidP="00912690">
            <w:pPr>
              <w:ind w:right="-1440"/>
              <w:rPr>
                <w:rFonts w:asciiTheme="minorHAnsi" w:hAnsiTheme="minorHAnsi"/>
                <w:sz w:val="20"/>
              </w:rPr>
            </w:pPr>
          </w:p>
        </w:tc>
        <w:tc>
          <w:tcPr>
            <w:tcW w:w="600" w:type="pct"/>
            <w:vAlign w:val="center"/>
          </w:tcPr>
          <w:p w:rsidR="00912690" w:rsidRPr="00D42BAC" w:rsidRDefault="00912690" w:rsidP="00912690">
            <w:pPr>
              <w:ind w:right="-1440"/>
              <w:rPr>
                <w:rFonts w:asciiTheme="minorHAnsi" w:hAnsiTheme="minorHAnsi"/>
                <w:sz w:val="20"/>
              </w:rPr>
            </w:pPr>
          </w:p>
        </w:tc>
        <w:tc>
          <w:tcPr>
            <w:tcW w:w="600" w:type="pct"/>
            <w:vAlign w:val="center"/>
          </w:tcPr>
          <w:p w:rsidR="00912690" w:rsidRPr="00D42BAC" w:rsidRDefault="00912690" w:rsidP="00912690">
            <w:pPr>
              <w:ind w:right="-1440"/>
              <w:rPr>
                <w:rFonts w:asciiTheme="minorHAnsi" w:hAnsiTheme="minorHAnsi"/>
                <w:sz w:val="20"/>
              </w:rPr>
            </w:pPr>
          </w:p>
        </w:tc>
        <w:tc>
          <w:tcPr>
            <w:tcW w:w="1427" w:type="pct"/>
            <w:gridSpan w:val="2"/>
          </w:tcPr>
          <w:p w:rsidR="00912690" w:rsidRPr="00D42BAC" w:rsidRDefault="00912690" w:rsidP="00912690">
            <w:pPr>
              <w:jc w:val="center"/>
              <w:rPr>
                <w:rFonts w:asciiTheme="minorHAnsi" w:hAnsiTheme="minorHAnsi"/>
                <w:sz w:val="20"/>
              </w:rPr>
            </w:pPr>
            <w:r w:rsidRPr="00D42BAC">
              <w:rPr>
                <w:rFonts w:asciiTheme="minorHAnsi" w:hAnsiTheme="minorHAnsi"/>
                <w:sz w:val="20"/>
              </w:rPr>
              <w:t>251</w:t>
            </w:r>
          </w:p>
        </w:tc>
      </w:tr>
      <w:tr w:rsidR="00D4383D" w:rsidRPr="00D42BAC" w:rsidTr="00D4383D">
        <w:trPr>
          <w:cantSplit/>
          <w:trHeight w:val="72"/>
        </w:trPr>
        <w:tc>
          <w:tcPr>
            <w:tcW w:w="1774" w:type="pct"/>
            <w:tcBorders>
              <w:bottom w:val="nil"/>
            </w:tcBorders>
            <w:vAlign w:val="center"/>
          </w:tcPr>
          <w:p w:rsidR="00447D7E" w:rsidRPr="00D42BAC" w:rsidRDefault="00447D7E" w:rsidP="00D4383D">
            <w:pPr>
              <w:ind w:right="-1440"/>
              <w:rPr>
                <w:rFonts w:asciiTheme="minorHAnsi" w:hAnsiTheme="minorHAnsi"/>
                <w:sz w:val="20"/>
              </w:rPr>
            </w:pPr>
            <w:r w:rsidRPr="00D42BAC">
              <w:rPr>
                <w:rFonts w:asciiTheme="minorHAnsi" w:hAnsiTheme="minorHAnsi"/>
                <w:iCs/>
                <w:sz w:val="20"/>
              </w:rPr>
              <w:t xml:space="preserve">Vehicle Maintenance </w:t>
            </w:r>
            <w:proofErr w:type="spellStart"/>
            <w:r w:rsidRPr="00D42BAC">
              <w:rPr>
                <w:rFonts w:asciiTheme="minorHAnsi" w:hAnsiTheme="minorHAnsi"/>
                <w:iCs/>
                <w:sz w:val="20"/>
              </w:rPr>
              <w:t>Bldg</w:t>
            </w:r>
            <w:proofErr w:type="spellEnd"/>
            <w:r w:rsidRPr="00D42BAC">
              <w:rPr>
                <w:rFonts w:asciiTheme="minorHAnsi" w:hAnsiTheme="minorHAnsi"/>
                <w:iCs/>
                <w:sz w:val="20"/>
              </w:rPr>
              <w:t xml:space="preserve"> 283 (Appendix O)</w:t>
            </w:r>
          </w:p>
        </w:tc>
        <w:tc>
          <w:tcPr>
            <w:tcW w:w="600" w:type="pct"/>
            <w:vAlign w:val="center"/>
          </w:tcPr>
          <w:p w:rsidR="00447D7E" w:rsidRPr="00D42BAC" w:rsidRDefault="00447D7E" w:rsidP="00912690">
            <w:pPr>
              <w:ind w:right="-1440"/>
              <w:rPr>
                <w:rFonts w:asciiTheme="minorHAnsi" w:hAnsiTheme="minorHAnsi"/>
                <w:sz w:val="20"/>
              </w:rPr>
            </w:pPr>
          </w:p>
        </w:tc>
        <w:tc>
          <w:tcPr>
            <w:tcW w:w="600" w:type="pct"/>
            <w:vAlign w:val="center"/>
          </w:tcPr>
          <w:p w:rsidR="00447D7E" w:rsidRPr="00D42BAC" w:rsidRDefault="00447D7E" w:rsidP="00912690">
            <w:pPr>
              <w:ind w:right="-1440"/>
              <w:rPr>
                <w:rFonts w:asciiTheme="minorHAnsi" w:hAnsiTheme="minorHAnsi"/>
                <w:sz w:val="20"/>
              </w:rPr>
            </w:pPr>
          </w:p>
        </w:tc>
        <w:tc>
          <w:tcPr>
            <w:tcW w:w="600" w:type="pct"/>
            <w:vAlign w:val="center"/>
          </w:tcPr>
          <w:p w:rsidR="00447D7E" w:rsidRPr="00D42BAC" w:rsidRDefault="00447D7E" w:rsidP="00912690">
            <w:pPr>
              <w:ind w:right="-1440"/>
              <w:rPr>
                <w:rFonts w:asciiTheme="minorHAnsi" w:hAnsiTheme="minorHAnsi"/>
                <w:sz w:val="20"/>
              </w:rPr>
            </w:pPr>
          </w:p>
        </w:tc>
        <w:tc>
          <w:tcPr>
            <w:tcW w:w="1427" w:type="pct"/>
            <w:gridSpan w:val="2"/>
          </w:tcPr>
          <w:p w:rsidR="00447D7E" w:rsidRPr="00D42BAC" w:rsidRDefault="00447D7E" w:rsidP="00912690">
            <w:pPr>
              <w:jc w:val="center"/>
              <w:rPr>
                <w:rFonts w:asciiTheme="minorHAnsi" w:hAnsiTheme="minorHAnsi"/>
                <w:sz w:val="20"/>
              </w:rPr>
            </w:pPr>
            <w:r w:rsidRPr="00D42BAC">
              <w:rPr>
                <w:rFonts w:asciiTheme="minorHAnsi" w:hAnsiTheme="minorHAnsi"/>
                <w:sz w:val="20"/>
              </w:rPr>
              <w:t>251</w:t>
            </w:r>
          </w:p>
        </w:tc>
      </w:tr>
      <w:tr w:rsidR="00D4383D" w:rsidRPr="00D42BAC" w:rsidTr="00D4383D">
        <w:trPr>
          <w:cantSplit/>
          <w:trHeight w:val="72"/>
        </w:trPr>
        <w:tc>
          <w:tcPr>
            <w:tcW w:w="1774" w:type="pct"/>
            <w:tcBorders>
              <w:bottom w:val="nil"/>
            </w:tcBorders>
            <w:vAlign w:val="center"/>
          </w:tcPr>
          <w:p w:rsidR="00912690" w:rsidRPr="00D42BAC" w:rsidRDefault="00447D7E" w:rsidP="00D4383D">
            <w:pPr>
              <w:ind w:right="-1440"/>
              <w:rPr>
                <w:rFonts w:asciiTheme="minorHAnsi" w:hAnsiTheme="minorHAnsi"/>
                <w:sz w:val="20"/>
              </w:rPr>
            </w:pPr>
            <w:r w:rsidRPr="00D42BAC">
              <w:rPr>
                <w:rFonts w:asciiTheme="minorHAnsi" w:hAnsiTheme="minorHAnsi"/>
                <w:iCs/>
                <w:sz w:val="20"/>
              </w:rPr>
              <w:t xml:space="preserve">Security Forces </w:t>
            </w:r>
            <w:proofErr w:type="spellStart"/>
            <w:r w:rsidRPr="00D42BAC">
              <w:rPr>
                <w:rFonts w:asciiTheme="minorHAnsi" w:hAnsiTheme="minorHAnsi"/>
                <w:iCs/>
                <w:sz w:val="20"/>
              </w:rPr>
              <w:t>Bldg</w:t>
            </w:r>
            <w:proofErr w:type="spellEnd"/>
            <w:r w:rsidRPr="00D42BAC">
              <w:rPr>
                <w:rFonts w:asciiTheme="minorHAnsi" w:hAnsiTheme="minorHAnsi"/>
                <w:iCs/>
                <w:sz w:val="20"/>
              </w:rPr>
              <w:t xml:space="preserve"> 284 (Appendix P)</w:t>
            </w:r>
          </w:p>
        </w:tc>
        <w:tc>
          <w:tcPr>
            <w:tcW w:w="600" w:type="pct"/>
            <w:vAlign w:val="center"/>
          </w:tcPr>
          <w:p w:rsidR="00912690" w:rsidRPr="00D42BAC" w:rsidRDefault="00912690" w:rsidP="00912690">
            <w:pPr>
              <w:ind w:right="-1440"/>
              <w:rPr>
                <w:rFonts w:asciiTheme="minorHAnsi" w:hAnsiTheme="minorHAnsi"/>
                <w:sz w:val="20"/>
              </w:rPr>
            </w:pPr>
          </w:p>
        </w:tc>
        <w:tc>
          <w:tcPr>
            <w:tcW w:w="600" w:type="pct"/>
            <w:vAlign w:val="center"/>
          </w:tcPr>
          <w:p w:rsidR="00912690" w:rsidRPr="00D42BAC" w:rsidRDefault="00912690" w:rsidP="00912690">
            <w:pPr>
              <w:ind w:right="-1440"/>
              <w:rPr>
                <w:rFonts w:asciiTheme="minorHAnsi" w:hAnsiTheme="minorHAnsi"/>
                <w:sz w:val="20"/>
              </w:rPr>
            </w:pPr>
          </w:p>
        </w:tc>
        <w:tc>
          <w:tcPr>
            <w:tcW w:w="600" w:type="pct"/>
            <w:vAlign w:val="center"/>
          </w:tcPr>
          <w:p w:rsidR="00912690" w:rsidRPr="00D42BAC" w:rsidRDefault="00912690" w:rsidP="00912690">
            <w:pPr>
              <w:ind w:right="-1440"/>
              <w:rPr>
                <w:rFonts w:asciiTheme="minorHAnsi" w:hAnsiTheme="minorHAnsi"/>
                <w:sz w:val="20"/>
              </w:rPr>
            </w:pPr>
          </w:p>
        </w:tc>
        <w:tc>
          <w:tcPr>
            <w:tcW w:w="1427" w:type="pct"/>
            <w:gridSpan w:val="2"/>
          </w:tcPr>
          <w:p w:rsidR="00912690" w:rsidRPr="00D42BAC" w:rsidRDefault="00912690" w:rsidP="00912690">
            <w:pPr>
              <w:jc w:val="center"/>
              <w:rPr>
                <w:rFonts w:asciiTheme="minorHAnsi" w:hAnsiTheme="minorHAnsi"/>
                <w:sz w:val="20"/>
              </w:rPr>
            </w:pPr>
            <w:r w:rsidRPr="00D42BAC">
              <w:rPr>
                <w:rFonts w:asciiTheme="minorHAnsi" w:hAnsiTheme="minorHAnsi"/>
                <w:sz w:val="20"/>
              </w:rPr>
              <w:t>251</w:t>
            </w:r>
          </w:p>
        </w:tc>
      </w:tr>
      <w:tr w:rsidR="00D4383D" w:rsidRPr="00D42BAC" w:rsidTr="00D4383D">
        <w:trPr>
          <w:cantSplit/>
          <w:trHeight w:val="144"/>
        </w:trPr>
        <w:tc>
          <w:tcPr>
            <w:tcW w:w="1774" w:type="pct"/>
            <w:vAlign w:val="center"/>
          </w:tcPr>
          <w:p w:rsidR="00912690" w:rsidRPr="00D42BAC" w:rsidRDefault="00912690" w:rsidP="00912690">
            <w:pPr>
              <w:ind w:right="-1440"/>
              <w:rPr>
                <w:rFonts w:asciiTheme="minorHAnsi" w:hAnsiTheme="minorHAnsi"/>
                <w:sz w:val="20"/>
              </w:rPr>
            </w:pPr>
          </w:p>
        </w:tc>
        <w:tc>
          <w:tcPr>
            <w:tcW w:w="600" w:type="pct"/>
            <w:vAlign w:val="center"/>
          </w:tcPr>
          <w:p w:rsidR="00912690" w:rsidRPr="00D42BAC" w:rsidRDefault="00912690" w:rsidP="00912690">
            <w:pPr>
              <w:ind w:right="-1440"/>
              <w:jc w:val="both"/>
              <w:rPr>
                <w:rFonts w:asciiTheme="minorHAnsi" w:hAnsiTheme="minorHAnsi"/>
                <w:sz w:val="20"/>
              </w:rPr>
            </w:pPr>
          </w:p>
        </w:tc>
        <w:tc>
          <w:tcPr>
            <w:tcW w:w="600" w:type="pct"/>
            <w:vAlign w:val="center"/>
          </w:tcPr>
          <w:p w:rsidR="00912690" w:rsidRPr="00D42BAC" w:rsidRDefault="00912690" w:rsidP="00912690">
            <w:pPr>
              <w:ind w:right="-1440"/>
              <w:rPr>
                <w:rFonts w:asciiTheme="minorHAnsi" w:hAnsiTheme="minorHAnsi"/>
                <w:sz w:val="20"/>
              </w:rPr>
            </w:pPr>
            <w:r w:rsidRPr="00D42BAC">
              <w:rPr>
                <w:rFonts w:asciiTheme="minorHAnsi" w:hAnsiTheme="minorHAnsi"/>
                <w:sz w:val="20"/>
              </w:rPr>
              <w:t xml:space="preserve">Total </w:t>
            </w:r>
            <w:r w:rsidR="00482346" w:rsidRPr="00D42BAC">
              <w:rPr>
                <w:rFonts w:asciiTheme="minorHAnsi" w:hAnsiTheme="minorHAnsi"/>
                <w:sz w:val="20"/>
              </w:rPr>
              <w:t xml:space="preserve">Annual </w:t>
            </w:r>
            <w:r w:rsidRPr="00D42BAC">
              <w:rPr>
                <w:rFonts w:asciiTheme="minorHAnsi" w:hAnsiTheme="minorHAnsi"/>
                <w:sz w:val="20"/>
              </w:rPr>
              <w:t>Cost:</w:t>
            </w:r>
          </w:p>
        </w:tc>
        <w:tc>
          <w:tcPr>
            <w:tcW w:w="600" w:type="pct"/>
            <w:vAlign w:val="center"/>
          </w:tcPr>
          <w:p w:rsidR="00912690" w:rsidRPr="00D42BAC" w:rsidRDefault="00912690" w:rsidP="00912690">
            <w:pPr>
              <w:ind w:right="-1440"/>
              <w:rPr>
                <w:rFonts w:asciiTheme="minorHAnsi" w:hAnsiTheme="minorHAnsi"/>
                <w:sz w:val="20"/>
              </w:rPr>
            </w:pPr>
            <w:r w:rsidRPr="00D42BAC">
              <w:rPr>
                <w:rFonts w:asciiTheme="minorHAnsi" w:hAnsiTheme="minorHAnsi"/>
                <w:sz w:val="20"/>
              </w:rPr>
              <w:t>$</w:t>
            </w:r>
          </w:p>
        </w:tc>
        <w:tc>
          <w:tcPr>
            <w:tcW w:w="1427" w:type="pct"/>
            <w:gridSpan w:val="2"/>
          </w:tcPr>
          <w:p w:rsidR="00912690" w:rsidRPr="00D42BAC" w:rsidRDefault="00912690" w:rsidP="00912690">
            <w:pPr>
              <w:jc w:val="center"/>
              <w:rPr>
                <w:rFonts w:asciiTheme="minorHAnsi" w:hAnsiTheme="minorHAnsi"/>
                <w:sz w:val="20"/>
              </w:rPr>
            </w:pPr>
            <w:r w:rsidRPr="00D42BAC">
              <w:rPr>
                <w:rFonts w:asciiTheme="minorHAnsi" w:hAnsiTheme="minorHAnsi"/>
                <w:sz w:val="20"/>
              </w:rPr>
              <w:t xml:space="preserve">      </w:t>
            </w:r>
          </w:p>
        </w:tc>
      </w:tr>
    </w:tbl>
    <w:p w:rsidR="00D42BAC" w:rsidRDefault="00D42BAC" w:rsidP="00D42BAC">
      <w:pPr>
        <w:pStyle w:val="ListParagraph"/>
        <w:ind w:left="90"/>
        <w:jc w:val="both"/>
        <w:rPr>
          <w:rFonts w:asciiTheme="minorHAnsi" w:hAnsiTheme="minorHAnsi"/>
          <w:b/>
          <w:sz w:val="20"/>
        </w:rPr>
      </w:pPr>
    </w:p>
    <w:p w:rsidR="00C97D4A" w:rsidRDefault="00C97D4A" w:rsidP="00D42BAC">
      <w:pPr>
        <w:pStyle w:val="ListParagraph"/>
        <w:ind w:left="90"/>
        <w:jc w:val="both"/>
        <w:rPr>
          <w:rFonts w:asciiTheme="minorHAnsi" w:hAnsiTheme="minorHAnsi"/>
          <w:b/>
          <w:sz w:val="20"/>
        </w:rPr>
      </w:pPr>
    </w:p>
    <w:p w:rsidR="00C97D4A" w:rsidRDefault="00C97D4A" w:rsidP="00D42BAC">
      <w:pPr>
        <w:pStyle w:val="ListParagraph"/>
        <w:ind w:left="90"/>
        <w:jc w:val="both"/>
        <w:rPr>
          <w:rFonts w:asciiTheme="minorHAnsi" w:hAnsiTheme="minorHAnsi"/>
          <w:b/>
          <w:sz w:val="20"/>
        </w:rPr>
      </w:pPr>
    </w:p>
    <w:p w:rsidR="00665423" w:rsidRPr="00D42BAC" w:rsidRDefault="000B62C9" w:rsidP="000B62C9">
      <w:pPr>
        <w:pStyle w:val="ListParagraph"/>
        <w:numPr>
          <w:ilvl w:val="3"/>
          <w:numId w:val="24"/>
        </w:numPr>
        <w:ind w:left="90" w:firstLine="0"/>
        <w:jc w:val="both"/>
        <w:rPr>
          <w:rFonts w:asciiTheme="minorHAnsi" w:hAnsiTheme="minorHAnsi"/>
          <w:b/>
          <w:sz w:val="20"/>
        </w:rPr>
      </w:pPr>
      <w:r w:rsidRPr="00D42BAC">
        <w:rPr>
          <w:rFonts w:asciiTheme="minorHAnsi" w:hAnsiTheme="minorHAnsi"/>
          <w:b/>
          <w:sz w:val="20"/>
        </w:rPr>
        <w:lastRenderedPageBreak/>
        <w:t>Pricing for services that may be altered or removed from the base services.</w:t>
      </w:r>
    </w:p>
    <w:p w:rsidR="00DC52F8" w:rsidRPr="00D42BAC" w:rsidRDefault="00DC52F8" w:rsidP="00E63C1B">
      <w:pPr>
        <w:jc w:val="center"/>
        <w:rPr>
          <w:rFonts w:asciiTheme="minorHAnsi" w:hAnsiTheme="minorHAnsi" w:cs="Arial"/>
          <w:b/>
          <w:sz w:val="20"/>
        </w:rPr>
      </w:pPr>
    </w:p>
    <w:tbl>
      <w:tblPr>
        <w:tblpPr w:leftFromText="180" w:rightFromText="180" w:vertAnchor="text" w:horzAnchor="margin" w:tblpX="230" w:tblpY="113"/>
        <w:tblW w:w="142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520"/>
        <w:gridCol w:w="2755"/>
      </w:tblGrid>
      <w:tr w:rsidR="002C7196" w:rsidRPr="00D42BAC" w:rsidTr="002C7196">
        <w:trPr>
          <w:cantSplit/>
          <w:trHeight w:val="86"/>
        </w:trPr>
        <w:tc>
          <w:tcPr>
            <w:tcW w:w="14275" w:type="dxa"/>
            <w:gridSpan w:val="2"/>
            <w:vAlign w:val="center"/>
          </w:tcPr>
          <w:p w:rsidR="002C7196" w:rsidRPr="00D42BAC" w:rsidRDefault="002C7196" w:rsidP="00824070">
            <w:pPr>
              <w:ind w:right="-1440"/>
              <w:rPr>
                <w:rFonts w:asciiTheme="minorHAnsi" w:hAnsiTheme="minorHAnsi"/>
                <w:b/>
                <w:sz w:val="20"/>
              </w:rPr>
            </w:pPr>
            <w:r w:rsidRPr="00D42BAC">
              <w:rPr>
                <w:rFonts w:asciiTheme="minorHAnsi" w:hAnsiTheme="minorHAnsi"/>
                <w:b/>
                <w:sz w:val="20"/>
              </w:rPr>
              <w:t xml:space="preserve">Deliverable Item: Line item service cost (service for all 10 facilities). These services may replace or be reduced from the above original 73 services (per section </w:t>
            </w:r>
            <w:r w:rsidR="00824070" w:rsidRPr="00D42BAC">
              <w:rPr>
                <w:rFonts w:asciiTheme="minorHAnsi" w:hAnsiTheme="minorHAnsi"/>
                <w:b/>
                <w:sz w:val="20"/>
              </w:rPr>
              <w:t>4</w:t>
            </w:r>
            <w:r w:rsidRPr="00D42BAC">
              <w:rPr>
                <w:rFonts w:asciiTheme="minorHAnsi" w:hAnsiTheme="minorHAnsi"/>
                <w:b/>
                <w:sz w:val="20"/>
              </w:rPr>
              <w:t>.3.2)</w:t>
            </w:r>
          </w:p>
        </w:tc>
      </w:tr>
      <w:tr w:rsidR="002C7196" w:rsidRPr="00D42BAC" w:rsidTr="002C7196">
        <w:trPr>
          <w:cantSplit/>
          <w:trHeight w:val="86"/>
        </w:trPr>
        <w:tc>
          <w:tcPr>
            <w:tcW w:w="11520" w:type="dxa"/>
            <w:vAlign w:val="center"/>
          </w:tcPr>
          <w:p w:rsidR="002C7196" w:rsidRPr="00D42BAC" w:rsidRDefault="002C7196" w:rsidP="008D368B">
            <w:pPr>
              <w:spacing w:after="200" w:line="276" w:lineRule="auto"/>
              <w:ind w:left="540" w:right="-1440"/>
              <w:contextualSpacing/>
              <w:jc w:val="both"/>
              <w:rPr>
                <w:rFonts w:asciiTheme="minorHAnsi" w:hAnsiTheme="minorHAnsi"/>
                <w:sz w:val="20"/>
              </w:rPr>
            </w:pPr>
          </w:p>
        </w:tc>
        <w:tc>
          <w:tcPr>
            <w:tcW w:w="2755" w:type="dxa"/>
            <w:vAlign w:val="center"/>
          </w:tcPr>
          <w:p w:rsidR="002C7196" w:rsidRPr="00D42BAC" w:rsidRDefault="002C7196" w:rsidP="002C7196">
            <w:pPr>
              <w:ind w:right="5"/>
              <w:jc w:val="center"/>
              <w:rPr>
                <w:rFonts w:asciiTheme="minorHAnsi" w:hAnsiTheme="minorHAnsi"/>
                <w:sz w:val="20"/>
              </w:rPr>
            </w:pPr>
            <w:r w:rsidRPr="00D42BAC">
              <w:rPr>
                <w:rFonts w:asciiTheme="minorHAnsi" w:hAnsiTheme="minorHAnsi"/>
                <w:b/>
                <w:sz w:val="20"/>
              </w:rPr>
              <w:t>Monthly Cost</w:t>
            </w:r>
          </w:p>
        </w:tc>
      </w:tr>
      <w:tr w:rsidR="001E6D66" w:rsidRPr="00D42BAC" w:rsidTr="002C7196">
        <w:trPr>
          <w:cantSplit/>
          <w:trHeight w:val="86"/>
        </w:trPr>
        <w:tc>
          <w:tcPr>
            <w:tcW w:w="11520" w:type="dxa"/>
            <w:vAlign w:val="center"/>
          </w:tcPr>
          <w:p w:rsidR="001E6D66" w:rsidRPr="00D42BAC" w:rsidRDefault="003B0757" w:rsidP="008D368B">
            <w:pPr>
              <w:spacing w:after="200" w:line="276" w:lineRule="auto"/>
              <w:ind w:left="540" w:right="-1440"/>
              <w:contextualSpacing/>
              <w:jc w:val="both"/>
              <w:rPr>
                <w:rFonts w:asciiTheme="minorHAnsi" w:hAnsiTheme="minorHAnsi"/>
                <w:sz w:val="20"/>
              </w:rPr>
            </w:pPr>
            <w:r w:rsidRPr="00D42BAC">
              <w:rPr>
                <w:rFonts w:asciiTheme="minorHAnsi" w:hAnsiTheme="minorHAnsi"/>
                <w:sz w:val="20"/>
              </w:rPr>
              <w:t xml:space="preserve">a.1. </w:t>
            </w:r>
            <w:r w:rsidR="001E6D66" w:rsidRPr="00D42BAC">
              <w:rPr>
                <w:rFonts w:asciiTheme="minorHAnsi" w:hAnsiTheme="minorHAnsi"/>
                <w:sz w:val="20"/>
              </w:rPr>
              <w:t>Rest Room-</w:t>
            </w:r>
            <w:r w:rsidR="00482346" w:rsidRPr="00D42BAC">
              <w:rPr>
                <w:rFonts w:asciiTheme="minorHAnsi" w:hAnsiTheme="minorHAnsi"/>
                <w:sz w:val="20"/>
              </w:rPr>
              <w:t xml:space="preserve"> </w:t>
            </w:r>
            <w:r w:rsidR="001E6D66" w:rsidRPr="00D42BAC">
              <w:rPr>
                <w:rFonts w:asciiTheme="minorHAnsi" w:hAnsiTheme="minorHAnsi"/>
                <w:sz w:val="20"/>
              </w:rPr>
              <w:t>Clean &amp; fill soap dispensers (1+per day)</w:t>
            </w:r>
          </w:p>
        </w:tc>
        <w:tc>
          <w:tcPr>
            <w:tcW w:w="2755" w:type="dxa"/>
            <w:vAlign w:val="center"/>
          </w:tcPr>
          <w:p w:rsidR="001E6D66" w:rsidRPr="00D42BAC" w:rsidRDefault="001E6D66" w:rsidP="002C7196">
            <w:pPr>
              <w:ind w:right="5"/>
              <w:rPr>
                <w:rFonts w:asciiTheme="minorHAnsi" w:hAnsiTheme="minorHAnsi"/>
                <w:sz w:val="20"/>
              </w:rPr>
            </w:pPr>
          </w:p>
        </w:tc>
      </w:tr>
      <w:tr w:rsidR="001E6D66" w:rsidRPr="00D42BAC" w:rsidTr="002C7196">
        <w:trPr>
          <w:cantSplit/>
          <w:trHeight w:val="86"/>
        </w:trPr>
        <w:tc>
          <w:tcPr>
            <w:tcW w:w="11520" w:type="dxa"/>
            <w:vAlign w:val="center"/>
          </w:tcPr>
          <w:p w:rsidR="001E6D66" w:rsidRPr="00D42BAC" w:rsidRDefault="003B0757" w:rsidP="008D368B">
            <w:pPr>
              <w:spacing w:after="200" w:line="276" w:lineRule="auto"/>
              <w:ind w:left="540" w:right="-1440"/>
              <w:contextualSpacing/>
              <w:jc w:val="both"/>
              <w:rPr>
                <w:rFonts w:asciiTheme="minorHAnsi" w:hAnsiTheme="minorHAnsi"/>
                <w:sz w:val="20"/>
              </w:rPr>
            </w:pPr>
            <w:r w:rsidRPr="00D42BAC">
              <w:rPr>
                <w:rFonts w:asciiTheme="minorHAnsi" w:hAnsiTheme="minorHAnsi"/>
                <w:sz w:val="20"/>
              </w:rPr>
              <w:t xml:space="preserve">a.2. </w:t>
            </w:r>
            <w:r w:rsidR="001E6D66" w:rsidRPr="00D42BAC">
              <w:rPr>
                <w:rFonts w:asciiTheme="minorHAnsi" w:hAnsiTheme="minorHAnsi"/>
                <w:sz w:val="20"/>
              </w:rPr>
              <w:t>Rest Room -</w:t>
            </w:r>
            <w:r w:rsidR="00482346" w:rsidRPr="00D42BAC">
              <w:rPr>
                <w:rFonts w:asciiTheme="minorHAnsi" w:hAnsiTheme="minorHAnsi"/>
                <w:sz w:val="20"/>
              </w:rPr>
              <w:t xml:space="preserve"> </w:t>
            </w:r>
            <w:r w:rsidR="001E6D66" w:rsidRPr="00D42BAC">
              <w:rPr>
                <w:rFonts w:asciiTheme="minorHAnsi" w:hAnsiTheme="minorHAnsi"/>
                <w:sz w:val="20"/>
              </w:rPr>
              <w:t>Clean &amp; fill toilet paper dispensers (1+per day)</w:t>
            </w:r>
          </w:p>
        </w:tc>
        <w:tc>
          <w:tcPr>
            <w:tcW w:w="2755" w:type="dxa"/>
            <w:vAlign w:val="center"/>
          </w:tcPr>
          <w:p w:rsidR="001E6D66" w:rsidRPr="00D42BAC" w:rsidRDefault="001E6D66" w:rsidP="002C7196">
            <w:pPr>
              <w:ind w:right="5"/>
              <w:rPr>
                <w:rFonts w:asciiTheme="minorHAnsi" w:hAnsiTheme="minorHAnsi"/>
                <w:sz w:val="20"/>
              </w:rPr>
            </w:pPr>
          </w:p>
        </w:tc>
      </w:tr>
      <w:tr w:rsidR="001E6D66" w:rsidRPr="00D42BAC" w:rsidTr="002C7196">
        <w:trPr>
          <w:cantSplit/>
          <w:trHeight w:val="86"/>
        </w:trPr>
        <w:tc>
          <w:tcPr>
            <w:tcW w:w="11520" w:type="dxa"/>
            <w:vAlign w:val="center"/>
          </w:tcPr>
          <w:p w:rsidR="001E6D66" w:rsidRPr="00D42BAC" w:rsidRDefault="003B0757" w:rsidP="008D368B">
            <w:pPr>
              <w:spacing w:after="200" w:line="276" w:lineRule="auto"/>
              <w:ind w:left="540" w:right="-1440"/>
              <w:contextualSpacing/>
              <w:jc w:val="both"/>
              <w:rPr>
                <w:rFonts w:asciiTheme="minorHAnsi" w:hAnsiTheme="minorHAnsi"/>
                <w:sz w:val="20"/>
              </w:rPr>
            </w:pPr>
            <w:r w:rsidRPr="00D42BAC">
              <w:rPr>
                <w:rFonts w:asciiTheme="minorHAnsi" w:hAnsiTheme="minorHAnsi"/>
                <w:sz w:val="20"/>
              </w:rPr>
              <w:t xml:space="preserve">a.3. </w:t>
            </w:r>
            <w:r w:rsidR="001E6D66" w:rsidRPr="00D42BAC">
              <w:rPr>
                <w:rFonts w:asciiTheme="minorHAnsi" w:hAnsiTheme="minorHAnsi"/>
                <w:sz w:val="20"/>
              </w:rPr>
              <w:t>Rest Room -</w:t>
            </w:r>
            <w:r w:rsidR="00482346" w:rsidRPr="00D42BAC">
              <w:rPr>
                <w:rFonts w:asciiTheme="minorHAnsi" w:hAnsiTheme="minorHAnsi"/>
                <w:sz w:val="20"/>
              </w:rPr>
              <w:t xml:space="preserve"> </w:t>
            </w:r>
            <w:r w:rsidR="001E6D66" w:rsidRPr="00D42BAC">
              <w:rPr>
                <w:rFonts w:asciiTheme="minorHAnsi" w:hAnsiTheme="minorHAnsi"/>
                <w:sz w:val="20"/>
              </w:rPr>
              <w:t>Clean &amp; fill paper towels dispensers (1+per day)</w:t>
            </w:r>
          </w:p>
        </w:tc>
        <w:tc>
          <w:tcPr>
            <w:tcW w:w="2755" w:type="dxa"/>
            <w:vAlign w:val="center"/>
          </w:tcPr>
          <w:p w:rsidR="001E6D66" w:rsidRPr="00D42BAC" w:rsidRDefault="001E6D66" w:rsidP="002C7196">
            <w:pPr>
              <w:ind w:right="5"/>
              <w:rPr>
                <w:rFonts w:asciiTheme="minorHAnsi" w:hAnsiTheme="minorHAnsi"/>
                <w:sz w:val="20"/>
              </w:rPr>
            </w:pPr>
          </w:p>
        </w:tc>
      </w:tr>
      <w:tr w:rsidR="001E6D66" w:rsidRPr="00D42BAC" w:rsidTr="002C7196">
        <w:trPr>
          <w:cantSplit/>
          <w:trHeight w:val="86"/>
        </w:trPr>
        <w:tc>
          <w:tcPr>
            <w:tcW w:w="11520" w:type="dxa"/>
            <w:vAlign w:val="center"/>
          </w:tcPr>
          <w:p w:rsidR="001E6D66" w:rsidRPr="00D42BAC" w:rsidRDefault="003B0757" w:rsidP="008D368B">
            <w:pPr>
              <w:spacing w:after="200" w:line="276" w:lineRule="auto"/>
              <w:ind w:left="540" w:right="-1440"/>
              <w:contextualSpacing/>
              <w:jc w:val="both"/>
              <w:rPr>
                <w:rFonts w:asciiTheme="minorHAnsi" w:hAnsiTheme="minorHAnsi"/>
                <w:sz w:val="20"/>
              </w:rPr>
            </w:pPr>
            <w:r w:rsidRPr="00D42BAC">
              <w:rPr>
                <w:rFonts w:asciiTheme="minorHAnsi" w:hAnsiTheme="minorHAnsi"/>
                <w:sz w:val="20"/>
              </w:rPr>
              <w:t xml:space="preserve">a.4. </w:t>
            </w:r>
            <w:r w:rsidR="001E6D66" w:rsidRPr="00D42BAC">
              <w:rPr>
                <w:rFonts w:asciiTheme="minorHAnsi" w:hAnsiTheme="minorHAnsi"/>
                <w:sz w:val="20"/>
              </w:rPr>
              <w:t>Rest Room -</w:t>
            </w:r>
            <w:r w:rsidR="00482346" w:rsidRPr="00D42BAC">
              <w:rPr>
                <w:rFonts w:asciiTheme="minorHAnsi" w:hAnsiTheme="minorHAnsi"/>
                <w:sz w:val="20"/>
              </w:rPr>
              <w:t xml:space="preserve"> </w:t>
            </w:r>
            <w:r w:rsidR="001E6D66" w:rsidRPr="00D42BAC">
              <w:rPr>
                <w:rFonts w:asciiTheme="minorHAnsi" w:hAnsiTheme="minorHAnsi"/>
                <w:sz w:val="20"/>
              </w:rPr>
              <w:t>Empty/remove trash from receptacles (1+per day)</w:t>
            </w:r>
          </w:p>
        </w:tc>
        <w:tc>
          <w:tcPr>
            <w:tcW w:w="2755" w:type="dxa"/>
            <w:vAlign w:val="center"/>
          </w:tcPr>
          <w:p w:rsidR="001E6D66" w:rsidRPr="00D42BAC" w:rsidRDefault="001E6D66" w:rsidP="002C7196">
            <w:pPr>
              <w:ind w:right="5"/>
              <w:rPr>
                <w:rFonts w:asciiTheme="minorHAnsi" w:hAnsiTheme="minorHAnsi"/>
                <w:sz w:val="20"/>
              </w:rPr>
            </w:pPr>
          </w:p>
        </w:tc>
      </w:tr>
      <w:tr w:rsidR="001E6D66" w:rsidRPr="00D42BAC" w:rsidTr="002C7196">
        <w:trPr>
          <w:cantSplit/>
          <w:trHeight w:val="86"/>
        </w:trPr>
        <w:tc>
          <w:tcPr>
            <w:tcW w:w="11520" w:type="dxa"/>
            <w:vAlign w:val="center"/>
          </w:tcPr>
          <w:p w:rsidR="001E6D66" w:rsidRPr="00D42BAC" w:rsidRDefault="003B0757" w:rsidP="008D368B">
            <w:pPr>
              <w:spacing w:after="200" w:line="276" w:lineRule="auto"/>
              <w:ind w:left="540" w:right="-1440"/>
              <w:contextualSpacing/>
              <w:jc w:val="both"/>
              <w:rPr>
                <w:rFonts w:asciiTheme="minorHAnsi" w:hAnsiTheme="minorHAnsi"/>
                <w:sz w:val="20"/>
              </w:rPr>
            </w:pPr>
            <w:r w:rsidRPr="00D42BAC">
              <w:rPr>
                <w:rFonts w:asciiTheme="minorHAnsi" w:hAnsiTheme="minorHAnsi"/>
                <w:sz w:val="20"/>
              </w:rPr>
              <w:t xml:space="preserve">a.5. </w:t>
            </w:r>
            <w:r w:rsidR="001E6D66" w:rsidRPr="00D42BAC">
              <w:rPr>
                <w:rFonts w:asciiTheme="minorHAnsi" w:hAnsiTheme="minorHAnsi"/>
                <w:sz w:val="20"/>
              </w:rPr>
              <w:t>Rest Room -</w:t>
            </w:r>
            <w:r w:rsidR="00482346" w:rsidRPr="00D42BAC">
              <w:rPr>
                <w:rFonts w:asciiTheme="minorHAnsi" w:hAnsiTheme="minorHAnsi"/>
                <w:sz w:val="20"/>
              </w:rPr>
              <w:t xml:space="preserve"> </w:t>
            </w:r>
            <w:r w:rsidR="001E6D66" w:rsidRPr="00D42BAC">
              <w:rPr>
                <w:rFonts w:asciiTheme="minorHAnsi" w:hAnsiTheme="minorHAnsi"/>
                <w:sz w:val="20"/>
              </w:rPr>
              <w:t>Pour bucket of water in floor drains (1+per week)</w:t>
            </w:r>
          </w:p>
        </w:tc>
        <w:tc>
          <w:tcPr>
            <w:tcW w:w="2755" w:type="dxa"/>
            <w:vAlign w:val="center"/>
          </w:tcPr>
          <w:p w:rsidR="001E6D66" w:rsidRPr="00D42BAC" w:rsidRDefault="001E6D66" w:rsidP="002C7196">
            <w:pPr>
              <w:ind w:right="5"/>
              <w:rPr>
                <w:rFonts w:asciiTheme="minorHAnsi" w:hAnsiTheme="minorHAnsi"/>
                <w:sz w:val="20"/>
              </w:rPr>
            </w:pPr>
          </w:p>
        </w:tc>
      </w:tr>
      <w:tr w:rsidR="001E6D66" w:rsidRPr="00D42BAC" w:rsidTr="002C7196">
        <w:trPr>
          <w:cantSplit/>
          <w:trHeight w:val="86"/>
        </w:trPr>
        <w:tc>
          <w:tcPr>
            <w:tcW w:w="11520" w:type="dxa"/>
            <w:vAlign w:val="center"/>
          </w:tcPr>
          <w:p w:rsidR="001E6D66" w:rsidRPr="00D42BAC" w:rsidRDefault="003B0757" w:rsidP="00482346">
            <w:pPr>
              <w:spacing w:after="200" w:line="276" w:lineRule="auto"/>
              <w:ind w:left="540" w:right="-1440"/>
              <w:contextualSpacing/>
              <w:jc w:val="both"/>
              <w:rPr>
                <w:rFonts w:asciiTheme="minorHAnsi" w:hAnsiTheme="minorHAnsi"/>
                <w:sz w:val="20"/>
              </w:rPr>
            </w:pPr>
            <w:r w:rsidRPr="00D42BAC">
              <w:rPr>
                <w:rFonts w:asciiTheme="minorHAnsi" w:hAnsiTheme="minorHAnsi"/>
                <w:sz w:val="20"/>
              </w:rPr>
              <w:t xml:space="preserve">b.19. </w:t>
            </w:r>
            <w:r w:rsidR="001E6D66" w:rsidRPr="00D42BAC">
              <w:rPr>
                <w:rFonts w:asciiTheme="minorHAnsi" w:hAnsiTheme="minorHAnsi"/>
                <w:sz w:val="20"/>
              </w:rPr>
              <w:t>Common Area</w:t>
            </w:r>
            <w:r w:rsidR="00482346" w:rsidRPr="00D42BAC">
              <w:rPr>
                <w:rFonts w:asciiTheme="minorHAnsi" w:hAnsiTheme="minorHAnsi"/>
                <w:sz w:val="20"/>
              </w:rPr>
              <w:t xml:space="preserve"> </w:t>
            </w:r>
            <w:r w:rsidR="001E6D66" w:rsidRPr="00D42BAC">
              <w:rPr>
                <w:rFonts w:asciiTheme="minorHAnsi" w:hAnsiTheme="minorHAnsi"/>
                <w:sz w:val="20"/>
              </w:rPr>
              <w:t>-</w:t>
            </w:r>
            <w:r w:rsidR="00482346" w:rsidRPr="00D42BAC">
              <w:rPr>
                <w:rFonts w:asciiTheme="minorHAnsi" w:hAnsiTheme="minorHAnsi"/>
                <w:sz w:val="20"/>
              </w:rPr>
              <w:t xml:space="preserve"> </w:t>
            </w:r>
            <w:r w:rsidR="001E6D66" w:rsidRPr="00D42BAC">
              <w:rPr>
                <w:rFonts w:asciiTheme="minorHAnsi" w:hAnsiTheme="minorHAnsi"/>
                <w:sz w:val="20"/>
              </w:rPr>
              <w:t>High Dusting (1+per month)</w:t>
            </w:r>
          </w:p>
        </w:tc>
        <w:tc>
          <w:tcPr>
            <w:tcW w:w="2755" w:type="dxa"/>
            <w:vAlign w:val="center"/>
          </w:tcPr>
          <w:p w:rsidR="001E6D66" w:rsidRPr="00D42BAC" w:rsidRDefault="001E6D66" w:rsidP="002C7196">
            <w:pPr>
              <w:ind w:right="5"/>
              <w:rPr>
                <w:rFonts w:asciiTheme="minorHAnsi" w:hAnsiTheme="minorHAnsi"/>
                <w:sz w:val="20"/>
              </w:rPr>
            </w:pPr>
          </w:p>
        </w:tc>
      </w:tr>
      <w:tr w:rsidR="001E6D66" w:rsidRPr="00D42BAC" w:rsidTr="002C7196">
        <w:trPr>
          <w:cantSplit/>
          <w:trHeight w:val="86"/>
        </w:trPr>
        <w:tc>
          <w:tcPr>
            <w:tcW w:w="11520" w:type="dxa"/>
            <w:vAlign w:val="center"/>
          </w:tcPr>
          <w:p w:rsidR="001E6D66" w:rsidRPr="00D42BAC" w:rsidRDefault="003B0757" w:rsidP="00482346">
            <w:pPr>
              <w:spacing w:after="200" w:line="276" w:lineRule="auto"/>
              <w:ind w:left="540" w:right="-1440"/>
              <w:contextualSpacing/>
              <w:jc w:val="both"/>
              <w:rPr>
                <w:rFonts w:asciiTheme="minorHAnsi" w:hAnsiTheme="minorHAnsi"/>
                <w:sz w:val="20"/>
              </w:rPr>
            </w:pPr>
            <w:r w:rsidRPr="00D42BAC">
              <w:rPr>
                <w:rFonts w:asciiTheme="minorHAnsi" w:hAnsiTheme="minorHAnsi"/>
                <w:sz w:val="20"/>
              </w:rPr>
              <w:t xml:space="preserve">b.20. </w:t>
            </w:r>
            <w:r w:rsidR="001E6D66" w:rsidRPr="00D42BAC">
              <w:rPr>
                <w:rFonts w:asciiTheme="minorHAnsi" w:hAnsiTheme="minorHAnsi"/>
                <w:sz w:val="20"/>
              </w:rPr>
              <w:t>Common Area</w:t>
            </w:r>
            <w:r w:rsidR="00482346" w:rsidRPr="00D42BAC">
              <w:rPr>
                <w:rFonts w:asciiTheme="minorHAnsi" w:hAnsiTheme="minorHAnsi"/>
                <w:sz w:val="20"/>
              </w:rPr>
              <w:t xml:space="preserve"> </w:t>
            </w:r>
            <w:r w:rsidR="001E6D66" w:rsidRPr="00D42BAC">
              <w:rPr>
                <w:rFonts w:asciiTheme="minorHAnsi" w:hAnsiTheme="minorHAnsi"/>
                <w:sz w:val="20"/>
              </w:rPr>
              <w:t>-</w:t>
            </w:r>
            <w:r w:rsidR="00482346" w:rsidRPr="00D42BAC">
              <w:rPr>
                <w:rFonts w:asciiTheme="minorHAnsi" w:hAnsiTheme="minorHAnsi"/>
                <w:sz w:val="20"/>
              </w:rPr>
              <w:t xml:space="preserve"> </w:t>
            </w:r>
            <w:r w:rsidR="001E6D66" w:rsidRPr="00D42BAC">
              <w:rPr>
                <w:rFonts w:asciiTheme="minorHAnsi" w:hAnsiTheme="minorHAnsi"/>
                <w:sz w:val="20"/>
              </w:rPr>
              <w:t>Dust windowsills NOT in personal offices</w:t>
            </w:r>
          </w:p>
        </w:tc>
        <w:tc>
          <w:tcPr>
            <w:tcW w:w="2755" w:type="dxa"/>
            <w:vAlign w:val="center"/>
          </w:tcPr>
          <w:p w:rsidR="001E6D66" w:rsidRPr="00D42BAC" w:rsidRDefault="001E6D66" w:rsidP="002C7196">
            <w:pPr>
              <w:ind w:right="5"/>
              <w:rPr>
                <w:rFonts w:asciiTheme="minorHAnsi" w:hAnsiTheme="minorHAnsi"/>
                <w:sz w:val="20"/>
              </w:rPr>
            </w:pPr>
          </w:p>
        </w:tc>
      </w:tr>
      <w:tr w:rsidR="001E6D66" w:rsidRPr="00D42BAC" w:rsidTr="002C7196">
        <w:trPr>
          <w:cantSplit/>
          <w:trHeight w:val="86"/>
        </w:trPr>
        <w:tc>
          <w:tcPr>
            <w:tcW w:w="11520" w:type="dxa"/>
            <w:vAlign w:val="center"/>
          </w:tcPr>
          <w:p w:rsidR="001E6D66" w:rsidRPr="00D42BAC" w:rsidRDefault="003B0757" w:rsidP="00D4383D">
            <w:pPr>
              <w:spacing w:after="200" w:line="276" w:lineRule="auto"/>
              <w:ind w:left="540" w:right="-1440"/>
              <w:contextualSpacing/>
              <w:jc w:val="both"/>
              <w:rPr>
                <w:rFonts w:asciiTheme="minorHAnsi" w:hAnsiTheme="minorHAnsi"/>
                <w:sz w:val="20"/>
              </w:rPr>
            </w:pPr>
            <w:r w:rsidRPr="00D42BAC">
              <w:rPr>
                <w:rFonts w:asciiTheme="minorHAnsi" w:hAnsiTheme="minorHAnsi"/>
                <w:sz w:val="20"/>
              </w:rPr>
              <w:t>c.</w:t>
            </w:r>
            <w:r w:rsidR="00D4383D" w:rsidRPr="00D42BAC">
              <w:rPr>
                <w:rFonts w:asciiTheme="minorHAnsi" w:hAnsiTheme="minorHAnsi"/>
                <w:sz w:val="20"/>
              </w:rPr>
              <w:t>38</w:t>
            </w:r>
            <w:r w:rsidRPr="00D42BAC">
              <w:rPr>
                <w:rFonts w:asciiTheme="minorHAnsi" w:hAnsiTheme="minorHAnsi"/>
                <w:sz w:val="20"/>
              </w:rPr>
              <w:t xml:space="preserve">4. </w:t>
            </w:r>
            <w:r w:rsidR="001E6D66" w:rsidRPr="00D42BAC">
              <w:rPr>
                <w:rFonts w:asciiTheme="minorHAnsi" w:hAnsiTheme="minorHAnsi"/>
                <w:sz w:val="20"/>
              </w:rPr>
              <w:t>Office</w:t>
            </w:r>
            <w:r w:rsidR="00482346" w:rsidRPr="00D42BAC">
              <w:rPr>
                <w:rFonts w:asciiTheme="minorHAnsi" w:hAnsiTheme="minorHAnsi"/>
                <w:sz w:val="20"/>
              </w:rPr>
              <w:t xml:space="preserve"> </w:t>
            </w:r>
            <w:r w:rsidR="001E6D66" w:rsidRPr="00D42BAC">
              <w:rPr>
                <w:rFonts w:asciiTheme="minorHAnsi" w:hAnsiTheme="minorHAnsi"/>
                <w:sz w:val="20"/>
              </w:rPr>
              <w:t>-</w:t>
            </w:r>
            <w:r w:rsidR="00482346" w:rsidRPr="00D42BAC">
              <w:rPr>
                <w:rFonts w:asciiTheme="minorHAnsi" w:hAnsiTheme="minorHAnsi"/>
                <w:sz w:val="20"/>
              </w:rPr>
              <w:t xml:space="preserve"> </w:t>
            </w:r>
            <w:r w:rsidR="001E6D66" w:rsidRPr="00D42BAC">
              <w:rPr>
                <w:rFonts w:asciiTheme="minorHAnsi" w:hAnsiTheme="minorHAnsi"/>
                <w:sz w:val="20"/>
              </w:rPr>
              <w:t xml:space="preserve">Trash </w:t>
            </w:r>
            <w:r w:rsidR="001E6D66" w:rsidRPr="00D42BAC">
              <w:rPr>
                <w:rFonts w:asciiTheme="minorHAnsi" w:hAnsiTheme="minorHAnsi"/>
                <w:b/>
                <w:sz w:val="20"/>
              </w:rPr>
              <w:t>ONLY</w:t>
            </w:r>
            <w:r w:rsidR="001E6D66" w:rsidRPr="00D42BAC">
              <w:rPr>
                <w:rFonts w:asciiTheme="minorHAnsi" w:hAnsiTheme="minorHAnsi"/>
                <w:sz w:val="20"/>
              </w:rPr>
              <w:t xml:space="preserve"> Tuesday &amp; Friday  </w:t>
            </w:r>
          </w:p>
        </w:tc>
        <w:tc>
          <w:tcPr>
            <w:tcW w:w="2755" w:type="dxa"/>
            <w:vAlign w:val="center"/>
          </w:tcPr>
          <w:p w:rsidR="001E6D66" w:rsidRPr="00D42BAC" w:rsidRDefault="001E6D66" w:rsidP="002C7196">
            <w:pPr>
              <w:ind w:right="5"/>
              <w:rPr>
                <w:rFonts w:asciiTheme="minorHAnsi" w:hAnsiTheme="minorHAnsi"/>
                <w:sz w:val="20"/>
              </w:rPr>
            </w:pPr>
          </w:p>
        </w:tc>
      </w:tr>
      <w:tr w:rsidR="001E6D66" w:rsidRPr="00D42BAC" w:rsidTr="002C7196">
        <w:trPr>
          <w:cantSplit/>
          <w:trHeight w:val="86"/>
        </w:trPr>
        <w:tc>
          <w:tcPr>
            <w:tcW w:w="11520" w:type="dxa"/>
            <w:vAlign w:val="center"/>
          </w:tcPr>
          <w:p w:rsidR="001E6D66" w:rsidRPr="00D42BAC" w:rsidRDefault="003B0757" w:rsidP="00D4383D">
            <w:pPr>
              <w:spacing w:after="200" w:line="276" w:lineRule="auto"/>
              <w:ind w:left="540" w:right="-1440"/>
              <w:contextualSpacing/>
              <w:jc w:val="both"/>
              <w:rPr>
                <w:rFonts w:asciiTheme="minorHAnsi" w:hAnsiTheme="minorHAnsi"/>
                <w:sz w:val="20"/>
              </w:rPr>
            </w:pPr>
            <w:r w:rsidRPr="00D42BAC">
              <w:rPr>
                <w:rFonts w:asciiTheme="minorHAnsi" w:hAnsiTheme="minorHAnsi"/>
                <w:sz w:val="20"/>
              </w:rPr>
              <w:t>c.</w:t>
            </w:r>
            <w:r w:rsidR="00D4383D" w:rsidRPr="00D42BAC">
              <w:rPr>
                <w:rFonts w:asciiTheme="minorHAnsi" w:hAnsiTheme="minorHAnsi"/>
                <w:sz w:val="20"/>
              </w:rPr>
              <w:t>39</w:t>
            </w:r>
            <w:r w:rsidRPr="00D42BAC">
              <w:rPr>
                <w:rFonts w:asciiTheme="minorHAnsi" w:hAnsiTheme="minorHAnsi"/>
                <w:sz w:val="20"/>
              </w:rPr>
              <w:t xml:space="preserve">. </w:t>
            </w:r>
            <w:r w:rsidR="001E6D66" w:rsidRPr="00D42BAC">
              <w:rPr>
                <w:rFonts w:asciiTheme="minorHAnsi" w:hAnsiTheme="minorHAnsi"/>
                <w:sz w:val="20"/>
              </w:rPr>
              <w:t>Office</w:t>
            </w:r>
            <w:r w:rsidR="00482346" w:rsidRPr="00D42BAC">
              <w:rPr>
                <w:rFonts w:asciiTheme="minorHAnsi" w:hAnsiTheme="minorHAnsi"/>
                <w:sz w:val="20"/>
              </w:rPr>
              <w:t xml:space="preserve"> </w:t>
            </w:r>
            <w:r w:rsidR="001E6D66" w:rsidRPr="00D42BAC">
              <w:rPr>
                <w:rFonts w:asciiTheme="minorHAnsi" w:hAnsiTheme="minorHAnsi"/>
                <w:sz w:val="20"/>
              </w:rPr>
              <w:t>-</w:t>
            </w:r>
            <w:r w:rsidR="00482346" w:rsidRPr="00D42BAC">
              <w:rPr>
                <w:rFonts w:asciiTheme="minorHAnsi" w:hAnsiTheme="minorHAnsi"/>
                <w:sz w:val="20"/>
              </w:rPr>
              <w:t xml:space="preserve"> </w:t>
            </w:r>
            <w:r w:rsidR="001E6D66" w:rsidRPr="00D42BAC">
              <w:rPr>
                <w:rFonts w:asciiTheme="minorHAnsi" w:hAnsiTheme="minorHAnsi"/>
                <w:sz w:val="20"/>
              </w:rPr>
              <w:t>Low dusting (2xper month)</w:t>
            </w:r>
          </w:p>
        </w:tc>
        <w:tc>
          <w:tcPr>
            <w:tcW w:w="2755" w:type="dxa"/>
            <w:vAlign w:val="center"/>
          </w:tcPr>
          <w:p w:rsidR="001E6D66" w:rsidRPr="00D42BAC" w:rsidRDefault="001E6D66" w:rsidP="002C7196">
            <w:pPr>
              <w:ind w:right="5"/>
              <w:rPr>
                <w:rFonts w:asciiTheme="minorHAnsi" w:hAnsiTheme="minorHAnsi"/>
                <w:sz w:val="20"/>
              </w:rPr>
            </w:pPr>
          </w:p>
        </w:tc>
      </w:tr>
      <w:tr w:rsidR="001E6D66" w:rsidRPr="00D42BAC" w:rsidTr="002C7196">
        <w:trPr>
          <w:cantSplit/>
          <w:trHeight w:val="86"/>
        </w:trPr>
        <w:tc>
          <w:tcPr>
            <w:tcW w:w="11520" w:type="dxa"/>
            <w:vAlign w:val="center"/>
          </w:tcPr>
          <w:p w:rsidR="001E6D66" w:rsidRPr="00D42BAC" w:rsidRDefault="003B0757" w:rsidP="00D4383D">
            <w:pPr>
              <w:spacing w:after="200" w:line="276" w:lineRule="auto"/>
              <w:ind w:left="540" w:right="-1440"/>
              <w:contextualSpacing/>
              <w:jc w:val="both"/>
              <w:rPr>
                <w:rFonts w:asciiTheme="minorHAnsi" w:hAnsiTheme="minorHAnsi"/>
                <w:sz w:val="20"/>
              </w:rPr>
            </w:pPr>
            <w:r w:rsidRPr="00D42BAC">
              <w:rPr>
                <w:rFonts w:asciiTheme="minorHAnsi" w:hAnsiTheme="minorHAnsi"/>
                <w:sz w:val="20"/>
              </w:rPr>
              <w:t>c.4</w:t>
            </w:r>
            <w:r w:rsidR="00D4383D" w:rsidRPr="00D42BAC">
              <w:rPr>
                <w:rFonts w:asciiTheme="minorHAnsi" w:hAnsiTheme="minorHAnsi"/>
                <w:sz w:val="20"/>
              </w:rPr>
              <w:t>0</w:t>
            </w:r>
            <w:r w:rsidRPr="00D42BAC">
              <w:rPr>
                <w:rFonts w:asciiTheme="minorHAnsi" w:hAnsiTheme="minorHAnsi"/>
                <w:sz w:val="20"/>
              </w:rPr>
              <w:t xml:space="preserve">. </w:t>
            </w:r>
            <w:r w:rsidR="001E6D66" w:rsidRPr="00D42BAC">
              <w:rPr>
                <w:rFonts w:asciiTheme="minorHAnsi" w:hAnsiTheme="minorHAnsi"/>
                <w:sz w:val="20"/>
              </w:rPr>
              <w:t>Office</w:t>
            </w:r>
            <w:r w:rsidR="00482346" w:rsidRPr="00D42BAC">
              <w:rPr>
                <w:rFonts w:asciiTheme="minorHAnsi" w:hAnsiTheme="minorHAnsi"/>
                <w:sz w:val="20"/>
              </w:rPr>
              <w:t xml:space="preserve"> </w:t>
            </w:r>
            <w:r w:rsidR="001E6D66" w:rsidRPr="00D42BAC">
              <w:rPr>
                <w:rFonts w:asciiTheme="minorHAnsi" w:hAnsiTheme="minorHAnsi"/>
                <w:sz w:val="20"/>
              </w:rPr>
              <w:t>-</w:t>
            </w:r>
            <w:r w:rsidR="00482346" w:rsidRPr="00D42BAC">
              <w:rPr>
                <w:rFonts w:asciiTheme="minorHAnsi" w:hAnsiTheme="minorHAnsi"/>
                <w:sz w:val="20"/>
              </w:rPr>
              <w:t xml:space="preserve"> </w:t>
            </w:r>
            <w:r w:rsidR="001E6D66" w:rsidRPr="00D42BAC">
              <w:rPr>
                <w:rFonts w:asciiTheme="minorHAnsi" w:hAnsiTheme="minorHAnsi"/>
                <w:sz w:val="20"/>
              </w:rPr>
              <w:t>Wet clean chair bases (2xper month)</w:t>
            </w:r>
          </w:p>
        </w:tc>
        <w:tc>
          <w:tcPr>
            <w:tcW w:w="2755" w:type="dxa"/>
            <w:vAlign w:val="center"/>
          </w:tcPr>
          <w:p w:rsidR="001E6D66" w:rsidRPr="00D42BAC" w:rsidRDefault="001E6D66" w:rsidP="002C7196">
            <w:pPr>
              <w:ind w:right="5"/>
              <w:rPr>
                <w:rFonts w:asciiTheme="minorHAnsi" w:hAnsiTheme="minorHAnsi"/>
                <w:sz w:val="20"/>
              </w:rPr>
            </w:pPr>
          </w:p>
        </w:tc>
      </w:tr>
      <w:tr w:rsidR="001E6D66" w:rsidRPr="00D42BAC" w:rsidTr="002C7196">
        <w:trPr>
          <w:cantSplit/>
          <w:trHeight w:val="86"/>
        </w:trPr>
        <w:tc>
          <w:tcPr>
            <w:tcW w:w="11520" w:type="dxa"/>
            <w:vAlign w:val="center"/>
          </w:tcPr>
          <w:p w:rsidR="001E6D66" w:rsidRPr="00D42BAC" w:rsidRDefault="003B0757" w:rsidP="00D4383D">
            <w:pPr>
              <w:spacing w:after="200" w:line="276" w:lineRule="auto"/>
              <w:ind w:left="540" w:right="-1440"/>
              <w:contextualSpacing/>
              <w:jc w:val="both"/>
              <w:rPr>
                <w:rFonts w:asciiTheme="minorHAnsi" w:hAnsiTheme="minorHAnsi"/>
                <w:sz w:val="20"/>
              </w:rPr>
            </w:pPr>
            <w:r w:rsidRPr="00D42BAC">
              <w:rPr>
                <w:rFonts w:asciiTheme="minorHAnsi" w:hAnsiTheme="minorHAnsi"/>
                <w:sz w:val="20"/>
              </w:rPr>
              <w:t>c.4</w:t>
            </w:r>
            <w:r w:rsidR="00D4383D" w:rsidRPr="00D42BAC">
              <w:rPr>
                <w:rFonts w:asciiTheme="minorHAnsi" w:hAnsiTheme="minorHAnsi"/>
                <w:sz w:val="20"/>
              </w:rPr>
              <w:t>1</w:t>
            </w:r>
            <w:r w:rsidRPr="00D42BAC">
              <w:rPr>
                <w:rFonts w:asciiTheme="minorHAnsi" w:hAnsiTheme="minorHAnsi"/>
                <w:sz w:val="20"/>
              </w:rPr>
              <w:t xml:space="preserve">. </w:t>
            </w:r>
            <w:r w:rsidR="001E6D66" w:rsidRPr="00D42BAC">
              <w:rPr>
                <w:rFonts w:asciiTheme="minorHAnsi" w:hAnsiTheme="minorHAnsi"/>
                <w:sz w:val="20"/>
              </w:rPr>
              <w:t>Office</w:t>
            </w:r>
            <w:r w:rsidR="00482346" w:rsidRPr="00D42BAC">
              <w:rPr>
                <w:rFonts w:asciiTheme="minorHAnsi" w:hAnsiTheme="minorHAnsi"/>
                <w:sz w:val="20"/>
              </w:rPr>
              <w:t xml:space="preserve"> </w:t>
            </w:r>
            <w:r w:rsidR="001E6D66" w:rsidRPr="00D42BAC">
              <w:rPr>
                <w:rFonts w:asciiTheme="minorHAnsi" w:hAnsiTheme="minorHAnsi"/>
                <w:sz w:val="20"/>
              </w:rPr>
              <w:t>-</w:t>
            </w:r>
            <w:r w:rsidR="00482346" w:rsidRPr="00D42BAC">
              <w:rPr>
                <w:rFonts w:asciiTheme="minorHAnsi" w:hAnsiTheme="minorHAnsi"/>
                <w:sz w:val="20"/>
              </w:rPr>
              <w:t xml:space="preserve"> H</w:t>
            </w:r>
            <w:r w:rsidR="001E6D66" w:rsidRPr="00D42BAC">
              <w:rPr>
                <w:rFonts w:asciiTheme="minorHAnsi" w:hAnsiTheme="minorHAnsi"/>
                <w:sz w:val="20"/>
              </w:rPr>
              <w:t xml:space="preserve">igh dusting (1 time per month) </w:t>
            </w:r>
          </w:p>
        </w:tc>
        <w:tc>
          <w:tcPr>
            <w:tcW w:w="2755" w:type="dxa"/>
            <w:vAlign w:val="center"/>
          </w:tcPr>
          <w:p w:rsidR="001E6D66" w:rsidRPr="00D42BAC" w:rsidRDefault="001E6D66" w:rsidP="002C7196">
            <w:pPr>
              <w:ind w:right="5"/>
              <w:rPr>
                <w:rFonts w:asciiTheme="minorHAnsi" w:hAnsiTheme="minorHAnsi"/>
                <w:sz w:val="20"/>
              </w:rPr>
            </w:pPr>
          </w:p>
        </w:tc>
      </w:tr>
      <w:tr w:rsidR="00AD4519" w:rsidRPr="00D42BAC" w:rsidTr="002C7196">
        <w:trPr>
          <w:cantSplit/>
          <w:trHeight w:val="86"/>
        </w:trPr>
        <w:tc>
          <w:tcPr>
            <w:tcW w:w="11520" w:type="dxa"/>
            <w:vAlign w:val="center"/>
          </w:tcPr>
          <w:p w:rsidR="00AD4519" w:rsidRPr="00D42BAC" w:rsidRDefault="003B0757" w:rsidP="00D4383D">
            <w:pPr>
              <w:spacing w:after="200" w:line="276" w:lineRule="auto"/>
              <w:ind w:left="540" w:right="-1440"/>
              <w:contextualSpacing/>
              <w:jc w:val="both"/>
              <w:rPr>
                <w:rFonts w:asciiTheme="minorHAnsi" w:hAnsiTheme="minorHAnsi"/>
                <w:sz w:val="20"/>
              </w:rPr>
            </w:pPr>
            <w:r w:rsidRPr="00D42BAC">
              <w:rPr>
                <w:rFonts w:asciiTheme="minorHAnsi" w:hAnsiTheme="minorHAnsi"/>
                <w:sz w:val="20"/>
              </w:rPr>
              <w:t>d.</w:t>
            </w:r>
            <w:r w:rsidR="00D4383D" w:rsidRPr="00D42BAC">
              <w:rPr>
                <w:rFonts w:asciiTheme="minorHAnsi" w:hAnsiTheme="minorHAnsi"/>
                <w:sz w:val="20"/>
              </w:rPr>
              <w:t>46</w:t>
            </w:r>
            <w:r w:rsidRPr="00D42BAC">
              <w:rPr>
                <w:rFonts w:asciiTheme="minorHAnsi" w:hAnsiTheme="minorHAnsi"/>
                <w:sz w:val="20"/>
              </w:rPr>
              <w:t xml:space="preserve">. </w:t>
            </w:r>
            <w:r w:rsidR="00AD4519" w:rsidRPr="00D42BAC">
              <w:rPr>
                <w:rFonts w:asciiTheme="minorHAnsi" w:hAnsiTheme="minorHAnsi"/>
                <w:sz w:val="20"/>
              </w:rPr>
              <w:t>Kitchenette</w:t>
            </w:r>
            <w:r w:rsidR="00482346" w:rsidRPr="00D42BAC">
              <w:rPr>
                <w:rFonts w:asciiTheme="minorHAnsi" w:hAnsiTheme="minorHAnsi"/>
                <w:sz w:val="20"/>
              </w:rPr>
              <w:t xml:space="preserve"> </w:t>
            </w:r>
            <w:r w:rsidR="00AD4519" w:rsidRPr="00D42BAC">
              <w:rPr>
                <w:rFonts w:asciiTheme="minorHAnsi" w:hAnsiTheme="minorHAnsi"/>
                <w:sz w:val="20"/>
              </w:rPr>
              <w:t>-</w:t>
            </w:r>
            <w:r w:rsidR="00482346" w:rsidRPr="00D42BAC">
              <w:rPr>
                <w:rFonts w:asciiTheme="minorHAnsi" w:hAnsiTheme="minorHAnsi"/>
                <w:sz w:val="20"/>
              </w:rPr>
              <w:t xml:space="preserve"> </w:t>
            </w:r>
            <w:r w:rsidR="00AD4519" w:rsidRPr="00D42BAC">
              <w:rPr>
                <w:rFonts w:asciiTheme="minorHAnsi" w:hAnsiTheme="minorHAnsi"/>
                <w:sz w:val="20"/>
              </w:rPr>
              <w:t>Clean and sanitize cupboard fronts (1+per day)</w:t>
            </w:r>
          </w:p>
        </w:tc>
        <w:tc>
          <w:tcPr>
            <w:tcW w:w="2755" w:type="dxa"/>
            <w:vAlign w:val="center"/>
          </w:tcPr>
          <w:p w:rsidR="00AD4519" w:rsidRPr="00D42BAC" w:rsidRDefault="00AD4519" w:rsidP="002C7196">
            <w:pPr>
              <w:ind w:right="5"/>
              <w:rPr>
                <w:rFonts w:asciiTheme="minorHAnsi" w:hAnsiTheme="minorHAnsi"/>
                <w:sz w:val="20"/>
              </w:rPr>
            </w:pPr>
          </w:p>
        </w:tc>
      </w:tr>
      <w:tr w:rsidR="001E6D66" w:rsidRPr="00D42BAC" w:rsidTr="002C7196">
        <w:trPr>
          <w:cantSplit/>
          <w:trHeight w:val="86"/>
        </w:trPr>
        <w:tc>
          <w:tcPr>
            <w:tcW w:w="11520" w:type="dxa"/>
            <w:vAlign w:val="center"/>
          </w:tcPr>
          <w:p w:rsidR="001E6D66" w:rsidRPr="00D42BAC" w:rsidRDefault="003B0757" w:rsidP="00D4383D">
            <w:pPr>
              <w:spacing w:after="200" w:line="276" w:lineRule="auto"/>
              <w:ind w:left="540" w:right="-1440"/>
              <w:contextualSpacing/>
              <w:jc w:val="both"/>
              <w:rPr>
                <w:rFonts w:asciiTheme="minorHAnsi" w:hAnsiTheme="minorHAnsi"/>
                <w:sz w:val="20"/>
              </w:rPr>
            </w:pPr>
            <w:r w:rsidRPr="00D42BAC">
              <w:rPr>
                <w:rFonts w:asciiTheme="minorHAnsi" w:hAnsiTheme="minorHAnsi"/>
                <w:sz w:val="20"/>
              </w:rPr>
              <w:t>d.</w:t>
            </w:r>
            <w:r w:rsidR="00D4383D" w:rsidRPr="00D42BAC">
              <w:rPr>
                <w:rFonts w:asciiTheme="minorHAnsi" w:hAnsiTheme="minorHAnsi"/>
                <w:sz w:val="20"/>
              </w:rPr>
              <w:t>47</w:t>
            </w:r>
            <w:r w:rsidRPr="00D42BAC">
              <w:rPr>
                <w:rFonts w:asciiTheme="minorHAnsi" w:hAnsiTheme="minorHAnsi"/>
                <w:sz w:val="20"/>
              </w:rPr>
              <w:t xml:space="preserve">. </w:t>
            </w:r>
            <w:r w:rsidR="00E43F08" w:rsidRPr="00D42BAC">
              <w:rPr>
                <w:rFonts w:asciiTheme="minorHAnsi" w:hAnsiTheme="minorHAnsi"/>
                <w:sz w:val="20"/>
              </w:rPr>
              <w:t>Kitchenette</w:t>
            </w:r>
            <w:r w:rsidR="00482346" w:rsidRPr="00D42BAC">
              <w:rPr>
                <w:rFonts w:asciiTheme="minorHAnsi" w:hAnsiTheme="minorHAnsi"/>
                <w:sz w:val="20"/>
              </w:rPr>
              <w:t xml:space="preserve"> </w:t>
            </w:r>
            <w:r w:rsidR="00E43F08" w:rsidRPr="00D42BAC">
              <w:rPr>
                <w:rFonts w:asciiTheme="minorHAnsi" w:hAnsiTheme="minorHAnsi"/>
                <w:sz w:val="20"/>
              </w:rPr>
              <w:t>-</w:t>
            </w:r>
            <w:r w:rsidR="00482346" w:rsidRPr="00D42BAC">
              <w:rPr>
                <w:rFonts w:asciiTheme="minorHAnsi" w:hAnsiTheme="minorHAnsi"/>
                <w:sz w:val="20"/>
              </w:rPr>
              <w:t xml:space="preserve"> </w:t>
            </w:r>
            <w:r w:rsidR="00AD4519" w:rsidRPr="00D42BAC">
              <w:rPr>
                <w:rFonts w:asciiTheme="minorHAnsi" w:hAnsiTheme="minorHAnsi"/>
                <w:sz w:val="20"/>
              </w:rPr>
              <w:t>Clean &amp; fill paper towels dispensers – Remove from services</w:t>
            </w:r>
          </w:p>
        </w:tc>
        <w:tc>
          <w:tcPr>
            <w:tcW w:w="2755" w:type="dxa"/>
            <w:vAlign w:val="center"/>
          </w:tcPr>
          <w:p w:rsidR="001E6D66" w:rsidRPr="00D42BAC" w:rsidRDefault="001E6D66" w:rsidP="002C7196">
            <w:pPr>
              <w:ind w:right="5"/>
              <w:rPr>
                <w:rFonts w:asciiTheme="minorHAnsi" w:hAnsiTheme="minorHAnsi"/>
                <w:sz w:val="20"/>
              </w:rPr>
            </w:pPr>
          </w:p>
        </w:tc>
      </w:tr>
      <w:tr w:rsidR="003B0757" w:rsidRPr="00D42BAC" w:rsidTr="002C7196">
        <w:trPr>
          <w:cantSplit/>
          <w:trHeight w:val="86"/>
        </w:trPr>
        <w:tc>
          <w:tcPr>
            <w:tcW w:w="11520" w:type="dxa"/>
            <w:vAlign w:val="center"/>
          </w:tcPr>
          <w:p w:rsidR="003B0757" w:rsidRPr="00D42BAC" w:rsidRDefault="003B0757" w:rsidP="00D4383D">
            <w:pPr>
              <w:pStyle w:val="Default"/>
              <w:spacing w:after="66"/>
              <w:ind w:left="540"/>
              <w:rPr>
                <w:rFonts w:asciiTheme="minorHAnsi" w:hAnsiTheme="minorHAnsi" w:cs="Times New Roman"/>
                <w:sz w:val="20"/>
                <w:szCs w:val="20"/>
              </w:rPr>
            </w:pPr>
            <w:r w:rsidRPr="00D42BAC">
              <w:rPr>
                <w:rFonts w:asciiTheme="minorHAnsi" w:hAnsiTheme="minorHAnsi" w:cs="Times New Roman"/>
                <w:sz w:val="20"/>
                <w:szCs w:val="20"/>
              </w:rPr>
              <w:t>f.</w:t>
            </w:r>
            <w:r w:rsidR="00D4383D" w:rsidRPr="00D42BAC">
              <w:rPr>
                <w:rFonts w:asciiTheme="minorHAnsi" w:hAnsiTheme="minorHAnsi" w:cs="Times New Roman"/>
                <w:sz w:val="20"/>
                <w:szCs w:val="20"/>
              </w:rPr>
              <w:t>60</w:t>
            </w:r>
            <w:r w:rsidRPr="00D42BAC">
              <w:rPr>
                <w:rFonts w:asciiTheme="minorHAnsi" w:hAnsiTheme="minorHAnsi" w:cs="Times New Roman"/>
                <w:sz w:val="20"/>
                <w:szCs w:val="20"/>
              </w:rPr>
              <w:t xml:space="preserve">.  </w:t>
            </w:r>
            <w:r w:rsidR="00E43F08" w:rsidRPr="00D42BAC">
              <w:rPr>
                <w:rFonts w:asciiTheme="minorHAnsi" w:hAnsiTheme="minorHAnsi" w:cs="Times New Roman"/>
                <w:sz w:val="20"/>
                <w:szCs w:val="20"/>
              </w:rPr>
              <w:t>Lactation Rooms</w:t>
            </w:r>
            <w:r w:rsidR="00482346" w:rsidRPr="00D42BAC">
              <w:rPr>
                <w:rFonts w:asciiTheme="minorHAnsi" w:hAnsiTheme="minorHAnsi" w:cs="Times New Roman"/>
                <w:sz w:val="20"/>
                <w:szCs w:val="20"/>
              </w:rPr>
              <w:t xml:space="preserve"> </w:t>
            </w:r>
            <w:r w:rsidR="00E43F08" w:rsidRPr="00D42BAC">
              <w:rPr>
                <w:rFonts w:asciiTheme="minorHAnsi" w:hAnsiTheme="minorHAnsi" w:cs="Times New Roman"/>
                <w:sz w:val="20"/>
                <w:szCs w:val="20"/>
              </w:rPr>
              <w:t>-</w:t>
            </w:r>
            <w:r w:rsidR="00482346" w:rsidRPr="00D42BAC">
              <w:rPr>
                <w:rFonts w:asciiTheme="minorHAnsi" w:hAnsiTheme="minorHAnsi" w:cs="Times New Roman"/>
                <w:sz w:val="20"/>
                <w:szCs w:val="20"/>
              </w:rPr>
              <w:t xml:space="preserve"> </w:t>
            </w:r>
            <w:r w:rsidRPr="00D42BAC">
              <w:rPr>
                <w:rFonts w:asciiTheme="minorHAnsi" w:hAnsiTheme="minorHAnsi" w:cs="Times New Roman"/>
                <w:sz w:val="20"/>
                <w:szCs w:val="20"/>
              </w:rPr>
              <w:t xml:space="preserve">Clean and fill soap dispensers- 1 per </w:t>
            </w:r>
          </w:p>
        </w:tc>
        <w:tc>
          <w:tcPr>
            <w:tcW w:w="2755" w:type="dxa"/>
            <w:vAlign w:val="center"/>
          </w:tcPr>
          <w:p w:rsidR="003B0757" w:rsidRPr="00D42BAC" w:rsidRDefault="003B0757" w:rsidP="002C7196">
            <w:pPr>
              <w:ind w:right="5"/>
              <w:rPr>
                <w:rFonts w:asciiTheme="minorHAnsi" w:hAnsiTheme="minorHAnsi"/>
                <w:sz w:val="20"/>
              </w:rPr>
            </w:pPr>
          </w:p>
        </w:tc>
      </w:tr>
      <w:tr w:rsidR="00144E5E" w:rsidRPr="00D42BAC" w:rsidTr="002C7196">
        <w:trPr>
          <w:cantSplit/>
          <w:trHeight w:val="86"/>
        </w:trPr>
        <w:tc>
          <w:tcPr>
            <w:tcW w:w="11520" w:type="dxa"/>
            <w:vAlign w:val="center"/>
          </w:tcPr>
          <w:p w:rsidR="00144E5E" w:rsidRPr="00D42BAC" w:rsidRDefault="00144E5E" w:rsidP="00D4383D">
            <w:pPr>
              <w:pStyle w:val="Default"/>
              <w:spacing w:after="66"/>
              <w:ind w:left="540"/>
              <w:rPr>
                <w:rFonts w:asciiTheme="minorHAnsi" w:hAnsiTheme="minorHAnsi" w:cs="Times New Roman"/>
                <w:sz w:val="20"/>
                <w:szCs w:val="20"/>
              </w:rPr>
            </w:pPr>
            <w:r w:rsidRPr="00D42BAC">
              <w:rPr>
                <w:rFonts w:asciiTheme="minorHAnsi" w:hAnsiTheme="minorHAnsi" w:cs="Times New Roman"/>
                <w:sz w:val="20"/>
                <w:szCs w:val="20"/>
              </w:rPr>
              <w:t>f.</w:t>
            </w:r>
            <w:r w:rsidR="00D4383D" w:rsidRPr="00D42BAC">
              <w:rPr>
                <w:rFonts w:asciiTheme="minorHAnsi" w:hAnsiTheme="minorHAnsi" w:cs="Times New Roman"/>
                <w:sz w:val="20"/>
                <w:szCs w:val="20"/>
              </w:rPr>
              <w:t>61</w:t>
            </w:r>
            <w:r w:rsidRPr="00D42BAC">
              <w:rPr>
                <w:rFonts w:asciiTheme="minorHAnsi" w:hAnsiTheme="minorHAnsi" w:cs="Times New Roman"/>
                <w:sz w:val="20"/>
                <w:szCs w:val="20"/>
              </w:rPr>
              <w:t xml:space="preserve">. </w:t>
            </w:r>
            <w:r w:rsidR="00E43F08" w:rsidRPr="00D42BAC">
              <w:rPr>
                <w:rFonts w:asciiTheme="minorHAnsi" w:hAnsiTheme="minorHAnsi" w:cs="Times New Roman"/>
                <w:sz w:val="20"/>
                <w:szCs w:val="20"/>
              </w:rPr>
              <w:t xml:space="preserve"> Lactation Rooms</w:t>
            </w:r>
            <w:r w:rsidR="00482346" w:rsidRPr="00D42BAC">
              <w:rPr>
                <w:rFonts w:asciiTheme="minorHAnsi" w:hAnsiTheme="minorHAnsi" w:cs="Times New Roman"/>
                <w:sz w:val="20"/>
                <w:szCs w:val="20"/>
              </w:rPr>
              <w:t xml:space="preserve"> </w:t>
            </w:r>
            <w:r w:rsidR="00E43F08" w:rsidRPr="00D42BAC">
              <w:rPr>
                <w:rFonts w:asciiTheme="minorHAnsi" w:hAnsiTheme="minorHAnsi" w:cs="Times New Roman"/>
                <w:sz w:val="20"/>
                <w:szCs w:val="20"/>
              </w:rPr>
              <w:t>-</w:t>
            </w:r>
            <w:r w:rsidR="00482346" w:rsidRPr="00D42BAC">
              <w:rPr>
                <w:rFonts w:asciiTheme="minorHAnsi" w:hAnsiTheme="minorHAnsi" w:cs="Times New Roman"/>
                <w:sz w:val="20"/>
                <w:szCs w:val="20"/>
              </w:rPr>
              <w:t xml:space="preserve"> </w:t>
            </w:r>
            <w:r w:rsidRPr="00D42BAC">
              <w:rPr>
                <w:rFonts w:asciiTheme="minorHAnsi" w:hAnsiTheme="minorHAnsi" w:cs="Times New Roman"/>
                <w:sz w:val="20"/>
                <w:szCs w:val="20"/>
              </w:rPr>
              <w:t>Clean and fill paper towel dispensers- 1 per day</w:t>
            </w:r>
          </w:p>
        </w:tc>
        <w:tc>
          <w:tcPr>
            <w:tcW w:w="2755" w:type="dxa"/>
            <w:vAlign w:val="center"/>
          </w:tcPr>
          <w:p w:rsidR="00144E5E" w:rsidRPr="00D42BAC" w:rsidRDefault="00144E5E" w:rsidP="002C7196">
            <w:pPr>
              <w:ind w:right="5"/>
              <w:rPr>
                <w:rFonts w:asciiTheme="minorHAnsi" w:hAnsiTheme="minorHAnsi"/>
                <w:sz w:val="20"/>
              </w:rPr>
            </w:pPr>
          </w:p>
        </w:tc>
      </w:tr>
      <w:tr w:rsidR="002C7196" w:rsidRPr="00D42BAC" w:rsidTr="002C7196">
        <w:trPr>
          <w:cantSplit/>
          <w:trHeight w:val="86"/>
        </w:trPr>
        <w:tc>
          <w:tcPr>
            <w:tcW w:w="11520" w:type="dxa"/>
            <w:vAlign w:val="center"/>
          </w:tcPr>
          <w:p w:rsidR="002C7196" w:rsidRPr="00D42BAC" w:rsidRDefault="002C7196" w:rsidP="008D368B">
            <w:pPr>
              <w:pStyle w:val="Default"/>
              <w:spacing w:after="66"/>
              <w:jc w:val="both"/>
              <w:rPr>
                <w:rFonts w:asciiTheme="minorHAnsi" w:hAnsiTheme="minorHAnsi" w:cs="Times New Roman"/>
                <w:b/>
                <w:sz w:val="20"/>
                <w:szCs w:val="20"/>
              </w:rPr>
            </w:pPr>
          </w:p>
        </w:tc>
        <w:tc>
          <w:tcPr>
            <w:tcW w:w="2755" w:type="dxa"/>
            <w:vAlign w:val="center"/>
          </w:tcPr>
          <w:p w:rsidR="002C7196" w:rsidRPr="00D42BAC" w:rsidRDefault="002C7196" w:rsidP="002C7196">
            <w:pPr>
              <w:ind w:right="5"/>
              <w:rPr>
                <w:rFonts w:asciiTheme="minorHAnsi" w:hAnsiTheme="minorHAnsi"/>
                <w:sz w:val="20"/>
              </w:rPr>
            </w:pPr>
          </w:p>
        </w:tc>
      </w:tr>
      <w:tr w:rsidR="002C7196" w:rsidRPr="00D42BAC" w:rsidTr="002C7196">
        <w:trPr>
          <w:cantSplit/>
          <w:trHeight w:val="86"/>
        </w:trPr>
        <w:tc>
          <w:tcPr>
            <w:tcW w:w="14275" w:type="dxa"/>
            <w:gridSpan w:val="2"/>
            <w:vAlign w:val="center"/>
          </w:tcPr>
          <w:p w:rsidR="002C7196" w:rsidRPr="00D42BAC" w:rsidRDefault="002C7196" w:rsidP="00824070">
            <w:pPr>
              <w:ind w:right="5"/>
              <w:jc w:val="center"/>
              <w:rPr>
                <w:rFonts w:asciiTheme="minorHAnsi" w:hAnsiTheme="minorHAnsi"/>
                <w:b/>
                <w:sz w:val="20"/>
              </w:rPr>
            </w:pPr>
            <w:r w:rsidRPr="00D42BAC">
              <w:rPr>
                <w:rFonts w:asciiTheme="minorHAnsi" w:hAnsiTheme="minorHAnsi"/>
                <w:b/>
                <w:sz w:val="20"/>
              </w:rPr>
              <w:t xml:space="preserve">Deliverable Item: Additional services (per section </w:t>
            </w:r>
            <w:r w:rsidR="00824070" w:rsidRPr="00D42BAC">
              <w:rPr>
                <w:rFonts w:asciiTheme="minorHAnsi" w:hAnsiTheme="minorHAnsi"/>
                <w:b/>
                <w:sz w:val="20"/>
              </w:rPr>
              <w:t>4</w:t>
            </w:r>
            <w:r w:rsidRPr="00D42BAC">
              <w:rPr>
                <w:rFonts w:asciiTheme="minorHAnsi" w:hAnsiTheme="minorHAnsi"/>
                <w:b/>
                <w:sz w:val="20"/>
              </w:rPr>
              <w:t>.3.3)</w:t>
            </w:r>
          </w:p>
        </w:tc>
      </w:tr>
      <w:tr w:rsidR="002C7196" w:rsidRPr="00D42BAC" w:rsidTr="008D368B">
        <w:trPr>
          <w:cantSplit/>
          <w:trHeight w:val="92"/>
        </w:trPr>
        <w:tc>
          <w:tcPr>
            <w:tcW w:w="11520" w:type="dxa"/>
            <w:vAlign w:val="center"/>
          </w:tcPr>
          <w:p w:rsidR="002C7196" w:rsidRPr="00D42BAC" w:rsidRDefault="002C7196" w:rsidP="008D368B">
            <w:pPr>
              <w:pStyle w:val="Default"/>
              <w:spacing w:after="66"/>
              <w:ind w:left="540"/>
              <w:rPr>
                <w:rFonts w:asciiTheme="minorHAnsi" w:hAnsiTheme="minorHAnsi" w:cs="Times New Roman"/>
                <w:sz w:val="20"/>
                <w:szCs w:val="20"/>
              </w:rPr>
            </w:pPr>
          </w:p>
        </w:tc>
        <w:tc>
          <w:tcPr>
            <w:tcW w:w="2755" w:type="dxa"/>
            <w:vAlign w:val="center"/>
          </w:tcPr>
          <w:p w:rsidR="002C7196" w:rsidRPr="00D42BAC" w:rsidRDefault="002C7196" w:rsidP="002C7196">
            <w:pPr>
              <w:ind w:right="5"/>
              <w:jc w:val="center"/>
              <w:rPr>
                <w:rFonts w:asciiTheme="minorHAnsi" w:hAnsiTheme="minorHAnsi"/>
                <w:b/>
                <w:sz w:val="20"/>
              </w:rPr>
            </w:pPr>
            <w:r w:rsidRPr="00D42BAC">
              <w:rPr>
                <w:rFonts w:asciiTheme="minorHAnsi" w:hAnsiTheme="minorHAnsi"/>
                <w:b/>
                <w:sz w:val="20"/>
              </w:rPr>
              <w:t xml:space="preserve">Cost per </w:t>
            </w:r>
            <w:proofErr w:type="spellStart"/>
            <w:r w:rsidRPr="00D42BAC">
              <w:rPr>
                <w:rFonts w:asciiTheme="minorHAnsi" w:hAnsiTheme="minorHAnsi"/>
                <w:b/>
                <w:sz w:val="20"/>
              </w:rPr>
              <w:t>Sq</w:t>
            </w:r>
            <w:proofErr w:type="spellEnd"/>
            <w:r w:rsidRPr="00D42BAC">
              <w:rPr>
                <w:rFonts w:asciiTheme="minorHAnsi" w:hAnsiTheme="minorHAnsi"/>
                <w:b/>
                <w:sz w:val="20"/>
              </w:rPr>
              <w:t xml:space="preserve"> Ft</w:t>
            </w:r>
          </w:p>
        </w:tc>
      </w:tr>
      <w:tr w:rsidR="00923205" w:rsidRPr="00D42BAC" w:rsidTr="008D368B">
        <w:trPr>
          <w:cantSplit/>
          <w:trHeight w:val="92"/>
        </w:trPr>
        <w:tc>
          <w:tcPr>
            <w:tcW w:w="11520" w:type="dxa"/>
            <w:vAlign w:val="center"/>
          </w:tcPr>
          <w:p w:rsidR="00FC0570" w:rsidRPr="00D42BAC" w:rsidRDefault="00935DEB" w:rsidP="00BF37A8">
            <w:pPr>
              <w:pStyle w:val="Default"/>
              <w:spacing w:after="66"/>
              <w:ind w:left="540"/>
              <w:rPr>
                <w:rFonts w:asciiTheme="minorHAnsi" w:hAnsiTheme="minorHAnsi" w:cs="Times New Roman"/>
                <w:sz w:val="20"/>
                <w:szCs w:val="20"/>
              </w:rPr>
            </w:pPr>
            <w:r w:rsidRPr="00D42BAC">
              <w:rPr>
                <w:rFonts w:asciiTheme="minorHAnsi" w:hAnsiTheme="minorHAnsi" w:cs="Times New Roman"/>
                <w:sz w:val="20"/>
                <w:szCs w:val="20"/>
              </w:rPr>
              <w:t xml:space="preserve">Hard </w:t>
            </w:r>
            <w:r w:rsidR="00FC0570" w:rsidRPr="00D42BAC">
              <w:rPr>
                <w:rFonts w:asciiTheme="minorHAnsi" w:hAnsiTheme="minorHAnsi" w:cs="Times New Roman"/>
                <w:sz w:val="20"/>
                <w:szCs w:val="20"/>
              </w:rPr>
              <w:t>Floor Maintenance &amp; Repair</w:t>
            </w:r>
            <w:r w:rsidRPr="00D42BAC">
              <w:rPr>
                <w:rFonts w:asciiTheme="minorHAnsi" w:hAnsiTheme="minorHAnsi" w:cs="Times New Roman"/>
                <w:sz w:val="20"/>
                <w:szCs w:val="20"/>
              </w:rPr>
              <w:t xml:space="preserve"> (price to square foot)</w:t>
            </w:r>
            <w:r w:rsidR="00FC0570" w:rsidRPr="00D42BAC">
              <w:rPr>
                <w:rFonts w:asciiTheme="minorHAnsi" w:hAnsiTheme="minorHAnsi" w:cs="Times New Roman"/>
                <w:sz w:val="20"/>
                <w:szCs w:val="20"/>
              </w:rPr>
              <w:t xml:space="preserve">. </w:t>
            </w:r>
            <w:r w:rsidR="00BF37A8" w:rsidRPr="00D42BAC">
              <w:rPr>
                <w:rFonts w:asciiTheme="minorHAnsi" w:hAnsiTheme="minorHAnsi" w:cs="Times New Roman"/>
                <w:sz w:val="20"/>
                <w:szCs w:val="20"/>
              </w:rPr>
              <w:t>Respondent</w:t>
            </w:r>
            <w:r w:rsidR="00FC0570" w:rsidRPr="00D42BAC">
              <w:rPr>
                <w:rFonts w:asciiTheme="minorHAnsi" w:hAnsiTheme="minorHAnsi" w:cs="Times New Roman"/>
                <w:sz w:val="20"/>
                <w:szCs w:val="20"/>
              </w:rPr>
              <w:t xml:space="preserve"> shall provide a cost per square foot for hard surface floor maintenance, stripping and refinishing upon request. Hard surfaces include: commercial tile, VCT, concrete, terrazzo, and other poured surfaces.</w:t>
            </w:r>
          </w:p>
        </w:tc>
        <w:tc>
          <w:tcPr>
            <w:tcW w:w="2755" w:type="dxa"/>
            <w:vAlign w:val="center"/>
          </w:tcPr>
          <w:p w:rsidR="00923205" w:rsidRPr="00D42BAC" w:rsidRDefault="00923205" w:rsidP="002C7196">
            <w:pPr>
              <w:ind w:right="5"/>
              <w:jc w:val="center"/>
              <w:rPr>
                <w:rFonts w:asciiTheme="minorHAnsi" w:hAnsiTheme="minorHAnsi"/>
                <w:b/>
                <w:sz w:val="20"/>
              </w:rPr>
            </w:pPr>
          </w:p>
        </w:tc>
      </w:tr>
      <w:tr w:rsidR="00935DEB" w:rsidRPr="00D42BAC" w:rsidTr="008D368B">
        <w:trPr>
          <w:cantSplit/>
          <w:trHeight w:val="92"/>
        </w:trPr>
        <w:tc>
          <w:tcPr>
            <w:tcW w:w="11520" w:type="dxa"/>
            <w:vAlign w:val="center"/>
          </w:tcPr>
          <w:p w:rsidR="00935DEB" w:rsidRPr="00D42BAC" w:rsidRDefault="00935DEB" w:rsidP="00BF37A8">
            <w:pPr>
              <w:pStyle w:val="Default"/>
              <w:spacing w:after="66"/>
              <w:ind w:left="540"/>
              <w:rPr>
                <w:rFonts w:asciiTheme="minorHAnsi" w:hAnsiTheme="minorHAnsi" w:cs="Times New Roman"/>
                <w:sz w:val="20"/>
                <w:szCs w:val="20"/>
              </w:rPr>
            </w:pPr>
            <w:r w:rsidRPr="00D42BAC">
              <w:rPr>
                <w:rFonts w:asciiTheme="minorHAnsi" w:hAnsiTheme="minorHAnsi" w:cs="Times New Roman"/>
                <w:sz w:val="20"/>
                <w:szCs w:val="20"/>
              </w:rPr>
              <w:t xml:space="preserve">Carpet Extraction and Cleaning (price to square foot).  </w:t>
            </w:r>
            <w:r w:rsidR="00BF37A8" w:rsidRPr="00D42BAC">
              <w:rPr>
                <w:rFonts w:asciiTheme="minorHAnsi" w:hAnsiTheme="minorHAnsi" w:cs="Times New Roman"/>
                <w:sz w:val="20"/>
                <w:szCs w:val="20"/>
              </w:rPr>
              <w:t>Respondent shall provide a cost per square foot for p</w:t>
            </w:r>
            <w:r w:rsidRPr="00D42BAC">
              <w:rPr>
                <w:rFonts w:asciiTheme="minorHAnsi" w:hAnsiTheme="minorHAnsi" w:cs="Times New Roman"/>
                <w:sz w:val="20"/>
                <w:szCs w:val="20"/>
              </w:rPr>
              <w:t>re</w:t>
            </w:r>
            <w:r w:rsidR="00BF37A8" w:rsidRPr="00D42BAC">
              <w:rPr>
                <w:rFonts w:asciiTheme="minorHAnsi" w:hAnsiTheme="minorHAnsi" w:cs="Times New Roman"/>
                <w:sz w:val="20"/>
                <w:szCs w:val="20"/>
              </w:rPr>
              <w:t>-</w:t>
            </w:r>
            <w:r w:rsidRPr="00D42BAC">
              <w:rPr>
                <w:rFonts w:asciiTheme="minorHAnsi" w:hAnsiTheme="minorHAnsi" w:cs="Times New Roman"/>
                <w:sz w:val="20"/>
                <w:szCs w:val="20"/>
              </w:rPr>
              <w:t xml:space="preserve">spray, brush in shampoo, hot water extract and groom to restore to uniform appearance or clean per carpet </w:t>
            </w:r>
            <w:r w:rsidR="00BF37A8" w:rsidRPr="00D42BAC">
              <w:rPr>
                <w:rFonts w:asciiTheme="minorHAnsi" w:hAnsiTheme="minorHAnsi" w:cs="Times New Roman"/>
                <w:sz w:val="20"/>
                <w:szCs w:val="20"/>
              </w:rPr>
              <w:t>manufacturer’s</w:t>
            </w:r>
            <w:r w:rsidRPr="00D42BAC">
              <w:rPr>
                <w:rFonts w:asciiTheme="minorHAnsi" w:hAnsiTheme="minorHAnsi" w:cs="Times New Roman"/>
                <w:sz w:val="20"/>
                <w:szCs w:val="20"/>
              </w:rPr>
              <w:t xml:space="preserve"> recommendations.</w:t>
            </w:r>
          </w:p>
        </w:tc>
        <w:tc>
          <w:tcPr>
            <w:tcW w:w="2755" w:type="dxa"/>
            <w:vAlign w:val="center"/>
          </w:tcPr>
          <w:p w:rsidR="00935DEB" w:rsidRPr="00D42BAC" w:rsidRDefault="00935DEB" w:rsidP="002C7196">
            <w:pPr>
              <w:ind w:right="5"/>
              <w:jc w:val="center"/>
              <w:rPr>
                <w:rFonts w:asciiTheme="minorHAnsi" w:hAnsiTheme="minorHAnsi"/>
                <w:b/>
                <w:sz w:val="20"/>
              </w:rPr>
            </w:pPr>
          </w:p>
        </w:tc>
      </w:tr>
      <w:tr w:rsidR="002C7196" w:rsidRPr="00D42BAC" w:rsidTr="008D368B">
        <w:trPr>
          <w:cantSplit/>
          <w:trHeight w:val="92"/>
        </w:trPr>
        <w:tc>
          <w:tcPr>
            <w:tcW w:w="11520" w:type="dxa"/>
            <w:vAlign w:val="center"/>
          </w:tcPr>
          <w:p w:rsidR="002C7196" w:rsidRPr="00D42BAC" w:rsidRDefault="002C7196" w:rsidP="008D368B">
            <w:pPr>
              <w:pStyle w:val="Default"/>
              <w:spacing w:after="66"/>
              <w:ind w:left="540"/>
              <w:rPr>
                <w:rFonts w:asciiTheme="minorHAnsi" w:hAnsiTheme="minorHAnsi" w:cs="Times New Roman"/>
                <w:sz w:val="20"/>
                <w:szCs w:val="20"/>
              </w:rPr>
            </w:pPr>
          </w:p>
        </w:tc>
        <w:tc>
          <w:tcPr>
            <w:tcW w:w="2755" w:type="dxa"/>
            <w:vAlign w:val="center"/>
          </w:tcPr>
          <w:p w:rsidR="002C7196" w:rsidRPr="00D42BAC" w:rsidRDefault="002C7196" w:rsidP="002C7196">
            <w:pPr>
              <w:ind w:right="5"/>
              <w:jc w:val="center"/>
              <w:rPr>
                <w:rFonts w:asciiTheme="minorHAnsi" w:hAnsiTheme="minorHAnsi"/>
                <w:b/>
                <w:sz w:val="20"/>
              </w:rPr>
            </w:pPr>
            <w:r w:rsidRPr="00D42BAC">
              <w:rPr>
                <w:rFonts w:asciiTheme="minorHAnsi" w:hAnsiTheme="minorHAnsi"/>
                <w:b/>
                <w:sz w:val="20"/>
              </w:rPr>
              <w:t>Hourly Rate</w:t>
            </w:r>
          </w:p>
        </w:tc>
      </w:tr>
      <w:tr w:rsidR="00923205" w:rsidRPr="00D42BAC" w:rsidTr="008D368B">
        <w:trPr>
          <w:cantSplit/>
          <w:trHeight w:val="92"/>
        </w:trPr>
        <w:tc>
          <w:tcPr>
            <w:tcW w:w="11520" w:type="dxa"/>
            <w:vAlign w:val="center"/>
          </w:tcPr>
          <w:p w:rsidR="00923205" w:rsidRPr="00D42BAC" w:rsidRDefault="00D34630" w:rsidP="008D368B">
            <w:pPr>
              <w:pStyle w:val="Default"/>
              <w:spacing w:after="66"/>
              <w:ind w:left="540"/>
              <w:rPr>
                <w:rFonts w:asciiTheme="minorHAnsi" w:hAnsiTheme="minorHAnsi" w:cs="Times New Roman"/>
                <w:sz w:val="20"/>
                <w:szCs w:val="20"/>
              </w:rPr>
            </w:pPr>
            <w:r w:rsidRPr="00D42BAC">
              <w:rPr>
                <w:rFonts w:asciiTheme="minorHAnsi" w:hAnsiTheme="minorHAnsi" w:cs="Times New Roman"/>
                <w:sz w:val="20"/>
                <w:szCs w:val="20"/>
              </w:rPr>
              <w:t>Vendor temporary employee hourly cost</w:t>
            </w:r>
          </w:p>
        </w:tc>
        <w:tc>
          <w:tcPr>
            <w:tcW w:w="2755" w:type="dxa"/>
            <w:vAlign w:val="center"/>
          </w:tcPr>
          <w:p w:rsidR="00923205" w:rsidRPr="00D42BAC" w:rsidRDefault="00923205" w:rsidP="002C7196">
            <w:pPr>
              <w:ind w:right="5"/>
              <w:rPr>
                <w:rFonts w:asciiTheme="minorHAnsi" w:hAnsiTheme="minorHAnsi"/>
                <w:sz w:val="20"/>
              </w:rPr>
            </w:pPr>
          </w:p>
        </w:tc>
      </w:tr>
      <w:tr w:rsidR="00923205" w:rsidRPr="00D42BAC" w:rsidTr="008D368B">
        <w:trPr>
          <w:cantSplit/>
          <w:trHeight w:val="92"/>
        </w:trPr>
        <w:tc>
          <w:tcPr>
            <w:tcW w:w="11520" w:type="dxa"/>
            <w:vAlign w:val="center"/>
          </w:tcPr>
          <w:p w:rsidR="00923205" w:rsidRPr="00D42BAC" w:rsidRDefault="00D34630" w:rsidP="008D368B">
            <w:pPr>
              <w:pStyle w:val="Default"/>
              <w:spacing w:after="66"/>
              <w:ind w:left="540"/>
              <w:rPr>
                <w:rFonts w:asciiTheme="minorHAnsi" w:hAnsiTheme="minorHAnsi" w:cs="Times New Roman"/>
                <w:sz w:val="20"/>
                <w:szCs w:val="20"/>
              </w:rPr>
            </w:pPr>
            <w:r w:rsidRPr="00D42BAC">
              <w:rPr>
                <w:rFonts w:asciiTheme="minorHAnsi" w:hAnsiTheme="minorHAnsi" w:cs="Times New Roman"/>
                <w:sz w:val="20"/>
                <w:szCs w:val="20"/>
              </w:rPr>
              <w:t>Non-vendor temporary employee hourly cost</w:t>
            </w:r>
          </w:p>
        </w:tc>
        <w:tc>
          <w:tcPr>
            <w:tcW w:w="2755" w:type="dxa"/>
            <w:vAlign w:val="center"/>
          </w:tcPr>
          <w:p w:rsidR="00923205" w:rsidRPr="00D42BAC" w:rsidRDefault="00923205" w:rsidP="002C7196">
            <w:pPr>
              <w:ind w:right="5"/>
              <w:rPr>
                <w:rFonts w:asciiTheme="minorHAnsi" w:hAnsiTheme="minorHAnsi"/>
                <w:sz w:val="20"/>
              </w:rPr>
            </w:pPr>
          </w:p>
        </w:tc>
      </w:tr>
    </w:tbl>
    <w:p w:rsidR="008D368B" w:rsidRPr="00E4607A" w:rsidRDefault="0090583C" w:rsidP="004C3242">
      <w:pPr>
        <w:rPr>
          <w:rFonts w:cs="Arial"/>
          <w:b/>
          <w:szCs w:val="24"/>
        </w:rPr>
        <w:sectPr w:rsidR="008D368B" w:rsidRPr="00E4607A" w:rsidSect="00C97D4A">
          <w:headerReference w:type="default" r:id="rId22"/>
          <w:footerReference w:type="default" r:id="rId23"/>
          <w:pgSz w:w="15840" w:h="12240" w:orient="landscape"/>
          <w:pgMar w:top="720" w:right="720" w:bottom="720" w:left="720" w:header="0" w:footer="0" w:gutter="0"/>
          <w:cols w:space="720"/>
          <w:docGrid w:linePitch="326"/>
        </w:sectPr>
      </w:pPr>
      <w:r w:rsidRPr="00E4607A">
        <w:rPr>
          <w:rFonts w:cs="Arial"/>
          <w:b/>
          <w:szCs w:val="24"/>
        </w:rPr>
        <w:br w:type="page"/>
      </w:r>
    </w:p>
    <w:p w:rsidR="008243AD" w:rsidRPr="00D42BAC" w:rsidRDefault="008243AD" w:rsidP="00393CE8">
      <w:pPr>
        <w:pStyle w:val="Heading2"/>
        <w:jc w:val="center"/>
        <w:rPr>
          <w:rFonts w:asciiTheme="minorHAnsi" w:hAnsiTheme="minorHAnsi"/>
          <w:szCs w:val="22"/>
        </w:rPr>
      </w:pPr>
      <w:bookmarkStart w:id="245" w:name="_Toc529528063"/>
      <w:r w:rsidRPr="00D42BAC">
        <w:rPr>
          <w:rFonts w:asciiTheme="minorHAnsi" w:hAnsiTheme="minorHAnsi"/>
        </w:rPr>
        <w:lastRenderedPageBreak/>
        <w:t>Attachment #6</w:t>
      </w:r>
      <w:r w:rsidR="00393CE8" w:rsidRPr="00D42BAC">
        <w:rPr>
          <w:rFonts w:asciiTheme="minorHAnsi" w:hAnsiTheme="minorHAnsi"/>
        </w:rPr>
        <w:t xml:space="preserve"> </w:t>
      </w:r>
      <w:r w:rsidRPr="00D42BAC">
        <w:rPr>
          <w:rStyle w:val="Heading2Char"/>
          <w:rFonts w:asciiTheme="minorHAnsi" w:hAnsiTheme="minorHAnsi"/>
          <w:b/>
          <w:szCs w:val="22"/>
        </w:rPr>
        <w:t>Schedule A</w:t>
      </w:r>
      <w:bookmarkEnd w:id="245"/>
    </w:p>
    <w:p w:rsidR="00393CE8" w:rsidRPr="00E4607A" w:rsidRDefault="00393CE8" w:rsidP="008243AD">
      <w:pPr>
        <w:pStyle w:val="Heading2"/>
        <w:jc w:val="center"/>
        <w:rPr>
          <w:rStyle w:val="Strong"/>
          <w:rFonts w:ascii="Times New Roman" w:hAnsi="Times New Roman"/>
          <w:b/>
          <w:sz w:val="24"/>
          <w:szCs w:val="24"/>
        </w:rPr>
      </w:pPr>
    </w:p>
    <w:p w:rsidR="008243AD" w:rsidRPr="00D42BAC" w:rsidRDefault="008243AD" w:rsidP="00393CE8">
      <w:pPr>
        <w:jc w:val="center"/>
        <w:rPr>
          <w:rStyle w:val="Strong"/>
          <w:rFonts w:asciiTheme="minorHAnsi" w:hAnsiTheme="minorHAnsi"/>
          <w:b w:val="0"/>
          <w:sz w:val="22"/>
          <w:szCs w:val="22"/>
        </w:rPr>
      </w:pPr>
      <w:r w:rsidRPr="00D42BAC">
        <w:rPr>
          <w:rStyle w:val="Strong"/>
          <w:rFonts w:asciiTheme="minorHAnsi" w:hAnsiTheme="minorHAnsi"/>
          <w:b w:val="0"/>
          <w:sz w:val="22"/>
          <w:szCs w:val="22"/>
        </w:rPr>
        <w:t>Cost Proposal Form</w:t>
      </w:r>
    </w:p>
    <w:p w:rsidR="00393CE8" w:rsidRPr="00D42BAC" w:rsidRDefault="00393CE8" w:rsidP="00393CE8">
      <w:pPr>
        <w:rPr>
          <w:rFonts w:asciiTheme="minorHAnsi" w:hAnsiTheme="minorHAnsi"/>
        </w:rPr>
      </w:pPr>
    </w:p>
    <w:p w:rsidR="00393CE8" w:rsidRPr="00D42BAC" w:rsidRDefault="00393CE8" w:rsidP="00393CE8">
      <w:pPr>
        <w:rPr>
          <w:rFonts w:asciiTheme="minorHAnsi" w:hAnsiTheme="minorHAnsi"/>
        </w:rPr>
      </w:pPr>
    </w:p>
    <w:p w:rsidR="008243AD" w:rsidRPr="00D42BAC" w:rsidRDefault="008243AD" w:rsidP="00E63C1B">
      <w:pPr>
        <w:jc w:val="both"/>
        <w:rPr>
          <w:rFonts w:asciiTheme="minorHAnsi" w:hAnsiTheme="minorHAnsi"/>
          <w:szCs w:val="24"/>
        </w:rPr>
      </w:pPr>
    </w:p>
    <w:p w:rsidR="0015274B" w:rsidRPr="00D42BAC" w:rsidRDefault="0015274B" w:rsidP="00393CE8">
      <w:pPr>
        <w:contextualSpacing/>
        <w:rPr>
          <w:rFonts w:asciiTheme="minorHAnsi" w:hAnsiTheme="minorHAnsi"/>
          <w:b/>
          <w:sz w:val="22"/>
          <w:szCs w:val="22"/>
        </w:rPr>
      </w:pPr>
      <w:r w:rsidRPr="00D42BAC">
        <w:rPr>
          <w:rFonts w:asciiTheme="minorHAnsi" w:hAnsiTheme="minorHAnsi"/>
          <w:b/>
          <w:sz w:val="22"/>
          <w:szCs w:val="22"/>
        </w:rPr>
        <w:t>Consumable items listing</w:t>
      </w:r>
    </w:p>
    <w:p w:rsidR="0015274B" w:rsidRPr="00D42BAC" w:rsidRDefault="0015274B" w:rsidP="00393CE8">
      <w:pPr>
        <w:contextualSpacing/>
        <w:rPr>
          <w:rFonts w:asciiTheme="minorHAnsi" w:hAnsiTheme="minorHAnsi"/>
          <w:b/>
          <w:sz w:val="22"/>
          <w:szCs w:val="22"/>
          <w:u w:val="single"/>
        </w:rPr>
      </w:pPr>
    </w:p>
    <w:p w:rsidR="0015274B" w:rsidRPr="00D42BAC" w:rsidRDefault="0015274B" w:rsidP="00393CE8">
      <w:pPr>
        <w:contextualSpacing/>
        <w:rPr>
          <w:rFonts w:asciiTheme="minorHAnsi" w:hAnsiTheme="minorHAnsi"/>
          <w:b/>
          <w:sz w:val="22"/>
          <w:szCs w:val="22"/>
          <w:u w:val="single"/>
        </w:rPr>
      </w:pPr>
      <w:r w:rsidRPr="00D42BAC">
        <w:rPr>
          <w:rFonts w:asciiTheme="minorHAnsi" w:hAnsiTheme="minorHAnsi"/>
          <w:b/>
          <w:sz w:val="22"/>
          <w:szCs w:val="22"/>
          <w:u w:val="single"/>
        </w:rPr>
        <w:t>Size</w:t>
      </w:r>
      <w:r w:rsidRPr="00D42BAC">
        <w:rPr>
          <w:rFonts w:asciiTheme="minorHAnsi" w:hAnsiTheme="minorHAnsi"/>
          <w:b/>
          <w:sz w:val="22"/>
          <w:szCs w:val="22"/>
          <w:u w:val="single"/>
        </w:rPr>
        <w:tab/>
        <w:t xml:space="preserve">                 </w:t>
      </w:r>
      <w:r w:rsidRPr="00D42BAC">
        <w:rPr>
          <w:rFonts w:asciiTheme="minorHAnsi" w:hAnsiTheme="minorHAnsi"/>
          <w:b/>
          <w:sz w:val="22"/>
          <w:szCs w:val="22"/>
          <w:u w:val="single"/>
        </w:rPr>
        <w:tab/>
      </w:r>
      <w:r w:rsidRPr="00D42BAC">
        <w:rPr>
          <w:rFonts w:asciiTheme="minorHAnsi" w:hAnsiTheme="minorHAnsi"/>
          <w:b/>
          <w:sz w:val="22"/>
          <w:szCs w:val="22"/>
          <w:u w:val="single"/>
        </w:rPr>
        <w:tab/>
        <w:t>Unit</w:t>
      </w:r>
      <w:r w:rsidRPr="00D42BAC">
        <w:rPr>
          <w:rFonts w:asciiTheme="minorHAnsi" w:hAnsiTheme="minorHAnsi"/>
          <w:b/>
          <w:sz w:val="22"/>
          <w:szCs w:val="22"/>
          <w:u w:val="single"/>
        </w:rPr>
        <w:tab/>
      </w:r>
      <w:r w:rsidRPr="00D42BAC">
        <w:rPr>
          <w:rFonts w:asciiTheme="minorHAnsi" w:hAnsiTheme="minorHAnsi"/>
          <w:b/>
          <w:sz w:val="22"/>
          <w:szCs w:val="22"/>
          <w:u w:val="single"/>
        </w:rPr>
        <w:tab/>
        <w:t>Capacity</w:t>
      </w:r>
      <w:r w:rsidRPr="00D42BAC">
        <w:rPr>
          <w:rFonts w:asciiTheme="minorHAnsi" w:hAnsiTheme="minorHAnsi"/>
          <w:b/>
          <w:sz w:val="22"/>
          <w:szCs w:val="22"/>
          <w:u w:val="single"/>
        </w:rPr>
        <w:tab/>
      </w:r>
      <w:r w:rsidRPr="00D42BAC">
        <w:rPr>
          <w:rFonts w:asciiTheme="minorHAnsi" w:hAnsiTheme="minorHAnsi"/>
          <w:b/>
          <w:sz w:val="22"/>
          <w:szCs w:val="22"/>
          <w:u w:val="single"/>
        </w:rPr>
        <w:tab/>
      </w:r>
      <w:r w:rsidRPr="00D42BAC">
        <w:rPr>
          <w:rFonts w:asciiTheme="minorHAnsi" w:hAnsiTheme="minorHAnsi"/>
          <w:b/>
          <w:sz w:val="22"/>
          <w:szCs w:val="22"/>
          <w:u w:val="single"/>
        </w:rPr>
        <w:tab/>
        <w:t xml:space="preserve">Price to </w:t>
      </w:r>
      <w:r w:rsidR="008028BE" w:rsidRPr="00D42BAC">
        <w:rPr>
          <w:rFonts w:asciiTheme="minorHAnsi" w:hAnsiTheme="minorHAnsi"/>
          <w:b/>
          <w:sz w:val="22"/>
          <w:szCs w:val="22"/>
          <w:u w:val="single"/>
        </w:rPr>
        <w:t>185th ARW</w:t>
      </w:r>
    </w:p>
    <w:p w:rsidR="0015274B" w:rsidRPr="00D42BAC" w:rsidRDefault="0015274B" w:rsidP="00393CE8">
      <w:pPr>
        <w:contextualSpacing/>
        <w:rPr>
          <w:rFonts w:asciiTheme="minorHAnsi" w:hAnsiTheme="minorHAnsi"/>
          <w:sz w:val="22"/>
          <w:szCs w:val="22"/>
          <w:u w:val="single"/>
        </w:rPr>
      </w:pPr>
    </w:p>
    <w:p w:rsidR="0015274B" w:rsidRPr="00D42BAC" w:rsidRDefault="0015274B" w:rsidP="00393CE8">
      <w:pPr>
        <w:contextualSpacing/>
        <w:rPr>
          <w:rFonts w:asciiTheme="minorHAnsi" w:hAnsiTheme="minorHAnsi"/>
          <w:sz w:val="22"/>
          <w:szCs w:val="22"/>
          <w:u w:val="single"/>
        </w:rPr>
      </w:pPr>
      <w:r w:rsidRPr="00D42BAC">
        <w:rPr>
          <w:rFonts w:asciiTheme="minorHAnsi" w:hAnsiTheme="minorHAnsi"/>
          <w:sz w:val="22"/>
          <w:szCs w:val="22"/>
          <w:u w:val="single"/>
        </w:rPr>
        <w:t>Plastic Bags</w:t>
      </w:r>
    </w:p>
    <w:p w:rsidR="0015274B" w:rsidRPr="00D42BAC" w:rsidRDefault="0015274B" w:rsidP="00393CE8">
      <w:pPr>
        <w:contextualSpacing/>
        <w:rPr>
          <w:rFonts w:asciiTheme="minorHAnsi" w:hAnsiTheme="minorHAnsi"/>
          <w:sz w:val="22"/>
          <w:szCs w:val="22"/>
        </w:rPr>
      </w:pPr>
      <w:r w:rsidRPr="00D42BAC">
        <w:rPr>
          <w:rFonts w:asciiTheme="minorHAnsi" w:hAnsiTheme="minorHAnsi"/>
          <w:sz w:val="22"/>
          <w:szCs w:val="22"/>
        </w:rPr>
        <w:t>45Wx48L</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t>100</w:t>
      </w:r>
      <w:r w:rsidRPr="00D42BAC">
        <w:rPr>
          <w:rFonts w:asciiTheme="minorHAnsi" w:hAnsiTheme="minorHAnsi"/>
          <w:sz w:val="22"/>
          <w:szCs w:val="22"/>
        </w:rPr>
        <w:tab/>
      </w:r>
      <w:r w:rsidRPr="00D42BAC">
        <w:rPr>
          <w:rFonts w:asciiTheme="minorHAnsi" w:hAnsiTheme="minorHAnsi"/>
          <w:sz w:val="22"/>
          <w:szCs w:val="22"/>
        </w:rPr>
        <w:tab/>
        <w:t>55Gal</w:t>
      </w:r>
      <w:r w:rsidRPr="00D42BAC">
        <w:rPr>
          <w:rFonts w:asciiTheme="minorHAnsi" w:hAnsiTheme="minorHAnsi"/>
          <w:sz w:val="22"/>
          <w:szCs w:val="22"/>
        </w:rPr>
        <w:tab/>
      </w:r>
      <w:r w:rsidRPr="00D42BAC">
        <w:rPr>
          <w:rFonts w:asciiTheme="minorHAnsi" w:hAnsiTheme="minorHAnsi"/>
          <w:sz w:val="22"/>
          <w:szCs w:val="22"/>
        </w:rPr>
        <w:tab/>
      </w:r>
      <w:r w:rsidR="003A31BC" w:rsidRPr="00D42BAC">
        <w:rPr>
          <w:rFonts w:asciiTheme="minorHAnsi" w:hAnsiTheme="minorHAnsi"/>
          <w:sz w:val="22"/>
          <w:szCs w:val="22"/>
        </w:rPr>
        <w:t xml:space="preserve">  </w:t>
      </w:r>
      <w:r w:rsidRPr="00D42BAC">
        <w:rPr>
          <w:rFonts w:asciiTheme="minorHAnsi" w:hAnsiTheme="minorHAnsi"/>
          <w:sz w:val="22"/>
          <w:szCs w:val="22"/>
        </w:rPr>
        <w:tab/>
      </w:r>
      <w:r w:rsidRPr="00D42BAC">
        <w:rPr>
          <w:rFonts w:asciiTheme="minorHAnsi" w:hAnsiTheme="minorHAnsi"/>
          <w:sz w:val="22"/>
          <w:szCs w:val="22"/>
        </w:rPr>
        <w:tab/>
        <w:t>$____________</w:t>
      </w:r>
    </w:p>
    <w:p w:rsidR="0015274B" w:rsidRPr="00D42BAC" w:rsidRDefault="0015274B" w:rsidP="00393CE8">
      <w:pPr>
        <w:contextualSpacing/>
        <w:rPr>
          <w:rFonts w:asciiTheme="minorHAnsi" w:hAnsiTheme="minorHAnsi"/>
          <w:sz w:val="22"/>
          <w:szCs w:val="22"/>
        </w:rPr>
      </w:pPr>
      <w:r w:rsidRPr="00D42BAC">
        <w:rPr>
          <w:rFonts w:asciiTheme="minorHAnsi" w:hAnsiTheme="minorHAnsi"/>
          <w:sz w:val="22"/>
          <w:szCs w:val="22"/>
        </w:rPr>
        <w:t>33Wx39L</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t>300</w:t>
      </w:r>
      <w:r w:rsidRPr="00D42BAC">
        <w:rPr>
          <w:rFonts w:asciiTheme="minorHAnsi" w:hAnsiTheme="minorHAnsi"/>
          <w:sz w:val="22"/>
          <w:szCs w:val="22"/>
        </w:rPr>
        <w:tab/>
      </w:r>
      <w:r w:rsidRPr="00D42BAC">
        <w:rPr>
          <w:rFonts w:asciiTheme="minorHAnsi" w:hAnsiTheme="minorHAnsi"/>
          <w:sz w:val="22"/>
          <w:szCs w:val="22"/>
        </w:rPr>
        <w:tab/>
        <w:t>33Gal</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t>$____________</w:t>
      </w:r>
    </w:p>
    <w:p w:rsidR="0015274B" w:rsidRPr="00D42BAC" w:rsidRDefault="0015274B" w:rsidP="00393CE8">
      <w:pPr>
        <w:contextualSpacing/>
        <w:rPr>
          <w:rFonts w:asciiTheme="minorHAnsi" w:hAnsiTheme="minorHAnsi"/>
          <w:sz w:val="22"/>
          <w:szCs w:val="22"/>
        </w:rPr>
      </w:pPr>
      <w:r w:rsidRPr="00D42BAC">
        <w:rPr>
          <w:rFonts w:asciiTheme="minorHAnsi" w:hAnsiTheme="minorHAnsi"/>
          <w:sz w:val="22"/>
          <w:szCs w:val="22"/>
        </w:rPr>
        <w:t xml:space="preserve">24Wx23L </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t>800</w:t>
      </w:r>
      <w:r w:rsidRPr="00D42BAC">
        <w:rPr>
          <w:rFonts w:asciiTheme="minorHAnsi" w:hAnsiTheme="minorHAnsi"/>
          <w:sz w:val="22"/>
          <w:szCs w:val="22"/>
        </w:rPr>
        <w:tab/>
      </w:r>
      <w:r w:rsidRPr="00D42BAC">
        <w:rPr>
          <w:rFonts w:asciiTheme="minorHAnsi" w:hAnsiTheme="minorHAnsi"/>
          <w:sz w:val="22"/>
          <w:szCs w:val="22"/>
        </w:rPr>
        <w:tab/>
        <w:t>7-10Gal</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r>
      <w:r w:rsidR="00D42BAC">
        <w:rPr>
          <w:rFonts w:asciiTheme="minorHAnsi" w:hAnsiTheme="minorHAnsi"/>
          <w:sz w:val="22"/>
          <w:szCs w:val="22"/>
        </w:rPr>
        <w:tab/>
      </w:r>
      <w:r w:rsidRPr="00D42BAC">
        <w:rPr>
          <w:rFonts w:asciiTheme="minorHAnsi" w:hAnsiTheme="minorHAnsi"/>
          <w:sz w:val="22"/>
          <w:szCs w:val="22"/>
        </w:rPr>
        <w:t>$____________</w:t>
      </w:r>
    </w:p>
    <w:p w:rsidR="0015274B" w:rsidRPr="00D42BAC" w:rsidRDefault="0015274B" w:rsidP="00393CE8">
      <w:pPr>
        <w:contextualSpacing/>
        <w:rPr>
          <w:rFonts w:asciiTheme="minorHAnsi" w:hAnsiTheme="minorHAnsi"/>
          <w:sz w:val="22"/>
          <w:szCs w:val="22"/>
        </w:rPr>
      </w:pPr>
      <w:r w:rsidRPr="00D42BAC">
        <w:rPr>
          <w:rFonts w:asciiTheme="minorHAnsi" w:hAnsiTheme="minorHAnsi"/>
          <w:sz w:val="22"/>
          <w:szCs w:val="22"/>
        </w:rPr>
        <w:t xml:space="preserve">17Wx18L   </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t>2000</w:t>
      </w:r>
      <w:r w:rsidRPr="00D42BAC">
        <w:rPr>
          <w:rFonts w:asciiTheme="minorHAnsi" w:hAnsiTheme="minorHAnsi"/>
          <w:sz w:val="22"/>
          <w:szCs w:val="22"/>
        </w:rPr>
        <w:tab/>
      </w:r>
      <w:r w:rsidRPr="00D42BAC">
        <w:rPr>
          <w:rFonts w:asciiTheme="minorHAnsi" w:hAnsiTheme="minorHAnsi"/>
          <w:sz w:val="22"/>
          <w:szCs w:val="22"/>
        </w:rPr>
        <w:tab/>
        <w:t>4-6Gal</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t>$____________</w:t>
      </w:r>
    </w:p>
    <w:p w:rsidR="0015274B" w:rsidRPr="00D42BAC" w:rsidRDefault="0015274B" w:rsidP="00393CE8">
      <w:pPr>
        <w:rPr>
          <w:rFonts w:asciiTheme="minorHAnsi" w:hAnsiTheme="minorHAnsi"/>
          <w:sz w:val="22"/>
          <w:szCs w:val="22"/>
        </w:rPr>
      </w:pPr>
    </w:p>
    <w:p w:rsidR="0015274B" w:rsidRPr="00D42BAC" w:rsidRDefault="0015274B" w:rsidP="00393CE8">
      <w:pPr>
        <w:contextualSpacing/>
        <w:rPr>
          <w:rFonts w:asciiTheme="minorHAnsi" w:hAnsiTheme="minorHAnsi"/>
          <w:sz w:val="22"/>
          <w:szCs w:val="22"/>
        </w:rPr>
      </w:pPr>
      <w:r w:rsidRPr="00D42BAC">
        <w:rPr>
          <w:rFonts w:asciiTheme="minorHAnsi" w:hAnsiTheme="minorHAnsi"/>
          <w:sz w:val="22"/>
          <w:szCs w:val="22"/>
          <w:u w:val="single"/>
        </w:rPr>
        <w:t>Soap</w:t>
      </w:r>
      <w:r w:rsidRPr="00D42BAC">
        <w:rPr>
          <w:rFonts w:asciiTheme="minorHAnsi" w:hAnsiTheme="minorHAnsi"/>
          <w:sz w:val="22"/>
          <w:szCs w:val="22"/>
        </w:rPr>
        <w:t xml:space="preserve"> for </w:t>
      </w:r>
      <w:proofErr w:type="spellStart"/>
      <w:r w:rsidRPr="00D42BAC">
        <w:rPr>
          <w:rFonts w:asciiTheme="minorHAnsi" w:hAnsiTheme="minorHAnsi"/>
          <w:sz w:val="22"/>
          <w:szCs w:val="22"/>
        </w:rPr>
        <w:t>Primory</w:t>
      </w:r>
      <w:proofErr w:type="spellEnd"/>
      <w:r w:rsidRPr="00D42BAC">
        <w:rPr>
          <w:rFonts w:asciiTheme="minorHAnsi" w:hAnsiTheme="minorHAnsi"/>
          <w:sz w:val="22"/>
          <w:szCs w:val="22"/>
        </w:rPr>
        <w:t xml:space="preserve"> LTX-12 Touch Free 1200mL dispenser</w:t>
      </w:r>
    </w:p>
    <w:p w:rsidR="0015274B" w:rsidRPr="00D42BAC" w:rsidRDefault="0015274B" w:rsidP="00393CE8">
      <w:pPr>
        <w:contextualSpacing/>
        <w:rPr>
          <w:rFonts w:asciiTheme="minorHAnsi" w:hAnsiTheme="minorHAnsi"/>
          <w:sz w:val="22"/>
          <w:szCs w:val="22"/>
        </w:rPr>
      </w:pPr>
      <w:r w:rsidRPr="00D42BAC">
        <w:rPr>
          <w:rFonts w:asciiTheme="minorHAnsi" w:hAnsiTheme="minorHAnsi"/>
          <w:sz w:val="22"/>
          <w:szCs w:val="22"/>
        </w:rPr>
        <w:t xml:space="preserve">Clear Foam LTX </w:t>
      </w:r>
      <w:r w:rsidRPr="00D42BAC">
        <w:rPr>
          <w:rFonts w:asciiTheme="minorHAnsi" w:hAnsiTheme="minorHAnsi"/>
          <w:sz w:val="22"/>
          <w:szCs w:val="22"/>
        </w:rPr>
        <w:tab/>
      </w:r>
      <w:r w:rsidRPr="00D42BAC">
        <w:rPr>
          <w:rFonts w:asciiTheme="minorHAnsi" w:hAnsiTheme="minorHAnsi"/>
          <w:sz w:val="22"/>
          <w:szCs w:val="22"/>
        </w:rPr>
        <w:tab/>
        <w:t>6</w:t>
      </w:r>
      <w:r w:rsidRPr="00D42BAC">
        <w:rPr>
          <w:rFonts w:asciiTheme="minorHAnsi" w:hAnsiTheme="minorHAnsi"/>
          <w:sz w:val="22"/>
          <w:szCs w:val="22"/>
        </w:rPr>
        <w:tab/>
      </w:r>
      <w:r w:rsidRPr="00D42BAC">
        <w:rPr>
          <w:rFonts w:asciiTheme="minorHAnsi" w:hAnsiTheme="minorHAnsi"/>
          <w:sz w:val="22"/>
          <w:szCs w:val="22"/>
        </w:rPr>
        <w:tab/>
        <w:t>1200ml</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r>
      <w:r w:rsidR="00D42BAC">
        <w:rPr>
          <w:rFonts w:asciiTheme="minorHAnsi" w:hAnsiTheme="minorHAnsi"/>
          <w:sz w:val="22"/>
          <w:szCs w:val="22"/>
        </w:rPr>
        <w:tab/>
      </w:r>
      <w:r w:rsidR="00D42BAC">
        <w:rPr>
          <w:rFonts w:asciiTheme="minorHAnsi" w:hAnsiTheme="minorHAnsi"/>
          <w:sz w:val="22"/>
          <w:szCs w:val="22"/>
        </w:rPr>
        <w:tab/>
      </w:r>
      <w:r w:rsidRPr="00D42BAC">
        <w:rPr>
          <w:rFonts w:asciiTheme="minorHAnsi" w:hAnsiTheme="minorHAnsi"/>
          <w:sz w:val="22"/>
          <w:szCs w:val="22"/>
        </w:rPr>
        <w:t>$____________</w:t>
      </w:r>
    </w:p>
    <w:p w:rsidR="0015274B" w:rsidRPr="00D42BAC" w:rsidRDefault="0015274B" w:rsidP="00393CE8">
      <w:pPr>
        <w:rPr>
          <w:rFonts w:asciiTheme="minorHAnsi" w:hAnsiTheme="minorHAnsi"/>
          <w:sz w:val="22"/>
          <w:szCs w:val="22"/>
        </w:rPr>
      </w:pPr>
    </w:p>
    <w:p w:rsidR="0015274B" w:rsidRPr="00D42BAC" w:rsidRDefault="0015274B" w:rsidP="00393CE8">
      <w:pPr>
        <w:contextualSpacing/>
        <w:rPr>
          <w:rFonts w:asciiTheme="minorHAnsi" w:hAnsiTheme="minorHAnsi"/>
          <w:sz w:val="22"/>
          <w:szCs w:val="22"/>
        </w:rPr>
      </w:pPr>
      <w:r w:rsidRPr="00D42BAC">
        <w:rPr>
          <w:rFonts w:asciiTheme="minorHAnsi" w:hAnsiTheme="minorHAnsi"/>
          <w:sz w:val="22"/>
          <w:szCs w:val="22"/>
          <w:u w:val="single"/>
        </w:rPr>
        <w:t>Paper Towels</w:t>
      </w:r>
      <w:r w:rsidRPr="00D42BAC">
        <w:rPr>
          <w:rFonts w:asciiTheme="minorHAnsi" w:hAnsiTheme="minorHAnsi"/>
          <w:sz w:val="22"/>
          <w:szCs w:val="22"/>
        </w:rPr>
        <w:t xml:space="preserve"> for GP Emotion Automated Touchless Towel Dispenser</w:t>
      </w:r>
    </w:p>
    <w:p w:rsidR="0015274B" w:rsidRPr="00D42BAC" w:rsidRDefault="0015274B" w:rsidP="00393CE8">
      <w:pPr>
        <w:contextualSpacing/>
        <w:rPr>
          <w:rFonts w:asciiTheme="minorHAnsi" w:hAnsiTheme="minorHAnsi"/>
          <w:sz w:val="22"/>
          <w:szCs w:val="22"/>
        </w:rPr>
      </w:pPr>
      <w:r w:rsidRPr="00D42BAC">
        <w:rPr>
          <w:rFonts w:asciiTheme="minorHAnsi" w:hAnsiTheme="minorHAnsi"/>
          <w:sz w:val="22"/>
          <w:szCs w:val="22"/>
        </w:rPr>
        <w:t xml:space="preserve">Natural series </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t>6</w:t>
      </w:r>
      <w:r w:rsidRPr="00D42BAC">
        <w:rPr>
          <w:rFonts w:asciiTheme="minorHAnsi" w:hAnsiTheme="minorHAnsi"/>
          <w:sz w:val="22"/>
          <w:szCs w:val="22"/>
        </w:rPr>
        <w:tab/>
      </w:r>
      <w:r w:rsidRPr="00D42BAC">
        <w:rPr>
          <w:rFonts w:asciiTheme="minorHAnsi" w:hAnsiTheme="minorHAnsi"/>
          <w:sz w:val="22"/>
          <w:szCs w:val="22"/>
        </w:rPr>
        <w:tab/>
        <w:t>700’/800’</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t>$____________</w:t>
      </w:r>
    </w:p>
    <w:p w:rsidR="0015274B" w:rsidRPr="00D42BAC" w:rsidRDefault="0015274B" w:rsidP="00393CE8">
      <w:pPr>
        <w:contextualSpacing/>
        <w:rPr>
          <w:rFonts w:asciiTheme="minorHAnsi" w:hAnsiTheme="minorHAnsi"/>
          <w:sz w:val="22"/>
          <w:szCs w:val="22"/>
        </w:rPr>
      </w:pPr>
    </w:p>
    <w:p w:rsidR="0015274B" w:rsidRPr="00D42BAC" w:rsidRDefault="0015274B" w:rsidP="00393CE8">
      <w:pPr>
        <w:contextualSpacing/>
        <w:rPr>
          <w:rFonts w:asciiTheme="minorHAnsi" w:hAnsiTheme="minorHAnsi"/>
          <w:sz w:val="22"/>
          <w:szCs w:val="22"/>
        </w:rPr>
      </w:pPr>
      <w:r w:rsidRPr="00D42BAC">
        <w:rPr>
          <w:rFonts w:asciiTheme="minorHAnsi" w:hAnsiTheme="minorHAnsi"/>
          <w:sz w:val="22"/>
          <w:szCs w:val="22"/>
          <w:u w:val="single"/>
        </w:rPr>
        <w:t>Toilet Paper</w:t>
      </w:r>
      <w:r w:rsidRPr="00D42BAC">
        <w:rPr>
          <w:rFonts w:asciiTheme="minorHAnsi" w:hAnsiTheme="minorHAnsi"/>
          <w:sz w:val="22"/>
          <w:szCs w:val="22"/>
        </w:rPr>
        <w:t xml:space="preserve"> for GP Compact Quad 4 Roll Coreless Dispenser</w:t>
      </w:r>
    </w:p>
    <w:p w:rsidR="0015274B" w:rsidRPr="00D42BAC" w:rsidRDefault="0015274B" w:rsidP="00393CE8">
      <w:pPr>
        <w:contextualSpacing/>
        <w:rPr>
          <w:rFonts w:asciiTheme="minorHAnsi" w:hAnsiTheme="minorHAnsi"/>
          <w:sz w:val="22"/>
          <w:szCs w:val="22"/>
        </w:rPr>
      </w:pPr>
      <w:r w:rsidRPr="00D42BAC">
        <w:rPr>
          <w:rFonts w:asciiTheme="minorHAnsi" w:hAnsiTheme="minorHAnsi"/>
          <w:sz w:val="22"/>
          <w:szCs w:val="22"/>
        </w:rPr>
        <w:t>6k 2ply or 12k 1ply sheets</w:t>
      </w:r>
      <w:r w:rsidRPr="00D42BAC">
        <w:rPr>
          <w:rFonts w:asciiTheme="minorHAnsi" w:hAnsiTheme="minorHAnsi"/>
          <w:sz w:val="22"/>
          <w:szCs w:val="22"/>
        </w:rPr>
        <w:tab/>
        <w:t>36</w:t>
      </w:r>
      <w:r w:rsidRPr="00D42BAC">
        <w:rPr>
          <w:rFonts w:asciiTheme="minorHAnsi" w:hAnsiTheme="minorHAnsi"/>
          <w:sz w:val="22"/>
          <w:szCs w:val="22"/>
        </w:rPr>
        <w:tab/>
      </w:r>
      <w:r w:rsidRPr="00D42BAC">
        <w:rPr>
          <w:rFonts w:asciiTheme="minorHAnsi" w:hAnsiTheme="minorHAnsi"/>
          <w:sz w:val="22"/>
          <w:szCs w:val="22"/>
        </w:rPr>
        <w:tab/>
        <w:t>TBD</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t>$____________</w:t>
      </w:r>
    </w:p>
    <w:p w:rsidR="0015274B" w:rsidRPr="00D42BAC" w:rsidRDefault="0015274B" w:rsidP="00393CE8">
      <w:pPr>
        <w:contextualSpacing/>
        <w:rPr>
          <w:rFonts w:asciiTheme="minorHAnsi" w:hAnsiTheme="minorHAnsi"/>
          <w:sz w:val="22"/>
          <w:szCs w:val="22"/>
        </w:rPr>
      </w:pPr>
    </w:p>
    <w:p w:rsidR="0015274B" w:rsidRPr="00D42BAC" w:rsidRDefault="0015274B" w:rsidP="00393CE8">
      <w:pPr>
        <w:contextualSpacing/>
        <w:rPr>
          <w:rFonts w:asciiTheme="minorHAnsi" w:hAnsiTheme="minorHAnsi"/>
          <w:sz w:val="22"/>
          <w:szCs w:val="22"/>
          <w:u w:val="single"/>
        </w:rPr>
      </w:pPr>
      <w:r w:rsidRPr="00D42BAC">
        <w:rPr>
          <w:rFonts w:asciiTheme="minorHAnsi" w:hAnsiTheme="minorHAnsi"/>
          <w:sz w:val="22"/>
          <w:szCs w:val="22"/>
          <w:u w:val="single"/>
        </w:rPr>
        <w:t>Cleaning Products</w:t>
      </w:r>
    </w:p>
    <w:p w:rsidR="0015274B" w:rsidRPr="00D42BAC" w:rsidRDefault="0015274B" w:rsidP="00393CE8">
      <w:pPr>
        <w:contextualSpacing/>
        <w:rPr>
          <w:rFonts w:asciiTheme="minorHAnsi" w:hAnsiTheme="minorHAnsi"/>
          <w:sz w:val="22"/>
          <w:szCs w:val="22"/>
        </w:rPr>
      </w:pPr>
      <w:r w:rsidRPr="00D42BAC">
        <w:rPr>
          <w:rFonts w:asciiTheme="minorHAnsi" w:hAnsiTheme="minorHAnsi"/>
          <w:sz w:val="22"/>
          <w:szCs w:val="22"/>
        </w:rPr>
        <w:t xml:space="preserve">Neutral </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t>1</w:t>
      </w:r>
      <w:r w:rsidR="00A61FD5" w:rsidRPr="00D42BAC">
        <w:rPr>
          <w:rFonts w:asciiTheme="minorHAnsi" w:hAnsiTheme="minorHAnsi"/>
          <w:sz w:val="22"/>
          <w:szCs w:val="22"/>
        </w:rPr>
        <w:tab/>
      </w:r>
      <w:r w:rsidR="00A61FD5" w:rsidRPr="00D42BAC">
        <w:rPr>
          <w:rFonts w:asciiTheme="minorHAnsi" w:hAnsiTheme="minorHAnsi"/>
          <w:sz w:val="22"/>
          <w:szCs w:val="22"/>
        </w:rPr>
        <w:tab/>
        <w:t>64</w:t>
      </w:r>
      <w:r w:rsidRPr="00D42BAC">
        <w:rPr>
          <w:rFonts w:asciiTheme="minorHAnsi" w:hAnsiTheme="minorHAnsi"/>
          <w:sz w:val="22"/>
          <w:szCs w:val="22"/>
        </w:rPr>
        <w:t>oz</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t>$____________</w:t>
      </w:r>
    </w:p>
    <w:p w:rsidR="0015274B" w:rsidRPr="00D42BAC" w:rsidRDefault="0015274B" w:rsidP="00393CE8">
      <w:pPr>
        <w:contextualSpacing/>
        <w:rPr>
          <w:rFonts w:asciiTheme="minorHAnsi" w:hAnsiTheme="minorHAnsi"/>
          <w:sz w:val="22"/>
          <w:szCs w:val="22"/>
        </w:rPr>
      </w:pPr>
      <w:r w:rsidRPr="00D42BAC">
        <w:rPr>
          <w:rFonts w:asciiTheme="minorHAnsi" w:hAnsiTheme="minorHAnsi"/>
          <w:sz w:val="22"/>
          <w:szCs w:val="22"/>
        </w:rPr>
        <w:t>General purpose disinfectant</w:t>
      </w:r>
      <w:r w:rsidRPr="00D42BAC">
        <w:rPr>
          <w:rFonts w:asciiTheme="minorHAnsi" w:hAnsiTheme="minorHAnsi"/>
          <w:sz w:val="22"/>
          <w:szCs w:val="22"/>
        </w:rPr>
        <w:tab/>
        <w:t>1</w:t>
      </w:r>
      <w:r w:rsidRPr="00D42BAC">
        <w:rPr>
          <w:rFonts w:asciiTheme="minorHAnsi" w:hAnsiTheme="minorHAnsi"/>
          <w:sz w:val="22"/>
          <w:szCs w:val="22"/>
        </w:rPr>
        <w:tab/>
      </w:r>
      <w:r w:rsidRPr="00D42BAC">
        <w:rPr>
          <w:rFonts w:asciiTheme="minorHAnsi" w:hAnsiTheme="minorHAnsi"/>
          <w:sz w:val="22"/>
          <w:szCs w:val="22"/>
        </w:rPr>
        <w:tab/>
        <w:t>64oz</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t>$____________</w:t>
      </w:r>
    </w:p>
    <w:p w:rsidR="0015274B" w:rsidRPr="00D42BAC" w:rsidRDefault="0015274B" w:rsidP="00393CE8">
      <w:pPr>
        <w:contextualSpacing/>
        <w:rPr>
          <w:rFonts w:asciiTheme="minorHAnsi" w:hAnsiTheme="minorHAnsi"/>
          <w:sz w:val="22"/>
          <w:szCs w:val="22"/>
        </w:rPr>
      </w:pPr>
      <w:r w:rsidRPr="00D42BAC">
        <w:rPr>
          <w:rFonts w:asciiTheme="minorHAnsi" w:hAnsiTheme="minorHAnsi"/>
          <w:sz w:val="22"/>
          <w:szCs w:val="22"/>
        </w:rPr>
        <w:t>Peroxide</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t>1</w:t>
      </w:r>
      <w:r w:rsidRPr="00D42BAC">
        <w:rPr>
          <w:rFonts w:asciiTheme="minorHAnsi" w:hAnsiTheme="minorHAnsi"/>
          <w:sz w:val="22"/>
          <w:szCs w:val="22"/>
        </w:rPr>
        <w:tab/>
      </w:r>
      <w:r w:rsidRPr="00D42BAC">
        <w:rPr>
          <w:rFonts w:asciiTheme="minorHAnsi" w:hAnsiTheme="minorHAnsi"/>
          <w:sz w:val="22"/>
          <w:szCs w:val="22"/>
        </w:rPr>
        <w:tab/>
        <w:t>64oz</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t>$____________</w:t>
      </w:r>
    </w:p>
    <w:p w:rsidR="0015274B" w:rsidRPr="00D42BAC" w:rsidRDefault="0015274B" w:rsidP="00393CE8">
      <w:pPr>
        <w:contextualSpacing/>
        <w:rPr>
          <w:rFonts w:asciiTheme="minorHAnsi" w:hAnsiTheme="minorHAnsi"/>
          <w:sz w:val="22"/>
          <w:szCs w:val="22"/>
        </w:rPr>
      </w:pPr>
      <w:r w:rsidRPr="00D42BAC">
        <w:rPr>
          <w:rFonts w:asciiTheme="minorHAnsi" w:hAnsiTheme="minorHAnsi"/>
          <w:sz w:val="22"/>
          <w:szCs w:val="22"/>
        </w:rPr>
        <w:t>Glass cleaner</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t>1</w:t>
      </w:r>
      <w:r w:rsidRPr="00D42BAC">
        <w:rPr>
          <w:rFonts w:asciiTheme="minorHAnsi" w:hAnsiTheme="minorHAnsi"/>
          <w:sz w:val="22"/>
          <w:szCs w:val="22"/>
        </w:rPr>
        <w:tab/>
      </w:r>
      <w:r w:rsidRPr="00D42BAC">
        <w:rPr>
          <w:rFonts w:asciiTheme="minorHAnsi" w:hAnsiTheme="minorHAnsi"/>
          <w:sz w:val="22"/>
          <w:szCs w:val="22"/>
        </w:rPr>
        <w:tab/>
        <w:t>64oz</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t>$____________</w:t>
      </w:r>
    </w:p>
    <w:p w:rsidR="008243AD" w:rsidRPr="00D42BAC" w:rsidRDefault="0015274B" w:rsidP="00393CE8">
      <w:pPr>
        <w:rPr>
          <w:rFonts w:asciiTheme="minorHAnsi" w:hAnsiTheme="minorHAnsi"/>
          <w:sz w:val="22"/>
          <w:szCs w:val="22"/>
        </w:rPr>
        <w:sectPr w:rsidR="008243AD" w:rsidRPr="00D42BAC" w:rsidSect="00C97D4A">
          <w:footerReference w:type="default" r:id="rId24"/>
          <w:pgSz w:w="12240" w:h="15840"/>
          <w:pgMar w:top="720" w:right="720" w:bottom="720" w:left="720" w:header="0" w:footer="0" w:gutter="0"/>
          <w:cols w:space="720"/>
          <w:docGrid w:linePitch="326"/>
        </w:sectPr>
      </w:pPr>
      <w:r w:rsidRPr="00D42BAC">
        <w:rPr>
          <w:rFonts w:asciiTheme="minorHAnsi" w:hAnsiTheme="minorHAnsi"/>
          <w:sz w:val="22"/>
          <w:szCs w:val="22"/>
        </w:rPr>
        <w:t>Degreaser</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t>1</w:t>
      </w:r>
      <w:r w:rsidRPr="00D42BAC">
        <w:rPr>
          <w:rFonts w:asciiTheme="minorHAnsi" w:hAnsiTheme="minorHAnsi"/>
          <w:sz w:val="22"/>
          <w:szCs w:val="22"/>
        </w:rPr>
        <w:tab/>
      </w:r>
      <w:r w:rsidRPr="00D42BAC">
        <w:rPr>
          <w:rFonts w:asciiTheme="minorHAnsi" w:hAnsiTheme="minorHAnsi"/>
          <w:sz w:val="22"/>
          <w:szCs w:val="22"/>
        </w:rPr>
        <w:tab/>
        <w:t>64oz</w:t>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r>
      <w:r w:rsidRPr="00D42BAC">
        <w:rPr>
          <w:rFonts w:asciiTheme="minorHAnsi" w:hAnsiTheme="minorHAnsi"/>
          <w:sz w:val="22"/>
          <w:szCs w:val="22"/>
        </w:rPr>
        <w:tab/>
        <w:t>$____________</w:t>
      </w:r>
    </w:p>
    <w:p w:rsidR="00393CE8" w:rsidRPr="00D42BAC" w:rsidRDefault="00C160F6" w:rsidP="00BF1F63">
      <w:pPr>
        <w:pStyle w:val="Heading1"/>
        <w:jc w:val="center"/>
        <w:rPr>
          <w:rFonts w:asciiTheme="minorHAnsi" w:hAnsiTheme="minorHAnsi"/>
        </w:rPr>
      </w:pPr>
      <w:bookmarkStart w:id="246" w:name="_Toc529528064"/>
      <w:r w:rsidRPr="00D42BAC">
        <w:rPr>
          <w:rFonts w:asciiTheme="minorHAnsi" w:hAnsiTheme="minorHAnsi"/>
          <w:szCs w:val="22"/>
        </w:rPr>
        <w:lastRenderedPageBreak/>
        <w:t>Attachment #7</w:t>
      </w:r>
      <w:r w:rsidR="00393CE8" w:rsidRPr="00D42BAC">
        <w:rPr>
          <w:rFonts w:asciiTheme="minorHAnsi" w:hAnsiTheme="minorHAnsi"/>
          <w:szCs w:val="22"/>
        </w:rPr>
        <w:t xml:space="preserve"> </w:t>
      </w:r>
      <w:r w:rsidRPr="00D42BAC">
        <w:rPr>
          <w:rFonts w:asciiTheme="minorHAnsi" w:hAnsiTheme="minorHAnsi"/>
          <w:szCs w:val="22"/>
        </w:rPr>
        <w:t>Service Contract</w:t>
      </w:r>
      <w:bookmarkEnd w:id="246"/>
      <w:r w:rsidRPr="00D42BAC">
        <w:rPr>
          <w:rFonts w:asciiTheme="minorHAnsi" w:hAnsiTheme="minorHAnsi"/>
          <w:szCs w:val="22"/>
        </w:rPr>
        <w:t xml:space="preserve"> </w:t>
      </w:r>
    </w:p>
    <w:p w:rsidR="008D368B" w:rsidRPr="00E4607A" w:rsidRDefault="008D368B" w:rsidP="001E4700">
      <w:pPr>
        <w:keepNext/>
        <w:jc w:val="center"/>
        <w:outlineLvl w:val="0"/>
        <w:rPr>
          <w:rStyle w:val="BalloonTextChar"/>
          <w:rFonts w:asciiTheme="minorHAnsi" w:hAnsiTheme="minorHAnsi"/>
          <w:sz w:val="19"/>
          <w:szCs w:val="19"/>
        </w:rPr>
      </w:pPr>
    </w:p>
    <w:p w:rsidR="001E4700" w:rsidRPr="00E4607A" w:rsidRDefault="001E4700" w:rsidP="00393CE8">
      <w:pPr>
        <w:tabs>
          <w:tab w:val="left" w:pos="4256"/>
          <w:tab w:val="center" w:pos="5400"/>
        </w:tabs>
        <w:autoSpaceDE w:val="0"/>
        <w:autoSpaceDN w:val="0"/>
        <w:adjustRightInd w:val="0"/>
        <w:jc w:val="center"/>
        <w:rPr>
          <w:rFonts w:ascii="Times New Roman" w:eastAsiaTheme="minorHAnsi" w:hAnsi="Times New Roman"/>
          <w:b/>
          <w:bCs/>
          <w:iCs/>
          <w:sz w:val="22"/>
          <w:szCs w:val="22"/>
        </w:rPr>
      </w:pPr>
      <w:r w:rsidRPr="00E4607A">
        <w:rPr>
          <w:rFonts w:ascii="Times New Roman" w:eastAsiaTheme="minorHAnsi" w:hAnsi="Times New Roman"/>
          <w:b/>
          <w:bCs/>
          <w:iCs/>
          <w:sz w:val="22"/>
          <w:szCs w:val="22"/>
        </w:rPr>
        <w:t>Iowa Department of Administrative Services</w:t>
      </w:r>
    </w:p>
    <w:p w:rsidR="001E4700" w:rsidRPr="00E4607A" w:rsidRDefault="001E4700" w:rsidP="00393CE8">
      <w:pPr>
        <w:tabs>
          <w:tab w:val="left" w:pos="4256"/>
          <w:tab w:val="center" w:pos="5400"/>
        </w:tabs>
        <w:autoSpaceDE w:val="0"/>
        <w:autoSpaceDN w:val="0"/>
        <w:adjustRightInd w:val="0"/>
        <w:jc w:val="center"/>
        <w:rPr>
          <w:rFonts w:ascii="Times New Roman" w:eastAsiaTheme="minorHAnsi" w:hAnsi="Times New Roman"/>
          <w:b/>
          <w:bCs/>
          <w:iCs/>
          <w:sz w:val="22"/>
          <w:szCs w:val="22"/>
        </w:rPr>
      </w:pPr>
      <w:r w:rsidRPr="00E4607A">
        <w:rPr>
          <w:rFonts w:ascii="Times New Roman" w:eastAsiaTheme="minorHAnsi" w:hAnsi="Times New Roman"/>
          <w:b/>
          <w:bCs/>
          <w:iCs/>
          <w:sz w:val="22"/>
          <w:szCs w:val="22"/>
        </w:rPr>
        <w:t>Contracts Declaration &amp; Execution Page</w:t>
      </w:r>
    </w:p>
    <w:tbl>
      <w:tblPr>
        <w:tblpPr w:leftFromText="180" w:rightFromText="180" w:vertAnchor="page" w:horzAnchor="margin" w:tblpXSpec="center" w:tblpY="2851"/>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1939"/>
        <w:gridCol w:w="1304"/>
        <w:gridCol w:w="713"/>
        <w:gridCol w:w="2257"/>
      </w:tblGrid>
      <w:tr w:rsidR="001E4700" w:rsidRPr="00E4607A" w:rsidTr="008D368B">
        <w:trPr>
          <w:trHeight w:val="530"/>
        </w:trPr>
        <w:tc>
          <w:tcPr>
            <w:tcW w:w="5194" w:type="dxa"/>
            <w:gridSpan w:val="2"/>
            <w:tcBorders>
              <w:top w:val="single" w:sz="4" w:space="0" w:color="auto"/>
              <w:left w:val="single" w:sz="4" w:space="0" w:color="auto"/>
              <w:bottom w:val="single" w:sz="4" w:space="0" w:color="auto"/>
              <w:right w:val="single" w:sz="4" w:space="0" w:color="auto"/>
            </w:tcBorders>
            <w:hideMark/>
          </w:tcPr>
          <w:p w:rsidR="001E4700" w:rsidRPr="00E4607A" w:rsidRDefault="001E4700" w:rsidP="008D368B">
            <w:pPr>
              <w:ind w:right="101"/>
              <w:rPr>
                <w:rFonts w:ascii="Calibri" w:hAnsi="Calibri" w:cstheme="minorHAnsi"/>
                <w:sz w:val="16"/>
                <w:szCs w:val="16"/>
              </w:rPr>
            </w:pPr>
            <w:r w:rsidRPr="00E4607A">
              <w:rPr>
                <w:rFonts w:ascii="Calibri" w:hAnsi="Calibri" w:cstheme="minorHAnsi"/>
                <w:sz w:val="16"/>
                <w:szCs w:val="16"/>
              </w:rPr>
              <w:t>Title of Contract:</w:t>
            </w:r>
          </w:p>
          <w:p w:rsidR="001E4700" w:rsidRPr="00E4607A" w:rsidRDefault="001E4700" w:rsidP="008D368B">
            <w:pPr>
              <w:ind w:right="101"/>
              <w:rPr>
                <w:rFonts w:ascii="Calibri" w:hAnsi="Calibri" w:cstheme="minorHAnsi"/>
                <w:sz w:val="20"/>
              </w:rPr>
            </w:pPr>
          </w:p>
        </w:tc>
        <w:tc>
          <w:tcPr>
            <w:tcW w:w="2017" w:type="dxa"/>
            <w:gridSpan w:val="2"/>
            <w:tcBorders>
              <w:top w:val="single" w:sz="4" w:space="0" w:color="auto"/>
              <w:left w:val="single" w:sz="4" w:space="0" w:color="auto"/>
              <w:bottom w:val="single" w:sz="4" w:space="0" w:color="auto"/>
              <w:right w:val="nil"/>
            </w:tcBorders>
            <w:hideMark/>
          </w:tcPr>
          <w:p w:rsidR="001E4700" w:rsidRPr="00E4607A" w:rsidRDefault="001E4700" w:rsidP="008D368B">
            <w:pPr>
              <w:ind w:right="101"/>
              <w:rPr>
                <w:rFonts w:ascii="Calibri" w:hAnsi="Calibri" w:cstheme="minorHAnsi"/>
                <w:sz w:val="16"/>
                <w:szCs w:val="16"/>
              </w:rPr>
            </w:pPr>
            <w:r w:rsidRPr="00E4607A">
              <w:rPr>
                <w:rFonts w:ascii="Calibri" w:hAnsi="Calibri" w:cstheme="minorHAnsi"/>
                <w:sz w:val="16"/>
                <w:szCs w:val="16"/>
              </w:rPr>
              <w:t>Bid Proposal Number</w:t>
            </w:r>
          </w:p>
          <w:p w:rsidR="001E4700" w:rsidRPr="00E4607A" w:rsidRDefault="001E4700" w:rsidP="008D368B">
            <w:pPr>
              <w:ind w:right="101"/>
              <w:rPr>
                <w:rFonts w:ascii="Calibri" w:hAnsi="Calibri" w:cstheme="minorHAnsi"/>
                <w:sz w:val="20"/>
              </w:rPr>
            </w:pPr>
          </w:p>
        </w:tc>
        <w:tc>
          <w:tcPr>
            <w:tcW w:w="2257" w:type="dxa"/>
            <w:tcBorders>
              <w:top w:val="single" w:sz="4" w:space="0" w:color="auto"/>
              <w:left w:val="single" w:sz="4" w:space="0" w:color="auto"/>
              <w:bottom w:val="single" w:sz="4" w:space="0" w:color="auto"/>
              <w:right w:val="single" w:sz="4" w:space="0" w:color="auto"/>
            </w:tcBorders>
            <w:hideMark/>
          </w:tcPr>
          <w:p w:rsidR="001E4700" w:rsidRPr="00E4607A" w:rsidRDefault="001E4700" w:rsidP="008D368B">
            <w:pPr>
              <w:ind w:right="101"/>
              <w:rPr>
                <w:rFonts w:ascii="Calibri" w:hAnsi="Calibri" w:cstheme="minorHAnsi"/>
                <w:sz w:val="16"/>
                <w:szCs w:val="16"/>
              </w:rPr>
            </w:pPr>
            <w:r w:rsidRPr="00E4607A">
              <w:rPr>
                <w:rFonts w:ascii="Calibri" w:hAnsi="Calibri" w:cstheme="minorHAnsi"/>
                <w:sz w:val="16"/>
                <w:szCs w:val="16"/>
              </w:rPr>
              <w:t>Contract Number</w:t>
            </w:r>
          </w:p>
          <w:p w:rsidR="001E4700" w:rsidRPr="00E4607A" w:rsidRDefault="001E4700" w:rsidP="008D368B">
            <w:pPr>
              <w:ind w:right="101"/>
              <w:rPr>
                <w:rFonts w:ascii="Calibri" w:hAnsi="Calibri" w:cstheme="minorHAnsi"/>
                <w:sz w:val="20"/>
              </w:rPr>
            </w:pPr>
          </w:p>
        </w:tc>
      </w:tr>
      <w:tr w:rsidR="001E4700" w:rsidRPr="00E4607A" w:rsidTr="008D368B">
        <w:trPr>
          <w:trHeight w:val="449"/>
        </w:trPr>
        <w:tc>
          <w:tcPr>
            <w:tcW w:w="9468" w:type="dxa"/>
            <w:gridSpan w:val="5"/>
            <w:tcBorders>
              <w:top w:val="single" w:sz="4" w:space="0" w:color="auto"/>
              <w:left w:val="single" w:sz="4" w:space="0" w:color="auto"/>
              <w:bottom w:val="single" w:sz="4" w:space="0" w:color="auto"/>
              <w:right w:val="single" w:sz="4" w:space="0" w:color="auto"/>
            </w:tcBorders>
            <w:hideMark/>
          </w:tcPr>
          <w:p w:rsidR="001E4700" w:rsidRPr="00E4607A" w:rsidRDefault="001E4700" w:rsidP="008D368B">
            <w:pPr>
              <w:ind w:right="101"/>
              <w:rPr>
                <w:rFonts w:ascii="Calibri" w:hAnsi="Calibri" w:cstheme="minorHAnsi"/>
                <w:sz w:val="18"/>
                <w:szCs w:val="18"/>
              </w:rPr>
            </w:pPr>
            <w:r w:rsidRPr="00E4607A">
              <w:rPr>
                <w:rFonts w:ascii="Calibri" w:hAnsi="Calibri" w:cstheme="minorHAnsi"/>
                <w:sz w:val="18"/>
                <w:szCs w:val="18"/>
              </w:rPr>
              <w:t>This Agreement is entered into between the State of Iowa (by and through its agency, the Department of Administrative Services) and the Contractor named below:</w:t>
            </w:r>
          </w:p>
        </w:tc>
      </w:tr>
      <w:tr w:rsidR="001E4700" w:rsidRPr="00E4607A" w:rsidTr="008D368B">
        <w:trPr>
          <w:trHeight w:val="72"/>
        </w:trPr>
        <w:tc>
          <w:tcPr>
            <w:tcW w:w="9468" w:type="dxa"/>
            <w:gridSpan w:val="5"/>
            <w:tcBorders>
              <w:top w:val="single" w:sz="4" w:space="0" w:color="auto"/>
              <w:left w:val="single" w:sz="4" w:space="0" w:color="auto"/>
              <w:bottom w:val="single" w:sz="4" w:space="0" w:color="auto"/>
              <w:right w:val="single" w:sz="4" w:space="0" w:color="auto"/>
            </w:tcBorders>
            <w:hideMark/>
          </w:tcPr>
          <w:p w:rsidR="001E4700" w:rsidRPr="00E4607A" w:rsidRDefault="001E4700" w:rsidP="008D368B">
            <w:pPr>
              <w:ind w:right="101"/>
              <w:rPr>
                <w:rFonts w:ascii="Calibri" w:hAnsi="Calibri" w:cstheme="minorHAnsi"/>
                <w:b/>
                <w:sz w:val="20"/>
              </w:rPr>
            </w:pPr>
            <w:r w:rsidRPr="00E4607A">
              <w:rPr>
                <w:rFonts w:ascii="Calibri" w:hAnsi="Calibri" w:cstheme="minorHAnsi"/>
                <w:sz w:val="16"/>
                <w:szCs w:val="16"/>
              </w:rPr>
              <w:t>State Agency’s Name:</w:t>
            </w:r>
            <w:r w:rsidRPr="00E4607A">
              <w:rPr>
                <w:rFonts w:ascii="Calibri" w:hAnsi="Calibri" w:cstheme="minorHAnsi"/>
                <w:b/>
              </w:rPr>
              <w:t xml:space="preserve"> </w:t>
            </w:r>
          </w:p>
          <w:p w:rsidR="001E4700" w:rsidRPr="00E4607A" w:rsidRDefault="001E4700" w:rsidP="008D368B">
            <w:pPr>
              <w:ind w:right="101"/>
              <w:rPr>
                <w:rFonts w:ascii="Calibri" w:hAnsi="Calibri" w:cstheme="minorHAnsi"/>
                <w:sz w:val="20"/>
              </w:rPr>
            </w:pPr>
          </w:p>
        </w:tc>
      </w:tr>
      <w:tr w:rsidR="001E4700" w:rsidRPr="00E4607A" w:rsidTr="008D368B">
        <w:trPr>
          <w:trHeight w:val="72"/>
        </w:trPr>
        <w:tc>
          <w:tcPr>
            <w:tcW w:w="9468" w:type="dxa"/>
            <w:gridSpan w:val="5"/>
            <w:tcBorders>
              <w:top w:val="single" w:sz="4" w:space="0" w:color="auto"/>
              <w:left w:val="single" w:sz="4" w:space="0" w:color="auto"/>
              <w:bottom w:val="single" w:sz="4" w:space="0" w:color="auto"/>
              <w:right w:val="single" w:sz="4" w:space="0" w:color="auto"/>
            </w:tcBorders>
            <w:hideMark/>
          </w:tcPr>
          <w:p w:rsidR="001E4700" w:rsidRPr="00E4607A" w:rsidRDefault="001E4700" w:rsidP="008D368B">
            <w:pPr>
              <w:ind w:right="101"/>
              <w:rPr>
                <w:rFonts w:ascii="Calibri" w:hAnsi="Calibri" w:cstheme="minorHAnsi"/>
                <w:sz w:val="16"/>
                <w:szCs w:val="16"/>
              </w:rPr>
            </w:pPr>
            <w:r w:rsidRPr="00E4607A">
              <w:rPr>
                <w:rFonts w:ascii="Calibri" w:hAnsi="Calibri" w:cstheme="minorHAnsi"/>
                <w:sz w:val="16"/>
                <w:szCs w:val="16"/>
              </w:rPr>
              <w:t>Contractor’s Name:</w:t>
            </w:r>
          </w:p>
          <w:p w:rsidR="001E4700" w:rsidRPr="00E4607A" w:rsidRDefault="001E4700" w:rsidP="008D368B">
            <w:pPr>
              <w:ind w:right="101"/>
              <w:rPr>
                <w:rFonts w:ascii="Calibri" w:hAnsi="Calibri" w:cstheme="minorHAnsi"/>
                <w:sz w:val="16"/>
                <w:szCs w:val="16"/>
              </w:rPr>
            </w:pPr>
          </w:p>
        </w:tc>
      </w:tr>
      <w:tr w:rsidR="001E4700" w:rsidRPr="00E4607A" w:rsidTr="008D368B">
        <w:trPr>
          <w:trHeight w:val="72"/>
        </w:trPr>
        <w:tc>
          <w:tcPr>
            <w:tcW w:w="3255" w:type="dxa"/>
            <w:tcBorders>
              <w:top w:val="single" w:sz="4" w:space="0" w:color="auto"/>
              <w:left w:val="single" w:sz="4" w:space="0" w:color="auto"/>
              <w:bottom w:val="single" w:sz="4" w:space="0" w:color="auto"/>
              <w:right w:val="single" w:sz="4" w:space="0" w:color="auto"/>
            </w:tcBorders>
            <w:hideMark/>
          </w:tcPr>
          <w:p w:rsidR="001E4700" w:rsidRPr="00E4607A" w:rsidRDefault="001E4700" w:rsidP="008D368B">
            <w:pPr>
              <w:ind w:right="101"/>
              <w:rPr>
                <w:rFonts w:ascii="Calibri" w:hAnsi="Calibri" w:cstheme="minorHAnsi"/>
                <w:sz w:val="16"/>
                <w:szCs w:val="16"/>
              </w:rPr>
            </w:pPr>
            <w:r w:rsidRPr="00E4607A">
              <w:rPr>
                <w:rFonts w:ascii="Calibri" w:hAnsi="Calibri" w:cstheme="minorHAnsi"/>
                <w:sz w:val="16"/>
                <w:szCs w:val="16"/>
              </w:rPr>
              <w:t>Contract to Begin:</w:t>
            </w:r>
          </w:p>
          <w:p w:rsidR="001E4700" w:rsidRPr="00E4607A" w:rsidRDefault="001E4700" w:rsidP="008D368B">
            <w:pPr>
              <w:ind w:right="101"/>
              <w:rPr>
                <w:rFonts w:ascii="Calibri" w:hAnsi="Calibri" w:cstheme="minorHAnsi"/>
                <w:sz w:val="20"/>
              </w:rPr>
            </w:pPr>
          </w:p>
        </w:tc>
        <w:tc>
          <w:tcPr>
            <w:tcW w:w="3243" w:type="dxa"/>
            <w:gridSpan w:val="2"/>
            <w:tcBorders>
              <w:top w:val="single" w:sz="4" w:space="0" w:color="auto"/>
              <w:left w:val="single" w:sz="4" w:space="0" w:color="auto"/>
              <w:bottom w:val="single" w:sz="4" w:space="0" w:color="auto"/>
              <w:right w:val="single" w:sz="4" w:space="0" w:color="auto"/>
            </w:tcBorders>
            <w:hideMark/>
          </w:tcPr>
          <w:p w:rsidR="001E4700" w:rsidRPr="00E4607A" w:rsidRDefault="001E4700" w:rsidP="008D368B">
            <w:pPr>
              <w:ind w:right="101"/>
              <w:rPr>
                <w:rFonts w:ascii="Calibri" w:hAnsi="Calibri" w:cstheme="minorHAnsi"/>
                <w:sz w:val="16"/>
                <w:szCs w:val="16"/>
              </w:rPr>
            </w:pPr>
            <w:r w:rsidRPr="00E4607A">
              <w:rPr>
                <w:rFonts w:ascii="Calibri" w:hAnsi="Calibri" w:cstheme="minorHAnsi"/>
                <w:sz w:val="16"/>
                <w:szCs w:val="16"/>
              </w:rPr>
              <w:t>Date of Expiration:</w:t>
            </w:r>
          </w:p>
          <w:p w:rsidR="001E4700" w:rsidRPr="00E4607A" w:rsidRDefault="001E4700" w:rsidP="008D368B">
            <w:pPr>
              <w:ind w:right="101"/>
              <w:rPr>
                <w:rFonts w:ascii="Calibri" w:hAnsi="Calibri" w:cstheme="minorHAnsi"/>
                <w:sz w:val="20"/>
              </w:rPr>
            </w:pPr>
          </w:p>
        </w:tc>
        <w:tc>
          <w:tcPr>
            <w:tcW w:w="2970" w:type="dxa"/>
            <w:gridSpan w:val="2"/>
            <w:tcBorders>
              <w:top w:val="single" w:sz="4" w:space="0" w:color="auto"/>
              <w:left w:val="single" w:sz="4" w:space="0" w:color="auto"/>
              <w:bottom w:val="single" w:sz="4" w:space="0" w:color="auto"/>
              <w:right w:val="single" w:sz="4" w:space="0" w:color="auto"/>
            </w:tcBorders>
            <w:hideMark/>
          </w:tcPr>
          <w:p w:rsidR="001E4700" w:rsidRPr="00E4607A" w:rsidRDefault="001E4700" w:rsidP="008D368B">
            <w:pPr>
              <w:ind w:right="101"/>
              <w:rPr>
                <w:rFonts w:ascii="Calibri" w:hAnsi="Calibri" w:cstheme="minorHAnsi"/>
                <w:sz w:val="16"/>
                <w:szCs w:val="16"/>
              </w:rPr>
            </w:pPr>
            <w:r w:rsidRPr="00E4607A">
              <w:rPr>
                <w:rFonts w:ascii="Calibri" w:hAnsi="Calibri" w:cstheme="minorHAnsi"/>
                <w:sz w:val="16"/>
                <w:szCs w:val="16"/>
              </w:rPr>
              <w:t>Annual Extensions:</w:t>
            </w:r>
          </w:p>
          <w:p w:rsidR="001E4700" w:rsidRPr="00E4607A" w:rsidRDefault="001E4700" w:rsidP="008D368B">
            <w:pPr>
              <w:ind w:right="101"/>
              <w:rPr>
                <w:rFonts w:ascii="Calibri" w:hAnsi="Calibri" w:cstheme="minorHAnsi"/>
                <w:sz w:val="20"/>
              </w:rPr>
            </w:pPr>
          </w:p>
        </w:tc>
      </w:tr>
      <w:tr w:rsidR="001E4700" w:rsidRPr="00E4607A" w:rsidTr="008D368B">
        <w:trPr>
          <w:trHeight w:val="1401"/>
        </w:trPr>
        <w:tc>
          <w:tcPr>
            <w:tcW w:w="9468" w:type="dxa"/>
            <w:gridSpan w:val="5"/>
            <w:tcBorders>
              <w:top w:val="single" w:sz="4" w:space="0" w:color="auto"/>
              <w:left w:val="single" w:sz="4" w:space="0" w:color="auto"/>
              <w:bottom w:val="single" w:sz="4" w:space="0" w:color="auto"/>
              <w:right w:val="single" w:sz="4" w:space="0" w:color="auto"/>
            </w:tcBorders>
            <w:vAlign w:val="center"/>
            <w:hideMark/>
          </w:tcPr>
          <w:p w:rsidR="001E4700" w:rsidRPr="00E4607A" w:rsidRDefault="001E4700" w:rsidP="008D368B">
            <w:pPr>
              <w:ind w:right="101"/>
              <w:rPr>
                <w:rFonts w:ascii="Calibri" w:hAnsi="Calibri" w:cstheme="minorHAnsi"/>
                <w:sz w:val="16"/>
                <w:szCs w:val="16"/>
              </w:rPr>
            </w:pPr>
            <w:r w:rsidRPr="00E4607A">
              <w:rPr>
                <w:rFonts w:ascii="Calibri" w:hAnsi="Calibri" w:cstheme="minorHAnsi"/>
                <w:sz w:val="16"/>
                <w:szCs w:val="16"/>
              </w:rPr>
              <w:t>The parties agree to comply with the terms and conditions and attachments which are by this reference made a part of the Agreement:</w:t>
            </w:r>
          </w:p>
          <w:p w:rsidR="001E4700" w:rsidRPr="00E4607A" w:rsidRDefault="001E4700" w:rsidP="008D368B">
            <w:pPr>
              <w:ind w:right="101"/>
              <w:rPr>
                <w:rFonts w:ascii="Calibri" w:hAnsi="Calibri" w:cstheme="minorHAnsi"/>
                <w:sz w:val="20"/>
              </w:rPr>
            </w:pPr>
            <w:r w:rsidRPr="00E4607A">
              <w:rPr>
                <w:rFonts w:ascii="Calibri" w:hAnsi="Calibri" w:cstheme="minorHAnsi"/>
                <w:sz w:val="20"/>
              </w:rPr>
              <w:t>Section 1 – Terms &amp; Conditions  …………………………………………………..……………………………………………...……..Page 2</w:t>
            </w:r>
          </w:p>
          <w:p w:rsidR="001E4700" w:rsidRPr="00E4607A" w:rsidRDefault="001E4700" w:rsidP="008D368B">
            <w:pPr>
              <w:ind w:right="101"/>
              <w:rPr>
                <w:rFonts w:ascii="Calibri" w:hAnsi="Calibri" w:cstheme="minorHAnsi"/>
                <w:sz w:val="20"/>
              </w:rPr>
            </w:pPr>
            <w:r w:rsidRPr="00E4607A">
              <w:rPr>
                <w:rFonts w:ascii="Calibri" w:hAnsi="Calibri" w:cstheme="minorHAnsi"/>
                <w:sz w:val="20"/>
              </w:rPr>
              <w:t xml:space="preserve">Section 2 – Scope of Work……………..………………………………………………………………………………………..…………Page 26  </w:t>
            </w:r>
          </w:p>
          <w:p w:rsidR="001E4700" w:rsidRPr="00E4607A" w:rsidRDefault="001E4700" w:rsidP="008D368B">
            <w:pPr>
              <w:ind w:right="101"/>
              <w:rPr>
                <w:rFonts w:ascii="Calibri" w:hAnsi="Calibri" w:cstheme="minorHAnsi"/>
                <w:sz w:val="20"/>
              </w:rPr>
            </w:pPr>
            <w:r w:rsidRPr="00E4607A">
              <w:rPr>
                <w:rFonts w:ascii="Calibri" w:hAnsi="Calibri" w:cstheme="minorHAnsi"/>
                <w:sz w:val="20"/>
              </w:rPr>
              <w:t>Section 3 – Pricing…………………………………………………………………………………………………………………..………….Page 30</w:t>
            </w:r>
          </w:p>
          <w:p w:rsidR="001E4700" w:rsidRPr="00E4607A" w:rsidRDefault="001E4700" w:rsidP="008D368B">
            <w:pPr>
              <w:ind w:right="101"/>
              <w:rPr>
                <w:rFonts w:ascii="Calibri" w:hAnsi="Calibri" w:cstheme="minorHAnsi"/>
                <w:sz w:val="20"/>
                <w:szCs w:val="16"/>
              </w:rPr>
            </w:pPr>
            <w:r w:rsidRPr="00E4607A">
              <w:rPr>
                <w:rFonts w:ascii="Calibri" w:hAnsi="Calibri" w:cstheme="minorHAnsi"/>
                <w:sz w:val="20"/>
              </w:rPr>
              <w:t>Section 4 – Contacts ……………………………………………………………………………………………………………..…..……….Page 32</w:t>
            </w:r>
          </w:p>
        </w:tc>
      </w:tr>
    </w:tbl>
    <w:p w:rsidR="008D368B" w:rsidRPr="00E4607A" w:rsidRDefault="008D368B" w:rsidP="001E4700">
      <w:pPr>
        <w:ind w:left="720" w:right="99"/>
        <w:rPr>
          <w:rFonts w:ascii="Calibri" w:hAnsi="Calibri" w:cstheme="minorHAnsi"/>
          <w:b/>
          <w:bCs/>
          <w:sz w:val="20"/>
        </w:rPr>
      </w:pPr>
    </w:p>
    <w:p w:rsidR="001E4700" w:rsidRPr="00E4607A" w:rsidRDefault="001E4700" w:rsidP="001E4700">
      <w:pPr>
        <w:ind w:left="720" w:right="99"/>
        <w:rPr>
          <w:rFonts w:ascii="Calibri" w:hAnsi="Calibri" w:cstheme="minorHAnsi"/>
          <w:b/>
          <w:bCs/>
          <w:sz w:val="20"/>
        </w:rPr>
      </w:pPr>
      <w:r w:rsidRPr="00E4607A">
        <w:rPr>
          <w:rFonts w:ascii="Calibri" w:hAnsi="Calibri" w:cstheme="minorHAnsi"/>
          <w:b/>
          <w:bCs/>
          <w:sz w:val="20"/>
        </w:rPr>
        <w:t>IN WITNESS WHEREOF, this Agreement has been executed by the parties hereto</w:t>
      </w:r>
    </w:p>
    <w:p w:rsidR="008D368B" w:rsidRPr="00E4607A" w:rsidRDefault="008D368B" w:rsidP="001E4700">
      <w:pPr>
        <w:ind w:left="720" w:right="99"/>
        <w:rPr>
          <w:rFonts w:ascii="Calibri" w:hAnsi="Calibri" w:cstheme="minorHAnsi"/>
          <w:b/>
          <w:bCs/>
          <w:sz w:val="20"/>
        </w:rPr>
      </w:pPr>
    </w:p>
    <w:p w:rsidR="008D368B" w:rsidRPr="00E4607A" w:rsidRDefault="008D368B" w:rsidP="001E4700">
      <w:pPr>
        <w:ind w:left="720" w:right="99"/>
        <w:rPr>
          <w:rFonts w:ascii="Calibri" w:hAnsi="Calibri" w:cstheme="minorHAnsi"/>
          <w:b/>
          <w:bCs/>
          <w:sz w:val="20"/>
        </w:rPr>
      </w:pPr>
    </w:p>
    <w:p w:rsidR="008D368B" w:rsidRPr="00E4607A" w:rsidRDefault="008D368B" w:rsidP="001E4700">
      <w:pPr>
        <w:ind w:left="720" w:right="99"/>
        <w:rPr>
          <w:rFonts w:ascii="Calibri" w:hAnsi="Calibri" w:cstheme="minorHAnsi"/>
          <w:b/>
          <w:bCs/>
          <w:sz w:val="20"/>
        </w:rPr>
      </w:pPr>
    </w:p>
    <w:tbl>
      <w:tblPr>
        <w:tblW w:w="9468" w:type="dxa"/>
        <w:jc w:val="center"/>
        <w:tblBorders>
          <w:top w:val="single" w:sz="18" w:space="0" w:color="auto"/>
          <w:bottom w:val="single" w:sz="18" w:space="0" w:color="auto"/>
          <w:insideH w:val="single" w:sz="4" w:space="0" w:color="auto"/>
          <w:insideV w:val="single" w:sz="4" w:space="0" w:color="auto"/>
        </w:tblBorders>
        <w:tblLook w:val="01E0" w:firstRow="1" w:lastRow="1" w:firstColumn="1" w:lastColumn="1" w:noHBand="0" w:noVBand="0"/>
      </w:tblPr>
      <w:tblGrid>
        <w:gridCol w:w="6840"/>
        <w:gridCol w:w="2628"/>
      </w:tblGrid>
      <w:tr w:rsidR="001E4700" w:rsidRPr="00E4607A" w:rsidTr="001E4700">
        <w:trPr>
          <w:trHeight w:val="342"/>
          <w:jc w:val="center"/>
        </w:trPr>
        <w:tc>
          <w:tcPr>
            <w:tcW w:w="9468" w:type="dxa"/>
            <w:gridSpan w:val="2"/>
            <w:tcBorders>
              <w:top w:val="single" w:sz="18" w:space="0" w:color="auto"/>
              <w:left w:val="nil"/>
              <w:bottom w:val="single" w:sz="4" w:space="0" w:color="auto"/>
              <w:right w:val="nil"/>
            </w:tcBorders>
            <w:vAlign w:val="center"/>
            <w:hideMark/>
          </w:tcPr>
          <w:p w:rsidR="001E4700" w:rsidRPr="00E4607A" w:rsidRDefault="001E4700" w:rsidP="001E4700">
            <w:pPr>
              <w:ind w:right="99"/>
              <w:jc w:val="center"/>
              <w:rPr>
                <w:rFonts w:ascii="Calibri" w:hAnsi="Calibri" w:cstheme="minorHAnsi"/>
                <w:b/>
                <w:bCs/>
                <w:sz w:val="20"/>
              </w:rPr>
            </w:pPr>
            <w:r w:rsidRPr="00E4607A">
              <w:rPr>
                <w:rFonts w:ascii="Calibri" w:hAnsi="Calibri" w:cstheme="minorHAnsi"/>
                <w:b/>
                <w:bCs/>
                <w:sz w:val="20"/>
              </w:rPr>
              <w:t xml:space="preserve">Contractor: </w:t>
            </w:r>
          </w:p>
        </w:tc>
      </w:tr>
      <w:tr w:rsidR="001E4700" w:rsidRPr="00E4607A" w:rsidTr="008D368B">
        <w:trPr>
          <w:trHeight w:val="72"/>
          <w:jc w:val="center"/>
        </w:trPr>
        <w:tc>
          <w:tcPr>
            <w:tcW w:w="6840" w:type="dxa"/>
            <w:tcBorders>
              <w:top w:val="single" w:sz="4" w:space="0" w:color="auto"/>
              <w:left w:val="nil"/>
              <w:bottom w:val="single" w:sz="4" w:space="0" w:color="auto"/>
              <w:right w:val="single" w:sz="4" w:space="0" w:color="auto"/>
            </w:tcBorders>
          </w:tcPr>
          <w:p w:rsidR="001E4700" w:rsidRPr="00E4607A" w:rsidRDefault="001E4700" w:rsidP="001E4700">
            <w:pPr>
              <w:ind w:right="99"/>
              <w:rPr>
                <w:rFonts w:ascii="Calibri" w:hAnsi="Calibri" w:cstheme="minorHAnsi"/>
                <w:bCs/>
                <w:sz w:val="16"/>
                <w:szCs w:val="16"/>
              </w:rPr>
            </w:pPr>
            <w:r w:rsidRPr="00E4607A">
              <w:rPr>
                <w:rFonts w:ascii="Calibri" w:hAnsi="Calibri" w:cstheme="minorHAnsi"/>
                <w:bCs/>
                <w:sz w:val="16"/>
                <w:szCs w:val="16"/>
              </w:rPr>
              <w:t>By</w:t>
            </w:r>
            <w:r w:rsidRPr="00E4607A">
              <w:rPr>
                <w:rFonts w:ascii="Calibri" w:hAnsi="Calibri" w:cstheme="minorHAnsi"/>
                <w:bCs/>
                <w:i/>
                <w:sz w:val="16"/>
                <w:szCs w:val="16"/>
              </w:rPr>
              <w:t xml:space="preserve"> (Authorized Signature)</w:t>
            </w:r>
            <w:r w:rsidRPr="00E4607A">
              <w:rPr>
                <w:rFonts w:ascii="Calibri" w:hAnsi="Calibri" w:cstheme="minorHAnsi"/>
                <w:bCs/>
                <w:sz w:val="16"/>
                <w:szCs w:val="16"/>
              </w:rPr>
              <w:t xml:space="preserve"> </w:t>
            </w:r>
          </w:p>
          <w:p w:rsidR="001E4700" w:rsidRPr="00E4607A" w:rsidRDefault="001E4700" w:rsidP="001E4700">
            <w:pPr>
              <w:ind w:right="99"/>
              <w:rPr>
                <w:rFonts w:ascii="Calibri" w:hAnsi="Calibri" w:cstheme="minorHAnsi"/>
                <w:bCs/>
                <w:sz w:val="16"/>
                <w:szCs w:val="16"/>
              </w:rPr>
            </w:pPr>
          </w:p>
          <w:p w:rsidR="001E4700" w:rsidRPr="00E4607A" w:rsidRDefault="001E4700" w:rsidP="001E4700">
            <w:pPr>
              <w:ind w:right="99"/>
              <w:rPr>
                <w:rFonts w:ascii="Calibri" w:hAnsi="Calibri" w:cstheme="minorHAnsi"/>
                <w:bCs/>
                <w:sz w:val="16"/>
                <w:szCs w:val="16"/>
              </w:rPr>
            </w:pPr>
          </w:p>
        </w:tc>
        <w:tc>
          <w:tcPr>
            <w:tcW w:w="2628" w:type="dxa"/>
            <w:tcBorders>
              <w:top w:val="single" w:sz="4" w:space="0" w:color="auto"/>
              <w:left w:val="single" w:sz="4" w:space="0" w:color="auto"/>
              <w:bottom w:val="single" w:sz="4" w:space="0" w:color="auto"/>
              <w:right w:val="nil"/>
            </w:tcBorders>
            <w:hideMark/>
          </w:tcPr>
          <w:p w:rsidR="001E4700" w:rsidRPr="00E4607A" w:rsidRDefault="001E4700" w:rsidP="001E4700">
            <w:pPr>
              <w:ind w:right="99"/>
              <w:rPr>
                <w:rFonts w:ascii="Calibri" w:hAnsi="Calibri" w:cstheme="minorHAnsi"/>
                <w:bCs/>
                <w:sz w:val="20"/>
              </w:rPr>
            </w:pPr>
            <w:r w:rsidRPr="00E4607A">
              <w:rPr>
                <w:rFonts w:ascii="Calibri" w:hAnsi="Calibri" w:cstheme="minorHAnsi"/>
                <w:bCs/>
                <w:sz w:val="16"/>
                <w:szCs w:val="16"/>
              </w:rPr>
              <w:t>Date Signed</w:t>
            </w:r>
          </w:p>
        </w:tc>
      </w:tr>
      <w:tr w:rsidR="001E4700" w:rsidRPr="00E4607A" w:rsidTr="008D368B">
        <w:trPr>
          <w:trHeight w:val="72"/>
          <w:jc w:val="center"/>
        </w:trPr>
        <w:tc>
          <w:tcPr>
            <w:tcW w:w="9468" w:type="dxa"/>
            <w:gridSpan w:val="2"/>
            <w:tcBorders>
              <w:top w:val="single" w:sz="4" w:space="0" w:color="auto"/>
              <w:left w:val="nil"/>
              <w:bottom w:val="single" w:sz="4" w:space="0" w:color="auto"/>
              <w:right w:val="nil"/>
            </w:tcBorders>
            <w:vAlign w:val="center"/>
          </w:tcPr>
          <w:p w:rsidR="001E4700" w:rsidRPr="00E4607A" w:rsidRDefault="001E4700" w:rsidP="001E4700">
            <w:pPr>
              <w:ind w:right="99"/>
              <w:rPr>
                <w:rFonts w:ascii="Calibri" w:hAnsi="Calibri" w:cstheme="minorHAnsi"/>
                <w:bCs/>
                <w:sz w:val="16"/>
                <w:szCs w:val="16"/>
              </w:rPr>
            </w:pPr>
            <w:r w:rsidRPr="00E4607A">
              <w:rPr>
                <w:rFonts w:ascii="Calibri" w:hAnsi="Calibri" w:cstheme="minorHAnsi"/>
                <w:bCs/>
                <w:sz w:val="16"/>
                <w:szCs w:val="16"/>
              </w:rPr>
              <w:t>Printed Name and Title of Person Signing</w:t>
            </w:r>
          </w:p>
          <w:p w:rsidR="001E4700" w:rsidRPr="00E4607A" w:rsidRDefault="001E4700" w:rsidP="001E4700">
            <w:pPr>
              <w:ind w:right="99"/>
              <w:rPr>
                <w:rFonts w:ascii="Calibri" w:hAnsi="Calibri" w:cstheme="minorHAnsi"/>
                <w:bCs/>
                <w:sz w:val="20"/>
              </w:rPr>
            </w:pPr>
          </w:p>
          <w:p w:rsidR="001E4700" w:rsidRPr="00E4607A" w:rsidRDefault="001E4700" w:rsidP="001E4700">
            <w:pPr>
              <w:ind w:right="99"/>
              <w:rPr>
                <w:rFonts w:ascii="Calibri" w:hAnsi="Calibri" w:cstheme="minorHAnsi"/>
                <w:bCs/>
                <w:sz w:val="20"/>
              </w:rPr>
            </w:pPr>
          </w:p>
        </w:tc>
      </w:tr>
      <w:tr w:rsidR="001E4700" w:rsidRPr="00E4607A" w:rsidTr="008D368B">
        <w:trPr>
          <w:trHeight w:val="72"/>
          <w:jc w:val="center"/>
        </w:trPr>
        <w:tc>
          <w:tcPr>
            <w:tcW w:w="9468" w:type="dxa"/>
            <w:gridSpan w:val="2"/>
            <w:tcBorders>
              <w:top w:val="single" w:sz="4" w:space="0" w:color="auto"/>
              <w:left w:val="nil"/>
              <w:bottom w:val="single" w:sz="18" w:space="0" w:color="auto"/>
              <w:right w:val="nil"/>
            </w:tcBorders>
            <w:hideMark/>
          </w:tcPr>
          <w:p w:rsidR="001E4700" w:rsidRPr="00E4607A" w:rsidRDefault="001E4700" w:rsidP="001E4700">
            <w:pPr>
              <w:ind w:right="99"/>
              <w:rPr>
                <w:rFonts w:ascii="Calibri" w:hAnsi="Calibri" w:cstheme="minorHAnsi"/>
                <w:bCs/>
                <w:sz w:val="16"/>
                <w:szCs w:val="16"/>
              </w:rPr>
            </w:pPr>
            <w:r w:rsidRPr="00E4607A">
              <w:rPr>
                <w:rFonts w:ascii="Calibri" w:hAnsi="Calibri" w:cstheme="minorHAnsi"/>
                <w:bCs/>
                <w:sz w:val="16"/>
                <w:szCs w:val="16"/>
              </w:rPr>
              <w:t>Address</w:t>
            </w:r>
          </w:p>
          <w:p w:rsidR="001E4700" w:rsidRPr="00E4607A" w:rsidRDefault="001E4700" w:rsidP="001E4700">
            <w:pPr>
              <w:ind w:right="99"/>
              <w:rPr>
                <w:rFonts w:ascii="Calibri" w:hAnsi="Calibri" w:cstheme="minorHAnsi"/>
                <w:bCs/>
                <w:sz w:val="20"/>
              </w:rPr>
            </w:pPr>
          </w:p>
        </w:tc>
      </w:tr>
      <w:tr w:rsidR="001E4700" w:rsidRPr="00E4607A" w:rsidTr="001E4700">
        <w:trPr>
          <w:trHeight w:val="369"/>
          <w:jc w:val="center"/>
        </w:trPr>
        <w:tc>
          <w:tcPr>
            <w:tcW w:w="9468" w:type="dxa"/>
            <w:gridSpan w:val="2"/>
            <w:tcBorders>
              <w:top w:val="single" w:sz="18" w:space="0" w:color="auto"/>
              <w:left w:val="nil"/>
              <w:bottom w:val="single" w:sz="4" w:space="0" w:color="auto"/>
              <w:right w:val="nil"/>
            </w:tcBorders>
            <w:vAlign w:val="center"/>
          </w:tcPr>
          <w:p w:rsidR="001E4700" w:rsidRPr="00E4607A" w:rsidRDefault="001E4700" w:rsidP="001E4700">
            <w:pPr>
              <w:ind w:right="99"/>
              <w:jc w:val="center"/>
              <w:rPr>
                <w:rFonts w:ascii="Calibri" w:hAnsi="Calibri" w:cstheme="minorHAnsi"/>
                <w:b/>
                <w:bCs/>
                <w:sz w:val="20"/>
              </w:rPr>
            </w:pPr>
            <w:r w:rsidRPr="00E4607A">
              <w:rPr>
                <w:rFonts w:ascii="Calibri" w:hAnsi="Calibri" w:cstheme="minorHAnsi"/>
                <w:b/>
                <w:bCs/>
                <w:sz w:val="20"/>
              </w:rPr>
              <w:t>State of Iowa:  Agency</w:t>
            </w:r>
          </w:p>
        </w:tc>
      </w:tr>
      <w:tr w:rsidR="001E4700" w:rsidRPr="00E4607A" w:rsidTr="001E4700">
        <w:trPr>
          <w:trHeight w:val="548"/>
          <w:jc w:val="center"/>
        </w:trPr>
        <w:tc>
          <w:tcPr>
            <w:tcW w:w="6840" w:type="dxa"/>
            <w:tcBorders>
              <w:top w:val="single" w:sz="4" w:space="0" w:color="auto"/>
              <w:left w:val="nil"/>
              <w:bottom w:val="single" w:sz="4" w:space="0" w:color="auto"/>
              <w:right w:val="single" w:sz="4" w:space="0" w:color="auto"/>
            </w:tcBorders>
            <w:vAlign w:val="center"/>
          </w:tcPr>
          <w:p w:rsidR="001E4700" w:rsidRPr="00E4607A" w:rsidRDefault="001E4700" w:rsidP="001E4700">
            <w:pPr>
              <w:ind w:right="99"/>
              <w:rPr>
                <w:rFonts w:ascii="Calibri" w:hAnsi="Calibri" w:cstheme="minorHAnsi"/>
                <w:bCs/>
                <w:i/>
                <w:sz w:val="16"/>
                <w:szCs w:val="16"/>
              </w:rPr>
            </w:pPr>
            <w:r w:rsidRPr="00E4607A">
              <w:rPr>
                <w:rFonts w:ascii="Calibri" w:hAnsi="Calibri" w:cstheme="minorHAnsi"/>
                <w:bCs/>
                <w:sz w:val="16"/>
                <w:szCs w:val="16"/>
              </w:rPr>
              <w:t xml:space="preserve">By </w:t>
            </w:r>
            <w:r w:rsidRPr="00E4607A">
              <w:rPr>
                <w:rFonts w:ascii="Calibri" w:hAnsi="Calibri" w:cstheme="minorHAnsi"/>
                <w:bCs/>
                <w:i/>
                <w:sz w:val="16"/>
                <w:szCs w:val="16"/>
              </w:rPr>
              <w:t>(Authorized Signature)</w:t>
            </w:r>
          </w:p>
          <w:p w:rsidR="001E4700" w:rsidRPr="00E4607A" w:rsidRDefault="001E4700" w:rsidP="001E4700">
            <w:pPr>
              <w:ind w:right="99"/>
              <w:rPr>
                <w:rFonts w:ascii="Calibri" w:hAnsi="Calibri" w:cstheme="minorHAnsi"/>
                <w:bCs/>
                <w:i/>
                <w:sz w:val="16"/>
                <w:szCs w:val="16"/>
              </w:rPr>
            </w:pPr>
          </w:p>
          <w:p w:rsidR="001E4700" w:rsidRPr="00E4607A" w:rsidRDefault="001E4700" w:rsidP="001E4700">
            <w:pPr>
              <w:ind w:right="99"/>
              <w:rPr>
                <w:rFonts w:ascii="Calibri" w:hAnsi="Calibri" w:cstheme="minorHAnsi"/>
                <w:bCs/>
                <w:i/>
                <w:sz w:val="16"/>
                <w:szCs w:val="16"/>
              </w:rPr>
            </w:pPr>
          </w:p>
        </w:tc>
        <w:tc>
          <w:tcPr>
            <w:tcW w:w="2628" w:type="dxa"/>
            <w:tcBorders>
              <w:top w:val="single" w:sz="4" w:space="0" w:color="auto"/>
              <w:left w:val="single" w:sz="4" w:space="0" w:color="auto"/>
              <w:bottom w:val="single" w:sz="4" w:space="0" w:color="auto"/>
              <w:right w:val="nil"/>
            </w:tcBorders>
            <w:hideMark/>
          </w:tcPr>
          <w:p w:rsidR="001E4700" w:rsidRPr="00E4607A" w:rsidRDefault="001E4700" w:rsidP="001E4700">
            <w:pPr>
              <w:ind w:right="99"/>
              <w:rPr>
                <w:rFonts w:ascii="Calibri" w:hAnsi="Calibri" w:cstheme="minorHAnsi"/>
                <w:bCs/>
                <w:sz w:val="16"/>
                <w:szCs w:val="16"/>
              </w:rPr>
            </w:pPr>
            <w:r w:rsidRPr="00E4607A">
              <w:rPr>
                <w:rFonts w:ascii="Calibri" w:hAnsi="Calibri" w:cstheme="minorHAnsi"/>
                <w:bCs/>
                <w:sz w:val="16"/>
                <w:szCs w:val="16"/>
              </w:rPr>
              <w:t>Date Signed</w:t>
            </w:r>
          </w:p>
        </w:tc>
      </w:tr>
      <w:tr w:rsidR="001E4700" w:rsidRPr="00E4607A" w:rsidTr="001E4700">
        <w:trPr>
          <w:jc w:val="center"/>
        </w:trPr>
        <w:tc>
          <w:tcPr>
            <w:tcW w:w="9468" w:type="dxa"/>
            <w:gridSpan w:val="2"/>
            <w:tcBorders>
              <w:top w:val="single" w:sz="4" w:space="0" w:color="auto"/>
              <w:left w:val="nil"/>
              <w:bottom w:val="single" w:sz="4" w:space="0" w:color="auto"/>
              <w:right w:val="nil"/>
            </w:tcBorders>
            <w:vAlign w:val="center"/>
          </w:tcPr>
          <w:p w:rsidR="001E4700" w:rsidRPr="00E4607A" w:rsidRDefault="001E4700" w:rsidP="001E4700">
            <w:pPr>
              <w:ind w:right="99"/>
              <w:rPr>
                <w:rFonts w:ascii="Calibri" w:hAnsi="Calibri" w:cstheme="minorHAnsi"/>
                <w:bCs/>
                <w:sz w:val="16"/>
                <w:szCs w:val="16"/>
              </w:rPr>
            </w:pPr>
            <w:r w:rsidRPr="00E4607A">
              <w:rPr>
                <w:rFonts w:ascii="Calibri" w:hAnsi="Calibri" w:cstheme="minorHAnsi"/>
                <w:bCs/>
                <w:sz w:val="16"/>
                <w:szCs w:val="16"/>
              </w:rPr>
              <w:t>Printed Name and Title of Person Signing</w:t>
            </w:r>
          </w:p>
          <w:p w:rsidR="001E4700" w:rsidRPr="00E4607A" w:rsidRDefault="001E4700" w:rsidP="001E4700">
            <w:pPr>
              <w:ind w:right="99"/>
              <w:rPr>
                <w:rFonts w:ascii="Calibri" w:hAnsi="Calibri" w:cstheme="minorHAnsi"/>
                <w:bCs/>
                <w:sz w:val="20"/>
              </w:rPr>
            </w:pPr>
            <w:r w:rsidRPr="00E4607A">
              <w:rPr>
                <w:rFonts w:ascii="Calibri" w:hAnsi="Calibri" w:cstheme="minorHAnsi"/>
                <w:bCs/>
                <w:sz w:val="16"/>
                <w:szCs w:val="16"/>
              </w:rPr>
              <w:t xml:space="preserve"> </w:t>
            </w:r>
          </w:p>
          <w:p w:rsidR="001E4700" w:rsidRPr="00E4607A" w:rsidRDefault="001E4700" w:rsidP="001E4700">
            <w:pPr>
              <w:ind w:right="99"/>
              <w:rPr>
                <w:rFonts w:ascii="Calibri" w:hAnsi="Calibri" w:cstheme="minorHAnsi"/>
                <w:bCs/>
                <w:sz w:val="16"/>
                <w:szCs w:val="16"/>
              </w:rPr>
            </w:pPr>
          </w:p>
        </w:tc>
      </w:tr>
      <w:tr w:rsidR="001E4700" w:rsidRPr="00E4607A" w:rsidTr="001E4700">
        <w:trPr>
          <w:jc w:val="center"/>
        </w:trPr>
        <w:tc>
          <w:tcPr>
            <w:tcW w:w="9468" w:type="dxa"/>
            <w:gridSpan w:val="2"/>
            <w:tcBorders>
              <w:top w:val="single" w:sz="4" w:space="0" w:color="auto"/>
              <w:left w:val="nil"/>
              <w:bottom w:val="single" w:sz="18" w:space="0" w:color="auto"/>
              <w:right w:val="nil"/>
            </w:tcBorders>
            <w:vAlign w:val="center"/>
          </w:tcPr>
          <w:p w:rsidR="001E4700" w:rsidRPr="00E4607A" w:rsidRDefault="001E4700" w:rsidP="001E4700">
            <w:pPr>
              <w:ind w:right="99"/>
              <w:rPr>
                <w:rFonts w:ascii="Calibri" w:hAnsi="Calibri" w:cstheme="minorHAnsi"/>
                <w:bCs/>
                <w:sz w:val="16"/>
                <w:szCs w:val="16"/>
              </w:rPr>
            </w:pPr>
            <w:r w:rsidRPr="00E4607A">
              <w:rPr>
                <w:rFonts w:ascii="Calibri" w:hAnsi="Calibri" w:cstheme="minorHAnsi"/>
                <w:bCs/>
                <w:sz w:val="16"/>
                <w:szCs w:val="16"/>
              </w:rPr>
              <w:t>Address</w:t>
            </w:r>
          </w:p>
          <w:p w:rsidR="001E4700" w:rsidRPr="00E4607A" w:rsidRDefault="001E4700" w:rsidP="001E4700">
            <w:pPr>
              <w:ind w:right="99"/>
              <w:rPr>
                <w:rFonts w:ascii="Calibri" w:hAnsi="Calibri" w:cstheme="minorHAnsi"/>
                <w:bCs/>
                <w:sz w:val="20"/>
              </w:rPr>
            </w:pPr>
          </w:p>
        </w:tc>
      </w:tr>
      <w:tr w:rsidR="001E4700" w:rsidRPr="00E4607A" w:rsidTr="001E4700">
        <w:trPr>
          <w:trHeight w:val="342"/>
          <w:jc w:val="center"/>
        </w:trPr>
        <w:tc>
          <w:tcPr>
            <w:tcW w:w="9468" w:type="dxa"/>
            <w:gridSpan w:val="2"/>
            <w:tcBorders>
              <w:top w:val="single" w:sz="18" w:space="0" w:color="auto"/>
              <w:left w:val="nil"/>
              <w:bottom w:val="single" w:sz="4" w:space="0" w:color="auto"/>
              <w:right w:val="nil"/>
            </w:tcBorders>
            <w:vAlign w:val="center"/>
          </w:tcPr>
          <w:p w:rsidR="001E4700" w:rsidRPr="00E4607A" w:rsidRDefault="001E4700" w:rsidP="001E4700">
            <w:pPr>
              <w:ind w:right="99"/>
              <w:jc w:val="center"/>
              <w:rPr>
                <w:rFonts w:ascii="Calibri" w:hAnsi="Calibri" w:cstheme="minorHAnsi"/>
                <w:b/>
                <w:bCs/>
                <w:sz w:val="20"/>
              </w:rPr>
            </w:pPr>
            <w:r w:rsidRPr="00E4607A">
              <w:rPr>
                <w:rFonts w:ascii="Calibri" w:hAnsi="Calibri" w:cstheme="minorHAnsi"/>
                <w:b/>
                <w:bCs/>
                <w:sz w:val="20"/>
              </w:rPr>
              <w:t>State of Iowa:  Department of Administrative Services – Central Procurement</w:t>
            </w:r>
          </w:p>
        </w:tc>
      </w:tr>
      <w:tr w:rsidR="001E4700" w:rsidRPr="00E4607A" w:rsidTr="008D368B">
        <w:trPr>
          <w:trHeight w:val="72"/>
          <w:jc w:val="center"/>
        </w:trPr>
        <w:tc>
          <w:tcPr>
            <w:tcW w:w="6840" w:type="dxa"/>
            <w:tcBorders>
              <w:top w:val="single" w:sz="4" w:space="0" w:color="auto"/>
              <w:left w:val="nil"/>
              <w:bottom w:val="single" w:sz="4" w:space="0" w:color="auto"/>
              <w:right w:val="single" w:sz="4" w:space="0" w:color="auto"/>
            </w:tcBorders>
            <w:vAlign w:val="center"/>
          </w:tcPr>
          <w:p w:rsidR="001E4700" w:rsidRPr="00E4607A" w:rsidRDefault="001E4700" w:rsidP="001E4700">
            <w:pPr>
              <w:ind w:right="99"/>
              <w:rPr>
                <w:rFonts w:ascii="Calibri" w:hAnsi="Calibri" w:cstheme="minorHAnsi"/>
                <w:bCs/>
                <w:i/>
                <w:sz w:val="16"/>
                <w:szCs w:val="16"/>
              </w:rPr>
            </w:pPr>
            <w:r w:rsidRPr="00E4607A">
              <w:rPr>
                <w:rFonts w:ascii="Calibri" w:hAnsi="Calibri" w:cstheme="minorHAnsi"/>
                <w:bCs/>
                <w:sz w:val="16"/>
                <w:szCs w:val="16"/>
              </w:rPr>
              <w:t xml:space="preserve">By </w:t>
            </w:r>
            <w:r w:rsidRPr="00E4607A">
              <w:rPr>
                <w:rFonts w:ascii="Calibri" w:hAnsi="Calibri" w:cstheme="minorHAnsi"/>
                <w:bCs/>
                <w:i/>
                <w:sz w:val="16"/>
                <w:szCs w:val="16"/>
              </w:rPr>
              <w:t>(Authorized Signature)</w:t>
            </w:r>
          </w:p>
          <w:p w:rsidR="001E4700" w:rsidRPr="00E4607A" w:rsidRDefault="001E4700" w:rsidP="001E4700">
            <w:pPr>
              <w:ind w:right="99"/>
              <w:rPr>
                <w:rFonts w:ascii="Calibri" w:hAnsi="Calibri" w:cstheme="minorHAnsi"/>
                <w:bCs/>
                <w:i/>
                <w:sz w:val="16"/>
                <w:szCs w:val="16"/>
              </w:rPr>
            </w:pPr>
          </w:p>
          <w:p w:rsidR="001E4700" w:rsidRPr="00E4607A" w:rsidRDefault="001E4700" w:rsidP="001E4700">
            <w:pPr>
              <w:ind w:right="99"/>
              <w:rPr>
                <w:rFonts w:ascii="Calibri" w:hAnsi="Calibri" w:cstheme="minorHAnsi"/>
                <w:bCs/>
                <w:i/>
                <w:sz w:val="16"/>
                <w:szCs w:val="16"/>
              </w:rPr>
            </w:pPr>
          </w:p>
        </w:tc>
        <w:tc>
          <w:tcPr>
            <w:tcW w:w="2628" w:type="dxa"/>
            <w:tcBorders>
              <w:top w:val="single" w:sz="4" w:space="0" w:color="auto"/>
              <w:left w:val="single" w:sz="4" w:space="0" w:color="auto"/>
              <w:bottom w:val="single" w:sz="4" w:space="0" w:color="auto"/>
              <w:right w:val="nil"/>
            </w:tcBorders>
            <w:hideMark/>
          </w:tcPr>
          <w:p w:rsidR="001E4700" w:rsidRPr="00E4607A" w:rsidRDefault="001E4700" w:rsidP="001E4700">
            <w:pPr>
              <w:ind w:right="99"/>
              <w:rPr>
                <w:rFonts w:ascii="Calibri" w:hAnsi="Calibri" w:cstheme="minorHAnsi"/>
                <w:bCs/>
                <w:sz w:val="16"/>
                <w:szCs w:val="16"/>
              </w:rPr>
            </w:pPr>
            <w:r w:rsidRPr="00E4607A">
              <w:rPr>
                <w:rFonts w:ascii="Calibri" w:hAnsi="Calibri" w:cstheme="minorHAnsi"/>
                <w:bCs/>
                <w:sz w:val="16"/>
                <w:szCs w:val="16"/>
              </w:rPr>
              <w:t>Date Signed</w:t>
            </w:r>
          </w:p>
        </w:tc>
      </w:tr>
      <w:tr w:rsidR="001E4700" w:rsidRPr="00E4607A" w:rsidTr="008D368B">
        <w:trPr>
          <w:trHeight w:val="72"/>
          <w:jc w:val="center"/>
        </w:trPr>
        <w:tc>
          <w:tcPr>
            <w:tcW w:w="9468" w:type="dxa"/>
            <w:gridSpan w:val="2"/>
            <w:tcBorders>
              <w:top w:val="single" w:sz="4" w:space="0" w:color="auto"/>
              <w:left w:val="nil"/>
              <w:bottom w:val="single" w:sz="4" w:space="0" w:color="auto"/>
              <w:right w:val="nil"/>
            </w:tcBorders>
            <w:vAlign w:val="center"/>
          </w:tcPr>
          <w:p w:rsidR="001E4700" w:rsidRPr="00E4607A" w:rsidRDefault="001E4700" w:rsidP="001E4700">
            <w:pPr>
              <w:ind w:right="99"/>
              <w:rPr>
                <w:rFonts w:ascii="Calibri" w:hAnsi="Calibri" w:cstheme="minorHAnsi"/>
                <w:bCs/>
                <w:sz w:val="16"/>
                <w:szCs w:val="16"/>
              </w:rPr>
            </w:pPr>
            <w:r w:rsidRPr="00E4607A">
              <w:rPr>
                <w:rFonts w:ascii="Calibri" w:hAnsi="Calibri" w:cstheme="minorHAnsi"/>
                <w:bCs/>
                <w:sz w:val="16"/>
                <w:szCs w:val="16"/>
              </w:rPr>
              <w:t>Printed Name and Title of Person Signing</w:t>
            </w:r>
          </w:p>
          <w:p w:rsidR="001E4700" w:rsidRPr="00E4607A" w:rsidRDefault="001E4700" w:rsidP="001E4700">
            <w:pPr>
              <w:ind w:right="99"/>
              <w:rPr>
                <w:rFonts w:ascii="Calibri" w:hAnsi="Calibri" w:cstheme="minorHAnsi"/>
                <w:bCs/>
                <w:sz w:val="20"/>
              </w:rPr>
            </w:pPr>
            <w:r w:rsidRPr="00E4607A">
              <w:rPr>
                <w:rFonts w:ascii="Calibri" w:hAnsi="Calibri" w:cstheme="minorHAnsi"/>
                <w:bCs/>
                <w:sz w:val="16"/>
                <w:szCs w:val="16"/>
              </w:rPr>
              <w:t xml:space="preserve"> </w:t>
            </w:r>
          </w:p>
          <w:p w:rsidR="001E4700" w:rsidRPr="00E4607A" w:rsidRDefault="001E4700" w:rsidP="001E4700">
            <w:pPr>
              <w:ind w:right="99"/>
              <w:rPr>
                <w:rFonts w:ascii="Calibri" w:hAnsi="Calibri" w:cstheme="minorHAnsi"/>
                <w:bCs/>
                <w:sz w:val="16"/>
                <w:szCs w:val="16"/>
              </w:rPr>
            </w:pPr>
          </w:p>
        </w:tc>
      </w:tr>
      <w:tr w:rsidR="001E4700" w:rsidRPr="00E4607A" w:rsidTr="008D368B">
        <w:trPr>
          <w:trHeight w:val="72"/>
          <w:jc w:val="center"/>
        </w:trPr>
        <w:tc>
          <w:tcPr>
            <w:tcW w:w="9468" w:type="dxa"/>
            <w:gridSpan w:val="2"/>
            <w:tcBorders>
              <w:top w:val="single" w:sz="4" w:space="0" w:color="auto"/>
              <w:left w:val="nil"/>
              <w:bottom w:val="single" w:sz="18" w:space="0" w:color="auto"/>
              <w:right w:val="nil"/>
            </w:tcBorders>
            <w:vAlign w:val="center"/>
          </w:tcPr>
          <w:p w:rsidR="001E4700" w:rsidRPr="00E4607A" w:rsidRDefault="001E4700" w:rsidP="001E4700">
            <w:pPr>
              <w:ind w:right="99"/>
              <w:rPr>
                <w:rFonts w:ascii="Calibri" w:hAnsi="Calibri" w:cstheme="minorHAnsi"/>
                <w:bCs/>
                <w:sz w:val="16"/>
                <w:szCs w:val="16"/>
              </w:rPr>
            </w:pPr>
            <w:r w:rsidRPr="00E4607A">
              <w:rPr>
                <w:rFonts w:ascii="Calibri" w:hAnsi="Calibri" w:cstheme="minorHAnsi"/>
                <w:bCs/>
                <w:sz w:val="16"/>
                <w:szCs w:val="16"/>
              </w:rPr>
              <w:t>Address</w:t>
            </w:r>
          </w:p>
          <w:p w:rsidR="001E4700" w:rsidRPr="00E4607A" w:rsidRDefault="001E4700" w:rsidP="001E4700">
            <w:pPr>
              <w:ind w:right="99"/>
              <w:rPr>
                <w:rFonts w:ascii="Calibri" w:hAnsi="Calibri" w:cstheme="minorHAnsi"/>
                <w:bCs/>
                <w:sz w:val="20"/>
              </w:rPr>
            </w:pPr>
          </w:p>
        </w:tc>
      </w:tr>
    </w:tbl>
    <w:p w:rsidR="001E4700" w:rsidRPr="00E4607A" w:rsidRDefault="001E4700" w:rsidP="001E4700">
      <w:pPr>
        <w:tabs>
          <w:tab w:val="center" w:pos="4680"/>
        </w:tabs>
        <w:jc w:val="center"/>
        <w:rPr>
          <w:rFonts w:ascii="Calibri" w:eastAsiaTheme="minorHAnsi" w:hAnsi="Calibri" w:cstheme="minorHAnsi"/>
          <w:b/>
          <w:bCs/>
          <w:iCs/>
          <w:szCs w:val="22"/>
        </w:rPr>
      </w:pPr>
      <w:r w:rsidRPr="00E4607A">
        <w:rPr>
          <w:rFonts w:ascii="Calibri" w:hAnsi="Calibri" w:cstheme="minorHAnsi"/>
        </w:rPr>
        <w:br w:type="page"/>
      </w:r>
      <w:r w:rsidRPr="00E4607A">
        <w:rPr>
          <w:rFonts w:ascii="Calibri" w:eastAsiaTheme="minorHAnsi" w:hAnsi="Calibri" w:cstheme="minorHAnsi"/>
          <w:b/>
          <w:bCs/>
          <w:iCs/>
          <w:szCs w:val="22"/>
        </w:rPr>
        <w:lastRenderedPageBreak/>
        <w:t>SECTION 1</w:t>
      </w:r>
    </w:p>
    <w:p w:rsidR="001E4700" w:rsidRPr="00E4607A" w:rsidRDefault="00393CE8" w:rsidP="00393CE8">
      <w:pPr>
        <w:tabs>
          <w:tab w:val="left" w:pos="4256"/>
          <w:tab w:val="center" w:pos="5400"/>
        </w:tabs>
        <w:autoSpaceDE w:val="0"/>
        <w:autoSpaceDN w:val="0"/>
        <w:adjustRightInd w:val="0"/>
        <w:rPr>
          <w:rFonts w:asciiTheme="minorHAnsi" w:eastAsiaTheme="minorHAnsi" w:hAnsiTheme="minorHAnsi" w:cstheme="minorHAnsi"/>
          <w:b/>
          <w:bCs/>
          <w:iCs/>
          <w:szCs w:val="22"/>
        </w:rPr>
      </w:pPr>
      <w:r w:rsidRPr="00E4607A">
        <w:rPr>
          <w:rFonts w:asciiTheme="minorHAnsi" w:eastAsiaTheme="minorHAnsi" w:hAnsiTheme="minorHAnsi" w:cstheme="minorHAnsi"/>
          <w:b/>
          <w:bCs/>
          <w:iCs/>
          <w:szCs w:val="22"/>
        </w:rPr>
        <w:tab/>
      </w:r>
      <w:r w:rsidRPr="00E4607A">
        <w:rPr>
          <w:rFonts w:asciiTheme="minorHAnsi" w:eastAsiaTheme="minorHAnsi" w:hAnsiTheme="minorHAnsi" w:cstheme="minorHAnsi"/>
          <w:b/>
          <w:bCs/>
          <w:iCs/>
          <w:szCs w:val="22"/>
        </w:rPr>
        <w:tab/>
      </w:r>
      <w:r w:rsidR="001E4700" w:rsidRPr="00E4607A">
        <w:rPr>
          <w:rFonts w:asciiTheme="minorHAnsi" w:eastAsiaTheme="minorHAnsi" w:hAnsiTheme="minorHAnsi" w:cstheme="minorHAnsi"/>
          <w:b/>
          <w:bCs/>
          <w:iCs/>
          <w:szCs w:val="22"/>
        </w:rPr>
        <w:t>Terms &amp; Conditions</w:t>
      </w:r>
    </w:p>
    <w:p w:rsidR="001E4700" w:rsidRPr="00E4607A" w:rsidRDefault="001E4700" w:rsidP="001E4700">
      <w:pPr>
        <w:autoSpaceDE w:val="0"/>
        <w:autoSpaceDN w:val="0"/>
        <w:adjustRightInd w:val="0"/>
        <w:jc w:val="center"/>
        <w:rPr>
          <w:rFonts w:asciiTheme="minorHAnsi" w:eastAsiaTheme="minorHAnsi" w:hAnsiTheme="minorHAnsi" w:cstheme="minorHAnsi"/>
          <w:b/>
          <w:bCs/>
          <w:iCs/>
          <w:szCs w:val="22"/>
        </w:rPr>
      </w:pPr>
    </w:p>
    <w:p w:rsidR="001E4700" w:rsidRPr="00E4607A" w:rsidRDefault="001E4700" w:rsidP="00F44406">
      <w:pPr>
        <w:pStyle w:val="ListParagraph"/>
        <w:numPr>
          <w:ilvl w:val="1"/>
          <w:numId w:val="35"/>
        </w:numPr>
        <w:tabs>
          <w:tab w:val="left" w:pos="720"/>
        </w:tabs>
        <w:ind w:left="720" w:hanging="720"/>
        <w:contextualSpacing/>
        <w:jc w:val="both"/>
        <w:rPr>
          <w:rFonts w:asciiTheme="minorHAnsi" w:eastAsia="Arial" w:hAnsiTheme="minorHAnsi" w:cs="Arial"/>
          <w:b/>
          <w:bCs/>
          <w:szCs w:val="22"/>
        </w:rPr>
      </w:pPr>
      <w:r w:rsidRPr="00E4607A">
        <w:rPr>
          <w:rFonts w:asciiTheme="minorHAnsi" w:eastAsia="Arial" w:hAnsiTheme="minorHAnsi" w:cs="Arial"/>
          <w:b/>
          <w:bCs/>
          <w:szCs w:val="22"/>
        </w:rPr>
        <w:t>Definitions</w:t>
      </w:r>
    </w:p>
    <w:p w:rsidR="001E4700" w:rsidRPr="00E4607A" w:rsidRDefault="001E4700" w:rsidP="001E4700">
      <w:pPr>
        <w:ind w:left="720" w:right="-20"/>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zCs w:val="22"/>
        </w:rPr>
        <w:t>s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 s</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or</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be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zCs w:val="22"/>
        </w:rPr>
        <w:t>:</w:t>
      </w:r>
    </w:p>
    <w:p w:rsidR="001E4700" w:rsidRPr="00E4607A" w:rsidRDefault="001E4700" w:rsidP="001E4700">
      <w:pPr>
        <w:jc w:val="both"/>
        <w:rPr>
          <w:rFonts w:asciiTheme="minorHAnsi" w:hAnsiTheme="minorHAnsi"/>
          <w:szCs w:val="22"/>
        </w:rPr>
      </w:pPr>
    </w:p>
    <w:p w:rsidR="001E4700" w:rsidRPr="00E4607A" w:rsidRDefault="001E4700" w:rsidP="001E4700">
      <w:pPr>
        <w:tabs>
          <w:tab w:val="left" w:pos="820"/>
        </w:tabs>
        <w:ind w:left="720"/>
        <w:jc w:val="both"/>
        <w:rPr>
          <w:rFonts w:asciiTheme="minorHAnsi" w:eastAsia="Arial" w:hAnsiTheme="minorHAnsi" w:cs="Arial"/>
          <w:szCs w:val="22"/>
        </w:rPr>
      </w:pPr>
      <w:r w:rsidRPr="00E4607A">
        <w:rPr>
          <w:rFonts w:asciiTheme="minorHAnsi" w:eastAsia="Arial" w:hAnsiTheme="minorHAnsi" w:cs="Arial"/>
          <w:b/>
          <w:bCs/>
          <w:spacing w:val="2"/>
          <w:szCs w:val="22"/>
        </w:rPr>
        <w:t>“</w:t>
      </w:r>
      <w:r w:rsidRPr="00E4607A">
        <w:rPr>
          <w:rFonts w:asciiTheme="minorHAnsi" w:eastAsia="Arial" w:hAnsiTheme="minorHAnsi" w:cs="Arial"/>
          <w:b/>
          <w:bCs/>
          <w:spacing w:val="-5"/>
          <w:szCs w:val="22"/>
        </w:rPr>
        <w:t>A</w:t>
      </w:r>
      <w:r w:rsidRPr="00E4607A">
        <w:rPr>
          <w:rFonts w:asciiTheme="minorHAnsi" w:eastAsia="Arial" w:hAnsiTheme="minorHAnsi" w:cs="Arial"/>
          <w:b/>
          <w:bCs/>
          <w:spacing w:val="1"/>
          <w:szCs w:val="22"/>
        </w:rPr>
        <w:t>cce</w:t>
      </w:r>
      <w:r w:rsidRPr="00E4607A">
        <w:rPr>
          <w:rFonts w:asciiTheme="minorHAnsi" w:eastAsia="Arial" w:hAnsiTheme="minorHAnsi" w:cs="Arial"/>
          <w:b/>
          <w:bCs/>
          <w:szCs w:val="22"/>
        </w:rPr>
        <w:t>p</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ce</w:t>
      </w:r>
      <w:r w:rsidRPr="00E4607A">
        <w:rPr>
          <w:rFonts w:asciiTheme="minorHAnsi" w:eastAsia="Arial" w:hAnsiTheme="minorHAnsi" w:cs="Arial"/>
          <w:b/>
          <w:bCs/>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ha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 s</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s</w:t>
      </w:r>
      <w:r w:rsidRPr="00E4607A">
        <w:rPr>
          <w:rFonts w:asciiTheme="minorHAnsi" w:eastAsia="Arial" w:hAnsiTheme="minorHAnsi" w:cs="Arial"/>
          <w:spacing w:val="3"/>
          <w:szCs w:val="22"/>
        </w:rPr>
        <w:t>f</w:t>
      </w:r>
      <w:r w:rsidRPr="00E4607A">
        <w:rPr>
          <w:rFonts w:asciiTheme="minorHAnsi" w:eastAsia="Arial" w:hAnsiTheme="minorHAnsi" w:cs="Arial"/>
          <w:szCs w:val="22"/>
        </w:rPr>
        <w:t>y</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ep</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ep</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the 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ha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s</w:t>
      </w:r>
      <w:r w:rsidRPr="00E4607A">
        <w:rPr>
          <w:rFonts w:asciiTheme="minorHAnsi" w:eastAsia="Arial" w:hAnsiTheme="minorHAnsi" w:cs="Arial"/>
          <w:spacing w:val="3"/>
          <w:szCs w:val="22"/>
        </w:rPr>
        <w:t>f</w:t>
      </w:r>
      <w:r w:rsidRPr="00E4607A">
        <w:rPr>
          <w:rFonts w:asciiTheme="minorHAnsi" w:eastAsia="Arial" w:hAnsiTheme="minorHAnsi" w:cs="Arial"/>
          <w:szCs w:val="22"/>
        </w:rPr>
        <w:t>y</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A</w:t>
      </w:r>
      <w:r w:rsidRPr="00E4607A">
        <w:rPr>
          <w:rFonts w:asciiTheme="minorHAnsi" w:eastAsia="Arial" w:hAnsiTheme="minorHAnsi" w:cs="Arial"/>
          <w:szCs w:val="22"/>
        </w:rPr>
        <w:t>cc</w:t>
      </w:r>
      <w:r w:rsidRPr="00E4607A">
        <w:rPr>
          <w:rFonts w:asciiTheme="minorHAnsi" w:eastAsia="Arial" w:hAnsiTheme="minorHAnsi" w:cs="Arial"/>
          <w:spacing w:val="1"/>
          <w:szCs w:val="22"/>
        </w:rPr>
        <w:t>ep</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 N</w:t>
      </w:r>
      <w:r w:rsidRPr="00E4607A">
        <w:rPr>
          <w:rFonts w:asciiTheme="minorHAnsi" w:eastAsia="Arial" w:hAnsiTheme="minorHAnsi" w:cs="Arial"/>
          <w:spacing w:val="1"/>
          <w:szCs w:val="22"/>
        </w:rPr>
        <w:t>on</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ha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on</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es ha</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s</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ep</w:t>
      </w:r>
      <w:r w:rsidRPr="00E4607A">
        <w:rPr>
          <w:rFonts w:asciiTheme="minorHAnsi" w:eastAsia="Arial" w:hAnsiTheme="minorHAnsi" w:cs="Arial"/>
          <w:szCs w:val="22"/>
        </w:rPr>
        <w:t>t</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w:t>
      </w:r>
    </w:p>
    <w:p w:rsidR="001E4700" w:rsidRPr="00E4607A" w:rsidRDefault="001E4700" w:rsidP="001E4700">
      <w:pPr>
        <w:ind w:left="720"/>
        <w:jc w:val="both"/>
        <w:rPr>
          <w:rFonts w:asciiTheme="minorHAnsi" w:hAnsiTheme="minorHAnsi"/>
          <w:szCs w:val="22"/>
        </w:rPr>
      </w:pPr>
    </w:p>
    <w:p w:rsidR="001E4700" w:rsidRPr="00E4607A" w:rsidRDefault="001E4700" w:rsidP="001E4700">
      <w:pPr>
        <w:tabs>
          <w:tab w:val="left" w:pos="820"/>
        </w:tabs>
        <w:ind w:left="720"/>
        <w:jc w:val="both"/>
        <w:rPr>
          <w:rFonts w:asciiTheme="minorHAnsi" w:eastAsia="Arial" w:hAnsiTheme="minorHAnsi" w:cs="Arial"/>
          <w:szCs w:val="22"/>
        </w:rPr>
      </w:pPr>
      <w:r w:rsidRPr="00E4607A">
        <w:rPr>
          <w:rFonts w:asciiTheme="minorHAnsi" w:eastAsia="Arial" w:hAnsiTheme="minorHAnsi" w:cs="Arial"/>
          <w:b/>
          <w:bCs/>
          <w:spacing w:val="2"/>
          <w:szCs w:val="22"/>
        </w:rPr>
        <w:t>“</w:t>
      </w:r>
      <w:r w:rsidRPr="00E4607A">
        <w:rPr>
          <w:rFonts w:asciiTheme="minorHAnsi" w:eastAsia="Arial" w:hAnsiTheme="minorHAnsi" w:cs="Arial"/>
          <w:b/>
          <w:bCs/>
          <w:spacing w:val="-5"/>
          <w:szCs w:val="22"/>
        </w:rPr>
        <w:t>A</w:t>
      </w:r>
      <w:r w:rsidRPr="00E4607A">
        <w:rPr>
          <w:rFonts w:asciiTheme="minorHAnsi" w:eastAsia="Arial" w:hAnsiTheme="minorHAnsi" w:cs="Arial"/>
          <w:b/>
          <w:bCs/>
          <w:spacing w:val="1"/>
          <w:szCs w:val="22"/>
        </w:rPr>
        <w:t>cce</w:t>
      </w:r>
      <w:r w:rsidRPr="00E4607A">
        <w:rPr>
          <w:rFonts w:asciiTheme="minorHAnsi" w:eastAsia="Arial" w:hAnsiTheme="minorHAnsi" w:cs="Arial"/>
          <w:b/>
          <w:bCs/>
          <w:szCs w:val="22"/>
        </w:rPr>
        <w:t>p</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c</w:t>
      </w:r>
      <w:r w:rsidRPr="00E4607A">
        <w:rPr>
          <w:rFonts w:asciiTheme="minorHAnsi" w:eastAsia="Arial" w:hAnsiTheme="minorHAnsi" w:cs="Arial"/>
          <w:b/>
          <w:bCs/>
          <w:szCs w:val="22"/>
        </w:rPr>
        <w:t>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Cri</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2"/>
          <w:szCs w:val="22"/>
        </w:rPr>
        <w:t>i</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an</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oa</w:t>
      </w:r>
      <w:r w:rsidRPr="00E4607A">
        <w:rPr>
          <w:rFonts w:asciiTheme="minorHAnsi" w:eastAsia="Arial" w:hAnsiTheme="minorHAnsi" w:cs="Arial"/>
          <w:spacing w:val="-1"/>
          <w:szCs w:val="22"/>
        </w:rPr>
        <w:t>l</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an</w:t>
      </w:r>
      <w:r w:rsidRPr="00E4607A">
        <w:rPr>
          <w:rFonts w:asciiTheme="minorHAnsi" w:eastAsia="Arial" w:hAnsiTheme="minorHAnsi" w:cs="Arial"/>
          <w:szCs w:val="22"/>
        </w:rPr>
        <w:t xml:space="preserve">ce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ea</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o</w:t>
      </w:r>
      <w:r w:rsidRPr="00E4607A">
        <w:rPr>
          <w:rFonts w:asciiTheme="minorHAnsi" w:eastAsia="Arial" w:hAnsiTheme="minorHAnsi" w:cs="Arial"/>
          <w:spacing w:val="1"/>
          <w:szCs w:val="22"/>
        </w:rPr>
        <w:t>the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ri</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na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4"/>
          <w:szCs w:val="22"/>
        </w:rPr>
        <w:t>g</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st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the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rp</w:t>
      </w:r>
      <w:r w:rsidRPr="00E4607A">
        <w:rPr>
          <w:rFonts w:asciiTheme="minorHAnsi" w:eastAsia="Arial" w:hAnsiTheme="minorHAnsi" w:cs="Arial"/>
          <w:spacing w:val="1"/>
          <w:szCs w:val="22"/>
        </w:rPr>
        <w:t>o</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on</w:t>
      </w:r>
      <w:r w:rsidRPr="00E4607A">
        <w:rPr>
          <w:rFonts w:asciiTheme="minorHAnsi" w:eastAsia="Arial" w:hAnsiTheme="minorHAnsi" w:cs="Arial"/>
          <w:spacing w:val="-3"/>
          <w:szCs w:val="22"/>
        </w:rPr>
        <w:t>-</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ep</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o</w:t>
      </w:r>
      <w:r w:rsidRPr="00E4607A">
        <w:rPr>
          <w:rFonts w:asciiTheme="minorHAnsi" w:eastAsia="Arial" w:hAnsiTheme="minorHAnsi" w:cs="Arial"/>
          <w:spacing w:val="1"/>
          <w:szCs w:val="22"/>
        </w:rPr>
        <w:t>f</w:t>
      </w:r>
      <w:r w:rsidRPr="00E4607A">
        <w:rPr>
          <w:rFonts w:asciiTheme="minorHAnsi" w:eastAsia="Arial" w:hAnsiTheme="minorHAnsi" w:cs="Arial"/>
          <w:szCs w:val="22"/>
        </w:rPr>
        <w:t>.</w:t>
      </w:r>
    </w:p>
    <w:p w:rsidR="001E4700" w:rsidRPr="00E4607A" w:rsidRDefault="001E4700" w:rsidP="001E4700">
      <w:pPr>
        <w:tabs>
          <w:tab w:val="left" w:pos="2855"/>
        </w:tabs>
        <w:ind w:left="720"/>
        <w:jc w:val="both"/>
        <w:rPr>
          <w:rFonts w:asciiTheme="minorHAnsi" w:hAnsiTheme="minorHAnsi"/>
          <w:szCs w:val="22"/>
        </w:rPr>
      </w:pPr>
      <w:r w:rsidRPr="00E4607A">
        <w:rPr>
          <w:rFonts w:asciiTheme="minorHAnsi" w:hAnsiTheme="minorHAnsi"/>
          <w:szCs w:val="22"/>
        </w:rPr>
        <w:tab/>
      </w:r>
    </w:p>
    <w:p w:rsidR="001E4700" w:rsidRPr="00E4607A" w:rsidRDefault="001E4700" w:rsidP="001E4700">
      <w:pPr>
        <w:tabs>
          <w:tab w:val="left" w:pos="820"/>
        </w:tabs>
        <w:ind w:left="720"/>
        <w:jc w:val="both"/>
        <w:rPr>
          <w:rFonts w:asciiTheme="minorHAnsi" w:eastAsia="Arial" w:hAnsiTheme="minorHAnsi" w:cs="Arial"/>
          <w:szCs w:val="22"/>
        </w:rPr>
      </w:pPr>
      <w:r w:rsidRPr="00E4607A">
        <w:rPr>
          <w:rFonts w:asciiTheme="minorHAnsi" w:eastAsia="Arial" w:hAnsiTheme="minorHAnsi" w:cs="Arial"/>
          <w:b/>
          <w:bCs/>
          <w:spacing w:val="2"/>
          <w:szCs w:val="22"/>
        </w:rPr>
        <w:t>“</w:t>
      </w:r>
      <w:r w:rsidRPr="00E4607A">
        <w:rPr>
          <w:rFonts w:asciiTheme="minorHAnsi" w:eastAsia="Arial" w:hAnsiTheme="minorHAnsi" w:cs="Arial"/>
          <w:b/>
          <w:bCs/>
          <w:spacing w:val="-5"/>
          <w:szCs w:val="22"/>
        </w:rPr>
        <w:t>A</w:t>
      </w:r>
      <w:r w:rsidRPr="00E4607A">
        <w:rPr>
          <w:rFonts w:asciiTheme="minorHAnsi" w:eastAsia="Arial" w:hAnsiTheme="minorHAnsi" w:cs="Arial"/>
          <w:b/>
          <w:bCs/>
          <w:spacing w:val="1"/>
          <w:szCs w:val="22"/>
        </w:rPr>
        <w:t>cce</w:t>
      </w:r>
      <w:r w:rsidRPr="00E4607A">
        <w:rPr>
          <w:rFonts w:asciiTheme="minorHAnsi" w:eastAsia="Arial" w:hAnsiTheme="minorHAnsi" w:cs="Arial"/>
          <w:b/>
          <w:bCs/>
          <w:szCs w:val="22"/>
        </w:rPr>
        <w:t>p</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c</w:t>
      </w:r>
      <w:r w:rsidRPr="00E4607A">
        <w:rPr>
          <w:rFonts w:asciiTheme="minorHAnsi" w:eastAsia="Arial" w:hAnsiTheme="minorHAnsi" w:cs="Arial"/>
          <w:b/>
          <w:bCs/>
          <w:szCs w:val="22"/>
        </w:rPr>
        <w:t>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T</w:t>
      </w:r>
      <w:r w:rsidRPr="00E4607A">
        <w:rPr>
          <w:rFonts w:asciiTheme="minorHAnsi" w:eastAsia="Arial" w:hAnsiTheme="minorHAnsi" w:cs="Arial"/>
          <w:b/>
          <w:bCs/>
          <w:spacing w:val="1"/>
          <w:szCs w:val="22"/>
        </w:rPr>
        <w:t>es</w:t>
      </w:r>
      <w:r w:rsidRPr="00E4607A">
        <w:rPr>
          <w:rFonts w:asciiTheme="minorHAnsi" w:eastAsia="Arial" w:hAnsiTheme="minorHAnsi" w:cs="Arial"/>
          <w:b/>
          <w:bCs/>
          <w:spacing w:val="-3"/>
          <w:szCs w:val="22"/>
        </w:rPr>
        <w:t>t</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zCs w:val="22"/>
        </w:rPr>
        <w:t>or</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2"/>
          <w:szCs w:val="22"/>
        </w:rPr>
        <w:t>“</w:t>
      </w:r>
      <w:r w:rsidRPr="00E4607A">
        <w:rPr>
          <w:rFonts w:asciiTheme="minorHAnsi" w:eastAsia="Arial" w:hAnsiTheme="minorHAnsi" w:cs="Arial"/>
          <w:b/>
          <w:bCs/>
          <w:spacing w:val="-5"/>
          <w:szCs w:val="22"/>
        </w:rPr>
        <w:t>A</w:t>
      </w:r>
      <w:r w:rsidRPr="00E4607A">
        <w:rPr>
          <w:rFonts w:asciiTheme="minorHAnsi" w:eastAsia="Arial" w:hAnsiTheme="minorHAnsi" w:cs="Arial"/>
          <w:b/>
          <w:bCs/>
          <w:spacing w:val="1"/>
          <w:szCs w:val="22"/>
        </w:rPr>
        <w:t>cce</w:t>
      </w:r>
      <w:r w:rsidRPr="00E4607A">
        <w:rPr>
          <w:rFonts w:asciiTheme="minorHAnsi" w:eastAsia="Arial" w:hAnsiTheme="minorHAnsi" w:cs="Arial"/>
          <w:b/>
          <w:bCs/>
          <w:szCs w:val="22"/>
        </w:rPr>
        <w:t>p</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c</w:t>
      </w:r>
      <w:r w:rsidRPr="00E4607A">
        <w:rPr>
          <w:rFonts w:asciiTheme="minorHAnsi" w:eastAsia="Arial" w:hAnsiTheme="minorHAnsi" w:cs="Arial"/>
          <w:b/>
          <w:bCs/>
          <w:szCs w:val="22"/>
        </w:rPr>
        <w:t>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T</w:t>
      </w:r>
      <w:r w:rsidRPr="00E4607A">
        <w:rPr>
          <w:rFonts w:asciiTheme="minorHAnsi" w:eastAsia="Arial" w:hAnsiTheme="minorHAnsi" w:cs="Arial"/>
          <w:b/>
          <w:bCs/>
          <w:spacing w:val="-1"/>
          <w:szCs w:val="22"/>
        </w:rPr>
        <w:t>e</w:t>
      </w:r>
      <w:r w:rsidRPr="00E4607A">
        <w:rPr>
          <w:rFonts w:asciiTheme="minorHAnsi" w:eastAsia="Arial" w:hAnsiTheme="minorHAnsi" w:cs="Arial"/>
          <w:b/>
          <w:bCs/>
          <w:spacing w:val="1"/>
          <w:szCs w:val="22"/>
        </w:rPr>
        <w:t>s</w:t>
      </w:r>
      <w:r w:rsidRPr="00E4607A">
        <w:rPr>
          <w:rFonts w:asciiTheme="minorHAnsi" w:eastAsia="Arial" w:hAnsiTheme="minorHAnsi" w:cs="Arial"/>
          <w:b/>
          <w:bCs/>
          <w:spacing w:val="-1"/>
          <w:szCs w:val="22"/>
        </w:rPr>
        <w:t>t</w:t>
      </w:r>
      <w:r w:rsidRPr="00E4607A">
        <w:rPr>
          <w:rFonts w:asciiTheme="minorHAnsi" w:eastAsia="Arial" w:hAnsiTheme="minorHAnsi" w:cs="Arial"/>
          <w:b/>
          <w:bCs/>
          <w:spacing w:val="-2"/>
          <w:szCs w:val="22"/>
        </w:rPr>
        <w:t>i</w:t>
      </w:r>
      <w:r w:rsidRPr="00E4607A">
        <w:rPr>
          <w:rFonts w:asciiTheme="minorHAnsi" w:eastAsia="Arial" w:hAnsiTheme="minorHAnsi" w:cs="Arial"/>
          <w:b/>
          <w:bCs/>
          <w:szCs w:val="22"/>
        </w:rPr>
        <w:t xml:space="preserve">ng”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a</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e</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and 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ha</w:t>
      </w:r>
      <w:r w:rsidRPr="00E4607A">
        <w:rPr>
          <w:rFonts w:asciiTheme="minorHAnsi" w:eastAsia="Arial" w:hAnsiTheme="minorHAnsi" w:cs="Arial"/>
          <w:spacing w:val="-3"/>
          <w:szCs w:val="22"/>
        </w:rPr>
        <w:t>l</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he</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e</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ep</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an</w:t>
      </w:r>
      <w:r w:rsidRPr="00E4607A">
        <w:rPr>
          <w:rFonts w:asciiTheme="minorHAnsi" w:eastAsia="Arial" w:hAnsiTheme="minorHAnsi" w:cs="Arial"/>
          <w:szCs w:val="22"/>
        </w:rPr>
        <w:t>ce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Cri</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ri</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s</w:t>
      </w:r>
      <w:r w:rsidRPr="00E4607A">
        <w:rPr>
          <w:rFonts w:asciiTheme="minorHAnsi" w:eastAsia="Arial" w:hAnsiTheme="minorHAnsi" w:cs="Arial"/>
          <w:spacing w:val="3"/>
          <w:szCs w:val="22"/>
        </w:rPr>
        <w:t>f</w:t>
      </w:r>
      <w:r w:rsidRPr="00E4607A">
        <w:rPr>
          <w:rFonts w:asciiTheme="minorHAnsi" w:eastAsia="Arial" w:hAnsiTheme="minorHAnsi" w:cs="Arial"/>
          <w:szCs w:val="22"/>
        </w:rPr>
        <w:t>y</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as de</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d</w:t>
      </w:r>
      <w:r w:rsidRPr="00E4607A">
        <w:rPr>
          <w:rFonts w:asciiTheme="minorHAnsi" w:eastAsia="Arial" w:hAnsiTheme="minorHAnsi" w:cs="Arial"/>
          <w:spacing w:val="-1"/>
          <w:szCs w:val="22"/>
        </w:rPr>
        <w:t>i</w:t>
      </w:r>
      <w:r w:rsidRPr="00E4607A">
        <w:rPr>
          <w:rFonts w:asciiTheme="minorHAnsi" w:eastAsia="Arial" w:hAnsiTheme="minorHAnsi" w:cs="Arial"/>
          <w:szCs w:val="22"/>
        </w:rPr>
        <w:t>sc</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p>
    <w:p w:rsidR="001E4700" w:rsidRPr="00E4607A" w:rsidRDefault="001E4700" w:rsidP="001E4700">
      <w:pPr>
        <w:ind w:left="720"/>
        <w:jc w:val="both"/>
        <w:rPr>
          <w:rFonts w:asciiTheme="minorHAnsi" w:hAnsiTheme="minorHAnsi"/>
          <w:szCs w:val="22"/>
        </w:rPr>
      </w:pPr>
    </w:p>
    <w:p w:rsidR="001E4700" w:rsidRPr="00E4607A" w:rsidRDefault="001E4700" w:rsidP="001E4700">
      <w:pPr>
        <w:tabs>
          <w:tab w:val="left" w:pos="820"/>
        </w:tabs>
        <w:ind w:left="720"/>
        <w:jc w:val="both"/>
        <w:rPr>
          <w:rFonts w:asciiTheme="minorHAnsi" w:eastAsia="Arial" w:hAnsiTheme="minorHAnsi" w:cs="Arial"/>
          <w:szCs w:val="22"/>
        </w:rPr>
      </w:pPr>
      <w:r w:rsidRPr="00E4607A">
        <w:rPr>
          <w:rFonts w:asciiTheme="minorHAnsi" w:eastAsia="Arial" w:hAnsiTheme="minorHAnsi" w:cs="Arial"/>
          <w:b/>
          <w:bCs/>
          <w:szCs w:val="22"/>
        </w:rPr>
        <w:t xml:space="preserve">“Bid </w:t>
      </w:r>
      <w:r w:rsidRPr="00E4607A">
        <w:rPr>
          <w:rFonts w:asciiTheme="minorHAnsi" w:eastAsia="Arial" w:hAnsiTheme="minorHAnsi" w:cs="Arial"/>
          <w:b/>
          <w:bCs/>
          <w:spacing w:val="1"/>
          <w:szCs w:val="22"/>
        </w:rPr>
        <w:t>P</w:t>
      </w:r>
      <w:r w:rsidRPr="00E4607A">
        <w:rPr>
          <w:rFonts w:asciiTheme="minorHAnsi" w:eastAsia="Arial" w:hAnsiTheme="minorHAnsi" w:cs="Arial"/>
          <w:b/>
          <w:bCs/>
          <w:szCs w:val="22"/>
        </w:rPr>
        <w:t>ropo</w:t>
      </w:r>
      <w:r w:rsidRPr="00E4607A">
        <w:rPr>
          <w:rFonts w:asciiTheme="minorHAnsi" w:eastAsia="Arial" w:hAnsiTheme="minorHAnsi" w:cs="Arial"/>
          <w:b/>
          <w:bCs/>
          <w:spacing w:val="1"/>
          <w:szCs w:val="22"/>
        </w:rPr>
        <w:t>sa</w:t>
      </w:r>
      <w:r w:rsidRPr="00E4607A">
        <w:rPr>
          <w:rFonts w:asciiTheme="minorHAnsi" w:eastAsia="Arial" w:hAnsiTheme="minorHAnsi" w:cs="Arial"/>
          <w:b/>
          <w:bCs/>
          <w:szCs w:val="22"/>
        </w:rPr>
        <w:t>l” or</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zCs w:val="22"/>
        </w:rPr>
        <w:t>“</w:t>
      </w:r>
      <w:r w:rsidRPr="00E4607A">
        <w:rPr>
          <w:rFonts w:asciiTheme="minorHAnsi" w:eastAsia="Arial" w:hAnsiTheme="minorHAnsi" w:cs="Arial"/>
          <w:b/>
          <w:bCs/>
          <w:spacing w:val="-2"/>
          <w:szCs w:val="22"/>
        </w:rPr>
        <w:t>P</w:t>
      </w:r>
      <w:r w:rsidRPr="00E4607A">
        <w:rPr>
          <w:rFonts w:asciiTheme="minorHAnsi" w:eastAsia="Arial" w:hAnsiTheme="minorHAnsi" w:cs="Arial"/>
          <w:b/>
          <w:bCs/>
          <w:szCs w:val="22"/>
        </w:rPr>
        <w:t>ropo</w:t>
      </w:r>
      <w:r w:rsidRPr="00E4607A">
        <w:rPr>
          <w:rFonts w:asciiTheme="minorHAnsi" w:eastAsia="Arial" w:hAnsiTheme="minorHAnsi" w:cs="Arial"/>
          <w:b/>
          <w:bCs/>
          <w:spacing w:val="1"/>
          <w:szCs w:val="22"/>
        </w:rPr>
        <w:t>sa</w:t>
      </w:r>
      <w:r w:rsidRPr="00E4607A">
        <w:rPr>
          <w:rFonts w:asciiTheme="minorHAnsi" w:eastAsia="Arial" w:hAnsiTheme="minorHAnsi" w:cs="Arial"/>
          <w:b/>
          <w:bCs/>
          <w:szCs w:val="22"/>
        </w:rPr>
        <w:t>l”</w:t>
      </w:r>
      <w:r w:rsidRPr="00E4607A">
        <w:rPr>
          <w:rFonts w:asciiTheme="minorHAnsi" w:eastAsia="Arial" w:hAnsiTheme="minorHAnsi" w:cs="Arial"/>
          <w:b/>
          <w:bCs/>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o</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zCs w:val="22"/>
        </w:rPr>
        <w:t>l 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b</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pon</w:t>
      </w:r>
      <w:r w:rsidRPr="00E4607A">
        <w:rPr>
          <w:rFonts w:asciiTheme="minorHAnsi" w:eastAsia="Arial" w:hAnsiTheme="minorHAnsi" w:cs="Arial"/>
          <w:spacing w:val="-3"/>
          <w:szCs w:val="22"/>
        </w:rPr>
        <w:t>s</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w:t>
      </w:r>
      <w:r w:rsidRPr="00E4607A">
        <w:rPr>
          <w:rFonts w:asciiTheme="minorHAnsi" w:eastAsia="Arial" w:hAnsiTheme="minorHAnsi" w:cs="Arial"/>
          <w:szCs w:val="22"/>
        </w:rPr>
        <w:t>F</w:t>
      </w:r>
      <w:r w:rsidRPr="00E4607A">
        <w:rPr>
          <w:rFonts w:asciiTheme="minorHAnsi" w:eastAsia="Arial" w:hAnsiTheme="minorHAnsi" w:cs="Arial"/>
          <w:spacing w:val="1"/>
          <w:szCs w:val="22"/>
        </w:rPr>
        <w:t>P</w:t>
      </w:r>
      <w:r w:rsidRPr="00E4607A">
        <w:rPr>
          <w:rFonts w:asciiTheme="minorHAnsi" w:eastAsia="Arial" w:hAnsiTheme="minorHAnsi" w:cs="Arial"/>
          <w:szCs w:val="22"/>
        </w:rPr>
        <w:t>.</w:t>
      </w:r>
    </w:p>
    <w:p w:rsidR="001E4700" w:rsidRPr="00E4607A" w:rsidRDefault="001E4700" w:rsidP="001E4700">
      <w:pPr>
        <w:ind w:left="720"/>
        <w:jc w:val="both"/>
        <w:rPr>
          <w:rFonts w:asciiTheme="minorHAnsi" w:hAnsiTheme="minorHAnsi"/>
          <w:szCs w:val="22"/>
        </w:rPr>
      </w:pPr>
    </w:p>
    <w:p w:rsidR="001E4700" w:rsidRPr="00E4607A" w:rsidRDefault="001E4700" w:rsidP="001E4700">
      <w:pPr>
        <w:tabs>
          <w:tab w:val="left" w:pos="820"/>
        </w:tabs>
        <w:ind w:left="720"/>
        <w:jc w:val="both"/>
        <w:rPr>
          <w:rFonts w:asciiTheme="minorHAnsi" w:eastAsia="Arial" w:hAnsiTheme="minorHAnsi" w:cs="Arial"/>
          <w:szCs w:val="22"/>
        </w:rPr>
      </w:pPr>
      <w:r w:rsidRPr="00E4607A">
        <w:rPr>
          <w:rFonts w:asciiTheme="minorHAnsi" w:eastAsia="Arial" w:hAnsiTheme="minorHAnsi" w:cs="Arial"/>
          <w:b/>
          <w:bCs/>
          <w:szCs w:val="22"/>
        </w:rPr>
        <w:t>“Con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ac</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do</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z</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b</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ee</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&amp;</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 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ne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 xml:space="preserve">&amp;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1"/>
          <w:szCs w:val="22"/>
        </w:rPr>
        <w:t>)</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Spe</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zCs w:val="22"/>
        </w:rPr>
        <w:t>se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Gene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Se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Spe</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tta</w:t>
      </w:r>
      <w:r w:rsidRPr="00E4607A">
        <w:rPr>
          <w:rFonts w:asciiTheme="minorHAnsi" w:eastAsia="Arial" w:hAnsiTheme="minorHAnsi" w:cs="Arial"/>
          <w:szCs w:val="22"/>
        </w:rPr>
        <w:t>c</w:t>
      </w:r>
      <w:r w:rsidRPr="00E4607A">
        <w:rPr>
          <w:rFonts w:asciiTheme="minorHAnsi" w:eastAsia="Arial" w:hAnsiTheme="minorHAnsi" w:cs="Arial"/>
          <w:spacing w:val="-1"/>
          <w:szCs w:val="22"/>
        </w:rPr>
        <w:t>h</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ts,</w:t>
      </w:r>
      <w:r w:rsidRPr="00E4607A">
        <w:rPr>
          <w:rFonts w:asciiTheme="minorHAnsi" w:eastAsia="Arial" w:hAnsiTheme="minorHAnsi" w:cs="Arial"/>
          <w:spacing w:val="-7"/>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h</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&amp;</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1"/>
          <w:szCs w:val="22"/>
        </w:rPr>
        <w:t>)</w:t>
      </w:r>
      <w:r w:rsidRPr="00E4607A">
        <w:rPr>
          <w:rFonts w:asciiTheme="minorHAnsi" w:eastAsia="Arial" w:hAnsiTheme="minorHAnsi" w:cs="Arial"/>
          <w:szCs w:val="22"/>
        </w:rPr>
        <w:t>.</w:t>
      </w:r>
    </w:p>
    <w:p w:rsidR="001E4700" w:rsidRPr="00E4607A" w:rsidRDefault="001E4700" w:rsidP="001E4700">
      <w:pPr>
        <w:ind w:left="720"/>
        <w:jc w:val="both"/>
        <w:rPr>
          <w:rFonts w:asciiTheme="minorHAnsi" w:hAnsiTheme="minorHAnsi"/>
          <w:szCs w:val="22"/>
        </w:rPr>
      </w:pPr>
    </w:p>
    <w:p w:rsidR="001E4700" w:rsidRPr="00E4607A" w:rsidRDefault="001E4700" w:rsidP="001E4700">
      <w:pPr>
        <w:tabs>
          <w:tab w:val="left" w:pos="820"/>
        </w:tabs>
        <w:ind w:left="720"/>
        <w:jc w:val="both"/>
        <w:rPr>
          <w:rFonts w:asciiTheme="minorHAnsi" w:eastAsia="Arial" w:hAnsiTheme="minorHAnsi" w:cs="Arial"/>
          <w:szCs w:val="22"/>
        </w:rPr>
      </w:pPr>
      <w:r w:rsidRPr="00E4607A">
        <w:rPr>
          <w:rFonts w:asciiTheme="minorHAnsi" w:eastAsia="Arial" w:hAnsiTheme="minorHAnsi" w:cs="Arial"/>
          <w:b/>
          <w:bCs/>
          <w:szCs w:val="22"/>
        </w:rPr>
        <w:t>“Con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ac</w:t>
      </w:r>
      <w:r w:rsidRPr="00E4607A">
        <w:rPr>
          <w:rFonts w:asciiTheme="minorHAnsi" w:eastAsia="Arial" w:hAnsiTheme="minorHAnsi" w:cs="Arial"/>
          <w:b/>
          <w:bCs/>
          <w:szCs w:val="22"/>
        </w:rPr>
        <w:t>t D</w:t>
      </w:r>
      <w:r w:rsidRPr="00E4607A">
        <w:rPr>
          <w:rFonts w:asciiTheme="minorHAnsi" w:eastAsia="Arial" w:hAnsiTheme="minorHAnsi" w:cs="Arial"/>
          <w:b/>
          <w:bCs/>
          <w:spacing w:val="1"/>
          <w:szCs w:val="22"/>
        </w:rPr>
        <w:t>ec</w:t>
      </w:r>
      <w:r w:rsidRPr="00E4607A">
        <w:rPr>
          <w:rFonts w:asciiTheme="minorHAnsi" w:eastAsia="Arial" w:hAnsiTheme="minorHAnsi" w:cs="Arial"/>
          <w:b/>
          <w:bCs/>
          <w:szCs w:val="22"/>
        </w:rPr>
        <w:t>l</w:t>
      </w:r>
      <w:r w:rsidRPr="00E4607A">
        <w:rPr>
          <w:rFonts w:asciiTheme="minorHAnsi" w:eastAsia="Arial" w:hAnsiTheme="minorHAnsi" w:cs="Arial"/>
          <w:b/>
          <w:bCs/>
          <w:spacing w:val="1"/>
          <w:szCs w:val="22"/>
        </w:rPr>
        <w:t>a</w:t>
      </w:r>
      <w:r w:rsidRPr="00E4607A">
        <w:rPr>
          <w:rFonts w:asciiTheme="minorHAnsi" w:eastAsia="Arial" w:hAnsiTheme="minorHAnsi" w:cs="Arial"/>
          <w:b/>
          <w:bCs/>
          <w:spacing w:val="-2"/>
          <w:szCs w:val="22"/>
        </w:rPr>
        <w:t>r</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 xml:space="preserve">&amp; </w:t>
      </w:r>
      <w:r w:rsidRPr="00E4607A">
        <w:rPr>
          <w:rFonts w:asciiTheme="minorHAnsi" w:eastAsia="Arial" w:hAnsiTheme="minorHAnsi" w:cs="Arial"/>
          <w:b/>
          <w:bCs/>
          <w:spacing w:val="1"/>
          <w:szCs w:val="22"/>
        </w:rPr>
        <w:t>E</w:t>
      </w:r>
      <w:r w:rsidRPr="00E4607A">
        <w:rPr>
          <w:rFonts w:asciiTheme="minorHAnsi" w:eastAsia="Arial" w:hAnsiTheme="minorHAnsi" w:cs="Arial"/>
          <w:b/>
          <w:bCs/>
          <w:spacing w:val="-1"/>
          <w:szCs w:val="22"/>
        </w:rPr>
        <w:t>x</w:t>
      </w:r>
      <w:r w:rsidRPr="00E4607A">
        <w:rPr>
          <w:rFonts w:asciiTheme="minorHAnsi" w:eastAsia="Arial" w:hAnsiTheme="minorHAnsi" w:cs="Arial"/>
          <w:b/>
          <w:bCs/>
          <w:spacing w:val="1"/>
          <w:szCs w:val="22"/>
        </w:rPr>
        <w:t>ec</w:t>
      </w:r>
      <w:r w:rsidRPr="00E4607A">
        <w:rPr>
          <w:rFonts w:asciiTheme="minorHAnsi" w:eastAsia="Arial" w:hAnsiTheme="minorHAnsi" w:cs="Arial"/>
          <w:b/>
          <w:bCs/>
          <w:szCs w:val="22"/>
        </w:rPr>
        <w:t>u</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 xml:space="preserve">ion </w:t>
      </w:r>
      <w:r w:rsidRPr="00E4607A">
        <w:rPr>
          <w:rFonts w:asciiTheme="minorHAnsi" w:eastAsia="Arial" w:hAnsiTheme="minorHAnsi" w:cs="Arial"/>
          <w:b/>
          <w:bCs/>
          <w:spacing w:val="1"/>
          <w:szCs w:val="22"/>
        </w:rPr>
        <w:t>Pa</w:t>
      </w:r>
      <w:r w:rsidRPr="00E4607A">
        <w:rPr>
          <w:rFonts w:asciiTheme="minorHAnsi" w:eastAsia="Arial" w:hAnsiTheme="minorHAnsi" w:cs="Arial"/>
          <w:b/>
          <w:bCs/>
          <w:spacing w:val="-3"/>
          <w:szCs w:val="22"/>
        </w:rPr>
        <w:t>g</w:t>
      </w:r>
      <w:r w:rsidRPr="00E4607A">
        <w:rPr>
          <w:rFonts w:asciiTheme="minorHAnsi" w:eastAsia="Arial" w:hAnsiTheme="minorHAnsi" w:cs="Arial"/>
          <w:b/>
          <w:bCs/>
          <w:spacing w:val="1"/>
          <w:szCs w:val="22"/>
        </w:rPr>
        <w:t>e</w:t>
      </w:r>
      <w:r w:rsidRPr="00E4607A">
        <w:rPr>
          <w:rFonts w:asciiTheme="minorHAnsi" w:eastAsia="Arial" w:hAnsiTheme="minorHAnsi" w:cs="Arial"/>
          <w:b/>
          <w:bCs/>
          <w:spacing w:val="-1"/>
          <w:szCs w:val="22"/>
        </w:rPr>
        <w:t>(</w:t>
      </w:r>
      <w:r w:rsidRPr="00E4607A">
        <w:rPr>
          <w:rFonts w:asciiTheme="minorHAnsi" w:eastAsia="Arial" w:hAnsiTheme="minorHAnsi" w:cs="Arial"/>
          <w:b/>
          <w:bCs/>
          <w:spacing w:val="1"/>
          <w:szCs w:val="22"/>
        </w:rPr>
        <w:t>s</w:t>
      </w:r>
      <w:r w:rsidRPr="00E4607A">
        <w:rPr>
          <w:rFonts w:asciiTheme="minorHAnsi" w:eastAsia="Arial" w:hAnsiTheme="minorHAnsi" w:cs="Arial"/>
          <w:b/>
          <w:bCs/>
          <w:spacing w:val="-1"/>
          <w:szCs w:val="22"/>
        </w:rPr>
        <w:t>)</w:t>
      </w:r>
      <w:r w:rsidRPr="00E4607A">
        <w:rPr>
          <w:rFonts w:asciiTheme="minorHAnsi" w:eastAsia="Arial" w:hAnsiTheme="minorHAnsi" w:cs="Arial"/>
          <w:b/>
          <w:bCs/>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an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do</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me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 xml:space="preserve">at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ba</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c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bou</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po</w:t>
      </w:r>
      <w:r w:rsidRPr="00E4607A">
        <w:rPr>
          <w:rFonts w:asciiTheme="minorHAnsi" w:eastAsia="Arial" w:hAnsiTheme="minorHAnsi" w:cs="Arial"/>
          <w:spacing w:val="-1"/>
          <w:szCs w:val="22"/>
        </w:rPr>
        <w:t>ra</w:t>
      </w:r>
      <w:r w:rsidRPr="00E4607A">
        <w:rPr>
          <w:rFonts w:asciiTheme="minorHAnsi" w:eastAsia="Arial" w:hAnsiTheme="minorHAnsi" w:cs="Arial"/>
          <w:spacing w:val="1"/>
          <w:szCs w:val="22"/>
        </w:rPr>
        <w:t>te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en</w:t>
      </w:r>
      <w:r w:rsidRPr="00E4607A">
        <w:rPr>
          <w:rFonts w:asciiTheme="minorHAnsi" w:eastAsia="Arial" w:hAnsiTheme="minorHAnsi" w:cs="Arial"/>
          <w:szCs w:val="22"/>
        </w:rPr>
        <w:t>ce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the</w:t>
      </w:r>
      <w:r w:rsidRPr="00E4607A">
        <w:rPr>
          <w:rFonts w:asciiTheme="minorHAnsi" w:eastAsia="Arial" w:hAnsiTheme="minorHAnsi" w:cs="Arial"/>
          <w:spacing w:val="-2"/>
          <w:szCs w:val="22"/>
        </w:rPr>
        <w:t>s</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Gene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Se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the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ta</w:t>
      </w:r>
      <w:r w:rsidRPr="00E4607A">
        <w:rPr>
          <w:rFonts w:asciiTheme="minorHAnsi" w:eastAsia="Arial" w:hAnsiTheme="minorHAnsi" w:cs="Arial"/>
          <w:szCs w:val="22"/>
        </w:rPr>
        <w:t>c</w:t>
      </w:r>
      <w:r w:rsidRPr="00E4607A">
        <w:rPr>
          <w:rFonts w:asciiTheme="minorHAnsi" w:eastAsia="Arial" w:hAnsiTheme="minorHAnsi" w:cs="Arial"/>
          <w:spacing w:val="-1"/>
          <w:szCs w:val="22"/>
        </w:rPr>
        <w:t>hm</w:t>
      </w:r>
      <w:r w:rsidRPr="00E4607A">
        <w:rPr>
          <w:rFonts w:asciiTheme="minorHAnsi" w:eastAsia="Arial" w:hAnsiTheme="minorHAnsi" w:cs="Arial"/>
          <w:spacing w:val="1"/>
          <w:szCs w:val="22"/>
        </w:rPr>
        <w:t>en</w:t>
      </w:r>
      <w:r w:rsidRPr="00E4607A">
        <w:rPr>
          <w:rFonts w:asciiTheme="minorHAnsi" w:eastAsia="Arial" w:hAnsiTheme="minorHAnsi" w:cs="Arial"/>
          <w:szCs w:val="22"/>
        </w:rPr>
        <w:t>ts</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1"/>
          <w:szCs w:val="22"/>
        </w:rPr>
        <w:t>)</w:t>
      </w:r>
      <w:r w:rsidRPr="00E4607A">
        <w:rPr>
          <w:rFonts w:asciiTheme="minorHAnsi" w:eastAsia="Arial" w:hAnsiTheme="minorHAnsi" w:cs="Arial"/>
          <w:szCs w:val="22"/>
        </w:rPr>
        <w:t>.</w:t>
      </w:r>
    </w:p>
    <w:p w:rsidR="001E4700" w:rsidRPr="00E4607A" w:rsidRDefault="001E4700" w:rsidP="001E4700">
      <w:pPr>
        <w:ind w:left="720"/>
        <w:jc w:val="both"/>
        <w:rPr>
          <w:rFonts w:asciiTheme="minorHAnsi" w:hAnsiTheme="minorHAnsi"/>
          <w:szCs w:val="22"/>
        </w:rPr>
      </w:pPr>
    </w:p>
    <w:p w:rsidR="001E4700" w:rsidRPr="00E4607A" w:rsidRDefault="001E4700" w:rsidP="001E4700">
      <w:pPr>
        <w:tabs>
          <w:tab w:val="left" w:pos="820"/>
        </w:tabs>
        <w:ind w:left="720"/>
        <w:jc w:val="both"/>
        <w:rPr>
          <w:rFonts w:asciiTheme="minorHAnsi" w:eastAsia="Arial" w:hAnsiTheme="minorHAnsi" w:cs="Arial"/>
          <w:spacing w:val="1"/>
          <w:szCs w:val="22"/>
        </w:rPr>
      </w:pPr>
      <w:r w:rsidRPr="00E4607A">
        <w:rPr>
          <w:rFonts w:asciiTheme="minorHAnsi" w:eastAsia="Arial" w:hAnsiTheme="minorHAnsi" w:cs="Arial"/>
          <w:b/>
          <w:bCs/>
          <w:szCs w:val="22"/>
        </w:rPr>
        <w:t>“D</w:t>
      </w:r>
      <w:r w:rsidRPr="00E4607A">
        <w:rPr>
          <w:rFonts w:asciiTheme="minorHAnsi" w:eastAsia="Arial" w:hAnsiTheme="minorHAnsi" w:cs="Arial"/>
          <w:b/>
          <w:bCs/>
          <w:spacing w:val="1"/>
          <w:szCs w:val="22"/>
        </w:rPr>
        <w:t>e</w:t>
      </w:r>
      <w:r w:rsidRPr="00E4607A">
        <w:rPr>
          <w:rFonts w:asciiTheme="minorHAnsi" w:eastAsia="Arial" w:hAnsiTheme="minorHAnsi" w:cs="Arial"/>
          <w:b/>
          <w:bCs/>
          <w:spacing w:val="-1"/>
          <w:szCs w:val="22"/>
        </w:rPr>
        <w:t>f</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c</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c</w:t>
      </w:r>
      <w:r w:rsidRPr="00E4607A">
        <w:rPr>
          <w:rFonts w:asciiTheme="minorHAnsi" w:eastAsia="Arial" w:hAnsiTheme="minorHAnsi" w:cs="Arial"/>
          <w:b/>
          <w:bCs/>
          <w:spacing w:val="-6"/>
          <w:szCs w:val="22"/>
        </w:rPr>
        <w:t>y</w:t>
      </w:r>
      <w:r w:rsidRPr="00E4607A">
        <w:rPr>
          <w:rFonts w:asciiTheme="minorHAnsi" w:eastAsia="Arial" w:hAnsiTheme="minorHAnsi" w:cs="Arial"/>
          <w:b/>
          <w:bCs/>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ean</w:t>
      </w:r>
      <w:r w:rsidRPr="00E4607A">
        <w:rPr>
          <w:rFonts w:asciiTheme="minorHAnsi" w:eastAsia="Arial" w:hAnsiTheme="minorHAnsi" w:cs="Arial"/>
          <w:szCs w:val="22"/>
        </w:rPr>
        <w:t>s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fe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fa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zCs w:val="22"/>
        </w:rPr>
        <w:t>ss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up</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 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le</w:t>
      </w:r>
      <w:r w:rsidRPr="00E4607A">
        <w:rPr>
          <w:rFonts w:asciiTheme="minorHAnsi" w:eastAsia="Arial" w:hAnsiTheme="minorHAnsi" w:cs="Arial"/>
          <w:szCs w:val="22"/>
        </w:rPr>
        <w:t>m</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tu</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ha</w:t>
      </w:r>
      <w:r w:rsidRPr="00E4607A">
        <w:rPr>
          <w:rFonts w:asciiTheme="minorHAnsi" w:eastAsia="Arial" w:hAnsiTheme="minorHAnsi" w:cs="Arial"/>
          <w:szCs w:val="22"/>
        </w:rPr>
        <w:t>t</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oe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 xml:space="preserve">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thou</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o c</w:t>
      </w:r>
      <w:r w:rsidRPr="00E4607A">
        <w:rPr>
          <w:rFonts w:asciiTheme="minorHAnsi" w:eastAsia="Arial" w:hAnsiTheme="minorHAnsi" w:cs="Arial"/>
          <w:spacing w:val="-1"/>
          <w:szCs w:val="22"/>
        </w:rPr>
        <w:t>on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e</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app</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ab</w:t>
      </w:r>
      <w:r w:rsidRPr="00E4607A">
        <w:rPr>
          <w:rFonts w:asciiTheme="minorHAnsi" w:eastAsia="Arial" w:hAnsiTheme="minorHAnsi" w:cs="Arial"/>
          <w:spacing w:val="-3"/>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ie</w:t>
      </w:r>
      <w:r w:rsidRPr="00E4607A">
        <w:rPr>
          <w:rFonts w:asciiTheme="minorHAnsi" w:eastAsia="Arial" w:hAnsiTheme="minorHAnsi" w:cs="Arial"/>
          <w:spacing w:val="1"/>
          <w:szCs w:val="22"/>
        </w:rPr>
        <w:t>n</w:t>
      </w:r>
      <w:r w:rsidRPr="00E4607A">
        <w:rPr>
          <w:rFonts w:asciiTheme="minorHAnsi" w:eastAsia="Arial" w:hAnsiTheme="minorHAnsi" w:cs="Arial"/>
          <w:szCs w:val="22"/>
        </w:rPr>
        <w:t>cy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so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lu</w:t>
      </w:r>
      <w:r w:rsidRPr="00E4607A">
        <w:rPr>
          <w:rFonts w:asciiTheme="minorHAnsi" w:eastAsia="Arial" w:hAnsiTheme="minorHAnsi" w:cs="Arial"/>
          <w:spacing w:val="1"/>
          <w:szCs w:val="22"/>
        </w:rPr>
        <w:t>de</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ck</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or ne</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ene</w:t>
      </w:r>
      <w:r w:rsidRPr="00E4607A">
        <w:rPr>
          <w:rFonts w:asciiTheme="minorHAnsi" w:eastAsia="Arial" w:hAnsiTheme="minorHAnsi" w:cs="Arial"/>
          <w:szCs w:val="22"/>
        </w:rPr>
        <w:t>ss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p>
    <w:p w:rsidR="001E4700" w:rsidRPr="00E4607A" w:rsidRDefault="001E4700" w:rsidP="001E4700">
      <w:pPr>
        <w:tabs>
          <w:tab w:val="left" w:pos="820"/>
        </w:tabs>
        <w:ind w:left="720"/>
        <w:jc w:val="both"/>
        <w:rPr>
          <w:rFonts w:asciiTheme="minorHAnsi" w:eastAsia="Arial" w:hAnsiTheme="minorHAnsi" w:cs="Arial"/>
          <w:szCs w:val="22"/>
        </w:rPr>
      </w:pPr>
    </w:p>
    <w:p w:rsidR="001E4700" w:rsidRPr="00E4607A" w:rsidRDefault="001E4700" w:rsidP="001E4700">
      <w:pPr>
        <w:tabs>
          <w:tab w:val="left" w:pos="840"/>
        </w:tabs>
        <w:ind w:left="720"/>
        <w:jc w:val="both"/>
        <w:rPr>
          <w:rFonts w:asciiTheme="minorHAnsi" w:eastAsia="Arial" w:hAnsiTheme="minorHAnsi" w:cs="Arial"/>
          <w:szCs w:val="22"/>
        </w:rPr>
      </w:pPr>
      <w:r w:rsidRPr="00E4607A">
        <w:rPr>
          <w:rFonts w:asciiTheme="minorHAnsi" w:eastAsia="Arial" w:hAnsiTheme="minorHAnsi" w:cs="Arial"/>
          <w:b/>
          <w:bCs/>
          <w:szCs w:val="22"/>
        </w:rPr>
        <w:t>“D</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li</w:t>
      </w:r>
      <w:r w:rsidRPr="00E4607A">
        <w:rPr>
          <w:rFonts w:asciiTheme="minorHAnsi" w:eastAsia="Arial" w:hAnsiTheme="minorHAnsi" w:cs="Arial"/>
          <w:b/>
          <w:bCs/>
          <w:spacing w:val="-4"/>
          <w:szCs w:val="22"/>
        </w:rPr>
        <w:t>v</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bl</w:t>
      </w:r>
      <w:r w:rsidRPr="00E4607A">
        <w:rPr>
          <w:rFonts w:asciiTheme="minorHAnsi" w:eastAsia="Arial" w:hAnsiTheme="minorHAnsi" w:cs="Arial"/>
          <w:b/>
          <w:bCs/>
          <w:spacing w:val="1"/>
          <w:szCs w:val="22"/>
        </w:rPr>
        <w:t>es</w:t>
      </w:r>
      <w:r w:rsidRPr="00E4607A">
        <w:rPr>
          <w:rFonts w:asciiTheme="minorHAnsi" w:eastAsia="Arial" w:hAnsiTheme="minorHAnsi" w:cs="Arial"/>
          <w:b/>
          <w:bCs/>
          <w:szCs w:val="22"/>
        </w:rPr>
        <w:t>”</w:t>
      </w:r>
      <w:r w:rsidRPr="00E4607A">
        <w:rPr>
          <w:rFonts w:asciiTheme="minorHAnsi" w:eastAsia="Arial" w:hAnsiTheme="minorHAnsi" w:cs="Arial"/>
          <w:b/>
          <w:bCs/>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go</w:t>
      </w:r>
      <w:r w:rsidRPr="00E4607A">
        <w:rPr>
          <w:rFonts w:asciiTheme="minorHAnsi" w:eastAsia="Arial" w:hAnsiTheme="minorHAnsi" w:cs="Arial"/>
          <w:spacing w:val="1"/>
          <w:szCs w:val="22"/>
        </w:rPr>
        <w:t>od</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u</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s, 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k,</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k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odu</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te</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ope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d</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oped</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u</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d</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ed</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ed 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eha</w:t>
      </w:r>
      <w:r w:rsidRPr="00E4607A">
        <w:rPr>
          <w:rFonts w:asciiTheme="minorHAnsi" w:eastAsia="Arial" w:hAnsiTheme="minorHAnsi" w:cs="Arial"/>
          <w:spacing w:val="-3"/>
          <w:szCs w:val="22"/>
        </w:rPr>
        <w:t>l</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f</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ou</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h</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t,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b</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n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p>
    <w:p w:rsidR="001E4700" w:rsidRPr="00E4607A" w:rsidRDefault="001E4700" w:rsidP="001E4700">
      <w:pPr>
        <w:ind w:left="720"/>
        <w:jc w:val="both"/>
        <w:rPr>
          <w:rFonts w:asciiTheme="minorHAnsi" w:hAnsiTheme="minorHAnsi"/>
          <w:szCs w:val="22"/>
        </w:rPr>
      </w:pPr>
    </w:p>
    <w:p w:rsidR="001E4700" w:rsidRPr="00E4607A" w:rsidRDefault="001E4700" w:rsidP="001E4700">
      <w:pPr>
        <w:tabs>
          <w:tab w:val="left" w:pos="840"/>
        </w:tabs>
        <w:ind w:left="720"/>
        <w:jc w:val="both"/>
        <w:rPr>
          <w:rFonts w:asciiTheme="minorHAnsi" w:eastAsia="Arial" w:hAnsiTheme="minorHAnsi" w:cs="Arial"/>
          <w:szCs w:val="22"/>
        </w:rPr>
      </w:pPr>
      <w:r w:rsidRPr="00E4607A">
        <w:rPr>
          <w:rFonts w:asciiTheme="minorHAnsi" w:eastAsia="Arial" w:hAnsiTheme="minorHAnsi" w:cs="Arial"/>
          <w:b/>
          <w:bCs/>
          <w:szCs w:val="22"/>
        </w:rPr>
        <w:t>“Do</w:t>
      </w:r>
      <w:r w:rsidRPr="00E4607A">
        <w:rPr>
          <w:rFonts w:asciiTheme="minorHAnsi" w:eastAsia="Arial" w:hAnsiTheme="minorHAnsi" w:cs="Arial"/>
          <w:b/>
          <w:bCs/>
          <w:spacing w:val="1"/>
          <w:szCs w:val="22"/>
        </w:rPr>
        <w:t>c</w:t>
      </w:r>
      <w:r w:rsidRPr="00E4607A">
        <w:rPr>
          <w:rFonts w:asciiTheme="minorHAnsi" w:eastAsia="Arial" w:hAnsiTheme="minorHAnsi" w:cs="Arial"/>
          <w:b/>
          <w:bCs/>
          <w:szCs w:val="22"/>
        </w:rPr>
        <w:t>um</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 xml:space="preserve">ion”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an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te</w:t>
      </w:r>
      <w:r w:rsidRPr="00E4607A">
        <w:rPr>
          <w:rFonts w:asciiTheme="minorHAnsi" w:eastAsia="Arial" w:hAnsiTheme="minorHAnsi" w:cs="Arial"/>
          <w:szCs w:val="22"/>
        </w:rPr>
        <w:t>c</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in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om</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ana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s</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ig</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o</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2"/>
          <w:szCs w:val="22"/>
        </w:rPr>
        <w:t>s</w:t>
      </w:r>
      <w:r w:rsidRPr="00E4607A">
        <w:rPr>
          <w:rFonts w:asciiTheme="minorHAnsi" w:eastAsia="Arial" w:hAnsiTheme="minorHAnsi" w:cs="Arial"/>
          <w:szCs w:val="22"/>
        </w:rPr>
        <w:t>, s</w:t>
      </w:r>
      <w:r w:rsidRPr="00E4607A">
        <w:rPr>
          <w:rFonts w:asciiTheme="minorHAnsi" w:eastAsia="Arial" w:hAnsiTheme="minorHAnsi" w:cs="Arial"/>
          <w:spacing w:val="-2"/>
          <w:szCs w:val="22"/>
        </w:rPr>
        <w:t>y</w:t>
      </w:r>
      <w:r w:rsidRPr="00E4607A">
        <w:rPr>
          <w:rFonts w:asciiTheme="minorHAnsi" w:eastAsia="Arial" w:hAnsiTheme="minorHAnsi" w:cs="Arial"/>
          <w:szCs w:val="22"/>
        </w:rPr>
        <w:t>s</w:t>
      </w:r>
      <w:r w:rsidRPr="00E4607A">
        <w:rPr>
          <w:rFonts w:asciiTheme="minorHAnsi" w:eastAsia="Arial" w:hAnsiTheme="minorHAnsi" w:cs="Arial"/>
          <w:spacing w:val="1"/>
          <w:szCs w:val="22"/>
        </w:rPr>
        <w:t>te</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c</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te</w:t>
      </w:r>
      <w:r w:rsidRPr="00E4607A">
        <w:rPr>
          <w:rFonts w:asciiTheme="minorHAnsi" w:eastAsia="Arial" w:hAnsiTheme="minorHAnsi" w:cs="Arial"/>
          <w:szCs w:val="22"/>
        </w:rPr>
        <w:t>c</w:t>
      </w:r>
      <w:r w:rsidRPr="00E4607A">
        <w:rPr>
          <w:rFonts w:asciiTheme="minorHAnsi" w:eastAsia="Arial" w:hAnsiTheme="minorHAnsi" w:cs="Arial"/>
          <w:spacing w:val="1"/>
          <w:szCs w:val="22"/>
        </w:rPr>
        <w:t>tu</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do</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2"/>
          <w:szCs w:val="22"/>
        </w:rPr>
        <w:t>s</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b</w:t>
      </w:r>
      <w:r w:rsidRPr="00E4607A">
        <w:rPr>
          <w:rFonts w:asciiTheme="minorHAnsi" w:eastAsia="Arial" w:hAnsiTheme="minorHAnsi" w:cs="Arial"/>
          <w:spacing w:val="1"/>
          <w:szCs w:val="22"/>
        </w:rPr>
        <w:t>a</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l</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ou</w:t>
      </w:r>
      <w:r w:rsidRPr="00E4607A">
        <w:rPr>
          <w:rFonts w:asciiTheme="minorHAnsi" w:eastAsia="Arial" w:hAnsiTheme="minorHAnsi" w:cs="Arial"/>
          <w:szCs w:val="22"/>
        </w:rPr>
        <w:t>t</w:t>
      </w:r>
      <w:r w:rsidRPr="00E4607A">
        <w:rPr>
          <w:rFonts w:asciiTheme="minorHAnsi" w:eastAsia="Arial" w:hAnsiTheme="minorHAnsi" w:cs="Arial"/>
          <w:spacing w:val="-2"/>
          <w:szCs w:val="22"/>
        </w:rPr>
        <w:t>s</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2"/>
          <w:szCs w:val="22"/>
        </w:rPr>
        <w:t>s</w:t>
      </w:r>
      <w:r w:rsidRPr="00E4607A">
        <w:rPr>
          <w:rFonts w:asciiTheme="minorHAnsi" w:eastAsia="Arial" w:hAnsiTheme="minorHAnsi" w:cs="Arial"/>
          <w:szCs w:val="22"/>
        </w:rPr>
        <w:t xml:space="preserve">t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nua</w:t>
      </w:r>
      <w:r w:rsidRPr="00E4607A">
        <w:rPr>
          <w:rFonts w:asciiTheme="minorHAnsi" w:eastAsia="Arial" w:hAnsiTheme="minorHAnsi" w:cs="Arial"/>
          <w:spacing w:val="-1"/>
          <w:szCs w:val="22"/>
        </w:rPr>
        <w:t>l</w:t>
      </w:r>
      <w:r w:rsidRPr="00E4607A">
        <w:rPr>
          <w:rFonts w:asciiTheme="minorHAnsi" w:eastAsia="Arial" w:hAnsiTheme="minorHAnsi" w:cs="Arial"/>
          <w:spacing w:val="-2"/>
          <w:szCs w:val="22"/>
        </w:rPr>
        <w:t>s</w:t>
      </w:r>
      <w:r w:rsidRPr="00E4607A">
        <w:rPr>
          <w:rFonts w:asciiTheme="minorHAnsi" w:eastAsia="Arial" w:hAnsiTheme="minorHAnsi" w:cs="Arial"/>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ks</w:t>
      </w:r>
      <w:r w:rsidRPr="00E4607A">
        <w:rPr>
          <w:rFonts w:asciiTheme="minorHAnsi" w:eastAsia="Arial" w:hAnsiTheme="minorHAnsi" w:cs="Arial"/>
          <w:spacing w:val="1"/>
          <w:szCs w:val="22"/>
        </w:rPr>
        <w:t>hee</w:t>
      </w:r>
      <w:r w:rsidRPr="00E4607A">
        <w:rPr>
          <w:rFonts w:asciiTheme="minorHAnsi" w:eastAsia="Arial" w:hAnsiTheme="minorHAnsi" w:cs="Arial"/>
          <w:szCs w:val="22"/>
        </w:rPr>
        <w:t xml:space="preserve">ts,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k </w:t>
      </w:r>
      <w:r w:rsidRPr="00E4607A">
        <w:rPr>
          <w:rFonts w:asciiTheme="minorHAnsi" w:eastAsia="Arial" w:hAnsiTheme="minorHAnsi" w:cs="Arial"/>
          <w:spacing w:val="1"/>
          <w:szCs w:val="22"/>
        </w:rPr>
        <w:t>pa</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o</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l</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un</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n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ed</w:t>
      </w:r>
      <w:r w:rsidRPr="00E4607A">
        <w:rPr>
          <w:rFonts w:asciiTheme="minorHAnsi" w:eastAsia="Arial" w:hAnsiTheme="minorHAnsi" w:cs="Arial"/>
          <w:spacing w:val="-1"/>
          <w:szCs w:val="22"/>
        </w:rPr>
        <w:t>iu</w:t>
      </w:r>
      <w:r w:rsidRPr="00E4607A">
        <w:rPr>
          <w:rFonts w:asciiTheme="minorHAnsi" w:eastAsia="Arial" w:hAnsiTheme="minorHAnsi" w:cs="Arial"/>
          <w:spacing w:val="2"/>
          <w:szCs w:val="22"/>
        </w:rPr>
        <w:t>m</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lu</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h</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op</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ro</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c,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igi</w:t>
      </w:r>
      <w:r w:rsidRPr="00E4607A">
        <w:rPr>
          <w:rFonts w:asciiTheme="minorHAnsi" w:eastAsia="Arial" w:hAnsiTheme="minorHAnsi" w:cs="Arial"/>
          <w:spacing w:val="1"/>
          <w:szCs w:val="22"/>
        </w:rPr>
        <w:t>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 xml:space="preserve">nd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ne</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op</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1"/>
          <w:szCs w:val="22"/>
        </w:rPr>
        <w:t>ode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m</w:t>
      </w:r>
      <w:r w:rsidRPr="00E4607A">
        <w:rPr>
          <w:rFonts w:asciiTheme="minorHAnsi" w:eastAsia="Arial" w:hAnsiTheme="minorHAnsi" w:cs="Arial"/>
          <w:spacing w:val="1"/>
          <w:szCs w:val="22"/>
        </w:rPr>
        <w:t>ed</w:t>
      </w:r>
      <w:r w:rsidRPr="00E4607A">
        <w:rPr>
          <w:rFonts w:asciiTheme="minorHAnsi" w:eastAsia="Arial" w:hAnsiTheme="minorHAnsi" w:cs="Arial"/>
          <w:spacing w:val="-1"/>
          <w:szCs w:val="22"/>
        </w:rPr>
        <w:t>ia</w:t>
      </w:r>
      <w:r w:rsidRPr="00E4607A">
        <w:rPr>
          <w:rFonts w:asciiTheme="minorHAnsi" w:eastAsia="Arial" w:hAnsiTheme="minorHAnsi" w:cs="Arial"/>
          <w:szCs w:val="22"/>
        </w:rPr>
        <w:t>.</w:t>
      </w:r>
    </w:p>
    <w:p w:rsidR="001E4700" w:rsidRPr="00E4607A" w:rsidRDefault="001E4700" w:rsidP="001E4700">
      <w:pPr>
        <w:ind w:left="720"/>
        <w:jc w:val="both"/>
        <w:rPr>
          <w:rFonts w:asciiTheme="minorHAnsi" w:hAnsiTheme="minorHAnsi"/>
          <w:szCs w:val="22"/>
        </w:rPr>
      </w:pPr>
    </w:p>
    <w:p w:rsidR="001E4700" w:rsidRPr="00E4607A" w:rsidRDefault="001E4700" w:rsidP="001E4700">
      <w:pPr>
        <w:ind w:left="720"/>
        <w:jc w:val="both"/>
        <w:rPr>
          <w:rFonts w:asciiTheme="minorHAnsi" w:eastAsia="Arial" w:hAnsiTheme="minorHAnsi" w:cs="Arial"/>
          <w:szCs w:val="22"/>
        </w:rPr>
      </w:pPr>
      <w:r w:rsidRPr="00E4607A">
        <w:rPr>
          <w:rFonts w:asciiTheme="minorHAnsi" w:eastAsia="Arial" w:hAnsiTheme="minorHAnsi" w:cs="Arial"/>
          <w:b/>
          <w:bCs/>
          <w:szCs w:val="22"/>
        </w:rPr>
        <w:lastRenderedPageBreak/>
        <w:t>“RF</w:t>
      </w:r>
      <w:r w:rsidRPr="00E4607A">
        <w:rPr>
          <w:rFonts w:asciiTheme="minorHAnsi" w:eastAsia="Arial" w:hAnsiTheme="minorHAnsi" w:cs="Arial"/>
          <w:b/>
          <w:bCs/>
          <w:spacing w:val="1"/>
          <w:szCs w:val="22"/>
        </w:rPr>
        <w:t>P</w:t>
      </w:r>
      <w:r w:rsidRPr="00E4607A">
        <w:rPr>
          <w:rFonts w:asciiTheme="minorHAnsi" w:eastAsia="Arial" w:hAnsiTheme="minorHAnsi" w:cs="Arial"/>
          <w:b/>
          <w:bCs/>
          <w:szCs w:val="22"/>
        </w:rPr>
        <w:t>” m</w:t>
      </w:r>
      <w:r w:rsidRPr="00E4607A">
        <w:rPr>
          <w:rFonts w:asciiTheme="minorHAnsi" w:eastAsia="Arial" w:hAnsiTheme="minorHAnsi" w:cs="Arial"/>
          <w:b/>
          <w:bCs/>
          <w:spacing w:val="1"/>
          <w:szCs w:val="22"/>
        </w:rPr>
        <w:t>ea</w:t>
      </w:r>
      <w:r w:rsidRPr="00E4607A">
        <w:rPr>
          <w:rFonts w:asciiTheme="minorHAnsi" w:eastAsia="Arial" w:hAnsiTheme="minorHAnsi" w:cs="Arial"/>
          <w:b/>
          <w:bCs/>
          <w:szCs w:val="22"/>
        </w:rPr>
        <w:t>ns</w:t>
      </w:r>
      <w:r w:rsidRPr="00E4607A">
        <w:rPr>
          <w:rFonts w:asciiTheme="minorHAnsi" w:eastAsia="Arial" w:hAnsiTheme="minorHAnsi" w:cs="Arial"/>
          <w:b/>
          <w:bCs/>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ue</w:t>
      </w:r>
      <w:r w:rsidRPr="00E4607A">
        <w:rPr>
          <w:rFonts w:asciiTheme="minorHAnsi" w:eastAsia="Arial" w:hAnsiTheme="minorHAnsi" w:cs="Arial"/>
          <w:szCs w:val="22"/>
        </w:rPr>
        <w:t>st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o</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ue</w:t>
      </w:r>
      <w:r w:rsidRPr="00E4607A">
        <w:rPr>
          <w:rFonts w:asciiTheme="minorHAnsi" w:eastAsia="Arial" w:hAnsiTheme="minorHAnsi" w:cs="Arial"/>
          <w:szCs w:val="22"/>
        </w:rPr>
        <w:t>st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Adde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da the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D</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tha</w:t>
      </w:r>
      <w:r w:rsidRPr="00E4607A">
        <w:rPr>
          <w:rFonts w:asciiTheme="minorHAnsi" w:eastAsia="Arial" w:hAnsiTheme="minorHAnsi" w:cs="Arial"/>
          <w:szCs w:val="22"/>
        </w:rPr>
        <w:t xml:space="preserve">t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i</w:t>
      </w:r>
      <w:r w:rsidRPr="00E4607A">
        <w:rPr>
          <w:rFonts w:asciiTheme="minorHAnsi" w:eastAsia="Arial" w:hAnsiTheme="minorHAnsi" w:cs="Arial"/>
          <w:szCs w:val="22"/>
        </w:rPr>
        <w:t>ss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t</w:t>
      </w:r>
      <w:r w:rsidRPr="00E4607A">
        <w:rPr>
          <w:rFonts w:asciiTheme="minorHAnsi" w:eastAsia="Arial" w:hAnsiTheme="minorHAnsi" w:cs="Arial"/>
          <w:szCs w:val="22"/>
        </w:rPr>
        <w:t>o 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t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ub</w:t>
      </w:r>
      <w:r w:rsidRPr="00E4607A">
        <w:rPr>
          <w:rFonts w:asciiTheme="minorHAnsi" w:eastAsia="Arial" w:hAnsiTheme="minorHAnsi" w:cs="Arial"/>
          <w:spacing w:val="-3"/>
          <w:szCs w:val="22"/>
        </w:rPr>
        <w:t>j</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p>
    <w:p w:rsidR="001E4700" w:rsidRPr="00E4607A" w:rsidRDefault="001E4700" w:rsidP="001E4700">
      <w:pPr>
        <w:ind w:left="720"/>
        <w:jc w:val="both"/>
        <w:rPr>
          <w:rFonts w:asciiTheme="minorHAnsi" w:hAnsiTheme="minorHAnsi"/>
          <w:szCs w:val="22"/>
        </w:rPr>
      </w:pPr>
    </w:p>
    <w:p w:rsidR="001E4700" w:rsidRPr="00E4607A" w:rsidRDefault="001E4700" w:rsidP="001E4700">
      <w:pPr>
        <w:tabs>
          <w:tab w:val="left" w:pos="840"/>
        </w:tabs>
        <w:ind w:left="720"/>
        <w:jc w:val="both"/>
        <w:rPr>
          <w:rFonts w:asciiTheme="minorHAnsi" w:eastAsia="Arial" w:hAnsiTheme="minorHAnsi" w:cs="Arial"/>
          <w:szCs w:val="22"/>
        </w:rPr>
      </w:pPr>
      <w:r w:rsidRPr="00E4607A">
        <w:rPr>
          <w:rFonts w:asciiTheme="minorHAnsi" w:eastAsia="Arial" w:hAnsiTheme="minorHAnsi" w:cs="Arial"/>
          <w:b/>
          <w:bCs/>
          <w:szCs w:val="22"/>
        </w:rPr>
        <w:t>“</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p</w:t>
      </w:r>
      <w:r w:rsidRPr="00E4607A">
        <w:rPr>
          <w:rFonts w:asciiTheme="minorHAnsi" w:eastAsia="Arial" w:hAnsiTheme="minorHAnsi" w:cs="Arial"/>
          <w:b/>
          <w:bCs/>
          <w:spacing w:val="1"/>
          <w:szCs w:val="22"/>
        </w:rPr>
        <w:t>ec</w:t>
      </w:r>
      <w:r w:rsidRPr="00E4607A">
        <w:rPr>
          <w:rFonts w:asciiTheme="minorHAnsi" w:eastAsia="Arial" w:hAnsiTheme="minorHAnsi" w:cs="Arial"/>
          <w:b/>
          <w:bCs/>
          <w:spacing w:val="-2"/>
          <w:szCs w:val="22"/>
        </w:rPr>
        <w:t>i</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l</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Con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ac</w:t>
      </w:r>
      <w:r w:rsidRPr="00E4607A">
        <w:rPr>
          <w:rFonts w:asciiTheme="minorHAnsi" w:eastAsia="Arial" w:hAnsiTheme="minorHAnsi" w:cs="Arial"/>
          <w:b/>
          <w:bCs/>
          <w:szCs w:val="22"/>
        </w:rPr>
        <w:t>t</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pacing w:val="-8"/>
          <w:szCs w:val="22"/>
        </w:rPr>
        <w:t>A</w:t>
      </w:r>
      <w:r w:rsidRPr="00E4607A">
        <w:rPr>
          <w:rFonts w:asciiTheme="minorHAnsi" w:eastAsia="Arial" w:hAnsiTheme="minorHAnsi" w:cs="Arial"/>
          <w:b/>
          <w:bCs/>
          <w:spacing w:val="2"/>
          <w:szCs w:val="22"/>
        </w:rPr>
        <w:t>tt</w:t>
      </w:r>
      <w:r w:rsidRPr="00E4607A">
        <w:rPr>
          <w:rFonts w:asciiTheme="minorHAnsi" w:eastAsia="Arial" w:hAnsiTheme="minorHAnsi" w:cs="Arial"/>
          <w:b/>
          <w:bCs/>
          <w:spacing w:val="1"/>
          <w:szCs w:val="22"/>
        </w:rPr>
        <w:t>ac</w:t>
      </w:r>
      <w:r w:rsidRPr="00E4607A">
        <w:rPr>
          <w:rFonts w:asciiTheme="minorHAnsi" w:eastAsia="Arial" w:hAnsiTheme="minorHAnsi" w:cs="Arial"/>
          <w:b/>
          <w:bCs/>
          <w:szCs w:val="22"/>
        </w:rPr>
        <w:t>hm</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w:t>
      </w:r>
      <w:r w:rsidRPr="00E4607A">
        <w:rPr>
          <w:rFonts w:asciiTheme="minorHAnsi" w:eastAsia="Arial" w:hAnsiTheme="minorHAnsi" w:cs="Arial"/>
          <w:b/>
          <w:bCs/>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an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ta</w:t>
      </w:r>
      <w:r w:rsidRPr="00E4607A">
        <w:rPr>
          <w:rFonts w:asciiTheme="minorHAnsi" w:eastAsia="Arial" w:hAnsiTheme="minorHAnsi" w:cs="Arial"/>
          <w:szCs w:val="22"/>
        </w:rPr>
        <w:t>c</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nd</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&amp;</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1"/>
          <w:szCs w:val="22"/>
        </w:rPr>
        <w:t>)</w:t>
      </w:r>
      <w:r w:rsidRPr="00E4607A">
        <w:rPr>
          <w:rFonts w:asciiTheme="minorHAnsi" w:eastAsia="Arial" w:hAnsiTheme="minorHAnsi" w:cs="Arial"/>
          <w:szCs w:val="22"/>
        </w:rPr>
        <w:t>.</w:t>
      </w:r>
    </w:p>
    <w:p w:rsidR="001E4700" w:rsidRPr="00E4607A" w:rsidRDefault="001E4700" w:rsidP="001E4700">
      <w:pPr>
        <w:ind w:left="720"/>
        <w:jc w:val="both"/>
        <w:rPr>
          <w:rFonts w:asciiTheme="minorHAnsi" w:hAnsiTheme="minorHAnsi"/>
          <w:szCs w:val="22"/>
        </w:rPr>
      </w:pPr>
    </w:p>
    <w:p w:rsidR="001E4700" w:rsidRPr="00E4607A" w:rsidRDefault="001E4700" w:rsidP="001E4700">
      <w:pPr>
        <w:tabs>
          <w:tab w:val="left" w:pos="840"/>
        </w:tabs>
        <w:ind w:left="720" w:firstLine="67"/>
        <w:jc w:val="both"/>
        <w:rPr>
          <w:rFonts w:asciiTheme="minorHAnsi" w:eastAsia="Arial" w:hAnsiTheme="minorHAnsi" w:cs="Arial"/>
          <w:szCs w:val="22"/>
        </w:rPr>
      </w:pPr>
      <w:r w:rsidRPr="00E4607A">
        <w:rPr>
          <w:rFonts w:asciiTheme="minorHAnsi" w:eastAsia="Arial" w:hAnsiTheme="minorHAnsi" w:cs="Arial"/>
          <w:b/>
          <w:bCs/>
          <w:szCs w:val="22"/>
        </w:rPr>
        <w:t>“</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p</w:t>
      </w:r>
      <w:r w:rsidRPr="00E4607A">
        <w:rPr>
          <w:rFonts w:asciiTheme="minorHAnsi" w:eastAsia="Arial" w:hAnsiTheme="minorHAnsi" w:cs="Arial"/>
          <w:b/>
          <w:bCs/>
          <w:spacing w:val="1"/>
          <w:szCs w:val="22"/>
        </w:rPr>
        <w:t>ec</w:t>
      </w:r>
      <w:r w:rsidRPr="00E4607A">
        <w:rPr>
          <w:rFonts w:asciiTheme="minorHAnsi" w:eastAsia="Arial" w:hAnsiTheme="minorHAnsi" w:cs="Arial"/>
          <w:b/>
          <w:bCs/>
          <w:spacing w:val="-2"/>
          <w:szCs w:val="22"/>
        </w:rPr>
        <w:t>i</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l</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T</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2"/>
          <w:szCs w:val="22"/>
        </w:rPr>
        <w:t>m</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w:t>
      </w:r>
      <w:r w:rsidRPr="00E4607A">
        <w:rPr>
          <w:rFonts w:asciiTheme="minorHAnsi" w:eastAsia="Arial" w:hAnsiTheme="minorHAnsi" w:cs="Arial"/>
          <w:b/>
          <w:bCs/>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h</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Spe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 xml:space="preserve">at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ludi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bu</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li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S</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p</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9"/>
          <w:szCs w:val="22"/>
        </w:rPr>
        <w:t>W</w:t>
      </w:r>
      <w:r w:rsidRPr="00E4607A">
        <w:rPr>
          <w:rFonts w:asciiTheme="minorHAnsi" w:eastAsia="Arial" w:hAnsiTheme="minorHAnsi" w:cs="Arial"/>
          <w:spacing w:val="-1"/>
          <w:szCs w:val="22"/>
        </w:rPr>
        <w:t>or</w:t>
      </w:r>
      <w:r w:rsidRPr="00E4607A">
        <w:rPr>
          <w:rFonts w:asciiTheme="minorHAnsi" w:eastAsia="Arial" w:hAnsiTheme="minorHAnsi" w:cs="Arial"/>
          <w:szCs w:val="22"/>
        </w:rPr>
        <w:t>k,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2"/>
          <w:szCs w:val="22"/>
        </w:rPr>
        <w:t>y</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rm</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d</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se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ns 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Se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I</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i</w:t>
      </w:r>
      <w:r w:rsidRPr="00E4607A">
        <w:rPr>
          <w:rFonts w:asciiTheme="minorHAnsi" w:eastAsia="Arial" w:hAnsiTheme="minorHAnsi" w:cs="Arial"/>
          <w:szCs w:val="22"/>
        </w:rPr>
        <w:t>s a</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li</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ee</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Se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 xml:space="preserve">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il</w:t>
      </w:r>
      <w:r w:rsidRPr="00E4607A">
        <w:rPr>
          <w:rFonts w:asciiTheme="minorHAnsi" w:eastAsia="Arial" w:hAnsiTheme="minorHAnsi" w:cs="Arial"/>
          <w:szCs w:val="22"/>
        </w:rPr>
        <w:t>.</w:t>
      </w:r>
    </w:p>
    <w:p w:rsidR="001E4700" w:rsidRPr="00E4607A" w:rsidRDefault="001E4700" w:rsidP="001E4700">
      <w:pPr>
        <w:ind w:left="720"/>
        <w:jc w:val="both"/>
        <w:rPr>
          <w:rFonts w:asciiTheme="minorHAnsi" w:hAnsiTheme="minorHAnsi"/>
          <w:szCs w:val="22"/>
        </w:rPr>
      </w:pPr>
    </w:p>
    <w:p w:rsidR="001E4700" w:rsidRPr="00E4607A" w:rsidRDefault="001E4700" w:rsidP="001E4700">
      <w:pPr>
        <w:tabs>
          <w:tab w:val="left" w:pos="840"/>
        </w:tabs>
        <w:ind w:left="720"/>
        <w:jc w:val="both"/>
        <w:rPr>
          <w:rFonts w:asciiTheme="minorHAnsi" w:eastAsia="Arial" w:hAnsiTheme="minorHAnsi" w:cs="Arial"/>
          <w:szCs w:val="22"/>
        </w:rPr>
      </w:pPr>
      <w:r w:rsidRPr="00E4607A">
        <w:rPr>
          <w:rFonts w:asciiTheme="minorHAnsi" w:eastAsia="Arial" w:hAnsiTheme="minorHAnsi" w:cs="Arial"/>
          <w:b/>
          <w:bCs/>
          <w:szCs w:val="22"/>
        </w:rPr>
        <w:t>“</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p</w:t>
      </w:r>
      <w:r w:rsidRPr="00E4607A">
        <w:rPr>
          <w:rFonts w:asciiTheme="minorHAnsi" w:eastAsia="Arial" w:hAnsiTheme="minorHAnsi" w:cs="Arial"/>
          <w:b/>
          <w:bCs/>
          <w:spacing w:val="1"/>
          <w:szCs w:val="22"/>
        </w:rPr>
        <w:t>ec</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f</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c</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w:t>
      </w:r>
      <w:r w:rsidRPr="00E4607A">
        <w:rPr>
          <w:rFonts w:asciiTheme="minorHAnsi" w:eastAsia="Arial" w:hAnsiTheme="minorHAnsi" w:cs="Arial"/>
          <w:b/>
          <w:bCs/>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ea</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l s</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s</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req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hn</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tan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 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rd</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ri</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 xml:space="preserve">es </w:t>
      </w:r>
      <w:r w:rsidRPr="00E4607A">
        <w:rPr>
          <w:rFonts w:asciiTheme="minorHAnsi" w:eastAsia="Arial" w:hAnsiTheme="minorHAnsi" w:cs="Arial"/>
          <w:szCs w:val="22"/>
        </w:rPr>
        <w:t>s</w:t>
      </w:r>
      <w:r w:rsidRPr="00E4607A">
        <w:rPr>
          <w:rFonts w:asciiTheme="minorHAnsi" w:eastAsia="Arial" w:hAnsiTheme="minorHAnsi" w:cs="Arial"/>
          <w:spacing w:val="1"/>
          <w:szCs w:val="22"/>
        </w:rPr>
        <w:t>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w:t>
      </w:r>
      <w:r w:rsidRPr="00E4607A">
        <w:rPr>
          <w:rFonts w:asciiTheme="minorHAnsi" w:eastAsia="Arial" w:hAnsiTheme="minorHAnsi" w:cs="Arial"/>
          <w:szCs w:val="22"/>
        </w:rPr>
        <w:t>F</w:t>
      </w:r>
      <w:r w:rsidRPr="00E4607A">
        <w:rPr>
          <w:rFonts w:asciiTheme="minorHAnsi" w:eastAsia="Arial" w:hAnsiTheme="minorHAnsi" w:cs="Arial"/>
          <w:spacing w:val="-2"/>
          <w:szCs w:val="22"/>
        </w:rPr>
        <w:t>P</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opo</w:t>
      </w:r>
      <w:r w:rsidRPr="00E4607A">
        <w:rPr>
          <w:rFonts w:asciiTheme="minorHAnsi" w:eastAsia="Arial" w:hAnsiTheme="minorHAnsi" w:cs="Arial"/>
          <w:spacing w:val="-3"/>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Spe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ri</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nda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 xml:space="preserve">or </w:t>
      </w:r>
      <w:r w:rsidRPr="00E4607A">
        <w:rPr>
          <w:rFonts w:asciiTheme="minorHAnsi" w:eastAsia="Arial" w:hAnsiTheme="minorHAnsi" w:cs="Arial"/>
          <w:szCs w:val="22"/>
        </w:rPr>
        <w:t>c</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ri</w:t>
      </w:r>
      <w:r w:rsidRPr="00E4607A">
        <w:rPr>
          <w:rFonts w:asciiTheme="minorHAnsi" w:eastAsia="Arial" w:hAnsiTheme="minorHAnsi" w:cs="Arial"/>
          <w:szCs w:val="22"/>
        </w:rPr>
        <w:t>a s</w:t>
      </w:r>
      <w:r w:rsidRPr="00E4607A">
        <w:rPr>
          <w:rFonts w:asciiTheme="minorHAnsi" w:eastAsia="Arial" w:hAnsiTheme="minorHAnsi" w:cs="Arial"/>
          <w:spacing w:val="1"/>
          <w:szCs w:val="22"/>
        </w:rPr>
        <w:t>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app</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te</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fede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ig</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l</w:t>
      </w:r>
      <w:r w:rsidRPr="00E4607A">
        <w:rPr>
          <w:rFonts w:asciiTheme="minorHAnsi" w:eastAsia="Arial" w:hAnsiTheme="minorHAnsi" w:cs="Arial"/>
          <w:spacing w:val="1"/>
          <w:szCs w:val="22"/>
        </w:rPr>
        <w:t>o</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es 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la</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rp</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to</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3"/>
          <w:szCs w:val="22"/>
        </w:rPr>
        <w:t>i</w:t>
      </w:r>
      <w:r w:rsidRPr="00E4607A">
        <w:rPr>
          <w:rFonts w:asciiTheme="minorHAnsi" w:eastAsia="Arial" w:hAnsiTheme="minorHAnsi" w:cs="Arial"/>
          <w:szCs w:val="22"/>
        </w:rPr>
        <w:t>f f</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ll</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t 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th</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p>
    <w:p w:rsidR="001E4700" w:rsidRPr="00E4607A" w:rsidRDefault="001E4700" w:rsidP="001E4700">
      <w:pPr>
        <w:ind w:left="720"/>
        <w:jc w:val="both"/>
        <w:rPr>
          <w:rFonts w:asciiTheme="minorHAnsi" w:hAnsiTheme="minorHAnsi"/>
          <w:szCs w:val="22"/>
        </w:rPr>
      </w:pPr>
    </w:p>
    <w:p w:rsidR="001E4700" w:rsidRPr="00E4607A" w:rsidRDefault="001E4700" w:rsidP="001E4700">
      <w:pPr>
        <w:tabs>
          <w:tab w:val="left" w:pos="840"/>
        </w:tabs>
        <w:ind w:left="720"/>
        <w:jc w:val="both"/>
        <w:rPr>
          <w:rFonts w:asciiTheme="minorHAnsi" w:eastAsia="Arial" w:hAnsiTheme="minorHAnsi" w:cs="Arial"/>
          <w:szCs w:val="22"/>
        </w:rPr>
      </w:pPr>
      <w:r w:rsidRPr="00E4607A">
        <w:rPr>
          <w:rFonts w:asciiTheme="minorHAnsi" w:eastAsia="Arial" w:hAnsiTheme="minorHAnsi" w:cs="Arial"/>
          <w:b/>
          <w:bCs/>
          <w:szCs w:val="22"/>
        </w:rPr>
        <w:t>“</w:t>
      </w:r>
      <w:r w:rsidRPr="00E4607A">
        <w:rPr>
          <w:rFonts w:asciiTheme="minorHAnsi" w:eastAsia="Arial" w:hAnsiTheme="minorHAnsi" w:cs="Arial"/>
          <w:b/>
          <w:bCs/>
          <w:spacing w:val="1"/>
          <w:szCs w:val="22"/>
        </w:rPr>
        <w:t>S</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ean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Io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ag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boa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om</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zCs w:val="22"/>
        </w:rPr>
        <w:t>ss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he</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o</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ubd</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po</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b</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w:t>
      </w:r>
      <w:r w:rsidRPr="00E4607A">
        <w:rPr>
          <w:rFonts w:asciiTheme="minorHAnsi" w:eastAsia="Arial" w:hAnsiTheme="minorHAnsi" w:cs="Arial"/>
          <w:szCs w:val="22"/>
        </w:rPr>
        <w:t>e</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p>
    <w:p w:rsidR="001E4700" w:rsidRPr="00E4607A" w:rsidRDefault="001E4700" w:rsidP="001E4700">
      <w:pPr>
        <w:jc w:val="both"/>
        <w:rPr>
          <w:rFonts w:asciiTheme="minorHAnsi" w:hAnsiTheme="minorHAnsi"/>
          <w:szCs w:val="22"/>
        </w:rPr>
      </w:pPr>
    </w:p>
    <w:p w:rsidR="001E4700" w:rsidRPr="00E4607A" w:rsidRDefault="001E4700" w:rsidP="00F44406">
      <w:pPr>
        <w:pStyle w:val="ListParagraph"/>
        <w:numPr>
          <w:ilvl w:val="1"/>
          <w:numId w:val="35"/>
        </w:numPr>
        <w:tabs>
          <w:tab w:val="left" w:pos="720"/>
        </w:tabs>
        <w:ind w:left="720" w:hanging="720"/>
        <w:contextualSpacing/>
        <w:jc w:val="both"/>
        <w:rPr>
          <w:rFonts w:asciiTheme="minorHAnsi" w:hAnsiTheme="minorHAnsi" w:cs="Arial"/>
          <w:szCs w:val="22"/>
        </w:rPr>
      </w:pPr>
      <w:r w:rsidRPr="00E4607A">
        <w:rPr>
          <w:rFonts w:asciiTheme="minorHAnsi" w:eastAsia="Arial" w:hAnsiTheme="minorHAnsi" w:cs="Arial"/>
          <w:b/>
          <w:bCs/>
          <w:szCs w:val="22"/>
        </w:rPr>
        <w:t>Availability</w:t>
      </w:r>
      <w:r w:rsidRPr="00E4607A">
        <w:rPr>
          <w:rFonts w:asciiTheme="minorHAnsi" w:eastAsia="Arial" w:hAnsiTheme="minorHAnsi" w:cs="Arial"/>
          <w:b/>
          <w:bCs/>
          <w:spacing w:val="40"/>
          <w:szCs w:val="22"/>
        </w:rPr>
        <w:t xml:space="preserve"> </w:t>
      </w:r>
      <w:r w:rsidRPr="00E4607A">
        <w:rPr>
          <w:rFonts w:asciiTheme="minorHAnsi" w:eastAsia="Arial" w:hAnsiTheme="minorHAnsi" w:cs="Arial"/>
          <w:b/>
          <w:bCs/>
          <w:szCs w:val="22"/>
        </w:rPr>
        <w:t>of</w:t>
      </w:r>
      <w:r w:rsidRPr="00E4607A">
        <w:rPr>
          <w:rFonts w:asciiTheme="minorHAnsi" w:eastAsia="Arial" w:hAnsiTheme="minorHAnsi" w:cs="Arial"/>
          <w:b/>
          <w:bCs/>
          <w:spacing w:val="4"/>
          <w:szCs w:val="22"/>
        </w:rPr>
        <w:t xml:space="preserve"> </w:t>
      </w:r>
      <w:r w:rsidRPr="00E4607A">
        <w:rPr>
          <w:rFonts w:asciiTheme="minorHAnsi" w:eastAsia="Arial" w:hAnsiTheme="minorHAnsi" w:cs="Arial"/>
          <w:b/>
          <w:bCs/>
          <w:szCs w:val="22"/>
        </w:rPr>
        <w:t>Contract</w:t>
      </w:r>
      <w:r w:rsidRPr="00E4607A">
        <w:rPr>
          <w:rFonts w:asciiTheme="minorHAnsi" w:eastAsia="Arial" w:hAnsiTheme="minorHAnsi" w:cs="Arial"/>
          <w:b/>
          <w:bCs/>
          <w:spacing w:val="40"/>
          <w:szCs w:val="22"/>
        </w:rPr>
        <w:t xml:space="preserve"> </w:t>
      </w:r>
      <w:r w:rsidRPr="00E4607A">
        <w:rPr>
          <w:rFonts w:asciiTheme="minorHAnsi" w:eastAsia="Arial" w:hAnsiTheme="minorHAnsi" w:cs="Arial"/>
          <w:b/>
          <w:bCs/>
          <w:szCs w:val="22"/>
        </w:rPr>
        <w:t>to</w:t>
      </w:r>
      <w:r w:rsidRPr="00E4607A">
        <w:rPr>
          <w:rFonts w:asciiTheme="minorHAnsi" w:eastAsia="Arial" w:hAnsiTheme="minorHAnsi" w:cs="Arial"/>
          <w:b/>
          <w:bCs/>
          <w:spacing w:val="14"/>
          <w:szCs w:val="22"/>
        </w:rPr>
        <w:t xml:space="preserve"> </w:t>
      </w:r>
      <w:r w:rsidRPr="00E4607A">
        <w:rPr>
          <w:rFonts w:asciiTheme="minorHAnsi" w:eastAsia="Arial" w:hAnsiTheme="minorHAnsi" w:cs="Arial"/>
          <w:b/>
          <w:bCs/>
          <w:szCs w:val="22"/>
        </w:rPr>
        <w:t>Other</w:t>
      </w:r>
      <w:r w:rsidRPr="00E4607A">
        <w:rPr>
          <w:rFonts w:asciiTheme="minorHAnsi" w:eastAsia="Arial" w:hAnsiTheme="minorHAnsi" w:cs="Arial"/>
          <w:b/>
          <w:bCs/>
          <w:spacing w:val="34"/>
          <w:szCs w:val="22"/>
        </w:rPr>
        <w:t xml:space="preserve"> </w:t>
      </w:r>
      <w:r w:rsidRPr="00E4607A">
        <w:rPr>
          <w:rFonts w:asciiTheme="minorHAnsi" w:eastAsia="Arial" w:hAnsiTheme="minorHAnsi" w:cs="Arial"/>
          <w:b/>
          <w:bCs/>
          <w:szCs w:val="22"/>
        </w:rPr>
        <w:t>Entities</w:t>
      </w:r>
      <w:r w:rsidRPr="00E4607A">
        <w:rPr>
          <w:rFonts w:asciiTheme="minorHAnsi" w:eastAsia="Arial" w:hAnsiTheme="minorHAnsi" w:cs="Arial"/>
          <w:b/>
          <w:bCs/>
          <w:spacing w:val="39"/>
          <w:szCs w:val="22"/>
        </w:rPr>
        <w:t xml:space="preserve"> </w:t>
      </w:r>
    </w:p>
    <w:p w:rsidR="001E4700" w:rsidRPr="00E4607A" w:rsidRDefault="001E4700" w:rsidP="001E4700">
      <w:pPr>
        <w:pStyle w:val="ListParagraph"/>
        <w:tabs>
          <w:tab w:val="left" w:pos="720"/>
        </w:tabs>
        <w:jc w:val="both"/>
        <w:rPr>
          <w:rFonts w:asciiTheme="minorHAnsi" w:eastAsia="Arial" w:hAnsiTheme="minorHAnsi" w:cs="Arial"/>
          <w:szCs w:val="22"/>
        </w:rPr>
      </w:pPr>
      <w:r w:rsidRPr="00E4607A">
        <w:rPr>
          <w:rFonts w:asciiTheme="minorHAnsi" w:eastAsia="Arial" w:hAnsiTheme="minorHAnsi" w:cs="Arial"/>
          <w:szCs w:val="22"/>
        </w:rPr>
        <w:t>All other agencies of the State of Iowa and all political subdivisions of the State of Iowa may make purchases pursuant to the Contract as permitted by the Competitive Bidding Document.</w:t>
      </w:r>
    </w:p>
    <w:p w:rsidR="001E4700" w:rsidRPr="00E4607A" w:rsidRDefault="001E4700" w:rsidP="001E4700">
      <w:pPr>
        <w:pStyle w:val="ListParagraph"/>
        <w:tabs>
          <w:tab w:val="left" w:pos="720"/>
        </w:tabs>
        <w:jc w:val="both"/>
        <w:rPr>
          <w:rFonts w:asciiTheme="minorHAnsi" w:eastAsia="Arial" w:hAnsiTheme="minorHAnsi" w:cs="Arial"/>
          <w:szCs w:val="22"/>
        </w:rPr>
      </w:pPr>
    </w:p>
    <w:p w:rsidR="001E4700" w:rsidRPr="00E4607A" w:rsidRDefault="001E4700" w:rsidP="00F44406">
      <w:pPr>
        <w:pStyle w:val="ListParagraph"/>
        <w:numPr>
          <w:ilvl w:val="1"/>
          <w:numId w:val="35"/>
        </w:numPr>
        <w:tabs>
          <w:tab w:val="left" w:pos="720"/>
        </w:tabs>
        <w:ind w:left="720" w:hanging="720"/>
        <w:contextualSpacing/>
        <w:jc w:val="both"/>
        <w:rPr>
          <w:rFonts w:asciiTheme="minorHAnsi" w:eastAsia="Arial" w:hAnsiTheme="minorHAnsi" w:cs="Arial"/>
          <w:szCs w:val="22"/>
        </w:rPr>
      </w:pPr>
      <w:r w:rsidRPr="00E4607A">
        <w:rPr>
          <w:rFonts w:asciiTheme="minorHAnsi" w:eastAsia="Arial" w:hAnsiTheme="minorHAnsi" w:cs="Arial"/>
          <w:b/>
          <w:bCs/>
          <w:szCs w:val="22"/>
        </w:rPr>
        <w:t>Duration of Contract</w:t>
      </w:r>
    </w:p>
    <w:p w:rsidR="001E4700" w:rsidRPr="00E4607A" w:rsidRDefault="001E4700" w:rsidP="001E4700">
      <w:pPr>
        <w:pStyle w:val="ListParagraph"/>
        <w:tabs>
          <w:tab w:val="left" w:pos="720"/>
        </w:tabs>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te</w:t>
      </w:r>
      <w:r w:rsidRPr="00E4607A">
        <w:rPr>
          <w:rFonts w:asciiTheme="minorHAnsi" w:eastAsia="Arial" w:hAnsiTheme="minorHAnsi" w:cs="Arial"/>
          <w:spacing w:val="-3"/>
          <w:szCs w:val="22"/>
        </w:rPr>
        <w:t>r</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 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&amp;</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1"/>
          <w:szCs w:val="22"/>
        </w:rPr>
        <w:t>)</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un</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ten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rli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cc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rd</w:t>
      </w:r>
      <w:r w:rsidRPr="00E4607A">
        <w:rPr>
          <w:rFonts w:asciiTheme="minorHAnsi" w:eastAsia="Arial" w:hAnsiTheme="minorHAnsi" w:cs="Arial"/>
          <w:spacing w:val="1"/>
          <w:szCs w:val="22"/>
        </w:rPr>
        <w:t>an</w:t>
      </w:r>
      <w:r w:rsidRPr="00E4607A">
        <w:rPr>
          <w:rFonts w:asciiTheme="minorHAnsi" w:eastAsia="Arial" w:hAnsiTheme="minorHAnsi" w:cs="Arial"/>
          <w:szCs w:val="22"/>
        </w:rPr>
        <w:t xml:space="preserve">ce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zCs w:val="22"/>
        </w:rPr>
        <w:t>sc</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 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app</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ab</w:t>
      </w:r>
      <w:r w:rsidRPr="00E4607A">
        <w:rPr>
          <w:rFonts w:asciiTheme="minorHAnsi" w:eastAsia="Arial" w:hAnsiTheme="minorHAnsi" w:cs="Arial"/>
          <w:spacing w:val="-3"/>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ten</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g</w:t>
      </w:r>
      <w:r w:rsidRPr="00E4607A">
        <w:rPr>
          <w:rFonts w:asciiTheme="minorHAnsi" w:eastAsia="Arial" w:hAnsiTheme="minorHAnsi" w:cs="Arial"/>
          <w:spacing w:val="2"/>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tte</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ten</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ea</w:t>
      </w:r>
      <w:r w:rsidRPr="00E4607A">
        <w:rPr>
          <w:rFonts w:asciiTheme="minorHAnsi" w:eastAsia="Arial" w:hAnsiTheme="minorHAnsi" w:cs="Arial"/>
          <w:szCs w:val="22"/>
        </w:rPr>
        <w:t>st s</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60</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da</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 xml:space="preserve">or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ene</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w:t>
      </w:r>
    </w:p>
    <w:p w:rsidR="001E4700" w:rsidRPr="00E4607A" w:rsidRDefault="001E4700" w:rsidP="001E4700">
      <w:pPr>
        <w:jc w:val="both"/>
        <w:rPr>
          <w:rFonts w:asciiTheme="minorHAnsi" w:hAnsiTheme="minorHAnsi"/>
          <w:szCs w:val="22"/>
        </w:rPr>
      </w:pPr>
    </w:p>
    <w:p w:rsidR="001E4700" w:rsidRPr="00E4607A" w:rsidRDefault="001E4700" w:rsidP="00F44406">
      <w:pPr>
        <w:pStyle w:val="ListParagraph"/>
        <w:numPr>
          <w:ilvl w:val="1"/>
          <w:numId w:val="35"/>
        </w:numPr>
        <w:tabs>
          <w:tab w:val="left" w:pos="720"/>
        </w:tabs>
        <w:ind w:left="720" w:hanging="720"/>
        <w:contextualSpacing/>
        <w:jc w:val="both"/>
        <w:rPr>
          <w:rFonts w:asciiTheme="minorHAnsi" w:eastAsia="Arial" w:hAnsiTheme="minorHAnsi" w:cs="Arial"/>
          <w:b/>
          <w:bCs/>
          <w:szCs w:val="22"/>
        </w:rPr>
      </w:pPr>
      <w:r w:rsidRPr="00E4607A">
        <w:rPr>
          <w:rFonts w:asciiTheme="minorHAnsi" w:eastAsia="Arial" w:hAnsiTheme="minorHAnsi" w:cs="Arial"/>
          <w:b/>
          <w:bCs/>
          <w:szCs w:val="22"/>
        </w:rPr>
        <w:t>Scope of Work</w:t>
      </w:r>
    </w:p>
    <w:p w:rsidR="001E4700" w:rsidRPr="00E4607A" w:rsidRDefault="001E4700" w:rsidP="001E4700">
      <w:pPr>
        <w:pStyle w:val="ListParagraph"/>
        <w:tabs>
          <w:tab w:val="left" w:pos="720"/>
        </w:tabs>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 xml:space="preserve">shall </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y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f</w:t>
      </w:r>
      <w:r w:rsidRPr="00E4607A">
        <w:rPr>
          <w:rFonts w:asciiTheme="minorHAnsi" w:eastAsia="Arial" w:hAnsiTheme="minorHAnsi" w:cs="Arial"/>
          <w:spacing w:val="-1"/>
          <w:szCs w:val="22"/>
        </w:rPr>
        <w:t>or</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the Spe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p>
    <w:p w:rsidR="001E4700" w:rsidRPr="00E4607A" w:rsidRDefault="001E4700" w:rsidP="001E4700">
      <w:pPr>
        <w:jc w:val="both"/>
        <w:rPr>
          <w:rFonts w:asciiTheme="minorHAnsi" w:hAnsiTheme="minorHAnsi"/>
          <w:szCs w:val="22"/>
        </w:rPr>
      </w:pPr>
    </w:p>
    <w:p w:rsidR="001E4700" w:rsidRPr="00E4607A" w:rsidRDefault="001E4700" w:rsidP="00F44406">
      <w:pPr>
        <w:pStyle w:val="ListParagraph"/>
        <w:numPr>
          <w:ilvl w:val="1"/>
          <w:numId w:val="35"/>
        </w:numPr>
        <w:tabs>
          <w:tab w:val="left" w:pos="720"/>
        </w:tabs>
        <w:ind w:left="720" w:hanging="720"/>
        <w:contextualSpacing/>
        <w:jc w:val="both"/>
        <w:rPr>
          <w:rFonts w:asciiTheme="minorHAnsi" w:eastAsia="Arial" w:hAnsiTheme="minorHAnsi" w:cs="Arial"/>
          <w:szCs w:val="22"/>
        </w:rPr>
      </w:pPr>
      <w:r w:rsidRPr="00E4607A">
        <w:rPr>
          <w:rFonts w:asciiTheme="minorHAnsi" w:eastAsia="Arial" w:hAnsiTheme="minorHAnsi" w:cs="Arial"/>
          <w:b/>
          <w:bCs/>
          <w:szCs w:val="22"/>
        </w:rPr>
        <w:t>Compensation</w:t>
      </w:r>
    </w:p>
    <w:p w:rsidR="001E4700" w:rsidRPr="00E4607A" w:rsidRDefault="001E4700" w:rsidP="001E4700">
      <w:pPr>
        <w:jc w:val="both"/>
        <w:rPr>
          <w:rFonts w:asciiTheme="minorHAnsi" w:hAnsiTheme="minorHAnsi"/>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pacing w:val="1"/>
          <w:szCs w:val="22"/>
        </w:rPr>
        <w:t>P</w:t>
      </w:r>
      <w:r w:rsidRPr="00E4607A">
        <w:rPr>
          <w:rFonts w:asciiTheme="minorHAnsi" w:eastAsia="Arial" w:hAnsiTheme="minorHAnsi" w:cs="Arial"/>
          <w:b/>
          <w:bCs/>
          <w:szCs w:val="22"/>
        </w:rPr>
        <w:t>ri</w:t>
      </w:r>
      <w:r w:rsidRPr="00E4607A">
        <w:rPr>
          <w:rFonts w:asciiTheme="minorHAnsi" w:eastAsia="Arial" w:hAnsiTheme="minorHAnsi" w:cs="Arial"/>
          <w:b/>
          <w:bCs/>
          <w:spacing w:val="1"/>
          <w:szCs w:val="22"/>
        </w:rPr>
        <w:t>c</w:t>
      </w:r>
      <w:r w:rsidRPr="00E4607A">
        <w:rPr>
          <w:rFonts w:asciiTheme="minorHAnsi" w:eastAsia="Arial" w:hAnsiTheme="minorHAnsi" w:cs="Arial"/>
          <w:b/>
          <w:bCs/>
          <w:szCs w:val="22"/>
        </w:rPr>
        <w:t>ing</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cc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rd</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2"/>
          <w:szCs w:val="22"/>
        </w:rPr>
        <w:t>y</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ou</w:t>
      </w:r>
      <w:r w:rsidRPr="00E4607A">
        <w:rPr>
          <w:rFonts w:asciiTheme="minorHAnsi" w:eastAsia="Arial" w:hAnsiTheme="minorHAnsi" w:cs="Arial"/>
          <w:szCs w:val="22"/>
        </w:rPr>
        <w:t>t</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Contract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2"/>
          <w:szCs w:val="22"/>
        </w:rPr>
        <w:t>y</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m</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S</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p</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Work</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sc</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be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Spe</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p>
    <w:p w:rsidR="001E4700" w:rsidRPr="00E4607A" w:rsidRDefault="001E4700" w:rsidP="001E4700">
      <w:pPr>
        <w:jc w:val="both"/>
        <w:rPr>
          <w:rFonts w:asciiTheme="minorHAnsi" w:hAnsiTheme="minorHAnsi"/>
          <w:szCs w:val="22"/>
        </w:rPr>
      </w:pP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pacing w:val="1"/>
          <w:szCs w:val="22"/>
        </w:rPr>
        <w:t>The Contractor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ub</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c</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tab</w:t>
      </w:r>
      <w:r w:rsidRPr="00E4607A">
        <w:rPr>
          <w:rFonts w:asciiTheme="minorHAnsi" w:eastAsia="Arial" w:hAnsiTheme="minorHAnsi" w:cs="Arial"/>
          <w:spacing w:val="-1"/>
          <w:szCs w:val="22"/>
        </w:rPr>
        <w:t>li</w:t>
      </w:r>
      <w:r w:rsidRPr="00E4607A">
        <w:rPr>
          <w:rFonts w:asciiTheme="minorHAnsi" w:eastAsia="Arial" w:hAnsiTheme="minorHAnsi" w:cs="Arial"/>
          <w:szCs w:val="22"/>
        </w:rPr>
        <w:t>s</w:t>
      </w:r>
      <w:r w:rsidRPr="00E4607A">
        <w:rPr>
          <w:rFonts w:asciiTheme="minorHAnsi" w:eastAsia="Arial" w:hAnsiTheme="minorHAnsi" w:cs="Arial"/>
          <w:spacing w:val="1"/>
          <w:szCs w:val="22"/>
        </w:rPr>
        <w:t>he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3"/>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 xml:space="preserve">ns </w:t>
      </w:r>
      <w:r w:rsidRPr="00E4607A">
        <w:rPr>
          <w:rFonts w:asciiTheme="minorHAnsi" w:eastAsia="Arial" w:hAnsiTheme="minorHAnsi" w:cs="Arial"/>
          <w:szCs w:val="22"/>
        </w:rPr>
        <w:t>&amp;</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Deliverables rendered in accordance with this Contract. The invoice shall comply with all app</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n</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2"/>
          <w:szCs w:val="22"/>
        </w:rPr>
        <w:t>y</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 xml:space="preserve">ch </w:t>
      </w:r>
      <w:r w:rsidRPr="00E4607A">
        <w:rPr>
          <w:rFonts w:asciiTheme="minorHAnsi" w:eastAsia="Arial" w:hAnsiTheme="minorHAnsi" w:cs="Arial"/>
          <w:spacing w:val="1"/>
          <w:szCs w:val="22"/>
        </w:rPr>
        <w:t>claims</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ri</w:t>
      </w:r>
      <w:r w:rsidRPr="00E4607A">
        <w:rPr>
          <w:rFonts w:asciiTheme="minorHAnsi" w:eastAsia="Arial" w:hAnsiTheme="minorHAnsi" w:cs="Arial"/>
          <w:spacing w:val="3"/>
          <w:szCs w:val="22"/>
        </w:rPr>
        <w:t>f</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or’</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an</w:t>
      </w:r>
      <w:r w:rsidRPr="00E4607A">
        <w:rPr>
          <w:rFonts w:asciiTheme="minorHAnsi" w:eastAsia="Arial" w:hAnsiTheme="minorHAnsi" w:cs="Arial"/>
          <w:szCs w:val="22"/>
        </w:rPr>
        <w:t>ce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es ou</w:t>
      </w:r>
      <w:r w:rsidRPr="00E4607A">
        <w:rPr>
          <w:rFonts w:asciiTheme="minorHAnsi" w:eastAsia="Arial" w:hAnsiTheme="minorHAnsi" w:cs="Arial"/>
          <w:szCs w:val="22"/>
        </w:rPr>
        <w:t>t</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b</w:t>
      </w:r>
      <w:r w:rsidRPr="00E4607A">
        <w:rPr>
          <w:rFonts w:asciiTheme="minorHAnsi" w:eastAsia="Arial" w:hAnsiTheme="minorHAnsi" w:cs="Arial"/>
          <w:spacing w:val="-2"/>
          <w:szCs w:val="22"/>
        </w:rPr>
        <w:t>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k</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2"/>
          <w:szCs w:val="22"/>
        </w:rPr>
        <w:t>y</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en</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app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 xml:space="preserve">ed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ea</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an</w:t>
      </w:r>
      <w:r w:rsidRPr="00E4607A">
        <w:rPr>
          <w:rFonts w:asciiTheme="minorHAnsi" w:eastAsia="Arial" w:hAnsiTheme="minorHAnsi" w:cs="Arial"/>
          <w:szCs w:val="22"/>
        </w:rPr>
        <w:t>ce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lastRenderedPageBreak/>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Io</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8</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5</w:t>
      </w:r>
      <w:r w:rsidRPr="00E4607A">
        <w:rPr>
          <w:rFonts w:asciiTheme="minorHAnsi" w:eastAsia="Arial" w:hAnsiTheme="minorHAnsi" w:cs="Arial"/>
          <w:spacing w:val="1"/>
          <w:szCs w:val="22"/>
        </w:rPr>
        <w:t>14</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ss </w:t>
      </w:r>
      <w:r w:rsidRPr="00E4607A">
        <w:rPr>
          <w:rFonts w:asciiTheme="minorHAnsi" w:eastAsia="Arial" w:hAnsiTheme="minorHAnsi" w:cs="Arial"/>
          <w:spacing w:val="1"/>
          <w:szCs w:val="22"/>
        </w:rPr>
        <w:t>th</w:t>
      </w:r>
      <w:r w:rsidRPr="00E4607A">
        <w:rPr>
          <w:rFonts w:asciiTheme="minorHAnsi" w:eastAsia="Arial" w:hAnsiTheme="minorHAnsi" w:cs="Arial"/>
          <w:spacing w:val="-2"/>
          <w:szCs w:val="22"/>
        </w:rPr>
        <w:t>a</w:t>
      </w:r>
      <w:r w:rsidRPr="00E4607A">
        <w:rPr>
          <w:rFonts w:asciiTheme="minorHAnsi" w:eastAsia="Arial" w:hAnsiTheme="minorHAnsi" w:cs="Arial"/>
          <w:szCs w:val="22"/>
        </w:rPr>
        <w:t>n s</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60</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da</w:t>
      </w:r>
      <w:r w:rsidRPr="00E4607A">
        <w:rPr>
          <w:rFonts w:asciiTheme="minorHAnsi" w:eastAsia="Arial" w:hAnsiTheme="minorHAnsi" w:cs="Arial"/>
          <w:szCs w:val="22"/>
        </w:rPr>
        <w:t xml:space="preserve">ys, </w:t>
      </w:r>
      <w:r w:rsidRPr="00E4607A">
        <w:rPr>
          <w:rFonts w:asciiTheme="minorHAnsi" w:eastAsia="Arial" w:hAnsiTheme="minorHAnsi" w:cs="Arial"/>
          <w:spacing w:val="1"/>
          <w:szCs w:val="22"/>
        </w:rPr>
        <w:t>bu</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n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pa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ss </w:t>
      </w:r>
      <w:r w:rsidRPr="00E4607A">
        <w:rPr>
          <w:rFonts w:asciiTheme="minorHAnsi" w:eastAsia="Arial" w:hAnsiTheme="minorHAnsi" w:cs="Arial"/>
          <w:spacing w:val="1"/>
          <w:szCs w:val="22"/>
        </w:rPr>
        <w:t>tha</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60</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da</w:t>
      </w:r>
      <w:r w:rsidRPr="00E4607A">
        <w:rPr>
          <w:rFonts w:asciiTheme="minorHAnsi" w:eastAsia="Arial" w:hAnsiTheme="minorHAnsi" w:cs="Arial"/>
          <w:spacing w:val="-2"/>
          <w:szCs w:val="22"/>
        </w:rPr>
        <w:t>y</w:t>
      </w:r>
      <w:r w:rsidRPr="00E4607A">
        <w:rPr>
          <w:rFonts w:asciiTheme="minorHAnsi" w:eastAsia="Arial" w:hAnsiTheme="minorHAnsi" w:cs="Arial"/>
          <w:szCs w:val="22"/>
        </w:rPr>
        <w:t>s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o</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lie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Io</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8</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5</w:t>
      </w:r>
      <w:r w:rsidRPr="00E4607A">
        <w:rPr>
          <w:rFonts w:asciiTheme="minorHAnsi" w:eastAsia="Arial" w:hAnsiTheme="minorHAnsi" w:cs="Arial"/>
          <w:spacing w:val="1"/>
          <w:szCs w:val="22"/>
        </w:rPr>
        <w:t>14.</w:t>
      </w:r>
    </w:p>
    <w:p w:rsidR="001E4700" w:rsidRPr="00E4607A" w:rsidRDefault="001E4700" w:rsidP="001E4700">
      <w:pPr>
        <w:jc w:val="both"/>
        <w:rPr>
          <w:rFonts w:asciiTheme="minorHAnsi" w:hAnsiTheme="minorHAnsi"/>
          <w:szCs w:val="22"/>
        </w:rPr>
      </w:pP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ss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pa</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le</w:t>
      </w:r>
      <w:r w:rsidRPr="00E4607A">
        <w:rPr>
          <w:rFonts w:asciiTheme="minorHAnsi" w:eastAsia="Arial" w:hAnsiTheme="minorHAnsi" w:cs="Arial"/>
          <w:szCs w:val="22"/>
        </w:rPr>
        <w:t xml:space="preserve">d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y</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pen</w:t>
      </w:r>
      <w:r w:rsidRPr="00E4607A">
        <w:rPr>
          <w:rFonts w:asciiTheme="minorHAnsi" w:eastAsia="Arial" w:hAnsiTheme="minorHAnsi" w:cs="Arial"/>
          <w:spacing w:val="-3"/>
          <w:szCs w:val="22"/>
        </w:rPr>
        <w:t>s</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ro</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Sta</w:t>
      </w:r>
      <w:r w:rsidRPr="00E4607A">
        <w:rPr>
          <w:rFonts w:asciiTheme="minorHAnsi" w:eastAsia="Arial" w:hAnsiTheme="minorHAnsi" w:cs="Arial"/>
          <w:spacing w:val="-2"/>
          <w:szCs w:val="22"/>
        </w:rPr>
        <w:t>t</w:t>
      </w:r>
      <w:r w:rsidRPr="00E4607A">
        <w:rPr>
          <w:rFonts w:asciiTheme="minorHAnsi" w:eastAsia="Arial" w:hAnsiTheme="minorHAnsi" w:cs="Arial"/>
          <w:szCs w:val="22"/>
        </w:rPr>
        <w:t>e</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es 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h</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 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pon</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l c</w:t>
      </w:r>
      <w:r w:rsidRPr="00E4607A">
        <w:rPr>
          <w:rFonts w:asciiTheme="minorHAnsi" w:eastAsia="Arial" w:hAnsiTheme="minorHAnsi" w:cs="Arial"/>
          <w:spacing w:val="1"/>
          <w:szCs w:val="22"/>
        </w:rPr>
        <w:t>o</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pen</w:t>
      </w:r>
      <w:r w:rsidRPr="00E4607A">
        <w:rPr>
          <w:rFonts w:asciiTheme="minorHAnsi" w:eastAsia="Arial" w:hAnsiTheme="minorHAnsi" w:cs="Arial"/>
          <w:spacing w:val="-3"/>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rg</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3"/>
          <w:szCs w:val="22"/>
        </w:rPr>
        <w:t>r</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ne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 xml:space="preserve">n </w:t>
      </w:r>
      <w:r w:rsidRPr="00E4607A">
        <w:rPr>
          <w:rFonts w:asciiTheme="minorHAnsi" w:eastAsia="Arial" w:hAnsiTheme="minorHAnsi" w:cs="Arial"/>
          <w:spacing w:val="-3"/>
          <w:szCs w:val="22"/>
        </w:rPr>
        <w:t>w</w:t>
      </w:r>
      <w:r w:rsidRPr="00E4607A">
        <w:rPr>
          <w:rFonts w:asciiTheme="minorHAnsi" w:eastAsia="Arial" w:hAnsiTheme="minorHAnsi" w:cs="Arial"/>
          <w:szCs w:val="22"/>
        </w:rPr>
        <w:t>ith</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 xml:space="preserve">its </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nde</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p>
    <w:p w:rsidR="001E4700" w:rsidRPr="00E4607A" w:rsidRDefault="001E4700" w:rsidP="001E4700">
      <w:pPr>
        <w:jc w:val="both"/>
        <w:rPr>
          <w:rFonts w:asciiTheme="minorHAnsi" w:hAnsiTheme="minorHAnsi"/>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b/>
          <w:szCs w:val="22"/>
        </w:rPr>
      </w:pPr>
      <w:r w:rsidRPr="00E4607A">
        <w:rPr>
          <w:rFonts w:asciiTheme="minorHAnsi" w:eastAsia="Arial" w:hAnsiTheme="minorHAnsi" w:cs="Arial"/>
          <w:b/>
          <w:szCs w:val="22"/>
        </w:rPr>
        <w:t>Reimbursement Expenses</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bCs/>
          <w:szCs w:val="22"/>
        </w:rPr>
        <w:t>The</w:t>
      </w:r>
      <w:r w:rsidRPr="00E4607A">
        <w:rPr>
          <w:rFonts w:asciiTheme="minorHAnsi" w:eastAsia="Arial" w:hAnsiTheme="minorHAnsi" w:cs="Arial"/>
          <w:bCs/>
          <w:spacing w:val="1"/>
          <w:szCs w:val="22"/>
        </w:rPr>
        <w:t xml:space="preserve"> S</w:t>
      </w:r>
      <w:r w:rsidRPr="00E4607A">
        <w:rPr>
          <w:rFonts w:asciiTheme="minorHAnsi" w:eastAsia="Arial" w:hAnsiTheme="minorHAnsi" w:cs="Arial"/>
          <w:bCs/>
          <w:spacing w:val="-1"/>
          <w:szCs w:val="22"/>
        </w:rPr>
        <w:t>t</w:t>
      </w:r>
      <w:r w:rsidRPr="00E4607A">
        <w:rPr>
          <w:rFonts w:asciiTheme="minorHAnsi" w:eastAsia="Arial" w:hAnsiTheme="minorHAnsi" w:cs="Arial"/>
          <w:bCs/>
          <w:spacing w:val="1"/>
          <w:szCs w:val="22"/>
        </w:rPr>
        <w:t>a</w:t>
      </w:r>
      <w:r w:rsidRPr="00E4607A">
        <w:rPr>
          <w:rFonts w:asciiTheme="minorHAnsi" w:eastAsia="Arial" w:hAnsiTheme="minorHAnsi" w:cs="Arial"/>
          <w:bCs/>
          <w:spacing w:val="-1"/>
          <w:szCs w:val="22"/>
        </w:rPr>
        <w:t>t</w:t>
      </w:r>
      <w:r w:rsidRPr="00E4607A">
        <w:rPr>
          <w:rFonts w:asciiTheme="minorHAnsi" w:eastAsia="Arial" w:hAnsiTheme="minorHAnsi" w:cs="Arial"/>
          <w:bCs/>
          <w:szCs w:val="22"/>
        </w:rPr>
        <w:t>e</w:t>
      </w:r>
      <w:r w:rsidRPr="00E4607A">
        <w:rPr>
          <w:rFonts w:asciiTheme="minorHAnsi" w:eastAsia="Arial" w:hAnsiTheme="minorHAnsi" w:cs="Arial"/>
          <w:bCs/>
          <w:spacing w:val="1"/>
          <w:szCs w:val="22"/>
        </w:rPr>
        <w:t xml:space="preserve"> </w:t>
      </w:r>
      <w:r w:rsidRPr="00E4607A">
        <w:rPr>
          <w:rFonts w:asciiTheme="minorHAnsi" w:eastAsia="Arial" w:hAnsiTheme="minorHAnsi" w:cs="Arial"/>
          <w:bCs/>
          <w:szCs w:val="22"/>
        </w:rPr>
        <w:t>h</w:t>
      </w:r>
      <w:r w:rsidRPr="00E4607A">
        <w:rPr>
          <w:rFonts w:asciiTheme="minorHAnsi" w:eastAsia="Arial" w:hAnsiTheme="minorHAnsi" w:cs="Arial"/>
          <w:bCs/>
          <w:spacing w:val="-1"/>
          <w:szCs w:val="22"/>
        </w:rPr>
        <w:t>a</w:t>
      </w:r>
      <w:r w:rsidRPr="00E4607A">
        <w:rPr>
          <w:rFonts w:asciiTheme="minorHAnsi" w:eastAsia="Arial" w:hAnsiTheme="minorHAnsi" w:cs="Arial"/>
          <w:bCs/>
          <w:szCs w:val="22"/>
        </w:rPr>
        <w:t>s</w:t>
      </w:r>
      <w:r w:rsidRPr="00E4607A">
        <w:rPr>
          <w:rFonts w:asciiTheme="minorHAnsi" w:eastAsia="Arial" w:hAnsiTheme="minorHAnsi" w:cs="Arial"/>
          <w:bCs/>
          <w:spacing w:val="1"/>
          <w:szCs w:val="22"/>
        </w:rPr>
        <w:t xml:space="preserve"> </w:t>
      </w:r>
      <w:r w:rsidRPr="00E4607A">
        <w:rPr>
          <w:rFonts w:asciiTheme="minorHAnsi" w:eastAsia="Arial" w:hAnsiTheme="minorHAnsi" w:cs="Arial"/>
          <w:bCs/>
          <w:szCs w:val="22"/>
        </w:rPr>
        <w:t>established rul</w:t>
      </w:r>
      <w:r w:rsidRPr="00E4607A">
        <w:rPr>
          <w:rFonts w:asciiTheme="minorHAnsi" w:eastAsia="Arial" w:hAnsiTheme="minorHAnsi" w:cs="Arial"/>
          <w:bCs/>
          <w:spacing w:val="-1"/>
          <w:szCs w:val="22"/>
        </w:rPr>
        <w:t>e</w:t>
      </w:r>
      <w:r w:rsidRPr="00E4607A">
        <w:rPr>
          <w:rFonts w:asciiTheme="minorHAnsi" w:eastAsia="Arial" w:hAnsiTheme="minorHAnsi" w:cs="Arial"/>
          <w:bCs/>
          <w:szCs w:val="22"/>
        </w:rPr>
        <w:t>s</w:t>
      </w:r>
      <w:r w:rsidRPr="00E4607A">
        <w:rPr>
          <w:rFonts w:asciiTheme="minorHAnsi" w:eastAsia="Arial" w:hAnsiTheme="minorHAnsi" w:cs="Arial"/>
          <w:bCs/>
          <w:spacing w:val="1"/>
          <w:szCs w:val="22"/>
        </w:rPr>
        <w:t xml:space="preserve"> </w:t>
      </w:r>
      <w:r w:rsidRPr="00E4607A">
        <w:rPr>
          <w:rFonts w:asciiTheme="minorHAnsi" w:eastAsia="Arial" w:hAnsiTheme="minorHAnsi" w:cs="Arial"/>
          <w:bCs/>
          <w:spacing w:val="-1"/>
          <w:szCs w:val="22"/>
        </w:rPr>
        <w:t>f</w:t>
      </w:r>
      <w:r w:rsidRPr="00E4607A">
        <w:rPr>
          <w:rFonts w:asciiTheme="minorHAnsi" w:eastAsia="Arial" w:hAnsiTheme="minorHAnsi" w:cs="Arial"/>
          <w:bCs/>
          <w:szCs w:val="22"/>
        </w:rPr>
        <w:t>or</w:t>
      </w:r>
      <w:r w:rsidRPr="00E4607A">
        <w:rPr>
          <w:rFonts w:asciiTheme="minorHAnsi" w:eastAsia="Arial" w:hAnsiTheme="minorHAnsi" w:cs="Arial"/>
          <w:bCs/>
          <w:spacing w:val="1"/>
          <w:szCs w:val="22"/>
        </w:rPr>
        <w:t xml:space="preserve"> </w:t>
      </w:r>
      <w:r w:rsidRPr="00E4607A">
        <w:rPr>
          <w:rFonts w:asciiTheme="minorHAnsi" w:eastAsia="Arial" w:hAnsiTheme="minorHAnsi" w:cs="Arial"/>
          <w:bCs/>
          <w:szCs w:val="22"/>
        </w:rPr>
        <w:t>li</w:t>
      </w:r>
      <w:r w:rsidRPr="00E4607A">
        <w:rPr>
          <w:rFonts w:asciiTheme="minorHAnsi" w:eastAsia="Arial" w:hAnsiTheme="minorHAnsi" w:cs="Arial"/>
          <w:bCs/>
          <w:spacing w:val="-2"/>
          <w:szCs w:val="22"/>
        </w:rPr>
        <w:t>m</w:t>
      </w:r>
      <w:r w:rsidRPr="00E4607A">
        <w:rPr>
          <w:rFonts w:asciiTheme="minorHAnsi" w:eastAsia="Arial" w:hAnsiTheme="minorHAnsi" w:cs="Arial"/>
          <w:bCs/>
          <w:szCs w:val="22"/>
        </w:rPr>
        <w:t>i</w:t>
      </w:r>
      <w:r w:rsidRPr="00E4607A">
        <w:rPr>
          <w:rFonts w:asciiTheme="minorHAnsi" w:eastAsia="Arial" w:hAnsiTheme="minorHAnsi" w:cs="Arial"/>
          <w:bCs/>
          <w:spacing w:val="-1"/>
          <w:szCs w:val="22"/>
        </w:rPr>
        <w:t>t</w:t>
      </w:r>
      <w:r w:rsidRPr="00E4607A">
        <w:rPr>
          <w:rFonts w:asciiTheme="minorHAnsi" w:eastAsia="Arial" w:hAnsiTheme="minorHAnsi" w:cs="Arial"/>
          <w:bCs/>
          <w:spacing w:val="1"/>
          <w:szCs w:val="22"/>
        </w:rPr>
        <w:t>a</w:t>
      </w:r>
      <w:r w:rsidRPr="00E4607A">
        <w:rPr>
          <w:rFonts w:asciiTheme="minorHAnsi" w:eastAsia="Arial" w:hAnsiTheme="minorHAnsi" w:cs="Arial"/>
          <w:bCs/>
          <w:spacing w:val="-1"/>
          <w:szCs w:val="22"/>
        </w:rPr>
        <w:t>t</w:t>
      </w:r>
      <w:r w:rsidRPr="00E4607A">
        <w:rPr>
          <w:rFonts w:asciiTheme="minorHAnsi" w:eastAsia="Arial" w:hAnsiTheme="minorHAnsi" w:cs="Arial"/>
          <w:bCs/>
          <w:spacing w:val="-2"/>
          <w:szCs w:val="22"/>
        </w:rPr>
        <w:t>i</w:t>
      </w:r>
      <w:r w:rsidRPr="00E4607A">
        <w:rPr>
          <w:rFonts w:asciiTheme="minorHAnsi" w:eastAsia="Arial" w:hAnsiTheme="minorHAnsi" w:cs="Arial"/>
          <w:bCs/>
          <w:szCs w:val="22"/>
        </w:rPr>
        <w:t>ons</w:t>
      </w:r>
      <w:r w:rsidRPr="00E4607A">
        <w:rPr>
          <w:rFonts w:asciiTheme="minorHAnsi" w:eastAsia="Arial" w:hAnsiTheme="minorHAnsi" w:cs="Arial"/>
          <w:bCs/>
          <w:spacing w:val="1"/>
          <w:szCs w:val="22"/>
        </w:rPr>
        <w:t xml:space="preserve"> </w:t>
      </w:r>
      <w:r w:rsidRPr="00E4607A">
        <w:rPr>
          <w:rFonts w:asciiTheme="minorHAnsi" w:eastAsia="Arial" w:hAnsiTheme="minorHAnsi" w:cs="Arial"/>
          <w:bCs/>
          <w:szCs w:val="22"/>
        </w:rPr>
        <w:t>on r</w:t>
      </w:r>
      <w:r w:rsidRPr="00E4607A">
        <w:rPr>
          <w:rFonts w:asciiTheme="minorHAnsi" w:eastAsia="Arial" w:hAnsiTheme="minorHAnsi" w:cs="Arial"/>
          <w:bCs/>
          <w:spacing w:val="1"/>
          <w:szCs w:val="22"/>
        </w:rPr>
        <w:t>e</w:t>
      </w:r>
      <w:r w:rsidRPr="00E4607A">
        <w:rPr>
          <w:rFonts w:asciiTheme="minorHAnsi" w:eastAsia="Arial" w:hAnsiTheme="minorHAnsi" w:cs="Arial"/>
          <w:bCs/>
          <w:szCs w:val="22"/>
        </w:rPr>
        <w:t>imbur</w:t>
      </w:r>
      <w:r w:rsidRPr="00E4607A">
        <w:rPr>
          <w:rFonts w:asciiTheme="minorHAnsi" w:eastAsia="Arial" w:hAnsiTheme="minorHAnsi" w:cs="Arial"/>
          <w:bCs/>
          <w:spacing w:val="-1"/>
          <w:szCs w:val="22"/>
        </w:rPr>
        <w:t>s</w:t>
      </w:r>
      <w:r w:rsidRPr="00E4607A">
        <w:rPr>
          <w:rFonts w:asciiTheme="minorHAnsi" w:eastAsia="Arial" w:hAnsiTheme="minorHAnsi" w:cs="Arial"/>
          <w:bCs/>
          <w:spacing w:val="1"/>
          <w:szCs w:val="22"/>
        </w:rPr>
        <w:t>e</w:t>
      </w:r>
      <w:r w:rsidRPr="00E4607A">
        <w:rPr>
          <w:rFonts w:asciiTheme="minorHAnsi" w:eastAsia="Arial" w:hAnsiTheme="minorHAnsi" w:cs="Arial"/>
          <w:bCs/>
          <w:szCs w:val="22"/>
        </w:rPr>
        <w:t>m</w:t>
      </w:r>
      <w:r w:rsidRPr="00E4607A">
        <w:rPr>
          <w:rFonts w:asciiTheme="minorHAnsi" w:eastAsia="Arial" w:hAnsiTheme="minorHAnsi" w:cs="Arial"/>
          <w:bCs/>
          <w:spacing w:val="-1"/>
          <w:szCs w:val="22"/>
        </w:rPr>
        <w:t>e</w:t>
      </w:r>
      <w:r w:rsidRPr="00E4607A">
        <w:rPr>
          <w:rFonts w:asciiTheme="minorHAnsi" w:eastAsia="Arial" w:hAnsiTheme="minorHAnsi" w:cs="Arial"/>
          <w:bCs/>
          <w:szCs w:val="22"/>
        </w:rPr>
        <w:t xml:space="preserve">nt </w:t>
      </w:r>
      <w:r w:rsidRPr="00E4607A">
        <w:rPr>
          <w:rFonts w:asciiTheme="minorHAnsi" w:eastAsia="Arial" w:hAnsiTheme="minorHAnsi" w:cs="Arial"/>
          <w:bCs/>
          <w:spacing w:val="1"/>
          <w:szCs w:val="22"/>
        </w:rPr>
        <w:t>ex</w:t>
      </w:r>
      <w:r w:rsidRPr="00E4607A">
        <w:rPr>
          <w:rFonts w:asciiTheme="minorHAnsi" w:eastAsia="Arial" w:hAnsiTheme="minorHAnsi" w:cs="Arial"/>
          <w:bCs/>
          <w:szCs w:val="22"/>
        </w:rPr>
        <w:t>p</w:t>
      </w:r>
      <w:r w:rsidRPr="00E4607A">
        <w:rPr>
          <w:rFonts w:asciiTheme="minorHAnsi" w:eastAsia="Arial" w:hAnsiTheme="minorHAnsi" w:cs="Arial"/>
          <w:bCs/>
          <w:spacing w:val="1"/>
          <w:szCs w:val="22"/>
        </w:rPr>
        <w:t>e</w:t>
      </w:r>
      <w:r w:rsidRPr="00E4607A">
        <w:rPr>
          <w:rFonts w:asciiTheme="minorHAnsi" w:eastAsia="Arial" w:hAnsiTheme="minorHAnsi" w:cs="Arial"/>
          <w:bCs/>
          <w:szCs w:val="22"/>
        </w:rPr>
        <w:t>n</w:t>
      </w:r>
      <w:r w:rsidRPr="00E4607A">
        <w:rPr>
          <w:rFonts w:asciiTheme="minorHAnsi" w:eastAsia="Arial" w:hAnsiTheme="minorHAnsi" w:cs="Arial"/>
          <w:bCs/>
          <w:spacing w:val="-1"/>
          <w:szCs w:val="22"/>
        </w:rPr>
        <w:t>s</w:t>
      </w:r>
      <w:r w:rsidRPr="00E4607A">
        <w:rPr>
          <w:rFonts w:asciiTheme="minorHAnsi" w:eastAsia="Arial" w:hAnsiTheme="minorHAnsi" w:cs="Arial"/>
          <w:bCs/>
          <w:spacing w:val="1"/>
          <w:szCs w:val="22"/>
        </w:rPr>
        <w:t xml:space="preserve">es.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eas</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ce </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Se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Sta</w:t>
      </w:r>
      <w:r w:rsidRPr="00E4607A">
        <w:rPr>
          <w:rFonts w:asciiTheme="minorHAnsi" w:eastAsia="Arial" w:hAnsiTheme="minorHAnsi" w:cs="Arial"/>
          <w:spacing w:val="-2"/>
          <w:szCs w:val="22"/>
        </w:rPr>
        <w:t>t</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oun</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zCs w:val="22"/>
        </w:rPr>
        <w:t xml:space="preserve">se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2</w:t>
      </w:r>
      <w:r w:rsidRPr="00E4607A">
        <w:rPr>
          <w:rFonts w:asciiTheme="minorHAnsi" w:eastAsia="Arial" w:hAnsiTheme="minorHAnsi" w:cs="Arial"/>
          <w:spacing w:val="1"/>
          <w:szCs w:val="22"/>
        </w:rPr>
        <w:t>10</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2</w:t>
      </w:r>
      <w:r w:rsidRPr="00E4607A">
        <w:rPr>
          <w:rFonts w:asciiTheme="minorHAnsi" w:eastAsia="Arial" w:hAnsiTheme="minorHAnsi" w:cs="Arial"/>
          <w:spacing w:val="-2"/>
          <w:szCs w:val="22"/>
        </w:rPr>
        <w:t>4</w:t>
      </w:r>
      <w:r w:rsidRPr="00E4607A">
        <w:rPr>
          <w:rFonts w:asciiTheme="minorHAnsi" w:eastAsia="Arial" w:hAnsiTheme="minorHAnsi" w:cs="Arial"/>
          <w:szCs w:val="22"/>
        </w:rPr>
        <w:t>5</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 xml:space="preserve">e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li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pen</w:t>
      </w:r>
      <w:r w:rsidRPr="00E4607A">
        <w:rPr>
          <w:rFonts w:asciiTheme="minorHAnsi" w:eastAsia="Arial" w:hAnsiTheme="minorHAnsi" w:cs="Arial"/>
          <w:spacing w:val="-3"/>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s.</w:t>
      </w:r>
    </w:p>
    <w:p w:rsidR="001E4700" w:rsidRPr="00E4607A" w:rsidRDefault="001E4700" w:rsidP="001E4700">
      <w:pPr>
        <w:jc w:val="both"/>
        <w:rPr>
          <w:rFonts w:asciiTheme="minorHAnsi" w:hAnsiTheme="minorHAnsi"/>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pacing w:val="1"/>
          <w:szCs w:val="22"/>
        </w:rPr>
        <w:t>W</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hholding Payments</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d</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ded he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y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thho</w:t>
      </w:r>
      <w:r w:rsidRPr="00E4607A">
        <w:rPr>
          <w:rFonts w:asciiTheme="minorHAnsi" w:eastAsia="Arial" w:hAnsiTheme="minorHAnsi" w:cs="Arial"/>
          <w:spacing w:val="-1"/>
          <w:szCs w:val="22"/>
        </w:rPr>
        <w:t>l</w:t>
      </w:r>
      <w:r w:rsidRPr="00E4607A">
        <w:rPr>
          <w:rFonts w:asciiTheme="minorHAnsi" w:eastAsia="Arial" w:hAnsiTheme="minorHAnsi" w:cs="Arial"/>
          <w:szCs w:val="22"/>
        </w:rPr>
        <w:t>d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pa</w:t>
      </w:r>
      <w:r w:rsidRPr="00E4607A">
        <w:rPr>
          <w:rFonts w:asciiTheme="minorHAnsi" w:eastAsia="Arial" w:hAnsiTheme="minorHAnsi" w:cs="Arial"/>
          <w:spacing w:val="-2"/>
          <w:szCs w:val="22"/>
        </w:rPr>
        <w:t>y</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en</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n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ho</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thou</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ena</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c</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k </w:t>
      </w:r>
      <w:r w:rsidRPr="00E4607A">
        <w:rPr>
          <w:rFonts w:asciiTheme="minorHAnsi" w:eastAsia="Arial" w:hAnsiTheme="minorHAnsi" w:cs="Arial"/>
          <w:spacing w:val="1"/>
          <w:szCs w:val="22"/>
        </w:rPr>
        <w:t>stoppage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 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ne</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ha</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 </w:t>
      </w:r>
    </w:p>
    <w:p w:rsidR="001E4700" w:rsidRPr="00E4607A" w:rsidRDefault="001E4700" w:rsidP="001E4700">
      <w:pPr>
        <w:pStyle w:val="ListParagraph"/>
        <w:ind w:left="1620"/>
        <w:jc w:val="both"/>
        <w:rPr>
          <w:rFonts w:asciiTheme="minorHAnsi" w:eastAsia="Arial" w:hAnsiTheme="minorHAnsi" w:cs="Arial"/>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 xml:space="preserve">Contractor has failed to perform any of its duties or obligations as set forth in this Contract; or </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 xml:space="preserve">Any Deliverable has failed to meet or conform to any applicable Specifications or contains or is experiencing a Deficiency. </w:t>
      </w:r>
    </w:p>
    <w:p w:rsidR="001E4700" w:rsidRPr="00E4607A" w:rsidRDefault="001E4700" w:rsidP="001E4700">
      <w:pPr>
        <w:ind w:left="1620"/>
        <w:jc w:val="both"/>
        <w:rPr>
          <w:rFonts w:asciiTheme="minorHAnsi" w:eastAsia="Arial" w:hAnsiTheme="minorHAnsi" w:cs="Arial"/>
          <w:spacing w:val="-1"/>
          <w:szCs w:val="22"/>
        </w:rPr>
      </w:pPr>
    </w:p>
    <w:p w:rsidR="001E4700" w:rsidRPr="00E4607A" w:rsidRDefault="001E4700" w:rsidP="001E4700">
      <w:pPr>
        <w:ind w:left="1620"/>
        <w:jc w:val="both"/>
        <w:rPr>
          <w:rFonts w:asciiTheme="minorHAnsi" w:eastAsia="Arial" w:hAnsiTheme="minorHAnsi" w:cs="Arial"/>
          <w:szCs w:val="22"/>
        </w:rPr>
      </w:pP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st</w:t>
      </w:r>
      <w:r w:rsidRPr="00E4607A">
        <w:rPr>
          <w:rFonts w:asciiTheme="minorHAnsi" w:eastAsia="Arial" w:hAnsiTheme="minorHAnsi" w:cs="Arial"/>
          <w:spacing w:val="-2"/>
          <w:szCs w:val="22"/>
        </w:rPr>
        <w:t xml:space="preserve">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ru</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i</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u</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ts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thhe</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un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p>
    <w:p w:rsidR="001E4700" w:rsidRPr="00E4607A" w:rsidRDefault="001E4700" w:rsidP="001E4700">
      <w:pPr>
        <w:jc w:val="both"/>
        <w:rPr>
          <w:rFonts w:asciiTheme="minorHAnsi" w:hAnsiTheme="minorHAnsi"/>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pacing w:val="1"/>
          <w:szCs w:val="22"/>
        </w:rPr>
        <w:t>Se</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o</w:t>
      </w:r>
      <w:r w:rsidRPr="00E4607A">
        <w:rPr>
          <w:rFonts w:asciiTheme="minorHAnsi" w:eastAsia="Arial" w:hAnsiTheme="minorHAnsi" w:cs="Arial"/>
          <w:b/>
          <w:bCs/>
          <w:spacing w:val="-1"/>
          <w:szCs w:val="22"/>
        </w:rPr>
        <w:t>f</w:t>
      </w:r>
      <w:r w:rsidRPr="00E4607A">
        <w:rPr>
          <w:rFonts w:asciiTheme="minorHAnsi" w:eastAsia="Arial" w:hAnsiTheme="minorHAnsi" w:cs="Arial"/>
          <w:b/>
          <w:bCs/>
          <w:szCs w:val="22"/>
        </w:rPr>
        <w:t>f</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pacing w:val="-5"/>
          <w:szCs w:val="22"/>
        </w:rPr>
        <w:t>A</w:t>
      </w:r>
      <w:r w:rsidRPr="00E4607A">
        <w:rPr>
          <w:rFonts w:asciiTheme="minorHAnsi" w:eastAsia="Arial" w:hAnsiTheme="minorHAnsi" w:cs="Arial"/>
          <w:b/>
          <w:bCs/>
          <w:szCs w:val="22"/>
        </w:rPr>
        <w:t>g</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in</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t Sums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2"/>
          <w:szCs w:val="22"/>
        </w:rPr>
        <w:t>O</w:t>
      </w:r>
      <w:r w:rsidRPr="00E4607A">
        <w:rPr>
          <w:rFonts w:asciiTheme="minorHAnsi" w:eastAsia="Arial" w:hAnsiTheme="minorHAnsi" w:cs="Arial"/>
          <w:b/>
          <w:bCs/>
          <w:spacing w:val="3"/>
          <w:szCs w:val="22"/>
        </w:rPr>
        <w:t>w</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 xml:space="preserve">d </w:t>
      </w:r>
      <w:r w:rsidRPr="00E4607A">
        <w:rPr>
          <w:rFonts w:asciiTheme="minorHAnsi" w:eastAsia="Arial" w:hAnsiTheme="minorHAnsi" w:cs="Arial"/>
          <w:b/>
          <w:bCs/>
          <w:spacing w:val="2"/>
          <w:szCs w:val="22"/>
        </w:rPr>
        <w:t>b</w:t>
      </w:r>
      <w:r w:rsidRPr="00E4607A">
        <w:rPr>
          <w:rFonts w:asciiTheme="minorHAnsi" w:eastAsia="Arial" w:hAnsiTheme="minorHAnsi" w:cs="Arial"/>
          <w:b/>
          <w:bCs/>
          <w:szCs w:val="22"/>
        </w:rPr>
        <w:t>y</w:t>
      </w:r>
      <w:r w:rsidRPr="00E4607A">
        <w:rPr>
          <w:rFonts w:asciiTheme="minorHAnsi" w:eastAsia="Arial" w:hAnsiTheme="minorHAnsi" w:cs="Arial"/>
          <w:b/>
          <w:bCs/>
          <w:spacing w:val="-6"/>
          <w:szCs w:val="22"/>
        </w:rPr>
        <w:t xml:space="preserve"> </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he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Con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ac</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or</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n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or 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m</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nde</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5"/>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or</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o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ju</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g</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St</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zCs w:val="22"/>
        </w:rPr>
        <w:t>sc</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f</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 xml:space="preserve">m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p>
    <w:p w:rsidR="001E4700" w:rsidRPr="00E4607A" w:rsidRDefault="001E4700" w:rsidP="001E4700">
      <w:pPr>
        <w:pStyle w:val="ListParagraph"/>
        <w:ind w:left="2340"/>
        <w:jc w:val="both"/>
        <w:rPr>
          <w:rFonts w:asciiTheme="minorHAnsi" w:eastAsia="Arial" w:hAnsiTheme="minorHAnsi" w:cs="Arial"/>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 xml:space="preserve">Any sum invoiced by, or owed to, Contractor under this Contract, or </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 xml:space="preserve">Any sum or amount owed by the State to Contractor, unless otherwise required by law. </w:t>
      </w:r>
    </w:p>
    <w:p w:rsidR="001E4700" w:rsidRPr="00E4607A" w:rsidRDefault="001E4700" w:rsidP="001E4700">
      <w:pPr>
        <w:pStyle w:val="ListParagraph"/>
        <w:ind w:left="1620"/>
        <w:jc w:val="both"/>
        <w:rPr>
          <w:rFonts w:asciiTheme="minorHAnsi" w:eastAsia="Arial" w:hAnsiTheme="minorHAnsi" w:cs="Arial"/>
          <w:szCs w:val="22"/>
        </w:rPr>
      </w:pP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 xml:space="preserve">on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te</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ope</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app</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3"/>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f</w:t>
      </w:r>
      <w:r w:rsidRPr="00E4607A">
        <w:rPr>
          <w:rFonts w:asciiTheme="minorHAnsi" w:eastAsia="Arial" w:hAnsiTheme="minorHAnsi" w:cs="Arial"/>
          <w:spacing w:val="3"/>
          <w:szCs w:val="22"/>
        </w:rPr>
        <w:t>f</w:t>
      </w:r>
      <w:r w:rsidRPr="00E4607A">
        <w:rPr>
          <w:rFonts w:asciiTheme="minorHAnsi" w:eastAsia="Arial" w:hAnsiTheme="minorHAnsi" w:cs="Arial"/>
          <w:szCs w:val="22"/>
        </w:rPr>
        <w:t>.</w:t>
      </w:r>
    </w:p>
    <w:p w:rsidR="00FE37D6" w:rsidRDefault="00FE37D6" w:rsidP="00FE37D6">
      <w:pPr>
        <w:pStyle w:val="ListParagraph"/>
        <w:tabs>
          <w:tab w:val="left" w:pos="720"/>
        </w:tabs>
        <w:contextualSpacing/>
        <w:jc w:val="both"/>
        <w:rPr>
          <w:rFonts w:asciiTheme="minorHAnsi" w:eastAsia="Arial" w:hAnsiTheme="minorHAnsi" w:cs="Arial"/>
          <w:b/>
          <w:bCs/>
          <w:szCs w:val="22"/>
        </w:rPr>
      </w:pPr>
    </w:p>
    <w:p w:rsidR="001E4700" w:rsidRPr="00E4607A" w:rsidRDefault="001E4700" w:rsidP="00F44406">
      <w:pPr>
        <w:pStyle w:val="ListParagraph"/>
        <w:numPr>
          <w:ilvl w:val="1"/>
          <w:numId w:val="35"/>
        </w:numPr>
        <w:tabs>
          <w:tab w:val="left" w:pos="720"/>
        </w:tabs>
        <w:ind w:left="720" w:hanging="720"/>
        <w:contextualSpacing/>
        <w:jc w:val="both"/>
        <w:rPr>
          <w:rFonts w:asciiTheme="minorHAnsi" w:eastAsia="Arial" w:hAnsiTheme="minorHAnsi" w:cs="Arial"/>
          <w:b/>
          <w:bCs/>
          <w:szCs w:val="22"/>
        </w:rPr>
      </w:pPr>
      <w:r w:rsidRPr="00E4607A">
        <w:rPr>
          <w:rFonts w:asciiTheme="minorHAnsi" w:eastAsia="Arial" w:hAnsiTheme="minorHAnsi" w:cs="Arial"/>
          <w:b/>
          <w:bCs/>
          <w:szCs w:val="22"/>
        </w:rPr>
        <w:t>T</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rmi</w:t>
      </w:r>
      <w:r w:rsidRPr="00E4607A">
        <w:rPr>
          <w:rFonts w:asciiTheme="minorHAnsi" w:eastAsia="Arial" w:hAnsiTheme="minorHAnsi" w:cs="Arial"/>
          <w:b/>
          <w:bCs/>
          <w:spacing w:val="-3"/>
          <w:szCs w:val="22"/>
        </w:rPr>
        <w:t>n</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w:t>
      </w:r>
    </w:p>
    <w:p w:rsidR="001E4700" w:rsidRPr="00E4607A" w:rsidRDefault="001E4700" w:rsidP="001E4700">
      <w:pPr>
        <w:ind w:left="100" w:right="-20"/>
        <w:jc w:val="both"/>
        <w:rPr>
          <w:rFonts w:asciiTheme="minorHAnsi" w:eastAsia="Arial" w:hAnsiTheme="minorHAnsi" w:cs="Arial"/>
          <w:b/>
          <w:bCs/>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Imm</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di</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te</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pacing w:val="1"/>
          <w:szCs w:val="22"/>
        </w:rPr>
        <w:t>Termination</w:t>
      </w:r>
      <w:r w:rsidRPr="00E4607A">
        <w:rPr>
          <w:rFonts w:asciiTheme="minorHAnsi" w:eastAsia="Arial" w:hAnsiTheme="minorHAnsi" w:cs="Arial"/>
          <w:b/>
          <w:bCs/>
          <w:szCs w:val="22"/>
        </w:rPr>
        <w:t xml:space="preserve"> </w:t>
      </w:r>
      <w:r w:rsidRPr="00E4607A">
        <w:rPr>
          <w:rFonts w:asciiTheme="minorHAnsi" w:eastAsia="Arial" w:hAnsiTheme="minorHAnsi" w:cs="Arial"/>
          <w:b/>
          <w:bCs/>
          <w:spacing w:val="2"/>
          <w:szCs w:val="22"/>
        </w:rPr>
        <w:t>b</w:t>
      </w:r>
      <w:r w:rsidRPr="00E4607A">
        <w:rPr>
          <w:rFonts w:asciiTheme="minorHAnsi" w:eastAsia="Arial" w:hAnsiTheme="minorHAnsi" w:cs="Arial"/>
          <w:b/>
          <w:bCs/>
          <w:szCs w:val="22"/>
        </w:rPr>
        <w:t>y</w:t>
      </w:r>
      <w:r w:rsidRPr="00E4607A">
        <w:rPr>
          <w:rFonts w:asciiTheme="minorHAnsi" w:eastAsia="Arial" w:hAnsiTheme="minorHAnsi" w:cs="Arial"/>
          <w:b/>
          <w:bCs/>
          <w:spacing w:val="-4"/>
          <w:szCs w:val="22"/>
        </w:rPr>
        <w:t xml:space="preserve"> </w:t>
      </w:r>
      <w:r w:rsidRPr="00E4607A">
        <w:rPr>
          <w:rFonts w:asciiTheme="minorHAnsi" w:eastAsia="Arial" w:hAnsiTheme="minorHAnsi" w:cs="Arial"/>
          <w:b/>
          <w:bCs/>
          <w:szCs w:val="22"/>
        </w:rPr>
        <w:t>t</w:t>
      </w:r>
      <w:r w:rsidRPr="00E4607A">
        <w:rPr>
          <w:rFonts w:asciiTheme="minorHAnsi" w:eastAsia="Arial" w:hAnsiTheme="minorHAnsi" w:cs="Arial"/>
          <w:b/>
          <w:bCs/>
          <w:spacing w:val="-1"/>
          <w:szCs w:val="22"/>
        </w:rPr>
        <w:t>h</w:t>
      </w:r>
      <w:r w:rsidRPr="00E4607A">
        <w:rPr>
          <w:rFonts w:asciiTheme="minorHAnsi" w:eastAsia="Arial" w:hAnsiTheme="minorHAnsi" w:cs="Arial"/>
          <w:b/>
          <w:bCs/>
          <w:szCs w:val="22"/>
        </w:rPr>
        <w:t>e</w:t>
      </w:r>
      <w:r w:rsidRPr="00E4607A">
        <w:rPr>
          <w:rFonts w:asciiTheme="minorHAnsi" w:eastAsia="Arial" w:hAnsiTheme="minorHAnsi" w:cs="Arial"/>
          <w:b/>
          <w:bCs/>
          <w:spacing w:val="1"/>
          <w:szCs w:val="22"/>
        </w:rPr>
        <w:t xml:space="preserve"> S</w:t>
      </w:r>
      <w:r w:rsidRPr="00E4607A">
        <w:rPr>
          <w:rFonts w:asciiTheme="minorHAnsi" w:eastAsia="Arial" w:hAnsiTheme="minorHAnsi" w:cs="Arial"/>
          <w:b/>
          <w:bCs/>
          <w:szCs w:val="22"/>
        </w:rPr>
        <w:t>tate</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St</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may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zCs w:val="22"/>
        </w:rPr>
        <w:t>r</w:t>
      </w:r>
      <w:r w:rsidRPr="00E4607A">
        <w:rPr>
          <w:rFonts w:asciiTheme="minorHAnsi" w:eastAsia="Arial" w:hAnsiTheme="minorHAnsi" w:cs="Arial"/>
          <w:spacing w:val="1"/>
          <w:szCs w:val="22"/>
        </w:rPr>
        <w:t>m</w:t>
      </w:r>
      <w:r w:rsidRPr="00E4607A">
        <w:rPr>
          <w:rFonts w:asciiTheme="minorHAnsi" w:eastAsia="Arial" w:hAnsiTheme="minorHAnsi" w:cs="Arial"/>
          <w:szCs w:val="22"/>
        </w:rPr>
        <w:t>i</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is Co</w:t>
      </w:r>
      <w:r w:rsidRPr="00E4607A">
        <w:rPr>
          <w:rFonts w:asciiTheme="minorHAnsi" w:eastAsia="Arial" w:hAnsiTheme="minorHAnsi" w:cs="Arial"/>
          <w:spacing w:val="1"/>
          <w:szCs w:val="22"/>
        </w:rPr>
        <w:t>n</w:t>
      </w:r>
      <w:r w:rsidRPr="00E4607A">
        <w:rPr>
          <w:rFonts w:asciiTheme="minorHAnsi" w:eastAsia="Arial" w:hAnsiTheme="minorHAnsi" w:cs="Arial"/>
          <w:szCs w:val="22"/>
        </w:rPr>
        <w:t>tract</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 f</w:t>
      </w:r>
      <w:r w:rsidRPr="00E4607A">
        <w:rPr>
          <w:rFonts w:asciiTheme="minorHAnsi" w:eastAsia="Arial" w:hAnsiTheme="minorHAnsi" w:cs="Arial"/>
          <w:spacing w:val="1"/>
          <w:szCs w:val="22"/>
        </w:rPr>
        <w:t>o</w:t>
      </w:r>
      <w:r w:rsidRPr="00E4607A">
        <w:rPr>
          <w:rFonts w:asciiTheme="minorHAnsi" w:eastAsia="Arial" w:hAnsiTheme="minorHAnsi" w:cs="Arial"/>
          <w:szCs w:val="22"/>
        </w:rPr>
        <w:t>l</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zCs w:val="22"/>
        </w:rPr>
        <w:t>ing</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re</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1"/>
          <w:szCs w:val="22"/>
        </w:rPr>
        <w:t>on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e</w:t>
      </w:r>
      <w:r w:rsidRPr="00E4607A">
        <w:rPr>
          <w:rFonts w:asciiTheme="minorHAnsi" w:eastAsia="Arial" w:hAnsiTheme="minorHAnsi" w:cs="Arial"/>
          <w:szCs w:val="22"/>
        </w:rPr>
        <w:t>f</w:t>
      </w:r>
      <w:r w:rsidRPr="00E4607A">
        <w:rPr>
          <w:rFonts w:asciiTheme="minorHAnsi" w:eastAsia="Arial" w:hAnsiTheme="minorHAnsi" w:cs="Arial"/>
          <w:spacing w:val="1"/>
          <w:szCs w:val="22"/>
        </w:rPr>
        <w:t>f</w:t>
      </w:r>
      <w:r w:rsidRPr="00E4607A">
        <w:rPr>
          <w:rFonts w:asciiTheme="minorHAnsi" w:eastAsia="Arial" w:hAnsiTheme="minorHAnsi" w:cs="Arial"/>
          <w:spacing w:val="3"/>
          <w:szCs w:val="22"/>
        </w:rPr>
        <w:t>e</w:t>
      </w:r>
      <w:r w:rsidRPr="00E4607A">
        <w:rPr>
          <w:rFonts w:asciiTheme="minorHAnsi" w:eastAsia="Arial" w:hAnsiTheme="minorHAnsi" w:cs="Arial"/>
          <w:szCs w:val="22"/>
        </w:rPr>
        <w:t>cti</w:t>
      </w:r>
      <w:r w:rsidRPr="00E4607A">
        <w:rPr>
          <w:rFonts w:asciiTheme="minorHAnsi" w:eastAsia="Arial" w:hAnsiTheme="minorHAnsi" w:cs="Arial"/>
          <w:spacing w:val="-3"/>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i</w:t>
      </w:r>
      <w:r w:rsidRPr="00E4607A">
        <w:rPr>
          <w:rFonts w:asciiTheme="minorHAnsi" w:eastAsia="Arial" w:hAnsiTheme="minorHAnsi" w:cs="Arial"/>
          <w:spacing w:val="1"/>
          <w:szCs w:val="22"/>
        </w:rPr>
        <w:t>m</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d</w:t>
      </w:r>
      <w:r w:rsidRPr="00E4607A">
        <w:rPr>
          <w:rFonts w:asciiTheme="minorHAnsi" w:eastAsia="Arial" w:hAnsiTheme="minorHAnsi" w:cs="Arial"/>
          <w:szCs w:val="22"/>
        </w:rPr>
        <w:t>ia</w:t>
      </w:r>
      <w:r w:rsidRPr="00E4607A">
        <w:rPr>
          <w:rFonts w:asciiTheme="minorHAnsi" w:eastAsia="Arial" w:hAnsiTheme="minorHAnsi" w:cs="Arial"/>
          <w:spacing w:val="1"/>
          <w:szCs w:val="22"/>
        </w:rPr>
        <w:t>te</w:t>
      </w:r>
      <w:r w:rsidRPr="00E4607A">
        <w:rPr>
          <w:rFonts w:asciiTheme="minorHAnsi" w:eastAsia="Arial" w:hAnsiTheme="minorHAnsi" w:cs="Arial"/>
          <w:szCs w:val="22"/>
        </w:rPr>
        <w:t>ly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w</w:t>
      </w:r>
      <w:r w:rsidRPr="00E4607A">
        <w:rPr>
          <w:rFonts w:asciiTheme="minorHAnsi" w:eastAsia="Arial" w:hAnsiTheme="minorHAnsi" w:cs="Arial"/>
          <w:szCs w:val="22"/>
        </w:rPr>
        <w:t>it</w:t>
      </w:r>
      <w:r w:rsidRPr="00E4607A">
        <w:rPr>
          <w:rFonts w:asciiTheme="minorHAnsi" w:eastAsia="Arial" w:hAnsiTheme="minorHAnsi" w:cs="Arial"/>
          <w:spacing w:val="1"/>
          <w:szCs w:val="22"/>
        </w:rPr>
        <w:t>hou</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tic</w:t>
      </w:r>
      <w:r w:rsidRPr="00E4607A">
        <w:rPr>
          <w:rFonts w:asciiTheme="minorHAnsi" w:eastAsia="Arial" w:hAnsiTheme="minorHAnsi" w:cs="Arial"/>
          <w:spacing w:val="1"/>
          <w:szCs w:val="22"/>
        </w:rPr>
        <w:t>e</w:t>
      </w:r>
      <w:r w:rsidRPr="00E4607A">
        <w:rPr>
          <w:rFonts w:asciiTheme="minorHAnsi" w:eastAsia="Arial" w:hAnsiTheme="minorHAnsi" w:cs="Arial"/>
          <w:szCs w:val="22"/>
        </w:rPr>
        <w:t>:</w:t>
      </w:r>
    </w:p>
    <w:p w:rsidR="001E4700" w:rsidRPr="00E4607A" w:rsidRDefault="001E4700" w:rsidP="001E4700">
      <w:pPr>
        <w:jc w:val="both"/>
        <w:rPr>
          <w:rFonts w:asciiTheme="minorHAnsi" w:hAnsiTheme="minorHAnsi"/>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 xml:space="preserve">In the event the  Contractor is required  to  be  certified  or licensed as a condition precedent  to  providing  goods  and  services,  the  revocation  or  </w:t>
      </w:r>
      <w:r w:rsidRPr="00E4607A">
        <w:rPr>
          <w:rFonts w:asciiTheme="minorHAnsi" w:eastAsia="Arial" w:hAnsiTheme="minorHAnsi" w:cs="Arial"/>
          <w:spacing w:val="2"/>
          <w:szCs w:val="22"/>
        </w:rPr>
        <w:lastRenderedPageBreak/>
        <w:t>loss  of  such  license  or certification will result in immediate termination of the Contract effective as of the date on which the license or certification is no longer in effect;</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The State  determines that the actions, or failure to act, of the Contractor, its agents, employees or subcontractors have caused, or reasonably could cause, a person’s life, health or safety to be jeopardized;</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The Contractor fails to comply with confidentiality laws or provisions;</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The Contractor furnished any statement, representation or certification in connection with the Contract or the bidding process which is materially false, deceptive, incorrect or incomplete.</w:t>
      </w:r>
    </w:p>
    <w:p w:rsidR="00FE37D6" w:rsidRPr="00FE37D6" w:rsidRDefault="00FE37D6" w:rsidP="00FE37D6">
      <w:pPr>
        <w:pStyle w:val="ListParagraph"/>
        <w:ind w:left="1620"/>
        <w:contextualSpacing/>
        <w:jc w:val="both"/>
        <w:rPr>
          <w:rFonts w:asciiTheme="minorHAnsi" w:eastAsia="Arial" w:hAnsiTheme="minorHAnsi" w:cs="Arial"/>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T</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rmin</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 xml:space="preserve">ion </w:t>
      </w:r>
      <w:r w:rsidRPr="00E4607A">
        <w:rPr>
          <w:rFonts w:asciiTheme="minorHAnsi" w:eastAsia="Arial" w:hAnsiTheme="minorHAnsi" w:cs="Arial"/>
          <w:b/>
          <w:bCs/>
          <w:spacing w:val="-1"/>
          <w:szCs w:val="22"/>
        </w:rPr>
        <w:t>f</w:t>
      </w:r>
      <w:r w:rsidRPr="00E4607A">
        <w:rPr>
          <w:rFonts w:asciiTheme="minorHAnsi" w:eastAsia="Arial" w:hAnsiTheme="minorHAnsi" w:cs="Arial"/>
          <w:b/>
          <w:bCs/>
          <w:szCs w:val="22"/>
        </w:rPr>
        <w:t>or</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C</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u</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2"/>
          <w:szCs w:val="22"/>
        </w:rPr>
        <w:t>b</w:t>
      </w:r>
      <w:r w:rsidRPr="00E4607A">
        <w:rPr>
          <w:rFonts w:asciiTheme="minorHAnsi" w:eastAsia="Arial" w:hAnsiTheme="minorHAnsi" w:cs="Arial"/>
          <w:b/>
          <w:bCs/>
          <w:szCs w:val="22"/>
        </w:rPr>
        <w:t>y</w:t>
      </w:r>
      <w:r w:rsidRPr="00E4607A">
        <w:rPr>
          <w:rFonts w:asciiTheme="minorHAnsi" w:eastAsia="Arial" w:hAnsiTheme="minorHAnsi" w:cs="Arial"/>
          <w:b/>
          <w:bCs/>
          <w:spacing w:val="-6"/>
          <w:szCs w:val="22"/>
        </w:rPr>
        <w:t xml:space="preserve"> </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he</w:t>
      </w:r>
      <w:r w:rsidRPr="00E4607A">
        <w:rPr>
          <w:rFonts w:asciiTheme="minorHAnsi" w:eastAsia="Arial" w:hAnsiTheme="minorHAnsi" w:cs="Arial"/>
          <w:b/>
          <w:bCs/>
          <w:spacing w:val="6"/>
          <w:szCs w:val="22"/>
        </w:rPr>
        <w:t xml:space="preserve"> </w:t>
      </w:r>
      <w:r w:rsidRPr="00E4607A">
        <w:rPr>
          <w:rFonts w:asciiTheme="minorHAnsi" w:eastAsia="Arial" w:hAnsiTheme="minorHAnsi" w:cs="Arial"/>
          <w:b/>
          <w:bCs/>
          <w:spacing w:val="-5"/>
          <w:szCs w:val="22"/>
        </w:rPr>
        <w:t>A</w:t>
      </w:r>
      <w:r w:rsidRPr="00E4607A">
        <w:rPr>
          <w:rFonts w:asciiTheme="minorHAnsi" w:eastAsia="Arial" w:hAnsiTheme="minorHAnsi" w:cs="Arial"/>
          <w:b/>
          <w:bCs/>
          <w:szCs w:val="22"/>
        </w:rPr>
        <w:t>g</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3"/>
          <w:szCs w:val="22"/>
        </w:rPr>
        <w:t>c</w:t>
      </w:r>
      <w:r w:rsidRPr="00E4607A">
        <w:rPr>
          <w:rFonts w:asciiTheme="minorHAnsi" w:eastAsia="Arial" w:hAnsiTheme="minorHAnsi" w:cs="Arial"/>
          <w:b/>
          <w:bCs/>
          <w:spacing w:val="-4"/>
          <w:szCs w:val="22"/>
        </w:rPr>
        <w:t>y</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t</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up</w:t>
      </w:r>
      <w:r w:rsidRPr="00E4607A">
        <w:rPr>
          <w:rFonts w:asciiTheme="minorHAnsi" w:eastAsia="Arial" w:hAnsiTheme="minorHAnsi" w:cs="Arial"/>
          <w:spacing w:val="-2"/>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tte</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b</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ea</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rm</w:t>
      </w:r>
      <w:r w:rsidRPr="00E4607A">
        <w:rPr>
          <w:rFonts w:asciiTheme="minorHAnsi" w:eastAsia="Arial" w:hAnsiTheme="minorHAnsi" w:cs="Arial"/>
          <w:szCs w:val="22"/>
        </w:rPr>
        <w:t>,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b</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ea</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2"/>
          <w:szCs w:val="22"/>
        </w:rPr>
        <w:t>m</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a</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ub</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eq</w:t>
      </w:r>
      <w:r w:rsidRPr="00E4607A">
        <w:rPr>
          <w:rFonts w:asciiTheme="minorHAnsi" w:eastAsia="Arial" w:hAnsiTheme="minorHAnsi" w:cs="Arial"/>
          <w:spacing w:val="1"/>
          <w:szCs w:val="22"/>
        </w:rPr>
        <w:t>uen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notice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ed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3"/>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add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ay 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f</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thou</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pe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thou</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ad</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an</w:t>
      </w:r>
      <w:r w:rsidRPr="00E4607A">
        <w:rPr>
          <w:rFonts w:asciiTheme="minorHAnsi" w:eastAsia="Arial" w:hAnsiTheme="minorHAnsi" w:cs="Arial"/>
          <w:szCs w:val="22"/>
        </w:rPr>
        <w:t xml:space="preserve">ce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po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l</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zCs w:val="22"/>
        </w:rPr>
        <w:t>s</w:t>
      </w:r>
      <w:r w:rsidRPr="00E4607A">
        <w:rPr>
          <w:rFonts w:asciiTheme="minorHAnsi" w:eastAsia="Arial" w:hAnsiTheme="minorHAnsi" w:cs="Arial"/>
          <w:spacing w:val="1"/>
          <w:szCs w:val="22"/>
        </w:rPr>
        <w:t>on</w:t>
      </w:r>
      <w:r w:rsidRPr="00E4607A">
        <w:rPr>
          <w:rFonts w:asciiTheme="minorHAnsi" w:eastAsia="Arial" w:hAnsiTheme="minorHAnsi" w:cs="Arial"/>
          <w:szCs w:val="22"/>
        </w:rPr>
        <w:t>s:</w:t>
      </w:r>
    </w:p>
    <w:p w:rsidR="001E4700" w:rsidRPr="00E4607A" w:rsidRDefault="001E4700" w:rsidP="001E4700">
      <w:pPr>
        <w:jc w:val="both"/>
        <w:rPr>
          <w:rFonts w:asciiTheme="minorHAnsi" w:hAnsiTheme="minorHAnsi"/>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Contractor furnished any statement, representation, warranty or certification in connection with this Contract, the RFP or the Proposal that is false, deceptive, or materially incorrect or incomplete;</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Contractor or any of Contractor’s officers, directors, employees, agents, subsidiaries, affiliates, contractors or subcontractors has committed or engaged in fraud, misappropriation, embezzlement, malfeasance, misfeasance, or bad faith;</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Contractor or any parent or affiliate of Contractor owning a controlling interest in Contractor dissolves;</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Contractor terminates or suspends its business;</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Contractor’s corporate existence or good standing in Iowa is suspended, terminated, revoked or forfeited, or any license or certification held by Contractor related to Contractor’s performance under this Contract is suspended, terminated, revoked, or forfeited;</w:t>
      </w: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Contractor has failed to comply with any applicable international, federal, state (including, but not limited to Iowa Code chapter 8F), or local laws, rules, ordinances, regulations or orders when performing within the scope of this Contract;</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The Agency determines or believes the Contractor has engaged in conduct that: (a) has or may expose the Agency or the State to material liability, or (b) has caused or may cause a person’s life, health or safety to be jeopardized;</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lastRenderedPageBreak/>
        <w:t>Contractor infringes or allegedly infringes or violates any patent, trademark, copyright, trade dress or any other intellectual property right or proprietary right, or Contractor misappropriates or allegedly misappropriates a trade secret;</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Contractor fails to comply with any applicable confidentiality laws, privacy laws, or any provisions of this Contract pertaining to confidentiality or privacy; or</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Any of the following has been engaged in by or occurred with respect to Contractor or any corporation, shareholder or entity having or owning a controlling interest in Contractor:</w:t>
      </w:r>
    </w:p>
    <w:p w:rsidR="001E4700" w:rsidRPr="00E4607A" w:rsidRDefault="001E4700" w:rsidP="001E4700">
      <w:pPr>
        <w:jc w:val="both"/>
        <w:rPr>
          <w:rFonts w:asciiTheme="minorHAnsi" w:hAnsiTheme="minorHAnsi"/>
          <w:szCs w:val="22"/>
        </w:rPr>
      </w:pPr>
    </w:p>
    <w:p w:rsidR="001E4700" w:rsidRPr="00E4607A" w:rsidRDefault="001E4700" w:rsidP="00A60D88">
      <w:pPr>
        <w:pStyle w:val="ListParagraph"/>
        <w:numPr>
          <w:ilvl w:val="4"/>
          <w:numId w:val="35"/>
        </w:numPr>
        <w:ind w:left="4320" w:hanging="1440"/>
        <w:contextualSpacing/>
        <w:jc w:val="both"/>
        <w:rPr>
          <w:rFonts w:asciiTheme="minorHAnsi" w:eastAsia="Arial" w:hAnsiTheme="minorHAnsi" w:cs="Arial"/>
          <w:szCs w:val="22"/>
        </w:rPr>
      </w:pPr>
      <w:r w:rsidRPr="00E4607A">
        <w:rPr>
          <w:rFonts w:asciiTheme="minorHAnsi" w:eastAsia="Arial" w:hAnsiTheme="minorHAnsi" w:cs="Arial"/>
          <w:spacing w:val="-1"/>
          <w:szCs w:val="22"/>
        </w:rPr>
        <w:t>Co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st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t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zCs w:val="22"/>
        </w:rPr>
        <w:t>sc</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rg</w:t>
      </w:r>
      <w:r w:rsidRPr="00E4607A">
        <w:rPr>
          <w:rFonts w:asciiTheme="minorHAnsi" w:eastAsia="Arial" w:hAnsiTheme="minorHAnsi" w:cs="Arial"/>
          <w:spacing w:val="1"/>
          <w:szCs w:val="22"/>
        </w:rPr>
        <w:t xml:space="preserve">ed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ne</w:t>
      </w:r>
      <w:r w:rsidRPr="00E4607A">
        <w:rPr>
          <w:rFonts w:asciiTheme="minorHAnsi" w:eastAsia="Arial" w:hAnsiTheme="minorHAnsi" w:cs="Arial"/>
          <w:szCs w:val="22"/>
        </w:rPr>
        <w:t>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90</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da</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ro</w:t>
      </w:r>
      <w:r w:rsidRPr="00E4607A">
        <w:rPr>
          <w:rFonts w:asciiTheme="minorHAnsi" w:eastAsia="Arial" w:hAnsiTheme="minorHAnsi" w:cs="Arial"/>
          <w:szCs w:val="22"/>
        </w:rPr>
        <w:t>c</w:t>
      </w:r>
      <w:r w:rsidRPr="00E4607A">
        <w:rPr>
          <w:rFonts w:asciiTheme="minorHAnsi" w:eastAsia="Arial" w:hAnsiTheme="minorHAnsi" w:cs="Arial"/>
          <w:spacing w:val="1"/>
          <w:szCs w:val="22"/>
        </w:rPr>
        <w:t>eed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e</w:t>
      </w:r>
      <w:r w:rsidRPr="00E4607A">
        <w:rPr>
          <w:rFonts w:asciiTheme="minorHAnsi" w:eastAsia="Arial" w:hAnsiTheme="minorHAnsi" w:cs="Arial"/>
          <w:szCs w:val="22"/>
        </w:rPr>
        <w:t>k</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liq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 xml:space="preserve">on,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eo</w:t>
      </w:r>
      <w:r w:rsidRPr="00E4607A">
        <w:rPr>
          <w:rFonts w:asciiTheme="minorHAnsi" w:eastAsia="Arial" w:hAnsiTheme="minorHAnsi" w:cs="Arial"/>
          <w:spacing w:val="-1"/>
          <w:szCs w:val="22"/>
        </w:rPr>
        <w:t>rg</w:t>
      </w:r>
      <w:r w:rsidRPr="00E4607A">
        <w:rPr>
          <w:rFonts w:asciiTheme="minorHAnsi" w:eastAsia="Arial" w:hAnsiTheme="minorHAnsi" w:cs="Arial"/>
          <w:spacing w:val="1"/>
          <w:szCs w:val="22"/>
        </w:rPr>
        <w:t>an</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z</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th</w:t>
      </w:r>
      <w:r w:rsidRPr="00E4607A">
        <w:rPr>
          <w:rFonts w:asciiTheme="minorHAnsi" w:eastAsia="Arial" w:hAnsiTheme="minorHAnsi" w:cs="Arial"/>
          <w:spacing w:val="-2"/>
          <w:szCs w:val="22"/>
        </w:rPr>
        <w:t>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e</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l</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2"/>
          <w:szCs w:val="22"/>
        </w:rPr>
        <w:t>b</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u</w:t>
      </w:r>
      <w:r w:rsidRPr="00E4607A">
        <w:rPr>
          <w:rFonts w:asciiTheme="minorHAnsi" w:eastAsia="Arial" w:hAnsiTheme="minorHAnsi" w:cs="Arial"/>
          <w:spacing w:val="1"/>
          <w:szCs w:val="22"/>
        </w:rPr>
        <w:t>nde</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 xml:space="preserve">y </w:t>
      </w:r>
      <w:r w:rsidRPr="00E4607A">
        <w:rPr>
          <w:rFonts w:asciiTheme="minorHAnsi" w:eastAsia="Arial" w:hAnsiTheme="minorHAnsi" w:cs="Arial"/>
          <w:spacing w:val="1"/>
          <w:szCs w:val="22"/>
        </w:rPr>
        <w:t>ban</w:t>
      </w:r>
      <w:r w:rsidRPr="00E4607A">
        <w:rPr>
          <w:rFonts w:asciiTheme="minorHAnsi" w:eastAsia="Arial" w:hAnsiTheme="minorHAnsi" w:cs="Arial"/>
          <w:szCs w:val="22"/>
        </w:rPr>
        <w:t>k</w:t>
      </w:r>
      <w:r w:rsidRPr="00E4607A">
        <w:rPr>
          <w:rFonts w:asciiTheme="minorHAnsi" w:eastAsia="Arial" w:hAnsiTheme="minorHAnsi" w:cs="Arial"/>
          <w:spacing w:val="-1"/>
          <w:szCs w:val="22"/>
        </w:rPr>
        <w:t>ru</w:t>
      </w:r>
      <w:r w:rsidRPr="00E4607A">
        <w:rPr>
          <w:rFonts w:asciiTheme="minorHAnsi" w:eastAsia="Arial" w:hAnsiTheme="minorHAnsi" w:cs="Arial"/>
          <w:spacing w:val="1"/>
          <w:szCs w:val="22"/>
        </w:rPr>
        <w:t>p</w:t>
      </w:r>
      <w:r w:rsidRPr="00E4607A">
        <w:rPr>
          <w:rFonts w:asciiTheme="minorHAnsi" w:eastAsia="Arial" w:hAnsiTheme="minorHAnsi" w:cs="Arial"/>
          <w:szCs w:val="22"/>
        </w:rPr>
        <w:t>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 xml:space="preserve">cy,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w</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w</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a</w:t>
      </w:r>
      <w:r w:rsidRPr="00E4607A">
        <w:rPr>
          <w:rFonts w:asciiTheme="minorHAnsi" w:eastAsia="Arial" w:hAnsiTheme="minorHAnsi" w:cs="Arial"/>
          <w:spacing w:val="3"/>
          <w:szCs w:val="22"/>
        </w:rPr>
        <w:t>f</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ffe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 xml:space="preserve">or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s</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d</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ile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ag</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st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un</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m</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st </w:t>
      </w:r>
      <w:r w:rsidRPr="00E4607A">
        <w:rPr>
          <w:rFonts w:asciiTheme="minorHAnsi" w:eastAsia="Arial" w:hAnsiTheme="minorHAnsi" w:cs="Arial"/>
          <w:spacing w:val="-1"/>
          <w:szCs w:val="22"/>
        </w:rPr>
        <w:t>i</w:t>
      </w:r>
      <w:r w:rsidRPr="00E4607A">
        <w:rPr>
          <w:rFonts w:asciiTheme="minorHAnsi" w:eastAsia="Arial" w:hAnsiTheme="minorHAnsi" w:cs="Arial"/>
          <w:szCs w:val="22"/>
        </w:rPr>
        <w:t>t s</w:t>
      </w:r>
      <w:r w:rsidRPr="00E4607A">
        <w:rPr>
          <w:rFonts w:asciiTheme="minorHAnsi" w:eastAsia="Arial" w:hAnsiTheme="minorHAnsi" w:cs="Arial"/>
          <w:spacing w:val="1"/>
          <w:szCs w:val="22"/>
        </w:rPr>
        <w:t>ee</w:t>
      </w:r>
      <w:r w:rsidRPr="00E4607A">
        <w:rPr>
          <w:rFonts w:asciiTheme="minorHAnsi" w:eastAsia="Arial" w:hAnsiTheme="minorHAnsi" w:cs="Arial"/>
          <w:szCs w:val="22"/>
        </w:rPr>
        <w:t>k</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liq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o</w:t>
      </w:r>
      <w:r w:rsidRPr="00E4607A">
        <w:rPr>
          <w:rFonts w:asciiTheme="minorHAnsi" w:eastAsia="Arial" w:hAnsiTheme="minorHAnsi" w:cs="Arial"/>
          <w:spacing w:val="-1"/>
          <w:szCs w:val="22"/>
        </w:rPr>
        <w:t>rg</w:t>
      </w:r>
      <w:r w:rsidRPr="00E4607A">
        <w:rPr>
          <w:rFonts w:asciiTheme="minorHAnsi" w:eastAsia="Arial" w:hAnsiTheme="minorHAnsi" w:cs="Arial"/>
          <w:spacing w:val="1"/>
          <w:szCs w:val="22"/>
        </w:rPr>
        <w:t>an</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z</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reli</w:t>
      </w:r>
      <w:r w:rsidRPr="00E4607A">
        <w:rPr>
          <w:rFonts w:asciiTheme="minorHAnsi" w:eastAsia="Arial" w:hAnsiTheme="minorHAnsi" w:cs="Arial"/>
          <w:spacing w:val="1"/>
          <w:szCs w:val="22"/>
        </w:rPr>
        <w:t>e</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ban</w:t>
      </w:r>
      <w:r w:rsidRPr="00E4607A">
        <w:rPr>
          <w:rFonts w:asciiTheme="minorHAnsi" w:eastAsia="Arial" w:hAnsiTheme="minorHAnsi" w:cs="Arial"/>
          <w:szCs w:val="22"/>
        </w:rPr>
        <w:t>k</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pt</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3"/>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w</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w</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a</w:t>
      </w:r>
      <w:r w:rsidRPr="00E4607A">
        <w:rPr>
          <w:rFonts w:asciiTheme="minorHAnsi" w:eastAsia="Arial" w:hAnsiTheme="minorHAnsi" w:cs="Arial"/>
          <w:spacing w:val="3"/>
          <w:szCs w:val="22"/>
        </w:rPr>
        <w:t>f</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ffe</w:t>
      </w:r>
      <w:r w:rsidRPr="00E4607A">
        <w:rPr>
          <w:rFonts w:asciiTheme="minorHAnsi" w:eastAsia="Arial" w:hAnsiTheme="minorHAnsi" w:cs="Arial"/>
          <w:szCs w:val="22"/>
        </w:rPr>
        <w:t>ct</w:t>
      </w:r>
      <w:r w:rsidRPr="00E4607A">
        <w:rPr>
          <w:rFonts w:asciiTheme="minorHAnsi" w:eastAsia="Arial" w:hAnsiTheme="minorHAnsi" w:cs="Arial"/>
          <w:spacing w:val="-3"/>
          <w:szCs w:val="22"/>
        </w:rPr>
        <w:t xml:space="preserve"> 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e</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b</w:t>
      </w:r>
      <w:r w:rsidRPr="00E4607A">
        <w:rPr>
          <w:rFonts w:asciiTheme="minorHAnsi" w:eastAsia="Arial" w:hAnsiTheme="minorHAnsi" w:cs="Arial"/>
          <w:szCs w:val="22"/>
        </w:rPr>
        <w:t>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lie</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ppo</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or ta</w:t>
      </w:r>
      <w:r w:rsidRPr="00E4607A">
        <w:rPr>
          <w:rFonts w:asciiTheme="minorHAnsi" w:eastAsia="Arial" w:hAnsiTheme="minorHAnsi" w:cs="Arial"/>
          <w:szCs w:val="22"/>
        </w:rPr>
        <w:t>k</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po</w:t>
      </w:r>
      <w:r w:rsidRPr="00E4607A">
        <w:rPr>
          <w:rFonts w:asciiTheme="minorHAnsi" w:eastAsia="Arial" w:hAnsiTheme="minorHAnsi" w:cs="Arial"/>
          <w:szCs w:val="22"/>
        </w:rPr>
        <w:t>ss</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f</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un</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her 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m</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st </w:t>
      </w:r>
      <w:r w:rsidRPr="00E4607A">
        <w:rPr>
          <w:rFonts w:asciiTheme="minorHAnsi" w:eastAsia="Arial" w:hAnsiTheme="minorHAnsi" w:cs="Arial"/>
          <w:spacing w:val="-1"/>
          <w:szCs w:val="22"/>
        </w:rPr>
        <w:t>i</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ee</w:t>
      </w:r>
      <w:r w:rsidRPr="00E4607A">
        <w:rPr>
          <w:rFonts w:asciiTheme="minorHAnsi" w:eastAsia="Arial" w:hAnsiTheme="minorHAnsi" w:cs="Arial"/>
          <w:szCs w:val="22"/>
        </w:rPr>
        <w:t>k</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liq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re</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rg</w:t>
      </w:r>
      <w:r w:rsidRPr="00E4607A">
        <w:rPr>
          <w:rFonts w:asciiTheme="minorHAnsi" w:eastAsia="Arial" w:hAnsiTheme="minorHAnsi" w:cs="Arial"/>
          <w:spacing w:val="1"/>
          <w:szCs w:val="22"/>
        </w:rPr>
        <w:t>an</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z</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or 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lie</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de</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ban</w:t>
      </w:r>
      <w:r w:rsidRPr="00E4607A">
        <w:rPr>
          <w:rFonts w:asciiTheme="minorHAnsi" w:eastAsia="Arial" w:hAnsiTheme="minorHAnsi" w:cs="Arial"/>
          <w:szCs w:val="22"/>
        </w:rPr>
        <w:t>k</w:t>
      </w:r>
      <w:r w:rsidRPr="00E4607A">
        <w:rPr>
          <w:rFonts w:asciiTheme="minorHAnsi" w:eastAsia="Arial" w:hAnsiTheme="minorHAnsi" w:cs="Arial"/>
          <w:spacing w:val="-1"/>
          <w:szCs w:val="22"/>
        </w:rPr>
        <w:t>ru</w:t>
      </w:r>
      <w:r w:rsidRPr="00E4607A">
        <w:rPr>
          <w:rFonts w:asciiTheme="minorHAnsi" w:eastAsia="Arial" w:hAnsiTheme="minorHAnsi" w:cs="Arial"/>
          <w:spacing w:val="1"/>
          <w:szCs w:val="22"/>
        </w:rPr>
        <w:t>p</w:t>
      </w:r>
      <w:r w:rsidRPr="00E4607A">
        <w:rPr>
          <w:rFonts w:asciiTheme="minorHAnsi" w:eastAsia="Arial" w:hAnsiTheme="minorHAnsi" w:cs="Arial"/>
          <w:szCs w:val="22"/>
        </w:rPr>
        <w:t>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 xml:space="preserve">cy,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w</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w</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or he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fte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e</w:t>
      </w:r>
      <w:r w:rsidRPr="00E4607A">
        <w:rPr>
          <w:rFonts w:asciiTheme="minorHAnsi" w:eastAsia="Arial" w:hAnsiTheme="minorHAnsi" w:cs="Arial"/>
          <w:spacing w:val="1"/>
          <w:szCs w:val="22"/>
        </w:rPr>
        <w:t>ffe</w:t>
      </w:r>
      <w:r w:rsidRPr="00E4607A">
        <w:rPr>
          <w:rFonts w:asciiTheme="minorHAnsi" w:eastAsia="Arial" w:hAnsiTheme="minorHAnsi" w:cs="Arial"/>
          <w:szCs w:val="22"/>
        </w:rPr>
        <w:t>ct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i</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d</w:t>
      </w:r>
      <w:r w:rsidRPr="00E4607A">
        <w:rPr>
          <w:rFonts w:asciiTheme="minorHAnsi" w:eastAsia="Arial" w:hAnsiTheme="minorHAnsi" w:cs="Arial"/>
          <w:spacing w:val="1"/>
          <w:szCs w:val="22"/>
        </w:rPr>
        <w:t>eb</w:t>
      </w:r>
      <w:r w:rsidRPr="00E4607A">
        <w:rPr>
          <w:rFonts w:asciiTheme="minorHAnsi" w:eastAsia="Arial" w:hAnsiTheme="minorHAnsi" w:cs="Arial"/>
          <w:spacing w:val="-2"/>
          <w:szCs w:val="22"/>
        </w:rPr>
        <w:t>t</w:t>
      </w:r>
      <w:r w:rsidRPr="00E4607A">
        <w:rPr>
          <w:rFonts w:asciiTheme="minorHAnsi" w:eastAsia="Arial" w:hAnsiTheme="minorHAnsi" w:cs="Arial"/>
          <w:szCs w:val="22"/>
        </w:rPr>
        <w:t>s;</w:t>
      </w:r>
    </w:p>
    <w:p w:rsidR="001E4700" w:rsidRPr="00E4607A" w:rsidRDefault="001E4700" w:rsidP="00A60D88">
      <w:pPr>
        <w:ind w:left="4320" w:hanging="1440"/>
        <w:jc w:val="both"/>
        <w:rPr>
          <w:rFonts w:asciiTheme="minorHAnsi" w:hAnsiTheme="minorHAnsi"/>
          <w:szCs w:val="22"/>
        </w:rPr>
      </w:pPr>
    </w:p>
    <w:p w:rsidR="001E4700" w:rsidRPr="00E4607A" w:rsidRDefault="001E4700" w:rsidP="00A60D88">
      <w:pPr>
        <w:pStyle w:val="ListParagraph"/>
        <w:numPr>
          <w:ilvl w:val="4"/>
          <w:numId w:val="35"/>
        </w:numPr>
        <w:ind w:left="4320" w:hanging="1440"/>
        <w:contextualSpacing/>
        <w:jc w:val="both"/>
        <w:rPr>
          <w:rFonts w:asciiTheme="minorHAnsi" w:eastAsia="Arial" w:hAnsiTheme="minorHAnsi" w:cs="Arial"/>
          <w:szCs w:val="22"/>
        </w:rPr>
      </w:pPr>
      <w:r w:rsidRPr="00E4607A">
        <w:rPr>
          <w:rFonts w:asciiTheme="minorHAnsi" w:eastAsia="Arial" w:hAnsiTheme="minorHAnsi" w:cs="Arial"/>
          <w:spacing w:val="1"/>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e</w:t>
      </w:r>
      <w:r w:rsidRPr="00E4607A">
        <w:rPr>
          <w:rFonts w:asciiTheme="minorHAnsi" w:eastAsia="Arial" w:hAnsiTheme="minorHAnsi" w:cs="Arial"/>
          <w:szCs w:val="22"/>
        </w:rPr>
        <w:t>k</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ffe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po</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1"/>
          <w:szCs w:val="22"/>
        </w:rPr>
        <w:t>tee</w:t>
      </w:r>
      <w:r w:rsidRPr="00E4607A">
        <w:rPr>
          <w:rFonts w:asciiTheme="minorHAnsi" w:eastAsia="Arial" w:hAnsiTheme="minorHAnsi" w:cs="Arial"/>
          <w:szCs w:val="22"/>
        </w:rPr>
        <w:t xml:space="preserve">, </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liq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da</w:t>
      </w:r>
      <w:r w:rsidRPr="00E4607A">
        <w:rPr>
          <w:rFonts w:asciiTheme="minorHAnsi" w:eastAsia="Arial" w:hAnsiTheme="minorHAnsi" w:cs="Arial"/>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 c</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1"/>
          <w:szCs w:val="22"/>
        </w:rPr>
        <w:t>tod</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f</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ub</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s</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ts;</w:t>
      </w:r>
    </w:p>
    <w:p w:rsidR="001E4700" w:rsidRPr="00E4607A" w:rsidRDefault="001E4700" w:rsidP="00A60D88">
      <w:pPr>
        <w:ind w:left="4320" w:hanging="1440"/>
        <w:jc w:val="both"/>
        <w:rPr>
          <w:rFonts w:asciiTheme="minorHAnsi" w:hAnsiTheme="minorHAnsi"/>
          <w:szCs w:val="22"/>
        </w:rPr>
      </w:pPr>
    </w:p>
    <w:p w:rsidR="001E4700" w:rsidRPr="00E4607A" w:rsidRDefault="001E4700" w:rsidP="00A60D88">
      <w:pPr>
        <w:pStyle w:val="ListParagraph"/>
        <w:numPr>
          <w:ilvl w:val="4"/>
          <w:numId w:val="35"/>
        </w:numPr>
        <w:ind w:left="4320" w:hanging="1440"/>
        <w:contextualSpacing/>
        <w:jc w:val="both"/>
        <w:rPr>
          <w:rFonts w:asciiTheme="minorHAnsi" w:eastAsia="Arial" w:hAnsiTheme="minorHAnsi" w:cs="Arial"/>
          <w:szCs w:val="22"/>
        </w:rPr>
      </w:pP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k</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for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p>
    <w:p w:rsidR="001E4700" w:rsidRPr="00E4607A" w:rsidRDefault="001E4700" w:rsidP="00A60D88">
      <w:pPr>
        <w:pStyle w:val="ListParagraph"/>
        <w:ind w:left="4320" w:hanging="1440"/>
        <w:rPr>
          <w:rFonts w:asciiTheme="minorHAnsi" w:eastAsia="Arial" w:hAnsiTheme="minorHAnsi" w:cs="Arial"/>
          <w:szCs w:val="22"/>
        </w:rPr>
      </w:pPr>
    </w:p>
    <w:p w:rsidR="001E4700" w:rsidRPr="00E4607A" w:rsidRDefault="001E4700" w:rsidP="00A60D88">
      <w:pPr>
        <w:pStyle w:val="ListParagraph"/>
        <w:numPr>
          <w:ilvl w:val="4"/>
          <w:numId w:val="35"/>
        </w:numPr>
        <w:ind w:left="4320" w:hanging="1440"/>
        <w:contextualSpacing/>
        <w:jc w:val="both"/>
        <w:rPr>
          <w:rFonts w:asciiTheme="minorHAnsi" w:eastAsia="Arial" w:hAnsiTheme="minorHAnsi" w:cs="Arial"/>
          <w:spacing w:val="-1"/>
          <w:szCs w:val="22"/>
        </w:rPr>
      </w:pPr>
      <w:r w:rsidRPr="00E4607A">
        <w:rPr>
          <w:rFonts w:asciiTheme="minorHAnsi" w:eastAsia="Arial" w:hAnsiTheme="minorHAnsi" w:cs="Arial"/>
          <w:szCs w:val="22"/>
        </w:rPr>
        <w:t>F</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be</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un</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ad</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ll</w:t>
      </w:r>
      <w:r w:rsidRPr="00E4607A">
        <w:rPr>
          <w:rFonts w:asciiTheme="minorHAnsi" w:eastAsia="Arial" w:hAnsiTheme="minorHAnsi" w:cs="Arial"/>
          <w:szCs w:val="22"/>
        </w:rPr>
        <w:t xml:space="preserve">y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 xml:space="preserve">ay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2"/>
          <w:szCs w:val="22"/>
        </w:rPr>
        <w:t>b</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be</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du</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fa</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maintain a positive net worth and such additional capital and liquidity as is reasonably adequate or necessary in connection with Contractor’s performance of its obligations under this Contract; or</w:t>
      </w:r>
    </w:p>
    <w:p w:rsidR="001E4700" w:rsidRPr="00E4607A" w:rsidRDefault="001E4700" w:rsidP="00A60D88">
      <w:pPr>
        <w:pStyle w:val="ListParagraph"/>
        <w:ind w:left="4320"/>
        <w:contextualSpacing/>
        <w:jc w:val="both"/>
        <w:rPr>
          <w:rFonts w:asciiTheme="minorHAnsi" w:eastAsia="Arial" w:hAnsiTheme="minorHAnsi" w:cs="Arial"/>
          <w:spacing w:val="-1"/>
          <w:szCs w:val="22"/>
        </w:rPr>
      </w:pPr>
    </w:p>
    <w:p w:rsidR="001E4700" w:rsidRPr="00E4607A" w:rsidRDefault="001E4700" w:rsidP="00A60D88">
      <w:pPr>
        <w:pStyle w:val="ListParagraph"/>
        <w:numPr>
          <w:ilvl w:val="4"/>
          <w:numId w:val="35"/>
        </w:numPr>
        <w:ind w:left="4320" w:hanging="1440"/>
        <w:contextualSpacing/>
        <w:jc w:val="both"/>
        <w:rPr>
          <w:rFonts w:asciiTheme="minorHAnsi" w:eastAsia="Arial" w:hAnsiTheme="minorHAnsi" w:cs="Arial"/>
          <w:spacing w:val="-1"/>
          <w:szCs w:val="22"/>
        </w:rPr>
      </w:pPr>
      <w:r w:rsidRPr="00E4607A">
        <w:rPr>
          <w:rFonts w:asciiTheme="minorHAnsi" w:eastAsia="Arial" w:hAnsiTheme="minorHAnsi" w:cs="Arial"/>
          <w:spacing w:val="-1"/>
          <w:szCs w:val="22"/>
        </w:rPr>
        <w:t>Taking any action to authorize any of the foregoing. The Agency’s right to terminate this Contract shall be in addition to and not exclusive of other remedies available to the Agency, and the Agency shall be entitled to exercise any other rights and pursue any remedies, in law, at equity, or otherwise.</w:t>
      </w:r>
    </w:p>
    <w:p w:rsidR="001E4700" w:rsidRDefault="001E4700" w:rsidP="001E4700">
      <w:pPr>
        <w:jc w:val="both"/>
        <w:rPr>
          <w:rFonts w:asciiTheme="minorHAnsi" w:hAnsiTheme="minorHAnsi"/>
          <w:szCs w:val="22"/>
        </w:rPr>
      </w:pPr>
    </w:p>
    <w:p w:rsidR="00FE37D6" w:rsidRDefault="00FE37D6" w:rsidP="001E4700">
      <w:pPr>
        <w:jc w:val="both"/>
        <w:rPr>
          <w:rFonts w:asciiTheme="minorHAnsi" w:hAnsiTheme="minorHAnsi"/>
          <w:szCs w:val="22"/>
        </w:rPr>
      </w:pPr>
    </w:p>
    <w:p w:rsidR="00FE37D6" w:rsidRPr="00E4607A" w:rsidRDefault="00FE37D6" w:rsidP="001E4700">
      <w:pPr>
        <w:jc w:val="both"/>
        <w:rPr>
          <w:rFonts w:asciiTheme="minorHAnsi" w:hAnsiTheme="minorHAnsi"/>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lastRenderedPageBreak/>
        <w:t>T</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rmin</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 upon No</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ce</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w:t>
      </w:r>
      <w:r w:rsidRPr="00E4607A">
        <w:rPr>
          <w:rFonts w:asciiTheme="minorHAnsi" w:eastAsia="Arial" w:hAnsiTheme="minorHAnsi" w:cs="Arial"/>
          <w:spacing w:val="3"/>
          <w:szCs w:val="22"/>
        </w:rPr>
        <w:t>3</w:t>
      </w:r>
      <w:r w:rsidRPr="00E4607A">
        <w:rPr>
          <w:rFonts w:asciiTheme="minorHAnsi" w:eastAsia="Arial" w:hAnsiTheme="minorHAnsi" w:cs="Arial"/>
          <w:spacing w:val="1"/>
          <w:szCs w:val="22"/>
        </w:rPr>
        <w:t>0</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da</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s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tte</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cy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ho</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par</w:t>
      </w:r>
      <w:r w:rsidRPr="00E4607A">
        <w:rPr>
          <w:rFonts w:asciiTheme="minorHAnsi" w:eastAsia="Arial" w:hAnsiTheme="minorHAnsi" w:cs="Arial"/>
          <w:szCs w:val="22"/>
        </w:rPr>
        <w:t xml:space="preserve">t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thou</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na</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thou</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rri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 xml:space="preserve">any </w:t>
      </w:r>
      <w:r w:rsidRPr="00E4607A">
        <w:rPr>
          <w:rFonts w:asciiTheme="minorHAnsi" w:eastAsia="Arial" w:hAnsiTheme="minorHAnsi" w:cs="Arial"/>
          <w:szCs w:val="22"/>
        </w:rPr>
        <w:t>f</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7"/>
          <w:szCs w:val="22"/>
        </w:rPr>
        <w:t xml:space="preserve"> </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n</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ll</w:t>
      </w:r>
      <w:r w:rsidRPr="00E4607A">
        <w:rPr>
          <w:rFonts w:asciiTheme="minorHAnsi" w:eastAsia="Arial" w:hAnsiTheme="minorHAnsi" w:cs="Arial"/>
          <w:szCs w:val="22"/>
        </w:rPr>
        <w:t>.</w:t>
      </w:r>
    </w:p>
    <w:p w:rsidR="001E4700" w:rsidRPr="00E4607A" w:rsidRDefault="001E4700" w:rsidP="001E4700">
      <w:pPr>
        <w:jc w:val="both"/>
        <w:rPr>
          <w:rFonts w:asciiTheme="minorHAnsi" w:hAnsiTheme="minorHAnsi"/>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T</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rmin</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 Due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 xml:space="preserve">o </w:t>
      </w:r>
      <w:r w:rsidRPr="00E4607A">
        <w:rPr>
          <w:rFonts w:asciiTheme="minorHAnsi" w:eastAsia="Arial" w:hAnsiTheme="minorHAnsi" w:cs="Arial"/>
          <w:b/>
          <w:bCs/>
          <w:spacing w:val="-3"/>
          <w:szCs w:val="22"/>
        </w:rPr>
        <w:t>L</w:t>
      </w:r>
      <w:r w:rsidRPr="00E4607A">
        <w:rPr>
          <w:rFonts w:asciiTheme="minorHAnsi" w:eastAsia="Arial" w:hAnsiTheme="minorHAnsi" w:cs="Arial"/>
          <w:b/>
          <w:bCs/>
          <w:spacing w:val="1"/>
          <w:szCs w:val="22"/>
        </w:rPr>
        <w:t>ac</w:t>
      </w:r>
      <w:r w:rsidRPr="00E4607A">
        <w:rPr>
          <w:rFonts w:asciiTheme="minorHAnsi" w:eastAsia="Arial" w:hAnsiTheme="minorHAnsi" w:cs="Arial"/>
          <w:b/>
          <w:bCs/>
          <w:szCs w:val="22"/>
        </w:rPr>
        <w:t>k</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of Funds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or</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zCs w:val="22"/>
        </w:rPr>
        <w:t>Ch</w:t>
      </w:r>
      <w:r w:rsidRPr="00E4607A">
        <w:rPr>
          <w:rFonts w:asciiTheme="minorHAnsi" w:eastAsia="Arial" w:hAnsiTheme="minorHAnsi" w:cs="Arial"/>
          <w:b/>
          <w:bCs/>
          <w:spacing w:val="1"/>
          <w:szCs w:val="22"/>
        </w:rPr>
        <w:t>a</w:t>
      </w:r>
      <w:r w:rsidRPr="00E4607A">
        <w:rPr>
          <w:rFonts w:asciiTheme="minorHAnsi" w:eastAsia="Arial" w:hAnsiTheme="minorHAnsi" w:cs="Arial"/>
          <w:b/>
          <w:bCs/>
          <w:spacing w:val="-3"/>
          <w:szCs w:val="22"/>
        </w:rPr>
        <w:t>n</w:t>
      </w:r>
      <w:r w:rsidRPr="00E4607A">
        <w:rPr>
          <w:rFonts w:asciiTheme="minorHAnsi" w:eastAsia="Arial" w:hAnsiTheme="minorHAnsi" w:cs="Arial"/>
          <w:b/>
          <w:bCs/>
          <w:szCs w:val="22"/>
        </w:rPr>
        <w:t>ge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in L</w:t>
      </w:r>
      <w:r w:rsidRPr="00E4607A">
        <w:rPr>
          <w:rFonts w:asciiTheme="minorHAnsi" w:eastAsia="Arial" w:hAnsiTheme="minorHAnsi" w:cs="Arial"/>
          <w:b/>
          <w:bCs/>
          <w:spacing w:val="-1"/>
          <w:szCs w:val="22"/>
        </w:rPr>
        <w:t>a</w:t>
      </w:r>
      <w:r w:rsidRPr="00E4607A">
        <w:rPr>
          <w:rFonts w:asciiTheme="minorHAnsi" w:eastAsia="Arial" w:hAnsiTheme="minorHAnsi" w:cs="Arial"/>
          <w:b/>
          <w:bCs/>
          <w:spacing w:val="3"/>
          <w:szCs w:val="22"/>
        </w:rPr>
        <w:t>w</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ng an</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ub</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e</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l</w:t>
      </w:r>
      <w:r w:rsidRPr="00E4607A">
        <w:rPr>
          <w:rFonts w:asciiTheme="minorHAnsi" w:eastAsia="Arial" w:hAnsiTheme="minorHAnsi" w:cs="Arial"/>
          <w:spacing w:val="-3"/>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ta</w:t>
      </w:r>
      <w:r w:rsidRPr="00E4607A">
        <w:rPr>
          <w:rFonts w:asciiTheme="minorHAnsi" w:eastAsia="Arial" w:hAnsiTheme="minorHAnsi" w:cs="Arial"/>
          <w:szCs w:val="22"/>
        </w:rPr>
        <w:t>t</w:t>
      </w:r>
      <w:r w:rsidRPr="00E4607A">
        <w:rPr>
          <w:rFonts w:asciiTheme="minorHAnsi" w:eastAsia="Arial" w:hAnsiTheme="minorHAnsi" w:cs="Arial"/>
          <w:spacing w:val="-1"/>
          <w:szCs w:val="22"/>
        </w:rPr>
        <w:t>ion</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ha</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na</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thou</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na</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without 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ad</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w:t>
      </w:r>
      <w:r w:rsidRPr="00E4607A">
        <w:rPr>
          <w:rFonts w:asciiTheme="minorHAnsi" w:eastAsia="Arial" w:hAnsiTheme="minorHAnsi" w:cs="Arial"/>
          <w:spacing w:val="-1"/>
          <w:szCs w:val="22"/>
        </w:rPr>
        <w:t>oll</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n</w:t>
      </w:r>
      <w:r w:rsidRPr="00E4607A">
        <w:rPr>
          <w:rFonts w:asciiTheme="minorHAnsi" w:eastAsia="Arial" w:hAnsiTheme="minorHAnsi" w:cs="Arial"/>
          <w:spacing w:val="-1"/>
          <w:szCs w:val="22"/>
        </w:rPr>
        <w:t>g</w:t>
      </w:r>
      <w:r w:rsidRPr="00E4607A">
        <w:rPr>
          <w:rFonts w:asciiTheme="minorHAnsi" w:eastAsia="Arial" w:hAnsiTheme="minorHAnsi" w:cs="Arial"/>
          <w:szCs w:val="22"/>
        </w:rPr>
        <w:t>:</w:t>
      </w:r>
    </w:p>
    <w:p w:rsidR="001E4700" w:rsidRPr="00E4607A" w:rsidRDefault="001E4700" w:rsidP="001E4700">
      <w:pPr>
        <w:jc w:val="both"/>
        <w:rPr>
          <w:rFonts w:asciiTheme="minorHAnsi" w:hAnsiTheme="minorHAnsi"/>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The legislature or governor fail in the sole opinion of the Agency to appropriate funds sufficient to allow the Agency to either meet its obligations under this Contract or to operate as required and to fulfill its obligations under this Contract; or</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If funds are de-appropriated, reduced, not allocated, or receipt of funds is delayed, or if any funds or revenues needed by the Agency to make any payment hereunder are insufficient or unavailable for any other reason as determined by the Agency in its sole discretion; or</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If the Agency’s authorization to conduct its business or engage in activities or operations related to the subject matter of this Contract is withdrawn or materially altered or modified; or</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If the Agency’s duties, programs or responsibilities are modified or materially altered; or</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If there is a decision of any court, administrative law judge or an arbitration panel or any law, rule, regulation or order is enacted, promulgated or issued that materially or adversely affects the Agency’s ability to fulfill any of its obligations under this Contract. The Agency shall provide Contractor with written notice of termination pursuant to this section.</w:t>
      </w:r>
    </w:p>
    <w:p w:rsidR="0016150C" w:rsidRPr="00E4607A" w:rsidRDefault="0016150C" w:rsidP="0016150C">
      <w:pPr>
        <w:pStyle w:val="ListParagraph"/>
        <w:ind w:left="1620"/>
        <w:contextualSpacing/>
        <w:jc w:val="both"/>
        <w:rPr>
          <w:rFonts w:asciiTheme="minorHAnsi" w:eastAsia="Arial" w:hAnsiTheme="minorHAnsi" w:cs="Arial"/>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Limi</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 xml:space="preserve">ion of </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he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State’s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2"/>
          <w:szCs w:val="22"/>
        </w:rPr>
        <w:t>P</w:t>
      </w:r>
      <w:r w:rsidRPr="00E4607A">
        <w:rPr>
          <w:rFonts w:asciiTheme="minorHAnsi" w:eastAsia="Arial" w:hAnsiTheme="minorHAnsi" w:cs="Arial"/>
          <w:b/>
          <w:bCs/>
          <w:spacing w:val="3"/>
          <w:szCs w:val="22"/>
        </w:rPr>
        <w:t>a</w:t>
      </w:r>
      <w:r w:rsidRPr="00E4607A">
        <w:rPr>
          <w:rFonts w:asciiTheme="minorHAnsi" w:eastAsia="Arial" w:hAnsiTheme="minorHAnsi" w:cs="Arial"/>
          <w:b/>
          <w:bCs/>
          <w:spacing w:val="-6"/>
          <w:szCs w:val="22"/>
        </w:rPr>
        <w:t>y</w:t>
      </w:r>
      <w:r w:rsidRPr="00E4607A">
        <w:rPr>
          <w:rFonts w:asciiTheme="minorHAnsi" w:eastAsia="Arial" w:hAnsiTheme="minorHAnsi" w:cs="Arial"/>
          <w:b/>
          <w:bCs/>
          <w:szCs w:val="22"/>
        </w:rPr>
        <w:t>m</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nt Oblig</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w:t>
      </w:r>
      <w:r w:rsidRPr="00E4607A">
        <w:rPr>
          <w:rFonts w:asciiTheme="minorHAnsi" w:eastAsia="Arial" w:hAnsiTheme="minorHAnsi" w:cs="Arial"/>
          <w:b/>
          <w:bCs/>
          <w:spacing w:val="1"/>
          <w:szCs w:val="22"/>
        </w:rPr>
        <w:t>s</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zCs w:val="22"/>
        </w:rPr>
        <w:t>c</w:t>
      </w:r>
      <w:r w:rsidRPr="00E4607A">
        <w:rPr>
          <w:rFonts w:asciiTheme="minorHAnsi" w:eastAsia="Arial" w:hAnsiTheme="minorHAnsi" w:cs="Arial"/>
          <w:spacing w:val="1"/>
          <w:szCs w:val="22"/>
        </w:rPr>
        <w:t>ep</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 xml:space="preserve">cy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1.6.2</w:t>
      </w:r>
      <w:r w:rsidRPr="00E4607A">
        <w:rPr>
          <w:rFonts w:asciiTheme="minorHAnsi" w:eastAsia="Arial" w:hAnsiTheme="minorHAnsi" w:cs="Arial"/>
          <w:spacing w:val="-1"/>
          <w:szCs w:val="22"/>
        </w:rPr>
        <w: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pa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on</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tho</w:t>
      </w:r>
      <w:r w:rsidRPr="00E4607A">
        <w:rPr>
          <w:rFonts w:asciiTheme="minorHAnsi" w:eastAsia="Arial" w:hAnsiTheme="minorHAnsi" w:cs="Arial"/>
          <w:szCs w:val="22"/>
        </w:rPr>
        <w:t xml:space="preserve">se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u</w:t>
      </w:r>
      <w:r w:rsidRPr="00E4607A">
        <w:rPr>
          <w:rFonts w:asciiTheme="minorHAnsi" w:eastAsia="Arial" w:hAnsiTheme="minorHAnsi" w:cs="Arial"/>
          <w:spacing w:val="1"/>
          <w:szCs w:val="22"/>
        </w:rPr>
        <w:t>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u</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nd 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her</w:t>
      </w:r>
      <w:r w:rsidRPr="00E4607A">
        <w:rPr>
          <w:rFonts w:asciiTheme="minorHAnsi" w:eastAsia="Arial" w:hAnsiTheme="minorHAnsi" w:cs="Arial"/>
          <w:spacing w:val="1"/>
          <w:szCs w:val="22"/>
        </w:rPr>
        <w:t>eun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ll</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fa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ril</w:t>
      </w:r>
      <w:r w:rsidRPr="00E4607A">
        <w:rPr>
          <w:rFonts w:asciiTheme="minorHAnsi" w:eastAsia="Arial" w:hAnsiTheme="minorHAnsi" w:cs="Arial"/>
          <w:szCs w:val="22"/>
        </w:rPr>
        <w:t>y</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3"/>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zCs w:val="22"/>
        </w:rPr>
        <w:t>p</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ho</w:t>
      </w:r>
      <w:r w:rsidRPr="00E4607A">
        <w:rPr>
          <w:rFonts w:asciiTheme="minorHAnsi" w:eastAsia="Arial" w:hAnsiTheme="minorHAnsi" w:cs="Arial"/>
          <w:spacing w:val="-3"/>
          <w:szCs w:val="22"/>
        </w:rPr>
        <w:t>w</w:t>
      </w:r>
      <w:r w:rsidRPr="00E4607A">
        <w:rPr>
          <w:rFonts w:asciiTheme="minorHAnsi" w:eastAsia="Arial" w:hAnsiTheme="minorHAnsi" w:cs="Arial"/>
          <w:spacing w:val="3"/>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tha</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1.6.4</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un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pen</w:t>
      </w:r>
      <w:r w:rsidRPr="00E4607A">
        <w:rPr>
          <w:rFonts w:asciiTheme="minorHAnsi" w:eastAsia="Arial" w:hAnsiTheme="minorHAnsi" w:cs="Arial"/>
          <w:spacing w:val="-3"/>
          <w:szCs w:val="22"/>
        </w:rPr>
        <w:t>s</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ub</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e</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to</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a</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nd</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2"/>
          <w:szCs w:val="22"/>
        </w:rPr>
        <w:t>y</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 xml:space="preserve">nt </w:t>
      </w:r>
      <w:r w:rsidRPr="00E4607A">
        <w:rPr>
          <w:rFonts w:asciiTheme="minorHAnsi" w:eastAsia="Arial" w:hAnsiTheme="minorHAnsi" w:cs="Arial"/>
          <w:spacing w:val="-3"/>
          <w:szCs w:val="22"/>
        </w:rPr>
        <w:t>w</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on</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up</w:t>
      </w:r>
      <w:r w:rsidRPr="00E4607A">
        <w:rPr>
          <w:rFonts w:asciiTheme="minorHAnsi" w:eastAsia="Arial" w:hAnsiTheme="minorHAnsi" w:cs="Arial"/>
          <w:spacing w:val="-2"/>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b</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zCs w:val="22"/>
        </w:rPr>
        <w:t>ss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roo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i</w:t>
      </w:r>
      <w:r w:rsidRPr="00E4607A">
        <w:rPr>
          <w:rFonts w:asciiTheme="minorHAnsi" w:eastAsia="Arial" w:hAnsiTheme="minorHAnsi" w:cs="Arial"/>
          <w:spacing w:val="2"/>
          <w:szCs w:val="22"/>
        </w:rPr>
        <w:t>m</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w:t>
      </w:r>
      <w:r w:rsidRPr="00E4607A">
        <w:rPr>
          <w:rFonts w:asciiTheme="minorHAnsi" w:eastAsia="Arial" w:hAnsiTheme="minorHAnsi" w:cs="Arial"/>
          <w:szCs w:val="22"/>
        </w:rPr>
        <w:t>s</w:t>
      </w:r>
      <w:r w:rsidRPr="00E4607A">
        <w:rPr>
          <w:rFonts w:asciiTheme="minorHAnsi" w:eastAsia="Arial" w:hAnsiTheme="minorHAnsi" w:cs="Arial"/>
          <w:spacing w:val="1"/>
          <w:szCs w:val="22"/>
        </w:rPr>
        <w:t>tand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Se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1.6.5</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es a</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c</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ue</w:t>
      </w:r>
      <w:r w:rsidRPr="00E4607A">
        <w:rPr>
          <w:rFonts w:asciiTheme="minorHAnsi" w:eastAsia="Arial" w:hAnsiTheme="minorHAnsi" w:cs="Arial"/>
          <w:szCs w:val="22"/>
        </w:rPr>
        <w:t xml:space="preserve">d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4"/>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 xml:space="preserve">any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un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u</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thhe</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cc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o</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li</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ir</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the fo</w:t>
      </w:r>
      <w:r w:rsidRPr="00E4607A">
        <w:rPr>
          <w:rFonts w:asciiTheme="minorHAnsi" w:eastAsia="Arial" w:hAnsiTheme="minorHAnsi" w:cs="Arial"/>
          <w:szCs w:val="22"/>
        </w:rPr>
        <w:t>ll</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g</w:t>
      </w:r>
      <w:r w:rsidRPr="00E4607A">
        <w:rPr>
          <w:rFonts w:asciiTheme="minorHAnsi" w:eastAsia="Arial" w:hAnsiTheme="minorHAnsi" w:cs="Arial"/>
          <w:szCs w:val="22"/>
        </w:rPr>
        <w:t>:</w:t>
      </w:r>
    </w:p>
    <w:p w:rsidR="001E4700" w:rsidRPr="00E4607A" w:rsidRDefault="001E4700" w:rsidP="001E4700">
      <w:pPr>
        <w:jc w:val="both"/>
        <w:rPr>
          <w:rFonts w:asciiTheme="minorHAnsi" w:hAnsiTheme="minorHAnsi"/>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lastRenderedPageBreak/>
        <w:t>The payment of unemployment compensation to Contractor’s employees;</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The payment of workers’ compensation claims, which occur during the Contract or extend beyond the date on which the Contract terminates;</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Any costs incurred by Contractor in its performance of the Contract, including, but not limited to, startup costs, overhead or other costs associated with the performance of the Contract;</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Any damages or other amounts associated with the loss of prospective profits, anticipated sales, goodwill, or for expenditures, investments or commitments made in connection with this Contract;</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Any taxes Contractor may owe in connection with the performance of this Contract, including, but not limited to, sales taxes, excise taxes, use taxes, income taxes or property taxes.</w:t>
      </w:r>
    </w:p>
    <w:p w:rsidR="0016150C" w:rsidRPr="00E4607A" w:rsidRDefault="0016150C" w:rsidP="0016150C">
      <w:pPr>
        <w:pStyle w:val="ListParagraph"/>
        <w:ind w:left="1620"/>
        <w:contextualSpacing/>
        <w:jc w:val="both"/>
        <w:rPr>
          <w:rFonts w:asciiTheme="minorHAnsi" w:eastAsia="Arial" w:hAnsiTheme="minorHAnsi" w:cs="Arial"/>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Con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ac</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or’s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T</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rmi</w:t>
      </w:r>
      <w:r w:rsidRPr="00E4607A">
        <w:rPr>
          <w:rFonts w:asciiTheme="minorHAnsi" w:eastAsia="Arial" w:hAnsiTheme="minorHAnsi" w:cs="Arial"/>
          <w:b/>
          <w:bCs/>
          <w:spacing w:val="-3"/>
          <w:szCs w:val="22"/>
        </w:rPr>
        <w:t>n</w:t>
      </w:r>
      <w:r w:rsidRPr="00E4607A">
        <w:rPr>
          <w:rFonts w:asciiTheme="minorHAnsi" w:eastAsia="Arial" w:hAnsiTheme="minorHAnsi" w:cs="Arial"/>
          <w:b/>
          <w:bCs/>
          <w:spacing w:val="-1"/>
          <w:szCs w:val="22"/>
        </w:rPr>
        <w:t>at</w:t>
      </w:r>
      <w:r w:rsidRPr="00E4607A">
        <w:rPr>
          <w:rFonts w:asciiTheme="minorHAnsi" w:eastAsia="Arial" w:hAnsiTheme="minorHAnsi" w:cs="Arial"/>
          <w:b/>
          <w:bCs/>
          <w:szCs w:val="22"/>
        </w:rPr>
        <w:t>ion Du</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es</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termination</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 xml:space="preserve">on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ue</w:t>
      </w:r>
      <w:r w:rsidRPr="00E4607A">
        <w:rPr>
          <w:rFonts w:asciiTheme="minorHAnsi" w:eastAsia="Arial" w:hAnsiTheme="minorHAnsi" w:cs="Arial"/>
          <w:szCs w:val="22"/>
        </w:rPr>
        <w:t xml:space="preserve">st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ll</w:t>
      </w:r>
      <w:r w:rsidRPr="00E4607A">
        <w:rPr>
          <w:rFonts w:asciiTheme="minorHAnsi" w:eastAsia="Arial" w:hAnsiTheme="minorHAnsi" w:cs="Arial"/>
          <w:szCs w:val="22"/>
        </w:rPr>
        <w:t>:</w:t>
      </w:r>
    </w:p>
    <w:p w:rsidR="001E4700" w:rsidRPr="00E4607A" w:rsidRDefault="001E4700" w:rsidP="001E4700">
      <w:pPr>
        <w:jc w:val="both"/>
        <w:rPr>
          <w:rFonts w:asciiTheme="minorHAnsi" w:hAnsiTheme="minorHAnsi"/>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Cease work under this Contract and take all necessary or appropriate steps to limit disbursements and minimize costs, and furnish a report within thirty (30) days of the date of notice of termination, describing the status of all work performed under the Contract and such other matters as the Agency may require.</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Immediately cease using and return to the Agency any property or materials, whether tangible or intangible, provided by the Agency to Contractor.</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Cooperate in good faith with the Agency and its employees, agents and independent contractors during the transition period between the notification of termination and the substitution of any replacement service provider.</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Immediately return to the Agency any payments made by the Agency for Deliverables that were not rendered or provided by Contractor.</w:t>
      </w: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Immediately deliver to the Agency any and all Deliverables for which the Agency has made payment (in whole or in part) that are in the possession or under the control of the Contractor or its agents or subcontractors in whatever stage of development and form of recordation such property is expressed or embodied as that time.</w:t>
      </w:r>
    </w:p>
    <w:p w:rsidR="00A60D88" w:rsidRPr="00E4607A" w:rsidRDefault="00A60D88" w:rsidP="00A60D88">
      <w:pPr>
        <w:pStyle w:val="ListParagraph"/>
        <w:ind w:left="1620"/>
        <w:contextualSpacing/>
        <w:jc w:val="both"/>
        <w:rPr>
          <w:rFonts w:asciiTheme="minorHAnsi" w:eastAsia="Arial" w:hAnsiTheme="minorHAnsi" w:cs="Arial"/>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T</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rmin</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 xml:space="preserve">ion </w:t>
      </w:r>
      <w:r w:rsidRPr="00E4607A">
        <w:rPr>
          <w:rFonts w:asciiTheme="minorHAnsi" w:eastAsia="Arial" w:hAnsiTheme="minorHAnsi" w:cs="Arial"/>
          <w:b/>
          <w:bCs/>
          <w:spacing w:val="-1"/>
          <w:szCs w:val="22"/>
        </w:rPr>
        <w:t>f</w:t>
      </w:r>
      <w:r w:rsidRPr="00E4607A">
        <w:rPr>
          <w:rFonts w:asciiTheme="minorHAnsi" w:eastAsia="Arial" w:hAnsiTheme="minorHAnsi" w:cs="Arial"/>
          <w:b/>
          <w:bCs/>
          <w:szCs w:val="22"/>
        </w:rPr>
        <w:t>or</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C</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u</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2"/>
          <w:szCs w:val="22"/>
        </w:rPr>
        <w:t>b</w:t>
      </w:r>
      <w:r w:rsidRPr="00E4607A">
        <w:rPr>
          <w:rFonts w:asciiTheme="minorHAnsi" w:eastAsia="Arial" w:hAnsiTheme="minorHAnsi" w:cs="Arial"/>
          <w:b/>
          <w:bCs/>
          <w:szCs w:val="22"/>
        </w:rPr>
        <w:t>y</w:t>
      </w:r>
      <w:r w:rsidRPr="00E4607A">
        <w:rPr>
          <w:rFonts w:asciiTheme="minorHAnsi" w:eastAsia="Arial" w:hAnsiTheme="minorHAnsi" w:cs="Arial"/>
          <w:b/>
          <w:bCs/>
          <w:spacing w:val="-6"/>
          <w:szCs w:val="22"/>
        </w:rPr>
        <w:t xml:space="preserve"> </w:t>
      </w:r>
      <w:r w:rsidRPr="00E4607A">
        <w:rPr>
          <w:rFonts w:asciiTheme="minorHAnsi" w:eastAsia="Arial" w:hAnsiTheme="minorHAnsi" w:cs="Arial"/>
          <w:b/>
          <w:bCs/>
          <w:szCs w:val="22"/>
        </w:rPr>
        <w:t>Co</w:t>
      </w:r>
      <w:r w:rsidRPr="00E4607A">
        <w:rPr>
          <w:rFonts w:asciiTheme="minorHAnsi" w:eastAsia="Arial" w:hAnsiTheme="minorHAnsi" w:cs="Arial"/>
          <w:b/>
          <w:bCs/>
          <w:spacing w:val="2"/>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ac</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or</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on</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a</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zCs w:val="22"/>
        </w:rPr>
        <w:t>f 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pacing w:val="-2"/>
          <w:szCs w:val="22"/>
        </w:rPr>
        <w:t>c</w:t>
      </w:r>
      <w:r w:rsidRPr="00E4607A">
        <w:rPr>
          <w:rFonts w:asciiTheme="minorHAnsi" w:eastAsia="Arial" w:hAnsiTheme="minorHAnsi" w:cs="Arial"/>
          <w:szCs w:val="22"/>
        </w:rPr>
        <w:t>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o</w:t>
      </w:r>
      <w:r w:rsidRPr="00E4607A">
        <w:rPr>
          <w:rFonts w:asciiTheme="minorHAnsi" w:eastAsia="Arial" w:hAnsiTheme="minorHAnsi" w:cs="Arial"/>
          <w:szCs w:val="22"/>
        </w:rPr>
        <w:t>t 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n s</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x</w:t>
      </w:r>
      <w:r w:rsidRPr="00E4607A">
        <w:rPr>
          <w:rFonts w:asciiTheme="minorHAnsi" w:eastAsia="Arial" w:hAnsiTheme="minorHAnsi" w:cs="Arial"/>
          <w:spacing w:val="3"/>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60</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da</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tte</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no</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ce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h.</w:t>
      </w:r>
    </w:p>
    <w:p w:rsidR="001E4700" w:rsidRDefault="001E4700" w:rsidP="001E4700">
      <w:pPr>
        <w:jc w:val="both"/>
        <w:rPr>
          <w:rFonts w:asciiTheme="minorHAnsi" w:hAnsiTheme="minorHAnsi"/>
          <w:szCs w:val="22"/>
        </w:rPr>
      </w:pPr>
    </w:p>
    <w:p w:rsidR="00FE37D6" w:rsidRDefault="00FE37D6" w:rsidP="001E4700">
      <w:pPr>
        <w:jc w:val="both"/>
        <w:rPr>
          <w:rFonts w:asciiTheme="minorHAnsi" w:hAnsiTheme="minorHAnsi"/>
          <w:szCs w:val="22"/>
        </w:rPr>
      </w:pPr>
    </w:p>
    <w:p w:rsidR="00FE37D6" w:rsidRDefault="00FE37D6" w:rsidP="001E4700">
      <w:pPr>
        <w:jc w:val="both"/>
        <w:rPr>
          <w:rFonts w:asciiTheme="minorHAnsi" w:hAnsiTheme="minorHAnsi"/>
          <w:szCs w:val="22"/>
        </w:rPr>
      </w:pPr>
    </w:p>
    <w:p w:rsidR="00FE37D6" w:rsidRPr="00E4607A" w:rsidRDefault="00FE37D6" w:rsidP="001E4700">
      <w:pPr>
        <w:jc w:val="both"/>
        <w:rPr>
          <w:rFonts w:asciiTheme="minorHAnsi" w:hAnsiTheme="minorHAnsi"/>
          <w:szCs w:val="22"/>
        </w:rPr>
      </w:pPr>
    </w:p>
    <w:p w:rsidR="001E4700" w:rsidRPr="00E4607A" w:rsidRDefault="001E4700" w:rsidP="00F44406">
      <w:pPr>
        <w:pStyle w:val="ListParagraph"/>
        <w:numPr>
          <w:ilvl w:val="1"/>
          <w:numId w:val="35"/>
        </w:numPr>
        <w:tabs>
          <w:tab w:val="left" w:pos="720"/>
        </w:tabs>
        <w:ind w:left="720" w:hanging="720"/>
        <w:contextualSpacing/>
        <w:jc w:val="both"/>
        <w:rPr>
          <w:rFonts w:asciiTheme="minorHAnsi" w:eastAsia="Arial" w:hAnsiTheme="minorHAnsi" w:cs="Arial"/>
          <w:szCs w:val="22"/>
        </w:rPr>
      </w:pPr>
      <w:r w:rsidRPr="00E4607A">
        <w:rPr>
          <w:rFonts w:asciiTheme="minorHAnsi" w:eastAsia="Arial" w:hAnsiTheme="minorHAnsi" w:cs="Arial"/>
          <w:b/>
          <w:bCs/>
          <w:szCs w:val="22"/>
        </w:rPr>
        <w:lastRenderedPageBreak/>
        <w:t>Con</w:t>
      </w:r>
      <w:r w:rsidRPr="00E4607A">
        <w:rPr>
          <w:rFonts w:asciiTheme="minorHAnsi" w:eastAsia="Arial" w:hAnsiTheme="minorHAnsi" w:cs="Arial"/>
          <w:b/>
          <w:bCs/>
          <w:spacing w:val="-1"/>
          <w:szCs w:val="22"/>
        </w:rPr>
        <w:t>f</w:t>
      </w:r>
      <w:r w:rsidRPr="00E4607A">
        <w:rPr>
          <w:rFonts w:asciiTheme="minorHAnsi" w:eastAsia="Arial" w:hAnsiTheme="minorHAnsi" w:cs="Arial"/>
          <w:b/>
          <w:bCs/>
          <w:szCs w:val="22"/>
        </w:rPr>
        <w:t>id</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l</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In</w:t>
      </w:r>
      <w:r w:rsidRPr="00E4607A">
        <w:rPr>
          <w:rFonts w:asciiTheme="minorHAnsi" w:eastAsia="Arial" w:hAnsiTheme="minorHAnsi" w:cs="Arial"/>
          <w:b/>
          <w:bCs/>
          <w:spacing w:val="-1"/>
          <w:szCs w:val="22"/>
        </w:rPr>
        <w:t>f</w:t>
      </w:r>
      <w:r w:rsidRPr="00E4607A">
        <w:rPr>
          <w:rFonts w:asciiTheme="minorHAnsi" w:eastAsia="Arial" w:hAnsiTheme="minorHAnsi" w:cs="Arial"/>
          <w:b/>
          <w:bCs/>
          <w:szCs w:val="22"/>
        </w:rPr>
        <w:t>o</w:t>
      </w:r>
      <w:r w:rsidRPr="00E4607A">
        <w:rPr>
          <w:rFonts w:asciiTheme="minorHAnsi" w:eastAsia="Arial" w:hAnsiTheme="minorHAnsi" w:cs="Arial"/>
          <w:b/>
          <w:bCs/>
          <w:spacing w:val="-2"/>
          <w:szCs w:val="22"/>
        </w:rPr>
        <w:t>r</w:t>
      </w:r>
      <w:r w:rsidRPr="00E4607A">
        <w:rPr>
          <w:rFonts w:asciiTheme="minorHAnsi" w:eastAsia="Arial" w:hAnsiTheme="minorHAnsi" w:cs="Arial"/>
          <w:b/>
          <w:bCs/>
          <w:szCs w:val="22"/>
        </w:rPr>
        <w:t>m</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w:t>
      </w:r>
    </w:p>
    <w:p w:rsidR="001E4700" w:rsidRPr="00E4607A" w:rsidRDefault="001E4700" w:rsidP="001E4700">
      <w:pPr>
        <w:jc w:val="both"/>
        <w:rPr>
          <w:rFonts w:asciiTheme="minorHAnsi" w:hAnsiTheme="minorHAnsi"/>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pacing w:val="-5"/>
          <w:szCs w:val="22"/>
        </w:rPr>
        <w:t>A</w:t>
      </w:r>
      <w:r w:rsidRPr="00E4607A">
        <w:rPr>
          <w:rFonts w:asciiTheme="minorHAnsi" w:eastAsia="Arial" w:hAnsiTheme="minorHAnsi" w:cs="Arial"/>
          <w:b/>
          <w:bCs/>
          <w:spacing w:val="1"/>
          <w:szCs w:val="22"/>
        </w:rPr>
        <w:t>cces</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to Con</w:t>
      </w:r>
      <w:r w:rsidRPr="00E4607A">
        <w:rPr>
          <w:rFonts w:asciiTheme="minorHAnsi" w:eastAsia="Arial" w:hAnsiTheme="minorHAnsi" w:cs="Arial"/>
          <w:b/>
          <w:bCs/>
          <w:spacing w:val="-1"/>
          <w:szCs w:val="22"/>
        </w:rPr>
        <w:t>f</w:t>
      </w:r>
      <w:r w:rsidRPr="00E4607A">
        <w:rPr>
          <w:rFonts w:asciiTheme="minorHAnsi" w:eastAsia="Arial" w:hAnsiTheme="minorHAnsi" w:cs="Arial"/>
          <w:b/>
          <w:bCs/>
          <w:szCs w:val="22"/>
        </w:rPr>
        <w:t>id</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pacing w:val="3"/>
          <w:szCs w:val="22"/>
        </w:rPr>
        <w:t>i</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l</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In</w:t>
      </w:r>
      <w:r w:rsidRPr="00E4607A">
        <w:rPr>
          <w:rFonts w:asciiTheme="minorHAnsi" w:eastAsia="Arial" w:hAnsiTheme="minorHAnsi" w:cs="Arial"/>
          <w:b/>
          <w:bCs/>
          <w:spacing w:val="-1"/>
          <w:szCs w:val="22"/>
        </w:rPr>
        <w:t>f</w:t>
      </w:r>
      <w:r w:rsidRPr="00E4607A">
        <w:rPr>
          <w:rFonts w:asciiTheme="minorHAnsi" w:eastAsia="Arial" w:hAnsiTheme="minorHAnsi" w:cs="Arial"/>
          <w:b/>
          <w:bCs/>
          <w:szCs w:val="22"/>
        </w:rPr>
        <w:t>orm</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 xml:space="preserve">and </w:t>
      </w:r>
      <w:r w:rsidRPr="00E4607A">
        <w:rPr>
          <w:rFonts w:asciiTheme="minorHAnsi" w:eastAsia="Arial" w:hAnsiTheme="minorHAnsi" w:cs="Arial"/>
          <w:szCs w:val="22"/>
        </w:rPr>
        <w:t>s</w:t>
      </w:r>
      <w:r w:rsidRPr="00E4607A">
        <w:rPr>
          <w:rFonts w:asciiTheme="minorHAnsi" w:eastAsia="Arial" w:hAnsiTheme="minorHAnsi" w:cs="Arial"/>
          <w:spacing w:val="1"/>
          <w:szCs w:val="22"/>
        </w:rPr>
        <w:t>ub</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h</w:t>
      </w:r>
      <w:r w:rsidRPr="00E4607A">
        <w:rPr>
          <w:rFonts w:asciiTheme="minorHAnsi" w:eastAsia="Arial" w:hAnsiTheme="minorHAnsi" w:cs="Arial"/>
          <w:spacing w:val="-2"/>
          <w:szCs w:val="22"/>
        </w:rPr>
        <w:t>av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cc</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ss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id</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in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 xml:space="preserve">cy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te</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r</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 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ou</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he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m</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pu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i</w:t>
      </w:r>
      <w:r w:rsidRPr="00E4607A">
        <w:rPr>
          <w:rFonts w:asciiTheme="minorHAnsi" w:eastAsia="Arial" w:hAnsiTheme="minorHAnsi" w:cs="Arial"/>
          <w:szCs w:val="22"/>
        </w:rPr>
        <w:t>s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id</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un</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zCs w:val="22"/>
        </w:rPr>
        <w:t>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na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tte</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de</w:t>
      </w:r>
      <w:r w:rsidRPr="00E4607A">
        <w:rPr>
          <w:rFonts w:asciiTheme="minorHAnsi" w:eastAsia="Arial" w:hAnsiTheme="minorHAnsi" w:cs="Arial"/>
          <w:szCs w:val="22"/>
        </w:rPr>
        <w:t>sc</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po</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ie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du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fe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ua</w:t>
      </w:r>
      <w:r w:rsidRPr="00E4607A">
        <w:rPr>
          <w:rFonts w:asciiTheme="minorHAnsi" w:eastAsia="Arial" w:hAnsiTheme="minorHAnsi" w:cs="Arial"/>
          <w:spacing w:val="-1"/>
          <w:szCs w:val="22"/>
        </w:rPr>
        <w:t>r</w:t>
      </w:r>
      <w:r w:rsidRPr="00E4607A">
        <w:rPr>
          <w:rFonts w:asciiTheme="minorHAnsi" w:eastAsia="Arial" w:hAnsiTheme="minorHAnsi" w:cs="Arial"/>
          <w:szCs w:val="22"/>
        </w:rPr>
        <w:t>d c</w:t>
      </w:r>
      <w:r w:rsidRPr="00E4607A">
        <w:rPr>
          <w:rFonts w:asciiTheme="minorHAnsi" w:eastAsia="Arial" w:hAnsiTheme="minorHAnsi" w:cs="Arial"/>
          <w:spacing w:val="-1"/>
          <w:szCs w:val="22"/>
        </w:rPr>
        <w:t>on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id</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 xml:space="preserve">al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Po</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id</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ad</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ss, </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i</w:t>
      </w:r>
      <w:r w:rsidRPr="00E4607A">
        <w:rPr>
          <w:rFonts w:asciiTheme="minorHAnsi" w:eastAsia="Arial" w:hAnsiTheme="minorHAnsi" w:cs="Arial"/>
          <w:spacing w:val="-1"/>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 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ba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tten</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e</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on</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ts.</w:t>
      </w:r>
      <w:r w:rsidRPr="00E4607A">
        <w:rPr>
          <w:rFonts w:asciiTheme="minorHAnsi" w:eastAsia="Arial" w:hAnsiTheme="minorHAnsi" w:cs="Arial"/>
          <w:spacing w:val="-7"/>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u</w:t>
      </w:r>
      <w:r w:rsidRPr="00E4607A">
        <w:rPr>
          <w:rFonts w:asciiTheme="minorHAnsi" w:eastAsia="Arial" w:hAnsiTheme="minorHAnsi" w:cs="Arial"/>
          <w:szCs w:val="22"/>
        </w:rPr>
        <w:t>st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zCs w:val="22"/>
        </w:rPr>
        <w:t>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na</w:t>
      </w:r>
      <w:r w:rsidRPr="00E4607A">
        <w:rPr>
          <w:rFonts w:asciiTheme="minorHAnsi" w:eastAsia="Arial" w:hAnsiTheme="minorHAnsi" w:cs="Arial"/>
          <w:spacing w:val="-2"/>
          <w:szCs w:val="22"/>
        </w:rPr>
        <w:t>t</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 xml:space="preserve">ne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nd</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dua</w:t>
      </w:r>
      <w:r w:rsidRPr="00E4607A">
        <w:rPr>
          <w:rFonts w:asciiTheme="minorHAnsi" w:eastAsia="Arial" w:hAnsiTheme="minorHAnsi" w:cs="Arial"/>
          <w:szCs w:val="22"/>
        </w:rPr>
        <w:t xml:space="preserve">l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re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1"/>
          <w:szCs w:val="22"/>
        </w:rPr>
        <w:t>ho</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rg</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da</w:t>
      </w:r>
      <w:r w:rsidRPr="00E4607A">
        <w:rPr>
          <w:rFonts w:asciiTheme="minorHAnsi" w:eastAsia="Arial" w:hAnsiTheme="minorHAnsi" w:cs="Arial"/>
          <w:spacing w:val="-2"/>
          <w:szCs w:val="22"/>
        </w:rPr>
        <w:t>t</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ed, u</w:t>
      </w:r>
      <w:r w:rsidRPr="00E4607A">
        <w:rPr>
          <w:rFonts w:asciiTheme="minorHAnsi" w:eastAsia="Arial" w:hAnsiTheme="minorHAnsi" w:cs="Arial"/>
          <w:szCs w:val="22"/>
        </w:rPr>
        <w:t>s</w:t>
      </w:r>
      <w:r w:rsidRPr="00E4607A">
        <w:rPr>
          <w:rFonts w:asciiTheme="minorHAnsi" w:eastAsia="Arial" w:hAnsiTheme="minorHAnsi" w:cs="Arial"/>
          <w:spacing w:val="1"/>
          <w:szCs w:val="22"/>
        </w:rPr>
        <w:t>ed</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zCs w:val="22"/>
        </w:rPr>
        <w:t>ss</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nne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n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f</w:t>
      </w:r>
      <w:r w:rsidRPr="00E4607A">
        <w:rPr>
          <w:rFonts w:asciiTheme="minorHAnsi" w:eastAsia="Arial" w:hAnsiTheme="minorHAnsi" w:cs="Arial"/>
          <w:spacing w:val="-1"/>
          <w:szCs w:val="22"/>
        </w:rPr>
        <w:t>or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de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upe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rai</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b</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m</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id</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in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l 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zCs w:val="22"/>
        </w:rPr>
        <w:t>s.</w:t>
      </w:r>
    </w:p>
    <w:p w:rsidR="001E4700" w:rsidRPr="00E4607A" w:rsidRDefault="001E4700" w:rsidP="001E4700">
      <w:pPr>
        <w:jc w:val="both"/>
        <w:rPr>
          <w:rFonts w:asciiTheme="minorHAnsi" w:hAnsiTheme="minorHAnsi"/>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No Di</w:t>
      </w:r>
      <w:r w:rsidRPr="00E4607A">
        <w:rPr>
          <w:rFonts w:asciiTheme="minorHAnsi" w:eastAsia="Arial" w:hAnsiTheme="minorHAnsi" w:cs="Arial"/>
          <w:b/>
          <w:bCs/>
          <w:spacing w:val="1"/>
          <w:szCs w:val="22"/>
        </w:rPr>
        <w:t>sse</w:t>
      </w:r>
      <w:r w:rsidRPr="00E4607A">
        <w:rPr>
          <w:rFonts w:asciiTheme="minorHAnsi" w:eastAsia="Arial" w:hAnsiTheme="minorHAnsi" w:cs="Arial"/>
          <w:b/>
          <w:bCs/>
          <w:szCs w:val="22"/>
        </w:rPr>
        <w:t>mi</w:t>
      </w:r>
      <w:r w:rsidRPr="00E4607A">
        <w:rPr>
          <w:rFonts w:asciiTheme="minorHAnsi" w:eastAsia="Arial" w:hAnsiTheme="minorHAnsi" w:cs="Arial"/>
          <w:b/>
          <w:bCs/>
          <w:spacing w:val="-3"/>
          <w:szCs w:val="22"/>
        </w:rPr>
        <w:t>n</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 of Con</w:t>
      </w:r>
      <w:r w:rsidRPr="00E4607A">
        <w:rPr>
          <w:rFonts w:asciiTheme="minorHAnsi" w:eastAsia="Arial" w:hAnsiTheme="minorHAnsi" w:cs="Arial"/>
          <w:b/>
          <w:bCs/>
          <w:spacing w:val="-1"/>
          <w:szCs w:val="22"/>
        </w:rPr>
        <w:t>f</w:t>
      </w:r>
      <w:r w:rsidRPr="00E4607A">
        <w:rPr>
          <w:rFonts w:asciiTheme="minorHAnsi" w:eastAsia="Arial" w:hAnsiTheme="minorHAnsi" w:cs="Arial"/>
          <w:b/>
          <w:bCs/>
          <w:szCs w:val="22"/>
        </w:rPr>
        <w:t>id</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l</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in</w:t>
      </w:r>
      <w:r w:rsidRPr="00E4607A">
        <w:rPr>
          <w:rFonts w:asciiTheme="minorHAnsi" w:eastAsia="Arial" w:hAnsiTheme="minorHAnsi" w:cs="Arial"/>
          <w:b/>
          <w:bCs/>
          <w:spacing w:val="-1"/>
          <w:szCs w:val="22"/>
        </w:rPr>
        <w:t>f</w:t>
      </w:r>
      <w:r w:rsidRPr="00E4607A">
        <w:rPr>
          <w:rFonts w:asciiTheme="minorHAnsi" w:eastAsia="Arial" w:hAnsiTheme="minorHAnsi" w:cs="Arial"/>
          <w:b/>
          <w:bCs/>
          <w:szCs w:val="22"/>
        </w:rPr>
        <w:t>orm</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pacing w:val="-1"/>
          <w:szCs w:val="22"/>
        </w:rPr>
        <w:t>N</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 xml:space="preserve">on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te</w:t>
      </w:r>
      <w:r w:rsidRPr="00E4607A">
        <w:rPr>
          <w:rFonts w:asciiTheme="minorHAnsi" w:eastAsia="Arial" w:hAnsiTheme="minorHAnsi" w:cs="Arial"/>
          <w:spacing w:val="-2"/>
          <w:szCs w:val="22"/>
        </w:rPr>
        <w:t>d</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ne</w:t>
      </w:r>
      <w:r w:rsidRPr="00E4607A">
        <w:rPr>
          <w:rFonts w:asciiTheme="minorHAnsi" w:eastAsia="Arial" w:hAnsiTheme="minorHAnsi" w:cs="Arial"/>
          <w:spacing w:val="-2"/>
          <w:szCs w:val="22"/>
        </w:rPr>
        <w:t>d</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ou</w:t>
      </w:r>
      <w:r w:rsidRPr="00E4607A">
        <w:rPr>
          <w:rFonts w:asciiTheme="minorHAnsi" w:eastAsia="Arial" w:hAnsiTheme="minorHAnsi" w:cs="Arial"/>
          <w:spacing w:val="-1"/>
          <w:szCs w:val="22"/>
        </w:rPr>
        <w:t>r</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zCs w:val="22"/>
        </w:rPr>
        <w:t>ss</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zCs w:val="22"/>
        </w:rPr>
        <w:t>c</w:t>
      </w:r>
      <w:r w:rsidRPr="00E4607A">
        <w:rPr>
          <w:rFonts w:asciiTheme="minorHAnsi" w:eastAsia="Arial" w:hAnsiTheme="minorHAnsi" w:cs="Arial"/>
          <w:spacing w:val="1"/>
          <w:szCs w:val="22"/>
        </w:rPr>
        <w:t>ep</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ri</w:t>
      </w:r>
      <w:r w:rsidRPr="00E4607A">
        <w:rPr>
          <w:rFonts w:asciiTheme="minorHAnsi" w:eastAsia="Arial" w:hAnsiTheme="minorHAnsi" w:cs="Arial"/>
          <w:spacing w:val="-2"/>
          <w:szCs w:val="22"/>
        </w:rPr>
        <w:t>z</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w</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on</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w</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 xml:space="preserve">tten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the</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du</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rio</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a</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da</w:t>
      </w:r>
      <w:r w:rsidRPr="00E4607A">
        <w:rPr>
          <w:rFonts w:asciiTheme="minorHAnsi" w:eastAsia="Arial" w:hAnsiTheme="minorHAnsi" w:cs="Arial"/>
          <w:spacing w:val="-2"/>
          <w:szCs w:val="22"/>
        </w:rPr>
        <w:t>t</w:t>
      </w:r>
      <w:r w:rsidRPr="00E4607A">
        <w:rPr>
          <w:rFonts w:asciiTheme="minorHAnsi" w:eastAsia="Arial" w:hAnsiTheme="minorHAnsi" w:cs="Arial"/>
          <w:szCs w:val="22"/>
        </w:rPr>
        <w:t>a s</w:t>
      </w:r>
      <w:r w:rsidRPr="00E4607A">
        <w:rPr>
          <w:rFonts w:asciiTheme="minorHAnsi" w:eastAsia="Arial" w:hAnsiTheme="minorHAnsi" w:cs="Arial"/>
          <w:spacing w:val="1"/>
          <w:szCs w:val="22"/>
        </w:rPr>
        <w:t>upp</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c</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e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s</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a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ted</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ed</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 c</w:t>
      </w:r>
      <w:r w:rsidRPr="00E4607A">
        <w:rPr>
          <w:rFonts w:asciiTheme="minorHAnsi" w:eastAsia="Arial" w:hAnsiTheme="minorHAnsi" w:cs="Arial"/>
          <w:spacing w:val="1"/>
          <w:szCs w:val="22"/>
        </w:rPr>
        <w:t>ou</w:t>
      </w:r>
      <w:r w:rsidRPr="00E4607A">
        <w:rPr>
          <w:rFonts w:asciiTheme="minorHAnsi" w:eastAsia="Arial" w:hAnsiTheme="minorHAnsi" w:cs="Arial"/>
          <w:spacing w:val="-1"/>
          <w:szCs w:val="22"/>
        </w:rPr>
        <w:t>r</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rma</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ce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w:t>
      </w:r>
      <w:r w:rsidRPr="00E4607A">
        <w:rPr>
          <w:rFonts w:asciiTheme="minorHAnsi" w:eastAsia="Arial" w:hAnsiTheme="minorHAnsi" w:cs="Arial"/>
          <w:spacing w:val="1"/>
          <w:szCs w:val="22"/>
        </w:rPr>
        <w:t>ha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at 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ue</w:t>
      </w:r>
      <w:r w:rsidRPr="00E4607A">
        <w:rPr>
          <w:rFonts w:asciiTheme="minorHAnsi" w:eastAsia="Arial" w:hAnsiTheme="minorHAnsi" w:cs="Arial"/>
          <w:spacing w:val="-2"/>
          <w:szCs w:val="22"/>
        </w:rPr>
        <w:t>s</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he</w:t>
      </w:r>
      <w:r w:rsidRPr="00E4607A">
        <w:rPr>
          <w:rFonts w:asciiTheme="minorHAnsi" w:eastAsia="Arial" w:hAnsiTheme="minorHAnsi" w:cs="Arial"/>
          <w:spacing w:val="-1"/>
          <w:szCs w:val="22"/>
        </w:rPr>
        <w:t>l</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il</w:t>
      </w:r>
      <w:r w:rsidRPr="00E4607A">
        <w:rPr>
          <w:rFonts w:asciiTheme="minorHAnsi" w:eastAsia="Arial" w:hAnsiTheme="minorHAnsi" w:cs="Arial"/>
          <w:spacing w:val="2"/>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c</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im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na</w:t>
      </w:r>
      <w:r w:rsidRPr="00E4607A">
        <w:rPr>
          <w:rFonts w:asciiTheme="minorHAnsi" w:eastAsia="Arial" w:hAnsiTheme="minorHAnsi" w:cs="Arial"/>
          <w:spacing w:val="-1"/>
          <w:szCs w:val="22"/>
        </w:rPr>
        <w:t>ll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 xml:space="preserve">or </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zCs w:val="22"/>
        </w:rPr>
        <w:t>sc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id</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in</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w:t>
      </w:r>
    </w:p>
    <w:p w:rsidR="001E4700" w:rsidRPr="00E4607A" w:rsidRDefault="001E4700" w:rsidP="001E4700">
      <w:pPr>
        <w:jc w:val="both"/>
        <w:rPr>
          <w:rFonts w:asciiTheme="minorHAnsi" w:hAnsiTheme="minorHAnsi"/>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Subpoena</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pacing w:val="-2"/>
          <w:szCs w:val="22"/>
        </w:rPr>
        <w:t>I</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bp</w:t>
      </w:r>
      <w:r w:rsidRPr="00E4607A">
        <w:rPr>
          <w:rFonts w:asciiTheme="minorHAnsi" w:eastAsia="Arial" w:hAnsiTheme="minorHAnsi" w:cs="Arial"/>
          <w:spacing w:val="-2"/>
          <w:szCs w:val="22"/>
        </w:rPr>
        <w:t>o</w:t>
      </w:r>
      <w:r w:rsidRPr="00E4607A">
        <w:rPr>
          <w:rFonts w:asciiTheme="minorHAnsi" w:eastAsia="Arial" w:hAnsiTheme="minorHAnsi" w:cs="Arial"/>
          <w:spacing w:val="1"/>
          <w:szCs w:val="22"/>
        </w:rPr>
        <w:t>en</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ss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up</w:t>
      </w:r>
      <w:r w:rsidRPr="00E4607A">
        <w:rPr>
          <w:rFonts w:asciiTheme="minorHAnsi" w:eastAsia="Arial" w:hAnsiTheme="minorHAnsi" w:cs="Arial"/>
          <w:spacing w:val="-2"/>
          <w:szCs w:val="22"/>
        </w:rPr>
        <w:t>o</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or</w:t>
      </w:r>
      <w:r w:rsidRPr="00E4607A">
        <w:rPr>
          <w:rFonts w:asciiTheme="minorHAnsi" w:eastAsia="Arial" w:hAnsiTheme="minorHAnsi" w:cs="Arial"/>
          <w:spacing w:val="1"/>
          <w:szCs w:val="22"/>
        </w:rPr>
        <w:t>d</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containing</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zCs w:val="22"/>
        </w:rPr>
        <w:t xml:space="preserve">ll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ope</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w</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u</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e</w:t>
      </w:r>
      <w:r w:rsidRPr="00E4607A">
        <w:rPr>
          <w:rFonts w:asciiTheme="minorHAnsi" w:eastAsia="Arial" w:hAnsiTheme="minorHAnsi" w:cs="Arial"/>
          <w:spacing w:val="1"/>
          <w:szCs w:val="22"/>
        </w:rPr>
        <w:t>ffo</w:t>
      </w:r>
      <w:r w:rsidRPr="00E4607A">
        <w:rPr>
          <w:rFonts w:asciiTheme="minorHAnsi" w:eastAsia="Arial" w:hAnsiTheme="minorHAnsi" w:cs="Arial"/>
          <w:spacing w:val="-1"/>
          <w:szCs w:val="22"/>
        </w:rPr>
        <w:t>r</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id</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p>
    <w:p w:rsidR="001E4700" w:rsidRPr="00E4607A" w:rsidRDefault="001E4700" w:rsidP="001E4700">
      <w:pPr>
        <w:jc w:val="both"/>
        <w:rPr>
          <w:rFonts w:asciiTheme="minorHAnsi" w:hAnsiTheme="minorHAnsi"/>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por</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ing of Un</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u</w:t>
      </w:r>
      <w:r w:rsidRPr="00E4607A">
        <w:rPr>
          <w:rFonts w:asciiTheme="minorHAnsi" w:eastAsia="Arial" w:hAnsiTheme="minorHAnsi" w:cs="Arial"/>
          <w:b/>
          <w:bCs/>
          <w:spacing w:val="-1"/>
          <w:szCs w:val="22"/>
        </w:rPr>
        <w:t>t</w:t>
      </w:r>
      <w:r w:rsidRPr="00E4607A">
        <w:rPr>
          <w:rFonts w:asciiTheme="minorHAnsi" w:eastAsia="Arial" w:hAnsiTheme="minorHAnsi" w:cs="Arial"/>
          <w:b/>
          <w:bCs/>
          <w:spacing w:val="2"/>
          <w:szCs w:val="22"/>
        </w:rPr>
        <w:t>h</w:t>
      </w:r>
      <w:r w:rsidRPr="00E4607A">
        <w:rPr>
          <w:rFonts w:asciiTheme="minorHAnsi" w:eastAsia="Arial" w:hAnsiTheme="minorHAnsi" w:cs="Arial"/>
          <w:b/>
          <w:bCs/>
          <w:szCs w:val="22"/>
        </w:rPr>
        <w:t>oriz</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d Di</w:t>
      </w:r>
      <w:r w:rsidRPr="00E4607A">
        <w:rPr>
          <w:rFonts w:asciiTheme="minorHAnsi" w:eastAsia="Arial" w:hAnsiTheme="minorHAnsi" w:cs="Arial"/>
          <w:b/>
          <w:bCs/>
          <w:spacing w:val="1"/>
          <w:szCs w:val="22"/>
        </w:rPr>
        <w:t>s</w:t>
      </w:r>
      <w:r w:rsidRPr="00E4607A">
        <w:rPr>
          <w:rFonts w:asciiTheme="minorHAnsi" w:eastAsia="Arial" w:hAnsiTheme="minorHAnsi" w:cs="Arial"/>
          <w:b/>
          <w:bCs/>
          <w:spacing w:val="-1"/>
          <w:szCs w:val="22"/>
        </w:rPr>
        <w:t>c</w:t>
      </w:r>
      <w:r w:rsidRPr="00E4607A">
        <w:rPr>
          <w:rFonts w:asciiTheme="minorHAnsi" w:eastAsia="Arial" w:hAnsiTheme="minorHAnsi" w:cs="Arial"/>
          <w:b/>
          <w:bCs/>
          <w:szCs w:val="22"/>
        </w:rPr>
        <w:t>lo</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ur</w:t>
      </w:r>
      <w:r w:rsidRPr="00E4607A">
        <w:rPr>
          <w:rFonts w:asciiTheme="minorHAnsi" w:eastAsia="Arial" w:hAnsiTheme="minorHAnsi" w:cs="Arial"/>
          <w:b/>
          <w:bCs/>
          <w:spacing w:val="-1"/>
          <w:szCs w:val="22"/>
        </w:rPr>
        <w:t>e</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shall</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imm</w:t>
      </w:r>
      <w:r w:rsidRPr="00E4607A">
        <w:rPr>
          <w:rFonts w:asciiTheme="minorHAnsi" w:eastAsia="Arial" w:hAnsiTheme="minorHAnsi" w:cs="Arial"/>
          <w:spacing w:val="1"/>
          <w:szCs w:val="22"/>
        </w:rPr>
        <w:t>ed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y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epo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t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unau</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ho</w:t>
      </w:r>
      <w:r w:rsidRPr="00E4607A">
        <w:rPr>
          <w:rFonts w:asciiTheme="minorHAnsi" w:eastAsia="Arial" w:hAnsiTheme="minorHAnsi" w:cs="Arial"/>
          <w:spacing w:val="-1"/>
          <w:szCs w:val="22"/>
        </w:rPr>
        <w:t>ri</w:t>
      </w:r>
      <w:r w:rsidRPr="00E4607A">
        <w:rPr>
          <w:rFonts w:asciiTheme="minorHAnsi" w:eastAsia="Arial" w:hAnsiTheme="minorHAnsi" w:cs="Arial"/>
          <w:spacing w:val="-2"/>
          <w:szCs w:val="22"/>
        </w:rPr>
        <w:t>z</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d</w:t>
      </w:r>
      <w:r w:rsidRPr="00E4607A">
        <w:rPr>
          <w:rFonts w:asciiTheme="minorHAnsi" w:eastAsia="Arial" w:hAnsiTheme="minorHAnsi" w:cs="Arial"/>
          <w:spacing w:val="-1"/>
          <w:szCs w:val="22"/>
        </w:rPr>
        <w:t>i</w:t>
      </w:r>
      <w:r w:rsidRPr="00E4607A">
        <w:rPr>
          <w:rFonts w:asciiTheme="minorHAnsi" w:eastAsia="Arial" w:hAnsiTheme="minorHAnsi" w:cs="Arial"/>
          <w:szCs w:val="22"/>
        </w:rPr>
        <w:t>sc</w:t>
      </w:r>
      <w:r w:rsidRPr="00E4607A">
        <w:rPr>
          <w:rFonts w:asciiTheme="minorHAnsi" w:eastAsia="Arial" w:hAnsiTheme="minorHAnsi" w:cs="Arial"/>
          <w:spacing w:val="-1"/>
          <w:szCs w:val="22"/>
        </w:rPr>
        <w:t>lo</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de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in</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on.</w:t>
      </w:r>
    </w:p>
    <w:p w:rsidR="001E4700" w:rsidRPr="00E4607A" w:rsidRDefault="001E4700" w:rsidP="001E4700">
      <w:pPr>
        <w:jc w:val="both"/>
        <w:rPr>
          <w:rFonts w:asciiTheme="minorHAnsi" w:hAnsiTheme="minorHAnsi"/>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pacing w:val="-1"/>
          <w:szCs w:val="22"/>
        </w:rPr>
      </w:pPr>
      <w:r w:rsidRPr="00E4607A">
        <w:rPr>
          <w:rFonts w:asciiTheme="minorHAnsi" w:eastAsia="Arial" w:hAnsiTheme="minorHAnsi" w:cs="Arial"/>
          <w:bCs/>
          <w:spacing w:val="-1"/>
          <w:szCs w:val="22"/>
        </w:rPr>
        <w:t xml:space="preserve">If </w:t>
      </w:r>
      <w:r w:rsidRPr="00E4607A">
        <w:rPr>
          <w:rFonts w:asciiTheme="minorHAnsi" w:eastAsia="Arial" w:hAnsiTheme="minorHAnsi" w:cs="Arial"/>
          <w:bCs/>
          <w:szCs w:val="22"/>
        </w:rPr>
        <w:t>Contractor</w:t>
      </w:r>
      <w:r w:rsidRPr="00E4607A">
        <w:rPr>
          <w:rFonts w:asciiTheme="minorHAnsi" w:eastAsia="Arial" w:hAnsiTheme="minorHAnsi" w:cs="Arial"/>
          <w:bCs/>
          <w:spacing w:val="-1"/>
          <w:szCs w:val="22"/>
        </w:rPr>
        <w:t xml:space="preserve"> requests confidential treatment with respect to any information or</w:t>
      </w:r>
      <w:r w:rsidRPr="00E4607A">
        <w:rPr>
          <w:rFonts w:asciiTheme="minorHAnsi" w:eastAsia="Arial" w:hAnsiTheme="minorHAnsi" w:cs="Arial"/>
          <w:spacing w:val="-1"/>
          <w:szCs w:val="22"/>
        </w:rPr>
        <w:t xml:space="preserve"> material contained within its Bid Proposal and if a judicial or administrative proceeding is initiated to compel the release of such material, Contractor shall, at its sole expense, appear in the proceeding or otherwise obtain an order restraining the release of such material from a court of competent jurisdiction.  Agency may release the information or material with or without advance notice to Contractor if no judicial or administrative proceeding is initiated and Agency determines the information or material is not confidential under Iowa or other applicable law, or if Contractor failed to properly request confidential treatment under the RFP, or if Contractor rescinds its request for confidential treatment.</w:t>
      </w:r>
    </w:p>
    <w:p w:rsidR="001E4700" w:rsidRPr="00E4607A" w:rsidRDefault="001E4700" w:rsidP="001E4700">
      <w:pPr>
        <w:pStyle w:val="ListParagraph"/>
        <w:ind w:left="1620"/>
        <w:jc w:val="both"/>
        <w:rPr>
          <w:rFonts w:asciiTheme="minorHAnsi" w:eastAsia="Arial" w:hAnsiTheme="minorHAnsi" w:cs="Arial"/>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Survives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T</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rmin</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de</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 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l 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2"/>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p>
    <w:p w:rsidR="001E4700" w:rsidRPr="00E4607A" w:rsidRDefault="001E4700" w:rsidP="00F44406">
      <w:pPr>
        <w:pStyle w:val="ListParagraph"/>
        <w:numPr>
          <w:ilvl w:val="1"/>
          <w:numId w:val="35"/>
        </w:numPr>
        <w:tabs>
          <w:tab w:val="left" w:pos="720"/>
        </w:tabs>
        <w:ind w:left="720" w:hanging="720"/>
        <w:contextualSpacing/>
        <w:jc w:val="both"/>
        <w:rPr>
          <w:rFonts w:asciiTheme="minorHAnsi" w:eastAsia="Arial" w:hAnsiTheme="minorHAnsi" w:cs="Arial"/>
          <w:szCs w:val="22"/>
        </w:rPr>
      </w:pPr>
      <w:r w:rsidRPr="00E4607A">
        <w:rPr>
          <w:rFonts w:asciiTheme="minorHAnsi" w:eastAsia="Arial" w:hAnsiTheme="minorHAnsi" w:cs="Arial"/>
          <w:b/>
          <w:bCs/>
          <w:szCs w:val="22"/>
        </w:rPr>
        <w:lastRenderedPageBreak/>
        <w:t>Ind</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mni</w:t>
      </w:r>
      <w:r w:rsidRPr="00E4607A">
        <w:rPr>
          <w:rFonts w:asciiTheme="minorHAnsi" w:eastAsia="Arial" w:hAnsiTheme="minorHAnsi" w:cs="Arial"/>
          <w:b/>
          <w:bCs/>
          <w:spacing w:val="-1"/>
          <w:szCs w:val="22"/>
        </w:rPr>
        <w:t>f</w:t>
      </w:r>
      <w:r w:rsidRPr="00E4607A">
        <w:rPr>
          <w:rFonts w:asciiTheme="minorHAnsi" w:eastAsia="Arial" w:hAnsiTheme="minorHAnsi" w:cs="Arial"/>
          <w:b/>
          <w:bCs/>
          <w:spacing w:val="-2"/>
          <w:szCs w:val="22"/>
        </w:rPr>
        <w:t>i</w:t>
      </w:r>
      <w:r w:rsidRPr="00E4607A">
        <w:rPr>
          <w:rFonts w:asciiTheme="minorHAnsi" w:eastAsia="Arial" w:hAnsiTheme="minorHAnsi" w:cs="Arial"/>
          <w:b/>
          <w:bCs/>
          <w:spacing w:val="1"/>
          <w:szCs w:val="22"/>
        </w:rPr>
        <w:t>ca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w:t>
      </w:r>
    </w:p>
    <w:p w:rsidR="001E4700" w:rsidRPr="00E4607A" w:rsidRDefault="001E4700" w:rsidP="001E4700">
      <w:pPr>
        <w:jc w:val="both"/>
        <w:rPr>
          <w:rFonts w:asciiTheme="minorHAnsi" w:hAnsiTheme="minorHAnsi"/>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By</w:t>
      </w:r>
      <w:r w:rsidRPr="00E4607A">
        <w:rPr>
          <w:rFonts w:asciiTheme="minorHAnsi" w:eastAsia="Arial" w:hAnsiTheme="minorHAnsi" w:cs="Arial"/>
          <w:b/>
          <w:bCs/>
          <w:spacing w:val="-3"/>
          <w:szCs w:val="22"/>
        </w:rPr>
        <w:t xml:space="preserve"> </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he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Con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ac</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or</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nd</w:t>
      </w:r>
      <w:r w:rsidRPr="00E4607A">
        <w:rPr>
          <w:rFonts w:asciiTheme="minorHAnsi" w:eastAsia="Arial" w:hAnsiTheme="minorHAnsi" w:cs="Arial"/>
          <w:spacing w:val="-2"/>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n</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ho</w:t>
      </w:r>
      <w:r w:rsidRPr="00E4607A">
        <w:rPr>
          <w:rFonts w:asciiTheme="minorHAnsi" w:eastAsia="Arial" w:hAnsiTheme="minorHAnsi" w:cs="Arial"/>
          <w:spacing w:val="-1"/>
          <w:szCs w:val="22"/>
        </w:rPr>
        <w:t>l</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ha</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ss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 Sta</w:t>
      </w:r>
      <w:r w:rsidRPr="00E4607A">
        <w:rPr>
          <w:rFonts w:asciiTheme="minorHAnsi" w:eastAsia="Arial" w:hAnsiTheme="minorHAnsi" w:cs="Arial"/>
          <w:szCs w:val="22"/>
        </w:rPr>
        <w:t>te</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f</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ppo</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f</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2"/>
          <w:szCs w:val="22"/>
        </w:rPr>
        <w:t>o</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m</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zCs w:val="22"/>
        </w:rPr>
        <w:t>ss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ee</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Ind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n</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ro</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and a</w:t>
      </w:r>
      <w:r w:rsidRPr="00E4607A">
        <w:rPr>
          <w:rFonts w:asciiTheme="minorHAnsi" w:eastAsia="Arial" w:hAnsiTheme="minorHAnsi" w:cs="Arial"/>
          <w:spacing w:val="-1"/>
          <w:szCs w:val="22"/>
        </w:rPr>
        <w:t>l</w:t>
      </w:r>
      <w:r w:rsidRPr="00E4607A">
        <w:rPr>
          <w:rFonts w:asciiTheme="minorHAnsi" w:eastAsia="Arial" w:hAnsiTheme="minorHAnsi" w:cs="Arial"/>
          <w:szCs w:val="22"/>
        </w:rPr>
        <w:t>l c</w:t>
      </w:r>
      <w:r w:rsidRPr="00E4607A">
        <w:rPr>
          <w:rFonts w:asciiTheme="minorHAnsi" w:eastAsia="Arial" w:hAnsiTheme="minorHAnsi" w:cs="Arial"/>
          <w:spacing w:val="1"/>
          <w:szCs w:val="22"/>
        </w:rPr>
        <w:t>o</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pen</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o</w:t>
      </w:r>
      <w:r w:rsidRPr="00E4607A">
        <w:rPr>
          <w:rFonts w:asciiTheme="minorHAnsi" w:eastAsia="Arial" w:hAnsiTheme="minorHAnsi" w:cs="Arial"/>
          <w:szCs w:val="22"/>
        </w:rPr>
        <w:t>ss</w:t>
      </w:r>
      <w:r w:rsidRPr="00E4607A">
        <w:rPr>
          <w:rFonts w:asciiTheme="minorHAnsi" w:eastAsia="Arial" w:hAnsiTheme="minorHAnsi" w:cs="Arial"/>
          <w:spacing w:val="1"/>
          <w:szCs w:val="22"/>
        </w:rPr>
        <w:t>e</w:t>
      </w:r>
      <w:r w:rsidRPr="00E4607A">
        <w:rPr>
          <w:rFonts w:asciiTheme="minorHAnsi" w:eastAsia="Arial" w:hAnsiTheme="minorHAnsi" w:cs="Arial"/>
          <w:szCs w:val="22"/>
        </w:rPr>
        <w:t>s, 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2"/>
          <w:szCs w:val="22"/>
        </w:rPr>
        <w:t>s</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 s</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le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j</w:t>
      </w:r>
      <w:r w:rsidRPr="00E4607A">
        <w:rPr>
          <w:rFonts w:asciiTheme="minorHAnsi" w:eastAsia="Arial" w:hAnsiTheme="minorHAnsi" w:cs="Arial"/>
          <w:spacing w:val="1"/>
          <w:szCs w:val="22"/>
        </w:rPr>
        <w:t>ud</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en</w:t>
      </w:r>
      <w:r w:rsidRPr="00E4607A">
        <w:rPr>
          <w:rFonts w:asciiTheme="minorHAnsi" w:eastAsia="Arial" w:hAnsiTheme="minorHAnsi" w:cs="Arial"/>
          <w:szCs w:val="22"/>
        </w:rPr>
        <w:t xml:space="preserve">ts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thou</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2"/>
          <w:szCs w:val="22"/>
        </w:rPr>
        <w:t>m</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ney Gene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O</w:t>
      </w:r>
      <w:r w:rsidRPr="00E4607A">
        <w:rPr>
          <w:rFonts w:asciiTheme="minorHAnsi" w:eastAsia="Arial" w:hAnsiTheme="minorHAnsi" w:cs="Arial"/>
          <w:spacing w:val="1"/>
          <w:szCs w:val="22"/>
        </w:rPr>
        <w:t>ff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t</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ne</w:t>
      </w:r>
      <w:r w:rsidRPr="00E4607A">
        <w:rPr>
          <w:rFonts w:asciiTheme="minorHAnsi" w:eastAsia="Arial" w:hAnsiTheme="minorHAnsi" w:cs="Arial"/>
          <w:spacing w:val="-2"/>
          <w:szCs w:val="22"/>
        </w:rPr>
        <w:t>y</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fee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oun</w:t>
      </w:r>
      <w:r w:rsidRPr="00E4607A">
        <w:rPr>
          <w:rFonts w:asciiTheme="minorHAnsi" w:eastAsia="Arial" w:hAnsiTheme="minorHAnsi" w:cs="Arial"/>
          <w:spacing w:val="-3"/>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ned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n</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ie</w:t>
      </w:r>
      <w:r w:rsidRPr="00E4607A">
        <w:rPr>
          <w:rFonts w:asciiTheme="minorHAnsi" w:eastAsia="Arial" w:hAnsiTheme="minorHAnsi" w:cs="Arial"/>
          <w:szCs w:val="22"/>
        </w:rPr>
        <w:t xml:space="preserve">d </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nd</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l</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to</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ou</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lu</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bu</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li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ro</w:t>
      </w:r>
      <w:r w:rsidRPr="00E4607A">
        <w:rPr>
          <w:rFonts w:asciiTheme="minorHAnsi" w:eastAsia="Arial" w:hAnsiTheme="minorHAnsi" w:cs="Arial"/>
          <w:spacing w:val="2"/>
          <w:szCs w:val="22"/>
        </w:rPr>
        <w:t>m</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ng ou</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f</w:t>
      </w:r>
      <w:r w:rsidRPr="00E4607A">
        <w:rPr>
          <w:rFonts w:asciiTheme="minorHAnsi" w:eastAsia="Arial" w:hAnsiTheme="minorHAnsi" w:cs="Arial"/>
          <w:szCs w:val="22"/>
        </w:rPr>
        <w:t>:</w:t>
      </w:r>
    </w:p>
    <w:p w:rsidR="001E4700" w:rsidRPr="00E4607A" w:rsidRDefault="001E4700" w:rsidP="001E4700">
      <w:pPr>
        <w:jc w:val="both"/>
        <w:rPr>
          <w:rFonts w:asciiTheme="minorHAnsi" w:hAnsiTheme="minorHAnsi"/>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Any breach of this Contract;</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Any negligent, intentional or wrongful act or omission of the Contractor or any agent or subcontractor utilized or employed by the Contractor;</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The Contractor’s performance or attempted performance of this Contract, including any agent or subcontractor utilized or employed by the Contractor;</w:t>
      </w: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Any failure by the Contractor to make all reports, payments and withholdings required by federal and state law with respect to social security, employee income and other taxes, fees or costs required by the Contractor to conduct business in the State of Iowa;</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Any claim of misappropriation of a trade secret or infringement or violation of any intellectual property rights, proprietary rights or personal rights of any third party, including any claim that any Deliverable or any use thereof (or the exercise of any rights with respect thereto) infringes, violates or misappropriates any patent, copyright, trade secret, trademark, trade dress, mask work, utility design, or other intellectual property right or proprietary right of any third party.</w:t>
      </w:r>
    </w:p>
    <w:p w:rsidR="00FE37D6" w:rsidRPr="00FE37D6" w:rsidRDefault="00FE37D6" w:rsidP="00FE37D6">
      <w:pPr>
        <w:pStyle w:val="ListParagraph"/>
        <w:ind w:left="1620"/>
        <w:contextualSpacing/>
        <w:jc w:val="both"/>
        <w:rPr>
          <w:rFonts w:asciiTheme="minorHAnsi" w:eastAsia="Arial" w:hAnsiTheme="minorHAnsi" w:cs="Arial"/>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ur</w:t>
      </w:r>
      <w:r w:rsidRPr="00E4607A">
        <w:rPr>
          <w:rFonts w:asciiTheme="minorHAnsi" w:eastAsia="Arial" w:hAnsiTheme="minorHAnsi" w:cs="Arial"/>
          <w:b/>
          <w:bCs/>
          <w:spacing w:val="-4"/>
          <w:szCs w:val="22"/>
        </w:rPr>
        <w:t>v</w:t>
      </w:r>
      <w:r w:rsidRPr="00E4607A">
        <w:rPr>
          <w:rFonts w:asciiTheme="minorHAnsi" w:eastAsia="Arial" w:hAnsiTheme="minorHAnsi" w:cs="Arial"/>
          <w:b/>
          <w:bCs/>
          <w:spacing w:val="3"/>
          <w:szCs w:val="22"/>
        </w:rPr>
        <w:t>i</w:t>
      </w:r>
      <w:r w:rsidRPr="00E4607A">
        <w:rPr>
          <w:rFonts w:asciiTheme="minorHAnsi" w:eastAsia="Arial" w:hAnsiTheme="minorHAnsi" w:cs="Arial"/>
          <w:b/>
          <w:bCs/>
          <w:spacing w:val="-4"/>
          <w:szCs w:val="22"/>
        </w:rPr>
        <w:t>v</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T</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rmin</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u</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 xml:space="preserve">on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l 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2"/>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app</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zCs w:val="22"/>
        </w:rPr>
        <w:t>ss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ons ta</w:t>
      </w:r>
      <w:r w:rsidRPr="00E4607A">
        <w:rPr>
          <w:rFonts w:asciiTheme="minorHAnsi" w:eastAsia="Arial" w:hAnsiTheme="minorHAnsi" w:cs="Arial"/>
          <w:szCs w:val="22"/>
        </w:rPr>
        <w:t>k</w:t>
      </w:r>
      <w:r w:rsidRPr="00E4607A">
        <w:rPr>
          <w:rFonts w:asciiTheme="minorHAnsi" w:eastAsia="Arial" w:hAnsiTheme="minorHAnsi" w:cs="Arial"/>
          <w:spacing w:val="1"/>
          <w:szCs w:val="22"/>
        </w:rPr>
        <w:t>e</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n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an</w:t>
      </w:r>
      <w:r w:rsidRPr="00E4607A">
        <w:rPr>
          <w:rFonts w:asciiTheme="minorHAnsi" w:eastAsia="Arial" w:hAnsiTheme="minorHAnsi" w:cs="Arial"/>
          <w:szCs w:val="22"/>
        </w:rPr>
        <w:t>ce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ss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the d</w:t>
      </w:r>
      <w:r w:rsidRPr="00E4607A">
        <w:rPr>
          <w:rFonts w:asciiTheme="minorHAnsi" w:eastAsia="Arial" w:hAnsiTheme="minorHAnsi" w:cs="Arial"/>
          <w:szCs w:val="22"/>
        </w:rPr>
        <w:t>ate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o</w:t>
      </w:r>
      <w:r w:rsidRPr="00E4607A">
        <w:rPr>
          <w:rFonts w:asciiTheme="minorHAnsi" w:eastAsia="Arial" w:hAnsiTheme="minorHAnsi" w:cs="Arial"/>
          <w:spacing w:val="1"/>
          <w:szCs w:val="22"/>
        </w:rPr>
        <w:t>ten</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i</w:t>
      </w:r>
      <w:r w:rsidRPr="00E4607A">
        <w:rPr>
          <w:rFonts w:asciiTheme="minorHAnsi" w:eastAsia="Arial" w:hAnsiTheme="minorHAnsi" w:cs="Arial"/>
          <w:szCs w:val="22"/>
        </w:rPr>
        <w:t>m</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zCs w:val="22"/>
        </w:rPr>
        <w:t>sc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n</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zCs w:val="22"/>
        </w:rPr>
        <w:t>t</w:t>
      </w:r>
      <w:r w:rsidRPr="00E4607A">
        <w:rPr>
          <w:rFonts w:asciiTheme="minorHAnsi" w:eastAsia="Arial" w:hAnsiTheme="minorHAnsi" w:cs="Arial"/>
          <w:spacing w:val="-2"/>
          <w:szCs w:val="22"/>
        </w:rPr>
        <w:t>y</w:t>
      </w:r>
      <w:r w:rsidRPr="00E4607A">
        <w:rPr>
          <w:rFonts w:asciiTheme="minorHAnsi" w:eastAsia="Arial" w:hAnsiTheme="minorHAnsi" w:cs="Arial"/>
          <w:szCs w:val="22"/>
        </w:rPr>
        <w:t>.</w:t>
      </w:r>
    </w:p>
    <w:p w:rsidR="0016150C" w:rsidRPr="00E4607A" w:rsidRDefault="0016150C" w:rsidP="0016150C">
      <w:pPr>
        <w:pStyle w:val="ListParagraph"/>
        <w:tabs>
          <w:tab w:val="left" w:pos="720"/>
        </w:tabs>
        <w:contextualSpacing/>
        <w:jc w:val="both"/>
        <w:rPr>
          <w:rFonts w:asciiTheme="minorHAnsi" w:eastAsia="Arial" w:hAnsiTheme="minorHAnsi" w:cs="Arial"/>
          <w:szCs w:val="22"/>
        </w:rPr>
      </w:pPr>
    </w:p>
    <w:p w:rsidR="001E4700" w:rsidRPr="00E4607A" w:rsidRDefault="001E4700" w:rsidP="00F44406">
      <w:pPr>
        <w:pStyle w:val="ListParagraph"/>
        <w:numPr>
          <w:ilvl w:val="1"/>
          <w:numId w:val="35"/>
        </w:numPr>
        <w:tabs>
          <w:tab w:val="left" w:pos="720"/>
        </w:tabs>
        <w:ind w:left="720" w:hanging="720"/>
        <w:contextualSpacing/>
        <w:jc w:val="both"/>
        <w:rPr>
          <w:rFonts w:asciiTheme="minorHAnsi" w:eastAsia="Arial" w:hAnsiTheme="minorHAnsi" w:cs="Arial"/>
          <w:szCs w:val="22"/>
        </w:rPr>
      </w:pPr>
      <w:r w:rsidRPr="00E4607A">
        <w:rPr>
          <w:rFonts w:asciiTheme="minorHAnsi" w:eastAsia="Arial" w:hAnsiTheme="minorHAnsi" w:cs="Arial"/>
          <w:b/>
          <w:bCs/>
          <w:szCs w:val="22"/>
        </w:rPr>
        <w:t>In</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ur</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c</w:t>
      </w:r>
      <w:r w:rsidRPr="00E4607A">
        <w:rPr>
          <w:rFonts w:asciiTheme="minorHAnsi" w:eastAsia="Arial" w:hAnsiTheme="minorHAnsi" w:cs="Arial"/>
          <w:b/>
          <w:bCs/>
          <w:spacing w:val="1"/>
          <w:szCs w:val="22"/>
        </w:rPr>
        <w:t>e</w:t>
      </w:r>
    </w:p>
    <w:p w:rsidR="00FE37D6" w:rsidRPr="00FE37D6" w:rsidRDefault="00FE37D6" w:rsidP="00FE37D6">
      <w:pPr>
        <w:pStyle w:val="ListParagraph"/>
        <w:ind w:left="1620"/>
        <w:contextualSpacing/>
        <w:jc w:val="both"/>
        <w:rPr>
          <w:rFonts w:asciiTheme="minorHAnsi" w:eastAsia="Arial" w:hAnsiTheme="minorHAnsi" w:cs="Arial"/>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In</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ur</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c</w:t>
      </w:r>
      <w:r w:rsidRPr="00E4607A">
        <w:rPr>
          <w:rFonts w:asciiTheme="minorHAnsi" w:eastAsia="Arial" w:hAnsiTheme="minorHAnsi" w:cs="Arial"/>
          <w:b/>
          <w:bCs/>
          <w:szCs w:val="22"/>
        </w:rPr>
        <w:t>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quir</w:t>
      </w:r>
      <w:r w:rsidRPr="00E4607A">
        <w:rPr>
          <w:rFonts w:asciiTheme="minorHAnsi" w:eastAsia="Arial" w:hAnsiTheme="minorHAnsi" w:cs="Arial"/>
          <w:b/>
          <w:bCs/>
          <w:spacing w:val="1"/>
          <w:szCs w:val="22"/>
        </w:rPr>
        <w:t>e</w:t>
      </w:r>
      <w:r w:rsidRPr="00E4607A">
        <w:rPr>
          <w:rFonts w:asciiTheme="minorHAnsi" w:eastAsia="Arial" w:hAnsiTheme="minorHAnsi" w:cs="Arial"/>
          <w:b/>
          <w:bCs/>
          <w:spacing w:val="-2"/>
          <w:szCs w:val="22"/>
        </w:rPr>
        <w:t>m</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s</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ub</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ce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ffe</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Io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 a</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en</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er</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k </w:t>
      </w:r>
      <w:r w:rsidRPr="00E4607A">
        <w:rPr>
          <w:rFonts w:asciiTheme="minorHAnsi" w:eastAsia="Arial" w:hAnsiTheme="minorHAnsi" w:cs="Arial"/>
          <w:spacing w:val="1"/>
          <w:szCs w:val="22"/>
        </w:rPr>
        <w:t>du</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ir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ene</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th</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o</w:t>
      </w:r>
      <w:r w:rsidRPr="00E4607A">
        <w:rPr>
          <w:rFonts w:asciiTheme="minorHAnsi" w:eastAsia="Arial" w:hAnsiTheme="minorHAnsi" w:cs="Arial"/>
          <w:spacing w:val="3"/>
          <w:szCs w:val="22"/>
        </w:rPr>
        <w:t>f</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ll</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cc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en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ba</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st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ss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da</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ro</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ss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da</w:t>
      </w:r>
      <w:r w:rsidRPr="00E4607A">
        <w:rPr>
          <w:rFonts w:asciiTheme="minorHAnsi" w:eastAsia="Arial" w:hAnsiTheme="minorHAnsi" w:cs="Arial"/>
          <w:spacing w:val="-2"/>
          <w:szCs w:val="22"/>
        </w:rPr>
        <w:t>t</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e 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i</w:t>
      </w:r>
      <w:r w:rsidRPr="00E4607A">
        <w:rPr>
          <w:rFonts w:asciiTheme="minorHAnsi" w:eastAsia="Arial" w:hAnsiTheme="minorHAnsi" w:cs="Arial"/>
          <w:szCs w:val="22"/>
        </w:rPr>
        <w:t>m</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po</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di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ed</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zCs w:val="22"/>
        </w:rPr>
        <w:t>ss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b</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m</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e</w:t>
      </w:r>
      <w:r w:rsidRPr="00E4607A">
        <w:rPr>
          <w:rFonts w:asciiTheme="minorHAnsi" w:eastAsia="Arial" w:hAnsiTheme="minorHAnsi" w:cs="Arial"/>
          <w:spacing w:val="1"/>
          <w:szCs w:val="22"/>
        </w:rPr>
        <w:t>f</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ab</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e.</w:t>
      </w: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pacing w:val="2"/>
          <w:szCs w:val="22"/>
        </w:rPr>
        <w:lastRenderedPageBreak/>
        <w:t>T</w:t>
      </w:r>
      <w:r w:rsidRPr="00E4607A">
        <w:rPr>
          <w:rFonts w:asciiTheme="minorHAnsi" w:eastAsia="Arial" w:hAnsiTheme="minorHAnsi" w:cs="Arial"/>
          <w:b/>
          <w:bCs/>
          <w:spacing w:val="-4"/>
          <w:szCs w:val="22"/>
        </w:rPr>
        <w:t>y</w:t>
      </w:r>
      <w:r w:rsidRPr="00E4607A">
        <w:rPr>
          <w:rFonts w:asciiTheme="minorHAnsi" w:eastAsia="Arial" w:hAnsiTheme="minorHAnsi" w:cs="Arial"/>
          <w:b/>
          <w:bCs/>
          <w:szCs w:val="22"/>
        </w:rPr>
        <w:t>p</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a</w:t>
      </w:r>
      <w:r w:rsidRPr="00E4607A">
        <w:rPr>
          <w:rFonts w:asciiTheme="minorHAnsi" w:eastAsia="Arial" w:hAnsiTheme="minorHAnsi" w:cs="Arial"/>
          <w:b/>
          <w:bCs/>
          <w:szCs w:val="22"/>
        </w:rPr>
        <w:t>nd</w:t>
      </w:r>
      <w:r w:rsidRPr="00E4607A">
        <w:rPr>
          <w:rFonts w:asciiTheme="minorHAnsi" w:eastAsia="Arial" w:hAnsiTheme="minorHAnsi" w:cs="Arial"/>
          <w:b/>
          <w:bCs/>
          <w:spacing w:val="3"/>
          <w:szCs w:val="22"/>
        </w:rPr>
        <w:t xml:space="preserve"> </w:t>
      </w:r>
      <w:r w:rsidRPr="00E4607A">
        <w:rPr>
          <w:rFonts w:asciiTheme="minorHAnsi" w:eastAsia="Arial" w:hAnsiTheme="minorHAnsi" w:cs="Arial"/>
          <w:b/>
          <w:bCs/>
          <w:szCs w:val="22"/>
        </w:rPr>
        <w:t>Amounts</w:t>
      </w:r>
      <w:r w:rsidRPr="00E4607A">
        <w:rPr>
          <w:rFonts w:asciiTheme="minorHAnsi" w:eastAsia="Arial" w:hAnsiTheme="minorHAnsi" w:cs="Arial"/>
          <w:b/>
          <w:bCs/>
          <w:spacing w:val="4"/>
          <w:szCs w:val="22"/>
        </w:rPr>
        <w:t xml:space="preserve"> </w:t>
      </w:r>
      <w:r w:rsidRPr="00E4607A">
        <w:rPr>
          <w:rFonts w:asciiTheme="minorHAnsi" w:eastAsia="Arial" w:hAnsiTheme="minorHAnsi" w:cs="Arial"/>
          <w:b/>
          <w:bCs/>
          <w:szCs w:val="22"/>
        </w:rPr>
        <w:t>of In</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ur</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c</w:t>
      </w:r>
      <w:r w:rsidRPr="00E4607A">
        <w:rPr>
          <w:rFonts w:asciiTheme="minorHAnsi" w:eastAsia="Arial" w:hAnsiTheme="minorHAnsi" w:cs="Arial"/>
          <w:b/>
          <w:bCs/>
          <w:szCs w:val="22"/>
        </w:rPr>
        <w:t>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quir</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d</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ss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ue</w:t>
      </w:r>
      <w:r w:rsidRPr="00E4607A">
        <w:rPr>
          <w:rFonts w:asciiTheme="minorHAnsi" w:eastAsia="Arial" w:hAnsiTheme="minorHAnsi" w:cs="Arial"/>
          <w:szCs w:val="22"/>
        </w:rPr>
        <w:t>s</w:t>
      </w:r>
      <w:r w:rsidRPr="00E4607A">
        <w:rPr>
          <w:rFonts w:asciiTheme="minorHAnsi" w:eastAsia="Arial" w:hAnsiTheme="minorHAnsi" w:cs="Arial"/>
          <w:spacing w:val="1"/>
          <w:szCs w:val="22"/>
        </w:rPr>
        <w:t>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by 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2"/>
          <w:szCs w:val="22"/>
        </w:rPr>
        <w:t>r</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l 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u</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ss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 xml:space="preserve">es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b</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st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lia</w:t>
      </w:r>
      <w:r w:rsidRPr="00E4607A">
        <w:rPr>
          <w:rFonts w:asciiTheme="minorHAnsi" w:eastAsia="Arial" w:hAnsiTheme="minorHAnsi" w:cs="Arial"/>
          <w:spacing w:val="1"/>
          <w:szCs w:val="22"/>
        </w:rPr>
        <w:t>b</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u</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t</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ona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da</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app</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li</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ha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ne</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y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k</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s’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Io</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w</w:t>
      </w:r>
      <w:r w:rsidRPr="00E4607A">
        <w:rPr>
          <w:rFonts w:asciiTheme="minorHAnsi" w:eastAsia="Arial" w:hAnsiTheme="minorHAnsi" w:cs="Arial"/>
          <w:szCs w:val="22"/>
        </w:rPr>
        <w:t>.</w:t>
      </w:r>
    </w:p>
    <w:p w:rsidR="001E4700" w:rsidRPr="00E4607A" w:rsidRDefault="001E4700" w:rsidP="001E4700">
      <w:pPr>
        <w:pStyle w:val="ListParagraph"/>
        <w:ind w:left="1620"/>
        <w:jc w:val="both"/>
        <w:rPr>
          <w:rFonts w:asciiTheme="minorHAnsi" w:eastAsia="Arial" w:hAnsiTheme="minorHAnsi" w:cs="Arial"/>
          <w:szCs w:val="22"/>
        </w:rPr>
      </w:pPr>
    </w:p>
    <w:tbl>
      <w:tblPr>
        <w:tblW w:w="0" w:type="auto"/>
        <w:tblInd w:w="1728" w:type="dxa"/>
        <w:tblCellMar>
          <w:left w:w="0" w:type="dxa"/>
          <w:right w:w="0" w:type="dxa"/>
        </w:tblCellMar>
        <w:tblLook w:val="0000" w:firstRow="0" w:lastRow="0" w:firstColumn="0" w:lastColumn="0" w:noHBand="0" w:noVBand="0"/>
      </w:tblPr>
      <w:tblGrid>
        <w:gridCol w:w="3330"/>
        <w:gridCol w:w="2939"/>
        <w:gridCol w:w="1471"/>
      </w:tblGrid>
      <w:tr w:rsidR="001E4700" w:rsidRPr="00E4607A" w:rsidTr="001E4700">
        <w:trPr>
          <w:trHeight w:val="340"/>
          <w:tblHeader/>
        </w:trPr>
        <w:tc>
          <w:tcPr>
            <w:tcW w:w="33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E4700" w:rsidRPr="00E4607A" w:rsidRDefault="001E4700" w:rsidP="001E4700">
            <w:pPr>
              <w:pStyle w:val="Heading5"/>
              <w:spacing w:before="0"/>
              <w:jc w:val="both"/>
              <w:rPr>
                <w:rFonts w:asciiTheme="minorHAnsi" w:hAnsiTheme="minorHAnsi" w:cstheme="minorHAnsi"/>
                <w:iCs w:val="0"/>
                <w:szCs w:val="22"/>
              </w:rPr>
            </w:pPr>
            <w:r w:rsidRPr="00E4607A">
              <w:rPr>
                <w:rFonts w:asciiTheme="minorHAnsi" w:hAnsiTheme="minorHAnsi" w:cstheme="minorHAnsi"/>
                <w:szCs w:val="22"/>
              </w:rPr>
              <w:br w:type="page"/>
              <w:t>Type of Insurance</w:t>
            </w:r>
          </w:p>
        </w:tc>
        <w:tc>
          <w:tcPr>
            <w:tcW w:w="293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4700" w:rsidRPr="00E4607A" w:rsidRDefault="001E4700" w:rsidP="001E4700">
            <w:pPr>
              <w:pStyle w:val="Heading5"/>
              <w:spacing w:before="0"/>
              <w:jc w:val="both"/>
              <w:rPr>
                <w:rFonts w:asciiTheme="minorHAnsi" w:hAnsiTheme="minorHAnsi" w:cstheme="minorHAnsi"/>
                <w:smallCaps/>
                <w:szCs w:val="22"/>
              </w:rPr>
            </w:pPr>
            <w:r w:rsidRPr="00E4607A">
              <w:rPr>
                <w:rFonts w:asciiTheme="minorHAnsi" w:hAnsiTheme="minorHAnsi" w:cstheme="minorHAnsi"/>
                <w:szCs w:val="22"/>
              </w:rPr>
              <w:t>Limit</w:t>
            </w:r>
          </w:p>
        </w:tc>
        <w:tc>
          <w:tcPr>
            <w:tcW w:w="147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4700" w:rsidRPr="00E4607A" w:rsidRDefault="001E4700" w:rsidP="001E4700">
            <w:pPr>
              <w:pStyle w:val="Heading5"/>
              <w:spacing w:before="0"/>
              <w:jc w:val="both"/>
              <w:rPr>
                <w:rFonts w:asciiTheme="minorHAnsi" w:hAnsiTheme="minorHAnsi" w:cstheme="minorHAnsi"/>
                <w:smallCaps/>
                <w:szCs w:val="22"/>
              </w:rPr>
            </w:pPr>
            <w:r w:rsidRPr="00E4607A">
              <w:rPr>
                <w:rFonts w:asciiTheme="minorHAnsi" w:hAnsiTheme="minorHAnsi" w:cstheme="minorHAnsi"/>
                <w:szCs w:val="22"/>
              </w:rPr>
              <w:t>Amount</w:t>
            </w:r>
          </w:p>
        </w:tc>
      </w:tr>
      <w:tr w:rsidR="001E4700" w:rsidRPr="00E4607A" w:rsidTr="001E4700">
        <w:trPr>
          <w:trHeight w:val="1393"/>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4700" w:rsidRPr="00E4607A" w:rsidRDefault="001E4700" w:rsidP="001E4700">
            <w:pPr>
              <w:rPr>
                <w:rFonts w:asciiTheme="minorHAnsi" w:hAnsiTheme="minorHAnsi" w:cstheme="minorHAnsi"/>
                <w:szCs w:val="22"/>
              </w:rPr>
            </w:pPr>
            <w:r w:rsidRPr="00E4607A">
              <w:rPr>
                <w:rFonts w:asciiTheme="minorHAnsi" w:hAnsiTheme="minorHAnsi" w:cstheme="minorHAnsi"/>
                <w:szCs w:val="22"/>
              </w:rPr>
              <w:t>General Liability (including contractual liability) written  on an occurrence basis</w:t>
            </w:r>
          </w:p>
        </w:tc>
        <w:tc>
          <w:tcPr>
            <w:tcW w:w="2939" w:type="dxa"/>
            <w:tcBorders>
              <w:top w:val="nil"/>
              <w:left w:val="nil"/>
              <w:bottom w:val="single" w:sz="8" w:space="0" w:color="auto"/>
              <w:right w:val="single" w:sz="8" w:space="0" w:color="auto"/>
            </w:tcBorders>
            <w:tcMar>
              <w:top w:w="0" w:type="dxa"/>
              <w:left w:w="108" w:type="dxa"/>
              <w:bottom w:w="0" w:type="dxa"/>
              <w:right w:w="108" w:type="dxa"/>
            </w:tcMar>
          </w:tcPr>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General Aggregate</w:t>
            </w:r>
          </w:p>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 xml:space="preserve">Products – </w:t>
            </w:r>
          </w:p>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Comp/Op  Aggregate</w:t>
            </w:r>
          </w:p>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Personal injury</w:t>
            </w:r>
          </w:p>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Each Occurrence</w:t>
            </w:r>
          </w:p>
        </w:tc>
        <w:tc>
          <w:tcPr>
            <w:tcW w:w="1471" w:type="dxa"/>
            <w:tcBorders>
              <w:top w:val="nil"/>
              <w:left w:val="nil"/>
              <w:bottom w:val="single" w:sz="8" w:space="0" w:color="auto"/>
              <w:right w:val="single" w:sz="8" w:space="0" w:color="auto"/>
            </w:tcBorders>
            <w:tcMar>
              <w:top w:w="0" w:type="dxa"/>
              <w:left w:w="108" w:type="dxa"/>
              <w:bottom w:w="0" w:type="dxa"/>
              <w:right w:w="108" w:type="dxa"/>
            </w:tcMar>
          </w:tcPr>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$2 million</w:t>
            </w:r>
          </w:p>
          <w:p w:rsidR="001E4700" w:rsidRPr="00E4607A" w:rsidRDefault="001E4700" w:rsidP="001E4700">
            <w:pPr>
              <w:jc w:val="both"/>
              <w:rPr>
                <w:rFonts w:asciiTheme="minorHAnsi" w:hAnsiTheme="minorHAnsi" w:cstheme="minorHAnsi"/>
                <w:szCs w:val="22"/>
              </w:rPr>
            </w:pPr>
          </w:p>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$1 Million</w:t>
            </w:r>
          </w:p>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$1 Million</w:t>
            </w:r>
          </w:p>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$1 Million</w:t>
            </w:r>
          </w:p>
        </w:tc>
      </w:tr>
      <w:tr w:rsidR="001E4700" w:rsidRPr="00E4607A" w:rsidTr="001E4700">
        <w:trPr>
          <w:trHeight w:val="511"/>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4700" w:rsidRPr="00E4607A" w:rsidRDefault="001E4700" w:rsidP="001E4700">
            <w:pPr>
              <w:rPr>
                <w:rFonts w:asciiTheme="minorHAnsi" w:hAnsiTheme="minorHAnsi" w:cstheme="minorHAnsi"/>
                <w:szCs w:val="22"/>
              </w:rPr>
            </w:pPr>
            <w:r w:rsidRPr="00E4607A">
              <w:rPr>
                <w:rFonts w:asciiTheme="minorHAnsi" w:hAnsiTheme="minorHAnsi" w:cstheme="minorHAnsi"/>
                <w:szCs w:val="22"/>
              </w:rPr>
              <w:t>Automobile Liability (including contractual liability) written on an occurrence basis</w:t>
            </w:r>
          </w:p>
        </w:tc>
        <w:tc>
          <w:tcPr>
            <w:tcW w:w="2939" w:type="dxa"/>
            <w:tcBorders>
              <w:top w:val="nil"/>
              <w:left w:val="nil"/>
              <w:bottom w:val="single" w:sz="8" w:space="0" w:color="auto"/>
              <w:right w:val="single" w:sz="8" w:space="0" w:color="auto"/>
            </w:tcBorders>
            <w:tcMar>
              <w:top w:w="0" w:type="dxa"/>
              <w:left w:w="108" w:type="dxa"/>
              <w:bottom w:w="0" w:type="dxa"/>
              <w:right w:w="108" w:type="dxa"/>
            </w:tcMar>
          </w:tcPr>
          <w:p w:rsidR="001E4700" w:rsidRPr="00E4607A" w:rsidRDefault="001E4700" w:rsidP="001E4700">
            <w:pPr>
              <w:rPr>
                <w:rFonts w:asciiTheme="minorHAnsi" w:hAnsiTheme="minorHAnsi" w:cstheme="minorHAnsi"/>
                <w:szCs w:val="22"/>
              </w:rPr>
            </w:pPr>
            <w:r w:rsidRPr="00E4607A">
              <w:rPr>
                <w:rFonts w:asciiTheme="minorHAnsi" w:hAnsiTheme="minorHAnsi" w:cstheme="minorHAnsi"/>
                <w:szCs w:val="22"/>
              </w:rPr>
              <w:t>Combined single limit</w:t>
            </w:r>
          </w:p>
        </w:tc>
        <w:tc>
          <w:tcPr>
            <w:tcW w:w="1471" w:type="dxa"/>
            <w:tcBorders>
              <w:top w:val="nil"/>
              <w:left w:val="nil"/>
              <w:bottom w:val="single" w:sz="8" w:space="0" w:color="auto"/>
              <w:right w:val="single" w:sz="8" w:space="0" w:color="auto"/>
            </w:tcBorders>
            <w:tcMar>
              <w:top w:w="0" w:type="dxa"/>
              <w:left w:w="108" w:type="dxa"/>
              <w:bottom w:w="0" w:type="dxa"/>
              <w:right w:w="108" w:type="dxa"/>
            </w:tcMar>
          </w:tcPr>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$1 Million</w:t>
            </w:r>
          </w:p>
        </w:tc>
      </w:tr>
      <w:tr w:rsidR="001E4700" w:rsidRPr="00E4607A" w:rsidTr="001E4700">
        <w:trPr>
          <w:trHeight w:val="511"/>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Excess Liability, umbrella form</w:t>
            </w:r>
          </w:p>
        </w:tc>
        <w:tc>
          <w:tcPr>
            <w:tcW w:w="2939" w:type="dxa"/>
            <w:tcBorders>
              <w:top w:val="nil"/>
              <w:left w:val="nil"/>
              <w:bottom w:val="single" w:sz="8" w:space="0" w:color="auto"/>
              <w:right w:val="single" w:sz="8" w:space="0" w:color="auto"/>
            </w:tcBorders>
            <w:tcMar>
              <w:top w:w="0" w:type="dxa"/>
              <w:left w:w="108" w:type="dxa"/>
              <w:bottom w:w="0" w:type="dxa"/>
              <w:right w:w="108" w:type="dxa"/>
            </w:tcMar>
          </w:tcPr>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Each Occurrence</w:t>
            </w:r>
          </w:p>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Aggregate</w:t>
            </w:r>
          </w:p>
        </w:tc>
        <w:tc>
          <w:tcPr>
            <w:tcW w:w="1471" w:type="dxa"/>
            <w:tcBorders>
              <w:top w:val="nil"/>
              <w:left w:val="nil"/>
              <w:bottom w:val="single" w:sz="8" w:space="0" w:color="auto"/>
              <w:right w:val="single" w:sz="8" w:space="0" w:color="auto"/>
            </w:tcBorders>
            <w:tcMar>
              <w:top w:w="0" w:type="dxa"/>
              <w:left w:w="108" w:type="dxa"/>
              <w:bottom w:w="0" w:type="dxa"/>
              <w:right w:w="108" w:type="dxa"/>
            </w:tcMar>
          </w:tcPr>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$1 Million</w:t>
            </w:r>
          </w:p>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$1 Million</w:t>
            </w:r>
          </w:p>
        </w:tc>
      </w:tr>
      <w:tr w:rsidR="001E4700" w:rsidRPr="00E4607A" w:rsidTr="001E4700">
        <w:trPr>
          <w:trHeight w:val="23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Errors and Omissions Insurance</w:t>
            </w:r>
          </w:p>
        </w:tc>
        <w:tc>
          <w:tcPr>
            <w:tcW w:w="2939" w:type="dxa"/>
            <w:tcBorders>
              <w:top w:val="nil"/>
              <w:left w:val="nil"/>
              <w:bottom w:val="single" w:sz="8" w:space="0" w:color="auto"/>
              <w:right w:val="single" w:sz="8" w:space="0" w:color="auto"/>
            </w:tcBorders>
            <w:tcMar>
              <w:top w:w="0" w:type="dxa"/>
              <w:left w:w="108" w:type="dxa"/>
              <w:bottom w:w="0" w:type="dxa"/>
              <w:right w:w="108" w:type="dxa"/>
            </w:tcMar>
          </w:tcPr>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 xml:space="preserve">Each Occurrence </w:t>
            </w:r>
          </w:p>
        </w:tc>
        <w:tc>
          <w:tcPr>
            <w:tcW w:w="1471" w:type="dxa"/>
            <w:tcBorders>
              <w:top w:val="nil"/>
              <w:left w:val="nil"/>
              <w:bottom w:val="single" w:sz="8" w:space="0" w:color="auto"/>
              <w:right w:val="single" w:sz="8" w:space="0" w:color="auto"/>
            </w:tcBorders>
            <w:tcMar>
              <w:top w:w="0" w:type="dxa"/>
              <w:left w:w="108" w:type="dxa"/>
              <w:bottom w:w="0" w:type="dxa"/>
              <w:right w:w="108" w:type="dxa"/>
            </w:tcMar>
          </w:tcPr>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$1 Million</w:t>
            </w:r>
          </w:p>
        </w:tc>
      </w:tr>
      <w:tr w:rsidR="001E4700" w:rsidRPr="00E4607A" w:rsidTr="001E4700">
        <w:trPr>
          <w:trHeight w:val="499"/>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Property Damage</w:t>
            </w:r>
          </w:p>
        </w:tc>
        <w:tc>
          <w:tcPr>
            <w:tcW w:w="2939" w:type="dxa"/>
            <w:tcBorders>
              <w:top w:val="nil"/>
              <w:left w:val="nil"/>
              <w:bottom w:val="single" w:sz="8" w:space="0" w:color="auto"/>
              <w:right w:val="single" w:sz="8" w:space="0" w:color="auto"/>
            </w:tcBorders>
            <w:tcMar>
              <w:top w:w="0" w:type="dxa"/>
              <w:left w:w="108" w:type="dxa"/>
              <w:bottom w:w="0" w:type="dxa"/>
              <w:right w:w="108" w:type="dxa"/>
            </w:tcMar>
          </w:tcPr>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Each Occurrence</w:t>
            </w:r>
          </w:p>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Aggregate</w:t>
            </w:r>
          </w:p>
        </w:tc>
        <w:tc>
          <w:tcPr>
            <w:tcW w:w="1471" w:type="dxa"/>
            <w:tcBorders>
              <w:top w:val="nil"/>
              <w:left w:val="nil"/>
              <w:bottom w:val="single" w:sz="8" w:space="0" w:color="auto"/>
              <w:right w:val="single" w:sz="8" w:space="0" w:color="auto"/>
            </w:tcBorders>
            <w:tcMar>
              <w:top w:w="0" w:type="dxa"/>
              <w:left w:w="108" w:type="dxa"/>
              <w:bottom w:w="0" w:type="dxa"/>
              <w:right w:w="108" w:type="dxa"/>
            </w:tcMar>
          </w:tcPr>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$1 Million</w:t>
            </w:r>
          </w:p>
          <w:p w:rsidR="001E4700" w:rsidRPr="00E4607A" w:rsidRDefault="001E4700" w:rsidP="001E4700">
            <w:pPr>
              <w:jc w:val="both"/>
              <w:rPr>
                <w:rFonts w:asciiTheme="minorHAnsi" w:hAnsiTheme="minorHAnsi" w:cstheme="minorHAnsi"/>
                <w:szCs w:val="22"/>
              </w:rPr>
            </w:pPr>
            <w:r w:rsidRPr="00E4607A">
              <w:rPr>
                <w:rFonts w:asciiTheme="minorHAnsi" w:hAnsiTheme="minorHAnsi" w:cstheme="minorHAnsi"/>
                <w:szCs w:val="22"/>
              </w:rPr>
              <w:t>$1 Million</w:t>
            </w:r>
          </w:p>
        </w:tc>
      </w:tr>
      <w:tr w:rsidR="001E4700" w:rsidRPr="00E4607A" w:rsidTr="001E4700">
        <w:trPr>
          <w:trHeight w:val="511"/>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4700" w:rsidRPr="00E4607A" w:rsidRDefault="001E4700" w:rsidP="001E4700">
            <w:pPr>
              <w:rPr>
                <w:rFonts w:asciiTheme="minorHAnsi" w:hAnsiTheme="minorHAnsi" w:cstheme="minorHAnsi"/>
                <w:szCs w:val="22"/>
              </w:rPr>
            </w:pPr>
            <w:r w:rsidRPr="00E4607A">
              <w:rPr>
                <w:rFonts w:asciiTheme="minorHAnsi" w:hAnsiTheme="minorHAnsi" w:cstheme="minorHAnsi"/>
                <w:szCs w:val="22"/>
              </w:rPr>
              <w:t>Workers Compensation and Employer Liability</w:t>
            </w:r>
          </w:p>
        </w:tc>
        <w:tc>
          <w:tcPr>
            <w:tcW w:w="2939" w:type="dxa"/>
            <w:tcBorders>
              <w:top w:val="nil"/>
              <w:left w:val="nil"/>
              <w:bottom w:val="single" w:sz="8" w:space="0" w:color="auto"/>
              <w:right w:val="single" w:sz="8" w:space="0" w:color="auto"/>
            </w:tcBorders>
            <w:tcMar>
              <w:top w:w="0" w:type="dxa"/>
              <w:left w:w="108" w:type="dxa"/>
              <w:bottom w:w="0" w:type="dxa"/>
              <w:right w:w="108" w:type="dxa"/>
            </w:tcMar>
          </w:tcPr>
          <w:p w:rsidR="001E4700" w:rsidRPr="00E4607A" w:rsidRDefault="001E4700" w:rsidP="001E4700">
            <w:pPr>
              <w:rPr>
                <w:rFonts w:asciiTheme="minorHAnsi" w:hAnsiTheme="minorHAnsi" w:cstheme="minorHAnsi"/>
                <w:szCs w:val="22"/>
              </w:rPr>
            </w:pPr>
            <w:r w:rsidRPr="00E4607A">
              <w:rPr>
                <w:rFonts w:asciiTheme="minorHAnsi" w:hAnsiTheme="minorHAnsi" w:cstheme="minorHAnsi"/>
                <w:szCs w:val="22"/>
              </w:rPr>
              <w:t>As Required by Iowa law</w:t>
            </w:r>
          </w:p>
        </w:tc>
        <w:tc>
          <w:tcPr>
            <w:tcW w:w="1471" w:type="dxa"/>
            <w:tcBorders>
              <w:top w:val="nil"/>
              <w:left w:val="nil"/>
              <w:bottom w:val="single" w:sz="8" w:space="0" w:color="auto"/>
              <w:right w:val="single" w:sz="8" w:space="0" w:color="auto"/>
            </w:tcBorders>
            <w:tcMar>
              <w:top w:w="0" w:type="dxa"/>
              <w:left w:w="108" w:type="dxa"/>
              <w:bottom w:w="0" w:type="dxa"/>
              <w:right w:w="108" w:type="dxa"/>
            </w:tcMar>
          </w:tcPr>
          <w:p w:rsidR="001E4700" w:rsidRPr="00E4607A" w:rsidRDefault="001E4700" w:rsidP="001E4700">
            <w:pPr>
              <w:rPr>
                <w:rFonts w:asciiTheme="minorHAnsi" w:hAnsiTheme="minorHAnsi" w:cstheme="minorHAnsi"/>
                <w:szCs w:val="22"/>
              </w:rPr>
            </w:pPr>
            <w:r w:rsidRPr="00E4607A">
              <w:rPr>
                <w:rFonts w:asciiTheme="minorHAnsi" w:hAnsiTheme="minorHAnsi" w:cstheme="minorHAnsi"/>
                <w:szCs w:val="22"/>
              </w:rPr>
              <w:t>As required by Iowa law</w:t>
            </w:r>
          </w:p>
        </w:tc>
      </w:tr>
    </w:tbl>
    <w:p w:rsidR="001E4700" w:rsidRPr="00E4607A" w:rsidRDefault="001E4700" w:rsidP="001E4700">
      <w:pPr>
        <w:pStyle w:val="ListParagraph"/>
        <w:ind w:left="1620"/>
        <w:jc w:val="both"/>
        <w:rPr>
          <w:rFonts w:asciiTheme="minorHAnsi" w:eastAsia="Arial" w:hAnsiTheme="minorHAnsi" w:cs="Arial"/>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C</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f</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ca</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of Co</w:t>
      </w:r>
      <w:r w:rsidRPr="00E4607A">
        <w:rPr>
          <w:rFonts w:asciiTheme="minorHAnsi" w:eastAsia="Arial" w:hAnsiTheme="minorHAnsi" w:cs="Arial"/>
          <w:b/>
          <w:bCs/>
          <w:spacing w:val="-4"/>
          <w:szCs w:val="22"/>
        </w:rPr>
        <w:t>v</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g</w:t>
      </w:r>
      <w:r w:rsidRPr="00E4607A">
        <w:rPr>
          <w:rFonts w:asciiTheme="minorHAnsi" w:eastAsia="Arial" w:hAnsiTheme="minorHAnsi" w:cs="Arial"/>
          <w:b/>
          <w:bCs/>
          <w:spacing w:val="1"/>
          <w:szCs w:val="22"/>
        </w:rPr>
        <w:t>e</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po</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 xml:space="preserve">es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ce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e</w:t>
      </w:r>
      <w:r w:rsidRPr="00E4607A">
        <w:rPr>
          <w:rFonts w:asciiTheme="minorHAnsi" w:eastAsia="Arial" w:hAnsiTheme="minorHAnsi" w:cs="Arial"/>
          <w:spacing w:val="1"/>
          <w:szCs w:val="22"/>
        </w:rPr>
        <w:t>ff</w:t>
      </w:r>
      <w:r w:rsidRPr="00E4607A">
        <w:rPr>
          <w:rFonts w:asciiTheme="minorHAnsi" w:eastAsia="Arial" w:hAnsiTheme="minorHAnsi" w:cs="Arial"/>
          <w:spacing w:val="-1"/>
          <w:szCs w:val="22"/>
        </w:rPr>
        <w:t>e</w:t>
      </w:r>
      <w:r w:rsidRPr="00E4607A">
        <w:rPr>
          <w:rFonts w:asciiTheme="minorHAnsi" w:eastAsia="Arial" w:hAnsiTheme="minorHAnsi" w:cs="Arial"/>
          <w:szCs w:val="22"/>
        </w:rPr>
        <w:t>ct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du</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ir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3"/>
          <w:szCs w:val="22"/>
        </w:rPr>
        <w:t>r</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ten</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ene</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the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o</w:t>
      </w:r>
      <w:r w:rsidRPr="00E4607A">
        <w:rPr>
          <w:rFonts w:asciiTheme="minorHAnsi" w:eastAsia="Arial" w:hAnsiTheme="minorHAnsi" w:cs="Arial"/>
          <w:spacing w:val="1"/>
          <w:szCs w:val="22"/>
        </w:rPr>
        <w:t>f</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o</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zCs w:val="22"/>
        </w:rPr>
        <w:t>t 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c</w:t>
      </w:r>
      <w:r w:rsidRPr="00E4607A">
        <w:rPr>
          <w:rFonts w:asciiTheme="minorHAnsi" w:eastAsia="Arial" w:hAnsiTheme="minorHAnsi" w:cs="Arial"/>
          <w:szCs w:val="22"/>
        </w:rPr>
        <w:t>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 xml:space="preserve">be </w:t>
      </w:r>
      <w:r w:rsidRPr="00E4607A">
        <w:rPr>
          <w:rFonts w:asciiTheme="minorHAnsi" w:eastAsia="Arial" w:hAnsiTheme="minorHAnsi" w:cs="Arial"/>
          <w:szCs w:val="22"/>
        </w:rPr>
        <w:t>c</w:t>
      </w:r>
      <w:r w:rsidRPr="00E4607A">
        <w:rPr>
          <w:rFonts w:asciiTheme="minorHAnsi" w:eastAsia="Arial" w:hAnsiTheme="minorHAnsi" w:cs="Arial"/>
          <w:spacing w:val="1"/>
          <w:szCs w:val="22"/>
        </w:rPr>
        <w:t>an</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zCs w:val="22"/>
        </w:rPr>
        <w:t>c</w:t>
      </w:r>
      <w:r w:rsidRPr="00E4607A">
        <w:rPr>
          <w:rFonts w:asciiTheme="minorHAnsi" w:eastAsia="Arial" w:hAnsiTheme="minorHAnsi" w:cs="Arial"/>
          <w:spacing w:val="1"/>
          <w:szCs w:val="22"/>
        </w:rPr>
        <w:t>ep</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ad</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tte</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app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he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l 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b</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ur</w:t>
      </w:r>
      <w:r w:rsidRPr="00E4607A">
        <w:rPr>
          <w:rFonts w:asciiTheme="minorHAnsi" w:eastAsia="Arial" w:hAnsiTheme="minorHAnsi" w:cs="Arial"/>
          <w:spacing w:val="1"/>
          <w:szCs w:val="22"/>
        </w:rPr>
        <w:t>an</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nd</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ce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upo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 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 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ub</w:t>
      </w:r>
      <w:r w:rsidRPr="00E4607A">
        <w:rPr>
          <w:rFonts w:asciiTheme="minorHAnsi" w:eastAsia="Arial" w:hAnsiTheme="minorHAnsi" w:cs="Arial"/>
          <w:spacing w:val="-3"/>
          <w:szCs w:val="22"/>
        </w:rPr>
        <w:t>j</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pp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ur</w:t>
      </w:r>
      <w:r w:rsidRPr="00E4607A">
        <w:rPr>
          <w:rFonts w:asciiTheme="minorHAnsi" w:eastAsia="Arial" w:hAnsiTheme="minorHAnsi" w:cs="Arial"/>
          <w:spacing w:val="1"/>
          <w:szCs w:val="22"/>
        </w:rPr>
        <w:t>e</w:t>
      </w:r>
      <w:r w:rsidRPr="00E4607A">
        <w:rPr>
          <w:rFonts w:asciiTheme="minorHAnsi" w:eastAsia="Arial" w:hAnsiTheme="minorHAnsi" w:cs="Arial"/>
          <w:szCs w:val="22"/>
        </w:rPr>
        <w:t>r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l s</w:t>
      </w:r>
      <w:r w:rsidRPr="00E4607A">
        <w:rPr>
          <w:rFonts w:asciiTheme="minorHAnsi" w:eastAsia="Arial" w:hAnsiTheme="minorHAnsi" w:cs="Arial"/>
          <w:spacing w:val="1"/>
          <w:szCs w:val="22"/>
        </w:rPr>
        <w:t>ta</w:t>
      </w:r>
      <w:r w:rsidRPr="00E4607A">
        <w:rPr>
          <w:rFonts w:asciiTheme="minorHAnsi" w:eastAsia="Arial" w:hAnsiTheme="minorHAnsi" w:cs="Arial"/>
          <w:spacing w:val="-2"/>
          <w:szCs w:val="22"/>
        </w:rPr>
        <w:t>t</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 xml:space="preserve">the </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thou</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l</w:t>
      </w:r>
      <w:r w:rsidRPr="00E4607A">
        <w:rPr>
          <w:rFonts w:asciiTheme="minorHAnsi" w:eastAsia="Arial" w:hAnsiTheme="minorHAnsi" w:cs="Arial"/>
          <w:spacing w:val="1"/>
          <w:szCs w:val="22"/>
        </w:rPr>
        <w:t>ea</w:t>
      </w:r>
      <w:r w:rsidRPr="00E4607A">
        <w:rPr>
          <w:rFonts w:asciiTheme="minorHAnsi" w:eastAsia="Arial" w:hAnsiTheme="minorHAnsi" w:cs="Arial"/>
          <w:spacing w:val="-2"/>
          <w:szCs w:val="22"/>
        </w:rPr>
        <w:t>s</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30) da</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wri</w:t>
      </w:r>
      <w:r w:rsidRPr="00E4607A">
        <w:rPr>
          <w:rFonts w:asciiTheme="minorHAnsi" w:eastAsia="Arial" w:hAnsiTheme="minorHAnsi" w:cs="Arial"/>
          <w:spacing w:val="1"/>
          <w:szCs w:val="22"/>
        </w:rPr>
        <w:t>tte</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o</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ce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er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the 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un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p>
    <w:p w:rsidR="001E4700" w:rsidRPr="00E4607A" w:rsidRDefault="001E4700" w:rsidP="001E4700">
      <w:pPr>
        <w:jc w:val="both"/>
        <w:rPr>
          <w:rFonts w:asciiTheme="minorHAnsi" w:hAnsiTheme="minorHAnsi"/>
          <w:szCs w:val="22"/>
        </w:rPr>
      </w:pPr>
    </w:p>
    <w:p w:rsidR="001E4700" w:rsidRPr="00E4607A" w:rsidRDefault="001E4700" w:rsidP="00F44406">
      <w:pPr>
        <w:pStyle w:val="ListParagraph"/>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pacing w:val="1"/>
          <w:szCs w:val="22"/>
        </w:rPr>
        <w:t>Wa</w:t>
      </w:r>
      <w:r w:rsidRPr="00E4607A">
        <w:rPr>
          <w:rFonts w:asciiTheme="minorHAnsi" w:eastAsia="Arial" w:hAnsiTheme="minorHAnsi" w:cs="Arial"/>
          <w:b/>
          <w:bCs/>
          <w:szCs w:val="22"/>
        </w:rPr>
        <w:t>i</w:t>
      </w:r>
      <w:r w:rsidRPr="00E4607A">
        <w:rPr>
          <w:rFonts w:asciiTheme="minorHAnsi" w:eastAsia="Arial" w:hAnsiTheme="minorHAnsi" w:cs="Arial"/>
          <w:b/>
          <w:bCs/>
          <w:spacing w:val="-4"/>
          <w:szCs w:val="22"/>
        </w:rPr>
        <w:t>v</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 xml:space="preserve">of </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ubrog</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 Righ</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s</w:t>
      </w:r>
    </w:p>
    <w:p w:rsidR="001E4700" w:rsidRPr="00E4607A" w:rsidRDefault="001E4700" w:rsidP="001E4700">
      <w:pPr>
        <w:pStyle w:val="ListParagraph"/>
        <w:ind w:left="1620"/>
        <w:jc w:val="both"/>
        <w:rPr>
          <w:rFonts w:asciiTheme="minorHAnsi" w:eastAsia="Arial" w:hAnsiTheme="minorHAnsi" w:cs="Arial"/>
          <w:szCs w:val="22"/>
        </w:rPr>
      </w:pP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b</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 xml:space="preserve">any </w:t>
      </w:r>
      <w:r w:rsidRPr="00E4607A">
        <w:rPr>
          <w:rFonts w:asciiTheme="minorHAnsi" w:eastAsia="Arial" w:hAnsiTheme="minorHAnsi" w:cs="Arial"/>
          <w:szCs w:val="22"/>
        </w:rPr>
        <w:t>s</w:t>
      </w:r>
      <w:r w:rsidRPr="00E4607A">
        <w:rPr>
          <w:rFonts w:asciiTheme="minorHAnsi" w:eastAsia="Arial" w:hAnsiTheme="minorHAnsi" w:cs="Arial"/>
          <w:spacing w:val="1"/>
          <w:szCs w:val="22"/>
        </w:rPr>
        <w:t>ub</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tha</w:t>
      </w:r>
      <w:r w:rsidRPr="00E4607A">
        <w:rPr>
          <w:rFonts w:asciiTheme="minorHAnsi" w:eastAsia="Arial" w:hAnsiTheme="minorHAnsi" w:cs="Arial"/>
          <w:szCs w:val="22"/>
        </w:rPr>
        <w:t>t</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arri</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ha</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in</w:t>
      </w:r>
      <w:r w:rsidRPr="00E4607A">
        <w:rPr>
          <w:rFonts w:asciiTheme="minorHAnsi" w:eastAsia="Arial" w:hAnsiTheme="minorHAnsi" w:cs="Arial"/>
          <w:szCs w:val="22"/>
        </w:rPr>
        <w:t xml:space="preserve">st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7"/>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he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nd</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zCs w:val="22"/>
        </w:rPr>
        <w:t>e s</w:t>
      </w:r>
      <w:r w:rsidRPr="00E4607A">
        <w:rPr>
          <w:rFonts w:asciiTheme="minorHAnsi" w:eastAsia="Arial" w:hAnsiTheme="minorHAnsi" w:cs="Arial"/>
          <w:spacing w:val="1"/>
          <w:szCs w:val="22"/>
        </w:rPr>
        <w:t>upp</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p>
    <w:p w:rsidR="001E4700" w:rsidRPr="00E4607A" w:rsidRDefault="001E4700" w:rsidP="001E4700">
      <w:pPr>
        <w:jc w:val="both"/>
        <w:rPr>
          <w:rFonts w:asciiTheme="minorHAnsi" w:hAnsiTheme="minorHAnsi"/>
          <w:szCs w:val="22"/>
        </w:rPr>
      </w:pPr>
    </w:p>
    <w:p w:rsidR="001E4700" w:rsidRPr="00E4607A" w:rsidRDefault="001E4700" w:rsidP="00F44406">
      <w:pPr>
        <w:widowControl w:val="0"/>
        <w:numPr>
          <w:ilvl w:val="1"/>
          <w:numId w:val="35"/>
        </w:numPr>
        <w:tabs>
          <w:tab w:val="left" w:pos="720"/>
        </w:tabs>
        <w:ind w:left="720" w:hanging="720"/>
        <w:contextualSpacing/>
        <w:jc w:val="both"/>
        <w:rPr>
          <w:rFonts w:asciiTheme="minorHAnsi" w:eastAsia="Arial" w:hAnsiTheme="minorHAnsi" w:cs="Arial"/>
          <w:b/>
          <w:bCs/>
          <w:szCs w:val="22"/>
        </w:rPr>
      </w:pPr>
      <w:r w:rsidRPr="00E4607A">
        <w:rPr>
          <w:rFonts w:asciiTheme="minorHAnsi" w:eastAsia="Arial" w:hAnsiTheme="minorHAnsi" w:cs="Arial"/>
          <w:b/>
          <w:bCs/>
          <w:spacing w:val="1"/>
          <w:szCs w:val="22"/>
        </w:rPr>
        <w:t>P</w:t>
      </w:r>
      <w:r w:rsidRPr="00E4607A">
        <w:rPr>
          <w:rFonts w:asciiTheme="minorHAnsi" w:eastAsia="Arial" w:hAnsiTheme="minorHAnsi" w:cs="Arial"/>
          <w:b/>
          <w:bCs/>
          <w:szCs w:val="22"/>
        </w:rPr>
        <w:t>ro</w:t>
      </w:r>
      <w:r w:rsidRPr="00E4607A">
        <w:rPr>
          <w:rFonts w:asciiTheme="minorHAnsi" w:eastAsia="Arial" w:hAnsiTheme="minorHAnsi" w:cs="Arial"/>
          <w:b/>
          <w:bCs/>
          <w:spacing w:val="-2"/>
          <w:szCs w:val="22"/>
        </w:rPr>
        <w:t>j</w:t>
      </w:r>
      <w:r w:rsidRPr="00E4607A">
        <w:rPr>
          <w:rFonts w:asciiTheme="minorHAnsi" w:eastAsia="Arial" w:hAnsiTheme="minorHAnsi" w:cs="Arial"/>
          <w:b/>
          <w:bCs/>
          <w:spacing w:val="1"/>
          <w:szCs w:val="22"/>
        </w:rPr>
        <w:t>ec</w:t>
      </w:r>
      <w:r w:rsidRPr="00E4607A">
        <w:rPr>
          <w:rFonts w:asciiTheme="minorHAnsi" w:eastAsia="Arial" w:hAnsiTheme="minorHAnsi" w:cs="Arial"/>
          <w:b/>
          <w:bCs/>
          <w:szCs w:val="22"/>
        </w:rPr>
        <w:t>t Management &amp; R</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por</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ing</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pacing w:val="1"/>
          <w:szCs w:val="22"/>
        </w:rPr>
        <w:t>P</w:t>
      </w:r>
      <w:r w:rsidRPr="00E4607A">
        <w:rPr>
          <w:rFonts w:asciiTheme="minorHAnsi" w:eastAsia="Arial" w:hAnsiTheme="minorHAnsi" w:cs="Arial"/>
          <w:b/>
          <w:bCs/>
          <w:szCs w:val="22"/>
        </w:rPr>
        <w:t>ro</w:t>
      </w:r>
      <w:r w:rsidRPr="00E4607A">
        <w:rPr>
          <w:rFonts w:asciiTheme="minorHAnsi" w:eastAsia="Arial" w:hAnsiTheme="minorHAnsi" w:cs="Arial"/>
          <w:b/>
          <w:bCs/>
          <w:spacing w:val="-2"/>
          <w:szCs w:val="22"/>
        </w:rPr>
        <w:t>j</w:t>
      </w:r>
      <w:r w:rsidRPr="00E4607A">
        <w:rPr>
          <w:rFonts w:asciiTheme="minorHAnsi" w:eastAsia="Arial" w:hAnsiTheme="minorHAnsi" w:cs="Arial"/>
          <w:b/>
          <w:bCs/>
          <w:spacing w:val="1"/>
          <w:szCs w:val="22"/>
        </w:rPr>
        <w:t>ec</w:t>
      </w:r>
      <w:r w:rsidRPr="00E4607A">
        <w:rPr>
          <w:rFonts w:asciiTheme="minorHAnsi" w:eastAsia="Arial" w:hAnsiTheme="minorHAnsi" w:cs="Arial"/>
          <w:b/>
          <w:bCs/>
          <w:szCs w:val="22"/>
        </w:rPr>
        <w:t>t Manager</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2"/>
          <w:szCs w:val="22"/>
        </w:rPr>
        <w:t>m</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ea</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de</w:t>
      </w:r>
      <w:r w:rsidRPr="00E4607A">
        <w:rPr>
          <w:rFonts w:asciiTheme="minorHAnsi" w:eastAsia="Arial" w:hAnsiTheme="minorHAnsi" w:cs="Arial"/>
          <w:szCs w:val="22"/>
        </w:rPr>
        <w:t>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na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zCs w:val="22"/>
        </w:rPr>
        <w:t>, a</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e</w:t>
      </w:r>
      <w:r w:rsidRPr="00E4607A">
        <w:rPr>
          <w:rFonts w:asciiTheme="minorHAnsi" w:eastAsia="Arial" w:hAnsiTheme="minorHAnsi" w:cs="Arial"/>
          <w:szCs w:val="22"/>
        </w:rPr>
        <w:t>ct</w:t>
      </w:r>
      <w:r w:rsidRPr="00E4607A">
        <w:rPr>
          <w:rFonts w:asciiTheme="minorHAnsi" w:eastAsia="Arial" w:hAnsiTheme="minorHAnsi" w:cs="Arial"/>
          <w:spacing w:val="-1"/>
          <w:szCs w:val="22"/>
        </w:rPr>
        <w:t xml:space="preserve"> 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un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or 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zCs w:val="22"/>
        </w:rPr>
        <w:t>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na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b</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tu</w:t>
      </w:r>
      <w:r w:rsidRPr="00E4607A">
        <w:rPr>
          <w:rFonts w:asciiTheme="minorHAnsi" w:eastAsia="Arial" w:hAnsiTheme="minorHAnsi" w:cs="Arial"/>
          <w:spacing w:val="-2"/>
          <w:szCs w:val="22"/>
        </w:rPr>
        <w:t>t</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Manager</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a</w:t>
      </w:r>
      <w:r w:rsidRPr="00E4607A">
        <w:rPr>
          <w:rFonts w:asciiTheme="minorHAnsi" w:eastAsia="Arial" w:hAnsiTheme="minorHAnsi" w:cs="Arial"/>
          <w:szCs w:val="22"/>
        </w:rPr>
        <w:t>ch Project</w:t>
      </w:r>
      <w:r w:rsidRPr="00E4607A">
        <w:rPr>
          <w:rFonts w:asciiTheme="minorHAnsi" w:eastAsia="Arial" w:hAnsiTheme="minorHAnsi" w:cs="Arial"/>
          <w:spacing w:val="-1"/>
          <w:szCs w:val="22"/>
        </w:rPr>
        <w:t xml:space="preserve"> 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zCs w:val="22"/>
        </w:rPr>
        <w:t>r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lastRenderedPageBreak/>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l</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un</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s</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m</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ll</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eed, 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w</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be</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un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e</w:t>
      </w:r>
      <w:r w:rsidRPr="00E4607A">
        <w:rPr>
          <w:rFonts w:asciiTheme="minorHAnsi" w:eastAsia="Arial" w:hAnsiTheme="minorHAnsi" w:cs="Arial"/>
          <w:b/>
          <w:bCs/>
          <w:spacing w:val="-4"/>
          <w:szCs w:val="22"/>
        </w:rPr>
        <w:t>v</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w</w:t>
      </w:r>
      <w:r w:rsidRPr="00E4607A">
        <w:rPr>
          <w:rFonts w:asciiTheme="minorHAnsi" w:eastAsia="Arial" w:hAnsiTheme="minorHAnsi" w:cs="Arial"/>
          <w:b/>
          <w:bCs/>
          <w:spacing w:val="3"/>
          <w:szCs w:val="22"/>
        </w:rPr>
        <w:t xml:space="preserve"> </w:t>
      </w:r>
      <w:r w:rsidRPr="00E4607A">
        <w:rPr>
          <w:rFonts w:asciiTheme="minorHAnsi" w:eastAsia="Arial" w:hAnsiTheme="minorHAnsi" w:cs="Arial"/>
          <w:b/>
          <w:bCs/>
          <w:szCs w:val="22"/>
        </w:rPr>
        <w:t>Meetings</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w</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ee</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e</w:t>
      </w:r>
      <w:r w:rsidRPr="00E4607A">
        <w:rPr>
          <w:rFonts w:asciiTheme="minorHAnsi" w:eastAsia="Arial" w:hAnsiTheme="minorHAnsi" w:cs="Arial"/>
          <w:szCs w:val="22"/>
        </w:rPr>
        <w:t>ct</w:t>
      </w:r>
      <w:r w:rsidRPr="00E4607A">
        <w:rPr>
          <w:rFonts w:asciiTheme="minorHAnsi" w:eastAsia="Arial" w:hAnsiTheme="minorHAnsi" w:cs="Arial"/>
          <w:spacing w:val="-1"/>
          <w:szCs w:val="22"/>
        </w:rPr>
        <w:t xml:space="preserve"> Ma</w:t>
      </w:r>
      <w:r w:rsidRPr="00E4607A">
        <w:rPr>
          <w:rFonts w:asciiTheme="minorHAnsi" w:eastAsia="Arial" w:hAnsiTheme="minorHAnsi" w:cs="Arial"/>
          <w:spacing w:val="1"/>
          <w:szCs w:val="22"/>
        </w:rPr>
        <w:t>na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zCs w:val="22"/>
        </w:rPr>
        <w:t>s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zCs w:val="22"/>
        </w:rPr>
        <w:t>sc</w:t>
      </w:r>
      <w:r w:rsidRPr="00E4607A">
        <w:rPr>
          <w:rFonts w:asciiTheme="minorHAnsi" w:eastAsia="Arial" w:hAnsiTheme="minorHAnsi" w:cs="Arial"/>
          <w:spacing w:val="1"/>
          <w:szCs w:val="22"/>
        </w:rPr>
        <w:t>u</w:t>
      </w:r>
      <w:r w:rsidRPr="00E4607A">
        <w:rPr>
          <w:rFonts w:asciiTheme="minorHAnsi" w:eastAsia="Arial" w:hAnsiTheme="minorHAnsi" w:cs="Arial"/>
          <w:szCs w:val="22"/>
        </w:rPr>
        <w:t xml:space="preserve">ss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Ea</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po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e</w:t>
      </w:r>
      <w:r w:rsidRPr="00E4607A">
        <w:rPr>
          <w:rFonts w:asciiTheme="minorHAnsi" w:eastAsia="Arial" w:hAnsiTheme="minorHAnsi" w:cs="Arial"/>
          <w:szCs w:val="22"/>
        </w:rPr>
        <w:t>ct</w:t>
      </w:r>
      <w:r w:rsidRPr="00E4607A">
        <w:rPr>
          <w:rFonts w:asciiTheme="minorHAnsi" w:eastAsia="Arial" w:hAnsiTheme="minorHAnsi" w:cs="Arial"/>
          <w:spacing w:val="-1"/>
          <w:szCs w:val="22"/>
        </w:rPr>
        <w:t xml:space="preserve"> Ma</w:t>
      </w:r>
      <w:r w:rsidRPr="00E4607A">
        <w:rPr>
          <w:rFonts w:asciiTheme="minorHAnsi" w:eastAsia="Arial" w:hAnsiTheme="minorHAnsi" w:cs="Arial"/>
          <w:spacing w:val="1"/>
          <w:szCs w:val="22"/>
        </w:rPr>
        <w:t>na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li</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problem</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concern</w:t>
      </w:r>
      <w:r w:rsidRPr="00E4607A">
        <w:rPr>
          <w:rFonts w:asciiTheme="minorHAnsi" w:eastAsia="Arial" w:hAnsiTheme="minorHAnsi" w:cs="Arial"/>
          <w:spacing w:val="1"/>
          <w:szCs w:val="22"/>
        </w:rPr>
        <w:t xml:space="preserve"> en</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u</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st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ing</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rep</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 xml:space="preserve">her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m</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ss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du</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ou</w:t>
      </w:r>
      <w:r w:rsidRPr="00E4607A">
        <w:rPr>
          <w:rFonts w:asciiTheme="minorHAnsi" w:eastAsia="Arial" w:hAnsiTheme="minorHAnsi" w:cs="Arial"/>
          <w:spacing w:val="-1"/>
          <w:szCs w:val="22"/>
        </w:rPr>
        <w:t>r</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 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 xml:space="preserve">be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ea</w:t>
      </w:r>
      <w:r w:rsidRPr="00E4607A">
        <w:rPr>
          <w:rFonts w:asciiTheme="minorHAnsi" w:eastAsia="Arial" w:hAnsiTheme="minorHAnsi" w:cs="Arial"/>
          <w:spacing w:val="-2"/>
          <w:szCs w:val="22"/>
        </w:rPr>
        <w:t>c</w:t>
      </w:r>
      <w:r w:rsidRPr="00E4607A">
        <w:rPr>
          <w:rFonts w:asciiTheme="minorHAnsi" w:eastAsia="Arial" w:hAnsiTheme="minorHAnsi" w:cs="Arial"/>
          <w:szCs w:val="22"/>
        </w:rPr>
        <w:t>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par</w:t>
      </w:r>
      <w:r w:rsidRPr="00E4607A">
        <w:rPr>
          <w:rFonts w:asciiTheme="minorHAnsi" w:eastAsia="Arial" w:hAnsiTheme="minorHAnsi" w:cs="Arial"/>
          <w:spacing w:val="1"/>
          <w:szCs w:val="22"/>
        </w:rPr>
        <w:t>t</w:t>
      </w:r>
      <w:r w:rsidRPr="00E4607A">
        <w:rPr>
          <w:rFonts w:asciiTheme="minorHAnsi" w:eastAsia="Arial" w:hAnsiTheme="minorHAnsi" w:cs="Arial"/>
          <w:spacing w:val="-2"/>
          <w:szCs w:val="22"/>
        </w:rPr>
        <w:t>y.</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por</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s</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ne</w:t>
      </w:r>
      <w:r w:rsidRPr="00E4607A">
        <w:rPr>
          <w:rFonts w:asciiTheme="minorHAnsi" w:eastAsia="Arial" w:hAnsiTheme="minorHAnsi" w:cs="Arial"/>
          <w:spacing w:val="-2"/>
          <w:szCs w:val="22"/>
        </w:rPr>
        <w:t>x</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scheduled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fte</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ha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id</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wri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le</w:t>
      </w:r>
      <w:r w:rsidRPr="00E4607A">
        <w:rPr>
          <w:rFonts w:asciiTheme="minorHAnsi" w:eastAsia="Arial" w:hAnsiTheme="minorHAnsi" w:cs="Arial"/>
          <w:spacing w:val="2"/>
          <w:szCs w:val="22"/>
        </w:rPr>
        <w:t>m</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pon</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re</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problem</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t s</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h</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u</w:t>
      </w:r>
      <w:r w:rsidRPr="00E4607A">
        <w:rPr>
          <w:rFonts w:asciiTheme="minorHAnsi" w:eastAsia="Arial" w:hAnsiTheme="minorHAnsi" w:cs="Arial"/>
          <w:spacing w:val="1"/>
          <w:szCs w:val="22"/>
        </w:rPr>
        <w:t>nde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ta</w:t>
      </w:r>
      <w:r w:rsidRPr="00E4607A">
        <w:rPr>
          <w:rFonts w:asciiTheme="minorHAnsi" w:eastAsia="Arial" w:hAnsiTheme="minorHAnsi" w:cs="Arial"/>
          <w:spacing w:val="-2"/>
          <w:szCs w:val="22"/>
        </w:rPr>
        <w:t>k</w:t>
      </w:r>
      <w:r w:rsidRPr="00E4607A">
        <w:rPr>
          <w:rFonts w:asciiTheme="minorHAnsi" w:eastAsia="Arial" w:hAnsiTheme="minorHAnsi" w:cs="Arial"/>
          <w:spacing w:val="1"/>
          <w:szCs w:val="22"/>
        </w:rPr>
        <w:t>en</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ta</w:t>
      </w:r>
      <w:r w:rsidRPr="00E4607A">
        <w:rPr>
          <w:rFonts w:asciiTheme="minorHAnsi" w:eastAsia="Arial" w:hAnsiTheme="minorHAnsi" w:cs="Arial"/>
          <w:szCs w:val="22"/>
        </w:rPr>
        <w:t>k</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ob</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m</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to</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 xml:space="preserve">her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pa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da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f 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na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c</w:t>
      </w:r>
      <w:r w:rsidRPr="00E4607A">
        <w:rPr>
          <w:rFonts w:asciiTheme="minorHAnsi" w:eastAsia="Arial" w:hAnsiTheme="minorHAnsi" w:cs="Arial"/>
          <w:spacing w:val="1"/>
          <w:szCs w:val="22"/>
        </w:rPr>
        <w:t>h</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ta</w:t>
      </w:r>
      <w:r w:rsidRPr="00E4607A">
        <w:rPr>
          <w:rFonts w:asciiTheme="minorHAnsi" w:eastAsia="Arial" w:hAnsiTheme="minorHAnsi" w:cs="Arial"/>
          <w:szCs w:val="22"/>
        </w:rPr>
        <w:t>te</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ro</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m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 xml:space="preserve">as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le</w:t>
      </w:r>
      <w:r w:rsidRPr="00E4607A">
        <w:rPr>
          <w:rFonts w:asciiTheme="minorHAnsi" w:eastAsia="Arial" w:hAnsiTheme="minorHAnsi" w:cs="Arial"/>
          <w:szCs w:val="22"/>
        </w:rPr>
        <w:t>m</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rem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ed</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tte</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epo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id</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2"/>
          <w:szCs w:val="22"/>
        </w:rPr>
        <w:t>y</w:t>
      </w:r>
      <w:r w:rsidRPr="00E4607A">
        <w:rPr>
          <w:rFonts w:asciiTheme="minorHAnsi" w:eastAsia="Arial" w:hAnsiTheme="minorHAnsi" w:cs="Arial"/>
          <w:szCs w:val="22"/>
        </w:rPr>
        <w: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9"/>
          <w:szCs w:val="22"/>
        </w:rPr>
      </w:pPr>
      <w:r w:rsidRPr="00E4607A">
        <w:rPr>
          <w:rFonts w:asciiTheme="minorHAnsi" w:eastAsia="Arial" w:hAnsiTheme="minorHAnsi" w:cs="Arial"/>
          <w:spacing w:val="9"/>
          <w:szCs w:val="22"/>
        </w:rPr>
        <w:t>Any event not within the control of the Contractor or the Agency that accounts for the problem;</w:t>
      </w:r>
    </w:p>
    <w:p w:rsidR="001E4700" w:rsidRPr="00E4607A" w:rsidRDefault="001E4700" w:rsidP="00A60D88">
      <w:pPr>
        <w:widowControl w:val="0"/>
        <w:ind w:left="2880"/>
        <w:contextualSpacing/>
        <w:jc w:val="both"/>
        <w:rPr>
          <w:rFonts w:asciiTheme="minorHAnsi" w:eastAsia="Arial" w:hAnsiTheme="minorHAnsi" w:cs="Arial"/>
          <w:spacing w:val="9"/>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9"/>
          <w:szCs w:val="22"/>
        </w:rPr>
      </w:pPr>
      <w:r w:rsidRPr="00E4607A">
        <w:rPr>
          <w:rFonts w:asciiTheme="minorHAnsi" w:eastAsia="Arial" w:hAnsiTheme="minorHAnsi" w:cs="Arial"/>
          <w:spacing w:val="9"/>
          <w:szCs w:val="22"/>
        </w:rPr>
        <w:t>Modifications to the Contract agreed to by the parties in order to remedy or solve the identified problem;</w:t>
      </w:r>
    </w:p>
    <w:p w:rsidR="001E4700" w:rsidRPr="00E4607A" w:rsidRDefault="001E4700" w:rsidP="00A60D88">
      <w:pPr>
        <w:widowControl w:val="0"/>
        <w:ind w:left="2880"/>
        <w:contextualSpacing/>
        <w:jc w:val="both"/>
        <w:rPr>
          <w:rFonts w:asciiTheme="minorHAnsi" w:eastAsia="Arial" w:hAnsiTheme="minorHAnsi" w:cs="Arial"/>
          <w:spacing w:val="9"/>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9"/>
          <w:szCs w:val="22"/>
        </w:rPr>
      </w:pPr>
      <w:r w:rsidRPr="00E4607A">
        <w:rPr>
          <w:rFonts w:asciiTheme="minorHAnsi" w:eastAsia="Arial" w:hAnsiTheme="minorHAnsi" w:cs="Arial"/>
          <w:spacing w:val="9"/>
          <w:szCs w:val="22"/>
        </w:rPr>
        <w:t>Damages incurred as a result of any party's failure to perform its obligations under this Contract; and</w:t>
      </w:r>
    </w:p>
    <w:p w:rsidR="001E4700" w:rsidRPr="00E4607A" w:rsidRDefault="001E4700" w:rsidP="00A60D88">
      <w:pPr>
        <w:widowControl w:val="0"/>
        <w:ind w:left="2880"/>
        <w:contextualSpacing/>
        <w:jc w:val="both"/>
        <w:rPr>
          <w:rFonts w:asciiTheme="minorHAnsi" w:eastAsia="Arial" w:hAnsiTheme="minorHAnsi" w:cs="Arial"/>
          <w:spacing w:val="9"/>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9"/>
          <w:szCs w:val="22"/>
        </w:rPr>
      </w:pPr>
      <w:r w:rsidRPr="00E4607A">
        <w:rPr>
          <w:rFonts w:asciiTheme="minorHAnsi" w:eastAsia="Arial" w:hAnsiTheme="minorHAnsi" w:cs="Arial"/>
          <w:spacing w:val="9"/>
          <w:szCs w:val="22"/>
        </w:rPr>
        <w:t>Any request or demand by one party that another party believes is not included within the terms of this Contract.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pacing w:val="1"/>
          <w:szCs w:val="22"/>
        </w:rPr>
        <w:t>P</w:t>
      </w:r>
      <w:r w:rsidRPr="00E4607A">
        <w:rPr>
          <w:rFonts w:asciiTheme="minorHAnsi" w:eastAsia="Arial" w:hAnsiTheme="minorHAnsi" w:cs="Arial"/>
          <w:b/>
          <w:bCs/>
          <w:szCs w:val="22"/>
        </w:rPr>
        <w:t>robl</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m</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por</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 xml:space="preserve">ing </w:t>
      </w:r>
      <w:r w:rsidRPr="00E4607A">
        <w:rPr>
          <w:rFonts w:asciiTheme="minorHAnsi" w:eastAsia="Arial" w:hAnsiTheme="minorHAnsi" w:cs="Arial"/>
          <w:b/>
          <w:bCs/>
          <w:spacing w:val="-2"/>
          <w:szCs w:val="22"/>
        </w:rPr>
        <w:t>O</w:t>
      </w:r>
      <w:r w:rsidRPr="00E4607A">
        <w:rPr>
          <w:rFonts w:asciiTheme="minorHAnsi" w:eastAsia="Arial" w:hAnsiTheme="minorHAnsi" w:cs="Arial"/>
          <w:b/>
          <w:bCs/>
          <w:szCs w:val="22"/>
        </w:rPr>
        <w:t>mi</w:t>
      </w:r>
      <w:r w:rsidRPr="00E4607A">
        <w:rPr>
          <w:rFonts w:asciiTheme="minorHAnsi" w:eastAsia="Arial" w:hAnsiTheme="minorHAnsi" w:cs="Arial"/>
          <w:b/>
          <w:bCs/>
          <w:spacing w:val="1"/>
          <w:szCs w:val="22"/>
        </w:rPr>
        <w:t>ss</w:t>
      </w:r>
      <w:r w:rsidRPr="00E4607A">
        <w:rPr>
          <w:rFonts w:asciiTheme="minorHAnsi" w:eastAsia="Arial" w:hAnsiTheme="minorHAnsi" w:cs="Arial"/>
          <w:b/>
          <w:bCs/>
          <w:szCs w:val="22"/>
        </w:rPr>
        <w:t>ion</w:t>
      </w:r>
      <w:r w:rsidRPr="00E4607A">
        <w:rPr>
          <w:rFonts w:asciiTheme="minorHAnsi" w:eastAsia="Arial" w:hAnsiTheme="minorHAnsi" w:cs="Arial"/>
          <w:b/>
          <w:bCs/>
          <w:spacing w:val="-1"/>
          <w:szCs w:val="22"/>
        </w:rPr>
        <w:t>s</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ep</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 a</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m</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epo</w:t>
      </w:r>
      <w:r w:rsidRPr="00E4607A">
        <w:rPr>
          <w:rFonts w:asciiTheme="minorHAnsi" w:eastAsia="Arial" w:hAnsiTheme="minorHAnsi" w:cs="Arial"/>
          <w:spacing w:val="-1"/>
          <w:szCs w:val="22"/>
        </w:rPr>
        <w:t>r</w:t>
      </w:r>
      <w:r w:rsidRPr="00E4607A">
        <w:rPr>
          <w:rFonts w:asciiTheme="minorHAnsi" w:eastAsia="Arial" w:hAnsiTheme="minorHAnsi" w:cs="Arial"/>
          <w:szCs w:val="22"/>
        </w:rPr>
        <w:t>t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o</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u</w:t>
      </w:r>
      <w:r w:rsidRPr="00E4607A">
        <w:rPr>
          <w:rFonts w:asciiTheme="minorHAnsi" w:eastAsia="Arial" w:hAnsiTheme="minorHAnsi" w:cs="Arial"/>
          <w:spacing w:val="1"/>
          <w:szCs w:val="22"/>
        </w:rPr>
        <w:t>nde</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her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d</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unde</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w</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ha</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fa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zCs w:val="22"/>
        </w:rPr>
        <w:t>y</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ten</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zCs w:val="22"/>
        </w:rPr>
        <w:t>f a</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ro</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m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te</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le</w:t>
      </w:r>
      <w:r w:rsidRPr="00E4607A">
        <w:rPr>
          <w:rFonts w:asciiTheme="minorHAnsi" w:eastAsia="Arial" w:hAnsiTheme="minorHAnsi" w:cs="Arial"/>
          <w:szCs w:val="22"/>
        </w:rPr>
        <w:t>m</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6"/>
          <w:szCs w:val="22"/>
        </w:rPr>
        <w:t>W</w:t>
      </w:r>
      <w:r w:rsidRPr="00E4607A">
        <w:rPr>
          <w:rFonts w:asciiTheme="minorHAnsi" w:eastAsia="Arial" w:hAnsiTheme="minorHAnsi" w:cs="Arial"/>
          <w:spacing w:val="-1"/>
          <w:szCs w:val="22"/>
        </w:rPr>
        <w:t>her</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no</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 xml:space="preserve">the </w:t>
      </w:r>
      <w:r w:rsidRPr="00E4607A">
        <w:rPr>
          <w:rFonts w:asciiTheme="minorHAnsi" w:eastAsia="Arial" w:hAnsiTheme="minorHAnsi" w:cs="Arial"/>
          <w:spacing w:val="-1"/>
          <w:szCs w:val="22"/>
        </w:rPr>
        <w:t>wri</w:t>
      </w:r>
      <w:r w:rsidRPr="00E4607A">
        <w:rPr>
          <w:rFonts w:asciiTheme="minorHAnsi" w:eastAsia="Arial" w:hAnsiTheme="minorHAnsi" w:cs="Arial"/>
          <w:spacing w:val="1"/>
          <w:szCs w:val="22"/>
        </w:rPr>
        <w:t>tte</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epo</w:t>
      </w:r>
      <w:r w:rsidRPr="00E4607A">
        <w:rPr>
          <w:rFonts w:asciiTheme="minorHAnsi" w:eastAsia="Arial" w:hAnsiTheme="minorHAnsi" w:cs="Arial"/>
          <w:spacing w:val="-1"/>
          <w:szCs w:val="22"/>
        </w:rPr>
        <w:t>r</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re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li</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no</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de</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 xml:space="preserve">es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no</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ie</w:t>
      </w:r>
      <w:r w:rsidRPr="00E4607A">
        <w:rPr>
          <w:rFonts w:asciiTheme="minorHAnsi" w:eastAsia="Arial" w:hAnsiTheme="minorHAnsi" w:cs="Arial"/>
          <w:spacing w:val="1"/>
          <w:szCs w:val="22"/>
        </w:rPr>
        <w:t>d.</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pacing w:val="1"/>
          <w:szCs w:val="22"/>
        </w:rPr>
      </w:pPr>
      <w:r w:rsidRPr="00E4607A">
        <w:rPr>
          <w:rFonts w:asciiTheme="minorHAnsi" w:eastAsia="Arial" w:hAnsiTheme="minorHAnsi" w:cs="Arial"/>
          <w:b/>
          <w:bCs/>
          <w:szCs w:val="22"/>
        </w:rPr>
        <w:t>Ch</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nge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Ord</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pacing w:val="1"/>
          <w:szCs w:val="22"/>
        </w:rPr>
        <w:t>P</w:t>
      </w:r>
      <w:r w:rsidRPr="00E4607A">
        <w:rPr>
          <w:rFonts w:asciiTheme="minorHAnsi" w:eastAsia="Arial" w:hAnsiTheme="minorHAnsi" w:cs="Arial"/>
          <w:b/>
          <w:bCs/>
          <w:szCs w:val="22"/>
        </w:rPr>
        <w:t>ro</w:t>
      </w:r>
      <w:r w:rsidRPr="00E4607A">
        <w:rPr>
          <w:rFonts w:asciiTheme="minorHAnsi" w:eastAsia="Arial" w:hAnsiTheme="minorHAnsi" w:cs="Arial"/>
          <w:b/>
          <w:bCs/>
          <w:spacing w:val="1"/>
          <w:szCs w:val="22"/>
        </w:rPr>
        <w:t>c</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dur</w:t>
      </w:r>
      <w:r w:rsidRPr="00E4607A">
        <w:rPr>
          <w:rFonts w:asciiTheme="minorHAnsi" w:eastAsia="Arial" w:hAnsiTheme="minorHAnsi" w:cs="Arial"/>
          <w:b/>
          <w:bCs/>
          <w:spacing w:val="1"/>
          <w:szCs w:val="22"/>
        </w:rPr>
        <w:t>e</w:t>
      </w:r>
    </w:p>
    <w:p w:rsidR="001E4700" w:rsidRPr="00E4607A" w:rsidRDefault="001E4700" w:rsidP="001E4700">
      <w:pPr>
        <w:ind w:left="1620"/>
        <w:contextualSpacing/>
        <w:jc w:val="both"/>
        <w:rPr>
          <w:rFonts w:asciiTheme="minorHAnsi" w:eastAsia="Arial" w:hAnsiTheme="minorHAnsi" w:cs="Arial"/>
          <w:spacing w:val="1"/>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ue</w:t>
      </w:r>
      <w:r w:rsidRPr="00E4607A">
        <w:rPr>
          <w:rFonts w:asciiTheme="minorHAnsi" w:eastAsia="Arial" w:hAnsiTheme="minorHAnsi" w:cs="Arial"/>
          <w:spacing w:val="-2"/>
          <w:szCs w:val="22"/>
        </w:rPr>
        <w:t>s</w:t>
      </w:r>
      <w:r w:rsidRPr="00E4607A">
        <w:rPr>
          <w:rFonts w:asciiTheme="minorHAnsi" w:eastAsia="Arial" w:hAnsiTheme="minorHAnsi" w:cs="Arial"/>
          <w:szCs w:val="22"/>
        </w:rPr>
        <w:t>t a</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od</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 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S</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op</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9"/>
          <w:szCs w:val="22"/>
        </w:rPr>
        <w:t>W</w:t>
      </w:r>
      <w:r w:rsidRPr="00E4607A">
        <w:rPr>
          <w:rFonts w:asciiTheme="minorHAnsi" w:eastAsia="Arial" w:hAnsiTheme="minorHAnsi" w:cs="Arial"/>
          <w:spacing w:val="-1"/>
          <w:szCs w:val="22"/>
        </w:rPr>
        <w:t>or</w:t>
      </w:r>
      <w:r w:rsidRPr="00E4607A">
        <w:rPr>
          <w:rFonts w:asciiTheme="minorHAnsi" w:eastAsia="Arial" w:hAnsiTheme="minorHAnsi" w:cs="Arial"/>
          <w:szCs w:val="22"/>
        </w:rPr>
        <w:t>k</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han</w:t>
      </w:r>
      <w:r w:rsidRPr="00E4607A">
        <w:rPr>
          <w:rFonts w:asciiTheme="minorHAnsi" w:eastAsia="Arial" w:hAnsiTheme="minorHAnsi" w:cs="Arial"/>
          <w:spacing w:val="-2"/>
          <w:szCs w:val="22"/>
        </w:rPr>
        <w:t>g</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r</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zCs w:val="22"/>
        </w:rPr>
        <w:t>c</w:t>
      </w:r>
      <w:r w:rsidRPr="00E4607A">
        <w:rPr>
          <w:rFonts w:asciiTheme="minorHAnsi" w:eastAsia="Arial" w:hAnsiTheme="minorHAnsi" w:cs="Arial"/>
          <w:spacing w:val="1"/>
          <w:szCs w:val="22"/>
        </w:rPr>
        <w:t>edu</w:t>
      </w:r>
      <w:r w:rsidRPr="00E4607A">
        <w:rPr>
          <w:rFonts w:asciiTheme="minorHAnsi" w:eastAsia="Arial" w:hAnsiTheme="minorHAnsi" w:cs="Arial"/>
          <w:spacing w:val="-1"/>
          <w:szCs w:val="22"/>
        </w:rPr>
        <w:t>re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han</w:t>
      </w:r>
      <w:r w:rsidRPr="00E4607A">
        <w:rPr>
          <w:rFonts w:asciiTheme="minorHAnsi" w:eastAsia="Arial" w:hAnsiTheme="minorHAnsi" w:cs="Arial"/>
          <w:spacing w:val="-2"/>
          <w:szCs w:val="22"/>
        </w:rPr>
        <w:t>g</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de</w:t>
      </w:r>
      <w:r w:rsidRPr="00E4607A">
        <w:rPr>
          <w:rFonts w:asciiTheme="minorHAnsi" w:eastAsia="Arial" w:hAnsiTheme="minorHAnsi" w:cs="Arial"/>
          <w:szCs w:val="22"/>
        </w:rPr>
        <w:t>r 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 xml:space="preserve">ed: </w:t>
      </w:r>
    </w:p>
    <w:p w:rsidR="001E4700" w:rsidRPr="00E4607A" w:rsidRDefault="001E4700" w:rsidP="001E4700">
      <w:pPr>
        <w:widowControl w:val="0"/>
        <w:tabs>
          <w:tab w:val="left" w:pos="840"/>
        </w:tabs>
        <w:ind w:right="171"/>
        <w:jc w:val="both"/>
        <w:rPr>
          <w:rFonts w:asciiTheme="minorHAnsi" w:eastAsia="Arial" w:hAnsiTheme="minorHAnsi" w:cs="Arial"/>
          <w:spacing w:val="-1"/>
          <w:szCs w:val="22"/>
        </w:rPr>
      </w:pPr>
    </w:p>
    <w:p w:rsidR="001E4700" w:rsidRPr="00E4607A" w:rsidRDefault="001E4700" w:rsidP="000F209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Written Request: The Agency shall specify in writing the desired modifications to the same degree of specificity as in the original Scope of Work.</w:t>
      </w:r>
    </w:p>
    <w:p w:rsidR="001E4700" w:rsidRPr="00E4607A" w:rsidRDefault="001E4700" w:rsidP="000F2098">
      <w:pPr>
        <w:widowControl w:val="0"/>
        <w:ind w:left="2880"/>
        <w:contextualSpacing/>
        <w:jc w:val="both"/>
        <w:rPr>
          <w:rFonts w:asciiTheme="minorHAnsi" w:eastAsia="Arial" w:hAnsiTheme="minorHAnsi" w:cs="Arial"/>
          <w:spacing w:val="2"/>
          <w:szCs w:val="22"/>
        </w:rPr>
      </w:pPr>
    </w:p>
    <w:p w:rsidR="001E4700" w:rsidRPr="00E4607A" w:rsidRDefault="001E4700" w:rsidP="000F209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The Contractor’s Response: The Contractor shall submit to the Agency a firm cost proposal for the requested change order within five (5) business days of receiving the change order request.</w:t>
      </w:r>
    </w:p>
    <w:p w:rsidR="001E4700" w:rsidRPr="00E4607A" w:rsidRDefault="001E4700" w:rsidP="000F209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lastRenderedPageBreak/>
        <w:t>Acceptance of the Contractor Estimate: If the Agency accepts the cost proposal presented by the Contractor, the Contractor shall provide the modified Deliverable subject to the cost proposal included in the Contractor response. The Contractor’s provision of the modified deliverables shall be governed by the terms and conditions of this Contract.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0F209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 xml:space="preserve">Adjustment to Compensation: The parties acknowledge that a change order for this </w:t>
      </w:r>
      <w:r w:rsidRPr="00E4607A">
        <w:rPr>
          <w:rFonts w:asciiTheme="minorHAnsi" w:eastAsia="Arial" w:hAnsiTheme="minorHAnsi" w:cs="Arial"/>
          <w:spacing w:val="9"/>
          <w:szCs w:val="22"/>
        </w:rPr>
        <w:t>Contract</w:t>
      </w:r>
      <w:r w:rsidRPr="00E4607A">
        <w:rPr>
          <w:rFonts w:asciiTheme="minorHAnsi" w:eastAsia="Arial" w:hAnsiTheme="minorHAnsi" w:cs="Arial"/>
          <w:spacing w:val="2"/>
          <w:szCs w:val="22"/>
        </w:rPr>
        <w:t xml:space="preserve"> may or may not entitle the Contractor to an equitable adjustment in the Contractor’s compensation or the performance deadlines under this Contract.</w:t>
      </w:r>
    </w:p>
    <w:p w:rsidR="00224312" w:rsidRPr="00224312" w:rsidRDefault="00224312" w:rsidP="00224312">
      <w:pPr>
        <w:widowControl w:val="0"/>
        <w:tabs>
          <w:tab w:val="left" w:pos="720"/>
        </w:tabs>
        <w:ind w:left="720"/>
        <w:contextualSpacing/>
        <w:jc w:val="both"/>
        <w:rPr>
          <w:rFonts w:asciiTheme="minorHAnsi" w:eastAsia="Arial" w:hAnsiTheme="minorHAnsi" w:cs="Arial"/>
          <w:szCs w:val="22"/>
        </w:rPr>
      </w:pPr>
    </w:p>
    <w:p w:rsidR="001E4700" w:rsidRPr="00E4607A" w:rsidRDefault="001E4700" w:rsidP="00F44406">
      <w:pPr>
        <w:widowControl w:val="0"/>
        <w:numPr>
          <w:ilvl w:val="1"/>
          <w:numId w:val="35"/>
        </w:numPr>
        <w:tabs>
          <w:tab w:val="left" w:pos="720"/>
        </w:tabs>
        <w:ind w:left="720" w:hanging="720"/>
        <w:contextualSpacing/>
        <w:jc w:val="both"/>
        <w:rPr>
          <w:rFonts w:asciiTheme="minorHAnsi" w:eastAsia="Arial" w:hAnsiTheme="minorHAnsi" w:cs="Arial"/>
          <w:szCs w:val="22"/>
        </w:rPr>
      </w:pPr>
      <w:r w:rsidRPr="00E4607A">
        <w:rPr>
          <w:rFonts w:asciiTheme="minorHAnsi" w:eastAsia="Arial" w:hAnsiTheme="minorHAnsi" w:cs="Arial"/>
          <w:b/>
          <w:bCs/>
          <w:szCs w:val="22"/>
        </w:rPr>
        <w:t>Legislative Changes</w:t>
      </w:r>
    </w:p>
    <w:p w:rsidR="001E4700" w:rsidRPr="00E4607A" w:rsidRDefault="001E4700" w:rsidP="001E4700">
      <w:pPr>
        <w:widowControl w:val="0"/>
        <w:ind w:left="720" w:right="179"/>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ck</w:t>
      </w:r>
      <w:r w:rsidRPr="00E4607A">
        <w:rPr>
          <w:rFonts w:asciiTheme="minorHAnsi" w:eastAsia="Arial" w:hAnsiTheme="minorHAnsi" w:cs="Arial"/>
          <w:spacing w:val="1"/>
          <w:szCs w:val="22"/>
        </w:rPr>
        <w:t>no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ed</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3"/>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han</w:t>
      </w:r>
      <w:r w:rsidRPr="00E4607A">
        <w:rPr>
          <w:rFonts w:asciiTheme="minorHAnsi" w:eastAsia="Arial" w:hAnsiTheme="minorHAnsi" w:cs="Arial"/>
          <w:spacing w:val="-2"/>
          <w:szCs w:val="22"/>
        </w:rPr>
        <w:t>g</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s</w:t>
      </w:r>
      <w:r w:rsidRPr="00E4607A">
        <w:rPr>
          <w:rFonts w:asciiTheme="minorHAnsi" w:eastAsia="Arial" w:hAnsiTheme="minorHAnsi" w:cs="Arial"/>
          <w:spacing w:val="1"/>
          <w:szCs w:val="22"/>
        </w:rPr>
        <w:t>ta</w:t>
      </w:r>
      <w:r w:rsidRPr="00E4607A">
        <w:rPr>
          <w:rFonts w:asciiTheme="minorHAnsi" w:eastAsia="Arial" w:hAnsiTheme="minorHAnsi" w:cs="Arial"/>
          <w:spacing w:val="-2"/>
          <w:szCs w:val="22"/>
        </w:rPr>
        <w:t>t</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hou</w:t>
      </w:r>
      <w:r w:rsidRPr="00E4607A">
        <w:rPr>
          <w:rFonts w:asciiTheme="minorHAnsi" w:eastAsia="Arial" w:hAnsiTheme="minorHAnsi" w:cs="Arial"/>
          <w:spacing w:val="-3"/>
          <w:szCs w:val="22"/>
        </w:rPr>
        <w:t>l</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bod</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ena</w:t>
      </w:r>
      <w:r w:rsidRPr="00E4607A">
        <w:rPr>
          <w:rFonts w:asciiTheme="minorHAnsi" w:eastAsia="Arial" w:hAnsiTheme="minorHAnsi" w:cs="Arial"/>
          <w:spacing w:val="-3"/>
          <w:szCs w:val="22"/>
        </w:rPr>
        <w:t>c</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ea</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te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h</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cy </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nne</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han</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zCs w:val="22"/>
        </w:rPr>
        <w:t>. 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u</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be</w:t>
      </w:r>
      <w:r w:rsidRPr="00E4607A">
        <w:rPr>
          <w:rFonts w:asciiTheme="minorHAnsi" w:eastAsia="Arial" w:hAnsiTheme="minorHAnsi" w:cs="Arial"/>
          <w:szCs w:val="22"/>
        </w:rPr>
        <w:t>st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ffo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th</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30</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da</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wri</w:t>
      </w:r>
      <w:r w:rsidRPr="00E4607A">
        <w:rPr>
          <w:rFonts w:asciiTheme="minorHAnsi" w:eastAsia="Arial" w:hAnsiTheme="minorHAnsi" w:cs="Arial"/>
          <w:spacing w:val="1"/>
          <w:szCs w:val="22"/>
        </w:rPr>
        <w:t>tte</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o</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ce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han</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30</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od</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ee</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ke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g</w:t>
      </w:r>
      <w:r w:rsidRPr="00E4607A">
        <w:rPr>
          <w:rFonts w:asciiTheme="minorHAnsi" w:eastAsia="Arial" w:hAnsiTheme="minorHAnsi" w:cs="Arial"/>
          <w:spacing w:val="1"/>
          <w:szCs w:val="22"/>
        </w:rPr>
        <w:t>oo</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e</w:t>
      </w:r>
      <w:r w:rsidRPr="00E4607A">
        <w:rPr>
          <w:rFonts w:asciiTheme="minorHAnsi" w:eastAsia="Arial" w:hAnsiTheme="minorHAnsi" w:cs="Arial"/>
          <w:szCs w:val="22"/>
        </w:rPr>
        <w:t>ff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u</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han</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han</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N</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Sub</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ffe</w:t>
      </w:r>
      <w:r w:rsidRPr="00E4607A">
        <w:rPr>
          <w:rFonts w:asciiTheme="minorHAnsi" w:eastAsia="Arial" w:hAnsiTheme="minorHAnsi" w:cs="Arial"/>
          <w:szCs w:val="22"/>
        </w:rPr>
        <w:t>ct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na</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p>
    <w:p w:rsidR="00FE37D6" w:rsidRPr="00FE37D6" w:rsidRDefault="00FE37D6" w:rsidP="00FE37D6">
      <w:pPr>
        <w:widowControl w:val="0"/>
        <w:tabs>
          <w:tab w:val="left" w:pos="720"/>
        </w:tabs>
        <w:ind w:left="720"/>
        <w:contextualSpacing/>
        <w:jc w:val="both"/>
        <w:rPr>
          <w:rFonts w:asciiTheme="minorHAnsi" w:eastAsia="Arial" w:hAnsiTheme="minorHAnsi" w:cs="Arial"/>
          <w:szCs w:val="22"/>
        </w:rPr>
      </w:pPr>
    </w:p>
    <w:p w:rsidR="001E4700" w:rsidRPr="00E4607A" w:rsidRDefault="001E4700" w:rsidP="00F44406">
      <w:pPr>
        <w:widowControl w:val="0"/>
        <w:numPr>
          <w:ilvl w:val="1"/>
          <w:numId w:val="35"/>
        </w:numPr>
        <w:tabs>
          <w:tab w:val="left" w:pos="720"/>
        </w:tabs>
        <w:ind w:left="720" w:hanging="720"/>
        <w:contextualSpacing/>
        <w:jc w:val="both"/>
        <w:rPr>
          <w:rFonts w:asciiTheme="minorHAnsi" w:eastAsia="Arial" w:hAnsiTheme="minorHAnsi" w:cs="Arial"/>
          <w:szCs w:val="22"/>
        </w:rPr>
      </w:pPr>
      <w:r w:rsidRPr="00E4607A">
        <w:rPr>
          <w:rFonts w:asciiTheme="minorHAnsi" w:eastAsia="Arial" w:hAnsiTheme="minorHAnsi" w:cs="Arial"/>
          <w:b/>
          <w:bCs/>
          <w:szCs w:val="22"/>
        </w:rPr>
        <w:t>Intellectual Property</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pacing w:val="-2"/>
          <w:szCs w:val="22"/>
        </w:rPr>
        <w:t>O</w:t>
      </w:r>
      <w:r w:rsidRPr="00E4607A">
        <w:rPr>
          <w:rFonts w:asciiTheme="minorHAnsi" w:eastAsia="Arial" w:hAnsiTheme="minorHAnsi" w:cs="Arial"/>
          <w:b/>
          <w:bCs/>
          <w:spacing w:val="5"/>
          <w:szCs w:val="22"/>
        </w:rPr>
        <w:t>w</w:t>
      </w:r>
      <w:r w:rsidRPr="00E4607A">
        <w:rPr>
          <w:rFonts w:asciiTheme="minorHAnsi" w:eastAsia="Arial" w:hAnsiTheme="minorHAnsi" w:cs="Arial"/>
          <w:b/>
          <w:bCs/>
          <w:spacing w:val="-3"/>
          <w:szCs w:val="22"/>
        </w:rPr>
        <w:t>n</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hip</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nd</w:t>
      </w:r>
      <w:r w:rsidRPr="00E4607A">
        <w:rPr>
          <w:rFonts w:asciiTheme="minorHAnsi" w:eastAsia="Arial" w:hAnsiTheme="minorHAnsi" w:cs="Arial"/>
          <w:b/>
          <w:bCs/>
          <w:spacing w:val="3"/>
          <w:szCs w:val="22"/>
        </w:rPr>
        <w:t xml:space="preserve"> </w:t>
      </w:r>
      <w:r w:rsidRPr="00E4607A">
        <w:rPr>
          <w:rFonts w:asciiTheme="minorHAnsi" w:eastAsia="Arial" w:hAnsiTheme="minorHAnsi" w:cs="Arial"/>
          <w:b/>
          <w:bCs/>
          <w:spacing w:val="-8"/>
          <w:szCs w:val="22"/>
        </w:rPr>
        <w:t>A</w:t>
      </w:r>
      <w:r w:rsidRPr="00E4607A">
        <w:rPr>
          <w:rFonts w:asciiTheme="minorHAnsi" w:eastAsia="Arial" w:hAnsiTheme="minorHAnsi" w:cs="Arial"/>
          <w:b/>
          <w:bCs/>
          <w:spacing w:val="1"/>
          <w:szCs w:val="22"/>
        </w:rPr>
        <w:t>ss</w:t>
      </w:r>
      <w:r w:rsidRPr="00E4607A">
        <w:rPr>
          <w:rFonts w:asciiTheme="minorHAnsi" w:eastAsia="Arial" w:hAnsiTheme="minorHAnsi" w:cs="Arial"/>
          <w:b/>
          <w:bCs/>
          <w:szCs w:val="22"/>
        </w:rPr>
        <w:t>ignm</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nt of O</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h</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D</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li</w:t>
      </w:r>
      <w:r w:rsidRPr="00E4607A">
        <w:rPr>
          <w:rFonts w:asciiTheme="minorHAnsi" w:eastAsia="Arial" w:hAnsiTheme="minorHAnsi" w:cs="Arial"/>
          <w:b/>
          <w:bCs/>
          <w:spacing w:val="-1"/>
          <w:szCs w:val="22"/>
        </w:rPr>
        <w:t>v</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bl</w:t>
      </w:r>
      <w:r w:rsidRPr="00E4607A">
        <w:rPr>
          <w:rFonts w:asciiTheme="minorHAnsi" w:eastAsia="Arial" w:hAnsiTheme="minorHAnsi" w:cs="Arial"/>
          <w:b/>
          <w:bCs/>
          <w:spacing w:val="-1"/>
          <w:szCs w:val="22"/>
        </w:rPr>
        <w:t>e</w:t>
      </w:r>
      <w:r w:rsidRPr="00E4607A">
        <w:rPr>
          <w:rFonts w:asciiTheme="minorHAnsi" w:eastAsia="Arial" w:hAnsiTheme="minorHAnsi" w:cs="Arial"/>
          <w:b/>
          <w:bCs/>
          <w:spacing w:val="1"/>
          <w:szCs w:val="22"/>
        </w:rPr>
        <w:t>s</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he Sta</w:t>
      </w:r>
      <w:r w:rsidRPr="00E4607A">
        <w:rPr>
          <w:rFonts w:asciiTheme="minorHAnsi" w:eastAsia="Arial" w:hAnsiTheme="minorHAnsi" w:cs="Arial"/>
          <w:szCs w:val="22"/>
        </w:rPr>
        <w:t>te</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be</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 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2"/>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ne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irr</w:t>
      </w:r>
      <w:r w:rsidRPr="00E4607A">
        <w:rPr>
          <w:rFonts w:asciiTheme="minorHAnsi" w:eastAsia="Arial" w:hAnsiTheme="minorHAnsi" w:cs="Arial"/>
          <w:spacing w:val="3"/>
          <w:szCs w:val="22"/>
        </w:rPr>
        <w:t>e</w:t>
      </w:r>
      <w:r w:rsidRPr="00E4607A">
        <w:rPr>
          <w:rFonts w:asciiTheme="minorHAnsi" w:eastAsia="Arial" w:hAnsiTheme="minorHAnsi" w:cs="Arial"/>
          <w:szCs w:val="22"/>
        </w:rPr>
        <w:t>v</w:t>
      </w:r>
      <w:r w:rsidRPr="00E4607A">
        <w:rPr>
          <w:rFonts w:asciiTheme="minorHAnsi" w:eastAsia="Arial" w:hAnsiTheme="minorHAnsi" w:cs="Arial"/>
          <w:spacing w:val="1"/>
          <w:szCs w:val="22"/>
        </w:rPr>
        <w:t>o</w:t>
      </w:r>
      <w:r w:rsidRPr="00E4607A">
        <w:rPr>
          <w:rFonts w:asciiTheme="minorHAnsi" w:eastAsia="Arial" w:hAnsiTheme="minorHAnsi" w:cs="Arial"/>
          <w:szCs w:val="22"/>
        </w:rPr>
        <w:t>c</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f</w:t>
      </w:r>
      <w:r w:rsidRPr="00E4607A">
        <w:rPr>
          <w:rFonts w:asciiTheme="minorHAnsi" w:eastAsia="Arial" w:hAnsiTheme="minorHAnsi" w:cs="Arial"/>
          <w:spacing w:val="-1"/>
          <w:szCs w:val="22"/>
        </w:rPr>
        <w:t>er</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Sta</w:t>
      </w:r>
      <w:r w:rsidRPr="00E4607A">
        <w:rPr>
          <w:rFonts w:asciiTheme="minorHAnsi" w:eastAsia="Arial" w:hAnsiTheme="minorHAnsi" w:cs="Arial"/>
          <w:szCs w:val="22"/>
        </w:rPr>
        <w:t>te</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 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ll </w:t>
      </w:r>
      <w:r w:rsidRPr="00E4607A">
        <w:rPr>
          <w:rFonts w:asciiTheme="minorHAnsi" w:eastAsia="Arial" w:hAnsiTheme="minorHAnsi" w:cs="Arial"/>
          <w:spacing w:val="-1"/>
          <w:szCs w:val="22"/>
        </w:rPr>
        <w:t>r</w:t>
      </w:r>
      <w:r w:rsidRPr="00E4607A">
        <w:rPr>
          <w:rFonts w:asciiTheme="minorHAnsi" w:eastAsia="Arial" w:hAnsiTheme="minorHAnsi" w:cs="Arial"/>
          <w:szCs w:val="22"/>
        </w:rPr>
        <w:t>i</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ht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itle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intellectual</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y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ro</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ou</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f</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em</w:t>
      </w:r>
      <w:r w:rsidRPr="00E4607A">
        <w:rPr>
          <w:rFonts w:asciiTheme="minorHAnsi" w:eastAsia="Arial" w:hAnsiTheme="minorHAnsi" w:cs="Arial"/>
          <w:spacing w:val="1"/>
          <w:szCs w:val="22"/>
        </w:rPr>
        <w:t>bod</w:t>
      </w:r>
      <w:r w:rsidRPr="00E4607A">
        <w:rPr>
          <w:rFonts w:asciiTheme="minorHAnsi" w:eastAsia="Arial" w:hAnsiTheme="minorHAnsi" w:cs="Arial"/>
          <w:spacing w:val="-1"/>
          <w:szCs w:val="22"/>
        </w:rPr>
        <w:t>ie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op</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ra</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ks, </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d</w:t>
      </w:r>
      <w:r w:rsidRPr="00E4607A">
        <w:rPr>
          <w:rFonts w:asciiTheme="minorHAnsi" w:eastAsia="Arial" w:hAnsiTheme="minorHAnsi" w:cs="Arial"/>
          <w:szCs w:val="22"/>
        </w:rPr>
        <w:t>e s</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ra</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s</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sk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k, </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y </w:t>
      </w:r>
      <w:r w:rsidRPr="00E4607A">
        <w:rPr>
          <w:rFonts w:asciiTheme="minorHAnsi" w:eastAsia="Arial" w:hAnsiTheme="minorHAnsi" w:cs="Arial"/>
          <w:spacing w:val="1"/>
          <w:szCs w:val="22"/>
        </w:rPr>
        <w:t>de</w:t>
      </w:r>
      <w:r w:rsidRPr="00E4607A">
        <w:rPr>
          <w:rFonts w:asciiTheme="minorHAnsi" w:eastAsia="Arial" w:hAnsiTheme="minorHAnsi" w:cs="Arial"/>
          <w:szCs w:val="22"/>
        </w:rPr>
        <w:t>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ri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k</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the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the</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 xml:space="preserve">to.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re</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an</w:t>
      </w:r>
      <w:r w:rsidRPr="00E4607A">
        <w:rPr>
          <w:rFonts w:asciiTheme="minorHAnsi" w:eastAsia="Arial" w:hAnsiTheme="minorHAnsi" w:cs="Arial"/>
          <w:szCs w:val="22"/>
        </w:rPr>
        <w:t xml:space="preserve">ts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Sta</w:t>
      </w:r>
      <w:r w:rsidRPr="00E4607A">
        <w:rPr>
          <w:rFonts w:asciiTheme="minorHAnsi" w:eastAsia="Arial" w:hAnsiTheme="minorHAnsi" w:cs="Arial"/>
          <w:szCs w:val="22"/>
        </w:rPr>
        <w:t>te</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 xml:space="preserve">ood </w:t>
      </w:r>
      <w:r w:rsidRPr="00E4607A">
        <w:rPr>
          <w:rFonts w:asciiTheme="minorHAnsi" w:eastAsia="Arial" w:hAnsiTheme="minorHAnsi" w:cs="Arial"/>
          <w:spacing w:val="-1"/>
          <w:szCs w:val="22"/>
        </w:rPr>
        <w:t>and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ea</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re</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ro</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en</w:t>
      </w:r>
      <w:r w:rsidRPr="00E4607A">
        <w:rPr>
          <w:rFonts w:asciiTheme="minorHAnsi" w:eastAsia="Arial" w:hAnsiTheme="minorHAnsi" w:cs="Arial"/>
          <w:szCs w:val="22"/>
        </w:rPr>
        <w:t>s, s</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ra</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tua</w:t>
      </w:r>
      <w:r w:rsidRPr="00E4607A">
        <w:rPr>
          <w:rFonts w:asciiTheme="minorHAnsi" w:eastAsia="Arial" w:hAnsiTheme="minorHAnsi" w:cs="Arial"/>
          <w:szCs w:val="22"/>
        </w:rPr>
        <w:t>l</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ro</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ir</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ud</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 s</w:t>
      </w:r>
      <w:r w:rsidRPr="00E4607A">
        <w:rPr>
          <w:rFonts w:asciiTheme="minorHAnsi" w:eastAsia="Arial" w:hAnsiTheme="minorHAnsi" w:cs="Arial"/>
          <w:spacing w:val="1"/>
          <w:szCs w:val="22"/>
        </w:rPr>
        <w:t>ub</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ub</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zCs w:val="22"/>
        </w:rPr>
        <w:t>f</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zCs w:val="22"/>
        </w:rPr>
        <w:t>e</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zCs w:val="22"/>
        </w:rPr>
        <w:t>s,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s</w:t>
      </w:r>
      <w:r w:rsidRPr="00E4607A">
        <w:rPr>
          <w:rFonts w:asciiTheme="minorHAnsi" w:eastAsia="Arial" w:hAnsiTheme="minorHAnsi" w:cs="Arial"/>
          <w:spacing w:val="1"/>
          <w:szCs w:val="22"/>
        </w:rPr>
        <w:t>ub</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or</w:t>
      </w:r>
      <w:r w:rsidRPr="00E4607A">
        <w:rPr>
          <w:rFonts w:asciiTheme="minorHAnsi" w:eastAsia="Arial" w:hAnsiTheme="minorHAnsi" w:cs="Arial"/>
          <w:szCs w:val="22"/>
        </w:rPr>
        <w:t>s, s</w:t>
      </w:r>
      <w:r w:rsidRPr="00E4607A">
        <w:rPr>
          <w:rFonts w:asciiTheme="minorHAnsi" w:eastAsia="Arial" w:hAnsiTheme="minorHAnsi" w:cs="Arial"/>
          <w:spacing w:val="1"/>
          <w:szCs w:val="22"/>
        </w:rPr>
        <w:t>ub</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f</w:t>
      </w:r>
      <w:r w:rsidRPr="00E4607A">
        <w:rPr>
          <w:rFonts w:asciiTheme="minorHAnsi" w:eastAsia="Arial" w:hAnsiTheme="minorHAnsi" w:cs="Arial"/>
          <w:spacing w:val="3"/>
          <w:szCs w:val="22"/>
        </w:rPr>
        <w:t>f</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 xml:space="preserve">ot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ope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er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zCs w:val="22"/>
        </w:rPr>
        <w:t xml:space="preserve">se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w</w:t>
      </w:r>
      <w:r w:rsidRPr="00E4607A">
        <w:rPr>
          <w:rFonts w:asciiTheme="minorHAnsi" w:eastAsia="Arial" w:hAnsiTheme="minorHAnsi" w:cs="Arial"/>
          <w:spacing w:val="1"/>
          <w:szCs w:val="22"/>
        </w:rPr>
        <w:t>ho</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po</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thou</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3"/>
          <w:szCs w:val="22"/>
        </w:rPr>
        <w:t>w</w:t>
      </w:r>
      <w:r w:rsidRPr="00E4607A">
        <w:rPr>
          <w:rFonts w:asciiTheme="minorHAnsi" w:eastAsia="Arial" w:hAnsiTheme="minorHAnsi" w:cs="Arial"/>
          <w:spacing w:val="2"/>
          <w:szCs w:val="22"/>
        </w:rPr>
        <w:t>r</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tte</w:t>
      </w:r>
      <w:r w:rsidRPr="00E4607A">
        <w:rPr>
          <w:rFonts w:asciiTheme="minorHAnsi" w:eastAsia="Arial" w:hAnsiTheme="minorHAnsi" w:cs="Arial"/>
          <w:szCs w:val="22"/>
        </w:rPr>
        <w:t>n 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 xml:space="preserve">ent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2"/>
          <w:szCs w:val="22"/>
        </w:rPr>
        <w:t>y</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 xml:space="preserve">cy </w:t>
      </w:r>
      <w:r w:rsidRPr="00E4607A">
        <w:rPr>
          <w:rFonts w:asciiTheme="minorHAnsi" w:eastAsia="Arial" w:hAnsiTheme="minorHAnsi" w:cs="Arial"/>
          <w:spacing w:val="1"/>
          <w:szCs w:val="22"/>
        </w:rPr>
        <w:t>de</w:t>
      </w:r>
      <w:r w:rsidRPr="00E4607A">
        <w:rPr>
          <w:rFonts w:asciiTheme="minorHAnsi" w:eastAsia="Arial" w:hAnsiTheme="minorHAnsi" w:cs="Arial"/>
          <w:spacing w:val="-2"/>
          <w:szCs w:val="22"/>
        </w:rPr>
        <w:t>e</w:t>
      </w:r>
      <w:r w:rsidRPr="00E4607A">
        <w:rPr>
          <w:rFonts w:asciiTheme="minorHAnsi" w:eastAsia="Arial" w:hAnsiTheme="minorHAnsi" w:cs="Arial"/>
          <w:spacing w:val="2"/>
          <w:szCs w:val="22"/>
        </w:rPr>
        <w:t>m</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pp</w:t>
      </w:r>
      <w:r w:rsidRPr="00E4607A">
        <w:rPr>
          <w:rFonts w:asciiTheme="minorHAnsi" w:eastAsia="Arial" w:hAnsiTheme="minorHAnsi" w:cs="Arial"/>
          <w:spacing w:val="-1"/>
          <w:szCs w:val="22"/>
        </w:rPr>
        <w:t>ro</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Unl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ss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ue</w:t>
      </w:r>
      <w:r w:rsidRPr="00E4607A">
        <w:rPr>
          <w:rFonts w:asciiTheme="minorHAnsi" w:eastAsia="Arial" w:hAnsiTheme="minorHAnsi" w:cs="Arial"/>
          <w:szCs w:val="22"/>
        </w:rPr>
        <w:t>s</w:t>
      </w:r>
      <w:r w:rsidRPr="00E4607A">
        <w:rPr>
          <w:rFonts w:asciiTheme="minorHAnsi" w:eastAsia="Arial" w:hAnsiTheme="minorHAnsi" w:cs="Arial"/>
          <w:spacing w:val="1"/>
          <w:szCs w:val="22"/>
        </w:rPr>
        <w:t>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or 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mm</w:t>
      </w:r>
      <w:r w:rsidRPr="00E4607A">
        <w:rPr>
          <w:rFonts w:asciiTheme="minorHAnsi" w:eastAsia="Arial" w:hAnsiTheme="minorHAnsi" w:cs="Arial"/>
          <w:spacing w:val="1"/>
          <w:szCs w:val="22"/>
        </w:rPr>
        <w:t>ed</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tu</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ou</w:t>
      </w:r>
      <w:r w:rsidRPr="00E4607A">
        <w:rPr>
          <w:rFonts w:asciiTheme="minorHAnsi" w:eastAsia="Arial" w:hAnsiTheme="minorHAnsi" w:cs="Arial"/>
          <w:szCs w:val="22"/>
        </w:rPr>
        <w:t>s</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ned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2"/>
          <w:szCs w:val="22"/>
        </w:rPr>
        <w:t>s</w:t>
      </w:r>
      <w:r w:rsidRPr="00E4607A">
        <w:rPr>
          <w:rFonts w:asciiTheme="minorHAnsi" w:eastAsia="Arial" w:hAnsiTheme="minorHAnsi" w:cs="Arial"/>
          <w:szCs w:val="22"/>
        </w:rPr>
        <w:t>, 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b</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f</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thou</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 xml:space="preserve">or </w:t>
      </w:r>
      <w:r w:rsidRPr="00E4607A">
        <w:rPr>
          <w:rFonts w:asciiTheme="minorHAnsi" w:eastAsia="Arial" w:hAnsiTheme="minorHAnsi" w:cs="Arial"/>
          <w:spacing w:val="-1"/>
          <w:szCs w:val="22"/>
        </w:rPr>
        <w:t>wri</w:t>
      </w:r>
      <w:r w:rsidRPr="00E4607A">
        <w:rPr>
          <w:rFonts w:asciiTheme="minorHAnsi" w:eastAsia="Arial" w:hAnsiTheme="minorHAnsi" w:cs="Arial"/>
          <w:spacing w:val="1"/>
          <w:szCs w:val="22"/>
        </w:rPr>
        <w:t>tte</w:t>
      </w:r>
      <w:r w:rsidRPr="00E4607A">
        <w:rPr>
          <w:rFonts w:asciiTheme="minorHAnsi" w:eastAsia="Arial" w:hAnsiTheme="minorHAnsi" w:cs="Arial"/>
          <w:szCs w:val="22"/>
        </w:rPr>
        <w:t>n 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Waiver</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zCs w:val="22"/>
        </w:rPr>
        <w:t xml:space="preserve">To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ten</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 xml:space="preserve">ot </w:t>
      </w:r>
      <w:r w:rsidRPr="00E4607A">
        <w:rPr>
          <w:rFonts w:asciiTheme="minorHAnsi" w:eastAsia="Arial" w:hAnsiTheme="minorHAnsi" w:cs="Arial"/>
          <w:szCs w:val="22"/>
        </w:rPr>
        <w:t>s</w:t>
      </w:r>
      <w:r w:rsidRPr="00E4607A">
        <w:rPr>
          <w:rFonts w:asciiTheme="minorHAnsi" w:eastAsia="Arial" w:hAnsiTheme="minorHAnsi" w:cs="Arial"/>
          <w:spacing w:val="1"/>
          <w:szCs w:val="22"/>
        </w:rPr>
        <w:t>ub</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e</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fe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un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of a</w:t>
      </w:r>
      <w:r w:rsidRPr="00E4607A">
        <w:rPr>
          <w:rFonts w:asciiTheme="minorHAnsi" w:eastAsia="Arial" w:hAnsiTheme="minorHAnsi" w:cs="Arial"/>
          <w:szCs w:val="22"/>
        </w:rPr>
        <w:t>t</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bu</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h</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irr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o</w:t>
      </w:r>
      <w:r w:rsidRPr="00E4607A">
        <w:rPr>
          <w:rFonts w:asciiTheme="minorHAnsi" w:eastAsia="Arial" w:hAnsiTheme="minorHAnsi" w:cs="Arial"/>
          <w:szCs w:val="22"/>
        </w:rPr>
        <w:t>c</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un</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ona</w:t>
      </w:r>
      <w:r w:rsidRPr="00E4607A">
        <w:rPr>
          <w:rFonts w:asciiTheme="minorHAnsi" w:eastAsia="Arial" w:hAnsiTheme="minorHAnsi" w:cs="Arial"/>
          <w:spacing w:val="-1"/>
          <w:szCs w:val="22"/>
        </w:rPr>
        <w:t>ll</w:t>
      </w:r>
      <w:r w:rsidRPr="00E4607A">
        <w:rPr>
          <w:rFonts w:asciiTheme="minorHAnsi" w:eastAsia="Arial" w:hAnsiTheme="minorHAnsi" w:cs="Arial"/>
          <w:szCs w:val="22"/>
        </w:rPr>
        <w:t>y</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l 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reo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o c</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g</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St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w:t>
      </w: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lastRenderedPageBreak/>
        <w:t>Fur</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h</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3"/>
          <w:szCs w:val="22"/>
        </w:rPr>
        <w:t xml:space="preserve"> </w:t>
      </w:r>
      <w:r w:rsidRPr="00E4607A">
        <w:rPr>
          <w:rFonts w:asciiTheme="minorHAnsi" w:eastAsia="Arial" w:hAnsiTheme="minorHAnsi" w:cs="Arial"/>
          <w:b/>
          <w:bCs/>
          <w:szCs w:val="22"/>
        </w:rPr>
        <w:t>Assurances</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u</w:t>
      </w:r>
      <w:r w:rsidRPr="00E4607A">
        <w:rPr>
          <w:rFonts w:asciiTheme="minorHAnsi" w:eastAsia="Arial" w:hAnsiTheme="minorHAnsi" w:cs="Arial"/>
          <w:szCs w:val="22"/>
        </w:rPr>
        <w:t>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and de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r 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ru</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ta</w:t>
      </w:r>
      <w:r w:rsidRPr="00E4607A">
        <w:rPr>
          <w:rFonts w:asciiTheme="minorHAnsi" w:eastAsia="Arial" w:hAnsiTheme="minorHAnsi" w:cs="Arial"/>
          <w:spacing w:val="-2"/>
          <w:szCs w:val="22"/>
        </w:rPr>
        <w:t>k</w:t>
      </w:r>
      <w:r w:rsidRPr="00E4607A">
        <w:rPr>
          <w:rFonts w:asciiTheme="minorHAnsi" w:eastAsia="Arial" w:hAnsiTheme="minorHAnsi" w:cs="Arial"/>
          <w:szCs w:val="22"/>
        </w:rPr>
        <w:t>e 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c</w:t>
      </w:r>
      <w:r w:rsidRPr="00E4607A">
        <w:rPr>
          <w:rFonts w:asciiTheme="minorHAnsi" w:eastAsia="Arial" w:hAnsiTheme="minorHAnsi" w:cs="Arial"/>
          <w:szCs w:val="22"/>
        </w:rPr>
        <w:t>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the</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the 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li</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fe</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St</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t</w:t>
      </w:r>
      <w:r w:rsidRPr="00E4607A">
        <w:rPr>
          <w:rFonts w:asciiTheme="minorHAnsi" w:eastAsia="Arial" w:hAnsiTheme="minorHAnsi" w:cs="Arial"/>
          <w:szCs w:val="22"/>
        </w:rPr>
        <w:t>o 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ou</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ra</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s</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an</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s s</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3"/>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this Contract.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1"/>
          <w:numId w:val="35"/>
        </w:numPr>
        <w:tabs>
          <w:tab w:val="left" w:pos="720"/>
        </w:tabs>
        <w:ind w:left="720" w:hanging="720"/>
        <w:contextualSpacing/>
        <w:jc w:val="both"/>
        <w:rPr>
          <w:rFonts w:asciiTheme="minorHAnsi" w:eastAsia="Arial" w:hAnsiTheme="minorHAnsi" w:cs="Arial"/>
          <w:szCs w:val="22"/>
        </w:rPr>
      </w:pPr>
      <w:r w:rsidRPr="00E4607A">
        <w:rPr>
          <w:rFonts w:asciiTheme="minorHAnsi" w:eastAsia="Arial" w:hAnsiTheme="minorHAnsi" w:cs="Arial"/>
          <w:b/>
          <w:bCs/>
          <w:szCs w:val="22"/>
        </w:rPr>
        <w:t>Warranties</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Con</w:t>
      </w:r>
      <w:r w:rsidRPr="00E4607A">
        <w:rPr>
          <w:rFonts w:asciiTheme="minorHAnsi" w:eastAsia="Arial" w:hAnsiTheme="minorHAnsi" w:cs="Arial"/>
          <w:b/>
          <w:bCs/>
          <w:spacing w:val="1"/>
          <w:szCs w:val="22"/>
        </w:rPr>
        <w:t>s</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ru</w:t>
      </w:r>
      <w:r w:rsidRPr="00E4607A">
        <w:rPr>
          <w:rFonts w:asciiTheme="minorHAnsi" w:eastAsia="Arial" w:hAnsiTheme="minorHAnsi" w:cs="Arial"/>
          <w:b/>
          <w:bCs/>
          <w:spacing w:val="1"/>
          <w:szCs w:val="22"/>
        </w:rPr>
        <w:t>c</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 xml:space="preserve">ion of </w:t>
      </w:r>
      <w:r w:rsidRPr="00E4607A">
        <w:rPr>
          <w:rFonts w:asciiTheme="minorHAnsi" w:eastAsia="Arial" w:hAnsiTheme="minorHAnsi" w:cs="Arial"/>
          <w:b/>
          <w:bCs/>
          <w:spacing w:val="1"/>
          <w:szCs w:val="22"/>
        </w:rPr>
        <w:t>Wa</w:t>
      </w:r>
      <w:r w:rsidRPr="00E4607A">
        <w:rPr>
          <w:rFonts w:asciiTheme="minorHAnsi" w:eastAsia="Arial" w:hAnsiTheme="minorHAnsi" w:cs="Arial"/>
          <w:b/>
          <w:bCs/>
          <w:szCs w:val="22"/>
        </w:rPr>
        <w:t>r</w:t>
      </w:r>
      <w:r w:rsidRPr="00E4607A">
        <w:rPr>
          <w:rFonts w:asciiTheme="minorHAnsi" w:eastAsia="Arial" w:hAnsiTheme="minorHAnsi" w:cs="Arial"/>
          <w:b/>
          <w:bCs/>
          <w:spacing w:val="-2"/>
          <w:szCs w:val="22"/>
        </w:rPr>
        <w:t>r</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2"/>
          <w:szCs w:val="22"/>
        </w:rPr>
        <w:t>E</w:t>
      </w:r>
      <w:r w:rsidRPr="00E4607A">
        <w:rPr>
          <w:rFonts w:asciiTheme="minorHAnsi" w:eastAsia="Arial" w:hAnsiTheme="minorHAnsi" w:cs="Arial"/>
          <w:b/>
          <w:bCs/>
          <w:spacing w:val="1"/>
          <w:szCs w:val="22"/>
        </w:rPr>
        <w:t>x</w:t>
      </w:r>
      <w:r w:rsidRPr="00E4607A">
        <w:rPr>
          <w:rFonts w:asciiTheme="minorHAnsi" w:eastAsia="Arial" w:hAnsiTheme="minorHAnsi" w:cs="Arial"/>
          <w:b/>
          <w:bCs/>
          <w:szCs w:val="22"/>
        </w:rPr>
        <w:t>pr</w:t>
      </w:r>
      <w:r w:rsidRPr="00E4607A">
        <w:rPr>
          <w:rFonts w:asciiTheme="minorHAnsi" w:eastAsia="Arial" w:hAnsiTheme="minorHAnsi" w:cs="Arial"/>
          <w:b/>
          <w:bCs/>
          <w:spacing w:val="-1"/>
          <w:szCs w:val="22"/>
        </w:rPr>
        <w:t>e</w:t>
      </w:r>
      <w:r w:rsidRPr="00E4607A">
        <w:rPr>
          <w:rFonts w:asciiTheme="minorHAnsi" w:eastAsia="Arial" w:hAnsiTheme="minorHAnsi" w:cs="Arial"/>
          <w:b/>
          <w:bCs/>
          <w:spacing w:val="1"/>
          <w:szCs w:val="22"/>
        </w:rPr>
        <w:t>sse</w:t>
      </w:r>
      <w:r w:rsidRPr="00E4607A">
        <w:rPr>
          <w:rFonts w:asciiTheme="minorHAnsi" w:eastAsia="Arial" w:hAnsiTheme="minorHAnsi" w:cs="Arial"/>
          <w:b/>
          <w:bCs/>
          <w:szCs w:val="22"/>
        </w:rPr>
        <w:t>d</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zCs w:val="22"/>
        </w:rPr>
        <w:t xml:space="preserve">in </w:t>
      </w:r>
      <w:r w:rsidRPr="00E4607A">
        <w:rPr>
          <w:rFonts w:asciiTheme="minorHAnsi" w:eastAsia="Arial" w:hAnsiTheme="minorHAnsi" w:cs="Arial"/>
          <w:b/>
          <w:bCs/>
          <w:spacing w:val="-3"/>
          <w:szCs w:val="22"/>
        </w:rPr>
        <w:t>t</w:t>
      </w:r>
      <w:r w:rsidRPr="00E4607A">
        <w:rPr>
          <w:rFonts w:asciiTheme="minorHAnsi" w:eastAsia="Arial" w:hAnsiTheme="minorHAnsi" w:cs="Arial"/>
          <w:b/>
          <w:bCs/>
          <w:szCs w:val="22"/>
        </w:rPr>
        <w:t>his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Con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ac</w:t>
      </w:r>
      <w:r w:rsidRPr="00E4607A">
        <w:rPr>
          <w:rFonts w:asciiTheme="minorHAnsi" w:eastAsia="Arial" w:hAnsiTheme="minorHAnsi" w:cs="Arial"/>
          <w:b/>
          <w:bCs/>
          <w:szCs w:val="22"/>
        </w:rPr>
        <w:t>t</w:t>
      </w:r>
      <w:r w:rsidRPr="00E4607A">
        <w:rPr>
          <w:rFonts w:asciiTheme="minorHAnsi" w:eastAsia="Arial" w:hAnsiTheme="minorHAnsi" w:cs="Arial"/>
          <w:b/>
          <w:bCs/>
          <w:spacing w:val="-3"/>
          <w:szCs w:val="22"/>
        </w:rPr>
        <w:t xml:space="preserve"> </w:t>
      </w:r>
      <w:r w:rsidRPr="00E4607A">
        <w:rPr>
          <w:rFonts w:asciiTheme="minorHAnsi" w:eastAsia="Arial" w:hAnsiTheme="minorHAnsi" w:cs="Arial"/>
          <w:b/>
          <w:bCs/>
          <w:spacing w:val="3"/>
          <w:szCs w:val="22"/>
        </w:rPr>
        <w:t>w</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h</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pacing w:val="1"/>
          <w:szCs w:val="22"/>
        </w:rPr>
        <w:t>W</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rr</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 xml:space="preserve">es </w:t>
      </w:r>
      <w:r w:rsidRPr="00E4607A">
        <w:rPr>
          <w:rFonts w:asciiTheme="minorHAnsi" w:eastAsia="Arial" w:hAnsiTheme="minorHAnsi" w:cs="Arial"/>
          <w:b/>
          <w:bCs/>
          <w:szCs w:val="22"/>
        </w:rPr>
        <w:t>Impli</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 xml:space="preserve">d </w:t>
      </w:r>
      <w:r w:rsidRPr="00E4607A">
        <w:rPr>
          <w:rFonts w:asciiTheme="minorHAnsi" w:eastAsia="Arial" w:hAnsiTheme="minorHAnsi" w:cs="Arial"/>
          <w:b/>
          <w:bCs/>
          <w:spacing w:val="2"/>
          <w:szCs w:val="22"/>
        </w:rPr>
        <w:t>b</w:t>
      </w:r>
      <w:r w:rsidRPr="00E4607A">
        <w:rPr>
          <w:rFonts w:asciiTheme="minorHAnsi" w:eastAsia="Arial" w:hAnsiTheme="minorHAnsi" w:cs="Arial"/>
          <w:b/>
          <w:bCs/>
          <w:szCs w:val="22"/>
        </w:rPr>
        <w:t>y</w:t>
      </w:r>
      <w:r w:rsidRPr="00E4607A">
        <w:rPr>
          <w:rFonts w:asciiTheme="minorHAnsi" w:eastAsia="Arial" w:hAnsiTheme="minorHAnsi" w:cs="Arial"/>
          <w:b/>
          <w:bCs/>
          <w:spacing w:val="-6"/>
          <w:szCs w:val="22"/>
        </w:rPr>
        <w:t xml:space="preserve"> </w:t>
      </w:r>
      <w:r w:rsidRPr="00E4607A">
        <w:rPr>
          <w:rFonts w:asciiTheme="minorHAnsi" w:eastAsia="Arial" w:hAnsiTheme="minorHAnsi" w:cs="Arial"/>
          <w:b/>
          <w:bCs/>
          <w:szCs w:val="22"/>
        </w:rPr>
        <w:t>L</w:t>
      </w:r>
      <w:r w:rsidRPr="00E4607A">
        <w:rPr>
          <w:rFonts w:asciiTheme="minorHAnsi" w:eastAsia="Arial" w:hAnsiTheme="minorHAnsi" w:cs="Arial"/>
          <w:b/>
          <w:bCs/>
          <w:spacing w:val="-1"/>
          <w:szCs w:val="22"/>
        </w:rPr>
        <w:t>a</w:t>
      </w:r>
      <w:r w:rsidRPr="00E4607A">
        <w:rPr>
          <w:rFonts w:asciiTheme="minorHAnsi" w:eastAsia="Arial" w:hAnsiTheme="minorHAnsi" w:cs="Arial"/>
          <w:b/>
          <w:bCs/>
          <w:spacing w:val="5"/>
          <w:szCs w:val="22"/>
        </w:rPr>
        <w:t>w</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6"/>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he</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 (1)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ll</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den</w:t>
      </w:r>
      <w:r w:rsidRPr="00E4607A">
        <w:rPr>
          <w:rFonts w:asciiTheme="minorHAnsi" w:eastAsia="Arial" w:hAnsiTheme="minorHAnsi" w:cs="Arial"/>
          <w:spacing w:val="-2"/>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2</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 xml:space="preserve">the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an</w:t>
      </w:r>
      <w:r w:rsidRPr="00E4607A">
        <w:rPr>
          <w:rFonts w:asciiTheme="minorHAnsi" w:eastAsia="Arial" w:hAnsiTheme="minorHAnsi" w:cs="Arial"/>
          <w:szCs w:val="22"/>
        </w:rPr>
        <w:t>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f</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irm</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zCs w:val="22"/>
        </w:rPr>
        <w:t>sc</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 xml:space="preserve">the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ded</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 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cy</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 xml:space="preserve">be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ne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an</w:t>
      </w:r>
      <w:r w:rsidRPr="00E4607A">
        <w:rPr>
          <w:rFonts w:asciiTheme="minorHAnsi" w:eastAsia="Arial" w:hAnsiTheme="minorHAnsi" w:cs="Arial"/>
          <w:szCs w:val="22"/>
        </w:rPr>
        <w:t>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 xml:space="preserve">thout </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ri</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ou</w:t>
      </w:r>
      <w:r w:rsidRPr="00E4607A">
        <w:rPr>
          <w:rFonts w:asciiTheme="minorHAnsi" w:eastAsia="Arial" w:hAnsiTheme="minorHAnsi" w:cs="Arial"/>
          <w:spacing w:val="-2"/>
          <w:szCs w:val="22"/>
        </w:rPr>
        <w:t>g</w:t>
      </w:r>
      <w:r w:rsidRPr="00E4607A">
        <w:rPr>
          <w:rFonts w:asciiTheme="minorHAnsi" w:eastAsia="Arial" w:hAnsiTheme="minorHAnsi" w:cs="Arial"/>
          <w:szCs w:val="22"/>
        </w:rPr>
        <w:t xml:space="preserve">h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ou</w:t>
      </w:r>
      <w:r w:rsidRPr="00E4607A">
        <w:rPr>
          <w:rFonts w:asciiTheme="minorHAnsi" w:eastAsia="Arial" w:hAnsiTheme="minorHAnsi" w:cs="Arial"/>
          <w:spacing w:val="-1"/>
          <w:szCs w:val="22"/>
        </w:rPr>
        <w:t>r</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ea</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ade</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he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nd</w:t>
      </w:r>
      <w:r w:rsidRPr="00E4607A">
        <w:rPr>
          <w:rFonts w:asciiTheme="minorHAnsi" w:eastAsia="Arial" w:hAnsiTheme="minorHAnsi" w:cs="Arial"/>
          <w:spacing w:val="-2"/>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od</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3"/>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 xml:space="preserve">by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w</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on</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ten</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ha</w:t>
      </w:r>
      <w:r w:rsidRPr="00E4607A">
        <w:rPr>
          <w:rFonts w:asciiTheme="minorHAnsi" w:eastAsia="Arial" w:hAnsiTheme="minorHAnsi" w:cs="Arial"/>
          <w:szCs w:val="22"/>
        </w:rPr>
        <w:t xml:space="preserve">t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app</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es 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pp</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du</w:t>
      </w:r>
      <w:r w:rsidRPr="00E4607A">
        <w:rPr>
          <w:rFonts w:asciiTheme="minorHAnsi" w:eastAsia="Arial" w:hAnsiTheme="minorHAnsi" w:cs="Arial"/>
          <w:spacing w:val="-1"/>
          <w:szCs w:val="22"/>
        </w:rPr>
        <w:t>rin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te</w:t>
      </w:r>
      <w:r w:rsidRPr="00E4607A">
        <w:rPr>
          <w:rFonts w:asciiTheme="minorHAnsi" w:eastAsia="Arial" w:hAnsiTheme="minorHAnsi" w:cs="Arial"/>
          <w:spacing w:val="-3"/>
          <w:szCs w:val="22"/>
        </w:rPr>
        <w:t>r</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ene</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th</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o</w:t>
      </w:r>
      <w:r w:rsidRPr="00E4607A">
        <w:rPr>
          <w:rFonts w:asciiTheme="minorHAnsi" w:eastAsia="Arial" w:hAnsiTheme="minorHAnsi" w:cs="Arial"/>
          <w:spacing w:val="3"/>
          <w:szCs w:val="22"/>
        </w:rPr>
        <w:t>f</w:t>
      </w:r>
      <w:r w:rsidRPr="00E4607A">
        <w:rPr>
          <w:rFonts w:asciiTheme="minorHAnsi" w:eastAsia="Arial" w:hAnsiTheme="minorHAnsi" w:cs="Arial"/>
          <w:szCs w:val="22"/>
        </w:rPr>
        <w:t>.</w:t>
      </w:r>
    </w:p>
    <w:p w:rsidR="00224312" w:rsidRPr="00224312" w:rsidRDefault="00224312" w:rsidP="00224312">
      <w:pPr>
        <w:widowControl w:val="0"/>
        <w:ind w:left="1620"/>
        <w:contextualSpacing/>
        <w:jc w:val="both"/>
        <w:rPr>
          <w:rFonts w:asciiTheme="minorHAnsi" w:eastAsia="Arial" w:hAnsiTheme="minorHAnsi" w:cs="Arial"/>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Con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ac</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or</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pr</w:t>
      </w:r>
      <w:r w:rsidRPr="00E4607A">
        <w:rPr>
          <w:rFonts w:asciiTheme="minorHAnsi" w:eastAsia="Arial" w:hAnsiTheme="minorHAnsi" w:cs="Arial"/>
          <w:b/>
          <w:bCs/>
          <w:spacing w:val="1"/>
          <w:szCs w:val="22"/>
        </w:rPr>
        <w:t>e</w:t>
      </w:r>
      <w:r w:rsidRPr="00E4607A">
        <w:rPr>
          <w:rFonts w:asciiTheme="minorHAnsi" w:eastAsia="Arial" w:hAnsiTheme="minorHAnsi" w:cs="Arial"/>
          <w:b/>
          <w:bCs/>
          <w:spacing w:val="-1"/>
          <w:szCs w:val="22"/>
        </w:rPr>
        <w:t>s</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a</w:t>
      </w:r>
      <w:r w:rsidRPr="00E4607A">
        <w:rPr>
          <w:rFonts w:asciiTheme="minorHAnsi" w:eastAsia="Arial" w:hAnsiTheme="minorHAnsi" w:cs="Arial"/>
          <w:b/>
          <w:bCs/>
          <w:szCs w:val="22"/>
        </w:rPr>
        <w:t>nd</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pacing w:val="3"/>
          <w:szCs w:val="22"/>
        </w:rPr>
        <w:t>w</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rr</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h</w:t>
      </w:r>
      <w:r w:rsidRPr="00E4607A">
        <w:rPr>
          <w:rFonts w:asciiTheme="minorHAnsi" w:eastAsia="Arial" w:hAnsiTheme="minorHAnsi" w:cs="Arial"/>
          <w:b/>
          <w:bCs/>
          <w:spacing w:val="1"/>
          <w:szCs w:val="22"/>
        </w:rPr>
        <w:t>a</w:t>
      </w:r>
      <w:r w:rsidRPr="00E4607A">
        <w:rPr>
          <w:rFonts w:asciiTheme="minorHAnsi" w:eastAsia="Arial" w:hAnsiTheme="minorHAnsi" w:cs="Arial"/>
          <w:b/>
          <w:bCs/>
          <w:spacing w:val="-3"/>
          <w:szCs w:val="22"/>
        </w:rPr>
        <w:t>t</w:t>
      </w:r>
      <w:r w:rsidRPr="00E4607A">
        <w:rPr>
          <w:rFonts w:asciiTheme="minorHAnsi" w:eastAsia="Arial" w:hAnsiTheme="minorHAnsi" w:cs="Arial"/>
          <w:b/>
          <w:bCs/>
          <w:szCs w:val="22"/>
        </w:rPr>
        <w:t>:</w:t>
      </w:r>
      <w:r w:rsidRPr="00E4607A">
        <w:rPr>
          <w:rFonts w:asciiTheme="minorHAnsi" w:eastAsia="Arial" w:hAnsiTheme="minorHAnsi" w:cs="Arial"/>
          <w:b/>
          <w:bCs/>
          <w:spacing w:val="2"/>
          <w:szCs w:val="22"/>
        </w:rPr>
        <w:t xml:space="preserve"> </w:t>
      </w:r>
      <w:r w:rsidRPr="00E4607A">
        <w:rPr>
          <w:rFonts w:asciiTheme="minorHAnsi" w:eastAsia="Arial" w:hAnsiTheme="minorHAnsi" w:cs="Arial"/>
          <w:spacing w:val="-3"/>
          <w:szCs w:val="22"/>
        </w:rPr>
        <w:t>(</w:t>
      </w:r>
      <w:r w:rsidRPr="00E4607A">
        <w:rPr>
          <w:rFonts w:asciiTheme="minorHAnsi" w:eastAsia="Arial" w:hAnsiTheme="minorHAnsi" w:cs="Arial"/>
          <w:spacing w:val="-1"/>
          <w:szCs w:val="22"/>
        </w:rPr>
        <w:t>1</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ho</w:t>
      </w:r>
      <w:r w:rsidRPr="00E4607A">
        <w:rPr>
          <w:rFonts w:asciiTheme="minorHAnsi" w:eastAsia="Arial" w:hAnsiTheme="minorHAnsi" w:cs="Arial"/>
          <w:spacing w:val="-1"/>
          <w:szCs w:val="22"/>
        </w:rPr>
        <w:t>ll</w:t>
      </w:r>
      <w:r w:rsidRPr="00E4607A">
        <w:rPr>
          <w:rFonts w:asciiTheme="minorHAnsi" w:eastAsia="Arial" w:hAnsiTheme="minorHAnsi" w:cs="Arial"/>
          <w:szCs w:val="22"/>
        </w:rPr>
        <w:t xml:space="preserve">y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rigi</w:t>
      </w:r>
      <w:r w:rsidRPr="00E4607A">
        <w:rPr>
          <w:rFonts w:asciiTheme="minorHAnsi" w:eastAsia="Arial" w:hAnsiTheme="minorHAnsi" w:cs="Arial"/>
          <w:spacing w:val="1"/>
          <w:szCs w:val="22"/>
        </w:rPr>
        <w:t>na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wi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ar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or</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po</w:t>
      </w:r>
      <w:r w:rsidRPr="00E4607A">
        <w:rPr>
          <w:rFonts w:asciiTheme="minorHAnsi" w:eastAsia="Arial" w:hAnsiTheme="minorHAnsi" w:cs="Arial"/>
          <w:szCs w:val="22"/>
        </w:rPr>
        <w:t>s</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ho</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s</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 xml:space="preserve">has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r s</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s</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au</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ho</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ne</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u</w:t>
      </w:r>
      <w:r w:rsidRPr="00E4607A">
        <w:rPr>
          <w:rFonts w:asciiTheme="minorHAnsi" w:eastAsia="Arial" w:hAnsiTheme="minorHAnsi" w:cs="Arial"/>
          <w:spacing w:val="1"/>
          <w:szCs w:val="22"/>
        </w:rPr>
        <w:t>nde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n</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gr</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 xml:space="preserve">the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ben</w:t>
      </w:r>
      <w:r w:rsidRPr="00E4607A">
        <w:rPr>
          <w:rFonts w:asciiTheme="minorHAnsi" w:eastAsia="Arial" w:hAnsiTheme="minorHAnsi" w:cs="Arial"/>
          <w:spacing w:val="-2"/>
          <w:szCs w:val="22"/>
        </w:rPr>
        <w:t>e</w:t>
      </w:r>
      <w:r w:rsidRPr="00E4607A">
        <w:rPr>
          <w:rFonts w:asciiTheme="minorHAnsi" w:eastAsia="Arial" w:hAnsiTheme="minorHAnsi" w:cs="Arial"/>
          <w:spacing w:val="3"/>
          <w:szCs w:val="22"/>
        </w:rPr>
        <w:t>f</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li</w:t>
      </w:r>
      <w:r w:rsidRPr="00E4607A">
        <w:rPr>
          <w:rFonts w:asciiTheme="minorHAnsi" w:eastAsia="Arial" w:hAnsiTheme="minorHAnsi" w:cs="Arial"/>
          <w:szCs w:val="22"/>
        </w:rPr>
        <w:t>c</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ss</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ned</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gr</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 xml:space="preserve">cy </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u</w:t>
      </w:r>
      <w:r w:rsidRPr="00E4607A">
        <w:rPr>
          <w:rFonts w:asciiTheme="minorHAnsi" w:eastAsia="Arial" w:hAnsiTheme="minorHAnsi" w:cs="Arial"/>
          <w:spacing w:val="1"/>
          <w:szCs w:val="22"/>
        </w:rPr>
        <w:t>nde</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en</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rel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t</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thou</w:t>
      </w:r>
      <w:r w:rsidRPr="00E4607A">
        <w:rPr>
          <w:rFonts w:asciiTheme="minorHAnsi" w:eastAsia="Arial" w:hAnsiTheme="minorHAnsi" w:cs="Arial"/>
          <w:szCs w:val="22"/>
        </w:rPr>
        <w:t xml:space="preserve">t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ir</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(2</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h</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u</w:t>
      </w:r>
      <w:r w:rsidRPr="00E4607A">
        <w:rPr>
          <w:rFonts w:asciiTheme="minorHAnsi" w:eastAsia="Arial" w:hAnsiTheme="minorHAnsi" w:cs="Arial"/>
          <w:szCs w:val="22"/>
        </w:rPr>
        <w:t>s</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gr</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any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r</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2"/>
          <w:szCs w:val="22"/>
        </w:rPr>
        <w:t>a</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3"/>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ten</w:t>
      </w:r>
      <w:r w:rsidRPr="00E4607A">
        <w:rPr>
          <w:rFonts w:asciiTheme="minorHAnsi" w:eastAsia="Arial" w:hAnsiTheme="minorHAnsi" w:cs="Arial"/>
          <w:szCs w:val="22"/>
        </w:rPr>
        <w:t xml:space="preserve">t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gr</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 xml:space="preserve">cy </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(3</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4"/>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fu</w:t>
      </w:r>
      <w:r w:rsidRPr="00E4607A">
        <w:rPr>
          <w:rFonts w:asciiTheme="minorHAnsi" w:eastAsia="Arial" w:hAnsiTheme="minorHAnsi" w:cs="Arial"/>
          <w:spacing w:val="-1"/>
          <w:szCs w:val="22"/>
        </w:rPr>
        <w:t>ll</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ha</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ho</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d</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po</w:t>
      </w:r>
      <w:r w:rsidRPr="00E4607A">
        <w:rPr>
          <w:rFonts w:asciiTheme="minorHAnsi" w:eastAsia="Arial" w:hAnsiTheme="minorHAnsi" w:cs="Arial"/>
          <w:szCs w:val="22"/>
        </w:rPr>
        <w:t>ss</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en</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o</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thou</w:t>
      </w:r>
      <w:r w:rsidRPr="00E4607A">
        <w:rPr>
          <w:rFonts w:asciiTheme="minorHAnsi" w:eastAsia="Arial" w:hAnsiTheme="minorHAnsi" w:cs="Arial"/>
          <w:szCs w:val="22"/>
        </w:rPr>
        <w:t>t 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up</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up</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on.</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Con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ac</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or</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pr</w:t>
      </w:r>
      <w:r w:rsidRPr="00E4607A">
        <w:rPr>
          <w:rFonts w:asciiTheme="minorHAnsi" w:eastAsia="Arial" w:hAnsiTheme="minorHAnsi" w:cs="Arial"/>
          <w:b/>
          <w:bCs/>
          <w:spacing w:val="1"/>
          <w:szCs w:val="22"/>
        </w:rPr>
        <w:t>e</w:t>
      </w:r>
      <w:r w:rsidRPr="00E4607A">
        <w:rPr>
          <w:rFonts w:asciiTheme="minorHAnsi" w:eastAsia="Arial" w:hAnsiTheme="minorHAnsi" w:cs="Arial"/>
          <w:b/>
          <w:bCs/>
          <w:spacing w:val="-1"/>
          <w:szCs w:val="22"/>
        </w:rPr>
        <w:t>s</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and</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pacing w:val="3"/>
          <w:szCs w:val="22"/>
        </w:rPr>
        <w:t>w</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rr</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h</w:t>
      </w:r>
      <w:r w:rsidRPr="00E4607A">
        <w:rPr>
          <w:rFonts w:asciiTheme="minorHAnsi" w:eastAsia="Arial" w:hAnsiTheme="minorHAnsi" w:cs="Arial"/>
          <w:b/>
          <w:bCs/>
          <w:spacing w:val="1"/>
          <w:szCs w:val="22"/>
        </w:rPr>
        <w:t>a</w:t>
      </w:r>
      <w:r w:rsidRPr="00E4607A">
        <w:rPr>
          <w:rFonts w:asciiTheme="minorHAnsi" w:eastAsia="Arial" w:hAnsiTheme="minorHAnsi" w:cs="Arial"/>
          <w:b/>
          <w:bCs/>
          <w:spacing w:val="-3"/>
          <w:szCs w:val="22"/>
        </w:rPr>
        <w:t>t</w:t>
      </w:r>
      <w:r w:rsidRPr="00E4607A">
        <w:rPr>
          <w:rFonts w:asciiTheme="minorHAnsi" w:eastAsia="Arial" w:hAnsiTheme="minorHAnsi" w:cs="Arial"/>
          <w:b/>
          <w:bCs/>
          <w:szCs w:val="22"/>
        </w:rPr>
        <w:t>:</w:t>
      </w:r>
      <w:r w:rsidRPr="00E4607A">
        <w:rPr>
          <w:rFonts w:asciiTheme="minorHAnsi" w:eastAsia="Arial" w:hAnsiTheme="minorHAnsi" w:cs="Arial"/>
          <w:b/>
          <w:bCs/>
          <w:spacing w:val="2"/>
          <w:szCs w:val="22"/>
        </w:rPr>
        <w:t xml:space="preserve"> </w:t>
      </w:r>
      <w:r w:rsidRPr="00E4607A">
        <w:rPr>
          <w:rFonts w:asciiTheme="minorHAnsi" w:eastAsia="Arial" w:hAnsiTheme="minorHAnsi" w:cs="Arial"/>
          <w:spacing w:val="-3"/>
          <w:szCs w:val="22"/>
        </w:rPr>
        <w:t>(</w:t>
      </w:r>
      <w:r w:rsidRPr="00E4607A">
        <w:rPr>
          <w:rFonts w:asciiTheme="minorHAnsi" w:eastAsia="Arial" w:hAnsiTheme="minorHAnsi" w:cs="Arial"/>
          <w:spacing w:val="-1"/>
          <w:szCs w:val="22"/>
        </w:rPr>
        <w:t>1</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ro</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gh</w:t>
      </w:r>
      <w:r w:rsidRPr="00E4607A">
        <w:rPr>
          <w:rFonts w:asciiTheme="minorHAnsi" w:eastAsia="Arial" w:hAnsiTheme="minorHAnsi" w:cs="Arial"/>
          <w:szCs w:val="22"/>
        </w:rPr>
        <w:t xml:space="preserve">ts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gh</w:t>
      </w:r>
      <w:r w:rsidRPr="00E4607A">
        <w:rPr>
          <w:rFonts w:asciiTheme="minorHAnsi" w:eastAsia="Arial" w:hAnsiTheme="minorHAnsi" w:cs="Arial"/>
          <w:szCs w:val="22"/>
        </w:rPr>
        <w:t xml:space="preserve">ts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ou</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o</w:t>
      </w:r>
      <w:r w:rsidRPr="00E4607A">
        <w:rPr>
          <w:rFonts w:asciiTheme="minorHAnsi" w:eastAsia="Arial" w:hAnsiTheme="minorHAnsi" w:cs="Arial"/>
          <w:spacing w:val="3"/>
          <w:szCs w:val="22"/>
        </w:rPr>
        <w:t>f</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od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n</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t</w:t>
      </w:r>
      <w:r w:rsidRPr="00E4607A">
        <w:rPr>
          <w:rFonts w:asciiTheme="minorHAnsi" w:eastAsia="Arial" w:hAnsiTheme="minorHAnsi" w:cs="Arial"/>
          <w:szCs w:val="22"/>
        </w:rPr>
        <w:t>o 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c</w:t>
      </w:r>
      <w:r w:rsidRPr="00E4607A">
        <w:rPr>
          <w:rFonts w:asciiTheme="minorHAnsi" w:eastAsia="Arial" w:hAnsiTheme="minorHAnsi" w:cs="Arial"/>
          <w:szCs w:val="22"/>
        </w:rPr>
        <w:t>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(2</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f</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pr</w:t>
      </w:r>
      <w:r w:rsidRPr="00E4607A">
        <w:rPr>
          <w:rFonts w:asciiTheme="minorHAnsi" w:eastAsia="Arial" w:hAnsiTheme="minorHAnsi" w:cs="Arial"/>
          <w:spacing w:val="1"/>
          <w:szCs w:val="22"/>
        </w:rPr>
        <w:t>op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ts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ou</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f</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od</w:t>
      </w:r>
      <w:r w:rsidRPr="00E4607A">
        <w:rPr>
          <w:rFonts w:asciiTheme="minorHAnsi" w:eastAsia="Arial" w:hAnsiTheme="minorHAnsi" w:cs="Arial"/>
          <w:spacing w:val="-1"/>
          <w:szCs w:val="22"/>
        </w:rPr>
        <w:t>ie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o 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no</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der 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ir</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1"/>
          <w:szCs w:val="22"/>
        </w:rPr>
        <w:t>tan</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3"/>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app</w:t>
      </w:r>
      <w:r w:rsidRPr="00E4607A">
        <w:rPr>
          <w:rFonts w:asciiTheme="minorHAnsi" w:eastAsia="Arial" w:hAnsiTheme="minorHAnsi" w:cs="Arial"/>
          <w:spacing w:val="-1"/>
          <w:szCs w:val="22"/>
        </w:rPr>
        <w:t>ro</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ra</w:t>
      </w:r>
      <w:r w:rsidRPr="00E4607A">
        <w:rPr>
          <w:rFonts w:asciiTheme="minorHAnsi" w:eastAsia="Arial" w:hAnsiTheme="minorHAnsi" w:cs="Arial"/>
          <w:spacing w:val="1"/>
          <w:szCs w:val="22"/>
        </w:rPr>
        <w:t>d</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 xml:space="preserve">any </w:t>
      </w:r>
      <w:r w:rsidRPr="00E4607A">
        <w:rPr>
          <w:rFonts w:asciiTheme="minorHAnsi" w:eastAsia="Arial" w:hAnsiTheme="minorHAnsi" w:cs="Arial"/>
          <w:szCs w:val="22"/>
        </w:rPr>
        <w:t>c</w:t>
      </w:r>
      <w:r w:rsidRPr="00E4607A">
        <w:rPr>
          <w:rFonts w:asciiTheme="minorHAnsi" w:eastAsia="Arial" w:hAnsiTheme="minorHAnsi" w:cs="Arial"/>
          <w:spacing w:val="1"/>
          <w:szCs w:val="22"/>
        </w:rPr>
        <w:t>op</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ra</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k,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ra</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tua</w:t>
      </w:r>
      <w:r w:rsidRPr="00E4607A">
        <w:rPr>
          <w:rFonts w:asciiTheme="minorHAnsi" w:eastAsia="Arial" w:hAnsiTheme="minorHAnsi" w:cs="Arial"/>
          <w:szCs w:val="22"/>
        </w:rPr>
        <w:t>l</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y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ir</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an</w:t>
      </w:r>
      <w:r w:rsidRPr="00E4607A">
        <w:rPr>
          <w:rFonts w:asciiTheme="minorHAnsi" w:eastAsia="Arial" w:hAnsiTheme="minorHAnsi" w:cs="Arial"/>
          <w:szCs w:val="22"/>
        </w:rPr>
        <w:t xml:space="preserve">ts </w:t>
      </w:r>
      <w:r w:rsidRPr="00E4607A">
        <w:rPr>
          <w:rFonts w:asciiTheme="minorHAnsi" w:eastAsia="Arial" w:hAnsiTheme="minorHAnsi" w:cs="Arial"/>
          <w:spacing w:val="1"/>
          <w:szCs w:val="22"/>
        </w:rPr>
        <w:t>the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e</w:t>
      </w:r>
      <w:r w:rsidRPr="00E4607A">
        <w:rPr>
          <w:rFonts w:asciiTheme="minorHAnsi" w:eastAsia="Arial" w:hAnsiTheme="minorHAnsi" w:cs="Arial"/>
          <w:szCs w:val="22"/>
        </w:rPr>
        <w:t>d 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im</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m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ua</w:t>
      </w:r>
      <w:r w:rsidRPr="00E4607A">
        <w:rPr>
          <w:rFonts w:asciiTheme="minorHAnsi" w:eastAsia="Arial" w:hAnsiTheme="minorHAnsi" w:cs="Arial"/>
          <w:szCs w:val="22"/>
        </w:rPr>
        <w:t>l</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 xml:space="preserve">al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 a</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ra</w:t>
      </w:r>
      <w:r w:rsidRPr="00E4607A">
        <w:rPr>
          <w:rFonts w:asciiTheme="minorHAnsi" w:eastAsia="Arial" w:hAnsiTheme="minorHAnsi" w:cs="Arial"/>
          <w:spacing w:val="1"/>
          <w:szCs w:val="22"/>
        </w:rPr>
        <w:t>d</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la</w:t>
      </w:r>
      <w:r w:rsidRPr="00E4607A">
        <w:rPr>
          <w:rFonts w:asciiTheme="minorHAnsi" w:eastAsia="Arial" w:hAnsiTheme="minorHAnsi" w:cs="Arial"/>
          <w:spacing w:val="1"/>
          <w:szCs w:val="22"/>
        </w:rPr>
        <w:t>te</w:t>
      </w:r>
      <w:r w:rsidRPr="00E4607A">
        <w:rPr>
          <w:rFonts w:asciiTheme="minorHAnsi" w:eastAsia="Arial" w:hAnsiTheme="minorHAnsi" w:cs="Arial"/>
          <w:szCs w:val="22"/>
        </w:rPr>
        <w:t xml:space="preserve">d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m</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wri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mm</w:t>
      </w:r>
      <w:r w:rsidRPr="00E4607A">
        <w:rPr>
          <w:rFonts w:asciiTheme="minorHAnsi" w:eastAsia="Arial" w:hAnsiTheme="minorHAnsi" w:cs="Arial"/>
          <w:spacing w:val="1"/>
          <w:szCs w:val="22"/>
        </w:rPr>
        <w:t>ed</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up</w:t>
      </w:r>
      <w:r w:rsidRPr="00E4607A">
        <w:rPr>
          <w:rFonts w:asciiTheme="minorHAnsi" w:eastAsia="Arial" w:hAnsiTheme="minorHAnsi" w:cs="Arial"/>
          <w:spacing w:val="-2"/>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be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tua</w:t>
      </w:r>
      <w:r w:rsidRPr="00E4607A">
        <w:rPr>
          <w:rFonts w:asciiTheme="minorHAnsi" w:eastAsia="Arial" w:hAnsiTheme="minorHAnsi" w:cs="Arial"/>
          <w:spacing w:val="-1"/>
          <w:szCs w:val="22"/>
        </w:rPr>
        <w:t>l</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al 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e</w:t>
      </w:r>
      <w:r w:rsidRPr="00E4607A">
        <w:rPr>
          <w:rFonts w:asciiTheme="minorHAnsi" w:eastAsia="Arial" w:hAnsiTheme="minorHAnsi" w:cs="Arial"/>
          <w:szCs w:val="22"/>
        </w:rPr>
        <w:t>d 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i</w:t>
      </w:r>
      <w:r w:rsidRPr="00E4607A">
        <w:rPr>
          <w:rFonts w:asciiTheme="minorHAnsi" w:eastAsia="Arial" w:hAnsiTheme="minorHAnsi" w:cs="Arial"/>
          <w:szCs w:val="22"/>
        </w:rPr>
        <w:t xml:space="preserve">m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o</w:t>
      </w:r>
      <w:r w:rsidRPr="00E4607A">
        <w:rPr>
          <w:rFonts w:asciiTheme="minorHAnsi" w:eastAsia="Arial" w:hAnsiTheme="minorHAnsi" w:cs="Arial"/>
          <w:szCs w:val="22"/>
        </w:rPr>
        <w:t>r c</w:t>
      </w:r>
      <w:r w:rsidRPr="00E4607A">
        <w:rPr>
          <w:rFonts w:asciiTheme="minorHAnsi" w:eastAsia="Arial" w:hAnsiTheme="minorHAnsi" w:cs="Arial"/>
          <w:spacing w:val="1"/>
          <w:szCs w:val="22"/>
        </w:rPr>
        <w:t>au</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al 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ope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r</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pp</w:t>
      </w:r>
      <w:r w:rsidRPr="00E4607A">
        <w:rPr>
          <w:rFonts w:asciiTheme="minorHAnsi" w:eastAsia="Arial" w:hAnsiTheme="minorHAnsi" w:cs="Arial"/>
          <w:spacing w:val="-1"/>
          <w:szCs w:val="22"/>
        </w:rPr>
        <w:t>ro</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d</w:t>
      </w:r>
      <w:r w:rsidRPr="00E4607A">
        <w:rPr>
          <w:rFonts w:asciiTheme="minorHAnsi" w:eastAsia="Arial" w:hAnsiTheme="minorHAnsi" w:cs="Arial"/>
          <w:szCs w:val="22"/>
        </w:rPr>
        <w:t>e s</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I</w:t>
      </w:r>
      <w:r w:rsidRPr="00E4607A">
        <w:rPr>
          <w:rFonts w:asciiTheme="minorHAnsi" w:eastAsia="Arial" w:hAnsiTheme="minorHAnsi" w:cs="Arial"/>
          <w:szCs w:val="22"/>
        </w:rPr>
        <w:t>f 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m </w:t>
      </w:r>
      <w:r w:rsidRPr="00E4607A">
        <w:rPr>
          <w:rFonts w:asciiTheme="minorHAnsi" w:eastAsia="Arial" w:hAnsiTheme="minorHAnsi" w:cs="Arial"/>
          <w:spacing w:val="1"/>
          <w:szCs w:val="22"/>
        </w:rPr>
        <w:t>o</w:t>
      </w:r>
      <w:r w:rsidRPr="00E4607A">
        <w:rPr>
          <w:rFonts w:asciiTheme="minorHAnsi" w:eastAsia="Arial" w:hAnsiTheme="minorHAnsi" w:cs="Arial"/>
          <w:szCs w:val="22"/>
        </w:rPr>
        <w:t>r c</w:t>
      </w:r>
      <w:r w:rsidRPr="00E4607A">
        <w:rPr>
          <w:rFonts w:asciiTheme="minorHAnsi" w:eastAsia="Arial" w:hAnsiTheme="minorHAnsi" w:cs="Arial"/>
          <w:spacing w:val="1"/>
          <w:szCs w:val="22"/>
        </w:rPr>
        <w:t>au</w:t>
      </w:r>
      <w:r w:rsidRPr="00E4607A">
        <w:rPr>
          <w:rFonts w:asciiTheme="minorHAnsi" w:eastAsia="Arial" w:hAnsiTheme="minorHAnsi" w:cs="Arial"/>
          <w:spacing w:val="-2"/>
          <w:szCs w:val="22"/>
        </w:rPr>
        <w:t>s</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ri</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li</w:t>
      </w:r>
      <w:r w:rsidRPr="00E4607A">
        <w:rPr>
          <w:rFonts w:asciiTheme="minorHAnsi" w:eastAsia="Arial" w:hAnsiTheme="minorHAnsi" w:cs="Arial"/>
          <w:szCs w:val="22"/>
        </w:rPr>
        <w:t>k</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ri</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n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ll</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the 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ue</w:t>
      </w:r>
      <w:r w:rsidRPr="00E4607A">
        <w:rPr>
          <w:rFonts w:asciiTheme="minorHAnsi" w:eastAsia="Arial" w:hAnsiTheme="minorHAnsi" w:cs="Arial"/>
          <w:szCs w:val="22"/>
        </w:rPr>
        <w:t xml:space="preserve">st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pen</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(1</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 xml:space="preserve">the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en</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nu</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ss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e</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(2</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ep</w:t>
      </w:r>
      <w:r w:rsidRPr="00E4607A">
        <w:rPr>
          <w:rFonts w:asciiTheme="minorHAnsi" w:eastAsia="Arial" w:hAnsiTheme="minorHAnsi" w:cs="Arial"/>
          <w:spacing w:val="-1"/>
          <w:szCs w:val="22"/>
        </w:rPr>
        <w:t>la</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h a</w:t>
      </w:r>
      <w:r w:rsidRPr="00E4607A">
        <w:rPr>
          <w:rFonts w:asciiTheme="minorHAnsi" w:eastAsia="Arial" w:hAnsiTheme="minorHAnsi" w:cs="Arial"/>
          <w:spacing w:val="1"/>
          <w:szCs w:val="22"/>
        </w:rPr>
        <w:t xml:space="preserve"> fun</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na</w:t>
      </w:r>
      <w:r w:rsidRPr="00E4607A">
        <w:rPr>
          <w:rFonts w:asciiTheme="minorHAnsi" w:eastAsia="Arial" w:hAnsiTheme="minorHAnsi" w:cs="Arial"/>
          <w:spacing w:val="-1"/>
          <w:szCs w:val="22"/>
        </w:rPr>
        <w:t>ll</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r 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in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t,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pp</w:t>
      </w:r>
      <w:r w:rsidRPr="00E4607A">
        <w:rPr>
          <w:rFonts w:asciiTheme="minorHAnsi" w:eastAsia="Arial" w:hAnsiTheme="minorHAnsi" w:cs="Arial"/>
          <w:spacing w:val="-1"/>
          <w:szCs w:val="22"/>
        </w:rPr>
        <w:t>ro</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(3</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d</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ffe</w:t>
      </w:r>
      <w:r w:rsidRPr="00E4607A">
        <w:rPr>
          <w:rFonts w:asciiTheme="minorHAnsi" w:eastAsia="Arial" w:hAnsiTheme="minorHAnsi" w:cs="Arial"/>
          <w:szCs w:val="22"/>
        </w:rPr>
        <w:t>c</w:t>
      </w:r>
      <w:r w:rsidRPr="00E4607A">
        <w:rPr>
          <w:rFonts w:asciiTheme="minorHAnsi" w:eastAsia="Arial" w:hAnsiTheme="minorHAnsi" w:cs="Arial"/>
          <w:spacing w:val="1"/>
          <w:szCs w:val="22"/>
        </w:rPr>
        <w:t>te</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wi</w:t>
      </w:r>
      <w:r w:rsidRPr="00E4607A">
        <w:rPr>
          <w:rFonts w:asciiTheme="minorHAnsi" w:eastAsia="Arial" w:hAnsiTheme="minorHAnsi" w:cs="Arial"/>
          <w:spacing w:val="1"/>
          <w:szCs w:val="22"/>
        </w:rPr>
        <w:t>t</w:t>
      </w:r>
      <w:r w:rsidRPr="00E4607A">
        <w:rPr>
          <w:rFonts w:asciiTheme="minorHAnsi" w:eastAsia="Arial" w:hAnsiTheme="minorHAnsi" w:cs="Arial"/>
          <w:szCs w:val="22"/>
        </w:rPr>
        <w:t>h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ona</w:t>
      </w:r>
      <w:r w:rsidRPr="00E4607A">
        <w:rPr>
          <w:rFonts w:asciiTheme="minorHAnsi" w:eastAsia="Arial" w:hAnsiTheme="minorHAnsi" w:cs="Arial"/>
          <w:spacing w:val="-1"/>
          <w:szCs w:val="22"/>
        </w:rPr>
        <w:t>ll</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r s</w:t>
      </w:r>
      <w:r w:rsidRPr="00E4607A">
        <w:rPr>
          <w:rFonts w:asciiTheme="minorHAnsi" w:eastAsia="Arial" w:hAnsiTheme="minorHAnsi" w:cs="Arial"/>
          <w:spacing w:val="1"/>
          <w:szCs w:val="22"/>
        </w:rPr>
        <w:t>upe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re</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 xml:space="preserve">ch </w:t>
      </w:r>
      <w:r w:rsidRPr="00E4607A">
        <w:rPr>
          <w:rFonts w:asciiTheme="minorHAnsi" w:eastAsia="Arial" w:hAnsiTheme="minorHAnsi" w:cs="Arial"/>
          <w:spacing w:val="-1"/>
          <w:szCs w:val="22"/>
        </w:rPr>
        <w:lastRenderedPageBreak/>
        <w:t>i</w:t>
      </w:r>
      <w:r w:rsidRPr="00E4607A">
        <w:rPr>
          <w:rFonts w:asciiTheme="minorHAnsi" w:eastAsia="Arial" w:hAnsiTheme="minorHAnsi" w:cs="Arial"/>
          <w:spacing w:val="1"/>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pp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(4</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ep</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tu</w:t>
      </w:r>
      <w:r w:rsidRPr="00E4607A">
        <w:rPr>
          <w:rFonts w:asciiTheme="minorHAnsi" w:eastAsia="Arial" w:hAnsiTheme="minorHAnsi" w:cs="Arial"/>
          <w:spacing w:val="-1"/>
          <w:szCs w:val="22"/>
        </w:rPr>
        <w:t>r</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i</w:t>
      </w:r>
      <w:r w:rsidRPr="00E4607A">
        <w:rPr>
          <w:rFonts w:asciiTheme="minorHAnsi" w:eastAsia="Arial" w:hAnsiTheme="minorHAnsi" w:cs="Arial"/>
          <w:szCs w:val="22"/>
        </w:rPr>
        <w:t>ss</w:t>
      </w:r>
      <w:r w:rsidRPr="00E4607A">
        <w:rPr>
          <w:rFonts w:asciiTheme="minorHAnsi" w:eastAsia="Arial" w:hAnsiTheme="minorHAnsi" w:cs="Arial"/>
          <w:spacing w:val="1"/>
          <w:szCs w:val="22"/>
        </w:rPr>
        <w:t>u</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fu</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fee</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rg</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u</w:t>
      </w:r>
      <w:r w:rsidRPr="00E4607A">
        <w:rPr>
          <w:rFonts w:asciiTheme="minorHAnsi" w:eastAsia="Arial" w:hAnsiTheme="minorHAnsi" w:cs="Arial"/>
          <w:spacing w:val="1"/>
          <w:szCs w:val="22"/>
        </w:rPr>
        <w:t>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 xml:space="preserve">he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dd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ee</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n</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nd</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ho</w:t>
      </w:r>
      <w:r w:rsidRPr="00E4607A">
        <w:rPr>
          <w:rFonts w:asciiTheme="minorHAnsi" w:eastAsia="Arial" w:hAnsiTheme="minorHAnsi" w:cs="Arial"/>
          <w:spacing w:val="-3"/>
          <w:szCs w:val="22"/>
        </w:rPr>
        <w:t>l</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ha</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ss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Sta</w:t>
      </w:r>
      <w:r w:rsidRPr="00E4607A">
        <w:rPr>
          <w:rFonts w:asciiTheme="minorHAnsi" w:eastAsia="Arial" w:hAnsiTheme="minorHAnsi" w:cs="Arial"/>
          <w:spacing w:val="-2"/>
          <w:szCs w:val="22"/>
        </w:rPr>
        <w:t>t</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f</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3"/>
          <w:szCs w:val="22"/>
        </w:rPr>
        <w:t>r</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f</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mni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s</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ng 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pacing w:val="-2"/>
          <w:szCs w:val="22"/>
        </w:rPr>
        <w:t>c</w:t>
      </w:r>
      <w:r w:rsidRPr="00E4607A">
        <w:rPr>
          <w:rFonts w:asciiTheme="minorHAnsi" w:eastAsia="Arial" w:hAnsiTheme="minorHAnsi" w:cs="Arial"/>
          <w:szCs w:val="22"/>
        </w:rPr>
        <w:t>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 xml:space="preserve">on.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ie</w:t>
      </w:r>
      <w:r w:rsidRPr="00E4607A">
        <w:rPr>
          <w:rFonts w:asciiTheme="minorHAnsi" w:eastAsia="Arial" w:hAnsiTheme="minorHAnsi" w:cs="Arial"/>
          <w:szCs w:val="22"/>
        </w:rPr>
        <w:t>s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dd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 xml:space="preserve">n </w:t>
      </w:r>
      <w:r w:rsidRPr="00E4607A">
        <w:rPr>
          <w:rFonts w:asciiTheme="minorHAnsi" w:eastAsia="Arial" w:hAnsiTheme="minorHAnsi" w:cs="Arial"/>
          <w:spacing w:val="-2"/>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o</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es a</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c</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l 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Con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ac</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or</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pr</w:t>
      </w:r>
      <w:r w:rsidRPr="00E4607A">
        <w:rPr>
          <w:rFonts w:asciiTheme="minorHAnsi" w:eastAsia="Arial" w:hAnsiTheme="minorHAnsi" w:cs="Arial"/>
          <w:b/>
          <w:bCs/>
          <w:spacing w:val="1"/>
          <w:szCs w:val="22"/>
        </w:rPr>
        <w:t>e</w:t>
      </w:r>
      <w:r w:rsidRPr="00E4607A">
        <w:rPr>
          <w:rFonts w:asciiTheme="minorHAnsi" w:eastAsia="Arial" w:hAnsiTheme="minorHAnsi" w:cs="Arial"/>
          <w:b/>
          <w:bCs/>
          <w:spacing w:val="-1"/>
          <w:szCs w:val="22"/>
        </w:rPr>
        <w:t>s</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a</w:t>
      </w:r>
      <w:r w:rsidRPr="00E4607A">
        <w:rPr>
          <w:rFonts w:asciiTheme="minorHAnsi" w:eastAsia="Arial" w:hAnsiTheme="minorHAnsi" w:cs="Arial"/>
          <w:b/>
          <w:bCs/>
          <w:szCs w:val="22"/>
        </w:rPr>
        <w:t>nd</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pacing w:val="3"/>
          <w:szCs w:val="22"/>
        </w:rPr>
        <w:t>w</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rr</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h</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 xml:space="preserve">t </w:t>
      </w:r>
      <w:r w:rsidRPr="00E4607A">
        <w:rPr>
          <w:rFonts w:asciiTheme="minorHAnsi" w:eastAsia="Arial" w:hAnsiTheme="minorHAnsi" w:cs="Arial"/>
          <w:b/>
          <w:bCs/>
          <w:spacing w:val="-3"/>
          <w:szCs w:val="22"/>
        </w:rPr>
        <w:t>t</w:t>
      </w:r>
      <w:r w:rsidRPr="00E4607A">
        <w:rPr>
          <w:rFonts w:asciiTheme="minorHAnsi" w:eastAsia="Arial" w:hAnsiTheme="minorHAnsi" w:cs="Arial"/>
          <w:b/>
          <w:bCs/>
          <w:szCs w:val="22"/>
        </w:rPr>
        <w:t>he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D</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li</w:t>
      </w:r>
      <w:r w:rsidRPr="00E4607A">
        <w:rPr>
          <w:rFonts w:asciiTheme="minorHAnsi" w:eastAsia="Arial" w:hAnsiTheme="minorHAnsi" w:cs="Arial"/>
          <w:b/>
          <w:bCs/>
          <w:spacing w:val="-4"/>
          <w:szCs w:val="22"/>
        </w:rPr>
        <w:t>v</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bl</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1"/>
          <w:szCs w:val="22"/>
        </w:rPr>
        <w:t>(</w:t>
      </w:r>
      <w:r w:rsidRPr="00E4607A">
        <w:rPr>
          <w:rFonts w:asciiTheme="minorHAnsi" w:eastAsia="Arial" w:hAnsiTheme="minorHAnsi" w:cs="Arial"/>
          <w:b/>
          <w:bCs/>
          <w:szCs w:val="22"/>
        </w:rPr>
        <w:t>in</w:t>
      </w:r>
      <w:r w:rsidRPr="00E4607A">
        <w:rPr>
          <w:rFonts w:asciiTheme="minorHAnsi" w:eastAsia="Arial" w:hAnsiTheme="minorHAnsi" w:cs="Arial"/>
          <w:b/>
          <w:bCs/>
          <w:spacing w:val="-5"/>
          <w:szCs w:val="22"/>
        </w:rPr>
        <w:t xml:space="preserve"> </w:t>
      </w:r>
      <w:r w:rsidRPr="00E4607A">
        <w:rPr>
          <w:rFonts w:asciiTheme="minorHAnsi" w:eastAsia="Arial" w:hAnsiTheme="minorHAnsi" w:cs="Arial"/>
          <w:b/>
          <w:bCs/>
          <w:szCs w:val="22"/>
        </w:rPr>
        <w:t>whole</w:t>
      </w:r>
      <w:r w:rsidRPr="00E4607A">
        <w:rPr>
          <w:rFonts w:asciiTheme="minorHAnsi" w:eastAsia="Arial" w:hAnsiTheme="minorHAnsi" w:cs="Arial"/>
          <w:b/>
          <w:bCs/>
          <w:spacing w:val="1"/>
          <w:szCs w:val="22"/>
        </w:rPr>
        <w:t xml:space="preserve"> a</w:t>
      </w:r>
      <w:r w:rsidRPr="00E4607A">
        <w:rPr>
          <w:rFonts w:asciiTheme="minorHAnsi" w:eastAsia="Arial" w:hAnsiTheme="minorHAnsi" w:cs="Arial"/>
          <w:b/>
          <w:bCs/>
          <w:szCs w:val="22"/>
        </w:rPr>
        <w:t>nd in p</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 xml:space="preserve">) </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h</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l</w:t>
      </w:r>
      <w:r w:rsidRPr="00E4607A">
        <w:rPr>
          <w:rFonts w:asciiTheme="minorHAnsi" w:eastAsia="Arial" w:hAnsiTheme="minorHAnsi" w:cs="Arial"/>
          <w:b/>
          <w:bCs/>
          <w:spacing w:val="-2"/>
          <w:szCs w:val="22"/>
        </w:rPr>
        <w:t>l</w:t>
      </w:r>
      <w:r w:rsidRPr="00E4607A">
        <w:rPr>
          <w:rFonts w:asciiTheme="minorHAnsi" w:eastAsia="Arial" w:hAnsiTheme="minorHAnsi" w:cs="Arial"/>
          <w:b/>
          <w:bCs/>
          <w:szCs w:val="22"/>
        </w:rPr>
        <w:t>:</w:t>
      </w:r>
      <w:r w:rsidRPr="00E4607A">
        <w:rPr>
          <w:rFonts w:asciiTheme="minorHAnsi" w:eastAsia="Arial" w:hAnsiTheme="minorHAnsi" w:cs="Arial"/>
          <w:b/>
          <w:bCs/>
          <w:spacing w:val="2"/>
          <w:szCs w:val="22"/>
        </w:rPr>
        <w:t xml:space="preserve"> </w:t>
      </w:r>
      <w:r w:rsidRPr="00E4607A">
        <w:rPr>
          <w:rFonts w:asciiTheme="minorHAnsi" w:eastAsia="Arial" w:hAnsiTheme="minorHAnsi" w:cs="Arial"/>
          <w:spacing w:val="-1"/>
          <w:szCs w:val="22"/>
        </w:rPr>
        <w:t>(1</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(2</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f</w:t>
      </w:r>
      <w:r w:rsidRPr="00E4607A">
        <w:rPr>
          <w:rFonts w:asciiTheme="minorHAnsi" w:eastAsia="Arial" w:hAnsiTheme="minorHAnsi" w:cs="Arial"/>
          <w:spacing w:val="-1"/>
          <w:szCs w:val="22"/>
        </w:rPr>
        <w:t>or</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cc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rd</w:t>
      </w:r>
      <w:r w:rsidRPr="00E4607A">
        <w:rPr>
          <w:rFonts w:asciiTheme="minorHAnsi" w:eastAsia="Arial" w:hAnsiTheme="minorHAnsi" w:cs="Arial"/>
          <w:spacing w:val="1"/>
          <w:szCs w:val="22"/>
        </w:rPr>
        <w:t>an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Spe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dan</w:t>
      </w:r>
      <w:r w:rsidRPr="00E4607A">
        <w:rPr>
          <w:rFonts w:asciiTheme="minorHAnsi" w:eastAsia="Arial" w:hAnsiTheme="minorHAnsi" w:cs="Arial"/>
          <w:spacing w:val="-3"/>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 xml:space="preserve">the </w:t>
      </w:r>
      <w:r w:rsidRPr="00E4607A">
        <w:rPr>
          <w:rFonts w:asciiTheme="minorHAnsi" w:eastAsia="Arial" w:hAnsiTheme="minorHAnsi" w:cs="Arial"/>
          <w:spacing w:val="6"/>
          <w:szCs w:val="22"/>
        </w:rPr>
        <w:t>W</w:t>
      </w:r>
      <w:r w:rsidRPr="00E4607A">
        <w:rPr>
          <w:rFonts w:asciiTheme="minorHAnsi" w:eastAsia="Arial" w:hAnsiTheme="minorHAnsi" w:cs="Arial"/>
          <w:spacing w:val="-1"/>
          <w:szCs w:val="22"/>
        </w:rPr>
        <w:t>ar</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an</w:t>
      </w:r>
      <w:r w:rsidRPr="00E4607A">
        <w:rPr>
          <w:rFonts w:asciiTheme="minorHAnsi" w:eastAsia="Arial" w:hAnsiTheme="minorHAnsi" w:cs="Arial"/>
          <w:szCs w:val="22"/>
        </w:rPr>
        <w:t>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d</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3"/>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D</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7"/>
          <w:szCs w:val="22"/>
        </w:rPr>
        <w:t xml:space="preserve"> </w:t>
      </w:r>
      <w:r w:rsidRPr="00E4607A">
        <w:rPr>
          <w:rFonts w:asciiTheme="minorHAnsi" w:eastAsia="Arial" w:hAnsiTheme="minorHAnsi" w:cs="Arial"/>
          <w:spacing w:val="9"/>
          <w:szCs w:val="22"/>
        </w:rPr>
        <w:t>W</w:t>
      </w:r>
      <w:r w:rsidRPr="00E4607A">
        <w:rPr>
          <w:rFonts w:asciiTheme="minorHAnsi" w:eastAsia="Arial" w:hAnsiTheme="minorHAnsi" w:cs="Arial"/>
          <w:spacing w:val="-1"/>
          <w:szCs w:val="22"/>
        </w:rPr>
        <w:t>arr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 xml:space="preserve">od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ll</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pen</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re</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ir</w:t>
      </w:r>
      <w:r w:rsidRPr="00E4607A">
        <w:rPr>
          <w:rFonts w:asciiTheme="minorHAnsi" w:eastAsia="Arial" w:hAnsiTheme="minorHAnsi" w:cs="Arial"/>
          <w:szCs w:val="22"/>
        </w:rPr>
        <w:t>,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3"/>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ns 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ria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D</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ie</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fa</w:t>
      </w:r>
      <w:r w:rsidRPr="00E4607A">
        <w:rPr>
          <w:rFonts w:asciiTheme="minorHAnsi" w:eastAsia="Arial" w:hAnsiTheme="minorHAnsi" w:cs="Arial"/>
          <w:spacing w:val="-1"/>
          <w:szCs w:val="22"/>
        </w:rPr>
        <w:t>il</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bu</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ne</w:t>
      </w:r>
      <w:r w:rsidRPr="00E4607A">
        <w:rPr>
          <w:rFonts w:asciiTheme="minorHAnsi" w:eastAsia="Arial" w:hAnsiTheme="minorHAnsi" w:cs="Arial"/>
          <w:szCs w:val="22"/>
        </w:rPr>
        <w:t>ss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da</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ie</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o</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n 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c</w:t>
      </w:r>
      <w:r w:rsidRPr="00E4607A">
        <w:rPr>
          <w:rFonts w:asciiTheme="minorHAnsi" w:eastAsia="Arial" w:hAnsiTheme="minorHAnsi" w:cs="Arial"/>
          <w:szCs w:val="22"/>
        </w:rPr>
        <w:t>h</w:t>
      </w:r>
      <w:r w:rsidRPr="00E4607A">
        <w:rPr>
          <w:rFonts w:asciiTheme="minorHAnsi" w:eastAsia="Arial" w:hAnsiTheme="minorHAnsi" w:cs="Arial"/>
          <w:spacing w:val="1"/>
          <w:szCs w:val="22"/>
        </w:rPr>
        <w:t xml:space="preserve"> 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 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o</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un</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ir</w:t>
      </w:r>
      <w:r w:rsidRPr="00E4607A">
        <w:rPr>
          <w:rFonts w:asciiTheme="minorHAnsi" w:eastAsia="Arial" w:hAnsiTheme="minorHAnsi" w:cs="Arial"/>
          <w:szCs w:val="22"/>
        </w:rPr>
        <w:t>, c</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zCs w:val="22"/>
        </w:rPr>
        <w:t>e 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fa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zCs w:val="22"/>
        </w:rPr>
        <w:t>,</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fun</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fee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her 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un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3"/>
          <w:szCs w:val="22"/>
        </w:rPr>
        <w:t>i</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 xml:space="preserve">ng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o</w:t>
      </w:r>
      <w:r w:rsidRPr="00E4607A">
        <w:rPr>
          <w:rFonts w:asciiTheme="minorHAnsi" w:eastAsia="Arial" w:hAnsiTheme="minorHAnsi" w:cs="Arial"/>
          <w:szCs w:val="22"/>
        </w:rPr>
        <w:t>t 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tu</w:t>
      </w:r>
      <w:r w:rsidRPr="00E4607A">
        <w:rPr>
          <w:rFonts w:asciiTheme="minorHAnsi" w:eastAsia="Arial" w:hAnsiTheme="minorHAnsi" w:cs="Arial"/>
          <w:spacing w:val="-2"/>
          <w:szCs w:val="22"/>
        </w:rPr>
        <w:t>t</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2"/>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ed</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be en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le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tua</w:t>
      </w:r>
      <w:r w:rsidRPr="00E4607A">
        <w:rPr>
          <w:rFonts w:asciiTheme="minorHAnsi" w:eastAsia="Arial" w:hAnsiTheme="minorHAnsi" w:cs="Arial"/>
          <w:spacing w:val="-1"/>
          <w:szCs w:val="22"/>
        </w:rPr>
        <w:t>l</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ab</w:t>
      </w:r>
      <w:r w:rsidRPr="00E4607A">
        <w:rPr>
          <w:rFonts w:asciiTheme="minorHAnsi" w:eastAsia="Arial" w:hAnsiTheme="minorHAnsi" w:cs="Arial"/>
          <w:spacing w:val="-3"/>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im</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ss</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st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q</w:t>
      </w:r>
      <w:r w:rsidRPr="00E4607A">
        <w:rPr>
          <w:rFonts w:asciiTheme="minorHAnsi" w:eastAsia="Arial" w:hAnsiTheme="minorHAnsi" w:cs="Arial"/>
          <w:spacing w:val="1"/>
          <w:szCs w:val="22"/>
        </w:rPr>
        <w:t>ue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le</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b</w:t>
      </w:r>
      <w:r w:rsidRPr="00E4607A">
        <w:rPr>
          <w:rFonts w:asciiTheme="minorHAnsi" w:eastAsia="Arial" w:hAnsiTheme="minorHAnsi" w:cs="Arial"/>
          <w:spacing w:val="1"/>
          <w:szCs w:val="22"/>
        </w:rPr>
        <w:t>ou</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cy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k</w:t>
      </w:r>
      <w:r w:rsidRPr="00E4607A">
        <w:rPr>
          <w:rFonts w:asciiTheme="minorHAnsi" w:eastAsia="Arial" w:hAnsiTheme="minorHAnsi" w:cs="Arial"/>
          <w:spacing w:val="1"/>
          <w:szCs w:val="22"/>
        </w:rPr>
        <w:t>no</w:t>
      </w:r>
      <w:r w:rsidRPr="00E4607A">
        <w:rPr>
          <w:rFonts w:asciiTheme="minorHAnsi" w:eastAsia="Arial" w:hAnsiTheme="minorHAnsi" w:cs="Arial"/>
          <w:spacing w:val="-3"/>
          <w:szCs w:val="22"/>
        </w:rPr>
        <w:t>w</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Deli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epa</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 xml:space="preserve">any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c</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dan</w:t>
      </w:r>
      <w:r w:rsidRPr="00E4607A">
        <w:rPr>
          <w:rFonts w:asciiTheme="minorHAnsi" w:eastAsia="Arial" w:hAnsiTheme="minorHAnsi" w:cs="Arial"/>
          <w:spacing w:val="-3"/>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ta</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ne</w:t>
      </w:r>
      <w:r w:rsidRPr="00E4607A">
        <w:rPr>
          <w:rFonts w:asciiTheme="minorHAnsi" w:eastAsia="Arial" w:hAnsiTheme="minorHAnsi" w:cs="Arial"/>
          <w:szCs w:val="22"/>
        </w:rPr>
        <w:t xml:space="preserve">d </w:t>
      </w:r>
      <w:r w:rsidRPr="00E4607A">
        <w:rPr>
          <w:rFonts w:asciiTheme="minorHAnsi" w:eastAsia="Arial" w:hAnsiTheme="minorHAnsi" w:cs="Arial"/>
          <w:spacing w:val="-3"/>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nd</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tha</w:t>
      </w:r>
      <w:r w:rsidRPr="00E4607A">
        <w:rPr>
          <w:rFonts w:asciiTheme="minorHAnsi" w:eastAsia="Arial" w:hAnsiTheme="minorHAnsi" w:cs="Arial"/>
          <w:szCs w:val="22"/>
        </w:rPr>
        <w:t xml:space="preserve">t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ha</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be</w:t>
      </w:r>
      <w:r w:rsidRPr="00E4607A">
        <w:rPr>
          <w:rFonts w:asciiTheme="minorHAnsi" w:eastAsia="Arial" w:hAnsiTheme="minorHAnsi" w:cs="Arial"/>
          <w:spacing w:val="-2"/>
          <w:szCs w:val="22"/>
        </w:rPr>
        <w:t>e</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c</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the 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ne</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zCs w:val="22"/>
        </w:rPr>
        <w:t>o 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epa</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Con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ac</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or</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pr</w:t>
      </w:r>
      <w:r w:rsidRPr="00E4607A">
        <w:rPr>
          <w:rFonts w:asciiTheme="minorHAnsi" w:eastAsia="Arial" w:hAnsiTheme="minorHAnsi" w:cs="Arial"/>
          <w:b/>
          <w:bCs/>
          <w:spacing w:val="1"/>
          <w:szCs w:val="22"/>
        </w:rPr>
        <w:t>e</w:t>
      </w:r>
      <w:r w:rsidRPr="00E4607A">
        <w:rPr>
          <w:rFonts w:asciiTheme="minorHAnsi" w:eastAsia="Arial" w:hAnsiTheme="minorHAnsi" w:cs="Arial"/>
          <w:b/>
          <w:bCs/>
          <w:spacing w:val="-1"/>
          <w:szCs w:val="22"/>
        </w:rPr>
        <w:t>s</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3"/>
          <w:szCs w:val="22"/>
        </w:rPr>
        <w:t>w</w:t>
      </w:r>
      <w:r w:rsidRPr="00E4607A">
        <w:rPr>
          <w:rFonts w:asciiTheme="minorHAnsi" w:eastAsia="Arial" w:hAnsiTheme="minorHAnsi" w:cs="Arial"/>
          <w:b/>
          <w:bCs/>
          <w:spacing w:val="1"/>
          <w:szCs w:val="22"/>
        </w:rPr>
        <w:t>a</w:t>
      </w:r>
      <w:r w:rsidRPr="00E4607A">
        <w:rPr>
          <w:rFonts w:asciiTheme="minorHAnsi" w:eastAsia="Arial" w:hAnsiTheme="minorHAnsi" w:cs="Arial"/>
          <w:b/>
          <w:bCs/>
          <w:spacing w:val="-2"/>
          <w:szCs w:val="22"/>
        </w:rPr>
        <w:t>r</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 xml:space="preserve">nd </w:t>
      </w:r>
      <w:r w:rsidRPr="00E4607A">
        <w:rPr>
          <w:rFonts w:asciiTheme="minorHAnsi" w:eastAsia="Arial" w:hAnsiTheme="minorHAnsi" w:cs="Arial"/>
          <w:b/>
          <w:bCs/>
          <w:spacing w:val="1"/>
          <w:szCs w:val="22"/>
        </w:rPr>
        <w:t>c</w:t>
      </w:r>
      <w:r w:rsidRPr="00E4607A">
        <w:rPr>
          <w:rFonts w:asciiTheme="minorHAnsi" w:eastAsia="Arial" w:hAnsiTheme="minorHAnsi" w:cs="Arial"/>
          <w:b/>
          <w:bCs/>
          <w:szCs w:val="22"/>
        </w:rPr>
        <w:t>o</w:t>
      </w:r>
      <w:r w:rsidRPr="00E4607A">
        <w:rPr>
          <w:rFonts w:asciiTheme="minorHAnsi" w:eastAsia="Arial" w:hAnsiTheme="minorHAnsi" w:cs="Arial"/>
          <w:b/>
          <w:bCs/>
          <w:spacing w:val="-4"/>
          <w:szCs w:val="22"/>
        </w:rPr>
        <w:t>v</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2"/>
          <w:szCs w:val="22"/>
        </w:rPr>
        <w:t>a</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l 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b</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ro</w:t>
      </w:r>
      <w:r w:rsidRPr="00E4607A">
        <w:rPr>
          <w:rFonts w:asciiTheme="minorHAnsi" w:eastAsia="Arial" w:hAnsiTheme="minorHAnsi" w:cs="Arial"/>
          <w:spacing w:val="1"/>
          <w:szCs w:val="22"/>
        </w:rPr>
        <w:t>fe</w:t>
      </w:r>
      <w:r w:rsidRPr="00E4607A">
        <w:rPr>
          <w:rFonts w:asciiTheme="minorHAnsi" w:eastAsia="Arial" w:hAnsiTheme="minorHAnsi" w:cs="Arial"/>
          <w:szCs w:val="22"/>
        </w:rPr>
        <w:t>ss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ilig</w:t>
      </w:r>
      <w:r w:rsidRPr="00E4607A">
        <w:rPr>
          <w:rFonts w:asciiTheme="minorHAnsi" w:eastAsia="Arial" w:hAnsiTheme="minorHAnsi" w:cs="Arial"/>
          <w:spacing w:val="1"/>
          <w:szCs w:val="22"/>
        </w:rPr>
        <w:t>ent 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k</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li</w:t>
      </w:r>
      <w:r w:rsidRPr="00E4607A">
        <w:rPr>
          <w:rFonts w:asciiTheme="minorHAnsi" w:eastAsia="Arial" w:hAnsiTheme="minorHAnsi" w:cs="Arial"/>
          <w:szCs w:val="22"/>
        </w:rPr>
        <w:t>ke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ne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k</w:t>
      </w:r>
      <w:r w:rsidRPr="00E4607A">
        <w:rPr>
          <w:rFonts w:asciiTheme="minorHAnsi" w:eastAsia="Arial" w:hAnsiTheme="minorHAnsi" w:cs="Arial"/>
          <w:spacing w:val="1"/>
          <w:szCs w:val="22"/>
        </w:rPr>
        <w:t>no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ed</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q</w:t>
      </w:r>
      <w:r w:rsidRPr="00E4607A">
        <w:rPr>
          <w:rFonts w:asciiTheme="minorHAnsi" w:eastAsia="Arial" w:hAnsiTheme="minorHAnsi" w:cs="Arial"/>
          <w:spacing w:val="1"/>
          <w:szCs w:val="22"/>
        </w:rPr>
        <w:t>ua</w:t>
      </w:r>
      <w:r w:rsidRPr="00E4607A">
        <w:rPr>
          <w:rFonts w:asciiTheme="minorHAnsi" w:eastAsia="Arial" w:hAnsiTheme="minorHAnsi" w:cs="Arial"/>
          <w:spacing w:val="-1"/>
          <w:szCs w:val="22"/>
        </w:rPr>
        <w:t>l</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er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 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nda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re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ep</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3"/>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ta</w:t>
      </w:r>
      <w:r w:rsidRPr="00E4607A">
        <w:rPr>
          <w:rFonts w:asciiTheme="minorHAnsi" w:eastAsia="Arial" w:hAnsiTheme="minorHAnsi" w:cs="Arial"/>
          <w:szCs w:val="22"/>
        </w:rPr>
        <w:t>sks</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nd 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I</w:t>
      </w:r>
      <w:r w:rsidRPr="00E4607A">
        <w:rPr>
          <w:rFonts w:asciiTheme="minorHAnsi" w:eastAsia="Arial" w:hAnsiTheme="minorHAnsi" w:cs="Arial"/>
          <w:szCs w:val="22"/>
        </w:rPr>
        <w:t xml:space="preserve">n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ab</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agr</w:t>
      </w:r>
      <w:r w:rsidRPr="00E4607A">
        <w:rPr>
          <w:rFonts w:asciiTheme="minorHAnsi" w:eastAsia="Arial" w:hAnsiTheme="minorHAnsi" w:cs="Arial"/>
          <w:spacing w:val="1"/>
          <w:szCs w:val="22"/>
        </w:rPr>
        <w:t>e</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ab</w:t>
      </w:r>
      <w:r w:rsidRPr="00E4607A">
        <w:rPr>
          <w:rFonts w:asciiTheme="minorHAnsi" w:eastAsia="Arial" w:hAnsiTheme="minorHAnsi" w:cs="Arial"/>
          <w:spacing w:val="-3"/>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ll</w:t>
      </w:r>
      <w:r w:rsidRPr="00E4607A">
        <w:rPr>
          <w:rFonts w:asciiTheme="minorHAnsi" w:eastAsia="Arial" w:hAnsiTheme="minorHAnsi" w:cs="Arial"/>
          <w:szCs w:val="22"/>
        </w:rPr>
        <w:t xml:space="preserve">y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ep</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du</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ta</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S</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lo</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es 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3"/>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ta</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 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 xml:space="preserve">no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st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bo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nab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ed</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bu</w:t>
      </w:r>
      <w:r w:rsidRPr="00E4607A">
        <w:rPr>
          <w:rFonts w:asciiTheme="minorHAnsi" w:eastAsia="Arial" w:hAnsiTheme="minorHAnsi" w:cs="Arial"/>
          <w:spacing w:val="-1"/>
          <w:szCs w:val="22"/>
        </w:rPr>
        <w:t>r</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fee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the un</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fa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y</w:t>
      </w:r>
      <w:r w:rsidRPr="00E4607A">
        <w:rPr>
          <w:rFonts w:asciiTheme="minorHAnsi" w:eastAsia="Arial" w:hAnsiTheme="minorHAnsi" w:cs="Arial"/>
          <w:spacing w:val="-5"/>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zCs w:val="22"/>
        </w:rPr>
        <w: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Con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ac</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or</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pr</w:t>
      </w:r>
      <w:r w:rsidRPr="00E4607A">
        <w:rPr>
          <w:rFonts w:asciiTheme="minorHAnsi" w:eastAsia="Arial" w:hAnsiTheme="minorHAnsi" w:cs="Arial"/>
          <w:b/>
          <w:bCs/>
          <w:spacing w:val="1"/>
          <w:szCs w:val="22"/>
        </w:rPr>
        <w:t>e</w:t>
      </w:r>
      <w:r w:rsidRPr="00E4607A">
        <w:rPr>
          <w:rFonts w:asciiTheme="minorHAnsi" w:eastAsia="Arial" w:hAnsiTheme="minorHAnsi" w:cs="Arial"/>
          <w:b/>
          <w:bCs/>
          <w:spacing w:val="-1"/>
          <w:szCs w:val="22"/>
        </w:rPr>
        <w:t>s</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a</w:t>
      </w:r>
      <w:r w:rsidRPr="00E4607A">
        <w:rPr>
          <w:rFonts w:asciiTheme="minorHAnsi" w:eastAsia="Arial" w:hAnsiTheme="minorHAnsi" w:cs="Arial"/>
          <w:b/>
          <w:bCs/>
          <w:szCs w:val="22"/>
        </w:rPr>
        <w:t>nd</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pacing w:val="3"/>
          <w:szCs w:val="22"/>
        </w:rPr>
        <w:t>w</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rr</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il</w:t>
      </w:r>
      <w:r w:rsidRPr="00E4607A">
        <w:rPr>
          <w:rFonts w:asciiTheme="minorHAnsi" w:eastAsia="Arial" w:hAnsiTheme="minorHAnsi" w:cs="Arial"/>
          <w:szCs w:val="22"/>
        </w:rPr>
        <w:t>l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y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any app</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ab</w:t>
      </w:r>
      <w:r w:rsidRPr="00E4607A">
        <w:rPr>
          <w:rFonts w:asciiTheme="minorHAnsi" w:eastAsia="Arial" w:hAnsiTheme="minorHAnsi" w:cs="Arial"/>
          <w:spacing w:val="-3"/>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ig</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l</w:t>
      </w:r>
      <w:r w:rsidRPr="00E4607A">
        <w:rPr>
          <w:rFonts w:asciiTheme="minorHAnsi" w:eastAsia="Arial" w:hAnsiTheme="minorHAnsi" w:cs="Arial"/>
          <w:spacing w:val="1"/>
          <w:szCs w:val="22"/>
        </w:rPr>
        <w:t>o</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c</w:t>
      </w:r>
      <w:r w:rsidRPr="00E4607A">
        <w:rPr>
          <w:rFonts w:asciiTheme="minorHAnsi" w:eastAsia="Arial" w:hAnsiTheme="minorHAnsi" w:cs="Arial"/>
          <w:spacing w:val="1"/>
          <w:szCs w:val="22"/>
        </w:rPr>
        <w:t>ode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nan</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e</w:t>
      </w:r>
      <w:r w:rsidRPr="00E4607A">
        <w:rPr>
          <w:rFonts w:asciiTheme="minorHAnsi" w:eastAsia="Arial" w:hAnsiTheme="minorHAnsi" w:cs="Arial"/>
          <w:spacing w:val="1"/>
          <w:szCs w:val="22"/>
        </w:rPr>
        <w:t>ffe</w:t>
      </w:r>
      <w:r w:rsidRPr="00E4607A">
        <w:rPr>
          <w:rFonts w:asciiTheme="minorHAnsi" w:eastAsia="Arial" w:hAnsiTheme="minorHAnsi" w:cs="Arial"/>
          <w:szCs w:val="22"/>
        </w:rPr>
        <w:t>ct</w:t>
      </w:r>
      <w:r w:rsidRPr="00E4607A">
        <w:rPr>
          <w:rFonts w:asciiTheme="minorHAnsi" w:eastAsia="Arial" w:hAnsiTheme="minorHAnsi" w:cs="Arial"/>
          <w:spacing w:val="-1"/>
          <w:szCs w:val="22"/>
        </w:rPr>
        <w:t xml:space="preserve"> duri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te</w:t>
      </w:r>
      <w:r w:rsidRPr="00E4607A">
        <w:rPr>
          <w:rFonts w:asciiTheme="minorHAnsi" w:eastAsia="Arial" w:hAnsiTheme="minorHAnsi" w:cs="Arial"/>
          <w:spacing w:val="-3"/>
          <w:szCs w:val="22"/>
        </w:rPr>
        <w:t>r</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Contract,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ud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pp</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Se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5</w:t>
      </w:r>
      <w:r w:rsidRPr="00E4607A">
        <w:rPr>
          <w:rFonts w:asciiTheme="minorHAnsi" w:eastAsia="Arial" w:hAnsiTheme="minorHAnsi" w:cs="Arial"/>
          <w:spacing w:val="-2"/>
          <w:szCs w:val="22"/>
        </w:rPr>
        <w:t>0</w:t>
      </w:r>
      <w:r w:rsidRPr="00E4607A">
        <w:rPr>
          <w:rFonts w:asciiTheme="minorHAnsi" w:eastAsia="Arial" w:hAnsiTheme="minorHAnsi" w:cs="Arial"/>
          <w:szCs w:val="22"/>
        </w:rPr>
        <w:t>8</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Reh</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19</w:t>
      </w:r>
      <w:r w:rsidRPr="00E4607A">
        <w:rPr>
          <w:rFonts w:asciiTheme="minorHAnsi" w:eastAsia="Arial" w:hAnsiTheme="minorHAnsi" w:cs="Arial"/>
          <w:spacing w:val="-2"/>
          <w:szCs w:val="22"/>
        </w:rPr>
        <w:t>7</w:t>
      </w:r>
      <w:r w:rsidRPr="00E4607A">
        <w:rPr>
          <w:rFonts w:asciiTheme="minorHAnsi" w:eastAsia="Arial" w:hAnsiTheme="minorHAnsi" w:cs="Arial"/>
          <w:spacing w:val="1"/>
          <w:szCs w:val="22"/>
        </w:rPr>
        <w:t>3</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d</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l 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 xml:space="preserve">nd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li</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c</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ra</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po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Ba</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Io</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epa</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m</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Se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and Iowa Office of the Chief </w:t>
      </w:r>
      <w:r w:rsidRPr="00E4607A">
        <w:rPr>
          <w:rFonts w:asciiTheme="minorHAnsi" w:eastAsia="Arial" w:hAnsiTheme="minorHAnsi" w:cs="Arial"/>
          <w:spacing w:val="1"/>
          <w:szCs w:val="22"/>
        </w:rPr>
        <w:t>In</w:t>
      </w:r>
      <w:r w:rsidRPr="00E4607A">
        <w:rPr>
          <w:rFonts w:asciiTheme="minorHAnsi" w:eastAsia="Arial" w:hAnsiTheme="minorHAnsi" w:cs="Arial"/>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6"/>
          <w:szCs w:val="22"/>
        </w:rPr>
        <w:t xml:space="preserve"> Officer</w:t>
      </w:r>
      <w:r w:rsidRPr="00E4607A">
        <w:rPr>
          <w:rFonts w:asciiTheme="minorHAnsi" w:eastAsia="Arial" w:hAnsiTheme="minorHAnsi" w:cs="Arial"/>
          <w:spacing w:val="1"/>
          <w:szCs w:val="22"/>
        </w:rPr>
        <w:t>.</w:t>
      </w:r>
    </w:p>
    <w:p w:rsidR="001E4700" w:rsidRDefault="001E4700" w:rsidP="001E4700">
      <w:pPr>
        <w:widowControl w:val="0"/>
        <w:jc w:val="both"/>
        <w:rPr>
          <w:rFonts w:asciiTheme="minorHAnsi" w:eastAsiaTheme="minorHAnsi" w:hAnsiTheme="minorHAnsi" w:cstheme="minorBidi"/>
          <w:szCs w:val="22"/>
        </w:rPr>
      </w:pPr>
    </w:p>
    <w:p w:rsidR="00FE37D6" w:rsidRDefault="00FE37D6" w:rsidP="001E4700">
      <w:pPr>
        <w:widowControl w:val="0"/>
        <w:jc w:val="both"/>
        <w:rPr>
          <w:rFonts w:asciiTheme="minorHAnsi" w:eastAsiaTheme="minorHAnsi" w:hAnsiTheme="minorHAnsi" w:cstheme="minorBidi"/>
          <w:szCs w:val="22"/>
        </w:rPr>
      </w:pPr>
    </w:p>
    <w:p w:rsidR="00FE37D6" w:rsidRDefault="00FE37D6"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Oblig</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4"/>
          <w:szCs w:val="22"/>
        </w:rPr>
        <w:t>O</w:t>
      </w:r>
      <w:r w:rsidRPr="00E4607A">
        <w:rPr>
          <w:rFonts w:asciiTheme="minorHAnsi" w:eastAsia="Arial" w:hAnsiTheme="minorHAnsi" w:cs="Arial"/>
          <w:b/>
          <w:bCs/>
          <w:spacing w:val="3"/>
          <w:szCs w:val="22"/>
        </w:rPr>
        <w:t>w</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 xml:space="preserve">d </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o</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zCs w:val="22"/>
        </w:rPr>
        <w:t xml:space="preserve">Third </w:t>
      </w:r>
      <w:r w:rsidRPr="00E4607A">
        <w:rPr>
          <w:rFonts w:asciiTheme="minorHAnsi" w:eastAsia="Arial" w:hAnsiTheme="minorHAnsi" w:cs="Arial"/>
          <w:b/>
          <w:bCs/>
          <w:spacing w:val="1"/>
          <w:szCs w:val="22"/>
        </w:rPr>
        <w:t>Pa</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e</w:t>
      </w:r>
      <w:r w:rsidRPr="00E4607A">
        <w:rPr>
          <w:rFonts w:asciiTheme="minorHAnsi" w:eastAsia="Arial" w:hAnsiTheme="minorHAnsi" w:cs="Arial"/>
          <w:b/>
          <w:bCs/>
          <w:spacing w:val="1"/>
          <w:szCs w:val="22"/>
        </w:rPr>
        <w:t>s</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re</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an</w:t>
      </w:r>
      <w:r w:rsidRPr="00E4607A">
        <w:rPr>
          <w:rFonts w:asciiTheme="minorHAnsi" w:eastAsia="Arial" w:hAnsiTheme="minorHAnsi" w:cs="Arial"/>
          <w:szCs w:val="22"/>
        </w:rPr>
        <w:t xml:space="preserve">ts </w:t>
      </w:r>
      <w:r w:rsidRPr="00E4607A">
        <w:rPr>
          <w:rFonts w:asciiTheme="minorHAnsi" w:eastAsia="Arial" w:hAnsiTheme="minorHAnsi" w:cs="Arial"/>
          <w:spacing w:val="1"/>
          <w:szCs w:val="22"/>
        </w:rPr>
        <w:t>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ir</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be un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ta</w:t>
      </w:r>
      <w:r w:rsidRPr="00E4607A">
        <w:rPr>
          <w:rFonts w:asciiTheme="minorHAnsi" w:eastAsia="Arial" w:hAnsiTheme="minorHAnsi" w:cs="Arial"/>
          <w:szCs w:val="22"/>
        </w:rPr>
        <w:t>k</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ua</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r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fu</w:t>
      </w:r>
      <w:r w:rsidRPr="00E4607A">
        <w:rPr>
          <w:rFonts w:asciiTheme="minorHAnsi" w:eastAsia="Arial" w:hAnsiTheme="minorHAnsi" w:cs="Arial"/>
          <w:spacing w:val="-1"/>
          <w:szCs w:val="22"/>
        </w:rPr>
        <w:t>ll</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 xml:space="preserve">by </w:t>
      </w:r>
      <w:r w:rsidRPr="00E4607A">
        <w:rPr>
          <w:rFonts w:asciiTheme="minorHAnsi" w:eastAsia="Arial" w:hAnsiTheme="minorHAnsi" w:cs="Arial"/>
          <w:spacing w:val="1"/>
          <w:w w:val="99"/>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ha</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o.</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1"/>
          <w:numId w:val="35"/>
        </w:numPr>
        <w:tabs>
          <w:tab w:val="left" w:pos="720"/>
        </w:tabs>
        <w:ind w:left="720" w:hanging="720"/>
        <w:contextualSpacing/>
        <w:jc w:val="both"/>
        <w:rPr>
          <w:rFonts w:asciiTheme="minorHAnsi" w:eastAsia="Arial" w:hAnsiTheme="minorHAnsi" w:cs="Arial"/>
          <w:b/>
          <w:bCs/>
          <w:szCs w:val="22"/>
        </w:rPr>
      </w:pPr>
      <w:r w:rsidRPr="00E4607A">
        <w:rPr>
          <w:rFonts w:asciiTheme="minorHAnsi" w:eastAsia="Arial" w:hAnsiTheme="minorHAnsi" w:cs="Arial"/>
          <w:b/>
          <w:bCs/>
          <w:szCs w:val="22"/>
        </w:rPr>
        <w:t>Acceptance Testing</w:t>
      </w:r>
    </w:p>
    <w:p w:rsidR="001E4700" w:rsidRPr="00E4607A" w:rsidRDefault="001E4700" w:rsidP="001E4700">
      <w:pPr>
        <w:widowControl w:val="0"/>
        <w:ind w:left="720" w:right="179"/>
        <w:jc w:val="both"/>
        <w:rPr>
          <w:rFonts w:asciiTheme="minorHAnsi" w:eastAsia="Arial" w:hAnsiTheme="minorHAnsi" w:cs="Arial"/>
          <w:szCs w:val="22"/>
        </w:rPr>
      </w:pP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zCs w:val="22"/>
        </w:rPr>
        <w:t>c</w:t>
      </w:r>
      <w:r w:rsidRPr="00E4607A">
        <w:rPr>
          <w:rFonts w:asciiTheme="minorHAnsi" w:eastAsia="Arial" w:hAnsiTheme="minorHAnsi" w:cs="Arial"/>
          <w:spacing w:val="1"/>
          <w:szCs w:val="22"/>
        </w:rPr>
        <w:t>ep</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the</w:t>
      </w:r>
      <w:r w:rsidRPr="00E4607A">
        <w:rPr>
          <w:rFonts w:asciiTheme="minorHAnsi" w:eastAsia="Arial" w:hAnsiTheme="minorHAnsi" w:cs="Arial"/>
          <w:spacing w:val="-1"/>
          <w:szCs w:val="22"/>
        </w:rPr>
        <w:t>r</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zCs w:val="22"/>
        </w:rPr>
        <w:t>se 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S</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9"/>
          <w:szCs w:val="22"/>
        </w:rPr>
        <w:t>W</w:t>
      </w:r>
      <w:r w:rsidRPr="00E4607A">
        <w:rPr>
          <w:rFonts w:asciiTheme="minorHAnsi" w:eastAsia="Arial" w:hAnsiTheme="minorHAnsi" w:cs="Arial"/>
          <w:spacing w:val="-1"/>
          <w:szCs w:val="22"/>
        </w:rPr>
        <w:t>or</w:t>
      </w:r>
      <w:r w:rsidRPr="00E4607A">
        <w:rPr>
          <w:rFonts w:asciiTheme="minorHAnsi" w:eastAsia="Arial" w:hAnsiTheme="minorHAnsi" w:cs="Arial"/>
          <w:szCs w:val="22"/>
        </w:rPr>
        <w:t>k,</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ub</w:t>
      </w:r>
      <w:r w:rsidRPr="00E4607A">
        <w:rPr>
          <w:rFonts w:asciiTheme="minorHAnsi" w:eastAsia="Arial" w:hAnsiTheme="minorHAnsi" w:cs="Arial"/>
          <w:spacing w:val="-3"/>
          <w:szCs w:val="22"/>
        </w:rPr>
        <w:t>j</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ep</w:t>
      </w:r>
      <w:r w:rsidRPr="00E4607A">
        <w:rPr>
          <w:rFonts w:asciiTheme="minorHAnsi" w:eastAsia="Arial" w:hAnsiTheme="minorHAnsi" w:cs="Arial"/>
          <w:szCs w:val="22"/>
        </w:rPr>
        <w:t>t</w:t>
      </w:r>
      <w:r w:rsidRPr="00E4607A">
        <w:rPr>
          <w:rFonts w:asciiTheme="minorHAnsi" w:eastAsia="Arial" w:hAnsiTheme="minorHAnsi" w:cs="Arial"/>
          <w:spacing w:val="-1"/>
          <w:szCs w:val="22"/>
        </w:rPr>
        <w:t>an</w:t>
      </w:r>
      <w:r w:rsidRPr="00E4607A">
        <w:rPr>
          <w:rFonts w:asciiTheme="minorHAnsi" w:eastAsia="Arial" w:hAnsiTheme="minorHAnsi" w:cs="Arial"/>
          <w:szCs w:val="22"/>
        </w:rPr>
        <w:t>ce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ep</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an</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un</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 Stat</w:t>
      </w:r>
      <w:r w:rsidRPr="00E4607A">
        <w:rPr>
          <w:rFonts w:asciiTheme="minorHAnsi" w:eastAsia="Arial" w:hAnsiTheme="minorHAnsi" w:cs="Arial"/>
          <w:spacing w:val="-1"/>
          <w:szCs w:val="22"/>
        </w:rPr>
        <w:t>em</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9"/>
          <w:szCs w:val="22"/>
        </w:rPr>
        <w:t>W</w:t>
      </w:r>
      <w:r w:rsidRPr="00E4607A">
        <w:rPr>
          <w:rFonts w:asciiTheme="minorHAnsi" w:eastAsia="Arial" w:hAnsiTheme="minorHAnsi" w:cs="Arial"/>
          <w:spacing w:val="-1"/>
          <w:szCs w:val="22"/>
        </w:rPr>
        <w:t>or</w:t>
      </w:r>
      <w:r w:rsidRPr="00E4607A">
        <w:rPr>
          <w:rFonts w:asciiTheme="minorHAnsi" w:eastAsia="Arial" w:hAnsiTheme="minorHAnsi" w:cs="Arial"/>
          <w:szCs w:val="22"/>
        </w:rPr>
        <w:t>k.</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Up</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k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3"/>
          <w:szCs w:val="22"/>
        </w:rPr>
        <w:t>a</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r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wri</w:t>
      </w:r>
      <w:r w:rsidRPr="00E4607A">
        <w:rPr>
          <w:rFonts w:asciiTheme="minorHAnsi" w:eastAsia="Arial" w:hAnsiTheme="minorHAnsi" w:cs="Arial"/>
          <w:spacing w:val="1"/>
          <w:szCs w:val="22"/>
        </w:rPr>
        <w:t>tte</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 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e</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pp</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ead</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o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du</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pacing w:val="-2"/>
          <w:szCs w:val="22"/>
        </w:rPr>
        <w:t>d</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ho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tha</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 xml:space="preserve">tor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st</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t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e</w:t>
      </w:r>
      <w:r w:rsidRPr="00E4607A">
        <w:rPr>
          <w:rFonts w:asciiTheme="minorHAnsi" w:eastAsia="Arial" w:hAnsiTheme="minorHAnsi" w:cs="Arial"/>
          <w:szCs w:val="22"/>
        </w:rPr>
        <w:t>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cc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rd</w:t>
      </w:r>
      <w:r w:rsidRPr="00E4607A">
        <w:rPr>
          <w:rFonts w:asciiTheme="minorHAnsi" w:eastAsia="Arial" w:hAnsiTheme="minorHAnsi" w:cs="Arial"/>
          <w:spacing w:val="1"/>
          <w:szCs w:val="22"/>
        </w:rPr>
        <w:t>an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app</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ab</w:t>
      </w:r>
      <w:r w:rsidRPr="00E4607A">
        <w:rPr>
          <w:rFonts w:asciiTheme="minorHAnsi" w:eastAsia="Arial" w:hAnsiTheme="minorHAnsi" w:cs="Arial"/>
          <w:spacing w:val="-3"/>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a</w:t>
      </w:r>
      <w:r w:rsidRPr="00E4607A">
        <w:rPr>
          <w:rFonts w:asciiTheme="minorHAnsi" w:eastAsia="Arial" w:hAnsiTheme="minorHAnsi" w:cs="Arial"/>
          <w:szCs w:val="22"/>
        </w:rPr>
        <w:t>ss</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st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n</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add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s</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9"/>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ea</w:t>
      </w:r>
      <w:r w:rsidRPr="00E4607A">
        <w:rPr>
          <w:rFonts w:asciiTheme="minorHAnsi" w:eastAsia="Arial" w:hAnsiTheme="minorHAnsi" w:cs="Arial"/>
          <w:szCs w:val="22"/>
        </w:rPr>
        <w:t>s</w:t>
      </w:r>
      <w:r w:rsidRPr="00E4607A">
        <w:rPr>
          <w:rFonts w:asciiTheme="minorHAnsi" w:eastAsia="Arial" w:hAnsiTheme="minorHAnsi" w:cs="Arial"/>
          <w:spacing w:val="-1"/>
          <w:szCs w:val="22"/>
        </w:rPr>
        <w:t>on</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2"/>
          <w:szCs w:val="22"/>
        </w:rPr>
        <w:t>m</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f</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 xml:space="preserve">has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ep</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c</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wri</w:t>
      </w:r>
      <w:r w:rsidRPr="00E4607A">
        <w:rPr>
          <w:rFonts w:asciiTheme="minorHAnsi" w:eastAsia="Arial" w:hAnsiTheme="minorHAnsi" w:cs="Arial"/>
          <w:spacing w:val="1"/>
          <w:szCs w:val="22"/>
        </w:rPr>
        <w:t>tten no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ep</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on</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ep</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a</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as 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du</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ep</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an</w:t>
      </w:r>
      <w:r w:rsidRPr="00E4607A">
        <w:rPr>
          <w:rFonts w:asciiTheme="minorHAnsi" w:eastAsia="Arial" w:hAnsiTheme="minorHAnsi" w:cs="Arial"/>
          <w:szCs w:val="22"/>
        </w:rPr>
        <w:t>ce</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I</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 s</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s</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ep</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ep</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an</w:t>
      </w:r>
      <w:r w:rsidRPr="00E4607A">
        <w:rPr>
          <w:rFonts w:asciiTheme="minorHAnsi" w:eastAsia="Arial" w:hAnsiTheme="minorHAnsi" w:cs="Arial"/>
          <w:szCs w:val="22"/>
        </w:rPr>
        <w:t>ce</w:t>
      </w:r>
      <w:r w:rsidRPr="00E4607A">
        <w:rPr>
          <w:rFonts w:asciiTheme="minorHAnsi" w:eastAsia="Arial" w:hAnsiTheme="minorHAnsi" w:cs="Arial"/>
          <w:spacing w:val="-3"/>
          <w:szCs w:val="22"/>
        </w:rPr>
        <w:t xml:space="preserve"> 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e</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fa</w:t>
      </w:r>
      <w:r w:rsidRPr="00E4607A">
        <w:rPr>
          <w:rFonts w:asciiTheme="minorHAnsi" w:eastAsia="Arial" w:hAnsiTheme="minorHAnsi" w:cs="Arial"/>
          <w:spacing w:val="-1"/>
          <w:szCs w:val="22"/>
        </w:rPr>
        <w:t>il</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 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3"/>
          <w:szCs w:val="22"/>
        </w:rPr>
        <w:t>f</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5"/>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 xml:space="preserve">or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on</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ep</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zCs w:val="22"/>
        </w:rPr>
        <w:t>o 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 xml:space="preserve">cy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N</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ept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2"/>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l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zCs w:val="22"/>
        </w:rPr>
        <w:t>r 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b</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i</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wi</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te</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(1</w:t>
      </w:r>
      <w:r w:rsidRPr="00E4607A">
        <w:rPr>
          <w:rFonts w:asciiTheme="minorHAnsi" w:eastAsia="Arial" w:hAnsiTheme="minorHAnsi" w:cs="Arial"/>
          <w:spacing w:val="1"/>
          <w:szCs w:val="22"/>
        </w:rPr>
        <w:t>0</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da</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on</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ep</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 xml:space="preserve">cy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u</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ep</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zCs w:val="22"/>
        </w:rPr>
        <w:t>o 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c</w:t>
      </w:r>
      <w:r w:rsidRPr="00E4607A">
        <w:rPr>
          <w:rFonts w:asciiTheme="minorHAnsi" w:eastAsia="Arial" w:hAnsiTheme="minorHAnsi" w:cs="Arial"/>
          <w:szCs w:val="22"/>
        </w:rPr>
        <w:t>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the 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f</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u</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zCs w:val="22"/>
        </w:rPr>
        <w:t>c</w:t>
      </w:r>
      <w:r w:rsidRPr="00E4607A">
        <w:rPr>
          <w:rFonts w:asciiTheme="minorHAnsi" w:eastAsia="Arial" w:hAnsiTheme="minorHAnsi" w:cs="Arial"/>
          <w:spacing w:val="1"/>
          <w:szCs w:val="22"/>
        </w:rPr>
        <w:t>ep</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 xml:space="preserve">ny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tha</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ha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ua</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tha</w:t>
      </w:r>
      <w:r w:rsidRPr="00E4607A">
        <w:rPr>
          <w:rFonts w:asciiTheme="minorHAnsi" w:eastAsia="Arial" w:hAnsiTheme="minorHAnsi" w:cs="Arial"/>
          <w:szCs w:val="22"/>
        </w:rPr>
        <w:t xml:space="preserve">t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fa</w:t>
      </w:r>
      <w:r w:rsidRPr="00E4607A">
        <w:rPr>
          <w:rFonts w:asciiTheme="minorHAnsi" w:eastAsia="Arial" w:hAnsiTheme="minorHAnsi" w:cs="Arial"/>
          <w:spacing w:val="-1"/>
          <w:szCs w:val="22"/>
        </w:rPr>
        <w:t>il</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 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s</w:t>
      </w:r>
      <w:r w:rsidRPr="00E4607A">
        <w:rPr>
          <w:rFonts w:asciiTheme="minorHAnsi" w:eastAsia="Arial" w:hAnsiTheme="minorHAnsi" w:cs="Arial"/>
          <w:spacing w:val="3"/>
          <w:szCs w:val="22"/>
        </w:rPr>
        <w:t>f</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tan</w:t>
      </w:r>
      <w:r w:rsidRPr="00E4607A">
        <w:rPr>
          <w:rFonts w:asciiTheme="minorHAnsi" w:eastAsia="Arial" w:hAnsiTheme="minorHAnsi" w:cs="Arial"/>
          <w:szCs w:val="22"/>
        </w:rPr>
        <w:t>ce</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2"/>
          <w:szCs w:val="22"/>
        </w:rPr>
        <w:t>e</w:t>
      </w:r>
      <w:r w:rsidRPr="00E4607A">
        <w:rPr>
          <w:rFonts w:asciiTheme="minorHAnsi" w:eastAsia="Arial" w:hAnsiTheme="minorHAnsi" w:cs="Arial"/>
          <w:szCs w:val="22"/>
        </w:rPr>
        <w:t xml:space="preserve">n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ha</w:t>
      </w:r>
      <w:r w:rsidRPr="00E4607A">
        <w:rPr>
          <w:rFonts w:asciiTheme="minorHAnsi" w:eastAsia="Arial" w:hAnsiTheme="minorHAnsi" w:cs="Arial"/>
          <w:spacing w:val="-2"/>
          <w:szCs w:val="22"/>
        </w:rPr>
        <w:t>v</w:t>
      </w:r>
      <w:r w:rsidRPr="00E4607A">
        <w:rPr>
          <w:rFonts w:asciiTheme="minorHAnsi" w:eastAsia="Arial" w:hAnsiTheme="minorHAnsi" w:cs="Arial"/>
          <w:szCs w:val="22"/>
        </w:rPr>
        <w:t xml:space="preserve">e </w:t>
      </w:r>
      <w:r w:rsidRPr="00E4607A">
        <w:rPr>
          <w:rFonts w:asciiTheme="minorHAnsi" w:eastAsia="Arial" w:hAnsiTheme="minorHAnsi" w:cs="Arial"/>
          <w:spacing w:val="1"/>
          <w:w w:val="99"/>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rig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o:</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A60D88">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o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e</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epa</w:t>
      </w:r>
      <w:r w:rsidRPr="00E4607A">
        <w:rPr>
          <w:rFonts w:asciiTheme="minorHAnsi" w:eastAsia="Arial" w:hAnsiTheme="minorHAnsi" w:cs="Arial"/>
          <w:spacing w:val="-1"/>
          <w:szCs w:val="22"/>
        </w:rPr>
        <w:t>i</w:t>
      </w:r>
      <w:r w:rsidRPr="00E4607A">
        <w:rPr>
          <w:rFonts w:asciiTheme="minorHAnsi" w:eastAsia="Arial" w:hAnsiTheme="minorHAnsi" w:cs="Arial"/>
          <w:szCs w:val="22"/>
        </w:rPr>
        <w:t>r 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n 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f</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 xml:space="preserve">written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w:t>
      </w:r>
    </w:p>
    <w:p w:rsidR="001E4700" w:rsidRPr="00E4607A" w:rsidRDefault="001E4700" w:rsidP="00A60D88">
      <w:pPr>
        <w:widowControl w:val="0"/>
        <w:ind w:left="1620" w:hanging="900"/>
        <w:jc w:val="both"/>
        <w:rPr>
          <w:rFonts w:asciiTheme="minorHAnsi" w:eastAsiaTheme="minorHAnsi" w:hAnsiTheme="minorHAnsi" w:cstheme="minorBidi"/>
          <w:szCs w:val="22"/>
        </w:rPr>
      </w:pPr>
    </w:p>
    <w:p w:rsidR="001E4700" w:rsidRPr="00E4607A" w:rsidRDefault="001E4700" w:rsidP="00A60D88">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u</w:t>
      </w:r>
      <w:r w:rsidRPr="00E4607A">
        <w:rPr>
          <w:rFonts w:asciiTheme="minorHAnsi" w:eastAsia="Arial" w:hAnsiTheme="minorHAnsi" w:cs="Arial"/>
          <w:szCs w:val="22"/>
        </w:rPr>
        <w:t>se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p</w:t>
      </w:r>
      <w:r w:rsidRPr="00E4607A">
        <w:rPr>
          <w:rFonts w:asciiTheme="minorHAnsi" w:eastAsia="Arial" w:hAnsiTheme="minorHAnsi" w:cs="Arial"/>
          <w:szCs w:val="22"/>
        </w:rPr>
        <w:t>t 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thou</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thou</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 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un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associated</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h 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(or</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f</w:t>
      </w:r>
      <w:r w:rsidRPr="00E4607A">
        <w:rPr>
          <w:rFonts w:asciiTheme="minorHAnsi" w:eastAsia="Arial" w:hAnsiTheme="minorHAnsi" w:cs="Arial"/>
          <w:spacing w:val="1"/>
          <w:szCs w:val="22"/>
        </w:rPr>
        <w:t>un</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u</w:t>
      </w:r>
      <w:r w:rsidRPr="00E4607A">
        <w:rPr>
          <w:rFonts w:asciiTheme="minorHAnsi" w:eastAsia="Arial" w:hAnsiTheme="minorHAnsi" w:cs="Arial"/>
          <w:spacing w:val="1"/>
          <w:szCs w:val="22"/>
        </w:rPr>
        <w:t>n</w:t>
      </w:r>
      <w:r w:rsidRPr="00E4607A">
        <w:rPr>
          <w:rFonts w:asciiTheme="minorHAnsi" w:eastAsia="Arial" w:hAnsiTheme="minorHAnsi" w:cs="Arial"/>
          <w:szCs w:val="22"/>
        </w:rPr>
        <w:t>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lr</w:t>
      </w:r>
      <w:r w:rsidRPr="00E4607A">
        <w:rPr>
          <w:rFonts w:asciiTheme="minorHAnsi" w:eastAsia="Arial" w:hAnsiTheme="minorHAnsi" w:cs="Arial"/>
          <w:spacing w:val="1"/>
          <w:szCs w:val="22"/>
        </w:rPr>
        <w:t>ead</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i</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zCs w:val="22"/>
        </w:rPr>
        <w:t>o 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c</w:t>
      </w:r>
      <w:r w:rsidRPr="00E4607A">
        <w:rPr>
          <w:rFonts w:asciiTheme="minorHAnsi" w:eastAsia="Arial" w:hAnsiTheme="minorHAnsi" w:cs="Arial"/>
          <w:szCs w:val="22"/>
        </w:rPr>
        <w:t>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3"/>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w:t>
      </w:r>
      <w:r w:rsidRPr="00E4607A">
        <w:rPr>
          <w:rFonts w:asciiTheme="minorHAnsi" w:eastAsia="Arial" w:hAnsiTheme="minorHAnsi" w:cs="Arial"/>
          <w:szCs w:val="22"/>
        </w:rPr>
        <w:t>;</w:t>
      </w:r>
    </w:p>
    <w:p w:rsidR="001E4700" w:rsidRPr="00E4607A" w:rsidRDefault="001E4700" w:rsidP="00A60D88">
      <w:pPr>
        <w:widowControl w:val="0"/>
        <w:ind w:left="1620" w:hanging="900"/>
        <w:jc w:val="both"/>
        <w:rPr>
          <w:rFonts w:asciiTheme="minorHAnsi" w:eastAsiaTheme="minorHAnsi" w:hAnsiTheme="minorHAnsi" w:cstheme="minorBidi"/>
          <w:szCs w:val="22"/>
        </w:rPr>
      </w:pPr>
    </w:p>
    <w:p w:rsidR="001E4700" w:rsidRPr="00E4607A" w:rsidRDefault="001E4700" w:rsidP="00A60D88">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ep</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Deliverable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on</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e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 xml:space="preserve">n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fee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u</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ts </w:t>
      </w:r>
      <w:r w:rsidRPr="00E4607A">
        <w:rPr>
          <w:rFonts w:asciiTheme="minorHAnsi" w:eastAsia="Arial" w:hAnsiTheme="minorHAnsi" w:cs="Arial"/>
          <w:spacing w:val="1"/>
          <w:szCs w:val="22"/>
        </w:rPr>
        <w:t>pa</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to</w:t>
      </w:r>
      <w:r w:rsidRPr="00E4607A">
        <w:rPr>
          <w:rFonts w:asciiTheme="minorHAnsi" w:eastAsia="Arial" w:hAnsiTheme="minorHAnsi" w:cs="Arial"/>
          <w:spacing w:val="-2"/>
          <w:szCs w:val="22"/>
        </w:rPr>
        <w:t xml:space="preserve">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u</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zCs w:val="22"/>
        </w:rPr>
        <w:t>sc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u</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 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ie</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the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i</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edu</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or fun</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na</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c</w:t>
      </w:r>
      <w:r w:rsidRPr="00E4607A">
        <w:rPr>
          <w:rFonts w:asciiTheme="minorHAnsi" w:eastAsia="Arial" w:hAnsiTheme="minorHAnsi" w:cs="Arial"/>
          <w:szCs w:val="22"/>
        </w:rPr>
        <w:t>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i</w:t>
      </w:r>
      <w:r w:rsidRPr="00E4607A">
        <w:rPr>
          <w:rFonts w:asciiTheme="minorHAnsi" w:eastAsia="Arial" w:hAnsiTheme="minorHAnsi" w:cs="Arial"/>
          <w:szCs w:val="22"/>
        </w:rPr>
        <w:t>k</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rre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cy </w:t>
      </w:r>
      <w:r w:rsidRPr="00E4607A">
        <w:rPr>
          <w:rFonts w:asciiTheme="minorHAnsi" w:eastAsia="Arial" w:hAnsiTheme="minorHAnsi" w:cs="Arial"/>
          <w:spacing w:val="1"/>
          <w:szCs w:val="22"/>
        </w:rPr>
        <w:t>t</w:t>
      </w:r>
      <w:r w:rsidRPr="00E4607A">
        <w:rPr>
          <w:rFonts w:asciiTheme="minorHAnsi" w:eastAsia="Arial" w:hAnsiTheme="minorHAnsi" w:cs="Arial"/>
          <w:szCs w:val="22"/>
        </w:rPr>
        <w:t>o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ie</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or</w:t>
      </w:r>
    </w:p>
    <w:p w:rsidR="001E4700" w:rsidRPr="00E4607A" w:rsidRDefault="001E4700" w:rsidP="00A60D88">
      <w:pPr>
        <w:widowControl w:val="0"/>
        <w:ind w:left="1620" w:hanging="900"/>
        <w:jc w:val="both"/>
        <w:rPr>
          <w:rFonts w:asciiTheme="minorHAnsi" w:eastAsiaTheme="minorHAnsi" w:hAnsiTheme="minorHAnsi" w:cstheme="minorBidi"/>
          <w:szCs w:val="22"/>
        </w:rPr>
      </w:pPr>
    </w:p>
    <w:p w:rsidR="001E4700" w:rsidRPr="00E4607A" w:rsidRDefault="001E4700" w:rsidP="00A60D88">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spacing w:val="1"/>
          <w:szCs w:val="22"/>
        </w:rPr>
        <w:t>Terminate</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w:t>
      </w:r>
      <w:r w:rsidRPr="00E4607A">
        <w:rPr>
          <w:rFonts w:asciiTheme="minorHAnsi" w:eastAsia="Arial" w:hAnsiTheme="minorHAnsi" w:cs="Arial"/>
          <w:szCs w:val="22"/>
        </w:rPr>
        <w: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s</w:t>
      </w:r>
      <w:r w:rsidRPr="00E4607A">
        <w:rPr>
          <w:rFonts w:asciiTheme="minorHAnsi" w:eastAsia="Arial" w:hAnsiTheme="minorHAnsi" w:cs="Arial"/>
          <w:spacing w:val="1"/>
          <w:szCs w:val="22"/>
        </w:rPr>
        <w:t>ee</w:t>
      </w:r>
      <w:r w:rsidRPr="00E4607A">
        <w:rPr>
          <w:rFonts w:asciiTheme="minorHAnsi" w:eastAsia="Arial" w:hAnsiTheme="minorHAnsi" w:cs="Arial"/>
          <w:szCs w:val="22"/>
        </w:rPr>
        <w:t xml:space="preserve">k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ed</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lu</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ng da</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an</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f S</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1.6.</w:t>
      </w:r>
      <w:r w:rsidRPr="00E4607A">
        <w:rPr>
          <w:rFonts w:asciiTheme="minorHAnsi" w:eastAsia="Arial" w:hAnsiTheme="minorHAnsi" w:cs="Arial"/>
          <w:szCs w:val="22"/>
        </w:rPr>
        <w:t>1</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t</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ua</w:t>
      </w:r>
      <w:r w:rsidRPr="00E4607A">
        <w:rPr>
          <w:rFonts w:asciiTheme="minorHAnsi" w:eastAsia="Arial" w:hAnsiTheme="minorHAnsi" w:cs="Arial"/>
          <w:spacing w:val="-2"/>
          <w:szCs w:val="22"/>
        </w:rPr>
        <w:t>n</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 xml:space="preserve">n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thou</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 xml:space="preserve">ng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o</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ce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ppo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un</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to</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1.6</w:t>
      </w:r>
      <w:r w:rsidRPr="00E4607A">
        <w:rPr>
          <w:rFonts w:asciiTheme="minorHAnsi" w:eastAsia="Arial" w:hAnsiTheme="minorHAnsi" w:cs="Arial"/>
          <w:spacing w:val="-2"/>
          <w:szCs w:val="22"/>
        </w:rPr>
        <w:t>.</w:t>
      </w:r>
      <w:r w:rsidRPr="00E4607A">
        <w:rPr>
          <w:rFonts w:asciiTheme="minorHAnsi" w:eastAsia="Arial" w:hAnsiTheme="minorHAnsi" w:cs="Arial"/>
          <w:spacing w:val="1"/>
          <w:szCs w:val="22"/>
        </w:rPr>
        <w:t>1</w:t>
      </w:r>
      <w:r w:rsidRPr="00E4607A">
        <w:rPr>
          <w:rFonts w:asciiTheme="minorHAnsi" w:eastAsia="Arial" w:hAnsiTheme="minorHAnsi" w:cs="Arial"/>
          <w:szCs w:val="22"/>
        </w:rPr>
        <w:t>.</w:t>
      </w:r>
      <w:r w:rsidRPr="00E4607A">
        <w:rPr>
          <w:rFonts w:asciiTheme="minorHAnsi" w:eastAsia="Arial" w:hAnsiTheme="minorHAnsi" w:cs="Arial"/>
          <w:spacing w:val="-5"/>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he 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th</w:t>
      </w:r>
      <w:r w:rsidRPr="00E4607A">
        <w:rPr>
          <w:rFonts w:asciiTheme="minorHAnsi" w:eastAsia="Arial" w:hAnsiTheme="minorHAnsi" w:cs="Arial"/>
          <w:szCs w:val="22"/>
        </w:rPr>
        <w:t>e</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rights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ud</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ng 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e</w:t>
      </w:r>
      <w:r w:rsidRPr="00E4607A">
        <w:rPr>
          <w:rFonts w:asciiTheme="minorHAnsi" w:eastAsia="Arial" w:hAnsiTheme="minorHAnsi" w:cs="Arial"/>
          <w:spacing w:val="1"/>
          <w:szCs w:val="22"/>
        </w:rPr>
        <w:t>ffe</w:t>
      </w:r>
      <w:r w:rsidRPr="00E4607A">
        <w:rPr>
          <w:rFonts w:asciiTheme="minorHAnsi" w:eastAsia="Arial" w:hAnsiTheme="minorHAnsi" w:cs="Arial"/>
          <w:szCs w:val="22"/>
        </w:rPr>
        <w:t>ct</w:t>
      </w:r>
      <w:r w:rsidRPr="00E4607A">
        <w:rPr>
          <w:rFonts w:asciiTheme="minorHAnsi" w:eastAsia="Arial" w:hAnsiTheme="minorHAnsi" w:cs="Arial"/>
          <w:spacing w:val="-1"/>
          <w:szCs w:val="22"/>
        </w:rPr>
        <w:t xml:space="preserve"> u</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5"/>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 s</w:t>
      </w:r>
      <w:r w:rsidRPr="00E4607A">
        <w:rPr>
          <w:rFonts w:asciiTheme="minorHAnsi" w:eastAsia="Arial" w:hAnsiTheme="minorHAnsi" w:cs="Arial"/>
          <w:spacing w:val="1"/>
          <w:szCs w:val="22"/>
        </w:rPr>
        <w:t>u</w:t>
      </w:r>
      <w:r w:rsidRPr="00E4607A">
        <w:rPr>
          <w:rFonts w:asciiTheme="minorHAnsi" w:eastAsia="Arial" w:hAnsiTheme="minorHAnsi" w:cs="Arial"/>
          <w:szCs w:val="22"/>
        </w:rPr>
        <w:t>cc</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s</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ll</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fa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ha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lastRenderedPageBreak/>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 xml:space="preserve">ded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tte</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F</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2"/>
          <w:szCs w:val="22"/>
        </w:rPr>
        <w:t>I</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er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hat a</w:t>
      </w:r>
      <w:r w:rsidRPr="00E4607A">
        <w:rPr>
          <w:rFonts w:asciiTheme="minorHAnsi" w:eastAsia="Arial" w:hAnsiTheme="minorHAnsi" w:cs="Arial"/>
          <w:szCs w:val="22"/>
        </w:rPr>
        <w:t xml:space="preserve">ll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 s</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s</w:t>
      </w:r>
      <w:r w:rsidRPr="00E4607A">
        <w:rPr>
          <w:rFonts w:asciiTheme="minorHAnsi" w:eastAsia="Arial" w:hAnsiTheme="minorHAnsi" w:cs="Arial"/>
          <w:spacing w:val="3"/>
          <w:szCs w:val="22"/>
        </w:rPr>
        <w:t>f</w:t>
      </w:r>
      <w:r w:rsidRPr="00E4607A">
        <w:rPr>
          <w:rFonts w:asciiTheme="minorHAnsi" w:eastAsia="Arial" w:hAnsiTheme="minorHAnsi" w:cs="Arial"/>
          <w:szCs w:val="22"/>
        </w:rPr>
        <w:t>y</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ep</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2"/>
          <w:szCs w:val="22"/>
        </w:rPr>
        <w:t>s</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 xml:space="preserve">tor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 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ep</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zCs w:val="22"/>
        </w:rPr>
        <w:t>o 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ep</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lu</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w:t>
      </w:r>
      <w:r w:rsidRPr="00E4607A">
        <w:rPr>
          <w:rFonts w:asciiTheme="minorHAnsi" w:eastAsia="Arial" w:hAnsiTheme="minorHAnsi" w:cs="Arial"/>
          <w:szCs w:val="22"/>
        </w:rPr>
        <w:t>s)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ru</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ce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er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an</w:t>
      </w:r>
      <w:r w:rsidRPr="00E4607A">
        <w:rPr>
          <w:rFonts w:asciiTheme="minorHAnsi" w:eastAsia="Arial" w:hAnsiTheme="minorHAnsi" w:cs="Arial"/>
          <w:szCs w:val="22"/>
        </w:rPr>
        <w:t>ce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 xml:space="preserve">ent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he</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3"/>
          <w:szCs w:val="22"/>
        </w:rPr>
        <w:t>f</w:t>
      </w:r>
      <w:r w:rsidRPr="00E4607A">
        <w:rPr>
          <w:rFonts w:asciiTheme="minorHAnsi" w:eastAsia="Arial" w:hAnsiTheme="minorHAnsi" w:cs="Arial"/>
          <w:spacing w:val="-3"/>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zCs w:val="22"/>
        </w:rPr>
        <w:t>sc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zCs w:val="22"/>
        </w:rPr>
        <w:t>o 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c</w:t>
      </w:r>
      <w:r w:rsidRPr="00E4607A">
        <w:rPr>
          <w:rFonts w:asciiTheme="minorHAnsi" w:eastAsia="Arial" w:hAnsiTheme="minorHAnsi" w:cs="Arial"/>
          <w:szCs w:val="22"/>
        </w:rPr>
        <w:t>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1"/>
          <w:szCs w:val="22"/>
        </w:rPr>
        <w:t>)</w:t>
      </w:r>
      <w:r w:rsidRPr="00E4607A">
        <w:rPr>
          <w:rFonts w:asciiTheme="minorHAnsi" w:eastAsia="Arial" w:hAnsiTheme="minorHAnsi" w:cs="Arial"/>
          <w:szCs w:val="22"/>
        </w:rPr>
        <w: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1"/>
          <w:numId w:val="35"/>
        </w:numPr>
        <w:tabs>
          <w:tab w:val="left" w:pos="720"/>
        </w:tabs>
        <w:ind w:left="720" w:hanging="720"/>
        <w:contextualSpacing/>
        <w:jc w:val="both"/>
        <w:rPr>
          <w:rFonts w:asciiTheme="minorHAnsi" w:eastAsia="Arial" w:hAnsiTheme="minorHAnsi" w:cs="Arial"/>
          <w:b/>
          <w:bCs/>
          <w:szCs w:val="22"/>
        </w:rPr>
      </w:pPr>
      <w:r w:rsidRPr="00E4607A">
        <w:rPr>
          <w:rFonts w:asciiTheme="minorHAnsi" w:eastAsia="Arial" w:hAnsiTheme="minorHAnsi" w:cs="Arial"/>
          <w:b/>
          <w:bCs/>
          <w:szCs w:val="22"/>
        </w:rPr>
        <w:t>Contract Administration</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Ind</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p</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nd</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nt Con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ct</w:t>
      </w:r>
      <w:r w:rsidRPr="00E4607A">
        <w:rPr>
          <w:rFonts w:asciiTheme="minorHAnsi" w:eastAsia="Arial" w:hAnsiTheme="minorHAnsi" w:cs="Arial"/>
          <w:b/>
          <w:bCs/>
          <w:szCs w:val="22"/>
        </w:rPr>
        <w:t>or</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 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ha</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 xml:space="preserve">an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nde</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3"/>
          <w:szCs w:val="22"/>
        </w:rPr>
        <w:t>r</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ub</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employees</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Sta</w:t>
      </w:r>
      <w:r w:rsidRPr="00E4607A">
        <w:rPr>
          <w:rFonts w:asciiTheme="minorHAnsi" w:eastAsia="Arial" w:hAnsiTheme="minorHAnsi" w:cs="Arial"/>
          <w:szCs w:val="22"/>
        </w:rPr>
        <w:t>te</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 xml:space="preserve">y,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department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ta</w:t>
      </w:r>
      <w:r w:rsidRPr="00E4607A">
        <w:rPr>
          <w:rFonts w:asciiTheme="minorHAnsi" w:eastAsia="Arial" w:hAnsiTheme="minorHAnsi" w:cs="Arial"/>
          <w:szCs w:val="22"/>
        </w:rPr>
        <w:t>te</w:t>
      </w:r>
      <w:r w:rsidRPr="00E4607A">
        <w:rPr>
          <w:rFonts w:asciiTheme="minorHAnsi" w:eastAsia="Arial" w:hAnsiTheme="minorHAnsi" w:cs="Arial"/>
          <w:spacing w:val="-5"/>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im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 xml:space="preserve">y </w:t>
      </w:r>
      <w:r w:rsidRPr="00E4607A">
        <w:rPr>
          <w:rFonts w:asciiTheme="minorHAnsi" w:eastAsia="Arial" w:hAnsiTheme="minorHAnsi" w:cs="Arial"/>
          <w:spacing w:val="1"/>
          <w:szCs w:val="22"/>
        </w:rPr>
        <w:t>virtue</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k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3"/>
          <w:szCs w:val="22"/>
        </w:rPr>
        <w:t>N</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the</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lo</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ee</w:t>
      </w:r>
      <w:r w:rsidRPr="00E4607A">
        <w:rPr>
          <w:rFonts w:asciiTheme="minorHAnsi" w:eastAsia="Arial" w:hAnsiTheme="minorHAnsi" w:cs="Arial"/>
          <w:szCs w:val="22"/>
        </w:rPr>
        <w:t>s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1"/>
          <w:szCs w:val="22"/>
        </w:rPr>
        <w:t>id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Sta</w:t>
      </w:r>
      <w:r w:rsidRPr="00E4607A">
        <w:rPr>
          <w:rFonts w:asciiTheme="minorHAnsi" w:eastAsia="Arial" w:hAnsiTheme="minorHAnsi" w:cs="Arial"/>
          <w:spacing w:val="-2"/>
          <w:szCs w:val="22"/>
        </w:rPr>
        <w:t>t</w:t>
      </w:r>
      <w:r w:rsidRPr="00E4607A">
        <w:rPr>
          <w:rFonts w:asciiTheme="minorHAnsi" w:eastAsia="Arial" w:hAnsiTheme="minorHAnsi" w:cs="Arial"/>
          <w:szCs w:val="22"/>
        </w:rPr>
        <w:t>e</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fede</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x</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po</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s s</w:t>
      </w:r>
      <w:r w:rsidRPr="00E4607A">
        <w:rPr>
          <w:rFonts w:asciiTheme="minorHAnsi" w:eastAsia="Arial" w:hAnsiTheme="minorHAnsi" w:cs="Arial"/>
          <w:spacing w:val="-1"/>
          <w:szCs w:val="22"/>
        </w:rPr>
        <w:t>im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 v</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tu</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 xml:space="preserve">rk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thho</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b</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ha</w:t>
      </w:r>
      <w:r w:rsidRPr="00E4607A">
        <w:rPr>
          <w:rFonts w:asciiTheme="minorHAnsi" w:eastAsia="Arial" w:hAnsiTheme="minorHAnsi" w:cs="Arial"/>
          <w:spacing w:val="-3"/>
          <w:szCs w:val="22"/>
        </w:rPr>
        <w:t>l</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 xml:space="preserve">he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(u</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ss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4"/>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w:t>
      </w:r>
      <w:r w:rsidRPr="00E4607A">
        <w:rPr>
          <w:rFonts w:asciiTheme="minorHAnsi" w:eastAsia="Arial" w:hAnsiTheme="minorHAnsi" w:cs="Arial"/>
          <w:szCs w:val="22"/>
        </w:rPr>
        <w:t>.</w:t>
      </w:r>
    </w:p>
    <w:p w:rsidR="001E4700" w:rsidRPr="00E4607A" w:rsidRDefault="001E4700" w:rsidP="001E4700">
      <w:pPr>
        <w:widowControl w:val="0"/>
        <w:ind w:left="1620"/>
        <w:contextualSpacing/>
        <w:jc w:val="both"/>
        <w:rPr>
          <w:rFonts w:asciiTheme="minorHAnsi" w:eastAsia="Arial" w:hAnsiTheme="minorHAnsi" w:cs="Arial"/>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In</w:t>
      </w:r>
      <w:r w:rsidRPr="00E4607A">
        <w:rPr>
          <w:rFonts w:asciiTheme="minorHAnsi" w:eastAsia="Arial" w:hAnsiTheme="minorHAnsi" w:cs="Arial"/>
          <w:b/>
          <w:bCs/>
          <w:spacing w:val="1"/>
          <w:szCs w:val="22"/>
        </w:rPr>
        <w:t>c</w:t>
      </w:r>
      <w:r w:rsidRPr="00E4607A">
        <w:rPr>
          <w:rFonts w:asciiTheme="minorHAnsi" w:eastAsia="Arial" w:hAnsiTheme="minorHAnsi" w:cs="Arial"/>
          <w:b/>
          <w:bCs/>
          <w:szCs w:val="22"/>
        </w:rPr>
        <w:t>orpor</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 of Do</w:t>
      </w:r>
      <w:r w:rsidRPr="00E4607A">
        <w:rPr>
          <w:rFonts w:asciiTheme="minorHAnsi" w:eastAsia="Arial" w:hAnsiTheme="minorHAnsi" w:cs="Arial"/>
          <w:b/>
          <w:bCs/>
          <w:spacing w:val="-1"/>
          <w:szCs w:val="22"/>
        </w:rPr>
        <w:t>c</w:t>
      </w:r>
      <w:r w:rsidRPr="00E4607A">
        <w:rPr>
          <w:rFonts w:asciiTheme="minorHAnsi" w:eastAsia="Arial" w:hAnsiTheme="minorHAnsi" w:cs="Arial"/>
          <w:b/>
          <w:bCs/>
          <w:szCs w:val="22"/>
        </w:rPr>
        <w:t>um</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s</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ten</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ri</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ou</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zCs w:val="22"/>
        </w:rPr>
        <w:t>F</w:t>
      </w:r>
      <w:r w:rsidRPr="00E4607A">
        <w:rPr>
          <w:rFonts w:asciiTheme="minorHAnsi" w:eastAsia="Arial" w:hAnsiTheme="minorHAnsi" w:cs="Arial"/>
          <w:spacing w:val="1"/>
          <w:szCs w:val="22"/>
        </w:rPr>
        <w:t>P</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ck</w:t>
      </w:r>
      <w:r w:rsidRPr="00E4607A">
        <w:rPr>
          <w:rFonts w:asciiTheme="minorHAnsi" w:eastAsia="Arial" w:hAnsiTheme="minorHAnsi" w:cs="Arial"/>
          <w:spacing w:val="1"/>
          <w:szCs w:val="22"/>
        </w:rPr>
        <w:t>no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ed</w:t>
      </w:r>
      <w:r w:rsidRPr="00E4607A">
        <w:rPr>
          <w:rFonts w:asciiTheme="minorHAnsi" w:eastAsia="Arial" w:hAnsiTheme="minorHAnsi" w:cs="Arial"/>
          <w:spacing w:val="-2"/>
          <w:szCs w:val="22"/>
        </w:rPr>
        <w:t>g</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se</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 xml:space="preserve">nd </w:t>
      </w:r>
      <w:r w:rsidRPr="00E4607A">
        <w:rPr>
          <w:rFonts w:asciiTheme="minorHAnsi" w:eastAsia="Arial" w:hAnsiTheme="minorHAnsi" w:cs="Arial"/>
          <w:szCs w:val="22"/>
        </w:rPr>
        <w:t>c</w:t>
      </w:r>
      <w:r w:rsidRPr="00E4607A">
        <w:rPr>
          <w:rFonts w:asciiTheme="minorHAnsi" w:eastAsia="Arial" w:hAnsiTheme="minorHAnsi" w:cs="Arial"/>
          <w:spacing w:val="1"/>
          <w:szCs w:val="22"/>
        </w:rPr>
        <w:t>ond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w:t>
      </w:r>
      <w:r w:rsidRPr="00E4607A">
        <w:rPr>
          <w:rFonts w:asciiTheme="minorHAnsi" w:eastAsia="Arial" w:hAnsiTheme="minorHAnsi" w:cs="Arial"/>
          <w:szCs w:val="22"/>
        </w:rPr>
        <w:t>FP</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i</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opo</w:t>
      </w:r>
      <w:r w:rsidRPr="00E4607A">
        <w:rPr>
          <w:rFonts w:asciiTheme="minorHAnsi" w:eastAsia="Arial" w:hAnsiTheme="minorHAnsi" w:cs="Arial"/>
          <w:spacing w:val="-3"/>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zCs w:val="22"/>
        </w:rPr>
        <w:t>FP</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i</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o</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po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in</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zCs w:val="22"/>
        </w:rPr>
        <w:t>c</w:t>
      </w:r>
      <w:r w:rsidRPr="00E4607A">
        <w:rPr>
          <w:rFonts w:asciiTheme="minorHAnsi" w:eastAsia="Arial" w:hAnsiTheme="minorHAnsi" w:cs="Arial"/>
          <w:spacing w:val="1"/>
          <w:szCs w:val="22"/>
        </w:rPr>
        <w:t>ep</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by 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zCs w:val="22"/>
        </w:rPr>
        <w:t>FP</w:t>
      </w:r>
      <w:r w:rsidRPr="00E4607A">
        <w:rPr>
          <w:rFonts w:asciiTheme="minorHAnsi" w:eastAsia="Arial" w:hAnsiTheme="minorHAnsi" w:cs="Arial"/>
          <w:spacing w:val="-2"/>
          <w:szCs w:val="22"/>
        </w:rPr>
        <w:t xml:space="preserve">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rp</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 xml:space="preserve">he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un</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ha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accepted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or 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d</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i</w:t>
      </w:r>
      <w:r w:rsidRPr="00E4607A">
        <w:rPr>
          <w:rFonts w:asciiTheme="minorHAnsi" w:eastAsia="Arial" w:hAnsiTheme="minorHAnsi" w:cs="Arial"/>
          <w:szCs w:val="22"/>
        </w:rPr>
        <w:t>s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li</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be</w:t>
      </w:r>
      <w:r w:rsidRPr="00E4607A">
        <w:rPr>
          <w:rFonts w:asciiTheme="minorHAnsi" w:eastAsia="Arial" w:hAnsiTheme="minorHAnsi" w:cs="Arial"/>
          <w:spacing w:val="-2"/>
          <w:szCs w:val="22"/>
        </w:rPr>
        <w:t>t</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ee</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zCs w:val="22"/>
        </w:rPr>
        <w:t>FP</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opo</w:t>
      </w:r>
      <w:r w:rsidRPr="00E4607A">
        <w:rPr>
          <w:rFonts w:asciiTheme="minorHAnsi" w:eastAsia="Arial" w:hAnsiTheme="minorHAnsi" w:cs="Arial"/>
          <w:spacing w:val="-3"/>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 c</w:t>
      </w:r>
      <w:r w:rsidRPr="00E4607A">
        <w:rPr>
          <w:rFonts w:asciiTheme="minorHAnsi" w:eastAsia="Arial" w:hAnsiTheme="minorHAnsi" w:cs="Arial"/>
          <w:spacing w:val="-1"/>
          <w:szCs w:val="22"/>
        </w:rPr>
        <w:t>on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li</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cc</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an</w:t>
      </w:r>
      <w:r w:rsidRPr="00E4607A">
        <w:rPr>
          <w:rFonts w:asciiTheme="minorHAnsi" w:eastAsia="Arial" w:hAnsiTheme="minorHAnsi" w:cs="Arial"/>
          <w:szCs w:val="22"/>
        </w:rPr>
        <w:t>k</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de</w:t>
      </w:r>
      <w:r w:rsidRPr="00E4607A">
        <w:rPr>
          <w:rFonts w:asciiTheme="minorHAnsi" w:eastAsia="Arial" w:hAnsiTheme="minorHAnsi" w:cs="Arial"/>
          <w:szCs w:val="22"/>
        </w:rPr>
        <w:t>sc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r</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1</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t>
      </w:r>
      <w:r w:rsidRPr="00E4607A">
        <w:rPr>
          <w:rFonts w:asciiTheme="minorHAnsi" w:eastAsia="Arial" w:hAnsiTheme="minorHAnsi" w:cs="Arial"/>
          <w:spacing w:val="1"/>
          <w:szCs w:val="22"/>
        </w:rPr>
        <w:t>2</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zCs w:val="22"/>
        </w:rPr>
        <w:t>F</w:t>
      </w:r>
      <w:r w:rsidRPr="00E4607A">
        <w:rPr>
          <w:rFonts w:asciiTheme="minorHAnsi" w:eastAsia="Arial" w:hAnsiTheme="minorHAnsi" w:cs="Arial"/>
          <w:spacing w:val="1"/>
          <w:szCs w:val="22"/>
        </w:rPr>
        <w:t>P</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3</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i</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o</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l</w:t>
      </w:r>
      <w:r w:rsidRPr="00E4607A">
        <w:rPr>
          <w:rFonts w:asciiTheme="minorHAnsi" w:eastAsia="Arial" w:hAnsiTheme="minorHAnsi" w:cs="Arial"/>
          <w:szCs w:val="22"/>
        </w:rPr>
        <w: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In</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nt of R</w:t>
      </w:r>
      <w:r w:rsidRPr="00E4607A">
        <w:rPr>
          <w:rFonts w:asciiTheme="minorHAnsi" w:eastAsia="Arial" w:hAnsiTheme="minorHAnsi" w:cs="Arial"/>
          <w:b/>
          <w:bCs/>
          <w:spacing w:val="1"/>
          <w:szCs w:val="22"/>
        </w:rPr>
        <w:t>e</w:t>
      </w:r>
      <w:r w:rsidRPr="00E4607A">
        <w:rPr>
          <w:rFonts w:asciiTheme="minorHAnsi" w:eastAsia="Arial" w:hAnsiTheme="minorHAnsi" w:cs="Arial"/>
          <w:b/>
          <w:bCs/>
          <w:spacing w:val="-1"/>
          <w:szCs w:val="22"/>
        </w:rPr>
        <w:t>f</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c</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3"/>
          <w:szCs w:val="22"/>
        </w:rPr>
        <w:t>t</w:t>
      </w:r>
      <w:r w:rsidRPr="00E4607A">
        <w:rPr>
          <w:rFonts w:asciiTheme="minorHAnsi" w:eastAsia="Arial" w:hAnsiTheme="minorHAnsi" w:cs="Arial"/>
          <w:b/>
          <w:bCs/>
          <w:szCs w:val="22"/>
        </w:rPr>
        <w:t>o Bid Do</w:t>
      </w:r>
      <w:r w:rsidRPr="00E4607A">
        <w:rPr>
          <w:rFonts w:asciiTheme="minorHAnsi" w:eastAsia="Arial" w:hAnsiTheme="minorHAnsi" w:cs="Arial"/>
          <w:b/>
          <w:bCs/>
          <w:spacing w:val="1"/>
          <w:szCs w:val="22"/>
        </w:rPr>
        <w:t>c</w:t>
      </w:r>
      <w:r w:rsidRPr="00E4607A">
        <w:rPr>
          <w:rFonts w:asciiTheme="minorHAnsi" w:eastAsia="Arial" w:hAnsiTheme="minorHAnsi" w:cs="Arial"/>
          <w:b/>
          <w:bCs/>
          <w:szCs w:val="22"/>
        </w:rPr>
        <w:t>um</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s</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o 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pp</w:t>
      </w:r>
      <w:r w:rsidRPr="00E4607A">
        <w:rPr>
          <w:rFonts w:asciiTheme="minorHAnsi" w:eastAsia="Arial" w:hAnsiTheme="minorHAnsi" w:cs="Arial"/>
          <w:spacing w:val="-1"/>
          <w:szCs w:val="22"/>
        </w:rPr>
        <w:t>le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zCs w:val="22"/>
        </w:rPr>
        <w:t>r 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zCs w:val="22"/>
        </w:rPr>
        <w:t xml:space="preserve">y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obligations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 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w:t>
      </w:r>
      <w:r w:rsidRPr="00E4607A">
        <w:rPr>
          <w:rFonts w:asciiTheme="minorHAnsi" w:eastAsia="Arial" w:hAnsiTheme="minorHAnsi" w:cs="Arial"/>
          <w:szCs w:val="22"/>
        </w:rPr>
        <w:t>FP</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B</w:t>
      </w:r>
      <w:r w:rsidRPr="00E4607A">
        <w:rPr>
          <w:rFonts w:asciiTheme="minorHAnsi" w:eastAsia="Arial" w:hAnsiTheme="minorHAnsi" w:cs="Arial"/>
          <w:spacing w:val="-1"/>
          <w:szCs w:val="22"/>
        </w:rPr>
        <w:t>i</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o</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ke</w:t>
      </w:r>
      <w:r w:rsidRPr="00E4607A">
        <w:rPr>
          <w:rFonts w:asciiTheme="minorHAnsi" w:eastAsia="Arial" w:hAnsiTheme="minorHAnsi" w:cs="Arial"/>
          <w:spacing w:val="-1"/>
          <w:szCs w:val="22"/>
        </w:rPr>
        <w:t xml:space="preserve"> re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w:t>
      </w:r>
      <w:r w:rsidRPr="00E4607A">
        <w:rPr>
          <w:rFonts w:asciiTheme="minorHAnsi" w:eastAsia="Arial" w:hAnsiTheme="minorHAnsi" w:cs="Arial"/>
          <w:szCs w:val="22"/>
        </w:rPr>
        <w:t>FP</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i</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opo</w:t>
      </w:r>
      <w:r w:rsidRPr="00E4607A">
        <w:rPr>
          <w:rFonts w:asciiTheme="minorHAnsi" w:eastAsia="Arial" w:hAnsiTheme="minorHAnsi" w:cs="Arial"/>
          <w:spacing w:val="-3"/>
          <w:szCs w:val="22"/>
        </w:rPr>
        <w:t>s</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e c</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li</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al ob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po</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zCs w:val="22"/>
        </w:rPr>
        <w:t>FP</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3"/>
          <w:szCs w:val="22"/>
        </w:rPr>
        <w:t>i</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o</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he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ua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o</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lie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ro</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i</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opo</w:t>
      </w:r>
      <w:r w:rsidRPr="00E4607A">
        <w:rPr>
          <w:rFonts w:asciiTheme="minorHAnsi" w:eastAsia="Arial" w:hAnsiTheme="minorHAnsi" w:cs="Arial"/>
          <w:spacing w:val="-3"/>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w:t>
      </w:r>
    </w:p>
    <w:p w:rsidR="001E4700" w:rsidRPr="00E4607A" w:rsidRDefault="001E4700" w:rsidP="001E4700">
      <w:pPr>
        <w:contextualSpacing/>
        <w:jc w:val="both"/>
        <w:rPr>
          <w:rFonts w:asciiTheme="minorHAnsi" w:eastAsia="Arial" w:hAnsiTheme="minorHAnsi" w:cs="Arial"/>
          <w:szCs w:val="22"/>
        </w:rPr>
      </w:pPr>
    </w:p>
    <w:p w:rsidR="001E4700" w:rsidRPr="00E4607A" w:rsidRDefault="001E4700" w:rsidP="00F44406">
      <w:pPr>
        <w:widowControl w:val="0"/>
        <w:numPr>
          <w:ilvl w:val="2"/>
          <w:numId w:val="35"/>
        </w:numPr>
        <w:ind w:left="1620" w:hanging="900"/>
        <w:contextualSpacing/>
        <w:jc w:val="both"/>
        <w:rPr>
          <w:rFonts w:asciiTheme="minorHAnsi" w:eastAsiaTheme="minorHAnsi" w:hAnsiTheme="minorHAnsi" w:cstheme="minorBidi"/>
          <w:b/>
          <w:szCs w:val="22"/>
        </w:rPr>
      </w:pPr>
      <w:r w:rsidRPr="00E4607A">
        <w:rPr>
          <w:rFonts w:asciiTheme="minorHAnsi" w:eastAsia="Arial" w:hAnsiTheme="minorHAnsi" w:cs="Arial"/>
          <w:b/>
          <w:bCs/>
          <w:szCs w:val="22"/>
        </w:rPr>
        <w:t>Compli</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c</w:t>
      </w:r>
      <w:r w:rsidRPr="00E4607A">
        <w:rPr>
          <w:rFonts w:asciiTheme="minorHAnsi" w:eastAsia="Arial" w:hAnsiTheme="minorHAnsi" w:cs="Arial"/>
          <w:b/>
          <w:bCs/>
          <w:szCs w:val="22"/>
        </w:rPr>
        <w:t>e</w:t>
      </w:r>
      <w:r w:rsidRPr="00E4607A">
        <w:rPr>
          <w:rFonts w:asciiTheme="minorHAnsi" w:eastAsia="Arial" w:hAnsiTheme="minorHAnsi" w:cs="Arial"/>
          <w:b/>
          <w:bCs/>
          <w:spacing w:val="-3"/>
          <w:szCs w:val="22"/>
        </w:rPr>
        <w:t xml:space="preserve"> </w:t>
      </w:r>
      <w:r w:rsidRPr="00E4607A">
        <w:rPr>
          <w:rFonts w:asciiTheme="minorHAnsi" w:eastAsia="Arial" w:hAnsiTheme="minorHAnsi" w:cs="Arial"/>
          <w:b/>
          <w:bCs/>
          <w:szCs w:val="22"/>
        </w:rPr>
        <w:t xml:space="preserve">with </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he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L</w:t>
      </w:r>
      <w:r w:rsidRPr="00E4607A">
        <w:rPr>
          <w:rFonts w:asciiTheme="minorHAnsi" w:eastAsia="Arial" w:hAnsiTheme="minorHAnsi" w:cs="Arial"/>
          <w:b/>
          <w:bCs/>
          <w:spacing w:val="-1"/>
          <w:szCs w:val="22"/>
        </w:rPr>
        <w:t>a</w:t>
      </w:r>
      <w:r w:rsidRPr="00E4607A">
        <w:rPr>
          <w:rFonts w:asciiTheme="minorHAnsi" w:eastAsia="Arial" w:hAnsiTheme="minorHAnsi" w:cs="Arial"/>
          <w:b/>
          <w:bCs/>
          <w:spacing w:val="3"/>
          <w:szCs w:val="22"/>
        </w:rPr>
        <w:t>w</w:t>
      </w:r>
      <w:r w:rsidRPr="00E4607A">
        <w:rPr>
          <w:rFonts w:asciiTheme="minorHAnsi" w:eastAsiaTheme="minorHAnsi" w:hAnsiTheme="minorHAnsi" w:cstheme="minorBidi"/>
          <w:b/>
          <w:szCs w:val="22"/>
        </w:rPr>
        <w:t xml:space="preserve">; </w:t>
      </w:r>
      <w:r w:rsidRPr="00E4607A">
        <w:rPr>
          <w:rFonts w:asciiTheme="minorHAnsi" w:eastAsia="Arial" w:hAnsiTheme="minorHAnsi" w:cs="Arial"/>
          <w:b/>
          <w:bCs/>
          <w:szCs w:val="22"/>
        </w:rPr>
        <w:t>Nondiscrimination</w:t>
      </w:r>
      <w:r w:rsidRPr="00E4607A">
        <w:rPr>
          <w:rFonts w:asciiTheme="minorHAnsi" w:eastAsiaTheme="minorHAnsi" w:hAnsiTheme="minorHAnsi" w:cstheme="minorBidi"/>
          <w:b/>
          <w:szCs w:val="22"/>
        </w:rPr>
        <w:t xml:space="preserve"> in Employment</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zCs w:val="22"/>
        </w:rPr>
        <w:t xml:space="preserve">The Contractor, its employees, agents, and subcontractors shall not engage in discriminatory employment practices which are forbidden by federal or state law, executive orders, and rules of the Iowa Department of Administrative Services.  The Contractor, its employees, agents, and subcontractors shall comply with all applicable federal, state, and local laws, rules, ordinances, regulations, orders when performing under the Contract, including without limitation, all laws applicable to the prevention of discrimination in employment (e.g., Iowa Code chapter 216 and section 19B.7) and the use of targeted small businesses as </w:t>
      </w:r>
      <w:r w:rsidRPr="00E4607A">
        <w:rPr>
          <w:rFonts w:asciiTheme="minorHAnsi" w:eastAsia="Arial" w:hAnsiTheme="minorHAnsi" w:cs="Arial"/>
          <w:spacing w:val="-1"/>
          <w:szCs w:val="22"/>
        </w:rPr>
        <w:t>subcontractors</w:t>
      </w:r>
      <w:r w:rsidRPr="00E4607A">
        <w:rPr>
          <w:rFonts w:asciiTheme="minorHAnsi" w:eastAsia="Arial" w:hAnsiTheme="minorHAnsi" w:cs="Arial"/>
          <w:szCs w:val="22"/>
        </w:rPr>
        <w:t xml:space="preserve"> and suppliers.  Upon the State’s written request, the Contractor shall submit to the State a copy of its affirmative action plan, containing goals and time specifications, and accessibility plans and policies as required under Iowa Administrative Code chapter 11—121.  </w:t>
      </w:r>
    </w:p>
    <w:p w:rsidR="001E4700" w:rsidRPr="00E4607A" w:rsidRDefault="001E4700" w:rsidP="001E4700">
      <w:pPr>
        <w:contextualSpacing/>
        <w:jc w:val="both"/>
        <w:rPr>
          <w:rFonts w:asciiTheme="minorHAnsi" w:eastAsia="Arial" w:hAnsiTheme="minorHAnsi" w:cs="Arial"/>
          <w:szCs w:val="22"/>
        </w:rPr>
      </w:pP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zCs w:val="22"/>
        </w:rPr>
        <w:lastRenderedPageBreak/>
        <w:t xml:space="preserve">The Contractor, its employees, agents and subcontractors shall also comply with all federal, state, and local laws, including any </w:t>
      </w:r>
      <w:r w:rsidRPr="00E4607A">
        <w:rPr>
          <w:rFonts w:asciiTheme="minorHAnsi" w:eastAsia="Arial" w:hAnsiTheme="minorHAnsi" w:cs="Arial"/>
          <w:spacing w:val="-1"/>
          <w:szCs w:val="22"/>
        </w:rPr>
        <w:t>permitting</w:t>
      </w:r>
      <w:r w:rsidRPr="00E4607A">
        <w:rPr>
          <w:rFonts w:asciiTheme="minorHAnsi" w:eastAsia="Arial" w:hAnsiTheme="minorHAnsi" w:cs="Arial"/>
          <w:szCs w:val="22"/>
        </w:rPr>
        <w:t xml:space="preserve"> and licensure requirements, in carrying out the work performed under this Contract.  </w:t>
      </w:r>
    </w:p>
    <w:p w:rsidR="001E4700" w:rsidRPr="00E4607A" w:rsidRDefault="001E4700" w:rsidP="001E4700">
      <w:pPr>
        <w:contextualSpacing/>
        <w:jc w:val="both"/>
        <w:rPr>
          <w:rFonts w:asciiTheme="minorHAnsi" w:eastAsia="Arial" w:hAnsiTheme="minorHAnsi" w:cs="Arial"/>
          <w:szCs w:val="22"/>
        </w:rPr>
      </w:pP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zCs w:val="22"/>
        </w:rPr>
        <w:t xml:space="preserve">In the event Contractor contracts with third parties for the performance of any of the Contractor obligations under this Contract </w:t>
      </w:r>
      <w:r w:rsidRPr="00E4607A">
        <w:rPr>
          <w:rFonts w:asciiTheme="minorHAnsi" w:eastAsia="Arial" w:hAnsiTheme="minorHAnsi" w:cs="Arial"/>
          <w:spacing w:val="-1"/>
          <w:szCs w:val="22"/>
        </w:rPr>
        <w:t>as</w:t>
      </w:r>
      <w:r w:rsidRPr="00E4607A">
        <w:rPr>
          <w:rFonts w:asciiTheme="minorHAnsi" w:eastAsia="Arial" w:hAnsiTheme="minorHAnsi" w:cs="Arial"/>
          <w:szCs w:val="22"/>
        </w:rPr>
        <w:t xml:space="preserve"> set forth in section 1.15.11, Contractor shall take such steps as necessary to ensure such third parties are bound by the terms and conditions contained in this section.</w:t>
      </w:r>
    </w:p>
    <w:p w:rsidR="001E4700" w:rsidRPr="00E4607A" w:rsidRDefault="001E4700" w:rsidP="001E4700">
      <w:pPr>
        <w:contextualSpacing/>
        <w:jc w:val="both"/>
        <w:rPr>
          <w:rFonts w:asciiTheme="minorHAnsi" w:eastAsia="Arial" w:hAnsiTheme="minorHAnsi" w:cs="Arial"/>
          <w:szCs w:val="22"/>
        </w:rPr>
      </w:pP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zCs w:val="22"/>
        </w:rPr>
        <w:t xml:space="preserve">Notwithstanding anything in this Contract to the contrary, Contractor’s failure to fulfill any requirement set forth in this section shall be </w:t>
      </w:r>
      <w:r w:rsidRPr="00E4607A">
        <w:rPr>
          <w:rFonts w:asciiTheme="minorHAnsi" w:eastAsia="Arial" w:hAnsiTheme="minorHAnsi" w:cs="Arial"/>
          <w:spacing w:val="-1"/>
          <w:szCs w:val="22"/>
        </w:rPr>
        <w:t>regarded</w:t>
      </w:r>
      <w:r w:rsidRPr="00E4607A">
        <w:rPr>
          <w:rFonts w:asciiTheme="minorHAnsi" w:eastAsia="Arial" w:hAnsiTheme="minorHAnsi" w:cs="Arial"/>
          <w:szCs w:val="22"/>
        </w:rPr>
        <w:t xml:space="preserve"> as a material breach of this Contract and the State may cancel, terminate, or suspend, in whole or in part, this Contract.  The State may further declare Contractor ineligible for future state contracts in accordance with authorized procedures or the Contractor may be subject to other sanctions as provided by law or rule.</w:t>
      </w:r>
    </w:p>
    <w:p w:rsidR="001E4700" w:rsidRPr="00E4607A" w:rsidRDefault="001E4700" w:rsidP="001E4700">
      <w:pPr>
        <w:contextualSpacing/>
        <w:jc w:val="both"/>
        <w:rPr>
          <w:rFonts w:asciiTheme="minorHAnsi" w:eastAsia="Arial" w:hAnsiTheme="minorHAnsi" w:cs="Arial"/>
          <w:szCs w:val="22"/>
        </w:rPr>
      </w:pP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zCs w:val="22"/>
        </w:rPr>
        <w:t xml:space="preserve">If all or a portion of the funding used to pay for the Deliverables is being provided through a grant from the Federal Government, Contractor acknowledges and agrees that pursuant to applicable federal laws, regulations, circulars and bulletins, the awarding agency of the Federal Government reserves certain rights including, without limitation a royalty-free, non-exclusive and irrevocable license to reproduce, publish or otherwise use, and to </w:t>
      </w:r>
      <w:r w:rsidRPr="00E4607A">
        <w:rPr>
          <w:rFonts w:asciiTheme="minorHAnsi" w:eastAsia="Arial" w:hAnsiTheme="minorHAnsi" w:cs="Arial"/>
          <w:spacing w:val="-1"/>
          <w:szCs w:val="22"/>
        </w:rPr>
        <w:t>authorize</w:t>
      </w:r>
      <w:r w:rsidRPr="00E4607A">
        <w:rPr>
          <w:rFonts w:asciiTheme="minorHAnsi" w:eastAsia="Arial" w:hAnsiTheme="minorHAnsi" w:cs="Arial"/>
          <w:szCs w:val="22"/>
        </w:rPr>
        <w:t xml:space="preserve"> others to use, for Federal Government purposes, the Deliverables developed under this Contract and the copyright in and to such Deliverables.</w:t>
      </w:r>
    </w:p>
    <w:p w:rsidR="001E4700" w:rsidRPr="00E4607A" w:rsidRDefault="001E4700" w:rsidP="001E4700">
      <w:pPr>
        <w:contextualSpacing/>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Procurement</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s</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rem</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procedures</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ha</w:t>
      </w:r>
      <w:r w:rsidRPr="00E4607A">
        <w:rPr>
          <w:rFonts w:asciiTheme="minorHAnsi" w:eastAsia="Arial" w:hAnsiTheme="minorHAnsi" w:cs="Arial"/>
          <w:szCs w:val="22"/>
        </w:rPr>
        <w:t xml:space="preserve">t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app</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ab</w:t>
      </w:r>
      <w:r w:rsidRPr="00E4607A">
        <w:rPr>
          <w:rFonts w:asciiTheme="minorHAnsi" w:eastAsia="Arial" w:hAnsiTheme="minorHAnsi" w:cs="Arial"/>
          <w:spacing w:val="-3"/>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laws</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Non</w:t>
      </w:r>
      <w:r w:rsidRPr="00E4607A">
        <w:rPr>
          <w:rFonts w:asciiTheme="minorHAnsi" w:eastAsia="Arial" w:hAnsiTheme="minorHAnsi" w:cs="Arial"/>
          <w:b/>
          <w:bCs/>
          <w:spacing w:val="-1"/>
          <w:szCs w:val="22"/>
        </w:rPr>
        <w:t>-</w:t>
      </w:r>
      <w:r w:rsidRPr="00E4607A">
        <w:rPr>
          <w:rFonts w:asciiTheme="minorHAnsi" w:eastAsia="Arial" w:hAnsiTheme="minorHAnsi" w:cs="Arial"/>
          <w:b/>
          <w:bCs/>
          <w:szCs w:val="22"/>
        </w:rPr>
        <w:t>Exclusive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Righ</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s</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2"/>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Agency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 xml:space="preserve">the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 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Deliverables</w:t>
      </w:r>
      <w:r w:rsidRPr="00E4607A">
        <w:rPr>
          <w:rFonts w:asciiTheme="minorHAnsi" w:eastAsia="Arial" w:hAnsiTheme="minorHAnsi" w:cs="Arial"/>
          <w:szCs w:val="22"/>
        </w:rPr>
        <w:t xml:space="preserve"> s</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se </w:t>
      </w:r>
      <w:r w:rsidRPr="00E4607A">
        <w:rPr>
          <w:rFonts w:asciiTheme="minorHAnsi" w:eastAsia="Arial" w:hAnsiTheme="minorHAnsi" w:cs="Arial"/>
          <w:spacing w:val="1"/>
          <w:szCs w:val="22"/>
        </w:rPr>
        <w:t>de</w:t>
      </w:r>
      <w:r w:rsidRPr="00E4607A">
        <w:rPr>
          <w:rFonts w:asciiTheme="minorHAnsi" w:eastAsia="Arial" w:hAnsiTheme="minorHAnsi" w:cs="Arial"/>
          <w:szCs w:val="22"/>
        </w:rPr>
        <w:t>sc</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be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S</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9"/>
          <w:szCs w:val="22"/>
        </w:rPr>
        <w:t>W</w:t>
      </w:r>
      <w:r w:rsidRPr="00E4607A">
        <w:rPr>
          <w:rFonts w:asciiTheme="minorHAnsi" w:eastAsia="Arial" w:hAnsiTheme="minorHAnsi" w:cs="Arial"/>
          <w:spacing w:val="-1"/>
          <w:szCs w:val="22"/>
        </w:rPr>
        <w:t>or</w:t>
      </w:r>
      <w:r w:rsidRPr="00E4607A">
        <w:rPr>
          <w:rFonts w:asciiTheme="minorHAnsi" w:eastAsia="Arial" w:hAnsiTheme="minorHAnsi" w:cs="Arial"/>
          <w:szCs w:val="22"/>
        </w:rPr>
        <w:t>k</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3"/>
          <w:szCs w:val="22"/>
        </w:rPr>
        <w:t>r</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zCs w:val="22"/>
        </w:rPr>
        <w: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Non</w:t>
      </w:r>
      <w:r w:rsidRPr="00E4607A">
        <w:rPr>
          <w:rFonts w:asciiTheme="minorHAnsi" w:eastAsia="Arial" w:hAnsiTheme="minorHAnsi" w:cs="Arial"/>
          <w:b/>
          <w:bCs/>
          <w:spacing w:val="-1"/>
          <w:szCs w:val="22"/>
        </w:rPr>
        <w:t>-</w:t>
      </w:r>
      <w:r w:rsidRPr="00E4607A">
        <w:rPr>
          <w:rFonts w:asciiTheme="minorHAnsi" w:eastAsia="Arial" w:hAnsiTheme="minorHAnsi" w:cs="Arial"/>
          <w:b/>
          <w:bCs/>
          <w:szCs w:val="22"/>
        </w:rPr>
        <w:t>Supplanting R</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quir</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m</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ta</w:t>
      </w:r>
      <w:r w:rsidRPr="00E4607A">
        <w:rPr>
          <w:rFonts w:asciiTheme="minorHAnsi" w:eastAsia="Arial" w:hAnsiTheme="minorHAnsi" w:cs="Arial"/>
          <w:spacing w:val="-2"/>
          <w:szCs w:val="22"/>
        </w:rPr>
        <w:t>t</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fede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fede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de</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zCs w:val="22"/>
        </w:rPr>
        <w:t>t 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u</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o 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pp</w:t>
      </w:r>
      <w:r w:rsidRPr="00E4607A">
        <w:rPr>
          <w:rFonts w:asciiTheme="minorHAnsi" w:eastAsia="Arial" w:hAnsiTheme="minorHAnsi" w:cs="Arial"/>
          <w:spacing w:val="-1"/>
          <w:szCs w:val="22"/>
        </w:rPr>
        <w:t>le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nt 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te</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o</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non</w:t>
      </w:r>
      <w:r w:rsidRPr="00E4607A">
        <w:rPr>
          <w:rFonts w:asciiTheme="minorHAnsi" w:eastAsia="Arial" w:hAnsiTheme="minorHAnsi" w:cs="Arial"/>
          <w:spacing w:val="-3"/>
          <w:szCs w:val="22"/>
        </w:rPr>
        <w:t>-</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ha</w:t>
      </w:r>
      <w:r w:rsidRPr="00E4607A">
        <w:rPr>
          <w:rFonts w:asciiTheme="minorHAnsi" w:eastAsia="Arial" w:hAnsiTheme="minorHAnsi" w:cs="Arial"/>
          <w:szCs w:val="22"/>
        </w:rPr>
        <w:t xml:space="preserve">t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ou</w:t>
      </w:r>
      <w:r w:rsidRPr="00E4607A">
        <w:rPr>
          <w:rFonts w:asciiTheme="minorHAnsi" w:eastAsia="Arial" w:hAnsiTheme="minorHAnsi" w:cs="Arial"/>
          <w:spacing w:val="-1"/>
          <w:szCs w:val="22"/>
        </w:rPr>
        <w:t>l</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ab</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 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c</w:t>
      </w:r>
      <w:r w:rsidRPr="00E4607A">
        <w:rPr>
          <w:rFonts w:asciiTheme="minorHAnsi" w:eastAsia="Arial" w:hAnsiTheme="minorHAnsi" w:cs="Arial"/>
          <w:szCs w:val="22"/>
        </w:rPr>
        <w:t>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de</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fund</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m</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nd 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un</w:t>
      </w:r>
      <w:r w:rsidRPr="00E4607A">
        <w:rPr>
          <w:rFonts w:asciiTheme="minorHAnsi" w:eastAsia="Arial" w:hAnsiTheme="minorHAnsi" w:cs="Arial"/>
          <w:spacing w:val="1"/>
          <w:szCs w:val="22"/>
        </w:rPr>
        <w:t>d</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n</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ta</w:t>
      </w:r>
      <w:r w:rsidRPr="00E4607A">
        <w:rPr>
          <w:rFonts w:asciiTheme="minorHAnsi" w:eastAsia="Arial" w:hAnsiTheme="minorHAnsi" w:cs="Arial"/>
          <w:spacing w:val="-2"/>
          <w:szCs w:val="22"/>
        </w:rPr>
        <w:t>k</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zCs w:val="22"/>
        </w:rPr>
        <w:t>c</w:t>
      </w:r>
      <w:r w:rsidRPr="00E4607A">
        <w:rPr>
          <w:rFonts w:asciiTheme="minorHAnsi" w:eastAsia="Arial" w:hAnsiTheme="minorHAnsi" w:cs="Arial"/>
          <w:spacing w:val="1"/>
          <w:szCs w:val="22"/>
        </w:rPr>
        <w:t>al 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o</w:t>
      </w:r>
      <w:r w:rsidRPr="00E4607A">
        <w:rPr>
          <w:rFonts w:asciiTheme="minorHAnsi" w:eastAsia="Arial" w:hAnsiTheme="minorHAnsi" w:cs="Arial"/>
          <w:spacing w:val="1"/>
          <w:szCs w:val="22"/>
        </w:rPr>
        <w:t>n</w:t>
      </w:r>
      <w:r w:rsidRPr="00E4607A">
        <w:rPr>
          <w:rFonts w:asciiTheme="minorHAnsi" w:eastAsia="Arial" w:hAnsiTheme="minorHAnsi" w:cs="Arial"/>
          <w:spacing w:val="-3"/>
          <w:szCs w:val="22"/>
        </w:rPr>
        <w:t>-</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fund</w:t>
      </w:r>
      <w:r w:rsidRPr="00E4607A">
        <w:rPr>
          <w:rFonts w:asciiTheme="minorHAnsi" w:eastAsia="Arial" w:hAnsiTheme="minorHAnsi" w:cs="Arial"/>
          <w:szCs w:val="22"/>
        </w:rPr>
        <w:t>s.</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Compli</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c</w:t>
      </w:r>
      <w:r w:rsidRPr="00E4607A">
        <w:rPr>
          <w:rFonts w:asciiTheme="minorHAnsi" w:eastAsia="Arial" w:hAnsiTheme="minorHAnsi" w:cs="Arial"/>
          <w:b/>
          <w:bCs/>
          <w:szCs w:val="22"/>
        </w:rPr>
        <w:t>e</w:t>
      </w:r>
      <w:r w:rsidRPr="00E4607A">
        <w:rPr>
          <w:rFonts w:asciiTheme="minorHAnsi" w:eastAsia="Arial" w:hAnsiTheme="minorHAnsi" w:cs="Arial"/>
          <w:b/>
          <w:bCs/>
          <w:spacing w:val="-3"/>
          <w:szCs w:val="22"/>
        </w:rPr>
        <w:t xml:space="preserve"> </w:t>
      </w:r>
      <w:r w:rsidRPr="00E4607A">
        <w:rPr>
          <w:rFonts w:asciiTheme="minorHAnsi" w:eastAsia="Arial" w:hAnsiTheme="minorHAnsi" w:cs="Arial"/>
          <w:b/>
          <w:bCs/>
          <w:spacing w:val="3"/>
          <w:szCs w:val="22"/>
        </w:rPr>
        <w:t>w</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h I</w:t>
      </w:r>
      <w:r w:rsidRPr="00E4607A">
        <w:rPr>
          <w:rFonts w:asciiTheme="minorHAnsi" w:eastAsia="Arial" w:hAnsiTheme="minorHAnsi" w:cs="Arial"/>
          <w:b/>
          <w:bCs/>
          <w:spacing w:val="-3"/>
          <w:szCs w:val="22"/>
        </w:rPr>
        <w:t>o</w:t>
      </w:r>
      <w:r w:rsidRPr="00E4607A">
        <w:rPr>
          <w:rFonts w:asciiTheme="minorHAnsi" w:eastAsia="Arial" w:hAnsiTheme="minorHAnsi" w:cs="Arial"/>
          <w:b/>
          <w:bCs/>
          <w:szCs w:val="22"/>
        </w:rPr>
        <w:t>wa</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Code</w:t>
      </w:r>
      <w:r w:rsidRPr="00E4607A">
        <w:rPr>
          <w:rFonts w:asciiTheme="minorHAnsi" w:eastAsia="Arial" w:hAnsiTheme="minorHAnsi" w:cs="Arial"/>
          <w:b/>
          <w:bCs/>
          <w:spacing w:val="1"/>
          <w:szCs w:val="22"/>
        </w:rPr>
        <w:t xml:space="preserve"> c</w:t>
      </w:r>
      <w:r w:rsidRPr="00E4607A">
        <w:rPr>
          <w:rFonts w:asciiTheme="minorHAnsi" w:eastAsia="Arial" w:hAnsiTheme="minorHAnsi" w:cs="Arial"/>
          <w:b/>
          <w:bCs/>
          <w:szCs w:val="22"/>
        </w:rPr>
        <w:t>h</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p</w:t>
      </w:r>
      <w:r w:rsidRPr="00E4607A">
        <w:rPr>
          <w:rFonts w:asciiTheme="minorHAnsi" w:eastAsia="Arial" w:hAnsiTheme="minorHAnsi" w:cs="Arial"/>
          <w:b/>
          <w:bCs/>
          <w:spacing w:val="-1"/>
          <w:szCs w:val="22"/>
        </w:rPr>
        <w:t>te</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 xml:space="preserve"> 8</w:t>
      </w:r>
      <w:r w:rsidRPr="00E4607A">
        <w:rPr>
          <w:rFonts w:asciiTheme="minorHAnsi" w:eastAsia="Arial" w:hAnsiTheme="minorHAnsi" w:cs="Arial"/>
          <w:b/>
          <w:bCs/>
          <w:szCs w:val="22"/>
        </w:rPr>
        <w:t>F</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I</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ub</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Io</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h</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8</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l c</w:t>
      </w:r>
      <w:r w:rsidRPr="00E4607A">
        <w:rPr>
          <w:rFonts w:asciiTheme="minorHAnsi" w:eastAsia="Arial" w:hAnsiTheme="minorHAnsi" w:cs="Arial"/>
          <w:spacing w:val="-1"/>
          <w:szCs w:val="22"/>
        </w:rPr>
        <w:t>om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y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Io</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 xml:space="preserve">ode </w:t>
      </w:r>
      <w:r w:rsidRPr="00E4607A">
        <w:rPr>
          <w:rFonts w:asciiTheme="minorHAnsi" w:eastAsia="Arial" w:hAnsiTheme="minorHAnsi" w:cs="Arial"/>
          <w:szCs w:val="22"/>
        </w:rPr>
        <w:t>c</w:t>
      </w:r>
      <w:r w:rsidRPr="00E4607A">
        <w:rPr>
          <w:rFonts w:asciiTheme="minorHAnsi" w:eastAsia="Arial" w:hAnsiTheme="minorHAnsi" w:cs="Arial"/>
          <w:spacing w:val="1"/>
          <w:szCs w:val="22"/>
        </w:rPr>
        <w:t>hap</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8</w:t>
      </w:r>
      <w:r w:rsidRPr="00E4607A">
        <w:rPr>
          <w:rFonts w:asciiTheme="minorHAnsi" w:eastAsia="Arial" w:hAnsiTheme="minorHAnsi" w:cs="Arial"/>
          <w:szCs w:val="22"/>
        </w:rPr>
        <w:t>F</w:t>
      </w:r>
      <w:r w:rsidRPr="00E4607A">
        <w:rPr>
          <w:rFonts w:asciiTheme="minorHAnsi" w:eastAsia="Arial" w:hAnsiTheme="minorHAnsi" w:cs="Arial"/>
          <w:spacing w:val="-3"/>
          <w:szCs w:val="22"/>
        </w:rPr>
        <w:t xml:space="preserve"> 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ub</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to</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Contract</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 xml:space="preserve">Any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lia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do</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b</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li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s</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ro</w:t>
      </w:r>
      <w:r w:rsidRPr="00E4607A">
        <w:rPr>
          <w:rFonts w:asciiTheme="minorHAnsi" w:eastAsia="Arial" w:hAnsiTheme="minorHAnsi" w:cs="Arial"/>
          <w:szCs w:val="22"/>
        </w:rPr>
        <w:t>m s</w:t>
      </w:r>
      <w:r w:rsidRPr="00E4607A">
        <w:rPr>
          <w:rFonts w:asciiTheme="minorHAnsi" w:eastAsia="Arial" w:hAnsiTheme="minorHAnsi" w:cs="Arial"/>
          <w:spacing w:val="1"/>
          <w:szCs w:val="22"/>
        </w:rPr>
        <w:t>ub</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Amendments</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writing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ro</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im</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im</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 xml:space="preserve">by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ua</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d</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Se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 xml:space="preserve">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pea</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2"/>
          <w:szCs w:val="22"/>
        </w:rPr>
        <w:t>s</w:t>
      </w:r>
      <w:r w:rsidRPr="00E4607A">
        <w:rPr>
          <w:rFonts w:asciiTheme="minorHAnsi" w:eastAsia="Arial" w:hAnsiTheme="minorHAnsi" w:cs="Arial"/>
          <w:szCs w:val="22"/>
        </w:rPr>
        <w:t>.</w:t>
      </w: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lastRenderedPageBreak/>
        <w:t>Third Party</w:t>
      </w:r>
      <w:r w:rsidRPr="00E4607A">
        <w:rPr>
          <w:rFonts w:asciiTheme="minorHAnsi" w:eastAsia="Arial" w:hAnsiTheme="minorHAnsi" w:cs="Arial"/>
          <w:b/>
          <w:bCs/>
          <w:spacing w:val="-6"/>
          <w:szCs w:val="22"/>
        </w:rPr>
        <w:t xml:space="preserve"> </w:t>
      </w:r>
      <w:r w:rsidRPr="00E4607A">
        <w:rPr>
          <w:rFonts w:asciiTheme="minorHAnsi" w:eastAsia="Arial" w:hAnsiTheme="minorHAnsi" w:cs="Arial"/>
          <w:b/>
          <w:bCs/>
          <w:szCs w:val="22"/>
        </w:rPr>
        <w:t>B</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e</w:t>
      </w:r>
      <w:r w:rsidRPr="00E4607A">
        <w:rPr>
          <w:rFonts w:asciiTheme="minorHAnsi" w:eastAsia="Arial" w:hAnsiTheme="minorHAnsi" w:cs="Arial"/>
          <w:b/>
          <w:bCs/>
          <w:spacing w:val="-1"/>
          <w:szCs w:val="22"/>
        </w:rPr>
        <w:t>f</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c</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ri</w:t>
      </w:r>
      <w:r w:rsidRPr="00E4607A">
        <w:rPr>
          <w:rFonts w:asciiTheme="minorHAnsi" w:eastAsia="Arial" w:hAnsiTheme="minorHAnsi" w:cs="Arial"/>
          <w:b/>
          <w:bCs/>
          <w:spacing w:val="1"/>
          <w:szCs w:val="22"/>
        </w:rPr>
        <w:t>es</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ir</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o</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b</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State</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3"/>
          <w:szCs w:val="22"/>
        </w:rPr>
        <w:t>r</w:t>
      </w:r>
      <w:r w:rsidRPr="00E4607A">
        <w:rPr>
          <w:rFonts w:asciiTheme="minorHAnsi" w:eastAsia="Arial" w:hAnsiTheme="minorHAnsi" w:cs="Arial"/>
          <w:szCs w:val="22"/>
        </w:rPr>
        <w: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U</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 xml:space="preserve">of Third </w:t>
      </w:r>
      <w:r w:rsidRPr="00E4607A">
        <w:rPr>
          <w:rFonts w:asciiTheme="minorHAnsi" w:eastAsia="Arial" w:hAnsiTheme="minorHAnsi" w:cs="Arial"/>
          <w:b/>
          <w:bCs/>
          <w:spacing w:val="1"/>
          <w:szCs w:val="22"/>
        </w:rPr>
        <w:t>P</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es</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ck</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ed</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th</w:t>
      </w:r>
      <w:r w:rsidRPr="00E4607A">
        <w:rPr>
          <w:rFonts w:asciiTheme="minorHAnsi" w:eastAsia="Arial" w:hAnsiTheme="minorHAnsi" w:cs="Arial"/>
          <w:spacing w:val="-2"/>
          <w:szCs w:val="22"/>
        </w:rPr>
        <w:t>a</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 xml:space="preserve">ay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ir</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ons un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f</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n</w:t>
      </w:r>
      <w:r w:rsidRPr="00E4607A">
        <w:rPr>
          <w:rFonts w:asciiTheme="minorHAnsi" w:eastAsia="Arial" w:hAnsiTheme="minorHAnsi" w:cs="Arial"/>
          <w:szCs w:val="22"/>
        </w:rPr>
        <w:t xml:space="preserve">g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ub</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de</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im</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 s</w:t>
      </w:r>
      <w:r w:rsidRPr="00E4607A">
        <w:rPr>
          <w:rFonts w:asciiTheme="minorHAnsi" w:eastAsia="Arial" w:hAnsiTheme="minorHAnsi" w:cs="Arial"/>
          <w:spacing w:val="1"/>
          <w:szCs w:val="22"/>
        </w:rPr>
        <w:t>ub</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be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m</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e</w:t>
      </w:r>
      <w:r w:rsidRPr="00E4607A">
        <w:rPr>
          <w:rFonts w:asciiTheme="minorHAnsi" w:eastAsia="Arial" w:hAnsiTheme="minorHAnsi" w:cs="Arial"/>
          <w:spacing w:val="1"/>
          <w:szCs w:val="22"/>
        </w:rPr>
        <w:t>f</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re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e</w:t>
      </w:r>
      <w:r w:rsidRPr="00E4607A">
        <w:rPr>
          <w:rFonts w:asciiTheme="minorHAnsi" w:eastAsia="Arial" w:hAnsiTheme="minorHAnsi" w:cs="Arial"/>
          <w:szCs w:val="22"/>
        </w:rPr>
        <w:t>w</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l s</w:t>
      </w:r>
      <w:r w:rsidRPr="00E4607A">
        <w:rPr>
          <w:rFonts w:asciiTheme="minorHAnsi" w:eastAsia="Arial" w:hAnsiTheme="minorHAnsi" w:cs="Arial"/>
          <w:spacing w:val="1"/>
          <w:szCs w:val="22"/>
        </w:rPr>
        <w:t>ub</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7"/>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t</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de</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ri</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u</w:t>
      </w:r>
      <w:r w:rsidRPr="00E4607A">
        <w:rPr>
          <w:rFonts w:asciiTheme="minorHAnsi" w:eastAsia="Arial" w:hAnsiTheme="minorHAnsi" w:cs="Arial"/>
          <w:spacing w:val="1"/>
          <w:szCs w:val="22"/>
        </w:rPr>
        <w:t>nde</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so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pl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th</w:t>
      </w:r>
      <w:r w:rsidRPr="00E4607A">
        <w:rPr>
          <w:rFonts w:asciiTheme="minorHAnsi" w:eastAsia="Arial" w:hAnsiTheme="minorHAnsi" w:cs="Arial"/>
          <w:szCs w:val="22"/>
        </w:rPr>
        <w:t>e 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b</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3"/>
          <w:szCs w:val="22"/>
        </w:rPr>
        <w:t>r</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ub</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5"/>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lau</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 so</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ha</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ue</w:t>
      </w:r>
      <w:r w:rsidRPr="00E4607A">
        <w:rPr>
          <w:rFonts w:asciiTheme="minorHAnsi" w:eastAsia="Arial" w:hAnsiTheme="minorHAnsi" w:cs="Arial"/>
          <w:szCs w:val="22"/>
        </w:rPr>
        <w:t xml:space="preserve">st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 xml:space="preserve">he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o</w:t>
      </w:r>
      <w:r w:rsidRPr="00E4607A">
        <w:rPr>
          <w:rFonts w:asciiTheme="minorHAnsi" w:eastAsia="Arial" w:hAnsiTheme="minorHAnsi" w:cs="Arial"/>
          <w:szCs w:val="22"/>
        </w:rPr>
        <w:t>f a</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b</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g</w:t>
      </w:r>
      <w:r w:rsidRPr="00E4607A">
        <w:rPr>
          <w:rFonts w:asciiTheme="minorHAnsi" w:eastAsia="Arial" w:hAnsiTheme="minorHAnsi" w:cs="Arial"/>
          <w:spacing w:val="1"/>
          <w:szCs w:val="22"/>
        </w:rPr>
        <w:t>oo</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1"/>
          <w:szCs w:val="22"/>
        </w:rPr>
        <w:t>e.</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Choi</w:t>
      </w:r>
      <w:r w:rsidRPr="00E4607A">
        <w:rPr>
          <w:rFonts w:asciiTheme="minorHAnsi" w:eastAsia="Arial" w:hAnsiTheme="minorHAnsi" w:cs="Arial"/>
          <w:b/>
          <w:bCs/>
          <w:spacing w:val="1"/>
          <w:szCs w:val="22"/>
        </w:rPr>
        <w:t>c</w:t>
      </w:r>
      <w:r w:rsidRPr="00E4607A">
        <w:rPr>
          <w:rFonts w:asciiTheme="minorHAnsi" w:eastAsia="Arial" w:hAnsiTheme="minorHAnsi" w:cs="Arial"/>
          <w:b/>
          <w:bCs/>
          <w:szCs w:val="22"/>
        </w:rPr>
        <w:t>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of L</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w</w:t>
      </w:r>
      <w:r w:rsidRPr="00E4607A">
        <w:rPr>
          <w:rFonts w:asciiTheme="minorHAnsi" w:eastAsia="Arial" w:hAnsiTheme="minorHAnsi" w:cs="Arial"/>
          <w:b/>
          <w:bCs/>
          <w:spacing w:val="1"/>
          <w:szCs w:val="22"/>
        </w:rPr>
        <w:t xml:space="preserve"> a</w:t>
      </w:r>
      <w:r w:rsidRPr="00E4607A">
        <w:rPr>
          <w:rFonts w:asciiTheme="minorHAnsi" w:eastAsia="Arial" w:hAnsiTheme="minorHAnsi" w:cs="Arial"/>
          <w:b/>
          <w:bCs/>
          <w:szCs w:val="22"/>
        </w:rPr>
        <w:t xml:space="preserve">nd </w:t>
      </w:r>
      <w:r w:rsidRPr="00E4607A">
        <w:rPr>
          <w:rFonts w:asciiTheme="minorHAnsi" w:eastAsia="Arial" w:hAnsiTheme="minorHAnsi" w:cs="Arial"/>
          <w:b/>
          <w:bCs/>
          <w:spacing w:val="-3"/>
          <w:szCs w:val="22"/>
        </w:rPr>
        <w:t>F</w:t>
      </w:r>
      <w:r w:rsidRPr="00E4607A">
        <w:rPr>
          <w:rFonts w:asciiTheme="minorHAnsi" w:eastAsia="Arial" w:hAnsiTheme="minorHAnsi" w:cs="Arial"/>
          <w:b/>
          <w:bCs/>
          <w:szCs w:val="22"/>
        </w:rPr>
        <w:t>orum</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Sta</w:t>
      </w:r>
      <w:r w:rsidRPr="00E4607A">
        <w:rPr>
          <w:rFonts w:asciiTheme="minorHAnsi" w:eastAsia="Arial" w:hAnsiTheme="minorHAnsi" w:cs="Arial"/>
          <w:szCs w:val="22"/>
        </w:rPr>
        <w:t>te</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Io</w:t>
      </w:r>
      <w:r w:rsidRPr="00E4607A">
        <w:rPr>
          <w:rFonts w:asciiTheme="minorHAnsi" w:eastAsia="Arial" w:hAnsiTheme="minorHAnsi" w:cs="Arial"/>
          <w:spacing w:val="-3"/>
          <w:szCs w:val="22"/>
        </w:rPr>
        <w:t>w</w:t>
      </w:r>
      <w:r w:rsidRPr="00E4607A">
        <w:rPr>
          <w:rFonts w:asciiTheme="minorHAnsi" w:eastAsia="Arial" w:hAnsiTheme="minorHAnsi" w:cs="Arial"/>
          <w:szCs w:val="22"/>
        </w:rPr>
        <w:t>a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de</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ari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ou</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n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thou</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li</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w</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2"/>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Io</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omm</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 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n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b</w:t>
      </w:r>
      <w:r w:rsidRPr="00E4607A">
        <w:rPr>
          <w:rFonts w:asciiTheme="minorHAnsi" w:eastAsia="Arial" w:hAnsiTheme="minorHAnsi" w:cs="Arial"/>
          <w:spacing w:val="-1"/>
          <w:szCs w:val="22"/>
        </w:rPr>
        <w:t>ro</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Po</w:t>
      </w:r>
      <w:r w:rsidRPr="00E4607A">
        <w:rPr>
          <w:rFonts w:asciiTheme="minorHAnsi" w:eastAsia="Arial" w:hAnsiTheme="minorHAnsi" w:cs="Arial"/>
          <w:spacing w:val="-1"/>
          <w:szCs w:val="22"/>
        </w:rPr>
        <w:t>l</w:t>
      </w:r>
      <w:r w:rsidRPr="00E4607A">
        <w:rPr>
          <w:rFonts w:asciiTheme="minorHAnsi" w:eastAsia="Arial" w:hAnsiTheme="minorHAnsi" w:cs="Arial"/>
          <w:szCs w:val="22"/>
        </w:rPr>
        <w:t>k</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un</w:t>
      </w:r>
      <w:r w:rsidRPr="00E4607A">
        <w:rPr>
          <w:rFonts w:asciiTheme="minorHAnsi" w:eastAsia="Arial" w:hAnsiTheme="minorHAnsi" w:cs="Arial"/>
          <w:szCs w:val="22"/>
        </w:rPr>
        <w:t xml:space="preserve">ty </w:t>
      </w:r>
      <w:r w:rsidRPr="00E4607A">
        <w:rPr>
          <w:rFonts w:asciiTheme="minorHAnsi" w:eastAsia="Arial" w:hAnsiTheme="minorHAnsi" w:cs="Arial"/>
          <w:spacing w:val="-1"/>
          <w:szCs w:val="22"/>
        </w:rPr>
        <w:t>Di</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ri</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ou</w:t>
      </w:r>
      <w:r w:rsidRPr="00E4607A">
        <w:rPr>
          <w:rFonts w:asciiTheme="minorHAnsi" w:eastAsia="Arial" w:hAnsiTheme="minorHAnsi" w:cs="Arial"/>
          <w:spacing w:val="-1"/>
          <w:szCs w:val="22"/>
        </w:rPr>
        <w:t>r</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St</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Io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U</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S</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1"/>
          <w:szCs w:val="22"/>
        </w:rPr>
        <w:t>Di</w:t>
      </w:r>
      <w:r w:rsidRPr="00E4607A">
        <w:rPr>
          <w:rFonts w:asciiTheme="minorHAnsi" w:eastAsia="Arial" w:hAnsiTheme="minorHAnsi" w:cs="Arial"/>
          <w:szCs w:val="22"/>
        </w:rPr>
        <w:t>st</w:t>
      </w:r>
      <w:r w:rsidRPr="00E4607A">
        <w:rPr>
          <w:rFonts w:asciiTheme="minorHAnsi" w:eastAsia="Arial" w:hAnsiTheme="minorHAnsi" w:cs="Arial"/>
          <w:spacing w:val="-1"/>
          <w:szCs w:val="22"/>
        </w:rPr>
        <w:t>ri</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ou</w:t>
      </w:r>
      <w:r w:rsidRPr="00E4607A">
        <w:rPr>
          <w:rFonts w:asciiTheme="minorHAnsi" w:eastAsia="Arial" w:hAnsiTheme="minorHAnsi" w:cs="Arial"/>
          <w:spacing w:val="-1"/>
          <w:szCs w:val="22"/>
        </w:rPr>
        <w:t>r</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So</w:t>
      </w:r>
      <w:r w:rsidRPr="00E4607A">
        <w:rPr>
          <w:rFonts w:asciiTheme="minorHAnsi" w:eastAsia="Arial" w:hAnsiTheme="minorHAnsi" w:cs="Arial"/>
          <w:spacing w:val="-2"/>
          <w:szCs w:val="22"/>
        </w:rPr>
        <w:t>u</w:t>
      </w:r>
      <w:r w:rsidRPr="00E4607A">
        <w:rPr>
          <w:rFonts w:asciiTheme="minorHAnsi" w:eastAsia="Arial" w:hAnsiTheme="minorHAnsi" w:cs="Arial"/>
          <w:spacing w:val="1"/>
          <w:szCs w:val="22"/>
        </w:rPr>
        <w:t>the</w:t>
      </w:r>
      <w:r w:rsidRPr="00E4607A">
        <w:rPr>
          <w:rFonts w:asciiTheme="minorHAnsi" w:eastAsia="Arial" w:hAnsiTheme="minorHAnsi" w:cs="Arial"/>
          <w:spacing w:val="-1"/>
          <w:szCs w:val="22"/>
        </w:rPr>
        <w:t>r</w:t>
      </w:r>
      <w:r w:rsidRPr="00E4607A">
        <w:rPr>
          <w:rFonts w:asciiTheme="minorHAnsi" w:eastAsia="Arial" w:hAnsiTheme="minorHAnsi" w:cs="Arial"/>
          <w:szCs w:val="22"/>
        </w:rPr>
        <w:t>n</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Di</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ri</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Di</w:t>
      </w:r>
      <w:r w:rsidRPr="00E4607A">
        <w:rPr>
          <w:rFonts w:asciiTheme="minorHAnsi" w:eastAsia="Arial" w:hAnsiTheme="minorHAnsi" w:cs="Arial"/>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 xml:space="preserve">er </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ri</w:t>
      </w:r>
      <w:r w:rsidRPr="00E4607A">
        <w:rPr>
          <w:rFonts w:asciiTheme="minorHAnsi" w:eastAsia="Arial" w:hAnsiTheme="minorHAnsi" w:cs="Arial"/>
          <w:szCs w:val="22"/>
        </w:rPr>
        <w:t>s</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pp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op</w:t>
      </w:r>
      <w:r w:rsidRPr="00E4607A">
        <w:rPr>
          <w:rFonts w:asciiTheme="minorHAnsi" w:eastAsia="Arial" w:hAnsiTheme="minorHAnsi" w:cs="Arial"/>
          <w:spacing w:val="-1"/>
          <w:szCs w:val="22"/>
        </w:rPr>
        <w:t>ria</w:t>
      </w:r>
      <w:r w:rsidRPr="00E4607A">
        <w:rPr>
          <w:rFonts w:asciiTheme="minorHAnsi" w:eastAsia="Arial" w:hAnsiTheme="minorHAnsi" w:cs="Arial"/>
          <w:spacing w:val="1"/>
          <w:szCs w:val="22"/>
        </w:rPr>
        <w:t>te</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ru</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as waiving any immunity to suit or liability including without limitation sovereign immun</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F</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 xml:space="preserve">al </w:t>
      </w:r>
      <w:r w:rsidRPr="00E4607A">
        <w:rPr>
          <w:rFonts w:asciiTheme="minorHAnsi" w:eastAsia="Arial" w:hAnsiTheme="minorHAnsi" w:cs="Arial"/>
          <w:szCs w:val="22"/>
        </w:rPr>
        <w:t>c</w:t>
      </w:r>
      <w:r w:rsidRPr="00E4607A">
        <w:rPr>
          <w:rFonts w:asciiTheme="minorHAnsi" w:eastAsia="Arial" w:hAnsiTheme="minorHAnsi" w:cs="Arial"/>
          <w:spacing w:val="1"/>
          <w:szCs w:val="22"/>
        </w:rPr>
        <w:t>ou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ta</w:t>
      </w:r>
      <w:r w:rsidRPr="00E4607A">
        <w:rPr>
          <w:rFonts w:asciiTheme="minorHAnsi" w:eastAsia="Arial" w:hAnsiTheme="minorHAnsi" w:cs="Arial"/>
          <w:spacing w:val="-2"/>
          <w:szCs w:val="22"/>
        </w:rPr>
        <w:t>t</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Io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p>
    <w:p w:rsidR="0016150C" w:rsidRPr="00E4607A" w:rsidRDefault="0016150C" w:rsidP="0016150C">
      <w:pPr>
        <w:widowControl w:val="0"/>
        <w:ind w:left="1620"/>
        <w:contextualSpacing/>
        <w:jc w:val="both"/>
        <w:rPr>
          <w:rFonts w:asciiTheme="minorHAnsi" w:eastAsia="Arial" w:hAnsiTheme="minorHAnsi" w:cs="Arial"/>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pacing w:val="-5"/>
          <w:szCs w:val="22"/>
        </w:rPr>
        <w:t>A</w:t>
      </w:r>
      <w:r w:rsidRPr="00E4607A">
        <w:rPr>
          <w:rFonts w:asciiTheme="minorHAnsi" w:eastAsia="Arial" w:hAnsiTheme="minorHAnsi" w:cs="Arial"/>
          <w:b/>
          <w:bCs/>
          <w:spacing w:val="1"/>
          <w:szCs w:val="22"/>
        </w:rPr>
        <w:t>ss</w:t>
      </w:r>
      <w:r w:rsidRPr="00E4607A">
        <w:rPr>
          <w:rFonts w:asciiTheme="minorHAnsi" w:eastAsia="Arial" w:hAnsiTheme="minorHAnsi" w:cs="Arial"/>
          <w:b/>
          <w:bCs/>
          <w:szCs w:val="22"/>
        </w:rPr>
        <w:t>ignm</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 xml:space="preserve">nt </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nd D</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l</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g</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ma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ss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n</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fe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r 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n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ho</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pa</w:t>
      </w:r>
      <w:r w:rsidRPr="00E4607A">
        <w:rPr>
          <w:rFonts w:asciiTheme="minorHAnsi" w:eastAsia="Arial" w:hAnsiTheme="minorHAnsi" w:cs="Arial"/>
          <w:spacing w:val="-1"/>
          <w:szCs w:val="22"/>
        </w:rPr>
        <w:t>r</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thou</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wri</w:t>
      </w:r>
      <w:r w:rsidRPr="00E4607A">
        <w:rPr>
          <w:rFonts w:asciiTheme="minorHAnsi" w:eastAsia="Arial" w:hAnsiTheme="minorHAnsi" w:cs="Arial"/>
          <w:spacing w:val="1"/>
          <w:szCs w:val="22"/>
        </w:rPr>
        <w:t>tte</w:t>
      </w:r>
      <w:r w:rsidRPr="00E4607A">
        <w:rPr>
          <w:rFonts w:asciiTheme="minorHAnsi" w:eastAsia="Arial" w:hAnsiTheme="minorHAnsi" w:cs="Arial"/>
          <w:szCs w:val="22"/>
        </w:rPr>
        <w:t>n 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the pu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po</w:t>
      </w:r>
      <w:r w:rsidRPr="00E4607A">
        <w:rPr>
          <w:rFonts w:asciiTheme="minorHAnsi" w:eastAsia="Arial" w:hAnsiTheme="minorHAnsi" w:cs="Arial"/>
          <w:spacing w:val="-2"/>
          <w:szCs w:val="22"/>
        </w:rPr>
        <w:t>s</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 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au</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fe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 a</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lli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 xml:space="preserve">tor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1"/>
          <w:szCs w:val="22"/>
        </w:rPr>
        <w:t>id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du</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nde</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without</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tte</w:t>
      </w:r>
      <w:r w:rsidRPr="00E4607A">
        <w:rPr>
          <w:rFonts w:asciiTheme="minorHAnsi" w:eastAsia="Arial" w:hAnsiTheme="minorHAnsi" w:cs="Arial"/>
          <w:szCs w:val="22"/>
        </w:rPr>
        <w:t>n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o</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a</w:t>
      </w:r>
      <w:r w:rsidRPr="00E4607A">
        <w:rPr>
          <w:rFonts w:asciiTheme="minorHAnsi" w:eastAsia="Arial" w:hAnsiTheme="minorHAnsi" w:cs="Arial"/>
          <w:szCs w:val="22"/>
        </w:rPr>
        <w:t>ss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n</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le</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g</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gr</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in</w:t>
      </w:r>
      <w:r w:rsidRPr="00E4607A">
        <w:rPr>
          <w:rFonts w:asciiTheme="minorHAnsi" w:eastAsia="Arial" w:hAnsiTheme="minorHAnsi" w:cs="Arial"/>
          <w:szCs w:val="22"/>
        </w:rPr>
        <w:t>, c</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t</w:t>
      </w:r>
      <w:r w:rsidRPr="00E4607A">
        <w:rPr>
          <w:rFonts w:asciiTheme="minorHAnsi" w:eastAsia="Arial" w:hAnsiTheme="minorHAnsi" w:cs="Arial"/>
          <w:szCs w:val="22"/>
        </w:rPr>
        <w:t>e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e</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2"/>
          <w:szCs w:val="22"/>
        </w:rPr>
        <w:t>y</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en</w:t>
      </w:r>
      <w:r w:rsidRPr="00E4607A">
        <w:rPr>
          <w:rFonts w:asciiTheme="minorHAnsi" w:eastAsia="Arial" w:hAnsiTheme="minorHAnsi" w:cs="Arial"/>
          <w:szCs w:val="22"/>
        </w:rPr>
        <w:t xml:space="preserve">ts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wil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 xml:space="preserve">the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un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p>
    <w:p w:rsidR="001E4700" w:rsidRPr="00E4607A" w:rsidRDefault="001E4700" w:rsidP="001E4700">
      <w:pPr>
        <w:contextualSpacing/>
        <w:jc w:val="both"/>
        <w:rPr>
          <w:rFonts w:asciiTheme="minorHAnsi" w:eastAsia="Arial" w:hAnsiTheme="minorHAnsi" w:cs="Arial"/>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In</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gr</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between</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rel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representation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ha</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b</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e</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o</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H</w:t>
      </w:r>
      <w:r w:rsidRPr="00E4607A">
        <w:rPr>
          <w:rFonts w:asciiTheme="minorHAnsi" w:eastAsia="Arial" w:hAnsiTheme="minorHAnsi" w:cs="Arial"/>
          <w:b/>
          <w:bCs/>
          <w:spacing w:val="1"/>
          <w:szCs w:val="22"/>
        </w:rPr>
        <w:t>ea</w:t>
      </w:r>
      <w:r w:rsidRPr="00E4607A">
        <w:rPr>
          <w:rFonts w:asciiTheme="minorHAnsi" w:eastAsia="Arial" w:hAnsiTheme="minorHAnsi" w:cs="Arial"/>
          <w:b/>
          <w:bCs/>
          <w:szCs w:val="22"/>
        </w:rPr>
        <w:t>dings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or</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C</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p</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w:t>
      </w:r>
      <w:r w:rsidRPr="00E4607A">
        <w:rPr>
          <w:rFonts w:asciiTheme="minorHAnsi" w:eastAsia="Arial" w:hAnsiTheme="minorHAnsi" w:cs="Arial"/>
          <w:b/>
          <w:bCs/>
          <w:spacing w:val="-3"/>
          <w:szCs w:val="22"/>
        </w:rPr>
        <w:t>n</w:t>
      </w:r>
      <w:r w:rsidRPr="00E4607A">
        <w:rPr>
          <w:rFonts w:asciiTheme="minorHAnsi" w:eastAsia="Arial" w:hAnsiTheme="minorHAnsi" w:cs="Arial"/>
          <w:b/>
          <w:bCs/>
          <w:spacing w:val="1"/>
          <w:szCs w:val="22"/>
        </w:rPr>
        <w:t>s</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ap</w:t>
      </w:r>
      <w:r w:rsidRPr="00E4607A">
        <w:rPr>
          <w:rFonts w:asciiTheme="minorHAnsi" w:eastAsia="Arial" w:hAnsiTheme="minorHAnsi" w:cs="Arial"/>
          <w:szCs w:val="22"/>
        </w:rPr>
        <w:t>h</w:t>
      </w:r>
      <w:r w:rsidRPr="00E4607A">
        <w:rPr>
          <w:rFonts w:asciiTheme="minorHAnsi" w:eastAsia="Arial" w:hAnsiTheme="minorHAnsi" w:cs="Arial"/>
          <w:spacing w:val="1"/>
          <w:szCs w:val="22"/>
        </w:rPr>
        <w:t xml:space="preserve"> headings</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c</w:t>
      </w:r>
      <w:r w:rsidRPr="00E4607A">
        <w:rPr>
          <w:rFonts w:asciiTheme="minorHAnsi" w:eastAsia="Arial" w:hAnsiTheme="minorHAnsi" w:cs="Arial"/>
          <w:spacing w:val="1"/>
          <w:szCs w:val="22"/>
        </w:rPr>
        <w:t>ap</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de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rp</w:t>
      </w:r>
      <w:r w:rsidRPr="00E4607A">
        <w:rPr>
          <w:rFonts w:asciiTheme="minorHAnsi" w:eastAsia="Arial" w:hAnsiTheme="minorHAnsi" w:cs="Arial"/>
          <w:spacing w:val="1"/>
          <w:szCs w:val="22"/>
        </w:rPr>
        <w:t>o</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on</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li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u</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aph</w:t>
      </w:r>
      <w:r w:rsidRPr="00E4607A">
        <w:rPr>
          <w:rFonts w:asciiTheme="minorHAnsi" w:eastAsia="Arial" w:hAnsiTheme="minorHAnsi" w:cs="Arial"/>
          <w:szCs w:val="22"/>
        </w:rPr>
        <w:t>s.</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Not a</w:t>
      </w:r>
      <w:r w:rsidRPr="00E4607A">
        <w:rPr>
          <w:rFonts w:asciiTheme="minorHAnsi" w:eastAsia="Arial" w:hAnsiTheme="minorHAnsi" w:cs="Arial"/>
          <w:b/>
          <w:bCs/>
          <w:spacing w:val="1"/>
          <w:szCs w:val="22"/>
        </w:rPr>
        <w:t xml:space="preserve"> J</w:t>
      </w:r>
      <w:r w:rsidRPr="00E4607A">
        <w:rPr>
          <w:rFonts w:asciiTheme="minorHAnsi" w:eastAsia="Arial" w:hAnsiTheme="minorHAnsi" w:cs="Arial"/>
          <w:b/>
          <w:bCs/>
          <w:szCs w:val="22"/>
        </w:rPr>
        <w:t xml:space="preserve">oint </w:t>
      </w:r>
      <w:r w:rsidRPr="00E4607A">
        <w:rPr>
          <w:rFonts w:asciiTheme="minorHAnsi" w:eastAsia="Arial" w:hAnsiTheme="minorHAnsi" w:cs="Arial"/>
          <w:b/>
          <w:bCs/>
          <w:spacing w:val="1"/>
          <w:szCs w:val="22"/>
        </w:rPr>
        <w:t>Ve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ur</w:t>
      </w:r>
      <w:r w:rsidRPr="00E4607A">
        <w:rPr>
          <w:rFonts w:asciiTheme="minorHAnsi" w:eastAsia="Arial" w:hAnsiTheme="minorHAnsi" w:cs="Arial"/>
          <w:b/>
          <w:bCs/>
          <w:spacing w:val="1"/>
          <w:szCs w:val="22"/>
        </w:rPr>
        <w:t>e</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zCs w:val="22"/>
        </w:rPr>
        <w:t>t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 xml:space="preserve">or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p</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ne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p</w:t>
      </w:r>
      <w:r w:rsidRPr="00E4607A">
        <w:rPr>
          <w:rFonts w:asciiTheme="minorHAnsi" w:eastAsia="Arial" w:hAnsiTheme="minorHAnsi" w:cs="Arial"/>
          <w:szCs w:val="22"/>
        </w:rPr>
        <w:t>,</w:t>
      </w:r>
      <w:r w:rsidRPr="00E4607A">
        <w:rPr>
          <w:rFonts w:asciiTheme="minorHAnsi" w:eastAsia="Arial" w:hAnsiTheme="minorHAnsi" w:cs="Arial"/>
          <w:spacing w:val="-7"/>
          <w:szCs w:val="22"/>
        </w:rPr>
        <w:t xml:space="preserve"> </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ss</w:t>
      </w:r>
      <w:r w:rsidRPr="00E4607A">
        <w:rPr>
          <w:rFonts w:asciiTheme="minorHAnsi" w:eastAsia="Arial" w:hAnsiTheme="minorHAnsi" w:cs="Arial"/>
          <w:spacing w:val="1"/>
          <w:szCs w:val="22"/>
        </w:rPr>
        <w:t>o</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 xml:space="preserve">any </w:t>
      </w:r>
      <w:r w:rsidRPr="00E4607A">
        <w:rPr>
          <w:rFonts w:asciiTheme="minorHAnsi" w:eastAsia="Arial" w:hAnsiTheme="minorHAnsi" w:cs="Arial"/>
          <w:szCs w:val="22"/>
        </w:rPr>
        <w:t>k</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pa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p</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ee</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Ea</w:t>
      </w:r>
      <w:r w:rsidRPr="00E4607A">
        <w:rPr>
          <w:rFonts w:asciiTheme="minorHAnsi" w:eastAsia="Arial" w:hAnsiTheme="minorHAnsi" w:cs="Arial"/>
          <w:szCs w:val="22"/>
        </w:rPr>
        <w:t>ch</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be de</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nd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 xml:space="preserve">the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ua</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proofErr w:type="spellStart"/>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re</w:t>
      </w:r>
      <w:r w:rsidRPr="00E4607A">
        <w:rPr>
          <w:rFonts w:asciiTheme="minorHAnsi" w:eastAsia="Arial" w:hAnsiTheme="minorHAnsi" w:cs="Arial"/>
          <w:spacing w:val="3"/>
          <w:szCs w:val="22"/>
        </w:rPr>
        <w:t>f</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proofErr w:type="spellEnd"/>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un</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ss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the</w:t>
      </w:r>
      <w:r w:rsidRPr="00E4607A">
        <w:rPr>
          <w:rFonts w:asciiTheme="minorHAnsi" w:eastAsia="Arial" w:hAnsiTheme="minorHAnsi" w:cs="Arial"/>
          <w:spacing w:val="-1"/>
          <w:szCs w:val="22"/>
        </w:rPr>
        <w:t>r</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zCs w:val="22"/>
        </w:rPr>
        <w:t>se 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ll</w:t>
      </w:r>
      <w:r w:rsidRPr="00E4607A">
        <w:rPr>
          <w:rFonts w:asciiTheme="minorHAnsi" w:eastAsia="Arial" w:hAnsiTheme="minorHAnsi" w:cs="Arial"/>
          <w:szCs w:val="22"/>
        </w:rPr>
        <w:t xml:space="preserve">y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h</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h</w:t>
      </w:r>
      <w:r w:rsidRPr="00E4607A">
        <w:rPr>
          <w:rFonts w:asciiTheme="minorHAnsi" w:eastAsia="Arial" w:hAnsiTheme="minorHAnsi" w:cs="Arial"/>
          <w:spacing w:val="-2"/>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lastRenderedPageBreak/>
        <w:t>au</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ho</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to</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c</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 xml:space="preserve">or </w:t>
      </w:r>
      <w:r w:rsidRPr="00E4607A">
        <w:rPr>
          <w:rFonts w:asciiTheme="minorHAnsi" w:eastAsia="Arial" w:hAnsiTheme="minorHAnsi" w:cs="Arial"/>
          <w:szCs w:val="22"/>
        </w:rPr>
        <w:t>l</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be</w:t>
      </w:r>
      <w:r w:rsidRPr="00E4607A">
        <w:rPr>
          <w:rFonts w:asciiTheme="minorHAnsi" w:eastAsia="Arial" w:hAnsiTheme="minorHAnsi" w:cs="Arial"/>
          <w:spacing w:val="-2"/>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l</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f</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a</w:t>
      </w:r>
      <w:r w:rsidRPr="00E4607A">
        <w:rPr>
          <w:rFonts w:asciiTheme="minorHAnsi" w:eastAsia="Arial" w:hAnsiTheme="minorHAnsi" w:cs="Arial"/>
          <w:spacing w:val="2"/>
          <w:szCs w:val="22"/>
        </w:rPr>
        <w:t>m</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pacing w:val="3"/>
          <w:szCs w:val="22"/>
        </w:rPr>
        <w:t>f</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nd</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up</w:t>
      </w:r>
      <w:r w:rsidRPr="00E4607A">
        <w:rPr>
          <w:rFonts w:asciiTheme="minorHAnsi" w:eastAsia="Arial" w:hAnsiTheme="minorHAnsi" w:cs="Arial"/>
          <w:spacing w:val="-2"/>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p>
    <w:p w:rsidR="00224312" w:rsidRPr="00224312" w:rsidRDefault="00224312" w:rsidP="00224312">
      <w:pPr>
        <w:widowControl w:val="0"/>
        <w:ind w:left="1620"/>
        <w:contextualSpacing/>
        <w:jc w:val="both"/>
        <w:rPr>
          <w:rFonts w:asciiTheme="minorHAnsi" w:eastAsia="Arial" w:hAnsiTheme="minorHAnsi" w:cs="Arial"/>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pacing w:val="1"/>
          <w:szCs w:val="22"/>
        </w:rPr>
        <w:t>J</w:t>
      </w:r>
      <w:r w:rsidRPr="00E4607A">
        <w:rPr>
          <w:rFonts w:asciiTheme="minorHAnsi" w:eastAsia="Arial" w:hAnsiTheme="minorHAnsi" w:cs="Arial"/>
          <w:b/>
          <w:bCs/>
          <w:szCs w:val="22"/>
        </w:rPr>
        <w:t xml:space="preserve">oint </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 xml:space="preserve">nd </w:t>
      </w:r>
      <w:r w:rsidRPr="00E4607A">
        <w:rPr>
          <w:rFonts w:asciiTheme="minorHAnsi" w:eastAsia="Arial" w:hAnsiTheme="minorHAnsi" w:cs="Arial"/>
          <w:b/>
          <w:bCs/>
          <w:spacing w:val="1"/>
          <w:szCs w:val="22"/>
        </w:rPr>
        <w:t>Se</w:t>
      </w:r>
      <w:r w:rsidRPr="00E4607A">
        <w:rPr>
          <w:rFonts w:asciiTheme="minorHAnsi" w:eastAsia="Arial" w:hAnsiTheme="minorHAnsi" w:cs="Arial"/>
          <w:b/>
          <w:bCs/>
          <w:spacing w:val="-4"/>
          <w:szCs w:val="22"/>
        </w:rPr>
        <w:t>v</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l</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L</w:t>
      </w:r>
      <w:r w:rsidRPr="00E4607A">
        <w:rPr>
          <w:rFonts w:asciiTheme="minorHAnsi" w:eastAsia="Arial" w:hAnsiTheme="minorHAnsi" w:cs="Arial"/>
          <w:b/>
          <w:bCs/>
          <w:spacing w:val="-2"/>
          <w:szCs w:val="22"/>
        </w:rPr>
        <w:t>i</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bili</w:t>
      </w:r>
      <w:r w:rsidRPr="00E4607A">
        <w:rPr>
          <w:rFonts w:asciiTheme="minorHAnsi" w:eastAsia="Arial" w:hAnsiTheme="minorHAnsi" w:cs="Arial"/>
          <w:b/>
          <w:bCs/>
          <w:spacing w:val="2"/>
          <w:szCs w:val="22"/>
        </w:rPr>
        <w:t>t</w:t>
      </w:r>
      <w:r w:rsidRPr="00E4607A">
        <w:rPr>
          <w:rFonts w:asciiTheme="minorHAnsi" w:eastAsia="Arial" w:hAnsiTheme="minorHAnsi" w:cs="Arial"/>
          <w:b/>
          <w:bCs/>
          <w:spacing w:val="-6"/>
          <w:szCs w:val="22"/>
        </w:rPr>
        <w:t>y</w:t>
      </w:r>
    </w:p>
    <w:p w:rsidR="001E4700"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1"/>
          <w:szCs w:val="22"/>
        </w:rPr>
        <w:t>I</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s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tha</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nd</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dua</w:t>
      </w:r>
      <w:r w:rsidRPr="00E4607A">
        <w:rPr>
          <w:rFonts w:asciiTheme="minorHAnsi" w:eastAsia="Arial" w:hAnsiTheme="minorHAnsi" w:cs="Arial"/>
          <w:spacing w:val="-1"/>
          <w:szCs w:val="22"/>
        </w:rPr>
        <w:t>l</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tne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p</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po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bu</w:t>
      </w:r>
      <w:r w:rsidRPr="00E4607A">
        <w:rPr>
          <w:rFonts w:asciiTheme="minorHAnsi" w:eastAsia="Arial" w:hAnsiTheme="minorHAnsi" w:cs="Arial"/>
          <w:szCs w:val="22"/>
        </w:rPr>
        <w:t>s</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ss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rga</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z</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l 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carrying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ou</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 xml:space="preserve">ons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s</w:t>
      </w:r>
      <w:r w:rsidRPr="00E4607A">
        <w:rPr>
          <w:rFonts w:asciiTheme="minorHAnsi" w:eastAsia="Arial" w:hAnsiTheme="minorHAnsi" w:cs="Arial"/>
          <w:szCs w:val="22"/>
        </w:rPr>
        <w:t>.</w:t>
      </w:r>
    </w:p>
    <w:p w:rsidR="00224312" w:rsidRPr="00E4607A" w:rsidRDefault="00224312" w:rsidP="001E4700">
      <w:pPr>
        <w:ind w:left="1620"/>
        <w:contextualSpacing/>
        <w:jc w:val="both"/>
        <w:rPr>
          <w:rFonts w:asciiTheme="minorHAnsi" w:eastAsia="Arial" w:hAnsiTheme="minorHAnsi" w:cs="Arial"/>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Supersedes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For</w:t>
      </w:r>
      <w:r w:rsidRPr="00E4607A">
        <w:rPr>
          <w:rFonts w:asciiTheme="minorHAnsi" w:eastAsia="Arial" w:hAnsiTheme="minorHAnsi" w:cs="Arial"/>
          <w:b/>
          <w:bCs/>
          <w:spacing w:val="-2"/>
          <w:szCs w:val="22"/>
        </w:rPr>
        <w:t>m</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zCs w:val="22"/>
        </w:rPr>
        <w:t>Con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ac</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or</w:t>
      </w:r>
      <w:r w:rsidRPr="00E4607A">
        <w:rPr>
          <w:rFonts w:asciiTheme="minorHAnsi" w:eastAsia="Arial" w:hAnsiTheme="minorHAnsi" w:cs="Arial"/>
          <w:b/>
          <w:bCs/>
          <w:spacing w:val="3"/>
          <w:szCs w:val="22"/>
        </w:rPr>
        <w:t xml:space="preserve"> </w:t>
      </w:r>
      <w:r w:rsidRPr="00E4607A">
        <w:rPr>
          <w:rFonts w:asciiTheme="minorHAnsi" w:eastAsia="Arial" w:hAnsiTheme="minorHAnsi" w:cs="Arial"/>
          <w:b/>
          <w:bCs/>
          <w:spacing w:val="-5"/>
          <w:szCs w:val="22"/>
        </w:rPr>
        <w:t>A</w:t>
      </w:r>
      <w:r w:rsidRPr="00E4607A">
        <w:rPr>
          <w:rFonts w:asciiTheme="minorHAnsi" w:eastAsia="Arial" w:hAnsiTheme="minorHAnsi" w:cs="Arial"/>
          <w:b/>
          <w:bCs/>
          <w:szCs w:val="22"/>
        </w:rPr>
        <w:t>gr</w:t>
      </w:r>
      <w:r w:rsidRPr="00E4607A">
        <w:rPr>
          <w:rFonts w:asciiTheme="minorHAnsi" w:eastAsia="Arial" w:hAnsiTheme="minorHAnsi" w:cs="Arial"/>
          <w:b/>
          <w:bCs/>
          <w:spacing w:val="1"/>
          <w:szCs w:val="22"/>
        </w:rPr>
        <w:t>ee</w:t>
      </w:r>
      <w:r w:rsidRPr="00E4607A">
        <w:rPr>
          <w:rFonts w:asciiTheme="minorHAnsi" w:eastAsia="Arial" w:hAnsiTheme="minorHAnsi" w:cs="Arial"/>
          <w:b/>
          <w:bCs/>
          <w:szCs w:val="22"/>
        </w:rPr>
        <w:t>m</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s</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w:t>
      </w:r>
      <w:r w:rsidRPr="00E4607A">
        <w:rPr>
          <w:rFonts w:asciiTheme="minorHAnsi" w:eastAsia="Arial" w:hAnsiTheme="minorHAnsi" w:cs="Arial"/>
          <w:szCs w:val="22"/>
        </w:rPr>
        <w:t>r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be</w:t>
      </w:r>
      <w:r w:rsidRPr="00E4607A">
        <w:rPr>
          <w:rFonts w:asciiTheme="minorHAnsi" w:eastAsia="Arial" w:hAnsiTheme="minorHAnsi" w:cs="Arial"/>
          <w:szCs w:val="22"/>
        </w:rPr>
        <w:t>t</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ee</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 xml:space="preserve">the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ne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 xml:space="preserve">n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p>
    <w:p w:rsidR="00224312" w:rsidRPr="00224312" w:rsidRDefault="00224312" w:rsidP="00224312">
      <w:pPr>
        <w:widowControl w:val="0"/>
        <w:ind w:left="1620"/>
        <w:contextualSpacing/>
        <w:jc w:val="both"/>
        <w:rPr>
          <w:rFonts w:asciiTheme="minorHAnsi" w:eastAsia="Arial" w:hAnsiTheme="minorHAnsi" w:cs="Arial"/>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Waiver</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zCs w:val="22"/>
        </w:rPr>
        <w:t>c</w:t>
      </w:r>
      <w:r w:rsidRPr="00E4607A">
        <w:rPr>
          <w:rFonts w:asciiTheme="minorHAnsi" w:eastAsia="Arial" w:hAnsiTheme="minorHAnsi" w:cs="Arial"/>
          <w:spacing w:val="1"/>
          <w:szCs w:val="22"/>
        </w:rPr>
        <w:t>ep</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ll</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r s</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ne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du</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au</w:t>
      </w:r>
      <w:r w:rsidRPr="00E4607A">
        <w:rPr>
          <w:rFonts w:asciiTheme="minorHAnsi" w:eastAsia="Arial" w:hAnsiTheme="minorHAnsi" w:cs="Arial"/>
          <w:szCs w:val="22"/>
        </w:rPr>
        <w:t>t</w:t>
      </w:r>
      <w:r w:rsidRPr="00E4607A">
        <w:rPr>
          <w:rFonts w:asciiTheme="minorHAnsi" w:eastAsia="Arial" w:hAnsiTheme="minorHAnsi" w:cs="Arial"/>
          <w:spacing w:val="1"/>
          <w:szCs w:val="22"/>
        </w:rPr>
        <w:t>ho</w:t>
      </w:r>
      <w:r w:rsidRPr="00E4607A">
        <w:rPr>
          <w:rFonts w:asciiTheme="minorHAnsi" w:eastAsia="Arial" w:hAnsiTheme="minorHAnsi" w:cs="Arial"/>
          <w:spacing w:val="-1"/>
          <w:szCs w:val="22"/>
        </w:rPr>
        <w:t>ri</w:t>
      </w:r>
      <w:r w:rsidRPr="00E4607A">
        <w:rPr>
          <w:rFonts w:asciiTheme="minorHAnsi" w:eastAsia="Arial" w:hAnsiTheme="minorHAnsi" w:cs="Arial"/>
          <w:spacing w:val="-2"/>
          <w:szCs w:val="22"/>
        </w:rPr>
        <w:t>z</w:t>
      </w:r>
      <w:r w:rsidRPr="00E4607A">
        <w:rPr>
          <w:rFonts w:asciiTheme="minorHAnsi" w:eastAsia="Arial" w:hAnsiTheme="minorHAnsi" w:cs="Arial"/>
          <w:spacing w:val="1"/>
          <w:szCs w:val="22"/>
        </w:rPr>
        <w:t xml:space="preserve">ed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the</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an</w:t>
      </w:r>
      <w:r w:rsidRPr="00E4607A">
        <w:rPr>
          <w:rFonts w:asciiTheme="minorHAnsi" w:eastAsia="Arial" w:hAnsiTheme="minorHAnsi" w:cs="Arial"/>
          <w:szCs w:val="22"/>
        </w:rPr>
        <w:t>ce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zCs w:val="22"/>
        </w:rPr>
        <w:t>m</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pacing w:val="-2"/>
          <w:szCs w:val="22"/>
        </w:rPr>
        <w:t>c</w:t>
      </w:r>
      <w:r w:rsidRPr="00E4607A">
        <w:rPr>
          <w:rFonts w:asciiTheme="minorHAnsi" w:eastAsia="Arial" w:hAnsiTheme="minorHAnsi" w:cs="Arial"/>
          <w:szCs w:val="22"/>
        </w:rPr>
        <w:t>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ffe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ub</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uen</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t</w:t>
      </w:r>
      <w:r w:rsidRPr="00E4607A">
        <w:rPr>
          <w:rFonts w:asciiTheme="minorHAnsi" w:eastAsia="Arial" w:hAnsiTheme="minorHAnsi" w:cs="Arial"/>
          <w:szCs w:val="22"/>
        </w:rPr>
        <w:t>o 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i</w:t>
      </w:r>
      <w:r w:rsidRPr="00E4607A">
        <w:rPr>
          <w:rFonts w:asciiTheme="minorHAnsi" w:eastAsia="Arial" w:hAnsiTheme="minorHAnsi" w:cs="Arial"/>
          <w:szCs w:val="22"/>
        </w:rPr>
        <w:t>m</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h.</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No</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ce</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de</w:t>
      </w:r>
      <w:r w:rsidRPr="00E4607A">
        <w:rPr>
          <w:rFonts w:asciiTheme="minorHAnsi" w:eastAsia="Arial" w:hAnsiTheme="minorHAnsi" w:cs="Arial"/>
          <w:szCs w:val="22"/>
        </w:rPr>
        <w:t>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na</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en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ffe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1"/>
          <w:szCs w:val="22"/>
        </w:rPr>
        <w:t>an</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ny 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m</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pr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he</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gi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writing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rri</w:t>
      </w:r>
      <w:r w:rsidRPr="00E4607A">
        <w:rPr>
          <w:rFonts w:asciiTheme="minorHAnsi" w:eastAsia="Arial" w:hAnsiTheme="minorHAnsi" w:cs="Arial"/>
          <w:spacing w:val="1"/>
          <w:szCs w:val="22"/>
        </w:rPr>
        <w:t xml:space="preserve">er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dd</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ne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be</w:t>
      </w:r>
      <w:r w:rsidRPr="00E4607A">
        <w:rPr>
          <w:rFonts w:asciiTheme="minorHAnsi" w:eastAsia="Arial" w:hAnsiTheme="minorHAnsi" w:cs="Arial"/>
          <w:spacing w:val="-2"/>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l</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y </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dd</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ss </w:t>
      </w:r>
      <w:r w:rsidRPr="00E4607A">
        <w:rPr>
          <w:rFonts w:asciiTheme="minorHAnsi" w:eastAsia="Arial" w:hAnsiTheme="minorHAnsi" w:cs="Arial"/>
          <w:spacing w:val="1"/>
          <w:szCs w:val="22"/>
        </w:rPr>
        <w:t>identified</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lar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&amp;</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ag</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the add</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ss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Ea</w:t>
      </w:r>
      <w:r w:rsidRPr="00E4607A">
        <w:rPr>
          <w:rFonts w:asciiTheme="minorHAnsi" w:eastAsia="Arial" w:hAnsiTheme="minorHAnsi" w:cs="Arial"/>
          <w:szCs w:val="22"/>
        </w:rPr>
        <w:t>ch</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be</w:t>
      </w:r>
      <w:r w:rsidRPr="00E4607A">
        <w:rPr>
          <w:rFonts w:asciiTheme="minorHAnsi" w:eastAsia="Arial" w:hAnsiTheme="minorHAnsi" w:cs="Arial"/>
          <w:spacing w:val="-2"/>
          <w:szCs w:val="22"/>
        </w:rPr>
        <w:t>e</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ded:</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3"/>
          <w:numId w:val="35"/>
        </w:numPr>
        <w:ind w:left="2520" w:hanging="900"/>
        <w:contextualSpacing/>
        <w:jc w:val="both"/>
        <w:rPr>
          <w:rFonts w:asciiTheme="minorHAnsi" w:eastAsia="Arial" w:hAnsiTheme="minorHAnsi" w:cs="Arial"/>
          <w:szCs w:val="22"/>
        </w:rPr>
      </w:pP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2"/>
          <w:szCs w:val="22"/>
        </w:rPr>
        <w:t>m</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i</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ll</w:t>
      </w:r>
      <w:r w:rsidRPr="00E4607A">
        <w:rPr>
          <w:rFonts w:asciiTheme="minorHAnsi" w:eastAsia="Arial" w:hAnsiTheme="minorHAnsi" w:cs="Arial"/>
          <w:szCs w:val="22"/>
        </w:rPr>
        <w:t>y</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received;</w:t>
      </w:r>
      <w:r w:rsidRPr="00E4607A">
        <w:rPr>
          <w:rFonts w:asciiTheme="minorHAnsi" w:eastAsia="Arial" w:hAnsiTheme="minorHAnsi" w:cs="Arial"/>
          <w:spacing w:val="1"/>
          <w:szCs w:val="22"/>
        </w:rPr>
        <w:t xml:space="preserve"> o</w:t>
      </w:r>
      <w:r w:rsidRPr="00E4607A">
        <w:rPr>
          <w:rFonts w:asciiTheme="minorHAnsi" w:eastAsia="Arial" w:hAnsiTheme="minorHAnsi" w:cs="Arial"/>
          <w:spacing w:val="-1"/>
          <w:szCs w:val="22"/>
        </w:rPr>
        <w:t>r</w:t>
      </w:r>
      <w:r w:rsidRPr="00E4607A">
        <w:rPr>
          <w:rFonts w:asciiTheme="minorHAnsi" w:eastAsia="Arial" w:hAnsiTheme="minorHAnsi" w:cs="Arial"/>
          <w:szCs w:val="22"/>
        </w:rPr>
        <w: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0F2098">
      <w:pPr>
        <w:widowControl w:val="0"/>
        <w:numPr>
          <w:ilvl w:val="3"/>
          <w:numId w:val="35"/>
        </w:numPr>
        <w:ind w:left="2880" w:hanging="1260"/>
        <w:contextualSpacing/>
        <w:jc w:val="both"/>
        <w:rPr>
          <w:rFonts w:asciiTheme="minorHAnsi" w:eastAsia="Arial" w:hAnsiTheme="minorHAnsi" w:cs="Arial"/>
          <w:szCs w:val="22"/>
        </w:rPr>
      </w:pPr>
      <w:r w:rsidRPr="00E4607A">
        <w:rPr>
          <w:rFonts w:asciiTheme="minorHAnsi" w:eastAsia="Arial" w:hAnsiTheme="minorHAnsi" w:cs="Arial"/>
          <w:spacing w:val="9"/>
          <w:szCs w:val="22"/>
        </w:rPr>
        <w:t>W</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on</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 c</w:t>
      </w:r>
      <w:r w:rsidRPr="00E4607A">
        <w:rPr>
          <w:rFonts w:asciiTheme="minorHAnsi" w:eastAsia="Arial" w:hAnsiTheme="minorHAnsi" w:cs="Arial"/>
          <w:spacing w:val="1"/>
          <w:szCs w:val="22"/>
        </w:rPr>
        <w:t>a</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h</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r</w:t>
      </w:r>
      <w:r w:rsidRPr="00E4607A">
        <w:rPr>
          <w:rFonts w:asciiTheme="minorHAnsi" w:eastAsia="Arial" w:hAnsiTheme="minorHAnsi" w:cs="Arial"/>
          <w:spacing w:val="-2"/>
          <w:szCs w:val="22"/>
        </w:rPr>
        <w:t>y</w:t>
      </w:r>
      <w:r w:rsidRPr="00E4607A">
        <w:rPr>
          <w:rFonts w:asciiTheme="minorHAnsi" w:eastAsia="Arial" w:hAnsiTheme="minorHAnsi" w:cs="Arial"/>
          <w:szCs w:val="22"/>
        </w:rPr>
        <w:t>, c</w:t>
      </w:r>
      <w:r w:rsidRPr="00E4607A">
        <w:rPr>
          <w:rFonts w:asciiTheme="minorHAnsi" w:eastAsia="Arial" w:hAnsiTheme="minorHAnsi" w:cs="Arial"/>
          <w:spacing w:val="1"/>
          <w:szCs w:val="22"/>
        </w:rPr>
        <w:t>ou</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s s</w:t>
      </w:r>
      <w:r w:rsidRPr="00E4607A">
        <w:rPr>
          <w:rFonts w:asciiTheme="minorHAnsi" w:eastAsia="Arial" w:hAnsiTheme="minorHAnsi" w:cs="Arial"/>
          <w:spacing w:val="1"/>
          <w:szCs w:val="22"/>
        </w:rPr>
        <w:t>u</w:t>
      </w:r>
      <w:r w:rsidRPr="00E4607A">
        <w:rPr>
          <w:rFonts w:asciiTheme="minorHAnsi" w:eastAsia="Arial" w:hAnsiTheme="minorHAnsi" w:cs="Arial"/>
          <w:szCs w:val="22"/>
        </w:rPr>
        <w:t xml:space="preserve">ch </w:t>
      </w:r>
      <w:r w:rsidRPr="00E4607A">
        <w:rPr>
          <w:rFonts w:asciiTheme="minorHAnsi" w:eastAsia="Arial" w:hAnsiTheme="minorHAnsi" w:cs="Arial"/>
          <w:spacing w:val="1"/>
          <w:szCs w:val="22"/>
        </w:rPr>
        <w:t>a</w:t>
      </w:r>
      <w:r w:rsidRPr="00E4607A">
        <w:rPr>
          <w:rFonts w:asciiTheme="minorHAnsi" w:eastAsia="Arial" w:hAnsiTheme="minorHAnsi" w:cs="Arial"/>
          <w:szCs w:val="22"/>
        </w:rPr>
        <w:t>s F</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ua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da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r</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w:t>
      </w:r>
    </w:p>
    <w:p w:rsidR="001E4700" w:rsidRPr="00E4607A" w:rsidRDefault="001E4700" w:rsidP="001E4700">
      <w:pPr>
        <w:contextualSpacing/>
        <w:jc w:val="both"/>
        <w:rPr>
          <w:rFonts w:asciiTheme="minorHAnsi" w:eastAsia="Arial" w:hAnsiTheme="minorHAnsi" w:cs="Arial"/>
          <w:szCs w:val="22"/>
        </w:rPr>
      </w:pPr>
    </w:p>
    <w:p w:rsidR="001E4700" w:rsidRPr="00E4607A" w:rsidRDefault="001E4700" w:rsidP="000F2098">
      <w:pPr>
        <w:widowControl w:val="0"/>
        <w:numPr>
          <w:ilvl w:val="3"/>
          <w:numId w:val="35"/>
        </w:numPr>
        <w:ind w:left="2880" w:hanging="1260"/>
        <w:contextualSpacing/>
        <w:jc w:val="both"/>
        <w:rPr>
          <w:rFonts w:asciiTheme="minorHAnsi" w:eastAsia="Arial" w:hAnsiTheme="minorHAnsi" w:cs="Arial"/>
          <w:spacing w:val="9"/>
          <w:szCs w:val="22"/>
        </w:rPr>
      </w:pPr>
      <w:r w:rsidRPr="00E4607A">
        <w:rPr>
          <w:rFonts w:asciiTheme="minorHAnsi" w:eastAsia="Arial" w:hAnsiTheme="minorHAnsi" w:cs="Arial"/>
          <w:spacing w:val="9"/>
          <w:szCs w:val="22"/>
        </w:rPr>
        <w:t>Within five (5) days after it is deposited in the U.S. Mail in the case of registered U.S. Mail.  From time to time, the parties may change the name and address of a party designated to receive notice. Such change of the designated person shall be in writing to the other party and as provided herein.</w:t>
      </w:r>
    </w:p>
    <w:p w:rsidR="001E4700" w:rsidRPr="00E4607A" w:rsidRDefault="001E4700" w:rsidP="001E4700">
      <w:pPr>
        <w:contextualSpacing/>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Cumul</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w:t>
      </w:r>
      <w:r w:rsidRPr="00E4607A">
        <w:rPr>
          <w:rFonts w:asciiTheme="minorHAnsi" w:eastAsia="Arial" w:hAnsiTheme="minorHAnsi" w:cs="Arial"/>
          <w:b/>
          <w:bCs/>
          <w:spacing w:val="-4"/>
          <w:szCs w:val="22"/>
        </w:rPr>
        <w:t>v</w:t>
      </w:r>
      <w:r w:rsidRPr="00E4607A">
        <w:rPr>
          <w:rFonts w:asciiTheme="minorHAnsi" w:eastAsia="Arial" w:hAnsiTheme="minorHAnsi" w:cs="Arial"/>
          <w:b/>
          <w:bCs/>
          <w:szCs w:val="22"/>
        </w:rPr>
        <w:t>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Righ</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s</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ou</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op</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rem</w:t>
      </w:r>
      <w:r w:rsidRPr="00E4607A">
        <w:rPr>
          <w:rFonts w:asciiTheme="minorHAnsi" w:eastAsia="Arial" w:hAnsiTheme="minorHAnsi" w:cs="Arial"/>
          <w:spacing w:val="1"/>
          <w:szCs w:val="22"/>
        </w:rPr>
        <w:t>ed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 xml:space="preserve">es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ue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la</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on</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2"/>
          <w:szCs w:val="22"/>
        </w:rPr>
        <w:t>e</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2"/>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 xml:space="preserve">ed </w:t>
      </w:r>
      <w:r w:rsidRPr="00E4607A">
        <w:rPr>
          <w:rFonts w:asciiTheme="minorHAnsi" w:eastAsia="Arial" w:hAnsiTheme="minorHAnsi" w:cs="Arial"/>
          <w:spacing w:val="-1"/>
          <w:szCs w:val="22"/>
        </w:rPr>
        <w:t>either 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3"/>
          <w:szCs w:val="22"/>
        </w:rPr>
        <w:t>a</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f</w:t>
      </w:r>
      <w:r w:rsidRPr="00E4607A">
        <w:rPr>
          <w:rFonts w:asciiTheme="minorHAnsi" w:eastAsia="Arial" w:hAnsiTheme="minorHAnsi" w:cs="Arial"/>
          <w:spacing w:val="1"/>
          <w:szCs w:val="22"/>
        </w:rPr>
        <w:t>fe</w:t>
      </w:r>
      <w:r w:rsidRPr="00E4607A">
        <w:rPr>
          <w:rFonts w:asciiTheme="minorHAnsi" w:eastAsia="Arial" w:hAnsiTheme="minorHAnsi" w:cs="Arial"/>
          <w:szCs w:val="22"/>
        </w:rPr>
        <w:t>ct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ue 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d</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ed.</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Severability</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1"/>
          <w:szCs w:val="22"/>
        </w:rPr>
        <w:t>I</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determined</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zCs w:val="22"/>
        </w:rPr>
        <w:t>f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ri</w:t>
      </w:r>
      <w:r w:rsidRPr="00E4607A">
        <w:rPr>
          <w:rFonts w:asciiTheme="minorHAnsi" w:eastAsia="Arial" w:hAnsiTheme="minorHAnsi" w:cs="Arial"/>
          <w:szCs w:val="22"/>
        </w:rPr>
        <w:t>s</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 xml:space="preserve">n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li</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zCs w:val="22"/>
        </w:rPr>
        <w:t>c</w:t>
      </w:r>
      <w:r w:rsidRPr="00E4607A">
        <w:rPr>
          <w:rFonts w:asciiTheme="minorHAnsi" w:eastAsia="Arial" w:hAnsiTheme="minorHAnsi" w:cs="Arial"/>
          <w:spacing w:val="1"/>
          <w:szCs w:val="22"/>
        </w:rPr>
        <w:t>eab</w:t>
      </w:r>
      <w:r w:rsidRPr="00E4607A">
        <w:rPr>
          <w:rFonts w:asciiTheme="minorHAnsi" w:eastAsia="Arial" w:hAnsiTheme="minorHAnsi" w:cs="Arial"/>
          <w:spacing w:val="-1"/>
          <w:szCs w:val="22"/>
        </w:rPr>
        <w:t>le</w:t>
      </w:r>
      <w:r w:rsidRPr="00E4607A">
        <w:rPr>
          <w:rFonts w:asciiTheme="minorHAnsi" w:eastAsia="Arial" w:hAnsiTheme="minorHAnsi" w:cs="Arial"/>
          <w:szCs w:val="22"/>
        </w:rPr>
        <w:t>, 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a</w:t>
      </w:r>
      <w:r w:rsidRPr="00E4607A">
        <w:rPr>
          <w:rFonts w:asciiTheme="minorHAnsi" w:eastAsia="Arial" w:hAnsiTheme="minorHAnsi" w:cs="Arial"/>
          <w:szCs w:val="22"/>
        </w:rPr>
        <w:t>ff</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c</w:t>
      </w:r>
      <w:r w:rsidRPr="00E4607A">
        <w:rPr>
          <w:rFonts w:asciiTheme="minorHAnsi" w:eastAsia="Arial" w:hAnsiTheme="minorHAnsi" w:cs="Arial"/>
          <w:spacing w:val="-1"/>
          <w:szCs w:val="22"/>
        </w:rPr>
        <w:t>ea</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lastRenderedPageBreak/>
        <w:t>Time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is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of the</w:t>
      </w:r>
      <w:r w:rsidRPr="00E4607A">
        <w:rPr>
          <w:rFonts w:asciiTheme="minorHAnsi" w:eastAsia="Arial" w:hAnsiTheme="minorHAnsi" w:cs="Arial"/>
          <w:b/>
          <w:bCs/>
          <w:spacing w:val="1"/>
          <w:szCs w:val="22"/>
        </w:rPr>
        <w:t xml:space="preserve"> E</w:t>
      </w:r>
      <w:r w:rsidRPr="00E4607A">
        <w:rPr>
          <w:rFonts w:asciiTheme="minorHAnsi" w:eastAsia="Arial" w:hAnsiTheme="minorHAnsi" w:cs="Arial"/>
          <w:b/>
          <w:bCs/>
          <w:spacing w:val="-1"/>
          <w:szCs w:val="22"/>
        </w:rPr>
        <w:t>s</w:t>
      </w:r>
      <w:r w:rsidRPr="00E4607A">
        <w:rPr>
          <w:rFonts w:asciiTheme="minorHAnsi" w:eastAsia="Arial" w:hAnsiTheme="minorHAnsi" w:cs="Arial"/>
          <w:b/>
          <w:bCs/>
          <w:spacing w:val="1"/>
          <w:szCs w:val="22"/>
        </w:rPr>
        <w:t>se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c</w:t>
      </w:r>
      <w:r w:rsidRPr="00E4607A">
        <w:rPr>
          <w:rFonts w:asciiTheme="minorHAnsi" w:eastAsia="Arial" w:hAnsiTheme="minorHAnsi" w:cs="Arial"/>
          <w:b/>
          <w:bCs/>
          <w:spacing w:val="1"/>
          <w:szCs w:val="22"/>
        </w:rPr>
        <w:t>e</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im</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Contractor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nel 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2"/>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 xml:space="preserve">nd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2"/>
          <w:szCs w:val="22"/>
        </w:rPr>
        <w:t>s</w:t>
      </w:r>
      <w:r w:rsidRPr="00E4607A">
        <w:rPr>
          <w:rFonts w:asciiTheme="minorHAnsi" w:eastAsia="Arial" w:hAnsiTheme="minorHAnsi" w:cs="Arial"/>
          <w:szCs w:val="22"/>
        </w:rPr>
        <w:t>.</w:t>
      </w:r>
    </w:p>
    <w:p w:rsidR="00224312" w:rsidRPr="00224312" w:rsidRDefault="00224312" w:rsidP="00224312">
      <w:pPr>
        <w:widowControl w:val="0"/>
        <w:ind w:left="1620"/>
        <w:contextualSpacing/>
        <w:jc w:val="both"/>
        <w:rPr>
          <w:rFonts w:asciiTheme="minorHAnsi" w:eastAsia="Arial" w:hAnsiTheme="minorHAnsi" w:cs="Arial"/>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Authorization</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represents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warrants</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0F209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It has the right, power and authority to enter into and perform its obligations under this Contract.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0F209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 xml:space="preserve">It has taken all requisite action (corporate, statutory or otherwise) to approve execution, delivery and performance of this </w:t>
      </w:r>
      <w:proofErr w:type="gramStart"/>
      <w:r w:rsidRPr="00E4607A">
        <w:rPr>
          <w:rFonts w:asciiTheme="minorHAnsi" w:eastAsia="Arial" w:hAnsiTheme="minorHAnsi" w:cs="Arial"/>
          <w:spacing w:val="2"/>
          <w:szCs w:val="22"/>
        </w:rPr>
        <w:t>Contract,</w:t>
      </w:r>
      <w:proofErr w:type="gramEnd"/>
      <w:r w:rsidRPr="00E4607A">
        <w:rPr>
          <w:rFonts w:asciiTheme="minorHAnsi" w:eastAsia="Arial" w:hAnsiTheme="minorHAnsi" w:cs="Arial"/>
          <w:spacing w:val="2"/>
          <w:szCs w:val="22"/>
        </w:rPr>
        <w:t xml:space="preserve"> and this Contract constitutes a legal, valid and binding obligation upon itself in accordance with its terms.</w:t>
      </w:r>
    </w:p>
    <w:p w:rsidR="0016150C" w:rsidRPr="00E4607A" w:rsidRDefault="0016150C" w:rsidP="0016150C">
      <w:pPr>
        <w:widowControl w:val="0"/>
        <w:ind w:left="1620"/>
        <w:contextualSpacing/>
        <w:jc w:val="both"/>
        <w:rPr>
          <w:rFonts w:asciiTheme="minorHAnsi" w:eastAsia="Arial" w:hAnsiTheme="minorHAnsi" w:cs="Arial"/>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Successors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in In</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e</w:t>
      </w:r>
      <w:r w:rsidRPr="00E4607A">
        <w:rPr>
          <w:rFonts w:asciiTheme="minorHAnsi" w:eastAsia="Arial" w:hAnsiTheme="minorHAnsi" w:cs="Arial"/>
          <w:b/>
          <w:bCs/>
          <w:spacing w:val="-2"/>
          <w:szCs w:val="22"/>
        </w:rPr>
        <w:t>r</w:t>
      </w:r>
      <w:r w:rsidRPr="00E4607A">
        <w:rPr>
          <w:rFonts w:asciiTheme="minorHAnsi" w:eastAsia="Arial" w:hAnsiTheme="minorHAnsi" w:cs="Arial"/>
          <w:b/>
          <w:bCs/>
          <w:spacing w:val="-1"/>
          <w:szCs w:val="22"/>
        </w:rPr>
        <w:t>e</w:t>
      </w:r>
      <w:r w:rsidRPr="00E4607A">
        <w:rPr>
          <w:rFonts w:asciiTheme="minorHAnsi" w:eastAsia="Arial" w:hAnsiTheme="minorHAnsi" w:cs="Arial"/>
          <w:b/>
          <w:bCs/>
          <w:spacing w:val="1"/>
          <w:szCs w:val="22"/>
        </w:rPr>
        <w:t>s</w:t>
      </w:r>
      <w:r w:rsidRPr="00E4607A">
        <w:rPr>
          <w:rFonts w:asciiTheme="minorHAnsi" w:eastAsia="Arial" w:hAnsiTheme="minorHAnsi" w:cs="Arial"/>
          <w:b/>
          <w:bCs/>
          <w:spacing w:val="-1"/>
          <w:szCs w:val="22"/>
        </w:rPr>
        <w:t>t</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 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nd</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up</w:t>
      </w:r>
      <w:r w:rsidRPr="00E4607A">
        <w:rPr>
          <w:rFonts w:asciiTheme="minorHAnsi" w:eastAsia="Arial" w:hAnsiTheme="minorHAnsi" w:cs="Arial"/>
          <w:spacing w:val="-2"/>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nu</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t</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i</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 s</w:t>
      </w:r>
      <w:r w:rsidRPr="00E4607A">
        <w:rPr>
          <w:rFonts w:asciiTheme="minorHAnsi" w:eastAsia="Arial" w:hAnsiTheme="minorHAnsi" w:cs="Arial"/>
          <w:spacing w:val="1"/>
          <w:szCs w:val="22"/>
        </w:rPr>
        <w:t>u</w:t>
      </w:r>
      <w:r w:rsidRPr="00E4607A">
        <w:rPr>
          <w:rFonts w:asciiTheme="minorHAnsi" w:eastAsia="Arial" w:hAnsiTheme="minorHAnsi" w:cs="Arial"/>
          <w:szCs w:val="22"/>
        </w:rPr>
        <w:t>cc</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s.</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ec</w:t>
      </w:r>
      <w:r w:rsidRPr="00E4607A">
        <w:rPr>
          <w:rFonts w:asciiTheme="minorHAnsi" w:eastAsia="Arial" w:hAnsiTheme="minorHAnsi" w:cs="Arial"/>
          <w:b/>
          <w:bCs/>
          <w:szCs w:val="22"/>
        </w:rPr>
        <w:t>ords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e</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nd</w:t>
      </w:r>
      <w:r w:rsidRPr="00E4607A">
        <w:rPr>
          <w:rFonts w:asciiTheme="minorHAnsi" w:eastAsia="Arial" w:hAnsiTheme="minorHAnsi" w:cs="Arial"/>
          <w:b/>
          <w:bCs/>
          <w:spacing w:val="3"/>
          <w:szCs w:val="22"/>
        </w:rPr>
        <w:t xml:space="preserve"> </w:t>
      </w:r>
      <w:r w:rsidRPr="00E4607A">
        <w:rPr>
          <w:rFonts w:asciiTheme="minorHAnsi" w:eastAsia="Arial" w:hAnsiTheme="minorHAnsi" w:cs="Arial"/>
          <w:b/>
          <w:bCs/>
          <w:spacing w:val="-5"/>
          <w:szCs w:val="22"/>
        </w:rPr>
        <w:t>A</w:t>
      </w:r>
      <w:r w:rsidRPr="00E4607A">
        <w:rPr>
          <w:rFonts w:asciiTheme="minorHAnsi" w:eastAsia="Arial" w:hAnsiTheme="minorHAnsi" w:cs="Arial"/>
          <w:b/>
          <w:bCs/>
          <w:spacing w:val="1"/>
          <w:szCs w:val="22"/>
        </w:rPr>
        <w:t>ccess</w:t>
      </w:r>
    </w:p>
    <w:p w:rsidR="001E4700" w:rsidRPr="00E4607A" w:rsidRDefault="001E4700" w:rsidP="001E4700">
      <w:pPr>
        <w:ind w:left="1620"/>
        <w:contextualSpacing/>
        <w:jc w:val="both"/>
        <w:rPr>
          <w:rFonts w:asciiTheme="minorHAnsi" w:eastAsia="Arial" w:hAnsiTheme="minorHAnsi" w:cs="Arial"/>
          <w:spacing w:val="-1"/>
          <w:szCs w:val="22"/>
        </w:rPr>
      </w:pPr>
      <w:r w:rsidRPr="00E4607A">
        <w:rPr>
          <w:rFonts w:asciiTheme="minorHAnsi" w:eastAsia="Arial" w:hAnsiTheme="minorHAnsi" w:cs="Arial"/>
          <w:spacing w:val="-1"/>
          <w:szCs w:val="22"/>
        </w:rPr>
        <w:t xml:space="preserve">The Contractor shall maintain accurate, current, and complete records of the financial activity of this Contract which sufficiently and properly document and calculate all charges billed to the Agency throughout the term of this Contract and for a period of at least five (5) years following the date of final payment or completion of any required audit (whichever is later). If any litigation, claim, negotiation, audit or other action involving the records has been started before the expiration of the five (5) year period, the records must be retained until completion of the action and resolution of all issues which arise from it, or until the end of the regular five (5) year period, whichever is later. The Contractor shall permit the Agency, the Auditor of the State or any other authorized representative of the State and where federal funds are involved, the Comptroller General of the United States or any other authorized representative of the United States government, to access and examine, audit, excerpt and transcribe any directly pertinent books, documents, papers, electronic or optically stored and created records or other records of the Contractor relating to orders, invoices or payments or any other documentation or materials pertaining to this Contract, wherever such records may be located. The Contractor shall not impose a charge for audit or examination of the Contractor’s books and records. Based on the audit findings, the Agency reserves the right to address the Contractor’s board or other managing entity regarding performance and expenditures. </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Records of financial activity shall include records that adequately identify the source and application of funds. When the terms of this Contract require matching funds, cash contributions made by the Contractor and third party in- kind (property or service) contributions must be verifiable from the Contractor’s records. These records must contain information pertaining to contract amount, obligations, unobligated balances, assets, liabilities, expenditures, income, and third-party reimbursements.</w:t>
      </w:r>
    </w:p>
    <w:p w:rsidR="001E4700" w:rsidRDefault="001E4700" w:rsidP="001E4700">
      <w:pPr>
        <w:widowControl w:val="0"/>
        <w:jc w:val="both"/>
        <w:rPr>
          <w:rFonts w:asciiTheme="minorHAnsi" w:eastAsiaTheme="minorHAnsi" w:hAnsiTheme="minorHAnsi" w:cstheme="minorBidi"/>
          <w:szCs w:val="22"/>
        </w:rPr>
      </w:pPr>
    </w:p>
    <w:p w:rsidR="00224312" w:rsidRDefault="00224312" w:rsidP="001E4700">
      <w:pPr>
        <w:widowControl w:val="0"/>
        <w:jc w:val="both"/>
        <w:rPr>
          <w:rFonts w:asciiTheme="minorHAnsi" w:eastAsiaTheme="minorHAnsi" w:hAnsiTheme="minorHAnsi" w:cstheme="minorBidi"/>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lastRenderedPageBreak/>
        <w:t>The Contractor shall maintain accounting records supported by source documentation that may include but are not limited to cancelled checks, paid bills, payroll, time and attendance records, and contract award documents.</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The Contractor, in maintaining project expenditure accounts, records and reports, shall make any necessary adjustments to reflect refunds, credits, underpayments or overpayments, as well as any adjustments resulting from administrative or compliance reviews and audits. Such adjustments shall be set forth in the financial reports filed with the Agency.</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0F209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The Contractor shall maintain a sufficient record keeping system to provide the necessary data for the purposes of planning, monitoring and evaluating its program.</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0F209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The Contractor shall retain all medical records for a period of six (6) years from the last date of service for each patient; or in the case of a minor patient or client, for a period consistent with that established by Iowa Code section 614.1(9). Client records, which are non-medical, must be maintained for a period of five (5) years.</w:t>
      </w:r>
    </w:p>
    <w:p w:rsidR="001E4700" w:rsidRPr="00E4607A" w:rsidRDefault="001E4700" w:rsidP="001E4700">
      <w:pPr>
        <w:widowControl w:val="0"/>
        <w:tabs>
          <w:tab w:val="left" w:pos="840"/>
        </w:tabs>
        <w:ind w:right="-20"/>
        <w:jc w:val="both"/>
        <w:rPr>
          <w:rFonts w:asciiTheme="minorHAnsi" w:eastAsia="Arial" w:hAnsiTheme="minorHAnsi" w:cs="Arial"/>
          <w:b/>
          <w:bCs/>
          <w:spacing w:val="1"/>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Audits or Examination of Records</w:t>
      </w:r>
    </w:p>
    <w:p w:rsidR="001E4700" w:rsidRPr="00E4607A" w:rsidRDefault="001E4700" w:rsidP="001E4700">
      <w:pPr>
        <w:jc w:val="both"/>
        <w:rPr>
          <w:rFonts w:asciiTheme="minorHAnsi" w:eastAsia="Arial" w:hAnsiTheme="minorHAnsi" w:cs="Arial"/>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Contractors that expend $750,000 or more in a fiscal year in federal awards (from all sources) shall have a single audit conducted for that year in accordance with the provisions of OMB Uniform Administrative Requirements, Cost Principles, and Audit Requirements.  Single audits must be completed and the data collection form and reporting package must be submitted electronically to the Federal Audit Clearinghouse within the earlier of thirty (30) calendar days after Contractor’s receipt of the auditor’s report(s), or nine months after the end of the audit period.  The Contractor shall submit to the Agency one (1) copy of the separate letter to management addressing non-material findings, if provided by the auditor, promptly following receipt by Contractor. Contractor shall also submit one (1) copy of the final audit report to the Agency within thirty (30) days after Contractor’s receipt thereof, if either the schedule of findings and questioned costs or the summary schedule of prior audit findings includes any audit findings related to federal awards provided by the Agency. The requirements of this subsection shall apply to the Contractor as well as any subcontractors.</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 xml:space="preserve">If a Contractor is independently audited but is not required to submit the audit report per the criteria in subsection 1.15.27.1 above, the Contractor shall submit to the Agency one (1) copy of the separate letter to management addressing non-material findings, if provided by the auditor, promptly following receipt by Contractor. Within fifteen (15) days following Agency’s request, the Contractor shall also submit one (1) copy of the final audit report to the Agency. </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 xml:space="preserve">The Agency may require, at any time and at its sole discretion, that recipients of non-federal and/or federal funds have an audit performed.  The Contractor </w:t>
      </w:r>
      <w:r w:rsidRPr="00E4607A">
        <w:rPr>
          <w:rFonts w:asciiTheme="minorHAnsi" w:eastAsia="Arial" w:hAnsiTheme="minorHAnsi" w:cs="Arial"/>
          <w:spacing w:val="2"/>
          <w:szCs w:val="22"/>
        </w:rPr>
        <w:lastRenderedPageBreak/>
        <w:t xml:space="preserve">shall submit one (1) copy of the audit report to the Agency within thirty (30) days of its issuance, unless specific exemption is granted in writing by the Agency.  The Contractor shall submit with the audit report a copy of the separate letter to management addressing non-material findings, if provided by the auditor. The Contractor may be required to comply with other prescribed compliance and review procedures.  </w:t>
      </w:r>
    </w:p>
    <w:p w:rsidR="001E4700" w:rsidRPr="00E4607A" w:rsidRDefault="001E4700" w:rsidP="00A60D88">
      <w:pPr>
        <w:widowControl w:val="0"/>
        <w:ind w:left="2880"/>
        <w:contextualSpacing/>
        <w:jc w:val="both"/>
        <w:rPr>
          <w:rFonts w:asciiTheme="minorHAnsi" w:eastAsia="Arial" w:hAnsiTheme="minorHAnsi" w:cs="Arial"/>
          <w:spacing w:val="2"/>
          <w:szCs w:val="22"/>
        </w:rPr>
      </w:pPr>
    </w:p>
    <w:p w:rsidR="001E4700" w:rsidRPr="00E4607A" w:rsidRDefault="001E4700" w:rsidP="00A60D88">
      <w:pPr>
        <w:widowControl w:val="0"/>
        <w:numPr>
          <w:ilvl w:val="3"/>
          <w:numId w:val="35"/>
        </w:numPr>
        <w:ind w:left="2880" w:hanging="1260"/>
        <w:contextualSpacing/>
        <w:jc w:val="both"/>
        <w:rPr>
          <w:rFonts w:asciiTheme="minorHAnsi" w:eastAsia="Arial" w:hAnsiTheme="minorHAnsi" w:cs="Arial"/>
          <w:spacing w:val="2"/>
          <w:szCs w:val="22"/>
        </w:rPr>
      </w:pPr>
      <w:r w:rsidRPr="00E4607A">
        <w:rPr>
          <w:rFonts w:asciiTheme="minorHAnsi" w:eastAsia="Arial" w:hAnsiTheme="minorHAnsi" w:cs="Arial"/>
          <w:spacing w:val="2"/>
          <w:szCs w:val="22"/>
        </w:rPr>
        <w:t xml:space="preserve">The Contractor shall be solely responsible for the cost of any required audit unless otherwise agreed in writing by the Agency. </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Qu</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li</w:t>
      </w:r>
      <w:r w:rsidRPr="00E4607A">
        <w:rPr>
          <w:rFonts w:asciiTheme="minorHAnsi" w:eastAsia="Arial" w:hAnsiTheme="minorHAnsi" w:cs="Arial"/>
          <w:b/>
          <w:bCs/>
          <w:spacing w:val="-1"/>
          <w:szCs w:val="22"/>
        </w:rPr>
        <w:t>f</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c</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 xml:space="preserve">of </w:t>
      </w:r>
      <w:r w:rsidRPr="00E4607A">
        <w:rPr>
          <w:rFonts w:asciiTheme="minorHAnsi" w:eastAsia="Arial" w:hAnsiTheme="minorHAnsi" w:cs="Arial"/>
          <w:b/>
          <w:bCs/>
          <w:spacing w:val="1"/>
          <w:szCs w:val="22"/>
        </w:rPr>
        <w:t>S</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a</w:t>
      </w:r>
      <w:r w:rsidRPr="00E4607A">
        <w:rPr>
          <w:rFonts w:asciiTheme="minorHAnsi" w:eastAsia="Arial" w:hAnsiTheme="minorHAnsi" w:cs="Arial"/>
          <w:b/>
          <w:bCs/>
          <w:spacing w:val="-3"/>
          <w:szCs w:val="22"/>
        </w:rPr>
        <w:t>f</w:t>
      </w:r>
      <w:r w:rsidRPr="00E4607A">
        <w:rPr>
          <w:rFonts w:asciiTheme="minorHAnsi" w:eastAsia="Arial" w:hAnsiTheme="minorHAnsi" w:cs="Arial"/>
          <w:b/>
          <w:bCs/>
          <w:spacing w:val="-1"/>
          <w:szCs w:val="22"/>
        </w:rPr>
        <w:t>f</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b</w:t>
      </w:r>
      <w:r w:rsidRPr="00E4607A">
        <w:rPr>
          <w:rFonts w:asciiTheme="minorHAnsi" w:eastAsia="Arial" w:hAnsiTheme="minorHAnsi" w:cs="Arial"/>
          <w:spacing w:val="-3"/>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he</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2"/>
          <w:szCs w:val="22"/>
        </w:rPr>
        <w:t>s</w:t>
      </w:r>
      <w:r w:rsidRPr="00E4607A">
        <w:rPr>
          <w:rFonts w:asciiTheme="minorHAnsi" w:eastAsia="Arial" w:hAnsiTheme="minorHAnsi" w:cs="Arial"/>
          <w:szCs w:val="22"/>
        </w:rPr>
        <w:t>, s</w:t>
      </w:r>
      <w:r w:rsidRPr="00E4607A">
        <w:rPr>
          <w:rFonts w:asciiTheme="minorHAnsi" w:eastAsia="Arial" w:hAnsiTheme="minorHAnsi" w:cs="Arial"/>
          <w:spacing w:val="1"/>
          <w:szCs w:val="22"/>
        </w:rPr>
        <w:t>ub</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on</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or 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eha</w:t>
      </w:r>
      <w:r w:rsidRPr="00E4607A">
        <w:rPr>
          <w:rFonts w:asciiTheme="minorHAnsi" w:eastAsia="Arial" w:hAnsiTheme="minorHAnsi" w:cs="Arial"/>
          <w:spacing w:val="-3"/>
          <w:szCs w:val="22"/>
        </w:rPr>
        <w:t>l</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en</w:t>
      </w:r>
      <w:r w:rsidRPr="00E4607A">
        <w:rPr>
          <w:rFonts w:asciiTheme="minorHAnsi" w:eastAsia="Arial" w:hAnsiTheme="minorHAnsi" w:cs="Arial"/>
          <w:szCs w:val="22"/>
        </w:rPr>
        <w:t>s</w:t>
      </w:r>
      <w:r w:rsidRPr="00E4607A">
        <w:rPr>
          <w:rFonts w:asciiTheme="minorHAnsi" w:eastAsia="Arial" w:hAnsiTheme="minorHAnsi" w:cs="Arial"/>
          <w:spacing w:val="1"/>
          <w:szCs w:val="22"/>
        </w:rPr>
        <w:t>ed</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zCs w:val="22"/>
        </w:rPr>
        <w:t>cc</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ed un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w</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Io</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m</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ode</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ta</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li</w:t>
      </w:r>
      <w:r w:rsidRPr="00E4607A">
        <w:rPr>
          <w:rFonts w:asciiTheme="minorHAnsi" w:eastAsia="Arial" w:hAnsiTheme="minorHAnsi" w:cs="Arial"/>
          <w:szCs w:val="22"/>
        </w:rPr>
        <w:t>c</w:t>
      </w:r>
      <w:r w:rsidRPr="00E4607A">
        <w:rPr>
          <w:rFonts w:asciiTheme="minorHAnsi" w:eastAsia="Arial" w:hAnsiTheme="minorHAnsi" w:cs="Arial"/>
          <w:spacing w:val="1"/>
          <w:szCs w:val="22"/>
        </w:rPr>
        <w:t>en</w:t>
      </w:r>
      <w:r w:rsidRPr="00E4607A">
        <w:rPr>
          <w:rFonts w:asciiTheme="minorHAnsi" w:eastAsia="Arial" w:hAnsiTheme="minorHAnsi" w:cs="Arial"/>
          <w:szCs w:val="22"/>
        </w:rPr>
        <w:t>s</w:t>
      </w:r>
      <w:r w:rsidRPr="00E4607A">
        <w:rPr>
          <w:rFonts w:asciiTheme="minorHAnsi" w:eastAsia="Arial" w:hAnsiTheme="minorHAnsi" w:cs="Arial"/>
          <w:spacing w:val="1"/>
          <w:szCs w:val="22"/>
        </w:rPr>
        <w:t>ed</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or a</w:t>
      </w:r>
      <w:r w:rsidRPr="00E4607A">
        <w:rPr>
          <w:rFonts w:asciiTheme="minorHAnsi" w:eastAsia="Arial" w:hAnsiTheme="minorHAnsi" w:cs="Arial"/>
          <w:szCs w:val="22"/>
        </w:rPr>
        <w:t>cc</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nde</w:t>
      </w:r>
      <w:r w:rsidRPr="00E4607A">
        <w:rPr>
          <w:rFonts w:asciiTheme="minorHAnsi" w:eastAsia="Arial" w:hAnsiTheme="minorHAnsi" w:cs="Arial"/>
          <w:szCs w:val="22"/>
        </w:rPr>
        <w:t>r 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w</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Io</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3"/>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ode.</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Solicitation</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an</w:t>
      </w:r>
      <w:r w:rsidRPr="00E4607A">
        <w:rPr>
          <w:rFonts w:asciiTheme="minorHAnsi" w:eastAsia="Arial" w:hAnsiTheme="minorHAnsi" w:cs="Arial"/>
          <w:szCs w:val="22"/>
        </w:rPr>
        <w:t xml:space="preserve">ts </w:t>
      </w:r>
      <w:r w:rsidRPr="00E4607A">
        <w:rPr>
          <w:rFonts w:asciiTheme="minorHAnsi" w:eastAsia="Arial" w:hAnsiTheme="minorHAnsi" w:cs="Arial"/>
          <w:spacing w:val="1"/>
          <w:szCs w:val="22"/>
        </w:rPr>
        <w:t>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r 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lli</w:t>
      </w:r>
      <w:r w:rsidRPr="00E4607A">
        <w:rPr>
          <w:rFonts w:asciiTheme="minorHAnsi" w:eastAsia="Arial" w:hAnsiTheme="minorHAnsi" w:cs="Arial"/>
          <w:spacing w:val="1"/>
          <w:szCs w:val="22"/>
        </w:rPr>
        <w:t>ng 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ha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b</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e</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li</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 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om</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zCs w:val="22"/>
        </w:rPr>
        <w:t>ss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w:t>
      </w:r>
      <w:r w:rsidRPr="00E4607A">
        <w:rPr>
          <w:rFonts w:asciiTheme="minorHAnsi" w:eastAsia="Arial" w:hAnsiTheme="minorHAnsi" w:cs="Arial"/>
          <w:szCs w:val="22"/>
        </w:rPr>
        <w:t>c</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k</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 xml:space="preserve">cy </w:t>
      </w:r>
      <w:proofErr w:type="gramStart"/>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zCs w:val="22"/>
        </w:rPr>
        <w:t>c</w:t>
      </w:r>
      <w:r w:rsidRPr="00E4607A">
        <w:rPr>
          <w:rFonts w:asciiTheme="minorHAnsi" w:eastAsia="Arial" w:hAnsiTheme="minorHAnsi" w:cs="Arial"/>
          <w:spacing w:val="1"/>
          <w:szCs w:val="22"/>
        </w:rPr>
        <w:t>ep</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proofErr w:type="gramEnd"/>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bo</w:t>
      </w:r>
      <w:r w:rsidRPr="00E4607A">
        <w:rPr>
          <w:rFonts w:asciiTheme="minorHAnsi" w:eastAsia="Arial" w:hAnsiTheme="minorHAnsi" w:cs="Arial"/>
          <w:spacing w:val="-2"/>
          <w:szCs w:val="22"/>
        </w:rPr>
        <w:t>n</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id</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lli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ta</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po</w:t>
      </w:r>
      <w:r w:rsidRPr="00E4607A">
        <w:rPr>
          <w:rFonts w:asciiTheme="minorHAnsi" w:eastAsia="Arial" w:hAnsiTheme="minorHAnsi" w:cs="Arial"/>
          <w:spacing w:val="-2"/>
          <w:szCs w:val="22"/>
        </w:rPr>
        <w:t>s</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 s</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ng bu</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ne</w:t>
      </w:r>
      <w:r w:rsidRPr="00E4607A">
        <w:rPr>
          <w:rFonts w:asciiTheme="minorHAnsi" w:eastAsia="Arial" w:hAnsiTheme="minorHAnsi" w:cs="Arial"/>
          <w:szCs w:val="22"/>
        </w:rPr>
        <w:t>s</w:t>
      </w:r>
      <w:r w:rsidRPr="00E4607A">
        <w:rPr>
          <w:rFonts w:asciiTheme="minorHAnsi" w:eastAsia="Arial" w:hAnsiTheme="minorHAnsi" w:cs="Arial"/>
          <w:spacing w:val="-2"/>
          <w:szCs w:val="22"/>
        </w:rPr>
        <w:t>s</w:t>
      </w:r>
      <w:r w:rsidRPr="00E4607A">
        <w:rPr>
          <w:rFonts w:asciiTheme="minorHAnsi" w:eastAsia="Arial" w:hAnsiTheme="minorHAnsi" w:cs="Arial"/>
          <w:szCs w:val="22"/>
        </w:rPr>
        <w:t>.</w:t>
      </w:r>
    </w:p>
    <w:p w:rsidR="00224312" w:rsidRPr="00224312" w:rsidRDefault="00224312" w:rsidP="00224312">
      <w:pPr>
        <w:widowControl w:val="0"/>
        <w:ind w:left="1620"/>
        <w:contextualSpacing/>
        <w:jc w:val="both"/>
        <w:rPr>
          <w:rFonts w:asciiTheme="minorHAnsi" w:eastAsia="Arial" w:hAnsiTheme="minorHAnsi" w:cs="Arial"/>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Oblig</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B</w:t>
      </w:r>
      <w:r w:rsidRPr="00E4607A">
        <w:rPr>
          <w:rFonts w:asciiTheme="minorHAnsi" w:eastAsia="Arial" w:hAnsiTheme="minorHAnsi" w:cs="Arial"/>
          <w:b/>
          <w:bCs/>
          <w:spacing w:val="1"/>
          <w:szCs w:val="22"/>
        </w:rPr>
        <w:t>e</w:t>
      </w:r>
      <w:r w:rsidRPr="00E4607A">
        <w:rPr>
          <w:rFonts w:asciiTheme="minorHAnsi" w:eastAsia="Arial" w:hAnsiTheme="minorHAnsi" w:cs="Arial"/>
          <w:b/>
          <w:bCs/>
          <w:spacing w:val="-6"/>
          <w:szCs w:val="22"/>
        </w:rPr>
        <w:t>y</w:t>
      </w:r>
      <w:r w:rsidRPr="00E4607A">
        <w:rPr>
          <w:rFonts w:asciiTheme="minorHAnsi" w:eastAsia="Arial" w:hAnsiTheme="minorHAnsi" w:cs="Arial"/>
          <w:b/>
          <w:bCs/>
          <w:szCs w:val="22"/>
        </w:rPr>
        <w:t>o</w:t>
      </w:r>
      <w:r w:rsidRPr="00E4607A">
        <w:rPr>
          <w:rFonts w:asciiTheme="minorHAnsi" w:eastAsia="Arial" w:hAnsiTheme="minorHAnsi" w:cs="Arial"/>
          <w:b/>
          <w:bCs/>
          <w:spacing w:val="2"/>
          <w:szCs w:val="22"/>
        </w:rPr>
        <w:t>n</w:t>
      </w:r>
      <w:r w:rsidRPr="00E4607A">
        <w:rPr>
          <w:rFonts w:asciiTheme="minorHAnsi" w:eastAsia="Arial" w:hAnsiTheme="minorHAnsi" w:cs="Arial"/>
          <w:b/>
          <w:bCs/>
          <w:szCs w:val="22"/>
        </w:rPr>
        <w:t>d Con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ac</w:t>
      </w:r>
      <w:r w:rsidRPr="00E4607A">
        <w:rPr>
          <w:rFonts w:asciiTheme="minorHAnsi" w:eastAsia="Arial" w:hAnsiTheme="minorHAnsi" w:cs="Arial"/>
          <w:b/>
          <w:bCs/>
          <w:szCs w:val="22"/>
        </w:rPr>
        <w:t>t T</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rm</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re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ce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 xml:space="preserve">nd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f</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zCs w:val="22"/>
        </w:rPr>
        <w:t>ct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pe</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terminated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obligations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 xml:space="preserve">as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at</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at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n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il</w:t>
      </w:r>
      <w:r w:rsidRPr="00E4607A">
        <w:rPr>
          <w:rFonts w:asciiTheme="minorHAnsi" w:eastAsia="Arial" w:hAnsiTheme="minorHAnsi" w:cs="Arial"/>
          <w:szCs w:val="22"/>
        </w:rPr>
        <w:t>l 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v</w:t>
      </w:r>
      <w:r w:rsidRPr="00E4607A">
        <w:rPr>
          <w:rFonts w:asciiTheme="minorHAnsi" w:eastAsia="Arial" w:hAnsiTheme="minorHAnsi" w:cs="Arial"/>
          <w:spacing w:val="2"/>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p>
    <w:p w:rsidR="00224312" w:rsidRPr="00224312" w:rsidRDefault="00224312" w:rsidP="00224312">
      <w:pPr>
        <w:widowControl w:val="0"/>
        <w:ind w:left="1620"/>
        <w:contextualSpacing/>
        <w:jc w:val="both"/>
        <w:rPr>
          <w:rFonts w:asciiTheme="minorHAnsi" w:eastAsia="Arial" w:hAnsiTheme="minorHAnsi" w:cs="Arial"/>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Coun</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rp</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s</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e</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ed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l c</w:t>
      </w:r>
      <w:r w:rsidRPr="00E4607A">
        <w:rPr>
          <w:rFonts w:asciiTheme="minorHAnsi" w:eastAsia="Arial" w:hAnsiTheme="minorHAnsi" w:cs="Arial"/>
          <w:spacing w:val="1"/>
          <w:szCs w:val="22"/>
        </w:rPr>
        <w:t>ou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2"/>
          <w:szCs w:val="22"/>
        </w:rPr>
        <w:t>s</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ea</w:t>
      </w:r>
      <w:r w:rsidRPr="00E4607A">
        <w:rPr>
          <w:rFonts w:asciiTheme="minorHAnsi" w:eastAsia="Arial" w:hAnsiTheme="minorHAnsi" w:cs="Arial"/>
          <w:spacing w:val="-2"/>
          <w:szCs w:val="22"/>
        </w:rPr>
        <w:t>c</w:t>
      </w:r>
      <w:r w:rsidRPr="00E4607A">
        <w:rPr>
          <w:rFonts w:asciiTheme="minorHAnsi" w:eastAsia="Arial" w:hAnsiTheme="minorHAnsi" w:cs="Arial"/>
          <w:szCs w:val="22"/>
        </w:rPr>
        <w:t>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rigi</w:t>
      </w:r>
      <w:r w:rsidRPr="00E4607A">
        <w:rPr>
          <w:rFonts w:asciiTheme="minorHAnsi" w:eastAsia="Arial" w:hAnsiTheme="minorHAnsi" w:cs="Arial"/>
          <w:spacing w:val="1"/>
          <w:szCs w:val="22"/>
        </w:rPr>
        <w:t>na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all</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 c</w:t>
      </w:r>
      <w:r w:rsidRPr="00E4607A">
        <w:rPr>
          <w:rFonts w:asciiTheme="minorHAnsi" w:eastAsia="Arial" w:hAnsiTheme="minorHAnsi" w:cs="Arial"/>
          <w:spacing w:val="1"/>
          <w:szCs w:val="22"/>
        </w:rPr>
        <w:t>oun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to</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the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constitute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m</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en</w:t>
      </w:r>
      <w:r w:rsidRPr="00E4607A">
        <w:rPr>
          <w:rFonts w:asciiTheme="minorHAnsi" w:eastAsia="Arial" w:hAnsiTheme="minorHAnsi" w:cs="Arial"/>
          <w:szCs w:val="22"/>
        </w:rPr>
        <w:t>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D</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l</w:t>
      </w:r>
      <w:r w:rsidRPr="00E4607A">
        <w:rPr>
          <w:rFonts w:asciiTheme="minorHAnsi" w:eastAsia="Arial" w:hAnsiTheme="minorHAnsi" w:cs="Arial"/>
          <w:b/>
          <w:bCs/>
          <w:spacing w:val="3"/>
          <w:szCs w:val="22"/>
        </w:rPr>
        <w:t>a</w:t>
      </w:r>
      <w:r w:rsidRPr="00E4607A">
        <w:rPr>
          <w:rFonts w:asciiTheme="minorHAnsi" w:eastAsia="Arial" w:hAnsiTheme="minorHAnsi" w:cs="Arial"/>
          <w:b/>
          <w:bCs/>
          <w:spacing w:val="-6"/>
          <w:szCs w:val="22"/>
        </w:rPr>
        <w:t>y</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or</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Impo</w:t>
      </w:r>
      <w:r w:rsidRPr="00E4607A">
        <w:rPr>
          <w:rFonts w:asciiTheme="minorHAnsi" w:eastAsia="Arial" w:hAnsiTheme="minorHAnsi" w:cs="Arial"/>
          <w:b/>
          <w:bCs/>
          <w:spacing w:val="1"/>
          <w:szCs w:val="22"/>
        </w:rPr>
        <w:t>ss</w:t>
      </w:r>
      <w:r w:rsidRPr="00E4607A">
        <w:rPr>
          <w:rFonts w:asciiTheme="minorHAnsi" w:eastAsia="Arial" w:hAnsiTheme="minorHAnsi" w:cs="Arial"/>
          <w:b/>
          <w:bCs/>
          <w:szCs w:val="22"/>
        </w:rPr>
        <w:t>ibi</w:t>
      </w:r>
      <w:r w:rsidRPr="00E4607A">
        <w:rPr>
          <w:rFonts w:asciiTheme="minorHAnsi" w:eastAsia="Arial" w:hAnsiTheme="minorHAnsi" w:cs="Arial"/>
          <w:b/>
          <w:bCs/>
          <w:spacing w:val="-2"/>
          <w:szCs w:val="22"/>
        </w:rPr>
        <w:t>li</w:t>
      </w:r>
      <w:r w:rsidRPr="00E4607A">
        <w:rPr>
          <w:rFonts w:asciiTheme="minorHAnsi" w:eastAsia="Arial" w:hAnsiTheme="minorHAnsi" w:cs="Arial"/>
          <w:b/>
          <w:bCs/>
          <w:spacing w:val="2"/>
          <w:szCs w:val="22"/>
        </w:rPr>
        <w:t>t</w:t>
      </w:r>
      <w:r w:rsidRPr="00E4607A">
        <w:rPr>
          <w:rFonts w:asciiTheme="minorHAnsi" w:eastAsia="Arial" w:hAnsiTheme="minorHAnsi" w:cs="Arial"/>
          <w:b/>
          <w:bCs/>
          <w:szCs w:val="22"/>
        </w:rPr>
        <w:t>y</w:t>
      </w:r>
      <w:r w:rsidRPr="00E4607A">
        <w:rPr>
          <w:rFonts w:asciiTheme="minorHAnsi" w:eastAsia="Arial" w:hAnsiTheme="minorHAnsi" w:cs="Arial"/>
          <w:b/>
          <w:bCs/>
          <w:spacing w:val="-3"/>
          <w:szCs w:val="22"/>
        </w:rPr>
        <w:t xml:space="preserve"> </w:t>
      </w:r>
      <w:r w:rsidRPr="00E4607A">
        <w:rPr>
          <w:rFonts w:asciiTheme="minorHAnsi" w:eastAsia="Arial" w:hAnsiTheme="minorHAnsi" w:cs="Arial"/>
          <w:b/>
          <w:bCs/>
          <w:szCs w:val="22"/>
        </w:rPr>
        <w:t xml:space="preserve">of </w:t>
      </w:r>
      <w:r w:rsidRPr="00E4607A">
        <w:rPr>
          <w:rFonts w:asciiTheme="minorHAnsi" w:eastAsia="Arial" w:hAnsiTheme="minorHAnsi" w:cs="Arial"/>
          <w:b/>
          <w:bCs/>
          <w:spacing w:val="1"/>
          <w:szCs w:val="22"/>
        </w:rPr>
        <w:t>Pe</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f</w:t>
      </w:r>
      <w:r w:rsidRPr="00E4607A">
        <w:rPr>
          <w:rFonts w:asciiTheme="minorHAnsi" w:eastAsia="Arial" w:hAnsiTheme="minorHAnsi" w:cs="Arial"/>
          <w:b/>
          <w:bCs/>
          <w:szCs w:val="22"/>
        </w:rPr>
        <w:t>orm</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ce</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3"/>
          <w:szCs w:val="22"/>
        </w:rPr>
        <w:t>N</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nder 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an</w:t>
      </w:r>
      <w:r w:rsidRPr="00E4607A">
        <w:rPr>
          <w:rFonts w:asciiTheme="minorHAnsi" w:eastAsia="Arial" w:hAnsiTheme="minorHAnsi" w:cs="Arial"/>
          <w:szCs w:val="22"/>
        </w:rPr>
        <w:t xml:space="preserve">ce </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d</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d</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im</w:t>
      </w:r>
      <w:r w:rsidRPr="00E4607A">
        <w:rPr>
          <w:rFonts w:asciiTheme="minorHAnsi" w:eastAsia="Arial" w:hAnsiTheme="minorHAnsi" w:cs="Arial"/>
          <w:spacing w:val="1"/>
          <w:szCs w:val="22"/>
        </w:rPr>
        <w:t>po</w:t>
      </w:r>
      <w:r w:rsidRPr="00E4607A">
        <w:rPr>
          <w:rFonts w:asciiTheme="minorHAnsi" w:eastAsia="Arial" w:hAnsiTheme="minorHAnsi" w:cs="Arial"/>
          <w:szCs w:val="22"/>
        </w:rPr>
        <w:t>ss</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ten</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 xml:space="preserve">at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im</w:t>
      </w:r>
      <w:r w:rsidRPr="00E4607A">
        <w:rPr>
          <w:rFonts w:asciiTheme="minorHAnsi" w:eastAsia="Arial" w:hAnsiTheme="minorHAnsi" w:cs="Arial"/>
          <w:spacing w:val="1"/>
          <w:szCs w:val="22"/>
        </w:rPr>
        <w:t>po</w:t>
      </w:r>
      <w:r w:rsidRPr="00E4607A">
        <w:rPr>
          <w:rFonts w:asciiTheme="minorHAnsi" w:eastAsia="Arial" w:hAnsiTheme="minorHAnsi" w:cs="Arial"/>
          <w:szCs w:val="22"/>
        </w:rPr>
        <w:t>ss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s c</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u</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t>
      </w:r>
      <w:r w:rsidRPr="00E4607A">
        <w:rPr>
          <w:rFonts w:asciiTheme="minorHAnsi" w:eastAsia="Arial" w:hAnsiTheme="minorHAnsi" w:cs="Arial"/>
          <w:spacing w:val="1"/>
          <w:szCs w:val="22"/>
        </w:rPr>
        <w:t>force</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eu</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ce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je</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f</w:t>
      </w:r>
      <w:r w:rsidRPr="00E4607A">
        <w:rPr>
          <w:rFonts w:asciiTheme="minorHAnsi" w:eastAsia="Arial" w:hAnsiTheme="minorHAnsi" w:cs="Arial"/>
          <w:spacing w:val="-1"/>
          <w:szCs w:val="22"/>
        </w:rPr>
        <w:t>or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ou</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an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pa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ed</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ded</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Cir</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an</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u</w:t>
      </w:r>
      <w:r w:rsidRPr="00E4607A">
        <w:rPr>
          <w:rFonts w:asciiTheme="minorHAnsi" w:eastAsia="Arial" w:hAnsiTheme="minorHAnsi" w:cs="Arial"/>
          <w:szCs w:val="22"/>
        </w:rPr>
        <w:t>st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be ab</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ee</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consequences</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ou</w:t>
      </w:r>
      <w:r w:rsidRPr="00E4607A">
        <w:rPr>
          <w:rFonts w:asciiTheme="minorHAnsi" w:eastAsia="Arial" w:hAnsiTheme="minorHAnsi" w:cs="Arial"/>
          <w:spacing w:val="-1"/>
          <w:szCs w:val="22"/>
        </w:rPr>
        <w:t>l</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o</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bee</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ded th</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ou</w:t>
      </w:r>
      <w:r w:rsidRPr="00E4607A">
        <w:rPr>
          <w:rFonts w:asciiTheme="minorHAnsi" w:eastAsia="Arial" w:hAnsiTheme="minorHAnsi" w:cs="Arial"/>
          <w:spacing w:val="-2"/>
          <w:szCs w:val="22"/>
        </w:rPr>
        <w:t>g</w:t>
      </w:r>
      <w:r w:rsidRPr="00E4607A">
        <w:rPr>
          <w:rFonts w:asciiTheme="minorHAnsi" w:eastAsia="Arial" w:hAnsiTheme="minorHAnsi" w:cs="Arial"/>
          <w:szCs w:val="22"/>
        </w:rPr>
        <w:t xml:space="preserve">h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u</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d</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 c</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tu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b</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and 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3"/>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a</w:t>
      </w:r>
      <w:r w:rsidRPr="00E4607A">
        <w:rPr>
          <w:rFonts w:asciiTheme="minorHAnsi" w:eastAsia="Arial" w:hAnsiTheme="minorHAnsi" w:cs="Arial"/>
          <w:szCs w:val="22"/>
        </w:rPr>
        <w:t>r c</w:t>
      </w:r>
      <w:r w:rsidRPr="00E4607A">
        <w:rPr>
          <w:rFonts w:asciiTheme="minorHAnsi" w:eastAsia="Arial" w:hAnsiTheme="minorHAnsi" w:cs="Arial"/>
          <w:spacing w:val="1"/>
          <w:szCs w:val="22"/>
        </w:rPr>
        <w:t>au</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o</w:t>
      </w:r>
      <w:r w:rsidRPr="00E4607A">
        <w:rPr>
          <w:rFonts w:asciiTheme="minorHAnsi" w:eastAsia="Arial" w:hAnsiTheme="minorHAnsi" w:cs="Arial"/>
          <w:szCs w:val="22"/>
        </w:rPr>
        <w:t>ss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u</w:t>
      </w:r>
      <w:r w:rsidRPr="00E4607A">
        <w:rPr>
          <w:rFonts w:asciiTheme="minorHAnsi" w:eastAsia="Arial" w:hAnsiTheme="minorHAnsi" w:cs="Arial"/>
          <w:szCs w:val="22"/>
        </w:rPr>
        <w:t>st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on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 xml:space="preserve">he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w:t>
      </w:r>
      <w:r w:rsidRPr="00E4607A">
        <w:rPr>
          <w:rFonts w:asciiTheme="minorHAnsi" w:eastAsia="Arial" w:hAnsiTheme="minorHAnsi" w:cs="Arial"/>
          <w:spacing w:val="-2"/>
          <w:szCs w:val="22"/>
        </w:rPr>
        <w:t>u</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fau</w:t>
      </w:r>
      <w:r w:rsidRPr="00E4607A">
        <w:rPr>
          <w:rFonts w:asciiTheme="minorHAnsi" w:eastAsia="Arial" w:hAnsiTheme="minorHAnsi" w:cs="Arial"/>
          <w:spacing w:val="-1"/>
          <w:szCs w:val="22"/>
        </w:rPr>
        <w:t>l</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ne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en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w:t>
      </w:r>
      <w:r w:rsidRPr="00E4607A">
        <w:rPr>
          <w:rFonts w:asciiTheme="minorHAnsi" w:eastAsia="Arial" w:hAnsiTheme="minorHAnsi" w:cs="Arial"/>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ce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eu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oe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 xml:space="preserve">ot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ude</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f</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s</w:t>
      </w:r>
      <w:r w:rsidRPr="00E4607A">
        <w:rPr>
          <w:rFonts w:asciiTheme="minorHAnsi" w:eastAsia="Arial" w:hAnsiTheme="minorHAnsi" w:cs="Arial"/>
          <w:spacing w:val="1"/>
          <w:szCs w:val="22"/>
        </w:rPr>
        <w:t>ub</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f</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1"/>
          <w:szCs w:val="22"/>
        </w:rPr>
        <w:t>or a</w:t>
      </w:r>
      <w:r w:rsidRPr="00E4607A">
        <w:rPr>
          <w:rFonts w:asciiTheme="minorHAnsi" w:eastAsia="Arial" w:hAnsiTheme="minorHAnsi" w:cs="Arial"/>
          <w:szCs w:val="22"/>
        </w:rPr>
        <w:t>ss</w:t>
      </w:r>
      <w:r w:rsidRPr="00E4607A">
        <w:rPr>
          <w:rFonts w:asciiTheme="minorHAnsi" w:eastAsia="Arial" w:hAnsiTheme="minorHAnsi" w:cs="Arial"/>
          <w:spacing w:val="1"/>
          <w:szCs w:val="22"/>
        </w:rPr>
        <w:t>o</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om</w:t>
      </w:r>
      <w:r w:rsidRPr="00E4607A">
        <w:rPr>
          <w:rFonts w:asciiTheme="minorHAnsi" w:eastAsia="Arial" w:hAnsiTheme="minorHAnsi" w:cs="Arial"/>
          <w:spacing w:val="1"/>
          <w:szCs w:val="22"/>
        </w:rPr>
        <w:t>pan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 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ou</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3"/>
          <w:szCs w:val="22"/>
        </w:rPr>
        <w:t>i</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Deli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la</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ri</w:t>
      </w:r>
      <w:r w:rsidRPr="00E4607A">
        <w:rPr>
          <w:rFonts w:asciiTheme="minorHAnsi" w:eastAsia="Arial" w:hAnsiTheme="minorHAnsi" w:cs="Arial"/>
          <w:spacing w:val="-2"/>
          <w:szCs w:val="22"/>
        </w:rPr>
        <w:t>k</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b</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un</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 xml:space="preserve">or </w:t>
      </w:r>
      <w:r w:rsidRPr="00E4607A">
        <w:rPr>
          <w:rFonts w:asciiTheme="minorHAnsi" w:eastAsia="Arial" w:hAnsiTheme="minorHAnsi" w:cs="Arial"/>
          <w:szCs w:val="22"/>
        </w:rPr>
        <w:t>s</w:t>
      </w:r>
      <w:r w:rsidRPr="00E4607A">
        <w:rPr>
          <w:rFonts w:asciiTheme="minorHAnsi" w:eastAsia="Arial" w:hAnsiTheme="minorHAnsi" w:cs="Arial"/>
          <w:spacing w:val="1"/>
          <w:szCs w:val="22"/>
        </w:rPr>
        <w:t>upp</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up</w:t>
      </w:r>
      <w:r w:rsidRPr="00E4607A">
        <w:rPr>
          <w:rFonts w:asciiTheme="minorHAnsi" w:eastAsia="Arial" w:hAnsiTheme="minorHAnsi" w:cs="Arial"/>
          <w:szCs w:val="22"/>
        </w:rPr>
        <w:t>t</w:t>
      </w:r>
      <w:r w:rsidRPr="00E4607A">
        <w:rPr>
          <w:rFonts w:asciiTheme="minorHAnsi" w:eastAsia="Arial" w:hAnsiTheme="minorHAnsi" w:cs="Arial"/>
          <w:spacing w:val="-1"/>
          <w:szCs w:val="22"/>
        </w:rPr>
        <w:t>ion</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I</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ro</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ub</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u</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en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or fa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ro</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lia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un</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b</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upp</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om 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lastRenderedPageBreak/>
        <w:t>“</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ce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je</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f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zCs w:val="22"/>
        </w:rPr>
        <w:t>ce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eu</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 de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 xml:space="preserve">ts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3"/>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zCs w:val="22"/>
        </w:rPr>
        <w:t xml:space="preserve">se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be</w:t>
      </w:r>
      <w:r w:rsidRPr="00E4607A">
        <w:rPr>
          <w:rFonts w:asciiTheme="minorHAnsi" w:eastAsia="Arial" w:hAnsiTheme="minorHAnsi" w:cs="Arial"/>
          <w:szCs w:val="22"/>
        </w:rPr>
        <w:t>st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ffo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3"/>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te</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ten</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po</w:t>
      </w:r>
      <w:r w:rsidRPr="00E4607A">
        <w:rPr>
          <w:rFonts w:asciiTheme="minorHAnsi" w:eastAsia="Arial" w:hAnsiTheme="minorHAnsi" w:cs="Arial"/>
          <w:szCs w:val="22"/>
        </w:rPr>
        <w:t>ss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b</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po</w:t>
      </w:r>
      <w:r w:rsidRPr="00E4607A">
        <w:rPr>
          <w:rFonts w:asciiTheme="minorHAnsi" w:eastAsia="Arial" w:hAnsiTheme="minorHAnsi" w:cs="Arial"/>
          <w:szCs w:val="22"/>
        </w:rPr>
        <w:t>ss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 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d</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ne</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ee</w:t>
      </w:r>
      <w:r w:rsidRPr="00E4607A">
        <w:rPr>
          <w:rFonts w:asciiTheme="minorHAnsi" w:eastAsia="Arial" w:hAnsiTheme="minorHAnsi" w:cs="Arial"/>
          <w:szCs w:val="22"/>
        </w:rPr>
        <w:t>k</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o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ce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j</w:t>
      </w:r>
      <w:r w:rsidRPr="00E4607A">
        <w:rPr>
          <w:rFonts w:asciiTheme="minorHAnsi" w:eastAsia="Arial" w:hAnsiTheme="minorHAnsi" w:cs="Arial"/>
          <w:spacing w:val="1"/>
          <w:szCs w:val="22"/>
        </w:rPr>
        <w:t>eu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cc</w:t>
      </w:r>
      <w:r w:rsidRPr="00E4607A">
        <w:rPr>
          <w:rFonts w:asciiTheme="minorHAnsi" w:eastAsia="Arial" w:hAnsiTheme="minorHAnsi" w:cs="Arial"/>
          <w:spacing w:val="-1"/>
          <w:szCs w:val="22"/>
        </w:rPr>
        <w:t>urr</w:t>
      </w:r>
      <w:r w:rsidRPr="00E4607A">
        <w:rPr>
          <w:rFonts w:asciiTheme="minorHAnsi" w:eastAsia="Arial" w:hAnsiTheme="minorHAnsi" w:cs="Arial"/>
          <w:spacing w:val="1"/>
          <w:szCs w:val="22"/>
        </w:rPr>
        <w:t>en</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y</w:t>
      </w:r>
      <w:r w:rsidRPr="00E4607A">
        <w:rPr>
          <w:rFonts w:asciiTheme="minorHAnsi" w:eastAsia="Arial" w:hAnsiTheme="minorHAnsi" w:cs="Arial"/>
          <w:szCs w:val="22"/>
        </w:rPr>
        <w:t>. T</w:t>
      </w:r>
      <w:r w:rsidRPr="00E4607A">
        <w:rPr>
          <w:rFonts w:asciiTheme="minorHAnsi" w:eastAsia="Arial" w:hAnsiTheme="minorHAnsi" w:cs="Arial"/>
          <w:spacing w:val="1"/>
          <w:szCs w:val="22"/>
        </w:rPr>
        <w:t>he 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ke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zCs w:val="22"/>
        </w:rPr>
        <w:t>f</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z</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im</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o</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3"/>
          <w:szCs w:val="22"/>
        </w:rPr>
        <w:t>r</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rma</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ce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k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be</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u</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2"/>
          <w:szCs w:val="22"/>
        </w:rPr>
        <w:t>s</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w</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rm</w:t>
      </w:r>
      <w:r w:rsidRPr="00E4607A">
        <w:rPr>
          <w:rFonts w:asciiTheme="minorHAnsi" w:eastAsia="Arial" w:hAnsiTheme="minorHAnsi" w:cs="Arial"/>
          <w:spacing w:val="1"/>
          <w:szCs w:val="22"/>
        </w:rPr>
        <w:t>an</w:t>
      </w:r>
      <w:r w:rsidRPr="00E4607A">
        <w:rPr>
          <w:rFonts w:asciiTheme="minorHAnsi" w:eastAsia="Arial" w:hAnsiTheme="minorHAnsi" w:cs="Arial"/>
          <w:szCs w:val="22"/>
        </w:rPr>
        <w:t xml:space="preserve">ce </w:t>
      </w:r>
      <w:r w:rsidRPr="00E4607A">
        <w:rPr>
          <w:rFonts w:asciiTheme="minorHAnsi" w:eastAsia="Arial" w:hAnsiTheme="minorHAnsi" w:cs="Arial"/>
          <w:spacing w:val="1"/>
          <w:szCs w:val="22"/>
        </w:rPr>
        <w:t>ob</w:t>
      </w:r>
      <w:r w:rsidRPr="00E4607A">
        <w:rPr>
          <w:rFonts w:asciiTheme="minorHAnsi" w:eastAsia="Arial" w:hAnsiTheme="minorHAnsi" w:cs="Arial"/>
          <w:spacing w:val="-1"/>
          <w:szCs w:val="22"/>
        </w:rPr>
        <w:t>lig</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sc</w:t>
      </w:r>
      <w:r w:rsidRPr="00E4607A">
        <w:rPr>
          <w:rFonts w:asciiTheme="minorHAnsi" w:eastAsia="Arial" w:hAnsiTheme="minorHAnsi" w:cs="Arial"/>
          <w:spacing w:val="1"/>
          <w:szCs w:val="22"/>
        </w:rPr>
        <w:t>h</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du</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ten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2"/>
          <w:szCs w:val="22"/>
        </w:rPr>
        <w:t>m</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2"/>
          <w:szCs w:val="22"/>
        </w:rPr>
        <w:t>m</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st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u</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so</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au</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d</w:t>
      </w:r>
      <w:r w:rsidRPr="00E4607A">
        <w:rPr>
          <w:rFonts w:asciiTheme="minorHAnsi" w:eastAsia="Arial" w:hAnsiTheme="minorHAnsi" w:cs="Arial"/>
          <w:szCs w:val="22"/>
        </w:rPr>
        <w: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u</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p</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io</w:t>
      </w:r>
      <w:r w:rsidRPr="00E4607A">
        <w:rPr>
          <w:rFonts w:asciiTheme="minorHAnsi" w:eastAsia="Arial" w:hAnsiTheme="minorHAnsi" w:cs="Arial"/>
          <w:b/>
          <w:bCs/>
          <w:spacing w:val="-3"/>
          <w:szCs w:val="22"/>
        </w:rPr>
        <w:t>n</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a</w:t>
      </w:r>
      <w:r w:rsidRPr="00E4607A">
        <w:rPr>
          <w:rFonts w:asciiTheme="minorHAnsi" w:eastAsia="Arial" w:hAnsiTheme="minorHAnsi" w:cs="Arial"/>
          <w:b/>
          <w:bCs/>
          <w:szCs w:val="22"/>
        </w:rPr>
        <w:t>nd D</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b</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rm</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4</w:t>
      </w:r>
      <w:r w:rsidRPr="00E4607A">
        <w:rPr>
          <w:rFonts w:asciiTheme="minorHAnsi" w:eastAsia="Arial" w:hAnsiTheme="minorHAnsi" w:cs="Arial"/>
          <w:szCs w:val="22"/>
        </w:rPr>
        <w:t>8</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zCs w:val="22"/>
        </w:rPr>
        <w:t>FR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t 9</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no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3"/>
          <w:szCs w:val="22"/>
        </w:rPr>
        <w:t>l</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deba</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ed</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d</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o</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or de</w:t>
      </w:r>
      <w:r w:rsidRPr="00E4607A">
        <w:rPr>
          <w:rFonts w:asciiTheme="minorHAnsi" w:eastAsia="Arial" w:hAnsiTheme="minorHAnsi" w:cs="Arial"/>
          <w:spacing w:val="-2"/>
          <w:szCs w:val="22"/>
        </w:rPr>
        <w:t>b</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ligi</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un</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ril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ip</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State 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 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y </w:t>
      </w:r>
      <w:r w:rsidRPr="00E4607A">
        <w:rPr>
          <w:rFonts w:asciiTheme="minorHAnsi" w:eastAsia="Arial" w:hAnsiTheme="minorHAnsi" w:cs="Arial"/>
          <w:spacing w:val="1"/>
          <w:szCs w:val="22"/>
        </w:rPr>
        <w:t>de</w:t>
      </w:r>
      <w:r w:rsidRPr="00E4607A">
        <w:rPr>
          <w:rFonts w:asciiTheme="minorHAnsi" w:eastAsia="Arial" w:hAnsiTheme="minorHAnsi" w:cs="Arial"/>
          <w:spacing w:val="-2"/>
          <w:szCs w:val="22"/>
        </w:rPr>
        <w:t>b</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ed</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nd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d</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 xml:space="preserve">proposed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ba</w:t>
      </w:r>
      <w:r w:rsidRPr="00E4607A">
        <w:rPr>
          <w:rFonts w:asciiTheme="minorHAnsi" w:eastAsia="Arial" w:hAnsiTheme="minorHAnsi" w:cs="Arial"/>
          <w:spacing w:val="-3"/>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ne</w:t>
      </w:r>
      <w:r w:rsidRPr="00E4607A">
        <w:rPr>
          <w:rFonts w:asciiTheme="minorHAnsi" w:eastAsia="Arial" w:hAnsiTheme="minorHAnsi" w:cs="Arial"/>
          <w:spacing w:val="-1"/>
          <w:szCs w:val="22"/>
        </w:rPr>
        <w:t>ligi</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un</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ril</w:t>
      </w:r>
      <w:r w:rsidRPr="00E4607A">
        <w:rPr>
          <w:rFonts w:asciiTheme="minorHAnsi" w:eastAsia="Arial" w:hAnsiTheme="minorHAnsi" w:cs="Arial"/>
          <w:szCs w:val="22"/>
        </w:rPr>
        <w:t xml:space="preserve">y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ro</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ip</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St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w:t>
      </w:r>
      <w:r w:rsidRPr="00E4607A">
        <w:rPr>
          <w:rFonts w:asciiTheme="minorHAnsi" w:eastAsia="Arial" w:hAnsiTheme="minorHAnsi" w:cs="Arial"/>
          <w:szCs w:val="22"/>
        </w:rPr>
        <w:t>e</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Con</w:t>
      </w:r>
      <w:r w:rsidRPr="00E4607A">
        <w:rPr>
          <w:rFonts w:asciiTheme="minorHAnsi" w:eastAsia="Arial" w:hAnsiTheme="minorHAnsi" w:cs="Arial"/>
          <w:b/>
          <w:bCs/>
          <w:spacing w:val="-1"/>
          <w:szCs w:val="22"/>
        </w:rPr>
        <w:t>f</w:t>
      </w:r>
      <w:r w:rsidRPr="00E4607A">
        <w:rPr>
          <w:rFonts w:asciiTheme="minorHAnsi" w:eastAsia="Arial" w:hAnsiTheme="minorHAnsi" w:cs="Arial"/>
          <w:b/>
          <w:bCs/>
          <w:szCs w:val="22"/>
        </w:rPr>
        <w:t>li</w:t>
      </w:r>
      <w:r w:rsidRPr="00E4607A">
        <w:rPr>
          <w:rFonts w:asciiTheme="minorHAnsi" w:eastAsia="Arial" w:hAnsiTheme="minorHAnsi" w:cs="Arial"/>
          <w:b/>
          <w:bCs/>
          <w:spacing w:val="1"/>
          <w:szCs w:val="22"/>
        </w:rPr>
        <w:t>c</w:t>
      </w:r>
      <w:r w:rsidRPr="00E4607A">
        <w:rPr>
          <w:rFonts w:asciiTheme="minorHAnsi" w:eastAsia="Arial" w:hAnsiTheme="minorHAnsi" w:cs="Arial"/>
          <w:b/>
          <w:bCs/>
          <w:szCs w:val="22"/>
        </w:rPr>
        <w:t>t of In</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es</w:t>
      </w:r>
      <w:r w:rsidRPr="00E4607A">
        <w:rPr>
          <w:rFonts w:asciiTheme="minorHAnsi" w:eastAsia="Arial" w:hAnsiTheme="minorHAnsi" w:cs="Arial"/>
          <w:b/>
          <w:bCs/>
          <w:spacing w:val="-1"/>
          <w:szCs w:val="22"/>
        </w:rPr>
        <w:t>t</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an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ena</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 xml:space="preserve">no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3"/>
          <w:szCs w:val="22"/>
        </w:rPr>
        <w:t>i</w:t>
      </w:r>
      <w:r w:rsidRPr="00E4607A">
        <w:rPr>
          <w:rFonts w:asciiTheme="minorHAnsi" w:eastAsia="Arial" w:hAnsiTheme="minorHAnsi" w:cs="Arial"/>
          <w:szCs w:val="22"/>
        </w:rPr>
        <w:t>p</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wil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st </w:t>
      </w:r>
      <w:r w:rsidRPr="00E4607A">
        <w:rPr>
          <w:rFonts w:asciiTheme="minorHAnsi" w:eastAsia="Arial" w:hAnsiTheme="minorHAnsi" w:cs="Arial"/>
          <w:spacing w:val="1"/>
          <w:szCs w:val="22"/>
        </w:rPr>
        <w:t>du</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rio</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b</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ee</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 xml:space="preserve">nd </w:t>
      </w:r>
      <w:r w:rsidRPr="00E4607A">
        <w:rPr>
          <w:rFonts w:asciiTheme="minorHAnsi" w:eastAsia="Arial" w:hAnsiTheme="minorHAnsi" w:cs="Arial"/>
          <w:spacing w:val="1"/>
          <w:w w:val="99"/>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ge</w:t>
      </w:r>
      <w:r w:rsidRPr="00E4607A">
        <w:rPr>
          <w:rFonts w:asciiTheme="minorHAnsi" w:eastAsia="Arial" w:hAnsiTheme="minorHAnsi" w:cs="Arial"/>
          <w:spacing w:val="1"/>
          <w:szCs w:val="22"/>
        </w:rPr>
        <w:t>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tha</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li</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f</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or o</w:t>
      </w:r>
      <w:r w:rsidRPr="00E4607A">
        <w:rPr>
          <w:rFonts w:asciiTheme="minorHAnsi" w:eastAsia="Arial" w:hAnsiTheme="minorHAnsi" w:cs="Arial"/>
          <w:szCs w:val="22"/>
        </w:rPr>
        <w:t>r s</w:t>
      </w:r>
      <w:r w:rsidRPr="00E4607A">
        <w:rPr>
          <w:rFonts w:asciiTheme="minorHAnsi" w:eastAsia="Arial" w:hAnsiTheme="minorHAnsi" w:cs="Arial"/>
          <w:spacing w:val="1"/>
          <w:szCs w:val="22"/>
        </w:rPr>
        <w:t>ub</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l</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pa</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n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ra</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 s</w:t>
      </w:r>
      <w:r w:rsidRPr="00E4607A">
        <w:rPr>
          <w:rFonts w:asciiTheme="minorHAnsi" w:eastAsia="Arial" w:hAnsiTheme="minorHAnsi" w:cs="Arial"/>
          <w:spacing w:val="1"/>
          <w:szCs w:val="22"/>
        </w:rPr>
        <w:t>ub</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zCs w:val="22"/>
        </w:rPr>
        <w:t>f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conflict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ap</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 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2"/>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Io</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 xml:space="preserve">ode </w:t>
      </w:r>
      <w:proofErr w:type="spellStart"/>
      <w:r w:rsidRPr="00E4607A">
        <w:rPr>
          <w:rFonts w:asciiTheme="minorHAnsi" w:eastAsia="Arial" w:hAnsiTheme="minorHAnsi" w:cs="Arial"/>
          <w:szCs w:val="22"/>
        </w:rPr>
        <w:t>c</w:t>
      </w:r>
      <w:r w:rsidRPr="00E4607A">
        <w:rPr>
          <w:rFonts w:asciiTheme="minorHAnsi" w:eastAsia="Arial" w:hAnsiTheme="minorHAnsi" w:cs="Arial"/>
          <w:spacing w:val="1"/>
          <w:szCs w:val="22"/>
        </w:rPr>
        <w:t>h</w:t>
      </w:r>
      <w:r w:rsidRPr="00E4607A">
        <w:rPr>
          <w:rFonts w:asciiTheme="minorHAnsi" w:eastAsia="Arial" w:hAnsiTheme="minorHAnsi" w:cs="Arial"/>
          <w:szCs w:val="22"/>
        </w:rPr>
        <w:t>.</w:t>
      </w:r>
      <w:proofErr w:type="spellEnd"/>
      <w:r w:rsidRPr="00E4607A">
        <w:rPr>
          <w:rFonts w:asciiTheme="minorHAnsi" w:eastAsia="Arial" w:hAnsiTheme="minorHAnsi" w:cs="Arial"/>
          <w:spacing w:val="-1"/>
          <w:szCs w:val="22"/>
        </w:rPr>
        <w:t xml:space="preserve"> 6</w:t>
      </w:r>
      <w:r w:rsidRPr="00E4607A">
        <w:rPr>
          <w:rFonts w:asciiTheme="minorHAnsi" w:eastAsia="Arial" w:hAnsiTheme="minorHAnsi" w:cs="Arial"/>
          <w:spacing w:val="1"/>
          <w:szCs w:val="22"/>
        </w:rPr>
        <w:t>8</w:t>
      </w:r>
      <w:r w:rsidRPr="00E4607A">
        <w:rPr>
          <w:rFonts w:asciiTheme="minorHAnsi" w:eastAsia="Arial" w:hAnsiTheme="minorHAnsi" w:cs="Arial"/>
          <w:szCs w:val="22"/>
        </w:rPr>
        <w:t>B</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2"/>
          <w:szCs w:val="22"/>
        </w:rPr>
        <w:t>I</w:t>
      </w:r>
      <w:r w:rsidRPr="00E4607A">
        <w:rPr>
          <w:rFonts w:asciiTheme="minorHAnsi" w:eastAsia="Arial" w:hAnsiTheme="minorHAnsi" w:cs="Arial"/>
          <w:szCs w:val="22"/>
        </w:rPr>
        <w:t>f a</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l</w:t>
      </w:r>
      <w:r w:rsidRPr="00E4607A">
        <w:rPr>
          <w:rFonts w:asciiTheme="minorHAnsi" w:eastAsia="Arial" w:hAnsiTheme="minorHAnsi" w:cs="Arial"/>
          <w:spacing w:val="-3"/>
          <w:szCs w:val="22"/>
        </w:rPr>
        <w:t>i</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st </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t</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b</w:t>
      </w:r>
      <w:r w:rsidRPr="00E4607A">
        <w:rPr>
          <w:rFonts w:asciiTheme="minorHAnsi" w:eastAsia="Arial" w:hAnsiTheme="minorHAnsi" w:cs="Arial"/>
          <w:spacing w:val="-1"/>
          <w:szCs w:val="22"/>
        </w:rPr>
        <w:t>l</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ss c</w:t>
      </w:r>
      <w:r w:rsidRPr="00E4607A">
        <w:rPr>
          <w:rFonts w:asciiTheme="minorHAnsi" w:eastAsia="Arial" w:hAnsiTheme="minorHAnsi" w:cs="Arial"/>
          <w:spacing w:val="1"/>
          <w:szCs w:val="22"/>
        </w:rPr>
        <w:t>o</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li</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tab</w:t>
      </w:r>
      <w:r w:rsidRPr="00E4607A">
        <w:rPr>
          <w:rFonts w:asciiTheme="minorHAnsi" w:eastAsia="Arial" w:hAnsiTheme="minorHAnsi" w:cs="Arial"/>
          <w:spacing w:val="-1"/>
          <w:szCs w:val="22"/>
        </w:rPr>
        <w:t>li</w:t>
      </w:r>
      <w:r w:rsidRPr="00E4607A">
        <w:rPr>
          <w:rFonts w:asciiTheme="minorHAnsi" w:eastAsia="Arial" w:hAnsiTheme="minorHAnsi" w:cs="Arial"/>
          <w:szCs w:val="22"/>
        </w:rPr>
        <w:t>sh s</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ua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ee</w:t>
      </w:r>
      <w:r w:rsidRPr="00E4607A">
        <w:rPr>
          <w:rFonts w:asciiTheme="minorHAnsi" w:eastAsia="Arial" w:hAnsiTheme="minorHAnsi" w:cs="Arial"/>
          <w:szCs w:val="22"/>
        </w:rPr>
        <w:t>s,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be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bod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om</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the</w:t>
      </w:r>
      <w:r w:rsidRPr="00E4607A">
        <w:rPr>
          <w:rFonts w:asciiTheme="minorHAnsi" w:eastAsia="Arial" w:hAnsiTheme="minorHAnsi" w:cs="Arial"/>
          <w:spacing w:val="-1"/>
          <w:szCs w:val="22"/>
        </w:rPr>
        <w:t>i</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o</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po</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g</w:t>
      </w:r>
      <w:r w:rsidRPr="00E4607A">
        <w:rPr>
          <w:rFonts w:asciiTheme="minorHAnsi" w:eastAsia="Arial" w:hAnsiTheme="minorHAnsi" w:cs="Arial"/>
          <w:spacing w:val="2"/>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pp</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an</w:t>
      </w:r>
      <w:r w:rsidRPr="00E4607A">
        <w:rPr>
          <w:rFonts w:asciiTheme="minorHAnsi" w:eastAsia="Arial" w:hAnsiTheme="minorHAnsi" w:cs="Arial"/>
          <w:spacing w:val="-2"/>
          <w:szCs w:val="22"/>
        </w:rPr>
        <w:t>c</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be</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g</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ed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ir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t</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g</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2"/>
          <w:szCs w:val="22"/>
        </w:rPr>
        <w:t>e</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ho</w:t>
      </w:r>
      <w:r w:rsidRPr="00E4607A">
        <w:rPr>
          <w:rFonts w:asciiTheme="minorHAnsi" w:eastAsia="Arial" w:hAnsiTheme="minorHAnsi" w:cs="Arial"/>
          <w:szCs w:val="22"/>
        </w:rPr>
        <w:t>m</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ha</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fa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il</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bu</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ne</w:t>
      </w:r>
      <w:r w:rsidRPr="00E4607A">
        <w:rPr>
          <w:rFonts w:asciiTheme="minorHAnsi" w:eastAsia="Arial" w:hAnsiTheme="minorHAnsi" w:cs="Arial"/>
          <w:szCs w:val="22"/>
        </w:rPr>
        <w:t>s</w:t>
      </w:r>
      <w:r w:rsidRPr="00E4607A">
        <w:rPr>
          <w:rFonts w:asciiTheme="minorHAnsi" w:eastAsia="Arial" w:hAnsiTheme="minorHAnsi" w:cs="Arial"/>
          <w:spacing w:val="-2"/>
          <w:szCs w:val="22"/>
        </w:rPr>
        <w:t>s</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the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epo</w:t>
      </w:r>
      <w:r w:rsidRPr="00E4607A">
        <w:rPr>
          <w:rFonts w:asciiTheme="minorHAnsi" w:eastAsia="Arial" w:hAnsiTheme="minorHAnsi" w:cs="Arial"/>
          <w:spacing w:val="-1"/>
          <w:szCs w:val="22"/>
        </w:rPr>
        <w:t>r</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zCs w:val="22"/>
        </w:rPr>
        <w:t>t 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li</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st</w:t>
      </w:r>
      <w:r w:rsidRPr="00E4607A">
        <w:rPr>
          <w:rFonts w:asciiTheme="minorHAnsi" w:eastAsia="Arial" w:hAnsiTheme="minorHAnsi" w:cs="Arial"/>
          <w:spacing w:val="-2"/>
          <w:szCs w:val="22"/>
        </w:rPr>
        <w:t xml:space="preserve"> 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C</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f</w:t>
      </w:r>
      <w:r w:rsidRPr="00E4607A">
        <w:rPr>
          <w:rFonts w:asciiTheme="minorHAnsi" w:eastAsia="Arial" w:hAnsiTheme="minorHAnsi" w:cs="Arial"/>
          <w:b/>
          <w:bCs/>
          <w:szCs w:val="22"/>
        </w:rPr>
        <w:t>i</w:t>
      </w:r>
      <w:r w:rsidRPr="00E4607A">
        <w:rPr>
          <w:rFonts w:asciiTheme="minorHAnsi" w:eastAsia="Arial" w:hAnsiTheme="minorHAnsi" w:cs="Arial"/>
          <w:b/>
          <w:bCs/>
          <w:spacing w:val="1"/>
          <w:szCs w:val="22"/>
        </w:rPr>
        <w:t>ca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 R</w:t>
      </w:r>
      <w:r w:rsidRPr="00E4607A">
        <w:rPr>
          <w:rFonts w:asciiTheme="minorHAnsi" w:eastAsia="Arial" w:hAnsiTheme="minorHAnsi" w:cs="Arial"/>
          <w:b/>
          <w:bCs/>
          <w:spacing w:val="1"/>
          <w:szCs w:val="22"/>
        </w:rPr>
        <w:t>e</w:t>
      </w:r>
      <w:r w:rsidRPr="00E4607A">
        <w:rPr>
          <w:rFonts w:asciiTheme="minorHAnsi" w:eastAsia="Arial" w:hAnsiTheme="minorHAnsi" w:cs="Arial"/>
          <w:b/>
          <w:bCs/>
          <w:spacing w:val="-3"/>
          <w:szCs w:val="22"/>
        </w:rPr>
        <w:t>g</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rdi</w:t>
      </w:r>
      <w:r w:rsidRPr="00E4607A">
        <w:rPr>
          <w:rFonts w:asciiTheme="minorHAnsi" w:eastAsia="Arial" w:hAnsiTheme="minorHAnsi" w:cs="Arial"/>
          <w:b/>
          <w:bCs/>
          <w:spacing w:val="-3"/>
          <w:szCs w:val="22"/>
        </w:rPr>
        <w:t>n</w:t>
      </w:r>
      <w:r w:rsidRPr="00E4607A">
        <w:rPr>
          <w:rFonts w:asciiTheme="minorHAnsi" w:eastAsia="Arial" w:hAnsiTheme="minorHAnsi" w:cs="Arial"/>
          <w:b/>
          <w:bCs/>
          <w:szCs w:val="22"/>
        </w:rPr>
        <w:t xml:space="preserve">g </w:t>
      </w:r>
      <w:r w:rsidRPr="00E4607A">
        <w:rPr>
          <w:rFonts w:asciiTheme="minorHAnsi" w:eastAsia="Arial" w:hAnsiTheme="minorHAnsi" w:cs="Arial"/>
          <w:b/>
          <w:bCs/>
          <w:spacing w:val="1"/>
          <w:szCs w:val="22"/>
        </w:rPr>
        <w:t>Sa</w:t>
      </w:r>
      <w:r w:rsidRPr="00E4607A">
        <w:rPr>
          <w:rFonts w:asciiTheme="minorHAnsi" w:eastAsia="Arial" w:hAnsiTheme="minorHAnsi" w:cs="Arial"/>
          <w:b/>
          <w:bCs/>
          <w:szCs w:val="22"/>
        </w:rPr>
        <w:t>l</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s</w:t>
      </w:r>
      <w:r w:rsidRPr="00E4607A">
        <w:rPr>
          <w:rFonts w:asciiTheme="minorHAnsi" w:eastAsia="Arial" w:hAnsiTheme="minorHAnsi" w:cs="Arial"/>
          <w:b/>
          <w:bCs/>
          <w:spacing w:val="1"/>
          <w:szCs w:val="22"/>
        </w:rPr>
        <w:t xml:space="preserve"> a</w:t>
      </w:r>
      <w:r w:rsidRPr="00E4607A">
        <w:rPr>
          <w:rFonts w:asciiTheme="minorHAnsi" w:eastAsia="Arial" w:hAnsiTheme="minorHAnsi" w:cs="Arial"/>
          <w:b/>
          <w:bCs/>
          <w:szCs w:val="22"/>
        </w:rPr>
        <w:t xml:space="preserve">nd </w:t>
      </w:r>
      <w:r w:rsidRPr="00E4607A">
        <w:rPr>
          <w:rFonts w:asciiTheme="minorHAnsi" w:eastAsia="Arial" w:hAnsiTheme="minorHAnsi" w:cs="Arial"/>
          <w:b/>
          <w:bCs/>
          <w:spacing w:val="-3"/>
          <w:szCs w:val="22"/>
        </w:rPr>
        <w:t>U</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1"/>
          <w:szCs w:val="22"/>
        </w:rPr>
        <w:t>Ta</w:t>
      </w:r>
      <w:r w:rsidRPr="00E4607A">
        <w:rPr>
          <w:rFonts w:asciiTheme="minorHAnsi" w:eastAsia="Arial" w:hAnsiTheme="minorHAnsi" w:cs="Arial"/>
          <w:b/>
          <w:bCs/>
          <w:spacing w:val="1"/>
          <w:szCs w:val="22"/>
        </w:rPr>
        <w:t>x</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re</w:t>
      </w:r>
      <w:r w:rsidRPr="00E4607A">
        <w:rPr>
          <w:rFonts w:asciiTheme="minorHAnsi" w:eastAsia="Arial" w:hAnsiTheme="minorHAnsi" w:cs="Arial"/>
          <w:szCs w:val="22"/>
        </w:rPr>
        <w:t xml:space="preserve">d </w:t>
      </w:r>
      <w:r w:rsidRPr="00E4607A">
        <w:rPr>
          <w:rFonts w:asciiTheme="minorHAnsi" w:eastAsia="Arial" w:hAnsiTheme="minorHAnsi" w:cs="Arial"/>
          <w:spacing w:val="-3"/>
          <w:szCs w:val="22"/>
        </w:rPr>
        <w:t>w</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h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epa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 xml:space="preserve">ue,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zCs w:val="22"/>
        </w:rPr>
        <w:t>a 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ta</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Io</w:t>
      </w:r>
      <w:r w:rsidRPr="00E4607A">
        <w:rPr>
          <w:rFonts w:asciiTheme="minorHAnsi" w:eastAsia="Arial" w:hAnsiTheme="minorHAnsi" w:cs="Arial"/>
          <w:spacing w:val="-3"/>
          <w:szCs w:val="22"/>
        </w:rPr>
        <w:t>w</w:t>
      </w:r>
      <w:r w:rsidRPr="00E4607A">
        <w:rPr>
          <w:rFonts w:asciiTheme="minorHAnsi" w:eastAsia="Arial" w:hAnsiTheme="minorHAnsi" w:cs="Arial"/>
          <w:szCs w:val="22"/>
        </w:rPr>
        <w:t>a</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hap</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4</w:t>
      </w:r>
      <w:r w:rsidRPr="00E4607A">
        <w:rPr>
          <w:rFonts w:asciiTheme="minorHAnsi" w:eastAsia="Arial" w:hAnsiTheme="minorHAnsi" w:cs="Arial"/>
          <w:spacing w:val="1"/>
          <w:szCs w:val="22"/>
        </w:rPr>
        <w:t>23</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 xml:space="preserve">or </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b</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a</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il</w:t>
      </w:r>
      <w:r w:rsidRPr="00E4607A">
        <w:rPr>
          <w:rFonts w:asciiTheme="minorHAnsi" w:eastAsia="Arial" w:hAnsiTheme="minorHAnsi" w:cs="Arial"/>
          <w:spacing w:val="1"/>
          <w:szCs w:val="22"/>
        </w:rPr>
        <w:t>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in</w:t>
      </w:r>
      <w:r w:rsidRPr="00E4607A">
        <w:rPr>
          <w:rFonts w:asciiTheme="minorHAnsi" w:eastAsia="Arial" w:hAnsiTheme="minorHAnsi" w:cs="Arial"/>
          <w:spacing w:val="1"/>
          <w:szCs w:val="22"/>
        </w:rPr>
        <w:t>ta</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ce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u</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ne</w:t>
      </w:r>
      <w:r w:rsidRPr="00E4607A">
        <w:rPr>
          <w:rFonts w:asciiTheme="minorHAnsi" w:eastAsia="Arial" w:hAnsiTheme="minorHAnsi" w:cs="Arial"/>
          <w:szCs w:val="22"/>
        </w:rPr>
        <w:t xml:space="preserve">ss </w:t>
      </w:r>
      <w:r w:rsidRPr="00E4607A">
        <w:rPr>
          <w:rFonts w:asciiTheme="minorHAnsi" w:eastAsia="Arial" w:hAnsiTheme="minorHAnsi" w:cs="Arial"/>
          <w:spacing w:val="-3"/>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th</w:t>
      </w:r>
      <w:r w:rsidRPr="00E4607A">
        <w:rPr>
          <w:rFonts w:asciiTheme="minorHAnsi" w:eastAsia="Arial" w:hAnsiTheme="minorHAnsi" w:cs="Arial"/>
          <w:spacing w:val="-3"/>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se </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ub</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s</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423</w:t>
      </w:r>
      <w:r w:rsidRPr="00E4607A">
        <w:rPr>
          <w:rFonts w:asciiTheme="minorHAnsi" w:eastAsia="Arial" w:hAnsiTheme="minorHAnsi" w:cs="Arial"/>
          <w:spacing w:val="-2"/>
          <w:szCs w:val="22"/>
        </w:rPr>
        <w:t>.</w:t>
      </w:r>
      <w:r w:rsidRPr="00E4607A">
        <w:rPr>
          <w:rFonts w:asciiTheme="minorHAnsi" w:eastAsia="Arial" w:hAnsiTheme="minorHAnsi" w:cs="Arial"/>
          <w:spacing w:val="1"/>
          <w:szCs w:val="22"/>
        </w:rPr>
        <w:t>1</w:t>
      </w:r>
      <w:r w:rsidRPr="00E4607A">
        <w:rPr>
          <w:rFonts w:asciiTheme="minorHAnsi" w:eastAsia="Arial" w:hAnsiTheme="minorHAnsi" w:cs="Arial"/>
          <w:spacing w:val="-1"/>
          <w:szCs w:val="22"/>
        </w:rPr>
        <w:t>(</w:t>
      </w:r>
      <w:r w:rsidRPr="00E4607A">
        <w:rPr>
          <w:rFonts w:asciiTheme="minorHAnsi" w:eastAsia="Arial" w:hAnsiTheme="minorHAnsi" w:cs="Arial"/>
          <w:spacing w:val="1"/>
          <w:szCs w:val="22"/>
        </w:rPr>
        <w:t>47</w:t>
      </w:r>
      <w:r w:rsidRPr="00E4607A">
        <w:rPr>
          <w:rFonts w:asciiTheme="minorHAnsi" w:eastAsia="Arial" w:hAnsiTheme="minorHAnsi" w:cs="Arial"/>
          <w:szCs w:val="22"/>
        </w:rPr>
        <w:t>) &amp;</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(48)</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so </w:t>
      </w:r>
      <w:r w:rsidRPr="00E4607A">
        <w:rPr>
          <w:rFonts w:asciiTheme="minorHAnsi" w:eastAsia="Arial" w:hAnsiTheme="minorHAnsi" w:cs="Arial"/>
          <w:spacing w:val="1"/>
          <w:szCs w:val="22"/>
        </w:rPr>
        <w:t>a</w:t>
      </w:r>
      <w:r w:rsidRPr="00E4607A">
        <w:rPr>
          <w:rFonts w:asciiTheme="minorHAnsi" w:eastAsia="Arial" w:hAnsiTheme="minorHAnsi" w:cs="Arial"/>
          <w:szCs w:val="22"/>
        </w:rPr>
        <w:t>ck</w:t>
      </w:r>
      <w:r w:rsidRPr="00E4607A">
        <w:rPr>
          <w:rFonts w:asciiTheme="minorHAnsi" w:eastAsia="Arial" w:hAnsiTheme="minorHAnsi" w:cs="Arial"/>
          <w:spacing w:val="1"/>
          <w:szCs w:val="22"/>
        </w:rPr>
        <w:t>no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ed</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th</w:t>
      </w:r>
      <w:r w:rsidRPr="00E4607A">
        <w:rPr>
          <w:rFonts w:asciiTheme="minorHAnsi" w:eastAsia="Arial" w:hAnsiTheme="minorHAnsi" w:cs="Arial"/>
          <w:spacing w:val="-2"/>
          <w:szCs w:val="22"/>
        </w:rPr>
        <w:t>a</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t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i</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bo</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 xml:space="preserve">is </w:t>
      </w:r>
      <w:r w:rsidRPr="00E4607A">
        <w:rPr>
          <w:rFonts w:asciiTheme="minorHAnsi" w:eastAsia="Arial" w:hAnsiTheme="minorHAnsi" w:cs="Arial"/>
          <w:spacing w:val="1"/>
          <w:szCs w:val="22"/>
        </w:rPr>
        <w:t>fa</w:t>
      </w:r>
      <w:r w:rsidRPr="00E4607A">
        <w:rPr>
          <w:rFonts w:asciiTheme="minorHAnsi" w:eastAsia="Arial" w:hAnsiTheme="minorHAnsi" w:cs="Arial"/>
          <w:spacing w:val="-1"/>
          <w:szCs w:val="22"/>
        </w:rPr>
        <w:t>l</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1"/>
          <w:szCs w:val="22"/>
        </w:rPr>
        <w:t>al</w:t>
      </w:r>
      <w:r w:rsidRPr="00E4607A">
        <w:rPr>
          <w:rFonts w:asciiTheme="minorHAnsi" w:eastAsia="Arial" w:hAnsiTheme="minorHAnsi" w:cs="Arial"/>
          <w:szCs w:val="22"/>
        </w:rPr>
        <w:t>so</w:t>
      </w:r>
      <w:r w:rsidRPr="00E4607A">
        <w:rPr>
          <w:rFonts w:asciiTheme="minorHAnsi" w:eastAsia="Arial" w:hAnsiTheme="minorHAnsi" w:cs="Arial"/>
          <w:spacing w:val="1"/>
          <w:szCs w:val="22"/>
        </w:rPr>
        <w:t xml:space="preserve"> 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nd</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ha</w:t>
      </w:r>
      <w:r w:rsidRPr="00E4607A">
        <w:rPr>
          <w:rFonts w:asciiTheme="minorHAnsi" w:eastAsia="Arial" w:hAnsiTheme="minorHAnsi" w:cs="Arial"/>
          <w:szCs w:val="22"/>
        </w:rPr>
        <w:t>t</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au</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en</w:t>
      </w:r>
      <w:r w:rsidRPr="00E4607A">
        <w:rPr>
          <w:rFonts w:asciiTheme="minorHAnsi" w:eastAsia="Arial" w:hAnsiTheme="minorHAnsi" w:cs="Arial"/>
          <w:szCs w:val="22"/>
        </w:rPr>
        <w:t xml:space="preserve">t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the 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a</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a</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zCs w:val="22"/>
        </w:rPr>
        <w: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Right to</w:t>
      </w:r>
      <w:r w:rsidRPr="00E4607A">
        <w:rPr>
          <w:rFonts w:asciiTheme="minorHAnsi" w:eastAsia="Arial" w:hAnsiTheme="minorHAnsi" w:cs="Arial"/>
          <w:b/>
          <w:bCs/>
          <w:spacing w:val="5"/>
          <w:szCs w:val="22"/>
        </w:rPr>
        <w:t xml:space="preserve"> </w:t>
      </w:r>
      <w:r w:rsidRPr="00E4607A">
        <w:rPr>
          <w:rFonts w:asciiTheme="minorHAnsi" w:eastAsia="Arial" w:hAnsiTheme="minorHAnsi" w:cs="Arial"/>
          <w:b/>
          <w:bCs/>
          <w:szCs w:val="22"/>
        </w:rPr>
        <w:t>Address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he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Bo</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rd of Dir</w:t>
      </w:r>
      <w:r w:rsidRPr="00E4607A">
        <w:rPr>
          <w:rFonts w:asciiTheme="minorHAnsi" w:eastAsia="Arial" w:hAnsiTheme="minorHAnsi" w:cs="Arial"/>
          <w:b/>
          <w:bCs/>
          <w:spacing w:val="1"/>
          <w:szCs w:val="22"/>
        </w:rPr>
        <w:t>ec</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ors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or</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zCs w:val="22"/>
        </w:rPr>
        <w:t>O</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h</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1"/>
          <w:szCs w:val="22"/>
        </w:rPr>
        <w:t>M</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ging</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w:t>
      </w:r>
      <w:r w:rsidRPr="00E4607A">
        <w:rPr>
          <w:rFonts w:asciiTheme="minorHAnsi" w:eastAsia="Arial" w:hAnsiTheme="minorHAnsi" w:cs="Arial"/>
          <w:b/>
          <w:bCs/>
          <w:spacing w:val="2"/>
          <w:szCs w:val="22"/>
        </w:rPr>
        <w:t>t</w:t>
      </w:r>
      <w:r w:rsidRPr="00E4607A">
        <w:rPr>
          <w:rFonts w:asciiTheme="minorHAnsi" w:eastAsia="Arial" w:hAnsiTheme="minorHAnsi" w:cs="Arial"/>
          <w:b/>
          <w:bCs/>
          <w:spacing w:val="-4"/>
          <w:szCs w:val="22"/>
        </w:rPr>
        <w:t>y</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 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rig</w:t>
      </w:r>
      <w:r w:rsidRPr="00E4607A">
        <w:rPr>
          <w:rFonts w:asciiTheme="minorHAnsi" w:eastAsia="Arial" w:hAnsiTheme="minorHAnsi" w:cs="Arial"/>
          <w:spacing w:val="1"/>
          <w:szCs w:val="22"/>
        </w:rPr>
        <w:t>h</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dd</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pacing w:val="-2"/>
          <w:szCs w:val="22"/>
        </w:rPr>
        <w:t>o</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 xml:space="preserve">her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fo</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 xml:space="preserve">expenditures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 xml:space="preserve">her </w:t>
      </w:r>
      <w:r w:rsidRPr="00E4607A">
        <w:rPr>
          <w:rFonts w:asciiTheme="minorHAnsi" w:eastAsia="Arial" w:hAnsiTheme="minorHAnsi" w:cs="Arial"/>
          <w:spacing w:val="-1"/>
          <w:szCs w:val="22"/>
        </w:rPr>
        <w:t>i</w:t>
      </w:r>
      <w:r w:rsidRPr="00E4607A">
        <w:rPr>
          <w:rFonts w:asciiTheme="minorHAnsi" w:eastAsia="Arial" w:hAnsiTheme="minorHAnsi" w:cs="Arial"/>
          <w:szCs w:val="22"/>
        </w:rPr>
        <w:t>ss</w:t>
      </w:r>
      <w:r w:rsidRPr="00E4607A">
        <w:rPr>
          <w:rFonts w:asciiTheme="minorHAnsi" w:eastAsia="Arial" w:hAnsiTheme="minorHAnsi" w:cs="Arial"/>
          <w:spacing w:val="1"/>
          <w:szCs w:val="22"/>
        </w:rPr>
        <w:t>u</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app</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op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app</w:t>
      </w:r>
      <w:r w:rsidRPr="00E4607A">
        <w:rPr>
          <w:rFonts w:asciiTheme="minorHAnsi" w:eastAsia="Arial" w:hAnsiTheme="minorHAnsi" w:cs="Arial"/>
          <w:spacing w:val="-1"/>
          <w:szCs w:val="22"/>
        </w:rPr>
        <w:t>ro</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e</w:t>
      </w:r>
      <w:r w:rsidRPr="00E4607A">
        <w:rPr>
          <w:rFonts w:asciiTheme="minorHAnsi" w:eastAsia="Arial" w:hAnsiTheme="minorHAnsi" w:cs="Arial"/>
          <w:szCs w:val="22"/>
        </w:rPr>
        <w:t>ss.</w:t>
      </w:r>
    </w:p>
    <w:p w:rsidR="001E4700" w:rsidRDefault="001E4700" w:rsidP="001E4700">
      <w:pPr>
        <w:widowControl w:val="0"/>
        <w:jc w:val="both"/>
        <w:rPr>
          <w:rFonts w:asciiTheme="minorHAnsi" w:eastAsiaTheme="minorHAnsi" w:hAnsiTheme="minorHAnsi" w:cstheme="minorBidi"/>
          <w:szCs w:val="22"/>
        </w:rPr>
      </w:pPr>
    </w:p>
    <w:p w:rsidR="00FE37D6" w:rsidRDefault="00FE37D6" w:rsidP="001E4700">
      <w:pPr>
        <w:widowControl w:val="0"/>
        <w:jc w:val="both"/>
        <w:rPr>
          <w:rFonts w:asciiTheme="minorHAnsi" w:eastAsiaTheme="minorHAnsi" w:hAnsiTheme="minorHAnsi" w:cstheme="minorBidi"/>
          <w:szCs w:val="22"/>
        </w:rPr>
      </w:pPr>
    </w:p>
    <w:p w:rsidR="00FE37D6" w:rsidRDefault="00FE37D6"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lastRenderedPageBreak/>
        <w:t>R</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p</w:t>
      </w:r>
      <w:r w:rsidRPr="00E4607A">
        <w:rPr>
          <w:rFonts w:asciiTheme="minorHAnsi" w:eastAsia="Arial" w:hAnsiTheme="minorHAnsi" w:cs="Arial"/>
          <w:b/>
          <w:bCs/>
          <w:spacing w:val="3"/>
          <w:szCs w:val="22"/>
        </w:rPr>
        <w:t>a</w:t>
      </w:r>
      <w:r w:rsidRPr="00E4607A">
        <w:rPr>
          <w:rFonts w:asciiTheme="minorHAnsi" w:eastAsia="Arial" w:hAnsiTheme="minorHAnsi" w:cs="Arial"/>
          <w:b/>
          <w:bCs/>
          <w:spacing w:val="-6"/>
          <w:szCs w:val="22"/>
        </w:rPr>
        <w:t>y</w:t>
      </w:r>
      <w:r w:rsidRPr="00E4607A">
        <w:rPr>
          <w:rFonts w:asciiTheme="minorHAnsi" w:eastAsia="Arial" w:hAnsiTheme="minorHAnsi" w:cs="Arial"/>
          <w:b/>
          <w:bCs/>
          <w:szCs w:val="22"/>
        </w:rPr>
        <w:t>m</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nt Oblig</w:t>
      </w:r>
      <w:r w:rsidRPr="00E4607A">
        <w:rPr>
          <w:rFonts w:asciiTheme="minorHAnsi" w:eastAsia="Arial" w:hAnsiTheme="minorHAnsi" w:cs="Arial"/>
          <w:b/>
          <w:bCs/>
          <w:spacing w:val="1"/>
          <w:szCs w:val="22"/>
        </w:rPr>
        <w:t>a</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ion</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n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ha</w:t>
      </w:r>
      <w:r w:rsidRPr="00E4607A">
        <w:rPr>
          <w:rFonts w:asciiTheme="minorHAnsi" w:eastAsia="Arial" w:hAnsiTheme="minorHAnsi" w:cs="Arial"/>
          <w:szCs w:val="22"/>
        </w:rPr>
        <w:t>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Sta</w:t>
      </w:r>
      <w:r w:rsidRPr="00E4607A">
        <w:rPr>
          <w:rFonts w:asciiTheme="minorHAnsi" w:eastAsia="Arial" w:hAnsiTheme="minorHAnsi" w:cs="Arial"/>
          <w:spacing w:val="-2"/>
          <w:szCs w:val="22"/>
        </w:rPr>
        <w:t>t</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nd</w:t>
      </w:r>
      <w:r w:rsidRPr="00E4607A">
        <w:rPr>
          <w:rFonts w:asciiTheme="minorHAnsi" w:eastAsia="Arial" w:hAnsiTheme="minorHAnsi" w:cs="Arial"/>
          <w:spacing w:val="-2"/>
          <w:szCs w:val="22"/>
        </w:rPr>
        <w: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f</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nd</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e</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rre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w:t>
      </w:r>
      <w:r w:rsidRPr="00E4607A">
        <w:rPr>
          <w:rFonts w:asciiTheme="minorHAnsi" w:eastAsia="Arial" w:hAnsiTheme="minorHAnsi" w:cs="Arial"/>
          <w:szCs w:val="22"/>
        </w:rPr>
        <w: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llo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zCs w:val="22"/>
        </w:rPr>
        <w:t>s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l</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aud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pe</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applicable</w:t>
      </w:r>
      <w:r w:rsidRPr="00E4607A">
        <w:rPr>
          <w:rFonts w:asciiTheme="minorHAnsi" w:eastAsia="Arial" w:hAnsiTheme="minorHAnsi" w:cs="Arial"/>
          <w:spacing w:val="1"/>
          <w:szCs w:val="22"/>
        </w:rPr>
        <w:t xml:space="preserve"> 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nd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tu</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fu</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d</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the Contractor shall be liable to the Agency for the full amount of any claim disallowed 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la</w:t>
      </w:r>
      <w:r w:rsidRPr="00E4607A">
        <w:rPr>
          <w:rFonts w:asciiTheme="minorHAnsi" w:eastAsia="Arial" w:hAnsiTheme="minorHAnsi" w:cs="Arial"/>
          <w:spacing w:val="1"/>
          <w:szCs w:val="22"/>
        </w:rPr>
        <w:t>te</w:t>
      </w:r>
      <w:r w:rsidRPr="00E4607A">
        <w:rPr>
          <w:rFonts w:asciiTheme="minorHAnsi" w:eastAsia="Arial" w:hAnsiTheme="minorHAnsi" w:cs="Arial"/>
          <w:szCs w:val="22"/>
        </w:rPr>
        <w:t>d</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2"/>
          <w:szCs w:val="22"/>
        </w:rPr>
        <w:t>e</w:t>
      </w:r>
      <w:r w:rsidRPr="00E4607A">
        <w:rPr>
          <w:rFonts w:asciiTheme="minorHAnsi" w:eastAsia="Arial" w:hAnsiTheme="minorHAnsi" w:cs="Arial"/>
          <w:spacing w:val="1"/>
          <w:szCs w:val="22"/>
        </w:rPr>
        <w:t>na</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rr</w:t>
      </w:r>
      <w:r w:rsidRPr="00E4607A">
        <w:rPr>
          <w:rFonts w:asciiTheme="minorHAnsi" w:eastAsia="Arial" w:hAnsiTheme="minorHAnsi" w:cs="Arial"/>
          <w:spacing w:val="1"/>
          <w:szCs w:val="22"/>
        </w:rPr>
        <w:t>ed</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 xml:space="preserve">he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par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ap</w:t>
      </w:r>
      <w:r w:rsidRPr="00E4607A">
        <w:rPr>
          <w:rFonts w:asciiTheme="minorHAnsi" w:eastAsia="Arial" w:hAnsiTheme="minorHAnsi" w:cs="Arial"/>
          <w:szCs w:val="22"/>
        </w:rPr>
        <w:t>h</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pp</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 xml:space="preserve">any </w:t>
      </w:r>
      <w:r w:rsidRPr="00E4607A">
        <w:rPr>
          <w:rFonts w:asciiTheme="minorHAnsi" w:eastAsia="Arial" w:hAnsiTheme="minorHAnsi" w:cs="Arial"/>
          <w:szCs w:val="22"/>
        </w:rPr>
        <w:t>s</w:t>
      </w:r>
      <w:r w:rsidRPr="00E4607A">
        <w:rPr>
          <w:rFonts w:asciiTheme="minorHAnsi" w:eastAsia="Arial" w:hAnsiTheme="minorHAnsi" w:cs="Arial"/>
          <w:spacing w:val="1"/>
          <w:szCs w:val="22"/>
        </w:rPr>
        <w:t>ub</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Fur</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h</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3"/>
          <w:szCs w:val="22"/>
        </w:rPr>
        <w:t xml:space="preserve"> </w:t>
      </w:r>
      <w:r w:rsidRPr="00E4607A">
        <w:rPr>
          <w:rFonts w:asciiTheme="minorHAnsi" w:eastAsia="Arial" w:hAnsiTheme="minorHAnsi" w:cs="Arial"/>
          <w:b/>
          <w:bCs/>
          <w:szCs w:val="22"/>
        </w:rPr>
        <w:t>Assurances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nd Corr</w:t>
      </w:r>
      <w:r w:rsidRPr="00E4607A">
        <w:rPr>
          <w:rFonts w:asciiTheme="minorHAnsi" w:eastAsia="Arial" w:hAnsiTheme="minorHAnsi" w:cs="Arial"/>
          <w:b/>
          <w:bCs/>
          <w:spacing w:val="1"/>
          <w:szCs w:val="22"/>
        </w:rPr>
        <w:t>ec</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w:t>
      </w:r>
      <w:r w:rsidRPr="00E4607A">
        <w:rPr>
          <w:rFonts w:asciiTheme="minorHAnsi" w:eastAsia="Arial" w:hAnsiTheme="minorHAnsi" w:cs="Arial"/>
          <w:b/>
          <w:bCs/>
          <w:spacing w:val="-4"/>
          <w:szCs w:val="22"/>
        </w:rPr>
        <w:t>v</w:t>
      </w:r>
      <w:r w:rsidRPr="00E4607A">
        <w:rPr>
          <w:rFonts w:asciiTheme="minorHAnsi" w:eastAsia="Arial" w:hAnsiTheme="minorHAnsi" w:cs="Arial"/>
          <w:b/>
          <w:bCs/>
          <w:szCs w:val="22"/>
        </w:rPr>
        <w:t>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In</w:t>
      </w:r>
      <w:r w:rsidRPr="00E4607A">
        <w:rPr>
          <w:rFonts w:asciiTheme="minorHAnsi" w:eastAsia="Arial" w:hAnsiTheme="minorHAnsi" w:cs="Arial"/>
          <w:b/>
          <w:bCs/>
          <w:spacing w:val="1"/>
          <w:szCs w:val="22"/>
        </w:rPr>
        <w:t>s</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rum</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s</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ha</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 xml:space="preserve">they </w:t>
      </w:r>
      <w:r w:rsidRPr="00E4607A">
        <w:rPr>
          <w:rFonts w:asciiTheme="minorHAnsi" w:eastAsia="Arial" w:hAnsiTheme="minorHAnsi" w:cs="Arial"/>
          <w:spacing w:val="-3"/>
          <w:szCs w:val="22"/>
        </w:rPr>
        <w:t>w</w:t>
      </w:r>
      <w:r w:rsidRPr="00E4607A">
        <w:rPr>
          <w:rFonts w:asciiTheme="minorHAnsi" w:eastAsia="Arial" w:hAnsiTheme="minorHAnsi" w:cs="Arial"/>
          <w:spacing w:val="2"/>
          <w:szCs w:val="22"/>
        </w:rPr>
        <w:t>i</w:t>
      </w:r>
      <w:r w:rsidRPr="00E4607A">
        <w:rPr>
          <w:rFonts w:asciiTheme="minorHAnsi" w:eastAsia="Arial" w:hAnsiTheme="minorHAnsi" w:cs="Arial"/>
          <w:spacing w:val="-1"/>
          <w:szCs w:val="22"/>
        </w:rPr>
        <w:t>ll</w:t>
      </w:r>
      <w:r w:rsidRPr="00E4607A">
        <w:rPr>
          <w:rFonts w:asciiTheme="minorHAnsi" w:eastAsia="Arial" w:hAnsiTheme="minorHAnsi" w:cs="Arial"/>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ro</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im</w:t>
      </w:r>
      <w:r w:rsidRPr="00E4607A">
        <w:rPr>
          <w:rFonts w:asciiTheme="minorHAnsi" w:eastAsia="Arial" w:hAnsiTheme="minorHAnsi" w:cs="Arial"/>
          <w:szCs w:val="22"/>
        </w:rPr>
        <w:t xml:space="preserve">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ck</w:t>
      </w:r>
      <w:r w:rsidRPr="00E4607A">
        <w:rPr>
          <w:rFonts w:asciiTheme="minorHAnsi" w:eastAsia="Arial" w:hAnsiTheme="minorHAnsi" w:cs="Arial"/>
          <w:spacing w:val="1"/>
          <w:szCs w:val="22"/>
        </w:rPr>
        <w:t>no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ed</w:t>
      </w:r>
      <w:r w:rsidRPr="00E4607A">
        <w:rPr>
          <w:rFonts w:asciiTheme="minorHAnsi" w:eastAsia="Arial" w:hAnsiTheme="minorHAnsi" w:cs="Arial"/>
          <w:spacing w:val="-2"/>
          <w:szCs w:val="22"/>
        </w:rPr>
        <w:t>g</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c</w:t>
      </w:r>
      <w:r w:rsidRPr="00E4607A">
        <w:rPr>
          <w:rFonts w:asciiTheme="minorHAnsi" w:eastAsia="Arial" w:hAnsiTheme="minorHAnsi" w:cs="Arial"/>
          <w:spacing w:val="1"/>
          <w:szCs w:val="22"/>
        </w:rPr>
        <w:t>au</w:t>
      </w:r>
      <w:r w:rsidRPr="00E4607A">
        <w:rPr>
          <w:rFonts w:asciiTheme="minorHAnsi" w:eastAsia="Arial" w:hAnsiTheme="minorHAnsi" w:cs="Arial"/>
          <w:spacing w:val="-2"/>
          <w:szCs w:val="22"/>
        </w:rPr>
        <w:t>s</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u</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d, a</w:t>
      </w:r>
      <w:r w:rsidRPr="00E4607A">
        <w:rPr>
          <w:rFonts w:asciiTheme="minorHAnsi" w:eastAsia="Arial" w:hAnsiTheme="minorHAnsi" w:cs="Arial"/>
          <w:szCs w:val="22"/>
        </w:rPr>
        <w:t>ck</w:t>
      </w:r>
      <w:r w:rsidRPr="00E4607A">
        <w:rPr>
          <w:rFonts w:asciiTheme="minorHAnsi" w:eastAsia="Arial" w:hAnsiTheme="minorHAnsi" w:cs="Arial"/>
          <w:spacing w:val="1"/>
          <w:szCs w:val="22"/>
        </w:rPr>
        <w:t>no</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ed</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ed</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zCs w:val="22"/>
        </w:rPr>
        <w:t>ch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en</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me</w:t>
      </w:r>
      <w:r w:rsidRPr="00E4607A">
        <w:rPr>
          <w:rFonts w:asciiTheme="minorHAnsi" w:eastAsia="Arial" w:hAnsiTheme="minorHAnsi" w:cs="Arial"/>
          <w:spacing w:val="1"/>
          <w:szCs w:val="22"/>
        </w:rPr>
        <w:t>n</w:t>
      </w:r>
      <w:r w:rsidRPr="00E4607A">
        <w:rPr>
          <w:rFonts w:asciiTheme="minorHAnsi" w:eastAsia="Arial" w:hAnsiTheme="minorHAnsi" w:cs="Arial"/>
          <w:szCs w:val="22"/>
        </w:rPr>
        <w:t>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to</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c</w:t>
      </w:r>
      <w:r w:rsidRPr="00E4607A">
        <w:rPr>
          <w:rFonts w:asciiTheme="minorHAnsi" w:eastAsia="Arial" w:hAnsiTheme="minorHAnsi" w:cs="Arial"/>
          <w:szCs w:val="22"/>
        </w:rPr>
        <w:t>h</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u</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the</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ru</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n</w:t>
      </w:r>
      <w:r w:rsidRPr="00E4607A">
        <w:rPr>
          <w:rFonts w:asciiTheme="minorHAnsi" w:eastAsia="Arial" w:hAnsiTheme="minorHAnsi" w:cs="Arial"/>
          <w:szCs w:val="22"/>
        </w:rPr>
        <w:t>ts</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 xml:space="preserve">as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ea</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4"/>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rr</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ou</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io</w:t>
      </w:r>
      <w:r w:rsidRPr="00E4607A">
        <w:rPr>
          <w:rFonts w:asciiTheme="minorHAnsi" w:eastAsia="Arial" w:hAnsiTheme="minorHAnsi" w:cs="Arial"/>
          <w:szCs w:val="22"/>
        </w:rPr>
        <w:t>n</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p>
    <w:p w:rsidR="0016150C" w:rsidRPr="00E4607A" w:rsidRDefault="0016150C" w:rsidP="0016150C">
      <w:pPr>
        <w:widowControl w:val="0"/>
        <w:ind w:left="1620"/>
        <w:contextualSpacing/>
        <w:jc w:val="both"/>
        <w:rPr>
          <w:rFonts w:asciiTheme="minorHAnsi" w:eastAsia="Arial" w:hAnsiTheme="minorHAnsi" w:cs="Arial"/>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por</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ing R</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quir</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m</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s</w:t>
      </w:r>
    </w:p>
    <w:p w:rsidR="001E4700" w:rsidRPr="00E4607A" w:rsidRDefault="001E4700" w:rsidP="001E4700">
      <w:pPr>
        <w:ind w:left="1620"/>
        <w:contextualSpacing/>
        <w:jc w:val="both"/>
        <w:rPr>
          <w:rFonts w:asciiTheme="minorHAnsi" w:eastAsia="Arial" w:hAnsiTheme="minorHAnsi" w:cs="Arial"/>
          <w:spacing w:val="1"/>
          <w:szCs w:val="22"/>
        </w:rPr>
      </w:pPr>
      <w:r w:rsidRPr="00E4607A">
        <w:rPr>
          <w:rFonts w:asciiTheme="minorHAnsi" w:eastAsia="Arial" w:hAnsiTheme="minorHAnsi" w:cs="Arial"/>
          <w:spacing w:val="-2"/>
          <w:szCs w:val="22"/>
        </w:rPr>
        <w:t>I</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zCs w:val="22"/>
        </w:rPr>
        <w:t>r</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State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po</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b</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t</w:t>
      </w:r>
      <w:r w:rsidRPr="00E4607A">
        <w:rPr>
          <w:rFonts w:asciiTheme="minorHAnsi" w:eastAsia="Arial" w:hAnsiTheme="minorHAnsi" w:cs="Arial"/>
          <w:szCs w:val="22"/>
        </w:rPr>
        <w:t>o</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k</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c</w:t>
      </w:r>
      <w:r w:rsidRPr="00E4607A">
        <w:rPr>
          <w:rFonts w:asciiTheme="minorHAnsi" w:eastAsia="Arial" w:hAnsiTheme="minorHAnsi" w:cs="Arial"/>
          <w:spacing w:val="1"/>
          <w:szCs w:val="22"/>
        </w:rPr>
        <w:t>ha</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f</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ha</w:t>
      </w:r>
      <w:r w:rsidRPr="00E4607A">
        <w:rPr>
          <w:rFonts w:asciiTheme="minorHAnsi" w:eastAsia="Arial" w:hAnsiTheme="minorHAnsi" w:cs="Arial"/>
          <w:spacing w:val="-1"/>
          <w:szCs w:val="22"/>
        </w:rPr>
        <w:t>l</w:t>
      </w:r>
      <w:r w:rsidRPr="00E4607A">
        <w:rPr>
          <w:rFonts w:asciiTheme="minorHAnsi" w:eastAsia="Arial" w:hAnsiTheme="minorHAnsi" w:cs="Arial"/>
          <w:szCs w:val="22"/>
        </w:rPr>
        <w:t>l k</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e</w:t>
      </w:r>
      <w:r w:rsidRPr="00E4607A">
        <w:rPr>
          <w:rFonts w:asciiTheme="minorHAnsi" w:eastAsia="Arial" w:hAnsiTheme="minorHAnsi" w:cs="Arial"/>
          <w:szCs w:val="22"/>
        </w:rPr>
        <w:t>p</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 xml:space="preserve">a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c</w:t>
      </w:r>
      <w:r w:rsidRPr="00E4607A">
        <w:rPr>
          <w:rFonts w:asciiTheme="minorHAnsi" w:eastAsia="Arial" w:hAnsiTheme="minorHAnsi" w:cs="Arial"/>
          <w:spacing w:val="1"/>
          <w:szCs w:val="22"/>
        </w:rPr>
        <w:t>ha</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l 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b</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zCs w:val="22"/>
        </w:rPr>
        <w:t>t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epo</w:t>
      </w:r>
      <w:r w:rsidRPr="00E4607A">
        <w:rPr>
          <w:rFonts w:asciiTheme="minorHAnsi" w:eastAsia="Arial" w:hAnsiTheme="minorHAnsi" w:cs="Arial"/>
          <w:spacing w:val="-1"/>
          <w:szCs w:val="22"/>
        </w:rPr>
        <w:t>r</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 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q</w:t>
      </w:r>
      <w:r w:rsidRPr="00E4607A">
        <w:rPr>
          <w:rFonts w:asciiTheme="minorHAnsi" w:eastAsia="Arial" w:hAnsiTheme="minorHAnsi" w:cs="Arial"/>
          <w:spacing w:val="1"/>
          <w:szCs w:val="22"/>
        </w:rPr>
        <w:t>ua</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rl</w:t>
      </w:r>
      <w:r w:rsidRPr="00E4607A">
        <w:rPr>
          <w:rFonts w:asciiTheme="minorHAnsi" w:eastAsia="Arial" w:hAnsiTheme="minorHAnsi" w:cs="Arial"/>
          <w:szCs w:val="22"/>
        </w:rPr>
        <w:t>y</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ba</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t s</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den</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St</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t</w:t>
      </w:r>
      <w:r w:rsidRPr="00E4607A">
        <w:rPr>
          <w:rFonts w:asciiTheme="minorHAnsi" w:eastAsia="Arial" w:hAnsiTheme="minorHAnsi" w:cs="Arial"/>
          <w:szCs w:val="22"/>
        </w:rPr>
        <w:t>e</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nd po</w:t>
      </w:r>
      <w:r w:rsidRPr="00E4607A">
        <w:rPr>
          <w:rFonts w:asciiTheme="minorHAnsi" w:eastAsia="Arial" w:hAnsiTheme="minorHAnsi" w:cs="Arial"/>
          <w:spacing w:val="-1"/>
          <w:szCs w:val="22"/>
        </w:rPr>
        <w:t>li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b</w:t>
      </w:r>
      <w:r w:rsidRPr="00E4607A">
        <w:rPr>
          <w:rFonts w:asciiTheme="minorHAnsi" w:eastAsia="Arial" w:hAnsiTheme="minorHAnsi" w:cs="Arial"/>
          <w:spacing w:val="1"/>
          <w:szCs w:val="22"/>
        </w:rPr>
        <w:t>d</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zCs w:val="22"/>
        </w:rPr>
        <w:t>k</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zCs w:val="22"/>
        </w:rPr>
        <w:t>c</w:t>
      </w:r>
      <w:r w:rsidRPr="00E4607A">
        <w:rPr>
          <w:rFonts w:asciiTheme="minorHAnsi" w:eastAsia="Arial" w:hAnsiTheme="minorHAnsi" w:cs="Arial"/>
          <w:spacing w:val="1"/>
          <w:szCs w:val="22"/>
        </w:rPr>
        <w:t>ha</w:t>
      </w:r>
      <w:r w:rsidRPr="00E4607A">
        <w:rPr>
          <w:rFonts w:asciiTheme="minorHAnsi" w:eastAsia="Arial" w:hAnsiTheme="minorHAnsi" w:cs="Arial"/>
          <w:spacing w:val="-2"/>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f</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4"/>
          <w:szCs w:val="22"/>
        </w:rPr>
        <w:t>q</w:t>
      </w:r>
      <w:r w:rsidRPr="00E4607A">
        <w:rPr>
          <w:rFonts w:asciiTheme="minorHAnsi" w:eastAsia="Arial" w:hAnsiTheme="minorHAnsi" w:cs="Arial"/>
          <w:spacing w:val="1"/>
          <w:szCs w:val="22"/>
        </w:rPr>
        <w:t>uan</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ha</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pu</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ra</w:t>
      </w:r>
      <w:r w:rsidRPr="00E4607A">
        <w:rPr>
          <w:rFonts w:asciiTheme="minorHAnsi" w:eastAsia="Arial" w:hAnsiTheme="minorHAnsi" w:cs="Arial"/>
          <w:szCs w:val="22"/>
        </w:rPr>
        <w:t>ct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du</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od.</w:t>
      </w:r>
    </w:p>
    <w:p w:rsidR="001E4700" w:rsidRPr="00E4607A" w:rsidRDefault="001E4700" w:rsidP="001E4700">
      <w:pPr>
        <w:contextualSpacing/>
        <w:jc w:val="both"/>
        <w:rPr>
          <w:rFonts w:asciiTheme="minorHAnsi" w:eastAsia="Arial" w:hAnsiTheme="minorHAnsi" w:cs="Arial"/>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Immuni</w:t>
      </w:r>
      <w:r w:rsidRPr="00E4607A">
        <w:rPr>
          <w:rFonts w:asciiTheme="minorHAnsi" w:eastAsia="Arial" w:hAnsiTheme="minorHAnsi" w:cs="Arial"/>
          <w:b/>
          <w:bCs/>
          <w:spacing w:val="2"/>
          <w:szCs w:val="22"/>
        </w:rPr>
        <w:t>t</w:t>
      </w:r>
      <w:r w:rsidRPr="00E4607A">
        <w:rPr>
          <w:rFonts w:asciiTheme="minorHAnsi" w:eastAsia="Arial" w:hAnsiTheme="minorHAnsi" w:cs="Arial"/>
          <w:b/>
          <w:bCs/>
          <w:szCs w:val="22"/>
        </w:rPr>
        <w:t>y</w:t>
      </w:r>
      <w:r w:rsidRPr="00E4607A">
        <w:rPr>
          <w:rFonts w:asciiTheme="minorHAnsi" w:eastAsia="Arial" w:hAnsiTheme="minorHAnsi" w:cs="Arial"/>
          <w:b/>
          <w:bCs/>
          <w:spacing w:val="-3"/>
          <w:szCs w:val="22"/>
        </w:rPr>
        <w:t xml:space="preserve"> </w:t>
      </w:r>
      <w:r w:rsidRPr="00E4607A">
        <w:rPr>
          <w:rFonts w:asciiTheme="minorHAnsi" w:eastAsia="Arial" w:hAnsiTheme="minorHAnsi" w:cs="Arial"/>
          <w:b/>
          <w:bCs/>
          <w:szCs w:val="22"/>
        </w:rPr>
        <w:t>from</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Li</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bil</w:t>
      </w:r>
      <w:r w:rsidRPr="00E4607A">
        <w:rPr>
          <w:rFonts w:asciiTheme="minorHAnsi" w:eastAsia="Arial" w:hAnsiTheme="minorHAnsi" w:cs="Arial"/>
          <w:b/>
          <w:bCs/>
          <w:spacing w:val="-2"/>
          <w:szCs w:val="22"/>
        </w:rPr>
        <w:t>i</w:t>
      </w:r>
      <w:r w:rsidRPr="00E4607A">
        <w:rPr>
          <w:rFonts w:asciiTheme="minorHAnsi" w:eastAsia="Arial" w:hAnsiTheme="minorHAnsi" w:cs="Arial"/>
          <w:b/>
          <w:bCs/>
          <w:spacing w:val="2"/>
          <w:szCs w:val="22"/>
        </w:rPr>
        <w:t>t</w:t>
      </w:r>
      <w:r w:rsidRPr="00E4607A">
        <w:rPr>
          <w:rFonts w:asciiTheme="minorHAnsi" w:eastAsia="Arial" w:hAnsiTheme="minorHAnsi" w:cs="Arial"/>
          <w:b/>
          <w:bCs/>
          <w:spacing w:val="-4"/>
          <w:szCs w:val="22"/>
        </w:rPr>
        <w:t>y</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r</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pe</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h</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s a</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ct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by no</w:t>
      </w:r>
      <w:r w:rsidRPr="00E4607A">
        <w:rPr>
          <w:rFonts w:asciiTheme="minorHAnsi" w:eastAsia="Arial" w:hAnsiTheme="minorHAnsi" w:cs="Arial"/>
          <w:szCs w:val="22"/>
        </w:rPr>
        <w:t>t</w:t>
      </w:r>
      <w:r w:rsidRPr="00E4607A">
        <w:rPr>
          <w:rFonts w:asciiTheme="minorHAnsi" w:eastAsia="Arial" w:hAnsiTheme="minorHAnsi" w:cs="Arial"/>
          <w:spacing w:val="-3"/>
          <w:szCs w:val="22"/>
        </w:rPr>
        <w:t>i</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ie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2"/>
          <w:szCs w:val="22"/>
        </w:rPr>
        <w:t>a</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7"/>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a</w:t>
      </w:r>
      <w:r w:rsidRPr="00E4607A">
        <w:rPr>
          <w:rFonts w:asciiTheme="minorHAnsi" w:eastAsia="Arial" w:hAnsiTheme="minorHAnsi" w:cs="Arial"/>
          <w:spacing w:val="-1"/>
          <w:szCs w:val="22"/>
        </w:rPr>
        <w:t>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i</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lo</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ts, s</w:t>
      </w:r>
      <w:r w:rsidRPr="00E4607A">
        <w:rPr>
          <w:rFonts w:asciiTheme="minorHAnsi" w:eastAsia="Arial" w:hAnsiTheme="minorHAnsi" w:cs="Arial"/>
          <w:spacing w:val="1"/>
          <w:szCs w:val="22"/>
        </w:rPr>
        <w:t>u</w:t>
      </w:r>
      <w:r w:rsidRPr="00E4607A">
        <w:rPr>
          <w:rFonts w:asciiTheme="minorHAnsi" w:eastAsia="Arial" w:hAnsiTheme="minorHAnsi" w:cs="Arial"/>
          <w:szCs w:val="22"/>
        </w:rPr>
        <w:t>cc</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ss</w:t>
      </w:r>
      <w:r w:rsidRPr="00E4607A">
        <w:rPr>
          <w:rFonts w:asciiTheme="minorHAnsi" w:eastAsia="Arial" w:hAnsiTheme="minorHAnsi" w:cs="Arial"/>
          <w:spacing w:val="-1"/>
          <w:szCs w:val="22"/>
        </w:rPr>
        <w:t>ig</w:t>
      </w:r>
      <w:r w:rsidRPr="00E4607A">
        <w:rPr>
          <w:rFonts w:asciiTheme="minorHAnsi" w:eastAsia="Arial" w:hAnsiTheme="minorHAnsi" w:cs="Arial"/>
          <w:spacing w:val="1"/>
          <w:szCs w:val="22"/>
        </w:rPr>
        <w:t>n</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u</w:t>
      </w:r>
      <w:r w:rsidRPr="00E4607A">
        <w:rPr>
          <w:rFonts w:asciiTheme="minorHAnsi" w:eastAsia="Arial" w:hAnsiTheme="minorHAnsi" w:cs="Arial"/>
          <w:spacing w:val="-2"/>
          <w:szCs w:val="22"/>
        </w:rPr>
        <w:t>n</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ro</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lia</w:t>
      </w:r>
      <w:r w:rsidRPr="00E4607A">
        <w:rPr>
          <w:rFonts w:asciiTheme="minorHAnsi" w:eastAsia="Arial" w:hAnsiTheme="minorHAnsi" w:cs="Arial"/>
          <w:spacing w:val="1"/>
          <w:szCs w:val="22"/>
        </w:rPr>
        <w:t>b</w:t>
      </w:r>
      <w:r w:rsidRPr="00E4607A">
        <w:rPr>
          <w:rFonts w:asciiTheme="minorHAnsi" w:eastAsia="Arial" w:hAnsiTheme="minorHAnsi" w:cs="Arial"/>
          <w:spacing w:val="-1"/>
          <w:szCs w:val="22"/>
        </w:rPr>
        <w:t>ili</w:t>
      </w:r>
      <w:r w:rsidRPr="00E4607A">
        <w:rPr>
          <w:rFonts w:asciiTheme="minorHAnsi" w:eastAsia="Arial" w:hAnsiTheme="minorHAnsi" w:cs="Arial"/>
          <w:spacing w:val="1"/>
          <w:szCs w:val="22"/>
        </w:rPr>
        <w:t>t</w:t>
      </w:r>
      <w:r w:rsidRPr="00E4607A">
        <w:rPr>
          <w:rFonts w:asciiTheme="minorHAnsi" w:eastAsia="Arial" w:hAnsiTheme="minorHAnsi" w:cs="Arial"/>
          <w:szCs w:val="22"/>
        </w:rPr>
        <w:t>y</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ro</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and</w:t>
      </w:r>
      <w:r w:rsidRPr="00E4607A">
        <w:rPr>
          <w:rFonts w:asciiTheme="minorHAnsi" w:eastAsia="Arial" w:hAnsiTheme="minorHAnsi" w:cs="Arial"/>
          <w:spacing w:val="-2"/>
          <w:szCs w:val="22"/>
        </w:rPr>
        <w:t>/</w:t>
      </w:r>
      <w:r w:rsidRPr="00E4607A">
        <w:rPr>
          <w:rFonts w:asciiTheme="minorHAnsi" w:eastAsia="Arial" w:hAnsiTheme="minorHAnsi" w:cs="Arial"/>
          <w:spacing w:val="1"/>
          <w:szCs w:val="22"/>
        </w:rPr>
        <w:t>o</w:t>
      </w:r>
      <w:r w:rsidRPr="00E4607A">
        <w:rPr>
          <w:rFonts w:asciiTheme="minorHAnsi" w:eastAsia="Arial" w:hAnsiTheme="minorHAnsi" w:cs="Arial"/>
          <w:szCs w:val="22"/>
        </w:rPr>
        <w:t>r s</w:t>
      </w:r>
      <w:r w:rsidRPr="00E4607A">
        <w:rPr>
          <w:rFonts w:asciiTheme="minorHAnsi" w:eastAsia="Arial" w:hAnsiTheme="minorHAnsi" w:cs="Arial"/>
          <w:spacing w:val="1"/>
          <w:szCs w:val="22"/>
        </w:rPr>
        <w:t>ub</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l</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th</w:t>
      </w:r>
      <w:r w:rsidRPr="00E4607A">
        <w:rPr>
          <w:rFonts w:asciiTheme="minorHAnsi" w:eastAsia="Arial" w:hAnsiTheme="minorHAnsi" w:cs="Arial"/>
          <w:spacing w:val="-1"/>
          <w:szCs w:val="22"/>
        </w:rPr>
        <w:t>ir</w:t>
      </w:r>
      <w:r w:rsidRPr="00E4607A">
        <w:rPr>
          <w:rFonts w:asciiTheme="minorHAnsi" w:eastAsia="Arial" w:hAnsiTheme="minorHAnsi" w:cs="Arial"/>
          <w:szCs w:val="22"/>
        </w:rPr>
        <w:t>d</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o</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Co</w:t>
      </w:r>
      <w:r w:rsidRPr="00E4607A">
        <w:rPr>
          <w:rFonts w:asciiTheme="minorHAnsi" w:eastAsia="Arial" w:hAnsiTheme="minorHAnsi" w:cs="Arial"/>
          <w:spacing w:val="1"/>
          <w:szCs w:val="22"/>
        </w:rPr>
        <w:t>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w:t>
      </w:r>
      <w:r w:rsidRPr="00E4607A">
        <w:rPr>
          <w:rFonts w:asciiTheme="minorHAnsi" w:eastAsia="Arial" w:hAnsiTheme="minorHAnsi" w:cs="Arial"/>
          <w:szCs w:val="22"/>
        </w:rPr>
        <w:t>.</w:t>
      </w:r>
    </w:p>
    <w:p w:rsidR="001E4700" w:rsidRPr="00E4607A" w:rsidRDefault="001E4700" w:rsidP="001E4700">
      <w:pPr>
        <w:contextualSpacing/>
        <w:jc w:val="both"/>
        <w:rPr>
          <w:rFonts w:asciiTheme="minorHAnsi" w:eastAsia="Arial" w:hAnsiTheme="minorHAnsi" w:cs="Arial"/>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pacing w:val="1"/>
          <w:szCs w:val="22"/>
        </w:rPr>
        <w:t>P</w:t>
      </w:r>
      <w:r w:rsidRPr="00E4607A">
        <w:rPr>
          <w:rFonts w:asciiTheme="minorHAnsi" w:eastAsia="Arial" w:hAnsiTheme="minorHAnsi" w:cs="Arial"/>
          <w:b/>
          <w:bCs/>
          <w:szCs w:val="22"/>
        </w:rPr>
        <w:t>ublic</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R</w:t>
      </w:r>
      <w:r w:rsidRPr="00E4607A">
        <w:rPr>
          <w:rFonts w:asciiTheme="minorHAnsi" w:eastAsia="Arial" w:hAnsiTheme="minorHAnsi" w:cs="Arial"/>
          <w:b/>
          <w:bCs/>
          <w:spacing w:val="-1"/>
          <w:szCs w:val="22"/>
        </w:rPr>
        <w:t>e</w:t>
      </w:r>
      <w:r w:rsidRPr="00E4607A">
        <w:rPr>
          <w:rFonts w:asciiTheme="minorHAnsi" w:eastAsia="Arial" w:hAnsiTheme="minorHAnsi" w:cs="Arial"/>
          <w:b/>
          <w:bCs/>
          <w:spacing w:val="1"/>
          <w:szCs w:val="22"/>
        </w:rPr>
        <w:t>c</w:t>
      </w:r>
      <w:r w:rsidRPr="00E4607A">
        <w:rPr>
          <w:rFonts w:asciiTheme="minorHAnsi" w:eastAsia="Arial" w:hAnsiTheme="minorHAnsi" w:cs="Arial"/>
          <w:b/>
          <w:bCs/>
          <w:szCs w:val="22"/>
        </w:rPr>
        <w:t>ord</w:t>
      </w:r>
      <w:r w:rsidRPr="00E4607A">
        <w:rPr>
          <w:rFonts w:asciiTheme="minorHAnsi" w:eastAsia="Arial" w:hAnsiTheme="minorHAnsi" w:cs="Arial"/>
          <w:b/>
          <w:bCs/>
          <w:spacing w:val="1"/>
          <w:szCs w:val="22"/>
        </w:rPr>
        <w:t>s</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3"/>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w</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Sta</w:t>
      </w:r>
      <w:r w:rsidRPr="00E4607A">
        <w:rPr>
          <w:rFonts w:asciiTheme="minorHAnsi" w:eastAsia="Arial" w:hAnsiTheme="minorHAnsi" w:cs="Arial"/>
          <w:spacing w:val="-2"/>
          <w:szCs w:val="22"/>
        </w:rPr>
        <w:t>t</w:t>
      </w:r>
      <w:r w:rsidRPr="00E4607A">
        <w:rPr>
          <w:rFonts w:asciiTheme="minorHAnsi" w:eastAsia="Arial" w:hAnsiTheme="minorHAnsi" w:cs="Arial"/>
          <w:szCs w:val="22"/>
        </w:rPr>
        <w: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q</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ir</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procurement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d</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w:t>
      </w:r>
      <w:r w:rsidRPr="00E4607A">
        <w:rPr>
          <w:rFonts w:asciiTheme="minorHAnsi" w:eastAsia="Arial" w:hAnsiTheme="minorHAnsi" w:cs="Arial"/>
          <w:szCs w:val="22"/>
        </w:rPr>
        <w:t xml:space="preserve">o </w:t>
      </w:r>
      <w:r w:rsidRPr="00E4607A">
        <w:rPr>
          <w:rFonts w:asciiTheme="minorHAnsi" w:eastAsia="Arial" w:hAnsiTheme="minorHAnsi" w:cs="Arial"/>
          <w:spacing w:val="-1"/>
          <w:szCs w:val="22"/>
        </w:rPr>
        <w:t>b</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d</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pub</w:t>
      </w:r>
      <w:r w:rsidRPr="00E4607A">
        <w:rPr>
          <w:rFonts w:asciiTheme="minorHAnsi" w:eastAsia="Arial" w:hAnsiTheme="minorHAnsi" w:cs="Arial"/>
          <w:spacing w:val="-1"/>
          <w:szCs w:val="22"/>
        </w:rPr>
        <w:t>li</w:t>
      </w:r>
      <w:r w:rsidRPr="00E4607A">
        <w:rPr>
          <w:rFonts w:asciiTheme="minorHAnsi" w:eastAsia="Arial" w:hAnsiTheme="minorHAnsi" w:cs="Arial"/>
          <w:szCs w:val="22"/>
        </w:rPr>
        <w:t xml:space="preserve">c </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ss </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the</w:t>
      </w:r>
      <w:r w:rsidRPr="00E4607A">
        <w:rPr>
          <w:rFonts w:asciiTheme="minorHAnsi" w:eastAsia="Arial" w:hAnsiTheme="minorHAnsi" w:cs="Arial"/>
          <w:spacing w:val="-1"/>
          <w:szCs w:val="22"/>
        </w:rPr>
        <w:t>r</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se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de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a</w:t>
      </w:r>
      <w:r w:rsidRPr="00E4607A">
        <w:rPr>
          <w:rFonts w:asciiTheme="minorHAnsi" w:eastAsia="Arial" w:hAnsiTheme="minorHAnsi" w:cs="Arial"/>
          <w:spacing w:val="-3"/>
          <w:szCs w:val="22"/>
        </w:rPr>
        <w:t>w</w:t>
      </w:r>
      <w:r w:rsidRPr="00E4607A">
        <w:rPr>
          <w:rFonts w:asciiTheme="minorHAnsi" w:eastAsia="Arial" w:hAnsiTheme="minorHAnsi" w:cs="Arial"/>
          <w:szCs w:val="22"/>
        </w:rPr>
        <w:t>.</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U</w:t>
      </w:r>
      <w:r w:rsidRPr="00E4607A">
        <w:rPr>
          <w:rFonts w:asciiTheme="minorHAnsi" w:eastAsia="Arial" w:hAnsiTheme="minorHAnsi" w:cs="Arial"/>
          <w:b/>
          <w:bCs/>
          <w:spacing w:val="1"/>
          <w:szCs w:val="22"/>
        </w:rPr>
        <w:t>s</w:t>
      </w:r>
      <w:r w:rsidRPr="00E4607A">
        <w:rPr>
          <w:rFonts w:asciiTheme="minorHAnsi" w:eastAsia="Arial" w:hAnsiTheme="minorHAnsi" w:cs="Arial"/>
          <w:b/>
          <w:bCs/>
          <w:szCs w:val="22"/>
        </w:rPr>
        <w:t>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of N</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me</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or</w:t>
      </w:r>
      <w:r w:rsidRPr="00E4607A">
        <w:rPr>
          <w:rFonts w:asciiTheme="minorHAnsi" w:eastAsia="Arial" w:hAnsiTheme="minorHAnsi" w:cs="Arial"/>
          <w:b/>
          <w:bCs/>
          <w:spacing w:val="-2"/>
          <w:szCs w:val="22"/>
        </w:rPr>
        <w:t xml:space="preserve"> </w:t>
      </w:r>
      <w:r w:rsidRPr="00E4607A">
        <w:rPr>
          <w:rFonts w:asciiTheme="minorHAnsi" w:eastAsia="Arial" w:hAnsiTheme="minorHAnsi" w:cs="Arial"/>
          <w:b/>
          <w:bCs/>
          <w:szCs w:val="22"/>
        </w:rPr>
        <w:t>In</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l</w:t>
      </w:r>
      <w:r w:rsidRPr="00E4607A">
        <w:rPr>
          <w:rFonts w:asciiTheme="minorHAnsi" w:eastAsia="Arial" w:hAnsiTheme="minorHAnsi" w:cs="Arial"/>
          <w:b/>
          <w:bCs/>
          <w:spacing w:val="-2"/>
          <w:szCs w:val="22"/>
        </w:rPr>
        <w:t>l</w:t>
      </w:r>
      <w:r w:rsidRPr="00E4607A">
        <w:rPr>
          <w:rFonts w:asciiTheme="minorHAnsi" w:eastAsia="Arial" w:hAnsiTheme="minorHAnsi" w:cs="Arial"/>
          <w:b/>
          <w:bCs/>
          <w:spacing w:val="1"/>
          <w:szCs w:val="22"/>
        </w:rPr>
        <w:t>ec</w:t>
      </w:r>
      <w:r w:rsidRPr="00E4607A">
        <w:rPr>
          <w:rFonts w:asciiTheme="minorHAnsi" w:eastAsia="Arial" w:hAnsiTheme="minorHAnsi" w:cs="Arial"/>
          <w:b/>
          <w:bCs/>
          <w:spacing w:val="-1"/>
          <w:szCs w:val="22"/>
        </w:rPr>
        <w:t>t</w:t>
      </w:r>
      <w:r w:rsidRPr="00E4607A">
        <w:rPr>
          <w:rFonts w:asciiTheme="minorHAnsi" w:eastAsia="Arial" w:hAnsiTheme="minorHAnsi" w:cs="Arial"/>
          <w:b/>
          <w:bCs/>
          <w:szCs w:val="22"/>
        </w:rPr>
        <w:t>u</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l</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pacing w:val="-2"/>
          <w:szCs w:val="22"/>
        </w:rPr>
        <w:t>P</w:t>
      </w:r>
      <w:r w:rsidRPr="00E4607A">
        <w:rPr>
          <w:rFonts w:asciiTheme="minorHAnsi" w:eastAsia="Arial" w:hAnsiTheme="minorHAnsi" w:cs="Arial"/>
          <w:b/>
          <w:bCs/>
          <w:szCs w:val="22"/>
        </w:rPr>
        <w:t>rop</w:t>
      </w:r>
      <w:r w:rsidRPr="00E4607A">
        <w:rPr>
          <w:rFonts w:asciiTheme="minorHAnsi" w:eastAsia="Arial" w:hAnsiTheme="minorHAnsi" w:cs="Arial"/>
          <w:b/>
          <w:bCs/>
          <w:spacing w:val="1"/>
          <w:szCs w:val="22"/>
        </w:rPr>
        <w:t>e</w:t>
      </w:r>
      <w:r w:rsidRPr="00E4607A">
        <w:rPr>
          <w:rFonts w:asciiTheme="minorHAnsi" w:eastAsia="Arial" w:hAnsiTheme="minorHAnsi" w:cs="Arial"/>
          <w:b/>
          <w:bCs/>
          <w:szCs w:val="22"/>
        </w:rPr>
        <w:t>r</w:t>
      </w:r>
      <w:r w:rsidRPr="00E4607A">
        <w:rPr>
          <w:rFonts w:asciiTheme="minorHAnsi" w:eastAsia="Arial" w:hAnsiTheme="minorHAnsi" w:cs="Arial"/>
          <w:b/>
          <w:bCs/>
          <w:spacing w:val="2"/>
          <w:szCs w:val="22"/>
        </w:rPr>
        <w:t>t</w:t>
      </w:r>
      <w:r w:rsidRPr="00E4607A">
        <w:rPr>
          <w:rFonts w:asciiTheme="minorHAnsi" w:eastAsia="Arial" w:hAnsiTheme="minorHAnsi" w:cs="Arial"/>
          <w:b/>
          <w:bCs/>
          <w:spacing w:val="-6"/>
          <w:szCs w:val="22"/>
        </w:rPr>
        <w:t>y</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i</w:t>
      </w:r>
      <w:r w:rsidRPr="00E4607A">
        <w:rPr>
          <w:rFonts w:asciiTheme="minorHAnsi" w:eastAsia="Arial" w:hAnsiTheme="minorHAnsi" w:cs="Arial"/>
          <w:szCs w:val="22"/>
        </w:rPr>
        <w:t xml:space="preserve">t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u</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 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and</w:t>
      </w:r>
      <w:r w:rsidRPr="00E4607A">
        <w:rPr>
          <w:rFonts w:asciiTheme="minorHAnsi" w:eastAsia="Arial" w:hAnsiTheme="minorHAnsi" w:cs="Arial"/>
          <w:szCs w:val="22"/>
        </w:rPr>
        <w:t>/</w:t>
      </w:r>
      <w:r w:rsidRPr="00E4607A">
        <w:rPr>
          <w:rFonts w:asciiTheme="minorHAnsi" w:eastAsia="Arial" w:hAnsiTheme="minorHAnsi" w:cs="Arial"/>
          <w:spacing w:val="1"/>
          <w:szCs w:val="22"/>
        </w:rPr>
        <w:t>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Sta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w:t>
      </w:r>
      <w:r w:rsidRPr="00E4607A">
        <w:rPr>
          <w:rFonts w:asciiTheme="minorHAnsi" w:eastAsia="Arial" w:hAnsiTheme="minorHAnsi" w:cs="Arial"/>
          <w:szCs w:val="22"/>
        </w:rPr>
        <w:t>s</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na</w:t>
      </w:r>
      <w:r w:rsidRPr="00E4607A">
        <w:rPr>
          <w:rFonts w:asciiTheme="minorHAnsi" w:eastAsia="Arial" w:hAnsiTheme="minorHAnsi" w:cs="Arial"/>
          <w:spacing w:val="-1"/>
          <w:szCs w:val="22"/>
        </w:rPr>
        <w:t>m</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o</w:t>
      </w:r>
      <w:r w:rsidRPr="00E4607A">
        <w:rPr>
          <w:rFonts w:asciiTheme="minorHAnsi" w:eastAsia="Arial" w:hAnsiTheme="minorHAnsi" w:cs="Arial"/>
          <w:szCs w:val="22"/>
        </w:rPr>
        <w:t>r</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he</w:t>
      </w:r>
      <w:r w:rsidRPr="00E4607A">
        <w:rPr>
          <w:rFonts w:asciiTheme="minorHAnsi" w:eastAsia="Arial" w:hAnsiTheme="minorHAnsi" w:cs="Arial"/>
          <w:spacing w:val="-1"/>
          <w:szCs w:val="22"/>
        </w:rPr>
        <w:t>i</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i</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ll</w:t>
      </w:r>
      <w:r w:rsidRPr="00E4607A">
        <w:rPr>
          <w:rFonts w:asciiTheme="minorHAnsi" w:eastAsia="Arial" w:hAnsiTheme="minorHAnsi" w:cs="Arial"/>
          <w:spacing w:val="1"/>
          <w:szCs w:val="22"/>
        </w:rPr>
        <w:t>e</w:t>
      </w:r>
      <w:r w:rsidRPr="00E4607A">
        <w:rPr>
          <w:rFonts w:asciiTheme="minorHAnsi" w:eastAsia="Arial" w:hAnsiTheme="minorHAnsi" w:cs="Arial"/>
          <w:szCs w:val="22"/>
        </w:rPr>
        <w:t>c</w:t>
      </w:r>
      <w:r w:rsidRPr="00E4607A">
        <w:rPr>
          <w:rFonts w:asciiTheme="minorHAnsi" w:eastAsia="Arial" w:hAnsiTheme="minorHAnsi" w:cs="Arial"/>
          <w:spacing w:val="1"/>
          <w:szCs w:val="22"/>
        </w:rPr>
        <w:t>tua</w:t>
      </w:r>
      <w:r w:rsidRPr="00E4607A">
        <w:rPr>
          <w:rFonts w:asciiTheme="minorHAnsi" w:eastAsia="Arial" w:hAnsiTheme="minorHAnsi" w:cs="Arial"/>
          <w:szCs w:val="22"/>
        </w:rPr>
        <w:t>l</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p</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bu</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no</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li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d </w:t>
      </w:r>
      <w:r w:rsidRPr="00E4607A">
        <w:rPr>
          <w:rFonts w:asciiTheme="minorHAnsi" w:eastAsia="Arial" w:hAnsiTheme="minorHAnsi" w:cs="Arial"/>
          <w:spacing w:val="1"/>
          <w:szCs w:val="22"/>
        </w:rPr>
        <w:t>to</w:t>
      </w:r>
      <w:r w:rsidRPr="00E4607A">
        <w:rPr>
          <w:rFonts w:asciiTheme="minorHAnsi" w:eastAsia="Arial" w:hAnsiTheme="minorHAnsi" w:cs="Arial"/>
          <w:szCs w:val="22"/>
        </w:rPr>
        <w: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Sta</w:t>
      </w:r>
      <w:r w:rsidRPr="00E4607A">
        <w:rPr>
          <w:rFonts w:asciiTheme="minorHAnsi" w:eastAsia="Arial" w:hAnsiTheme="minorHAnsi" w:cs="Arial"/>
          <w:szCs w:val="22"/>
        </w:rPr>
        <w:t>t</w:t>
      </w:r>
      <w:r w:rsidRPr="00E4607A">
        <w:rPr>
          <w:rFonts w:asciiTheme="minorHAnsi" w:eastAsia="Arial" w:hAnsiTheme="minorHAnsi" w:cs="Arial"/>
          <w:spacing w:val="-1"/>
          <w:szCs w:val="22"/>
        </w:rPr>
        <w:t>e</w:t>
      </w:r>
      <w:r w:rsidRPr="00E4607A">
        <w:rPr>
          <w:rFonts w:asciiTheme="minorHAnsi" w:eastAsia="Arial" w:hAnsiTheme="minorHAnsi" w:cs="Arial"/>
          <w:szCs w:val="22"/>
        </w:rPr>
        <w:t>,</w:t>
      </w:r>
      <w:r w:rsidRPr="00E4607A">
        <w:rPr>
          <w:rFonts w:asciiTheme="minorHAnsi" w:eastAsia="Arial" w:hAnsiTheme="minorHAnsi" w:cs="Arial"/>
          <w:spacing w:val="-4"/>
          <w:szCs w:val="22"/>
        </w:rPr>
        <w:t xml:space="preserve"> </w:t>
      </w:r>
      <w:r w:rsidRPr="00E4607A">
        <w:rPr>
          <w:rFonts w:asciiTheme="minorHAnsi" w:eastAsia="Arial" w:hAnsiTheme="minorHAnsi" w:cs="Arial"/>
          <w:szCs w:val="22"/>
        </w:rPr>
        <w:t>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2"/>
          <w:szCs w:val="22"/>
        </w:rPr>
        <w:t>y</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boa</w:t>
      </w:r>
      <w:r w:rsidRPr="00E4607A">
        <w:rPr>
          <w:rFonts w:asciiTheme="minorHAnsi" w:eastAsia="Arial" w:hAnsiTheme="minorHAnsi" w:cs="Arial"/>
          <w:spacing w:val="-1"/>
          <w:szCs w:val="22"/>
        </w:rPr>
        <w:t>r</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r c</w:t>
      </w:r>
      <w:r w:rsidRPr="00E4607A">
        <w:rPr>
          <w:rFonts w:asciiTheme="minorHAnsi" w:eastAsia="Arial" w:hAnsiTheme="minorHAnsi" w:cs="Arial"/>
          <w:spacing w:val="-1"/>
          <w:szCs w:val="22"/>
        </w:rPr>
        <w:t>om</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zCs w:val="22"/>
        </w:rPr>
        <w:t>ss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t</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r</w:t>
      </w:r>
      <w:r w:rsidRPr="00E4607A">
        <w:rPr>
          <w:rFonts w:asciiTheme="minorHAnsi" w:eastAsia="Arial" w:hAnsiTheme="minorHAnsi" w:cs="Arial"/>
          <w:szCs w:val="22"/>
        </w:rPr>
        <w:t>ks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4"/>
          <w:szCs w:val="22"/>
        </w:rPr>
        <w:t>g</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i</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ne</w:t>
      </w:r>
      <w:r w:rsidRPr="00E4607A">
        <w:rPr>
          <w:rFonts w:asciiTheme="minorHAnsi" w:eastAsia="Arial" w:hAnsiTheme="minorHAnsi" w:cs="Arial"/>
          <w:spacing w:val="-1"/>
          <w:szCs w:val="22"/>
        </w:rPr>
        <w:t>r</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c</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ud</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c</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zCs w:val="22"/>
        </w:rPr>
        <w:t>c</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a</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d</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zCs w:val="22"/>
        </w:rPr>
        <w:t>g</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zCs w:val="22"/>
        </w:rPr>
        <w:t>s a</w:t>
      </w:r>
      <w:r w:rsidRPr="00E4607A">
        <w:rPr>
          <w:rFonts w:asciiTheme="minorHAnsi" w:eastAsia="Arial" w:hAnsiTheme="minorHAnsi" w:cs="Arial"/>
          <w:spacing w:val="1"/>
          <w:szCs w:val="22"/>
        </w:rPr>
        <w:t xml:space="preserve"> bu</w:t>
      </w:r>
      <w:r w:rsidRPr="00E4607A">
        <w:rPr>
          <w:rFonts w:asciiTheme="minorHAnsi" w:eastAsia="Arial" w:hAnsiTheme="minorHAnsi" w:cs="Arial"/>
          <w:szCs w:val="22"/>
        </w:rPr>
        <w:t>s</w:t>
      </w:r>
      <w:r w:rsidRPr="00E4607A">
        <w:rPr>
          <w:rFonts w:asciiTheme="minorHAnsi" w:eastAsia="Arial" w:hAnsiTheme="minorHAnsi" w:cs="Arial"/>
          <w:spacing w:val="-3"/>
          <w:szCs w:val="22"/>
        </w:rPr>
        <w:t>i</w:t>
      </w:r>
      <w:r w:rsidRPr="00E4607A">
        <w:rPr>
          <w:rFonts w:asciiTheme="minorHAnsi" w:eastAsia="Arial" w:hAnsiTheme="minorHAnsi" w:cs="Arial"/>
          <w:spacing w:val="1"/>
          <w:szCs w:val="22"/>
        </w:rPr>
        <w:t>ne</w:t>
      </w:r>
      <w:r w:rsidRPr="00E4607A">
        <w:rPr>
          <w:rFonts w:asciiTheme="minorHAnsi" w:eastAsia="Arial" w:hAnsiTheme="minorHAnsi" w:cs="Arial"/>
          <w:szCs w:val="22"/>
        </w:rPr>
        <w:t xml:space="preserve">ss </w:t>
      </w:r>
      <w:r w:rsidRPr="00E4607A">
        <w:rPr>
          <w:rFonts w:asciiTheme="minorHAnsi" w:eastAsia="Arial" w:hAnsiTheme="minorHAnsi" w:cs="Arial"/>
          <w:spacing w:val="-1"/>
          <w:szCs w:val="22"/>
        </w:rPr>
        <w:t>re</w:t>
      </w:r>
      <w:r w:rsidRPr="00E4607A">
        <w:rPr>
          <w:rFonts w:asciiTheme="minorHAnsi" w:eastAsia="Arial" w:hAnsiTheme="minorHAnsi" w:cs="Arial"/>
          <w:spacing w:val="1"/>
          <w:szCs w:val="22"/>
        </w:rPr>
        <w:t>fe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en</w:t>
      </w:r>
      <w:r w:rsidRPr="00E4607A">
        <w:rPr>
          <w:rFonts w:asciiTheme="minorHAnsi" w:eastAsia="Arial" w:hAnsiTheme="minorHAnsi" w:cs="Arial"/>
          <w:szCs w:val="22"/>
        </w:rPr>
        <w:t>c</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tho</w:t>
      </w:r>
      <w:r w:rsidRPr="00E4607A">
        <w:rPr>
          <w:rFonts w:asciiTheme="minorHAnsi" w:eastAsia="Arial" w:hAnsiTheme="minorHAnsi" w:cs="Arial"/>
          <w:spacing w:val="-2"/>
          <w:szCs w:val="22"/>
        </w:rPr>
        <w:t>u</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e</w:t>
      </w:r>
      <w:r w:rsidRPr="00E4607A">
        <w:rPr>
          <w:rFonts w:asciiTheme="minorHAnsi" w:eastAsia="Arial" w:hAnsiTheme="minorHAnsi" w:cs="Arial"/>
          <w:szCs w:val="22"/>
        </w:rPr>
        <w:t>ss</w:t>
      </w:r>
      <w:r w:rsidRPr="00E4607A">
        <w:rPr>
          <w:rFonts w:asciiTheme="minorHAnsi" w:eastAsia="Arial" w:hAnsiTheme="minorHAnsi" w:cs="Arial"/>
          <w:spacing w:val="1"/>
          <w:szCs w:val="22"/>
        </w:rPr>
        <w:t>ed p</w:t>
      </w:r>
      <w:r w:rsidRPr="00E4607A">
        <w:rPr>
          <w:rFonts w:asciiTheme="minorHAnsi" w:eastAsia="Arial" w:hAnsiTheme="minorHAnsi" w:cs="Arial"/>
          <w:spacing w:val="-1"/>
          <w:szCs w:val="22"/>
        </w:rPr>
        <w:t>ri</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3"/>
          <w:szCs w:val="22"/>
        </w:rPr>
        <w:t>w</w:t>
      </w:r>
      <w:r w:rsidRPr="00E4607A">
        <w:rPr>
          <w:rFonts w:asciiTheme="minorHAnsi" w:eastAsia="Arial" w:hAnsiTheme="minorHAnsi" w:cs="Arial"/>
          <w:spacing w:val="2"/>
          <w:szCs w:val="22"/>
        </w:rPr>
        <w:t>r</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tte</w:t>
      </w:r>
      <w:r w:rsidRPr="00E4607A">
        <w:rPr>
          <w:rFonts w:asciiTheme="minorHAnsi" w:eastAsia="Arial" w:hAnsiTheme="minorHAnsi" w:cs="Arial"/>
          <w:szCs w:val="22"/>
        </w:rPr>
        <w:t>n c</w:t>
      </w:r>
      <w:r w:rsidRPr="00E4607A">
        <w:rPr>
          <w:rFonts w:asciiTheme="minorHAnsi" w:eastAsia="Arial" w:hAnsiTheme="minorHAnsi" w:cs="Arial"/>
          <w:spacing w:val="-1"/>
          <w:szCs w:val="22"/>
        </w:rPr>
        <w:t>o</w:t>
      </w:r>
      <w:r w:rsidRPr="00E4607A">
        <w:rPr>
          <w:rFonts w:asciiTheme="minorHAnsi" w:eastAsia="Arial" w:hAnsiTheme="minorHAnsi" w:cs="Arial"/>
          <w:spacing w:val="1"/>
          <w:szCs w:val="22"/>
        </w:rPr>
        <w:t>n</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f </w:t>
      </w:r>
      <w:r w:rsidRPr="00E4607A">
        <w:rPr>
          <w:rFonts w:asciiTheme="minorHAnsi" w:eastAsia="Arial" w:hAnsiTheme="minorHAnsi" w:cs="Arial"/>
          <w:spacing w:val="1"/>
          <w:szCs w:val="22"/>
        </w:rPr>
        <w:t>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en</w:t>
      </w:r>
      <w:r w:rsidRPr="00E4607A">
        <w:rPr>
          <w:rFonts w:asciiTheme="minorHAnsi" w:eastAsia="Arial" w:hAnsiTheme="minorHAnsi" w:cs="Arial"/>
          <w:szCs w:val="22"/>
        </w:rPr>
        <w:t>cy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and</w:t>
      </w:r>
      <w:r w:rsidRPr="00E4607A">
        <w:rPr>
          <w:rFonts w:asciiTheme="minorHAnsi" w:eastAsia="Arial" w:hAnsiTheme="minorHAnsi" w:cs="Arial"/>
          <w:spacing w:val="-2"/>
          <w:szCs w:val="22"/>
        </w:rPr>
        <w:t>/</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Sta</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e.</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T</w:t>
      </w:r>
      <w:r w:rsidRPr="00E4607A">
        <w:rPr>
          <w:rFonts w:asciiTheme="minorHAnsi" w:eastAsia="Arial" w:hAnsiTheme="minorHAnsi" w:cs="Arial"/>
          <w:b/>
          <w:bCs/>
          <w:spacing w:val="1"/>
          <w:szCs w:val="22"/>
        </w:rPr>
        <w:t>axe</w:t>
      </w:r>
      <w:r w:rsidRPr="00E4607A">
        <w:rPr>
          <w:rFonts w:asciiTheme="minorHAnsi" w:eastAsia="Arial" w:hAnsiTheme="minorHAnsi" w:cs="Arial"/>
          <w:b/>
          <w:bCs/>
          <w:spacing w:val="-1"/>
          <w:szCs w:val="22"/>
        </w:rPr>
        <w:t>s</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 xml:space="preserve">e </w:t>
      </w:r>
      <w:r w:rsidRPr="00E4607A">
        <w:rPr>
          <w:rFonts w:asciiTheme="minorHAnsi" w:eastAsia="Arial" w:hAnsiTheme="minorHAnsi" w:cs="Arial"/>
          <w:spacing w:val="1"/>
          <w:szCs w:val="22"/>
        </w:rPr>
        <w:t>S</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zCs w:val="22"/>
        </w:rPr>
        <w:t>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ro</w:t>
      </w:r>
      <w:r w:rsidRPr="00E4607A">
        <w:rPr>
          <w:rFonts w:asciiTheme="minorHAnsi" w:eastAsia="Arial" w:hAnsiTheme="minorHAnsi" w:cs="Arial"/>
          <w:szCs w:val="22"/>
        </w:rPr>
        <w:t>m</w:t>
      </w:r>
      <w:r w:rsidRPr="00E4607A">
        <w:rPr>
          <w:rFonts w:asciiTheme="minorHAnsi" w:eastAsia="Arial" w:hAnsiTheme="minorHAnsi" w:cs="Arial"/>
          <w:spacing w:val="1"/>
          <w:szCs w:val="22"/>
        </w:rPr>
        <w:t xml:space="preserve"> </w:t>
      </w:r>
      <w:r w:rsidRPr="00E4607A">
        <w:rPr>
          <w:rFonts w:asciiTheme="minorHAnsi" w:eastAsia="Arial" w:hAnsiTheme="minorHAnsi" w:cs="Arial"/>
          <w:szCs w:val="22"/>
        </w:rPr>
        <w:t>F</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de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l</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zCs w:val="22"/>
        </w:rPr>
        <w:t>c</w:t>
      </w:r>
      <w:r w:rsidRPr="00E4607A">
        <w:rPr>
          <w:rFonts w:asciiTheme="minorHAnsi" w:eastAsia="Arial" w:hAnsiTheme="minorHAnsi" w:cs="Arial"/>
          <w:spacing w:val="2"/>
          <w:szCs w:val="22"/>
        </w:rPr>
        <w:t>i</w:t>
      </w:r>
      <w:r w:rsidRPr="00E4607A">
        <w:rPr>
          <w:rFonts w:asciiTheme="minorHAnsi" w:eastAsia="Arial" w:hAnsiTheme="minorHAnsi" w:cs="Arial"/>
          <w:szCs w:val="22"/>
        </w:rPr>
        <w:t>se</w:t>
      </w:r>
      <w:r w:rsidRPr="00E4607A">
        <w:rPr>
          <w:rFonts w:asciiTheme="minorHAnsi" w:eastAsia="Arial" w:hAnsiTheme="minorHAnsi" w:cs="Arial"/>
          <w:spacing w:val="1"/>
          <w:szCs w:val="22"/>
        </w:rPr>
        <w:t xml:space="preserve"> ta</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n</w:t>
      </w:r>
      <w:r w:rsidRPr="00E4607A">
        <w:rPr>
          <w:rFonts w:asciiTheme="minorHAnsi" w:eastAsia="Arial" w:hAnsiTheme="minorHAnsi" w:cs="Arial"/>
          <w:szCs w:val="22"/>
        </w:rPr>
        <w:t>o</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pa</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en</w:t>
      </w:r>
      <w:r w:rsidRPr="00E4607A">
        <w:rPr>
          <w:rFonts w:asciiTheme="minorHAnsi" w:eastAsia="Arial" w:hAnsiTheme="minorHAnsi" w:cs="Arial"/>
          <w:szCs w:val="22"/>
        </w:rPr>
        <w:t>t</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il</w:t>
      </w:r>
      <w:r w:rsidRPr="00E4607A">
        <w:rPr>
          <w:rFonts w:asciiTheme="minorHAnsi" w:eastAsia="Arial" w:hAnsiTheme="minorHAnsi" w:cs="Arial"/>
          <w:szCs w:val="22"/>
        </w:rPr>
        <w:t xml:space="preserve">l </w:t>
      </w:r>
      <w:r w:rsidRPr="00E4607A">
        <w:rPr>
          <w:rFonts w:asciiTheme="minorHAnsi" w:eastAsia="Arial" w:hAnsiTheme="minorHAnsi" w:cs="Arial"/>
          <w:spacing w:val="1"/>
          <w:szCs w:val="22"/>
        </w:rPr>
        <w:t xml:space="preserve">be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d</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fo</w:t>
      </w:r>
      <w:r w:rsidRPr="00E4607A">
        <w:rPr>
          <w:rFonts w:asciiTheme="minorHAnsi" w:eastAsia="Arial" w:hAnsiTheme="minorHAnsi" w:cs="Arial"/>
          <w:szCs w:val="22"/>
        </w:rPr>
        <w:t>r</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ta</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e</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C</w:t>
      </w:r>
      <w:r w:rsidRPr="00E4607A">
        <w:rPr>
          <w:rFonts w:asciiTheme="minorHAnsi" w:eastAsia="Arial" w:hAnsiTheme="minorHAnsi" w:cs="Arial"/>
          <w:spacing w:val="1"/>
          <w:szCs w:val="22"/>
        </w:rPr>
        <w:t>on</w:t>
      </w:r>
      <w:r w:rsidRPr="00E4607A">
        <w:rPr>
          <w:rFonts w:asciiTheme="minorHAnsi" w:eastAsia="Arial" w:hAnsiTheme="minorHAnsi" w:cs="Arial"/>
          <w:szCs w:val="22"/>
        </w:rPr>
        <w:t>t</w:t>
      </w:r>
      <w:r w:rsidRPr="00E4607A">
        <w:rPr>
          <w:rFonts w:asciiTheme="minorHAnsi" w:eastAsia="Arial" w:hAnsiTheme="minorHAnsi" w:cs="Arial"/>
          <w:spacing w:val="-3"/>
          <w:szCs w:val="22"/>
        </w:rPr>
        <w:t>r</w:t>
      </w:r>
      <w:r w:rsidRPr="00E4607A">
        <w:rPr>
          <w:rFonts w:asciiTheme="minorHAnsi" w:eastAsia="Arial" w:hAnsiTheme="minorHAnsi" w:cs="Arial"/>
          <w:spacing w:val="1"/>
          <w:szCs w:val="22"/>
        </w:rPr>
        <w:t>a</w:t>
      </w:r>
      <w:r w:rsidRPr="00E4607A">
        <w:rPr>
          <w:rFonts w:asciiTheme="minorHAnsi" w:eastAsia="Arial" w:hAnsiTheme="minorHAnsi" w:cs="Arial"/>
          <w:szCs w:val="22"/>
        </w:rPr>
        <w:t>c</w:t>
      </w:r>
      <w:r w:rsidRPr="00E4607A">
        <w:rPr>
          <w:rFonts w:asciiTheme="minorHAnsi" w:eastAsia="Arial" w:hAnsiTheme="minorHAnsi" w:cs="Arial"/>
          <w:spacing w:val="1"/>
          <w:szCs w:val="22"/>
        </w:rPr>
        <w:t>to</w:t>
      </w:r>
      <w:r w:rsidRPr="00E4607A">
        <w:rPr>
          <w:rFonts w:asciiTheme="minorHAnsi" w:eastAsia="Arial" w:hAnsiTheme="minorHAnsi" w:cs="Arial"/>
          <w:spacing w:val="-1"/>
          <w:szCs w:val="22"/>
        </w:rPr>
        <w:t>r’</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em</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y</w:t>
      </w:r>
      <w:r w:rsidRPr="00E4607A">
        <w:rPr>
          <w:rFonts w:asciiTheme="minorHAnsi" w:eastAsia="Arial" w:hAnsiTheme="minorHAnsi" w:cs="Arial"/>
          <w:spacing w:val="1"/>
          <w:szCs w:val="22"/>
        </w:rPr>
        <w:t>ee</w:t>
      </w:r>
      <w:r w:rsidRPr="00E4607A">
        <w:rPr>
          <w:rFonts w:asciiTheme="minorHAnsi" w:eastAsia="Arial" w:hAnsiTheme="minorHAnsi" w:cs="Arial"/>
          <w:spacing w:val="-1"/>
          <w:szCs w:val="22"/>
        </w:rPr>
        <w:t>’</w:t>
      </w:r>
      <w:r w:rsidRPr="00E4607A">
        <w:rPr>
          <w:rFonts w:asciiTheme="minorHAnsi" w:eastAsia="Arial" w:hAnsiTheme="minorHAnsi" w:cs="Arial"/>
          <w:szCs w:val="22"/>
        </w:rPr>
        <w:t xml:space="preserve">s </w:t>
      </w:r>
      <w:r w:rsidRPr="00E4607A">
        <w:rPr>
          <w:rFonts w:asciiTheme="minorHAnsi" w:eastAsia="Arial" w:hAnsiTheme="minorHAnsi" w:cs="Arial"/>
          <w:spacing w:val="-3"/>
          <w:szCs w:val="22"/>
        </w:rPr>
        <w:t>w</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g</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S</w:t>
      </w:r>
      <w:r w:rsidRPr="00E4607A">
        <w:rPr>
          <w:rFonts w:asciiTheme="minorHAnsi" w:eastAsia="Arial" w:hAnsiTheme="minorHAnsi" w:cs="Arial"/>
          <w:spacing w:val="1"/>
          <w:szCs w:val="22"/>
        </w:rPr>
        <w:t>ta</w:t>
      </w:r>
      <w:r w:rsidRPr="00E4607A">
        <w:rPr>
          <w:rFonts w:asciiTheme="minorHAnsi" w:eastAsia="Arial" w:hAnsiTheme="minorHAnsi" w:cs="Arial"/>
          <w:szCs w:val="22"/>
        </w:rPr>
        <w:t>te</w:t>
      </w:r>
      <w:r w:rsidRPr="00E4607A">
        <w:rPr>
          <w:rFonts w:asciiTheme="minorHAnsi" w:eastAsia="Arial" w:hAnsiTheme="minorHAnsi" w:cs="Arial"/>
          <w:spacing w:val="-3"/>
          <w:szCs w:val="22"/>
        </w:rPr>
        <w:t xml:space="preserve"> </w:t>
      </w:r>
      <w:r w:rsidRPr="00E4607A">
        <w:rPr>
          <w:rFonts w:asciiTheme="minorHAnsi" w:eastAsia="Arial" w:hAnsiTheme="minorHAnsi" w:cs="Arial"/>
          <w:spacing w:val="-1"/>
          <w:szCs w:val="22"/>
        </w:rPr>
        <w:t>i</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p</w:t>
      </w:r>
      <w:r w:rsidRPr="00E4607A">
        <w:rPr>
          <w:rFonts w:asciiTheme="minorHAnsi" w:eastAsia="Arial" w:hAnsiTheme="minorHAnsi" w:cs="Arial"/>
          <w:szCs w:val="22"/>
        </w:rPr>
        <w:t>t</w:t>
      </w:r>
      <w:r w:rsidRPr="00E4607A">
        <w:rPr>
          <w:rFonts w:asciiTheme="minorHAnsi" w:eastAsia="Arial" w:hAnsiTheme="minorHAnsi" w:cs="Arial"/>
          <w:spacing w:val="-6"/>
          <w:szCs w:val="22"/>
        </w:rPr>
        <w:t xml:space="preserve"> </w:t>
      </w:r>
      <w:r w:rsidRPr="00E4607A">
        <w:rPr>
          <w:rFonts w:asciiTheme="minorHAnsi" w:eastAsia="Arial" w:hAnsiTheme="minorHAnsi" w:cs="Arial"/>
          <w:spacing w:val="3"/>
          <w:szCs w:val="22"/>
        </w:rPr>
        <w:t>f</w:t>
      </w:r>
      <w:r w:rsidRPr="00E4607A">
        <w:rPr>
          <w:rFonts w:asciiTheme="minorHAnsi" w:eastAsia="Arial" w:hAnsiTheme="minorHAnsi" w:cs="Arial"/>
          <w:spacing w:val="-1"/>
          <w:szCs w:val="22"/>
        </w:rPr>
        <w:t>ro</w:t>
      </w:r>
      <w:r w:rsidRPr="00E4607A">
        <w:rPr>
          <w:rFonts w:asciiTheme="minorHAnsi" w:eastAsia="Arial" w:hAnsiTheme="minorHAnsi" w:cs="Arial"/>
          <w:szCs w:val="22"/>
        </w:rPr>
        <w:t xml:space="preserve">m </w:t>
      </w:r>
      <w:r w:rsidRPr="00E4607A">
        <w:rPr>
          <w:rFonts w:asciiTheme="minorHAnsi" w:eastAsia="Arial" w:hAnsiTheme="minorHAnsi" w:cs="Arial"/>
          <w:spacing w:val="1"/>
          <w:szCs w:val="22"/>
        </w:rPr>
        <w:t>Sta</w:t>
      </w:r>
      <w:r w:rsidRPr="00E4607A">
        <w:rPr>
          <w:rFonts w:asciiTheme="minorHAnsi" w:eastAsia="Arial" w:hAnsiTheme="minorHAnsi" w:cs="Arial"/>
          <w:szCs w:val="22"/>
        </w:rPr>
        <w:t>te</w:t>
      </w:r>
      <w:r w:rsidRPr="00E4607A">
        <w:rPr>
          <w:rFonts w:asciiTheme="minorHAnsi" w:eastAsia="Arial" w:hAnsiTheme="minorHAnsi" w:cs="Arial"/>
          <w:spacing w:val="-5"/>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o</w:t>
      </w:r>
      <w:r w:rsidRPr="00E4607A">
        <w:rPr>
          <w:rFonts w:asciiTheme="minorHAnsi" w:eastAsia="Arial" w:hAnsiTheme="minorHAnsi" w:cs="Arial"/>
          <w:spacing w:val="-2"/>
          <w:szCs w:val="22"/>
        </w:rPr>
        <w:t>c</w:t>
      </w:r>
      <w:r w:rsidRPr="00E4607A">
        <w:rPr>
          <w:rFonts w:asciiTheme="minorHAnsi" w:eastAsia="Arial" w:hAnsiTheme="minorHAnsi" w:cs="Arial"/>
          <w:spacing w:val="1"/>
          <w:szCs w:val="22"/>
        </w:rPr>
        <w:t>a</w:t>
      </w:r>
      <w:r w:rsidRPr="00E4607A">
        <w:rPr>
          <w:rFonts w:asciiTheme="minorHAnsi" w:eastAsia="Arial" w:hAnsiTheme="minorHAnsi" w:cs="Arial"/>
          <w:szCs w:val="22"/>
        </w:rPr>
        <w:t>l s</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d</w:t>
      </w:r>
      <w:r w:rsidRPr="00E4607A">
        <w:rPr>
          <w:rFonts w:asciiTheme="minorHAnsi" w:eastAsia="Arial" w:hAnsiTheme="minorHAnsi" w:cs="Arial"/>
          <w:spacing w:val="1"/>
          <w:szCs w:val="22"/>
        </w:rPr>
        <w:t xml:space="preserve"> u</w:t>
      </w:r>
      <w:r w:rsidRPr="00E4607A">
        <w:rPr>
          <w:rFonts w:asciiTheme="minorHAnsi" w:eastAsia="Arial" w:hAnsiTheme="minorHAnsi" w:cs="Arial"/>
          <w:spacing w:val="-2"/>
          <w:szCs w:val="22"/>
        </w:rPr>
        <w:t>s</w:t>
      </w:r>
      <w:r w:rsidRPr="00E4607A">
        <w:rPr>
          <w:rFonts w:asciiTheme="minorHAnsi" w:eastAsia="Arial" w:hAnsiTheme="minorHAnsi" w:cs="Arial"/>
          <w:szCs w:val="22"/>
        </w:rPr>
        <w:t>e</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x</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n</w:t>
      </w:r>
      <w:r w:rsidRPr="00E4607A">
        <w:rPr>
          <w:rFonts w:asciiTheme="minorHAnsi" w:eastAsia="Arial" w:hAnsiTheme="minorHAnsi" w:cs="Arial"/>
          <w:spacing w:val="1"/>
          <w:szCs w:val="22"/>
        </w:rPr>
        <w:t xml:space="preserve"> </w:t>
      </w: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color w:val="1F497D" w:themeColor="text2"/>
          <w:szCs w:val="22"/>
        </w:rPr>
        <w:t xml:space="preserve"> </w:t>
      </w:r>
      <w:r w:rsidRPr="00E4607A">
        <w:rPr>
          <w:rFonts w:asciiTheme="minorHAnsi" w:eastAsia="Arial" w:hAnsiTheme="minorHAnsi" w:cs="Arial"/>
          <w:spacing w:val="-3"/>
          <w:szCs w:val="22"/>
        </w:rPr>
        <w:t>D</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li</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e</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ab</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color w:val="1F497D" w:themeColor="text2"/>
          <w:szCs w:val="22"/>
        </w:rPr>
        <w:t xml:space="preserve">.  </w:t>
      </w:r>
    </w:p>
    <w:p w:rsidR="001E4700" w:rsidRPr="00E4607A" w:rsidRDefault="001E4700" w:rsidP="001E4700">
      <w:pPr>
        <w:widowControl w:val="0"/>
        <w:jc w:val="both"/>
        <w:rPr>
          <w:rFonts w:asciiTheme="minorHAnsi" w:eastAsiaTheme="minorHAnsi" w:hAnsiTheme="minorHAnsi" w:cstheme="minorBidi"/>
          <w:szCs w:val="22"/>
        </w:rPr>
      </w:pPr>
    </w:p>
    <w:p w:rsidR="001E4700" w:rsidRPr="00E4607A" w:rsidRDefault="001E4700" w:rsidP="00F44406">
      <w:pPr>
        <w:widowControl w:val="0"/>
        <w:numPr>
          <w:ilvl w:val="2"/>
          <w:numId w:val="35"/>
        </w:numPr>
        <w:ind w:left="1620" w:hanging="900"/>
        <w:contextualSpacing/>
        <w:jc w:val="both"/>
        <w:rPr>
          <w:rFonts w:asciiTheme="minorHAnsi" w:eastAsia="Arial" w:hAnsiTheme="minorHAnsi" w:cs="Arial"/>
          <w:szCs w:val="22"/>
        </w:rPr>
      </w:pPr>
      <w:r w:rsidRPr="00E4607A">
        <w:rPr>
          <w:rFonts w:asciiTheme="minorHAnsi" w:eastAsia="Arial" w:hAnsiTheme="minorHAnsi" w:cs="Arial"/>
          <w:b/>
          <w:bCs/>
          <w:szCs w:val="22"/>
        </w:rPr>
        <w:t>No Minimums</w:t>
      </w:r>
      <w:r w:rsidRPr="00E4607A">
        <w:rPr>
          <w:rFonts w:asciiTheme="minorHAnsi" w:eastAsia="Arial" w:hAnsiTheme="minorHAnsi" w:cs="Arial"/>
          <w:b/>
          <w:bCs/>
          <w:spacing w:val="1"/>
          <w:szCs w:val="22"/>
        </w:rPr>
        <w:t xml:space="preserve"> </w:t>
      </w:r>
      <w:r w:rsidRPr="00E4607A">
        <w:rPr>
          <w:rFonts w:asciiTheme="minorHAnsi" w:eastAsia="Arial" w:hAnsiTheme="minorHAnsi" w:cs="Arial"/>
          <w:b/>
          <w:bCs/>
          <w:szCs w:val="22"/>
        </w:rPr>
        <w:t>Gu</w:t>
      </w:r>
      <w:r w:rsidRPr="00E4607A">
        <w:rPr>
          <w:rFonts w:asciiTheme="minorHAnsi" w:eastAsia="Arial" w:hAnsiTheme="minorHAnsi" w:cs="Arial"/>
          <w:b/>
          <w:bCs/>
          <w:spacing w:val="1"/>
          <w:szCs w:val="22"/>
        </w:rPr>
        <w:t>a</w:t>
      </w:r>
      <w:r w:rsidRPr="00E4607A">
        <w:rPr>
          <w:rFonts w:asciiTheme="minorHAnsi" w:eastAsia="Arial" w:hAnsiTheme="minorHAnsi" w:cs="Arial"/>
          <w:b/>
          <w:bCs/>
          <w:spacing w:val="-2"/>
          <w:szCs w:val="22"/>
        </w:rPr>
        <w:t>r</w:t>
      </w:r>
      <w:r w:rsidRPr="00E4607A">
        <w:rPr>
          <w:rFonts w:asciiTheme="minorHAnsi" w:eastAsia="Arial" w:hAnsiTheme="minorHAnsi" w:cs="Arial"/>
          <w:b/>
          <w:bCs/>
          <w:spacing w:val="-1"/>
          <w:szCs w:val="22"/>
        </w:rPr>
        <w:t>a</w:t>
      </w:r>
      <w:r w:rsidRPr="00E4607A">
        <w:rPr>
          <w:rFonts w:asciiTheme="minorHAnsi" w:eastAsia="Arial" w:hAnsiTheme="minorHAnsi" w:cs="Arial"/>
          <w:b/>
          <w:bCs/>
          <w:szCs w:val="22"/>
        </w:rPr>
        <w:t>n</w:t>
      </w:r>
      <w:r w:rsidRPr="00E4607A">
        <w:rPr>
          <w:rFonts w:asciiTheme="minorHAnsi" w:eastAsia="Arial" w:hAnsiTheme="minorHAnsi" w:cs="Arial"/>
          <w:b/>
          <w:bCs/>
          <w:spacing w:val="-1"/>
          <w:szCs w:val="22"/>
        </w:rPr>
        <w:t>t</w:t>
      </w:r>
      <w:r w:rsidRPr="00E4607A">
        <w:rPr>
          <w:rFonts w:asciiTheme="minorHAnsi" w:eastAsia="Arial" w:hAnsiTheme="minorHAnsi" w:cs="Arial"/>
          <w:b/>
          <w:bCs/>
          <w:spacing w:val="1"/>
          <w:szCs w:val="22"/>
        </w:rPr>
        <w:t>ee</w:t>
      </w:r>
      <w:r w:rsidRPr="00E4607A">
        <w:rPr>
          <w:rFonts w:asciiTheme="minorHAnsi" w:eastAsia="Arial" w:hAnsiTheme="minorHAnsi" w:cs="Arial"/>
          <w:b/>
          <w:bCs/>
          <w:szCs w:val="22"/>
        </w:rPr>
        <w:t>d</w:t>
      </w:r>
    </w:p>
    <w:p w:rsidR="001E4700" w:rsidRPr="00E4607A" w:rsidRDefault="001E4700" w:rsidP="001E4700">
      <w:pPr>
        <w:ind w:left="1620"/>
        <w:contextualSpacing/>
        <w:jc w:val="both"/>
        <w:rPr>
          <w:rFonts w:asciiTheme="minorHAnsi" w:eastAsia="Arial" w:hAnsiTheme="minorHAnsi" w:cs="Arial"/>
          <w:szCs w:val="22"/>
        </w:rPr>
      </w:pPr>
      <w:r w:rsidRPr="00E4607A">
        <w:rPr>
          <w:rFonts w:asciiTheme="minorHAnsi" w:eastAsia="Arial" w:hAnsiTheme="minorHAnsi" w:cs="Arial"/>
          <w:spacing w:val="2"/>
          <w:szCs w:val="22"/>
        </w:rPr>
        <w:t>T</w:t>
      </w:r>
      <w:r w:rsidRPr="00E4607A">
        <w:rPr>
          <w:rFonts w:asciiTheme="minorHAnsi" w:eastAsia="Arial" w:hAnsiTheme="minorHAnsi" w:cs="Arial"/>
          <w:spacing w:val="1"/>
          <w:szCs w:val="22"/>
        </w:rPr>
        <w:t>h</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contract</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do</w:t>
      </w:r>
      <w:r w:rsidRPr="00E4607A">
        <w:rPr>
          <w:rFonts w:asciiTheme="minorHAnsi" w:eastAsia="Arial" w:hAnsiTheme="minorHAnsi" w:cs="Arial"/>
          <w:spacing w:val="1"/>
          <w:szCs w:val="22"/>
        </w:rPr>
        <w:t>e</w:t>
      </w:r>
      <w:r w:rsidRPr="00E4607A">
        <w:rPr>
          <w:rFonts w:asciiTheme="minorHAnsi" w:eastAsia="Arial" w:hAnsiTheme="minorHAnsi" w:cs="Arial"/>
          <w:szCs w:val="22"/>
        </w:rPr>
        <w:t xml:space="preserve">s </w:t>
      </w:r>
      <w:r w:rsidRPr="00E4607A">
        <w:rPr>
          <w:rFonts w:asciiTheme="minorHAnsi" w:eastAsia="Arial" w:hAnsiTheme="minorHAnsi" w:cs="Arial"/>
          <w:spacing w:val="1"/>
          <w:szCs w:val="22"/>
        </w:rPr>
        <w:t>n</w:t>
      </w:r>
      <w:r w:rsidRPr="00E4607A">
        <w:rPr>
          <w:rFonts w:asciiTheme="minorHAnsi" w:eastAsia="Arial" w:hAnsiTheme="minorHAnsi" w:cs="Arial"/>
          <w:spacing w:val="-2"/>
          <w:szCs w:val="22"/>
        </w:rPr>
        <w:t>o</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g</w:t>
      </w:r>
      <w:r w:rsidRPr="00E4607A">
        <w:rPr>
          <w:rFonts w:asciiTheme="minorHAnsi" w:eastAsia="Arial" w:hAnsiTheme="minorHAnsi" w:cs="Arial"/>
          <w:spacing w:val="1"/>
          <w:szCs w:val="22"/>
        </w:rPr>
        <w:t>ua</w:t>
      </w:r>
      <w:r w:rsidRPr="00E4607A">
        <w:rPr>
          <w:rFonts w:asciiTheme="minorHAnsi" w:eastAsia="Arial" w:hAnsiTheme="minorHAnsi" w:cs="Arial"/>
          <w:spacing w:val="-1"/>
          <w:szCs w:val="22"/>
        </w:rPr>
        <w:t>r</w:t>
      </w:r>
      <w:r w:rsidRPr="00E4607A">
        <w:rPr>
          <w:rFonts w:asciiTheme="minorHAnsi" w:eastAsia="Arial" w:hAnsiTheme="minorHAnsi" w:cs="Arial"/>
          <w:spacing w:val="1"/>
          <w:szCs w:val="22"/>
        </w:rPr>
        <w:t>a</w:t>
      </w:r>
      <w:r w:rsidRPr="00E4607A">
        <w:rPr>
          <w:rFonts w:asciiTheme="minorHAnsi" w:eastAsia="Arial" w:hAnsiTheme="minorHAnsi" w:cs="Arial"/>
          <w:spacing w:val="-2"/>
          <w:szCs w:val="22"/>
        </w:rPr>
        <w:t>n</w:t>
      </w:r>
      <w:r w:rsidRPr="00E4607A">
        <w:rPr>
          <w:rFonts w:asciiTheme="minorHAnsi" w:eastAsia="Arial" w:hAnsiTheme="minorHAnsi" w:cs="Arial"/>
          <w:spacing w:val="1"/>
          <w:szCs w:val="22"/>
        </w:rPr>
        <w:t>te</w:t>
      </w:r>
      <w:r w:rsidRPr="00E4607A">
        <w:rPr>
          <w:rFonts w:asciiTheme="minorHAnsi" w:eastAsia="Arial" w:hAnsiTheme="minorHAnsi" w:cs="Arial"/>
          <w:szCs w:val="22"/>
        </w:rPr>
        <w:t>e</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an</w:t>
      </w:r>
      <w:r w:rsidRPr="00E4607A">
        <w:rPr>
          <w:rFonts w:asciiTheme="minorHAnsi" w:eastAsia="Arial" w:hAnsiTheme="minorHAnsi" w:cs="Arial"/>
          <w:szCs w:val="22"/>
        </w:rPr>
        <w:t>y</w:t>
      </w:r>
      <w:r w:rsidRPr="00E4607A">
        <w:rPr>
          <w:rFonts w:asciiTheme="minorHAnsi" w:eastAsia="Arial" w:hAnsiTheme="minorHAnsi" w:cs="Arial"/>
          <w:spacing w:val="-4"/>
          <w:szCs w:val="22"/>
        </w:rPr>
        <w:t xml:space="preserve"> </w:t>
      </w:r>
      <w:r w:rsidRPr="00E4607A">
        <w:rPr>
          <w:rFonts w:asciiTheme="minorHAnsi" w:eastAsia="Arial" w:hAnsiTheme="minorHAnsi" w:cs="Arial"/>
          <w:spacing w:val="-1"/>
          <w:szCs w:val="22"/>
        </w:rPr>
        <w:t>minimum</w:t>
      </w:r>
      <w:r w:rsidRPr="00E4607A">
        <w:rPr>
          <w:rFonts w:asciiTheme="minorHAnsi" w:eastAsia="Arial" w:hAnsiTheme="minorHAnsi" w:cs="Arial"/>
          <w:szCs w:val="22"/>
        </w:rPr>
        <w:t xml:space="preserve"> </w:t>
      </w:r>
      <w:r w:rsidRPr="00E4607A">
        <w:rPr>
          <w:rFonts w:asciiTheme="minorHAnsi" w:eastAsia="Arial" w:hAnsiTheme="minorHAnsi" w:cs="Arial"/>
          <w:spacing w:val="-1"/>
          <w:szCs w:val="22"/>
        </w:rPr>
        <w:t>l</w:t>
      </w:r>
      <w:r w:rsidRPr="00E4607A">
        <w:rPr>
          <w:rFonts w:asciiTheme="minorHAnsi" w:eastAsia="Arial" w:hAnsiTheme="minorHAnsi" w:cs="Arial"/>
          <w:spacing w:val="1"/>
          <w:szCs w:val="22"/>
        </w:rPr>
        <w:t>e</w:t>
      </w:r>
      <w:r w:rsidRPr="00E4607A">
        <w:rPr>
          <w:rFonts w:asciiTheme="minorHAnsi" w:eastAsia="Arial" w:hAnsiTheme="minorHAnsi" w:cs="Arial"/>
          <w:spacing w:val="-2"/>
          <w:szCs w:val="22"/>
        </w:rPr>
        <w:t>v</w:t>
      </w:r>
      <w:r w:rsidRPr="00E4607A">
        <w:rPr>
          <w:rFonts w:asciiTheme="minorHAnsi" w:eastAsia="Arial" w:hAnsiTheme="minorHAnsi" w:cs="Arial"/>
          <w:spacing w:val="1"/>
          <w:szCs w:val="22"/>
        </w:rPr>
        <w:t xml:space="preserve">el </w:t>
      </w:r>
      <w:r w:rsidRPr="00E4607A">
        <w:rPr>
          <w:rFonts w:asciiTheme="minorHAnsi" w:eastAsia="Arial" w:hAnsiTheme="minorHAnsi" w:cs="Arial"/>
          <w:spacing w:val="-1"/>
          <w:szCs w:val="22"/>
        </w:rPr>
        <w:t>o</w:t>
      </w:r>
      <w:r w:rsidRPr="00E4607A">
        <w:rPr>
          <w:rFonts w:asciiTheme="minorHAnsi" w:eastAsia="Arial" w:hAnsiTheme="minorHAnsi" w:cs="Arial"/>
          <w:szCs w:val="22"/>
        </w:rPr>
        <w:t>f</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p</w:t>
      </w:r>
      <w:r w:rsidRPr="00E4607A">
        <w:rPr>
          <w:rFonts w:asciiTheme="minorHAnsi" w:eastAsia="Arial" w:hAnsiTheme="minorHAnsi" w:cs="Arial"/>
          <w:spacing w:val="1"/>
          <w:szCs w:val="22"/>
        </w:rPr>
        <w:t>u</w:t>
      </w:r>
      <w:r w:rsidRPr="00E4607A">
        <w:rPr>
          <w:rFonts w:asciiTheme="minorHAnsi" w:eastAsia="Arial" w:hAnsiTheme="minorHAnsi" w:cs="Arial"/>
          <w:spacing w:val="-1"/>
          <w:szCs w:val="22"/>
        </w:rPr>
        <w:t>r</w:t>
      </w:r>
      <w:r w:rsidRPr="00E4607A">
        <w:rPr>
          <w:rFonts w:asciiTheme="minorHAnsi" w:eastAsia="Arial" w:hAnsiTheme="minorHAnsi" w:cs="Arial"/>
          <w:szCs w:val="22"/>
        </w:rPr>
        <w:t>c</w:t>
      </w:r>
      <w:r w:rsidRPr="00E4607A">
        <w:rPr>
          <w:rFonts w:asciiTheme="minorHAnsi" w:eastAsia="Arial" w:hAnsiTheme="minorHAnsi" w:cs="Arial"/>
          <w:spacing w:val="1"/>
          <w:szCs w:val="22"/>
        </w:rPr>
        <w:t>ha</w:t>
      </w:r>
      <w:r w:rsidRPr="00E4607A">
        <w:rPr>
          <w:rFonts w:asciiTheme="minorHAnsi" w:eastAsia="Arial" w:hAnsiTheme="minorHAnsi" w:cs="Arial"/>
          <w:szCs w:val="22"/>
        </w:rPr>
        <w:t>s</w:t>
      </w:r>
      <w:r w:rsidRPr="00E4607A">
        <w:rPr>
          <w:rFonts w:asciiTheme="minorHAnsi" w:eastAsia="Arial" w:hAnsiTheme="minorHAnsi" w:cs="Arial"/>
          <w:spacing w:val="1"/>
          <w:szCs w:val="22"/>
        </w:rPr>
        <w:t>e</w:t>
      </w:r>
      <w:r w:rsidRPr="00E4607A">
        <w:rPr>
          <w:rFonts w:asciiTheme="minorHAnsi" w:eastAsia="Arial" w:hAnsiTheme="minorHAnsi" w:cs="Arial"/>
          <w:szCs w:val="22"/>
        </w:rPr>
        <w:t>s</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1"/>
          <w:szCs w:val="22"/>
        </w:rPr>
        <w:t>o</w:t>
      </w:r>
      <w:r w:rsidRPr="00E4607A">
        <w:rPr>
          <w:rFonts w:asciiTheme="minorHAnsi" w:eastAsia="Arial" w:hAnsiTheme="minorHAnsi" w:cs="Arial"/>
          <w:szCs w:val="22"/>
        </w:rPr>
        <w:t xml:space="preserve">r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n</w:t>
      </w:r>
      <w:r w:rsidRPr="00E4607A">
        <w:rPr>
          <w:rFonts w:asciiTheme="minorHAnsi" w:eastAsia="Arial" w:hAnsiTheme="minorHAnsi" w:cs="Arial"/>
          <w:szCs w:val="22"/>
        </w:rPr>
        <w:t>y</w:t>
      </w:r>
      <w:r w:rsidRPr="00E4607A">
        <w:rPr>
          <w:rFonts w:asciiTheme="minorHAnsi" w:eastAsia="Arial" w:hAnsiTheme="minorHAnsi" w:cs="Arial"/>
          <w:spacing w:val="-2"/>
          <w:szCs w:val="22"/>
        </w:rPr>
        <w:t xml:space="preserve"> </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n</w:t>
      </w:r>
      <w:r w:rsidRPr="00E4607A">
        <w:rPr>
          <w:rFonts w:asciiTheme="minorHAnsi" w:eastAsia="Arial" w:hAnsiTheme="minorHAnsi" w:cs="Arial"/>
          <w:spacing w:val="-1"/>
          <w:szCs w:val="22"/>
        </w:rPr>
        <w:t>i</w:t>
      </w:r>
      <w:r w:rsidRPr="00E4607A">
        <w:rPr>
          <w:rFonts w:asciiTheme="minorHAnsi" w:eastAsia="Arial" w:hAnsiTheme="minorHAnsi" w:cs="Arial"/>
          <w:spacing w:val="2"/>
          <w:szCs w:val="22"/>
        </w:rPr>
        <w:t>m</w:t>
      </w:r>
      <w:r w:rsidRPr="00E4607A">
        <w:rPr>
          <w:rFonts w:asciiTheme="minorHAnsi" w:eastAsia="Arial" w:hAnsiTheme="minorHAnsi" w:cs="Arial"/>
          <w:spacing w:val="-1"/>
          <w:szCs w:val="22"/>
        </w:rPr>
        <w:t>u</w:t>
      </w:r>
      <w:r w:rsidRPr="00E4607A">
        <w:rPr>
          <w:rFonts w:asciiTheme="minorHAnsi" w:eastAsia="Arial" w:hAnsiTheme="minorHAnsi" w:cs="Arial"/>
          <w:szCs w:val="22"/>
        </w:rPr>
        <w:t xml:space="preserve">m </w:t>
      </w:r>
      <w:r w:rsidRPr="00E4607A">
        <w:rPr>
          <w:rFonts w:asciiTheme="minorHAnsi" w:eastAsia="Arial" w:hAnsiTheme="minorHAnsi" w:cs="Arial"/>
          <w:spacing w:val="1"/>
          <w:szCs w:val="22"/>
        </w:rPr>
        <w:t>a</w:t>
      </w:r>
      <w:r w:rsidRPr="00E4607A">
        <w:rPr>
          <w:rFonts w:asciiTheme="minorHAnsi" w:eastAsia="Arial" w:hAnsiTheme="minorHAnsi" w:cs="Arial"/>
          <w:spacing w:val="-1"/>
          <w:szCs w:val="22"/>
        </w:rPr>
        <w:t>m</w:t>
      </w:r>
      <w:r w:rsidRPr="00E4607A">
        <w:rPr>
          <w:rFonts w:asciiTheme="minorHAnsi" w:eastAsia="Arial" w:hAnsiTheme="minorHAnsi" w:cs="Arial"/>
          <w:spacing w:val="1"/>
          <w:szCs w:val="22"/>
        </w:rPr>
        <w:t>ou</w:t>
      </w:r>
      <w:r w:rsidRPr="00E4607A">
        <w:rPr>
          <w:rFonts w:asciiTheme="minorHAnsi" w:eastAsia="Arial" w:hAnsiTheme="minorHAnsi" w:cs="Arial"/>
          <w:spacing w:val="-2"/>
          <w:szCs w:val="22"/>
        </w:rPr>
        <w:t>n</w:t>
      </w:r>
      <w:r w:rsidRPr="00E4607A">
        <w:rPr>
          <w:rFonts w:asciiTheme="minorHAnsi" w:eastAsia="Arial" w:hAnsiTheme="minorHAnsi" w:cs="Arial"/>
          <w:szCs w:val="22"/>
        </w:rPr>
        <w:t xml:space="preserve">t </w:t>
      </w:r>
      <w:r w:rsidRPr="00E4607A">
        <w:rPr>
          <w:rFonts w:asciiTheme="minorHAnsi" w:eastAsia="Arial" w:hAnsiTheme="minorHAnsi" w:cs="Arial"/>
          <w:spacing w:val="-1"/>
          <w:szCs w:val="22"/>
        </w:rPr>
        <w:t>o</w:t>
      </w:r>
      <w:r w:rsidRPr="00E4607A">
        <w:rPr>
          <w:rFonts w:asciiTheme="minorHAnsi" w:eastAsia="Arial" w:hAnsiTheme="minorHAnsi" w:cs="Arial"/>
          <w:szCs w:val="22"/>
        </w:rPr>
        <w:t>f c</w:t>
      </w:r>
      <w:r w:rsidRPr="00E4607A">
        <w:rPr>
          <w:rFonts w:asciiTheme="minorHAnsi" w:eastAsia="Arial" w:hAnsiTheme="minorHAnsi" w:cs="Arial"/>
          <w:spacing w:val="-1"/>
          <w:szCs w:val="22"/>
        </w:rPr>
        <w:t>om</w:t>
      </w:r>
      <w:r w:rsidRPr="00E4607A">
        <w:rPr>
          <w:rFonts w:asciiTheme="minorHAnsi" w:eastAsia="Arial" w:hAnsiTheme="minorHAnsi" w:cs="Arial"/>
          <w:spacing w:val="1"/>
          <w:szCs w:val="22"/>
        </w:rPr>
        <w:t>pen</w:t>
      </w:r>
      <w:r w:rsidRPr="00E4607A">
        <w:rPr>
          <w:rFonts w:asciiTheme="minorHAnsi" w:eastAsia="Arial" w:hAnsiTheme="minorHAnsi" w:cs="Arial"/>
          <w:spacing w:val="-3"/>
          <w:szCs w:val="22"/>
        </w:rPr>
        <w:t>s</w:t>
      </w:r>
      <w:r w:rsidRPr="00E4607A">
        <w:rPr>
          <w:rFonts w:asciiTheme="minorHAnsi" w:eastAsia="Arial" w:hAnsiTheme="minorHAnsi" w:cs="Arial"/>
          <w:spacing w:val="1"/>
          <w:szCs w:val="22"/>
        </w:rPr>
        <w:t>a</w:t>
      </w:r>
      <w:r w:rsidRPr="00E4607A">
        <w:rPr>
          <w:rFonts w:asciiTheme="minorHAnsi" w:eastAsia="Arial" w:hAnsiTheme="minorHAnsi" w:cs="Arial"/>
          <w:szCs w:val="22"/>
        </w:rPr>
        <w:t>t</w:t>
      </w:r>
      <w:r w:rsidRPr="00E4607A">
        <w:rPr>
          <w:rFonts w:asciiTheme="minorHAnsi" w:eastAsia="Arial" w:hAnsiTheme="minorHAnsi" w:cs="Arial"/>
          <w:spacing w:val="-1"/>
          <w:szCs w:val="22"/>
        </w:rPr>
        <w:t>i</w:t>
      </w:r>
      <w:r w:rsidRPr="00E4607A">
        <w:rPr>
          <w:rFonts w:asciiTheme="minorHAnsi" w:eastAsia="Arial" w:hAnsiTheme="minorHAnsi" w:cs="Arial"/>
          <w:spacing w:val="1"/>
          <w:szCs w:val="22"/>
        </w:rPr>
        <w:t>on.</w:t>
      </w:r>
    </w:p>
    <w:p w:rsidR="001E4700" w:rsidRPr="00E4607A" w:rsidRDefault="001E4700" w:rsidP="001E4700">
      <w:pPr>
        <w:contextualSpacing/>
        <w:jc w:val="both"/>
        <w:rPr>
          <w:rFonts w:asciiTheme="minorHAnsi" w:eastAsia="Arial" w:hAnsiTheme="minorHAnsi" w:cs="Arial"/>
          <w:szCs w:val="22"/>
        </w:rPr>
      </w:pPr>
    </w:p>
    <w:p w:rsidR="001E4700" w:rsidRPr="00E4607A" w:rsidRDefault="001E4700" w:rsidP="001E4700">
      <w:pPr>
        <w:rPr>
          <w:rFonts w:asciiTheme="minorHAnsi" w:hAnsiTheme="minorHAnsi" w:cstheme="minorHAnsi"/>
          <w:szCs w:val="22"/>
        </w:rPr>
      </w:pPr>
    </w:p>
    <w:p w:rsidR="001E4700" w:rsidRDefault="001E4700" w:rsidP="001E4700">
      <w:pPr>
        <w:rPr>
          <w:rFonts w:asciiTheme="minorHAnsi" w:hAnsiTheme="minorHAnsi" w:cstheme="minorHAnsi"/>
          <w:szCs w:val="22"/>
        </w:rPr>
      </w:pPr>
      <w:r w:rsidRPr="00E4607A">
        <w:rPr>
          <w:rFonts w:asciiTheme="minorHAnsi" w:hAnsiTheme="minorHAnsi" w:cstheme="minorHAnsi"/>
          <w:szCs w:val="22"/>
        </w:rPr>
        <w:br w:type="page"/>
      </w:r>
    </w:p>
    <w:p w:rsidR="00224312" w:rsidRPr="00E4607A" w:rsidRDefault="00224312" w:rsidP="001E4700">
      <w:pPr>
        <w:rPr>
          <w:rFonts w:asciiTheme="minorHAnsi" w:hAnsiTheme="minorHAnsi" w:cstheme="minorHAnsi"/>
          <w:szCs w:val="22"/>
        </w:rPr>
      </w:pPr>
    </w:p>
    <w:p w:rsidR="001E4700" w:rsidRPr="00E4607A" w:rsidRDefault="001E4700" w:rsidP="001E4700">
      <w:pPr>
        <w:jc w:val="center"/>
        <w:rPr>
          <w:rFonts w:ascii="Calibri" w:hAnsi="Calibri" w:cstheme="minorHAnsi"/>
          <w:b/>
        </w:rPr>
      </w:pPr>
      <w:r w:rsidRPr="00E4607A">
        <w:rPr>
          <w:rFonts w:ascii="Calibri" w:eastAsiaTheme="minorHAnsi" w:hAnsi="Calibri" w:cstheme="minorHAnsi"/>
          <w:b/>
          <w:bCs/>
          <w:iCs/>
          <w:szCs w:val="22"/>
        </w:rPr>
        <w:t xml:space="preserve">SECTION </w:t>
      </w:r>
      <w:r w:rsidRPr="00E4607A">
        <w:rPr>
          <w:rFonts w:ascii="Calibri" w:hAnsi="Calibri" w:cstheme="minorHAnsi"/>
          <w:b/>
        </w:rPr>
        <w:t>2</w:t>
      </w:r>
    </w:p>
    <w:p w:rsidR="001E4700" w:rsidRPr="00E4607A" w:rsidRDefault="001E4700" w:rsidP="001E4700">
      <w:pPr>
        <w:jc w:val="center"/>
        <w:rPr>
          <w:rFonts w:ascii="Calibri" w:hAnsi="Calibri" w:cstheme="minorHAnsi"/>
          <w:b/>
        </w:rPr>
      </w:pPr>
      <w:r w:rsidRPr="00E4607A">
        <w:rPr>
          <w:rFonts w:ascii="Calibri" w:hAnsi="Calibri" w:cstheme="minorHAnsi"/>
          <w:b/>
        </w:rPr>
        <w:t>Scope of Work</w:t>
      </w:r>
    </w:p>
    <w:p w:rsidR="001E4700" w:rsidRPr="00E4607A" w:rsidRDefault="001E4700" w:rsidP="001E4700">
      <w:pPr>
        <w:jc w:val="center"/>
        <w:rPr>
          <w:rFonts w:ascii="Calibri" w:hAnsi="Calibri" w:cstheme="minorHAnsi"/>
          <w:b/>
          <w:szCs w:val="22"/>
        </w:rPr>
      </w:pPr>
    </w:p>
    <w:p w:rsidR="001E4700" w:rsidRPr="00E4607A" w:rsidRDefault="001E4700" w:rsidP="00F44406">
      <w:pPr>
        <w:pStyle w:val="ListParagraph"/>
        <w:numPr>
          <w:ilvl w:val="0"/>
          <w:numId w:val="33"/>
        </w:numPr>
        <w:autoSpaceDE w:val="0"/>
        <w:autoSpaceDN w:val="0"/>
        <w:adjustRightInd w:val="0"/>
        <w:contextualSpacing/>
        <w:jc w:val="both"/>
        <w:rPr>
          <w:rFonts w:ascii="Calibri" w:eastAsiaTheme="minorHAnsi" w:hAnsi="Calibri" w:cstheme="minorHAnsi"/>
          <w:bCs/>
          <w:vanish/>
          <w:szCs w:val="22"/>
          <w:u w:val="single"/>
        </w:rPr>
      </w:pPr>
    </w:p>
    <w:p w:rsidR="001E4700" w:rsidRPr="00E4607A" w:rsidRDefault="001E4700" w:rsidP="00F44406">
      <w:pPr>
        <w:pStyle w:val="ListParagraph"/>
        <w:numPr>
          <w:ilvl w:val="0"/>
          <w:numId w:val="33"/>
        </w:numPr>
        <w:autoSpaceDE w:val="0"/>
        <w:autoSpaceDN w:val="0"/>
        <w:adjustRightInd w:val="0"/>
        <w:contextualSpacing/>
        <w:jc w:val="both"/>
        <w:rPr>
          <w:rFonts w:ascii="Calibri" w:eastAsiaTheme="minorHAnsi" w:hAnsi="Calibri" w:cstheme="minorHAnsi"/>
          <w:bCs/>
          <w:vanish/>
          <w:szCs w:val="22"/>
          <w:u w:val="single"/>
        </w:rPr>
      </w:pPr>
    </w:p>
    <w:p w:rsidR="001E4700" w:rsidRPr="00E4607A" w:rsidRDefault="001E4700" w:rsidP="00F44406">
      <w:pPr>
        <w:pStyle w:val="ListParagraph"/>
        <w:numPr>
          <w:ilvl w:val="1"/>
          <w:numId w:val="33"/>
        </w:numPr>
        <w:autoSpaceDE w:val="0"/>
        <w:autoSpaceDN w:val="0"/>
        <w:adjustRightInd w:val="0"/>
        <w:ind w:left="720" w:hanging="720"/>
        <w:contextualSpacing/>
        <w:jc w:val="both"/>
        <w:rPr>
          <w:rFonts w:ascii="Calibri" w:hAnsi="Calibri" w:cstheme="minorHAnsi"/>
          <w:b/>
          <w:szCs w:val="22"/>
        </w:rPr>
      </w:pPr>
      <w:r w:rsidRPr="00E4607A">
        <w:rPr>
          <w:rFonts w:ascii="Calibri" w:eastAsiaTheme="minorHAnsi" w:hAnsi="Calibri" w:cstheme="minorHAnsi"/>
          <w:b/>
          <w:bCs/>
          <w:szCs w:val="22"/>
        </w:rPr>
        <w:t>General</w:t>
      </w:r>
      <w:r w:rsidRPr="00E4607A">
        <w:rPr>
          <w:rFonts w:ascii="Calibri" w:hAnsi="Calibri" w:cstheme="minorHAnsi"/>
          <w:b/>
          <w:szCs w:val="22"/>
        </w:rPr>
        <w:t xml:space="preserve"> Specifications</w:t>
      </w:r>
    </w:p>
    <w:p w:rsidR="001E4700" w:rsidRPr="00E4607A" w:rsidRDefault="001E4700" w:rsidP="001E4700">
      <w:pPr>
        <w:tabs>
          <w:tab w:val="left" w:pos="720"/>
          <w:tab w:val="left" w:pos="1440"/>
          <w:tab w:val="left" w:pos="1620"/>
        </w:tabs>
        <w:ind w:left="720"/>
        <w:jc w:val="both"/>
        <w:rPr>
          <w:rFonts w:ascii="Calibri" w:hAnsi="Calibri" w:cstheme="minorHAnsi"/>
          <w:szCs w:val="22"/>
        </w:rPr>
      </w:pPr>
    </w:p>
    <w:p w:rsidR="001E4700" w:rsidRPr="00E4607A" w:rsidRDefault="001E4700" w:rsidP="00F44406">
      <w:pPr>
        <w:pStyle w:val="ListParagraph"/>
        <w:numPr>
          <w:ilvl w:val="2"/>
          <w:numId w:val="33"/>
        </w:numPr>
        <w:autoSpaceDE w:val="0"/>
        <w:autoSpaceDN w:val="0"/>
        <w:adjustRightInd w:val="0"/>
        <w:ind w:left="1440"/>
        <w:contextualSpacing/>
        <w:jc w:val="both"/>
        <w:rPr>
          <w:rFonts w:ascii="Calibri" w:hAnsi="Calibri"/>
          <w:szCs w:val="22"/>
        </w:rPr>
      </w:pPr>
    </w:p>
    <w:p w:rsidR="001E4700" w:rsidRPr="00E4607A" w:rsidRDefault="001E4700" w:rsidP="001E4700">
      <w:pPr>
        <w:pStyle w:val="ListParagraph"/>
        <w:autoSpaceDE w:val="0"/>
        <w:autoSpaceDN w:val="0"/>
        <w:adjustRightInd w:val="0"/>
        <w:ind w:left="1440"/>
        <w:jc w:val="both"/>
        <w:rPr>
          <w:rFonts w:ascii="Calibri" w:hAnsi="Calibri"/>
          <w:szCs w:val="22"/>
        </w:rPr>
      </w:pPr>
    </w:p>
    <w:p w:rsidR="001E4700" w:rsidRPr="00E4607A" w:rsidRDefault="001E4700" w:rsidP="00F44406">
      <w:pPr>
        <w:pStyle w:val="ListParagraph"/>
        <w:numPr>
          <w:ilvl w:val="1"/>
          <w:numId w:val="33"/>
        </w:numPr>
        <w:autoSpaceDE w:val="0"/>
        <w:autoSpaceDN w:val="0"/>
        <w:adjustRightInd w:val="0"/>
        <w:ind w:left="720" w:hanging="720"/>
        <w:contextualSpacing/>
        <w:jc w:val="both"/>
        <w:rPr>
          <w:rFonts w:ascii="Calibri" w:hAnsi="Calibri" w:cstheme="minorHAnsi"/>
          <w:b/>
          <w:szCs w:val="22"/>
        </w:rPr>
      </w:pPr>
      <w:r w:rsidRPr="00E4607A">
        <w:rPr>
          <w:rFonts w:ascii="Calibri" w:eastAsiaTheme="minorHAnsi" w:hAnsi="Calibri" w:cstheme="minorHAnsi"/>
          <w:b/>
          <w:bCs/>
          <w:szCs w:val="22"/>
        </w:rPr>
        <w:t xml:space="preserve">Services </w:t>
      </w:r>
    </w:p>
    <w:p w:rsidR="001E4700" w:rsidRPr="00E4607A" w:rsidRDefault="001E4700" w:rsidP="001E4700">
      <w:pPr>
        <w:tabs>
          <w:tab w:val="left" w:pos="720"/>
          <w:tab w:val="left" w:pos="1440"/>
          <w:tab w:val="left" w:pos="1620"/>
        </w:tabs>
        <w:ind w:left="720"/>
        <w:jc w:val="both"/>
        <w:rPr>
          <w:rFonts w:ascii="Calibri" w:hAnsi="Calibri" w:cstheme="minorHAnsi"/>
          <w:szCs w:val="22"/>
        </w:rPr>
      </w:pPr>
      <w:r w:rsidRPr="00E4607A">
        <w:rPr>
          <w:rFonts w:ascii="Calibri" w:hAnsi="Calibri" w:cstheme="minorHAnsi"/>
          <w:szCs w:val="22"/>
        </w:rPr>
        <w:t xml:space="preserve">Contractor will provide […] that meets the following specifications: </w:t>
      </w:r>
    </w:p>
    <w:p w:rsidR="001E4700" w:rsidRPr="00E4607A" w:rsidRDefault="001E4700" w:rsidP="001E4700">
      <w:pPr>
        <w:autoSpaceDE w:val="0"/>
        <w:autoSpaceDN w:val="0"/>
        <w:adjustRightInd w:val="0"/>
        <w:rPr>
          <w:rFonts w:ascii="Calibri" w:eastAsiaTheme="minorHAnsi" w:hAnsi="Calibri" w:cstheme="minorHAnsi"/>
          <w:b/>
          <w:bCs/>
          <w:iCs/>
          <w:szCs w:val="22"/>
        </w:rPr>
      </w:pPr>
    </w:p>
    <w:p w:rsidR="001E4700" w:rsidRPr="00E4607A" w:rsidRDefault="001E4700" w:rsidP="001E4700">
      <w:pPr>
        <w:autoSpaceDE w:val="0"/>
        <w:autoSpaceDN w:val="0"/>
        <w:adjustRightInd w:val="0"/>
        <w:rPr>
          <w:rFonts w:ascii="Calibri" w:eastAsiaTheme="minorHAnsi" w:hAnsi="Calibri" w:cstheme="minorHAnsi"/>
          <w:b/>
          <w:bCs/>
          <w:iCs/>
          <w:szCs w:val="22"/>
        </w:rPr>
      </w:pPr>
    </w:p>
    <w:p w:rsidR="001E4700" w:rsidRPr="00E4607A" w:rsidRDefault="001E4700" w:rsidP="001E4700">
      <w:pPr>
        <w:rPr>
          <w:rFonts w:ascii="Calibri" w:eastAsiaTheme="minorHAnsi" w:hAnsi="Calibri" w:cstheme="minorHAnsi"/>
          <w:b/>
          <w:bCs/>
          <w:iCs/>
          <w:szCs w:val="22"/>
        </w:rPr>
      </w:pPr>
      <w:r w:rsidRPr="00E4607A">
        <w:rPr>
          <w:rFonts w:ascii="Calibri" w:eastAsiaTheme="minorHAnsi" w:hAnsi="Calibri" w:cstheme="minorHAnsi"/>
          <w:b/>
          <w:bCs/>
          <w:iCs/>
          <w:szCs w:val="22"/>
        </w:rPr>
        <w:br w:type="page"/>
      </w:r>
    </w:p>
    <w:p w:rsidR="001E4700" w:rsidRPr="00E4607A" w:rsidRDefault="001E4700" w:rsidP="001E4700">
      <w:pPr>
        <w:jc w:val="center"/>
        <w:rPr>
          <w:rFonts w:ascii="Calibri" w:hAnsi="Calibri" w:cstheme="minorHAnsi"/>
          <w:b/>
          <w:szCs w:val="22"/>
        </w:rPr>
      </w:pPr>
      <w:r w:rsidRPr="00E4607A">
        <w:rPr>
          <w:rFonts w:ascii="Calibri" w:eastAsiaTheme="minorHAnsi" w:hAnsi="Calibri" w:cstheme="minorHAnsi"/>
          <w:b/>
          <w:bCs/>
          <w:iCs/>
          <w:szCs w:val="22"/>
        </w:rPr>
        <w:lastRenderedPageBreak/>
        <w:t xml:space="preserve">SECTION </w:t>
      </w:r>
      <w:r w:rsidRPr="00E4607A">
        <w:rPr>
          <w:rFonts w:ascii="Calibri" w:hAnsi="Calibri" w:cstheme="minorHAnsi"/>
          <w:b/>
          <w:szCs w:val="22"/>
        </w:rPr>
        <w:t>3</w:t>
      </w:r>
    </w:p>
    <w:p w:rsidR="001E4700" w:rsidRPr="00E4607A" w:rsidRDefault="001E4700" w:rsidP="001E4700">
      <w:pPr>
        <w:jc w:val="center"/>
        <w:rPr>
          <w:rFonts w:ascii="Calibri" w:hAnsi="Calibri" w:cstheme="minorHAnsi"/>
          <w:b/>
          <w:szCs w:val="22"/>
        </w:rPr>
      </w:pPr>
      <w:r w:rsidRPr="00E4607A">
        <w:rPr>
          <w:rFonts w:ascii="Calibri" w:hAnsi="Calibri" w:cstheme="minorHAnsi"/>
          <w:b/>
          <w:szCs w:val="22"/>
        </w:rPr>
        <w:t>Pricing</w:t>
      </w:r>
    </w:p>
    <w:p w:rsidR="001E4700" w:rsidRPr="00E4607A" w:rsidRDefault="001E4700" w:rsidP="001E4700">
      <w:pPr>
        <w:jc w:val="center"/>
        <w:rPr>
          <w:rFonts w:ascii="Calibri" w:hAnsi="Calibri" w:cstheme="minorHAnsi"/>
          <w:b/>
          <w:szCs w:val="22"/>
        </w:rPr>
      </w:pPr>
    </w:p>
    <w:p w:rsidR="001E4700" w:rsidRPr="00E4607A" w:rsidRDefault="001E4700" w:rsidP="00F44406">
      <w:pPr>
        <w:pStyle w:val="ListParagraph"/>
        <w:numPr>
          <w:ilvl w:val="0"/>
          <w:numId w:val="34"/>
        </w:numPr>
        <w:autoSpaceDE w:val="0"/>
        <w:autoSpaceDN w:val="0"/>
        <w:adjustRightInd w:val="0"/>
        <w:contextualSpacing/>
        <w:jc w:val="both"/>
        <w:rPr>
          <w:rFonts w:ascii="Calibri" w:eastAsiaTheme="minorHAnsi" w:hAnsi="Calibri" w:cstheme="minorHAnsi"/>
          <w:vanish/>
          <w:szCs w:val="22"/>
        </w:rPr>
      </w:pPr>
    </w:p>
    <w:p w:rsidR="001E4700" w:rsidRPr="00E4607A" w:rsidRDefault="001E4700" w:rsidP="00F44406">
      <w:pPr>
        <w:pStyle w:val="ListParagraph"/>
        <w:numPr>
          <w:ilvl w:val="1"/>
          <w:numId w:val="36"/>
        </w:numPr>
        <w:autoSpaceDE w:val="0"/>
        <w:autoSpaceDN w:val="0"/>
        <w:adjustRightInd w:val="0"/>
        <w:ind w:left="720" w:hanging="720"/>
        <w:contextualSpacing/>
        <w:jc w:val="both"/>
        <w:rPr>
          <w:rFonts w:ascii="Calibri" w:eastAsiaTheme="minorHAnsi" w:hAnsi="Calibri" w:cstheme="minorHAnsi"/>
          <w:b/>
          <w:bCs/>
          <w:iCs/>
          <w:szCs w:val="22"/>
        </w:rPr>
      </w:pPr>
      <w:r w:rsidRPr="00E4607A">
        <w:rPr>
          <w:rFonts w:ascii="Calibri" w:eastAsiaTheme="minorHAnsi" w:hAnsi="Calibri" w:cs="EYInterstate-LightBoldIt"/>
          <w:b/>
          <w:bCs/>
          <w:iCs/>
          <w:szCs w:val="22"/>
        </w:rPr>
        <w:t>Fixed Fee Services</w:t>
      </w:r>
    </w:p>
    <w:p w:rsidR="001E4700" w:rsidRPr="00E4607A" w:rsidRDefault="001E4700" w:rsidP="001E4700">
      <w:pPr>
        <w:pStyle w:val="ListParagraph"/>
        <w:autoSpaceDE w:val="0"/>
        <w:autoSpaceDN w:val="0"/>
        <w:adjustRightInd w:val="0"/>
        <w:jc w:val="both"/>
        <w:rPr>
          <w:rFonts w:ascii="Calibri" w:eastAsiaTheme="minorHAnsi" w:hAnsi="Calibri" w:cstheme="minorHAnsi"/>
          <w:b/>
          <w:bCs/>
          <w:iCs/>
          <w:szCs w:val="22"/>
        </w:rPr>
      </w:pPr>
    </w:p>
    <w:p w:rsidR="001E4700" w:rsidRPr="00E4607A" w:rsidRDefault="001E4700" w:rsidP="001E4700">
      <w:pPr>
        <w:rPr>
          <w:rFonts w:ascii="Calibri" w:eastAsiaTheme="minorHAnsi" w:hAnsi="Calibri" w:cs="EYInterstate-Light"/>
          <w:sz w:val="15"/>
          <w:szCs w:val="15"/>
        </w:rPr>
      </w:pPr>
    </w:p>
    <w:p w:rsidR="001E4700" w:rsidRPr="00E4607A" w:rsidRDefault="001E4700" w:rsidP="001E4700">
      <w:pPr>
        <w:rPr>
          <w:rFonts w:ascii="Calibri" w:eastAsiaTheme="minorHAnsi" w:hAnsi="Calibri" w:cstheme="minorHAnsi"/>
          <w:b/>
          <w:bCs/>
          <w:iCs/>
          <w:szCs w:val="22"/>
        </w:rPr>
      </w:pPr>
    </w:p>
    <w:p w:rsidR="001E4700" w:rsidRPr="00E4607A" w:rsidRDefault="001E4700" w:rsidP="001E4700">
      <w:pPr>
        <w:rPr>
          <w:rFonts w:ascii="Calibri" w:eastAsiaTheme="minorHAnsi" w:hAnsi="Calibri" w:cstheme="minorHAnsi"/>
          <w:b/>
          <w:bCs/>
          <w:iCs/>
          <w:szCs w:val="22"/>
        </w:rPr>
      </w:pPr>
      <w:r w:rsidRPr="00E4607A">
        <w:rPr>
          <w:rFonts w:ascii="Calibri" w:eastAsiaTheme="minorHAnsi" w:hAnsi="Calibri" w:cstheme="minorHAnsi"/>
          <w:b/>
          <w:bCs/>
          <w:iCs/>
          <w:szCs w:val="22"/>
        </w:rPr>
        <w:br w:type="page"/>
      </w:r>
    </w:p>
    <w:p w:rsidR="001E4700" w:rsidRPr="00E4607A" w:rsidRDefault="001E4700" w:rsidP="001E4700">
      <w:pPr>
        <w:jc w:val="center"/>
        <w:rPr>
          <w:rFonts w:ascii="Calibri" w:hAnsi="Calibri" w:cstheme="minorHAnsi"/>
          <w:b/>
          <w:color w:val="000000" w:themeColor="text1"/>
          <w:szCs w:val="22"/>
        </w:rPr>
      </w:pPr>
      <w:r w:rsidRPr="00E4607A">
        <w:rPr>
          <w:rFonts w:ascii="Calibri" w:eastAsiaTheme="minorHAnsi" w:hAnsi="Calibri" w:cstheme="minorHAnsi"/>
          <w:b/>
          <w:bCs/>
          <w:iCs/>
          <w:szCs w:val="22"/>
        </w:rPr>
        <w:lastRenderedPageBreak/>
        <w:t xml:space="preserve">SECTION </w:t>
      </w:r>
      <w:r w:rsidRPr="00E4607A">
        <w:rPr>
          <w:rFonts w:ascii="Calibri" w:hAnsi="Calibri" w:cstheme="minorHAnsi"/>
          <w:b/>
          <w:color w:val="000000" w:themeColor="text1"/>
          <w:szCs w:val="22"/>
        </w:rPr>
        <w:t>4</w:t>
      </w:r>
    </w:p>
    <w:p w:rsidR="001E4700" w:rsidRPr="00E4607A" w:rsidRDefault="001E4700" w:rsidP="001E4700">
      <w:pPr>
        <w:jc w:val="center"/>
        <w:rPr>
          <w:rFonts w:ascii="Calibri" w:hAnsi="Calibri" w:cstheme="minorHAnsi"/>
          <w:b/>
          <w:color w:val="000000" w:themeColor="text1"/>
          <w:szCs w:val="22"/>
        </w:rPr>
      </w:pPr>
      <w:r w:rsidRPr="00E4607A">
        <w:rPr>
          <w:rFonts w:ascii="Calibri" w:hAnsi="Calibri" w:cstheme="minorHAnsi"/>
          <w:b/>
          <w:color w:val="000000" w:themeColor="text1"/>
          <w:szCs w:val="22"/>
        </w:rPr>
        <w:t>Project Managers</w:t>
      </w:r>
    </w:p>
    <w:p w:rsidR="001E4700" w:rsidRPr="00E4607A" w:rsidRDefault="001E4700" w:rsidP="001E4700">
      <w:pPr>
        <w:jc w:val="center"/>
        <w:rPr>
          <w:rFonts w:ascii="Calibri" w:hAnsi="Calibri" w:cstheme="minorHAnsi"/>
          <w:b/>
          <w:color w:val="000000" w:themeColor="text1"/>
          <w:szCs w:val="22"/>
        </w:rPr>
      </w:pPr>
    </w:p>
    <w:p w:rsidR="001E4700" w:rsidRPr="00E4607A" w:rsidRDefault="001E4700" w:rsidP="001E4700">
      <w:pPr>
        <w:ind w:left="720" w:hanging="720"/>
        <w:rPr>
          <w:rFonts w:ascii="Calibri" w:hAnsi="Calibri" w:cstheme="minorHAnsi"/>
          <w:b/>
          <w:szCs w:val="22"/>
        </w:rPr>
      </w:pPr>
      <w:r w:rsidRPr="00E4607A">
        <w:rPr>
          <w:rFonts w:ascii="Calibri" w:eastAsiaTheme="minorHAnsi" w:hAnsi="Calibri" w:cstheme="minorHAnsi"/>
          <w:b/>
          <w:color w:val="000000" w:themeColor="text1"/>
          <w:szCs w:val="22"/>
        </w:rPr>
        <w:t>4.1</w:t>
      </w:r>
      <w:r w:rsidRPr="00E4607A">
        <w:rPr>
          <w:rFonts w:ascii="Calibri" w:eastAsiaTheme="minorHAnsi" w:hAnsi="Calibri" w:cstheme="minorHAnsi"/>
          <w:b/>
          <w:color w:val="000000" w:themeColor="text1"/>
          <w:szCs w:val="22"/>
        </w:rPr>
        <w:tab/>
        <w:t xml:space="preserve">Project Manager - </w:t>
      </w:r>
      <w:r w:rsidRPr="00E4607A">
        <w:rPr>
          <w:rFonts w:ascii="Calibri" w:hAnsi="Calibri" w:cstheme="minorHAnsi"/>
          <w:b/>
          <w:color w:val="000000" w:themeColor="text1"/>
          <w:szCs w:val="22"/>
        </w:rPr>
        <w:t xml:space="preserve">Contractor  </w:t>
      </w:r>
      <w:r w:rsidRPr="00E4607A">
        <w:rPr>
          <w:rFonts w:ascii="Calibri" w:hAnsi="Calibri" w:cstheme="minorHAnsi"/>
          <w:b/>
          <w:szCs w:val="22"/>
        </w:rPr>
        <w:t xml:space="preserve"> </w:t>
      </w:r>
    </w:p>
    <w:p w:rsidR="001E4700" w:rsidRPr="00E4607A" w:rsidRDefault="001E4700" w:rsidP="001E4700">
      <w:pPr>
        <w:autoSpaceDE w:val="0"/>
        <w:autoSpaceDN w:val="0"/>
        <w:adjustRightInd w:val="0"/>
        <w:ind w:left="720"/>
        <w:jc w:val="both"/>
        <w:rPr>
          <w:rFonts w:ascii="Calibri" w:hAnsi="Calibri" w:cstheme="minorHAnsi"/>
          <w:szCs w:val="22"/>
        </w:rPr>
      </w:pPr>
      <w:r w:rsidRPr="00E4607A">
        <w:rPr>
          <w:rFonts w:ascii="Calibri" w:eastAsiaTheme="minorHAnsi" w:hAnsi="Calibri" w:cstheme="minorHAnsi"/>
          <w:color w:val="000000" w:themeColor="text1"/>
          <w:szCs w:val="22"/>
        </w:rPr>
        <w:t xml:space="preserve"> </w:t>
      </w:r>
    </w:p>
    <w:p w:rsidR="001E4700" w:rsidRPr="00E4607A" w:rsidRDefault="001E4700" w:rsidP="001E4700">
      <w:pPr>
        <w:autoSpaceDE w:val="0"/>
        <w:autoSpaceDN w:val="0"/>
        <w:adjustRightInd w:val="0"/>
        <w:ind w:left="360" w:hanging="360"/>
        <w:jc w:val="both"/>
        <w:rPr>
          <w:rFonts w:ascii="Calibri" w:hAnsi="Calibri" w:cstheme="minorHAnsi"/>
          <w:b/>
          <w:szCs w:val="22"/>
        </w:rPr>
      </w:pPr>
    </w:p>
    <w:p w:rsidR="001E4700" w:rsidRPr="00E4607A" w:rsidRDefault="001E4700" w:rsidP="001E4700">
      <w:pPr>
        <w:autoSpaceDE w:val="0"/>
        <w:autoSpaceDN w:val="0"/>
        <w:adjustRightInd w:val="0"/>
        <w:ind w:left="720" w:hanging="720"/>
        <w:jc w:val="both"/>
        <w:rPr>
          <w:rFonts w:ascii="Calibri" w:hAnsi="Calibri" w:cstheme="minorHAnsi"/>
          <w:b/>
          <w:color w:val="000000" w:themeColor="text1"/>
          <w:szCs w:val="22"/>
        </w:rPr>
      </w:pPr>
      <w:r w:rsidRPr="00E4607A">
        <w:rPr>
          <w:rFonts w:ascii="Calibri" w:hAnsi="Calibri" w:cstheme="minorHAnsi"/>
          <w:b/>
          <w:color w:val="000000" w:themeColor="text1"/>
          <w:szCs w:val="22"/>
        </w:rPr>
        <w:t>4.2</w:t>
      </w:r>
      <w:r w:rsidRPr="00E4607A">
        <w:rPr>
          <w:rFonts w:ascii="Calibri" w:hAnsi="Calibri" w:cstheme="minorHAnsi"/>
          <w:b/>
          <w:color w:val="000000" w:themeColor="text1"/>
          <w:szCs w:val="22"/>
        </w:rPr>
        <w:tab/>
      </w:r>
      <w:r w:rsidR="00803DE8" w:rsidRPr="00E4607A">
        <w:rPr>
          <w:rFonts w:ascii="Calibri" w:eastAsiaTheme="minorHAnsi" w:hAnsi="Calibri" w:cstheme="minorHAnsi"/>
          <w:b/>
          <w:color w:val="000000" w:themeColor="text1"/>
          <w:szCs w:val="22"/>
        </w:rPr>
        <w:t xml:space="preserve">185th ARW </w:t>
      </w:r>
      <w:r w:rsidRPr="00E4607A">
        <w:rPr>
          <w:rFonts w:ascii="Calibri" w:eastAsiaTheme="minorHAnsi" w:hAnsi="Calibri" w:cstheme="minorHAnsi"/>
          <w:b/>
          <w:color w:val="000000" w:themeColor="text1"/>
          <w:szCs w:val="22"/>
        </w:rPr>
        <w:t xml:space="preserve">Project Manager - </w:t>
      </w:r>
      <w:r w:rsidRPr="00E4607A">
        <w:rPr>
          <w:rFonts w:ascii="Calibri" w:hAnsi="Calibri" w:cstheme="minorHAnsi"/>
          <w:b/>
          <w:color w:val="000000" w:themeColor="text1"/>
          <w:szCs w:val="22"/>
        </w:rPr>
        <w:t xml:space="preserve">State of Iowa  </w:t>
      </w:r>
    </w:p>
    <w:p w:rsidR="001E4700" w:rsidRPr="00E4607A" w:rsidRDefault="001E4700" w:rsidP="001E4700">
      <w:pPr>
        <w:autoSpaceDE w:val="0"/>
        <w:autoSpaceDN w:val="0"/>
        <w:adjustRightInd w:val="0"/>
        <w:ind w:left="1440" w:hanging="720"/>
        <w:jc w:val="both"/>
        <w:rPr>
          <w:rFonts w:ascii="Calibri" w:hAnsi="Calibri" w:cstheme="minorHAnsi"/>
          <w:color w:val="000000" w:themeColor="text1"/>
          <w:szCs w:val="22"/>
        </w:rPr>
      </w:pPr>
      <w:r w:rsidRPr="00E4607A">
        <w:rPr>
          <w:rFonts w:ascii="Calibri" w:hAnsi="Calibri" w:cstheme="minorHAnsi"/>
          <w:color w:val="000000" w:themeColor="text1"/>
          <w:szCs w:val="22"/>
        </w:rPr>
        <w:t xml:space="preserve"> </w:t>
      </w:r>
    </w:p>
    <w:p w:rsidR="001E4700" w:rsidRPr="00E4607A" w:rsidRDefault="001E4700" w:rsidP="001E4700">
      <w:pPr>
        <w:rPr>
          <w:rFonts w:ascii="Calibri" w:hAnsi="Calibri" w:cstheme="minorHAnsi"/>
          <w:b/>
          <w:szCs w:val="22"/>
        </w:rPr>
      </w:pPr>
    </w:p>
    <w:p w:rsidR="001E4700" w:rsidRPr="00E4607A" w:rsidRDefault="001E4700" w:rsidP="001E4700">
      <w:pPr>
        <w:autoSpaceDE w:val="0"/>
        <w:autoSpaceDN w:val="0"/>
        <w:adjustRightInd w:val="0"/>
        <w:ind w:left="720" w:hanging="720"/>
        <w:jc w:val="both"/>
        <w:rPr>
          <w:rFonts w:ascii="Calibri" w:hAnsi="Calibri" w:cstheme="minorHAnsi"/>
          <w:color w:val="000000" w:themeColor="text1"/>
          <w:szCs w:val="22"/>
          <w:u w:val="single"/>
        </w:rPr>
      </w:pPr>
      <w:r w:rsidRPr="00E4607A">
        <w:rPr>
          <w:rFonts w:ascii="Calibri" w:hAnsi="Calibri" w:cstheme="minorHAnsi"/>
          <w:b/>
          <w:color w:val="000000" w:themeColor="text1"/>
          <w:szCs w:val="22"/>
        </w:rPr>
        <w:t>4.3</w:t>
      </w:r>
      <w:r w:rsidRPr="00E4607A">
        <w:rPr>
          <w:rFonts w:ascii="Calibri" w:hAnsi="Calibri" w:cstheme="minorHAnsi"/>
          <w:b/>
          <w:color w:val="000000" w:themeColor="text1"/>
          <w:szCs w:val="22"/>
        </w:rPr>
        <w:tab/>
        <w:t>State of Iowa – DAS/Procurement Contact</w:t>
      </w:r>
      <w:r w:rsidRPr="00E4607A">
        <w:rPr>
          <w:rFonts w:ascii="Calibri" w:hAnsi="Calibri" w:cstheme="minorHAnsi"/>
          <w:color w:val="000000" w:themeColor="text1"/>
          <w:szCs w:val="22"/>
          <w:u w:val="single"/>
        </w:rPr>
        <w:t xml:space="preserve"> </w:t>
      </w:r>
    </w:p>
    <w:p w:rsidR="001E4700" w:rsidRPr="00E4607A" w:rsidRDefault="001E4700" w:rsidP="001E4700">
      <w:pPr>
        <w:autoSpaceDE w:val="0"/>
        <w:autoSpaceDN w:val="0"/>
        <w:adjustRightInd w:val="0"/>
        <w:ind w:left="720" w:hanging="720"/>
        <w:jc w:val="both"/>
        <w:rPr>
          <w:rFonts w:ascii="Calibri" w:hAnsi="Calibri" w:cstheme="minorHAnsi"/>
          <w:szCs w:val="22"/>
        </w:rPr>
      </w:pPr>
      <w:r w:rsidRPr="00E4607A">
        <w:rPr>
          <w:rFonts w:ascii="Calibri" w:hAnsi="Calibri" w:cstheme="minorHAnsi"/>
          <w:szCs w:val="22"/>
        </w:rPr>
        <w:tab/>
        <w:t>Steve Oberbroeckling</w:t>
      </w:r>
    </w:p>
    <w:p w:rsidR="001E4700" w:rsidRPr="00E4607A" w:rsidRDefault="001E4700" w:rsidP="001E4700">
      <w:pPr>
        <w:autoSpaceDE w:val="0"/>
        <w:autoSpaceDN w:val="0"/>
        <w:adjustRightInd w:val="0"/>
        <w:ind w:left="720" w:hanging="720"/>
        <w:jc w:val="both"/>
        <w:rPr>
          <w:rFonts w:ascii="Calibri" w:hAnsi="Calibri" w:cstheme="minorHAnsi"/>
          <w:szCs w:val="22"/>
        </w:rPr>
      </w:pPr>
      <w:r w:rsidRPr="00E4607A">
        <w:rPr>
          <w:rFonts w:ascii="Calibri" w:hAnsi="Calibri" w:cstheme="minorHAnsi"/>
          <w:szCs w:val="22"/>
        </w:rPr>
        <w:tab/>
        <w:t>515.725.2090</w:t>
      </w:r>
    </w:p>
    <w:p w:rsidR="001E4700" w:rsidRPr="00E4607A" w:rsidRDefault="001E4700" w:rsidP="001E4700">
      <w:pPr>
        <w:autoSpaceDE w:val="0"/>
        <w:autoSpaceDN w:val="0"/>
        <w:adjustRightInd w:val="0"/>
        <w:ind w:left="720" w:hanging="720"/>
        <w:jc w:val="both"/>
        <w:rPr>
          <w:rFonts w:ascii="Calibri" w:hAnsi="Calibri" w:cstheme="minorHAnsi"/>
          <w:szCs w:val="22"/>
        </w:rPr>
      </w:pPr>
      <w:r w:rsidRPr="00E4607A">
        <w:rPr>
          <w:rFonts w:ascii="Calibri" w:hAnsi="Calibri" w:cstheme="minorHAnsi"/>
          <w:szCs w:val="22"/>
        </w:rPr>
        <w:tab/>
      </w:r>
      <w:hyperlink r:id="rId25" w:history="1">
        <w:r w:rsidRPr="00E4607A">
          <w:rPr>
            <w:rStyle w:val="Hyperlink"/>
            <w:rFonts w:ascii="Calibri" w:hAnsi="Calibri" w:cstheme="minorHAnsi"/>
            <w:szCs w:val="22"/>
          </w:rPr>
          <w:t>steve.oberbroeckling@iowa.gov</w:t>
        </w:r>
      </w:hyperlink>
      <w:r w:rsidRPr="00E4607A">
        <w:rPr>
          <w:rFonts w:ascii="Calibri" w:hAnsi="Calibri" w:cstheme="minorHAnsi"/>
          <w:szCs w:val="22"/>
        </w:rPr>
        <w:t xml:space="preserve"> </w:t>
      </w:r>
    </w:p>
    <w:p w:rsidR="001E4700" w:rsidRPr="00E4607A" w:rsidRDefault="001E4700" w:rsidP="001E4700">
      <w:pPr>
        <w:pStyle w:val="ListParagraph"/>
        <w:ind w:hanging="360"/>
        <w:rPr>
          <w:rFonts w:ascii="Calibri" w:hAnsi="Calibri" w:cstheme="minorHAnsi"/>
          <w:szCs w:val="22"/>
        </w:rPr>
      </w:pPr>
    </w:p>
    <w:p w:rsidR="001E4700" w:rsidRPr="00E4607A" w:rsidRDefault="001E4700" w:rsidP="001E4700">
      <w:pPr>
        <w:pStyle w:val="ListParagraph"/>
        <w:ind w:hanging="360"/>
        <w:rPr>
          <w:rFonts w:ascii="Calibri" w:hAnsi="Calibri" w:cstheme="minorHAnsi"/>
          <w:szCs w:val="22"/>
        </w:rPr>
      </w:pPr>
    </w:p>
    <w:p w:rsidR="001E4700" w:rsidRPr="00E4607A" w:rsidRDefault="001E4700" w:rsidP="001E4700">
      <w:pPr>
        <w:autoSpaceDE w:val="0"/>
        <w:autoSpaceDN w:val="0"/>
        <w:adjustRightInd w:val="0"/>
        <w:ind w:left="360" w:hanging="360"/>
        <w:jc w:val="both"/>
        <w:rPr>
          <w:rFonts w:ascii="Calibri" w:hAnsi="Calibri" w:cstheme="minorHAnsi"/>
          <w:b/>
          <w:color w:val="000000" w:themeColor="text1"/>
          <w:szCs w:val="22"/>
        </w:rPr>
      </w:pPr>
    </w:p>
    <w:p w:rsidR="001E4700" w:rsidRPr="00E4607A" w:rsidRDefault="001E4700" w:rsidP="001E4700">
      <w:pPr>
        <w:ind w:firstLine="720"/>
        <w:rPr>
          <w:rFonts w:ascii="Calibri" w:hAnsi="Calibri" w:cstheme="minorHAnsi"/>
          <w:color w:val="000000" w:themeColor="text1"/>
          <w:szCs w:val="22"/>
        </w:rPr>
      </w:pPr>
    </w:p>
    <w:p w:rsidR="001E4700" w:rsidRPr="00E4607A" w:rsidRDefault="001E4700" w:rsidP="001E4700">
      <w:pPr>
        <w:rPr>
          <w:rFonts w:ascii="Calibri" w:hAnsi="Calibri" w:cstheme="minorHAnsi"/>
          <w:b/>
          <w:color w:val="000000" w:themeColor="text1"/>
          <w:szCs w:val="22"/>
        </w:rPr>
      </w:pPr>
    </w:p>
    <w:p w:rsidR="001E4700" w:rsidRPr="00E4607A" w:rsidRDefault="001E4700" w:rsidP="001E4700">
      <w:pPr>
        <w:rPr>
          <w:rFonts w:ascii="Calibri" w:hAnsi="Calibri" w:cstheme="minorHAnsi"/>
          <w:b/>
          <w:color w:val="000000" w:themeColor="text1"/>
          <w:szCs w:val="22"/>
        </w:rPr>
      </w:pPr>
    </w:p>
    <w:p w:rsidR="00C160F6" w:rsidRPr="00E4607A" w:rsidRDefault="00C160F6" w:rsidP="00C160F6">
      <w:pPr>
        <w:jc w:val="center"/>
        <w:rPr>
          <w:rStyle w:val="Heading2Char"/>
          <w:rFonts w:asciiTheme="minorHAnsi" w:hAnsiTheme="minorHAnsi"/>
          <w:sz w:val="19"/>
          <w:szCs w:val="19"/>
        </w:rPr>
      </w:pPr>
    </w:p>
    <w:p w:rsidR="005B11EA" w:rsidRPr="00E4607A" w:rsidRDefault="005B11EA" w:rsidP="00C160F6">
      <w:pPr>
        <w:jc w:val="center"/>
        <w:rPr>
          <w:rStyle w:val="Heading2Char"/>
          <w:rFonts w:asciiTheme="minorHAnsi" w:hAnsiTheme="minorHAnsi"/>
          <w:sz w:val="19"/>
          <w:szCs w:val="19"/>
        </w:rPr>
      </w:pPr>
    </w:p>
    <w:p w:rsidR="005B11EA" w:rsidRPr="00E4607A" w:rsidRDefault="005B11EA" w:rsidP="00C160F6">
      <w:pPr>
        <w:jc w:val="center"/>
        <w:rPr>
          <w:rStyle w:val="Heading2Char"/>
          <w:rFonts w:asciiTheme="minorHAnsi" w:hAnsiTheme="minorHAnsi"/>
          <w:sz w:val="19"/>
          <w:szCs w:val="19"/>
        </w:rPr>
      </w:pPr>
    </w:p>
    <w:p w:rsidR="005B11EA" w:rsidRPr="00E4607A" w:rsidRDefault="005B11EA" w:rsidP="00C160F6">
      <w:pPr>
        <w:jc w:val="center"/>
        <w:rPr>
          <w:rStyle w:val="Heading2Char"/>
          <w:rFonts w:asciiTheme="minorHAnsi" w:hAnsiTheme="minorHAnsi"/>
          <w:sz w:val="19"/>
          <w:szCs w:val="19"/>
        </w:rPr>
      </w:pPr>
    </w:p>
    <w:p w:rsidR="00C31B99" w:rsidRDefault="00C31B99"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Pr="00D42BAC" w:rsidRDefault="00C858A7" w:rsidP="00C858A7">
      <w:pPr>
        <w:pStyle w:val="Heading1"/>
        <w:jc w:val="center"/>
        <w:rPr>
          <w:rStyle w:val="Heading2Char"/>
          <w:rFonts w:asciiTheme="minorHAnsi" w:hAnsiTheme="minorHAnsi"/>
          <w:szCs w:val="22"/>
        </w:rPr>
      </w:pPr>
      <w:bookmarkStart w:id="247" w:name="_Toc529528065"/>
      <w:r w:rsidRPr="00D42BAC">
        <w:rPr>
          <w:rFonts w:asciiTheme="minorHAnsi" w:hAnsiTheme="minorHAnsi"/>
          <w:szCs w:val="22"/>
        </w:rPr>
        <w:lastRenderedPageBreak/>
        <w:t>Attachment #8 185th ARW Map</w:t>
      </w:r>
      <w:bookmarkEnd w:id="247"/>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C858A7" w:rsidP="00C160F6">
      <w:pPr>
        <w:jc w:val="center"/>
        <w:rPr>
          <w:rStyle w:val="Heading2Char"/>
          <w:rFonts w:asciiTheme="minorHAnsi" w:hAnsiTheme="minorHAnsi"/>
          <w:sz w:val="19"/>
          <w:szCs w:val="19"/>
        </w:rPr>
      </w:pPr>
      <w:r>
        <w:rPr>
          <w:rFonts w:asciiTheme="minorHAnsi" w:hAnsiTheme="minorHAnsi"/>
          <w:b/>
          <w:noProof/>
          <w:sz w:val="19"/>
          <w:szCs w:val="19"/>
        </w:rPr>
        <w:drawing>
          <wp:anchor distT="0" distB="0" distL="114300" distR="114300" simplePos="0" relativeHeight="251658240" behindDoc="0" locked="0" layoutInCell="1" allowOverlap="1" wp14:anchorId="749AEB4D" wp14:editId="7641E068">
            <wp:simplePos x="1057275" y="1504950"/>
            <wp:positionH relativeFrom="margin">
              <wp:align>center</wp:align>
            </wp:positionH>
            <wp:positionV relativeFrom="margin">
              <wp:align>center</wp:align>
            </wp:positionV>
            <wp:extent cx="5648960" cy="8011160"/>
            <wp:effectExtent l="0" t="0" r="889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6">
                      <a:extLst>
                        <a:ext uri="{28A0092B-C50C-407E-A947-70E740481C1C}">
                          <a14:useLocalDpi xmlns:a14="http://schemas.microsoft.com/office/drawing/2010/main" val="0"/>
                        </a:ext>
                      </a:extLst>
                    </a:blip>
                    <a:stretch>
                      <a:fillRect/>
                    </a:stretch>
                  </pic:blipFill>
                  <pic:spPr>
                    <a:xfrm>
                      <a:off x="0" y="0"/>
                      <a:ext cx="5648960" cy="8011160"/>
                    </a:xfrm>
                    <a:prstGeom prst="rect">
                      <a:avLst/>
                    </a:prstGeom>
                  </pic:spPr>
                </pic:pic>
              </a:graphicData>
            </a:graphic>
          </wp:anchor>
        </w:drawing>
      </w: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pPr>
    </w:p>
    <w:p w:rsidR="00224312" w:rsidRDefault="00224312" w:rsidP="00C160F6">
      <w:pPr>
        <w:jc w:val="center"/>
        <w:rPr>
          <w:rStyle w:val="Heading2Char"/>
          <w:rFonts w:asciiTheme="minorHAnsi" w:hAnsiTheme="minorHAnsi"/>
          <w:sz w:val="19"/>
          <w:szCs w:val="19"/>
        </w:rPr>
        <w:sectPr w:rsidR="00224312" w:rsidSect="00FE37D6">
          <w:headerReference w:type="default" r:id="rId27"/>
          <w:footerReference w:type="first" r:id="rId28"/>
          <w:pgSz w:w="12240" w:h="15840"/>
          <w:pgMar w:top="720" w:right="720" w:bottom="720" w:left="720" w:header="0" w:footer="0" w:gutter="0"/>
          <w:cols w:space="720"/>
          <w:titlePg/>
          <w:docGrid w:linePitch="326"/>
        </w:sectPr>
      </w:pPr>
    </w:p>
    <w:p w:rsidR="00C31B99" w:rsidRPr="00D42BAC" w:rsidRDefault="00C31B99" w:rsidP="00502F84">
      <w:pPr>
        <w:pStyle w:val="Heading1"/>
        <w:jc w:val="center"/>
        <w:rPr>
          <w:rFonts w:asciiTheme="minorHAnsi" w:hAnsiTheme="minorHAnsi"/>
          <w:szCs w:val="22"/>
        </w:rPr>
      </w:pPr>
      <w:bookmarkStart w:id="248" w:name="_Toc529528066"/>
      <w:r w:rsidRPr="00D42BAC">
        <w:rPr>
          <w:rFonts w:asciiTheme="minorHAnsi" w:hAnsiTheme="minorHAnsi"/>
          <w:szCs w:val="22"/>
        </w:rPr>
        <w:lastRenderedPageBreak/>
        <w:t>Attachment #</w:t>
      </w:r>
      <w:r w:rsidR="00C858A7" w:rsidRPr="00D42BAC">
        <w:rPr>
          <w:rFonts w:asciiTheme="minorHAnsi" w:hAnsiTheme="minorHAnsi"/>
          <w:szCs w:val="22"/>
        </w:rPr>
        <w:t>9</w:t>
      </w:r>
      <w:r w:rsidRPr="00D42BAC">
        <w:rPr>
          <w:rFonts w:asciiTheme="minorHAnsi" w:hAnsiTheme="minorHAnsi"/>
          <w:szCs w:val="22"/>
        </w:rPr>
        <w:t xml:space="preserve"> Cleaning Schedule (Service Schedule) for ALL Facilities - Task List</w:t>
      </w:r>
      <w:bookmarkEnd w:id="248"/>
    </w:p>
    <w:p w:rsidR="00C31B99" w:rsidRDefault="00C31B99" w:rsidP="00C31B99">
      <w:pPr>
        <w:jc w:val="center"/>
        <w:rPr>
          <w:rFonts w:ascii="Times New Roman" w:hAnsi="Times New Roman"/>
        </w:rPr>
      </w:pPr>
      <w:r w:rsidRPr="00C31B99">
        <w:rPr>
          <w:noProof/>
        </w:rPr>
        <w:drawing>
          <wp:inline distT="0" distB="0" distL="0" distR="0" wp14:anchorId="584AE426" wp14:editId="4C1F7513">
            <wp:extent cx="6126485" cy="8778240"/>
            <wp:effectExtent l="19050" t="19050" r="2667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6485" cy="8778240"/>
                    </a:xfrm>
                    <a:prstGeom prst="rect">
                      <a:avLst/>
                    </a:prstGeom>
                    <a:noFill/>
                    <a:ln>
                      <a:solidFill>
                        <a:schemeClr val="tx1"/>
                      </a:solidFill>
                    </a:ln>
                  </pic:spPr>
                </pic:pic>
              </a:graphicData>
            </a:graphic>
          </wp:inline>
        </w:drawing>
      </w:r>
    </w:p>
    <w:p w:rsidR="005B11EA" w:rsidRPr="00D42BAC" w:rsidRDefault="005B11EA" w:rsidP="00502F84">
      <w:pPr>
        <w:pStyle w:val="Heading1"/>
        <w:jc w:val="center"/>
        <w:rPr>
          <w:rFonts w:asciiTheme="minorHAnsi" w:hAnsiTheme="minorHAnsi"/>
        </w:rPr>
      </w:pPr>
      <w:bookmarkStart w:id="249" w:name="_Toc529528067"/>
      <w:r w:rsidRPr="00D42BAC">
        <w:rPr>
          <w:rFonts w:asciiTheme="minorHAnsi" w:hAnsiTheme="minorHAnsi"/>
        </w:rPr>
        <w:lastRenderedPageBreak/>
        <w:t>Append</w:t>
      </w:r>
      <w:r w:rsidR="00D42BAC">
        <w:rPr>
          <w:rFonts w:asciiTheme="minorHAnsi" w:hAnsiTheme="minorHAnsi"/>
        </w:rPr>
        <w:t xml:space="preserve">ices </w:t>
      </w:r>
      <w:r w:rsidRPr="00D42BAC">
        <w:rPr>
          <w:rFonts w:asciiTheme="minorHAnsi" w:hAnsiTheme="minorHAnsi"/>
        </w:rPr>
        <w:t xml:space="preserve">A </w:t>
      </w:r>
      <w:r w:rsidR="00C161D2" w:rsidRPr="00D42BAC">
        <w:rPr>
          <w:rFonts w:asciiTheme="minorHAnsi" w:hAnsiTheme="minorHAnsi"/>
        </w:rPr>
        <w:t>through P</w:t>
      </w:r>
      <w:bookmarkEnd w:id="249"/>
      <w:r w:rsidR="00C161D2" w:rsidRPr="00D42BAC">
        <w:rPr>
          <w:rFonts w:asciiTheme="minorHAnsi" w:hAnsiTheme="minorHAnsi"/>
        </w:rPr>
        <w:t xml:space="preserve"> </w:t>
      </w:r>
    </w:p>
    <w:p w:rsidR="005B11EA" w:rsidRDefault="005B11EA" w:rsidP="005B11EA">
      <w:pPr>
        <w:autoSpaceDE w:val="0"/>
        <w:autoSpaceDN w:val="0"/>
        <w:adjustRightInd w:val="0"/>
        <w:ind w:left="720"/>
        <w:jc w:val="center"/>
        <w:rPr>
          <w:rFonts w:ascii="Times New Roman" w:hAnsi="Times New Roman"/>
          <w:szCs w:val="24"/>
        </w:rPr>
      </w:pPr>
    </w:p>
    <w:p w:rsidR="00C858A7" w:rsidRPr="00E4607A" w:rsidRDefault="00C858A7" w:rsidP="005B11EA">
      <w:pPr>
        <w:autoSpaceDE w:val="0"/>
        <w:autoSpaceDN w:val="0"/>
        <w:adjustRightInd w:val="0"/>
        <w:ind w:left="720"/>
        <w:jc w:val="center"/>
        <w:rPr>
          <w:rFonts w:ascii="Times New Roman" w:hAnsi="Times New Roman"/>
          <w:szCs w:val="24"/>
        </w:rPr>
      </w:pPr>
    </w:p>
    <w:p w:rsidR="00C858A7" w:rsidRDefault="00D42BAC" w:rsidP="00C858A7">
      <w:pPr>
        <w:jc w:val="center"/>
        <w:rPr>
          <w:rFonts w:asciiTheme="minorHAnsi" w:hAnsiTheme="minorHAnsi"/>
          <w:sz w:val="19"/>
          <w:szCs w:val="19"/>
        </w:rPr>
      </w:pPr>
      <w:r>
        <w:rPr>
          <w:rFonts w:asciiTheme="minorHAnsi" w:hAnsiTheme="minorHAnsi"/>
          <w:sz w:val="19"/>
          <w:szCs w:val="19"/>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30" o:title=""/>
          </v:shape>
          <o:OLEObject Type="Embed" ProgID="AcroExch.Document.7" ShapeID="_x0000_i1025" DrawAspect="Icon" ObjectID="_1603271554" r:id="rId31"/>
        </w:object>
      </w:r>
    </w:p>
    <w:p w:rsidR="00C858A7" w:rsidRPr="00C858A7" w:rsidRDefault="00C858A7" w:rsidP="00C858A7">
      <w:pPr>
        <w:autoSpaceDE w:val="0"/>
        <w:autoSpaceDN w:val="0"/>
        <w:adjustRightInd w:val="0"/>
        <w:jc w:val="center"/>
        <w:rPr>
          <w:rFonts w:asciiTheme="minorHAnsi" w:hAnsiTheme="minorHAnsi"/>
          <w:iCs/>
          <w:sz w:val="22"/>
          <w:szCs w:val="22"/>
        </w:rPr>
      </w:pPr>
      <w:r w:rsidRPr="00C858A7">
        <w:rPr>
          <w:rFonts w:asciiTheme="minorHAnsi" w:hAnsiTheme="minorHAnsi"/>
          <w:iCs/>
          <w:sz w:val="22"/>
          <w:szCs w:val="22"/>
        </w:rPr>
        <w:t>To open the document, double click on the icon.</w:t>
      </w:r>
    </w:p>
    <w:p w:rsidR="00C858A7" w:rsidRDefault="00C858A7" w:rsidP="00C858A7">
      <w:pPr>
        <w:autoSpaceDE w:val="0"/>
        <w:autoSpaceDN w:val="0"/>
        <w:adjustRightInd w:val="0"/>
        <w:jc w:val="center"/>
        <w:rPr>
          <w:rFonts w:asciiTheme="minorHAnsi" w:hAnsiTheme="minorHAnsi"/>
          <w:iCs/>
          <w:sz w:val="22"/>
          <w:szCs w:val="22"/>
        </w:rPr>
      </w:pPr>
    </w:p>
    <w:p w:rsidR="00C858A7" w:rsidRPr="00C858A7" w:rsidRDefault="00C858A7" w:rsidP="00C858A7">
      <w:pPr>
        <w:autoSpaceDE w:val="0"/>
        <w:autoSpaceDN w:val="0"/>
        <w:adjustRightInd w:val="0"/>
        <w:jc w:val="center"/>
        <w:rPr>
          <w:rFonts w:asciiTheme="minorHAnsi" w:hAnsiTheme="minorHAnsi"/>
          <w:i/>
          <w:iCs/>
          <w:sz w:val="22"/>
          <w:szCs w:val="22"/>
        </w:rPr>
      </w:pPr>
      <w:r w:rsidRPr="00C858A7">
        <w:rPr>
          <w:rFonts w:asciiTheme="minorHAnsi" w:hAnsiTheme="minorHAnsi"/>
          <w:i/>
          <w:iCs/>
          <w:sz w:val="22"/>
          <w:szCs w:val="22"/>
        </w:rPr>
        <w:t>If you are unable to access the above inserted file once you have doubled clicked on the icon,</w:t>
      </w:r>
    </w:p>
    <w:p w:rsidR="00C858A7" w:rsidRPr="00C858A7" w:rsidRDefault="00C858A7" w:rsidP="00C858A7">
      <w:pPr>
        <w:autoSpaceDE w:val="0"/>
        <w:autoSpaceDN w:val="0"/>
        <w:adjustRightInd w:val="0"/>
        <w:jc w:val="center"/>
        <w:rPr>
          <w:rFonts w:asciiTheme="minorHAnsi" w:hAnsiTheme="minorHAnsi"/>
          <w:i/>
          <w:iCs/>
          <w:sz w:val="22"/>
          <w:szCs w:val="22"/>
        </w:rPr>
      </w:pPr>
      <w:proofErr w:type="gramStart"/>
      <w:r w:rsidRPr="00C858A7">
        <w:rPr>
          <w:rFonts w:asciiTheme="minorHAnsi" w:hAnsiTheme="minorHAnsi"/>
          <w:i/>
          <w:iCs/>
          <w:sz w:val="22"/>
          <w:szCs w:val="22"/>
        </w:rPr>
        <w:t>please</w:t>
      </w:r>
      <w:proofErr w:type="gramEnd"/>
      <w:r w:rsidRPr="00C858A7">
        <w:rPr>
          <w:rFonts w:asciiTheme="minorHAnsi" w:hAnsiTheme="minorHAnsi"/>
          <w:i/>
          <w:iCs/>
          <w:sz w:val="22"/>
          <w:szCs w:val="22"/>
        </w:rPr>
        <w:t xml:space="preserve"> visit the posting at http://bidopportunities.iowa.gov/.</w:t>
      </w:r>
    </w:p>
    <w:p w:rsidR="00C858A7" w:rsidRPr="00C858A7" w:rsidRDefault="00C858A7" w:rsidP="00C858A7">
      <w:pPr>
        <w:jc w:val="center"/>
        <w:rPr>
          <w:rFonts w:asciiTheme="minorHAnsi" w:hAnsiTheme="minorHAnsi"/>
          <w:iCs/>
          <w:sz w:val="22"/>
          <w:szCs w:val="22"/>
        </w:rPr>
      </w:pPr>
    </w:p>
    <w:p w:rsidR="00C858A7" w:rsidRPr="00C858A7" w:rsidRDefault="00C858A7" w:rsidP="00C858A7">
      <w:pPr>
        <w:jc w:val="center"/>
        <w:rPr>
          <w:rFonts w:asciiTheme="minorHAnsi" w:hAnsiTheme="minorHAnsi"/>
          <w:sz w:val="19"/>
          <w:szCs w:val="19"/>
        </w:rPr>
      </w:pPr>
      <w:r w:rsidRPr="00C858A7">
        <w:rPr>
          <w:rFonts w:asciiTheme="minorHAnsi" w:hAnsiTheme="minorHAnsi"/>
          <w:iCs/>
          <w:sz w:val="22"/>
          <w:szCs w:val="22"/>
        </w:rPr>
        <w:t>The document is saved as a stand</w:t>
      </w:r>
      <w:r w:rsidRPr="00C858A7">
        <w:rPr>
          <w:rFonts w:asciiTheme="minorHAnsi" w:hAnsiTheme="minorHAnsi" w:cs="Cambria Math"/>
          <w:iCs/>
          <w:sz w:val="22"/>
          <w:szCs w:val="22"/>
        </w:rPr>
        <w:t>‐</w:t>
      </w:r>
      <w:r w:rsidRPr="00C858A7">
        <w:rPr>
          <w:rFonts w:asciiTheme="minorHAnsi" w:hAnsiTheme="minorHAnsi"/>
          <w:iCs/>
          <w:sz w:val="22"/>
          <w:szCs w:val="22"/>
        </w:rPr>
        <w:t>alone attachment.</w:t>
      </w:r>
    </w:p>
    <w:p w:rsidR="00C858A7" w:rsidRPr="00C858A7" w:rsidRDefault="00C858A7" w:rsidP="00C858A7">
      <w:pPr>
        <w:rPr>
          <w:rFonts w:asciiTheme="minorHAnsi" w:hAnsiTheme="minorHAnsi"/>
          <w:sz w:val="19"/>
          <w:szCs w:val="19"/>
        </w:rPr>
      </w:pPr>
    </w:p>
    <w:p w:rsidR="00C858A7" w:rsidRPr="00C858A7" w:rsidRDefault="00C858A7" w:rsidP="00C858A7">
      <w:pPr>
        <w:rPr>
          <w:rFonts w:asciiTheme="minorHAnsi" w:hAnsiTheme="minorHAnsi"/>
          <w:sz w:val="19"/>
          <w:szCs w:val="19"/>
        </w:rPr>
      </w:pPr>
    </w:p>
    <w:p w:rsidR="00C858A7" w:rsidRPr="00C858A7" w:rsidRDefault="00C858A7" w:rsidP="00C858A7">
      <w:pPr>
        <w:rPr>
          <w:rFonts w:asciiTheme="minorHAnsi" w:hAnsiTheme="minorHAnsi"/>
          <w:sz w:val="19"/>
          <w:szCs w:val="19"/>
        </w:rPr>
      </w:pPr>
    </w:p>
    <w:p w:rsidR="00C858A7" w:rsidRPr="00C858A7" w:rsidRDefault="00C858A7" w:rsidP="00C858A7">
      <w:pPr>
        <w:autoSpaceDE w:val="0"/>
        <w:autoSpaceDN w:val="0"/>
        <w:adjustRightInd w:val="0"/>
        <w:ind w:left="720"/>
        <w:rPr>
          <w:rFonts w:asciiTheme="minorHAnsi" w:hAnsiTheme="minorHAnsi"/>
          <w:sz w:val="22"/>
          <w:szCs w:val="22"/>
          <w:lang w:val="en"/>
        </w:rPr>
      </w:pPr>
      <w:r w:rsidRPr="00C858A7">
        <w:rPr>
          <w:rFonts w:asciiTheme="minorHAnsi" w:hAnsiTheme="minorHAnsi"/>
          <w:sz w:val="22"/>
          <w:szCs w:val="22"/>
          <w:lang w:val="en"/>
        </w:rPr>
        <w:t>Iowa Air National Guard's 185th Air Refueling Wing:</w:t>
      </w:r>
    </w:p>
    <w:p w:rsidR="00C858A7" w:rsidRPr="00C858A7" w:rsidRDefault="00C858A7" w:rsidP="00C858A7">
      <w:pPr>
        <w:autoSpaceDE w:val="0"/>
        <w:autoSpaceDN w:val="0"/>
        <w:adjustRightInd w:val="0"/>
        <w:ind w:left="720"/>
        <w:rPr>
          <w:rFonts w:asciiTheme="minorHAnsi" w:hAnsiTheme="minorHAnsi"/>
          <w:i/>
          <w:sz w:val="22"/>
          <w:szCs w:val="22"/>
        </w:rPr>
      </w:pPr>
      <w:r w:rsidRPr="00C858A7">
        <w:rPr>
          <w:rFonts w:asciiTheme="minorHAnsi" w:hAnsiTheme="minorHAnsi"/>
          <w:i/>
          <w:iCs/>
          <w:sz w:val="22"/>
          <w:szCs w:val="22"/>
        </w:rPr>
        <w:t xml:space="preserve">         </w:t>
      </w:r>
    </w:p>
    <w:p w:rsidR="00C858A7" w:rsidRPr="00C858A7" w:rsidRDefault="00C858A7" w:rsidP="00C858A7">
      <w:pPr>
        <w:pStyle w:val="ListParagraph"/>
        <w:numPr>
          <w:ilvl w:val="0"/>
          <w:numId w:val="50"/>
        </w:numPr>
        <w:ind w:left="900" w:hanging="180"/>
        <w:jc w:val="both"/>
        <w:rPr>
          <w:rFonts w:asciiTheme="minorHAnsi" w:hAnsiTheme="minorHAnsi"/>
          <w:sz w:val="22"/>
          <w:szCs w:val="22"/>
        </w:rPr>
      </w:pPr>
      <w:r w:rsidRPr="00C858A7">
        <w:rPr>
          <w:rFonts w:asciiTheme="minorHAnsi" w:hAnsiTheme="minorHAnsi"/>
          <w:sz w:val="22"/>
          <w:szCs w:val="22"/>
        </w:rPr>
        <w:t>Civil Engineering (</w:t>
      </w:r>
      <w:proofErr w:type="spellStart"/>
      <w:r w:rsidRPr="00C858A7">
        <w:rPr>
          <w:rFonts w:asciiTheme="minorHAnsi" w:hAnsiTheme="minorHAnsi"/>
          <w:sz w:val="22"/>
          <w:szCs w:val="22"/>
        </w:rPr>
        <w:t>Bldg</w:t>
      </w:r>
      <w:proofErr w:type="spellEnd"/>
      <w:r w:rsidRPr="00C858A7">
        <w:rPr>
          <w:rFonts w:asciiTheme="minorHAnsi" w:hAnsiTheme="minorHAnsi"/>
          <w:sz w:val="22"/>
          <w:szCs w:val="22"/>
        </w:rPr>
        <w:t xml:space="preserve"> 220) (</w:t>
      </w:r>
      <w:r w:rsidRPr="00C858A7">
        <w:rPr>
          <w:rFonts w:asciiTheme="minorHAnsi" w:hAnsiTheme="minorHAnsi"/>
          <w:iCs/>
          <w:sz w:val="22"/>
          <w:szCs w:val="22"/>
        </w:rPr>
        <w:t>Reference Appendix A)</w:t>
      </w:r>
      <w:r w:rsidRPr="00C858A7">
        <w:rPr>
          <w:rFonts w:asciiTheme="minorHAnsi" w:hAnsiTheme="minorHAnsi"/>
          <w:sz w:val="22"/>
          <w:szCs w:val="22"/>
        </w:rPr>
        <w:tab/>
      </w:r>
    </w:p>
    <w:p w:rsidR="00C858A7" w:rsidRPr="00C858A7" w:rsidRDefault="00C858A7" w:rsidP="00C858A7">
      <w:pPr>
        <w:pStyle w:val="ListParagraph"/>
        <w:numPr>
          <w:ilvl w:val="0"/>
          <w:numId w:val="50"/>
        </w:numPr>
        <w:ind w:left="900" w:hanging="180"/>
        <w:jc w:val="both"/>
        <w:rPr>
          <w:rFonts w:asciiTheme="minorHAnsi" w:hAnsiTheme="minorHAnsi"/>
          <w:sz w:val="22"/>
          <w:szCs w:val="22"/>
        </w:rPr>
      </w:pPr>
      <w:r w:rsidRPr="00C858A7">
        <w:rPr>
          <w:rFonts w:asciiTheme="minorHAnsi" w:hAnsiTheme="minorHAnsi"/>
          <w:iCs/>
          <w:sz w:val="22"/>
          <w:szCs w:val="22"/>
        </w:rPr>
        <w:t>Composite Support (</w:t>
      </w:r>
      <w:proofErr w:type="spellStart"/>
      <w:r w:rsidRPr="00C858A7">
        <w:rPr>
          <w:rFonts w:asciiTheme="minorHAnsi" w:hAnsiTheme="minorHAnsi"/>
          <w:iCs/>
          <w:sz w:val="22"/>
          <w:szCs w:val="22"/>
        </w:rPr>
        <w:t>Bldg</w:t>
      </w:r>
      <w:proofErr w:type="spellEnd"/>
      <w:r w:rsidRPr="00C858A7">
        <w:rPr>
          <w:rFonts w:asciiTheme="minorHAnsi" w:hAnsiTheme="minorHAnsi"/>
          <w:iCs/>
          <w:sz w:val="22"/>
          <w:szCs w:val="22"/>
        </w:rPr>
        <w:t xml:space="preserve"> 235) </w:t>
      </w:r>
      <w:r w:rsidRPr="00C858A7">
        <w:rPr>
          <w:rFonts w:asciiTheme="minorHAnsi" w:hAnsiTheme="minorHAnsi"/>
          <w:sz w:val="22"/>
          <w:szCs w:val="22"/>
        </w:rPr>
        <w:t>(</w:t>
      </w:r>
      <w:r w:rsidRPr="00C858A7">
        <w:rPr>
          <w:rFonts w:asciiTheme="minorHAnsi" w:hAnsiTheme="minorHAnsi"/>
          <w:iCs/>
          <w:sz w:val="22"/>
          <w:szCs w:val="22"/>
        </w:rPr>
        <w:t>Reference Appendix B)</w:t>
      </w:r>
    </w:p>
    <w:p w:rsidR="00C858A7" w:rsidRPr="00C858A7" w:rsidRDefault="00C858A7" w:rsidP="00C858A7">
      <w:pPr>
        <w:pStyle w:val="ListParagraph"/>
        <w:numPr>
          <w:ilvl w:val="0"/>
          <w:numId w:val="50"/>
        </w:numPr>
        <w:ind w:left="900" w:hanging="180"/>
        <w:jc w:val="both"/>
        <w:rPr>
          <w:rFonts w:asciiTheme="minorHAnsi" w:hAnsiTheme="minorHAnsi"/>
          <w:sz w:val="22"/>
          <w:szCs w:val="22"/>
        </w:rPr>
      </w:pPr>
      <w:r w:rsidRPr="00C858A7">
        <w:rPr>
          <w:rFonts w:asciiTheme="minorHAnsi" w:hAnsiTheme="minorHAnsi"/>
          <w:sz w:val="22"/>
          <w:szCs w:val="22"/>
        </w:rPr>
        <w:t>P.O.L. Administration (</w:t>
      </w:r>
      <w:proofErr w:type="spellStart"/>
      <w:r w:rsidRPr="00C858A7">
        <w:rPr>
          <w:rFonts w:asciiTheme="minorHAnsi" w:hAnsiTheme="minorHAnsi"/>
          <w:sz w:val="22"/>
          <w:szCs w:val="22"/>
        </w:rPr>
        <w:t>Bldg</w:t>
      </w:r>
      <w:proofErr w:type="spellEnd"/>
      <w:r w:rsidRPr="00C858A7">
        <w:rPr>
          <w:rFonts w:asciiTheme="minorHAnsi" w:hAnsiTheme="minorHAnsi"/>
          <w:sz w:val="22"/>
          <w:szCs w:val="22"/>
        </w:rPr>
        <w:t xml:space="preserve"> 240) (</w:t>
      </w:r>
      <w:r w:rsidRPr="00C858A7">
        <w:rPr>
          <w:rFonts w:asciiTheme="minorHAnsi" w:hAnsiTheme="minorHAnsi"/>
          <w:iCs/>
          <w:sz w:val="22"/>
          <w:szCs w:val="22"/>
        </w:rPr>
        <w:t>Reference Appendix C)</w:t>
      </w:r>
      <w:r w:rsidRPr="00C858A7">
        <w:rPr>
          <w:rFonts w:asciiTheme="minorHAnsi" w:hAnsiTheme="minorHAnsi"/>
          <w:iCs/>
          <w:sz w:val="22"/>
          <w:szCs w:val="22"/>
        </w:rPr>
        <w:tab/>
      </w:r>
      <w:r w:rsidRPr="00C858A7">
        <w:rPr>
          <w:rFonts w:asciiTheme="minorHAnsi" w:hAnsiTheme="minorHAnsi"/>
          <w:sz w:val="22"/>
          <w:szCs w:val="22"/>
        </w:rPr>
        <w:tab/>
      </w:r>
      <w:r w:rsidRPr="00C858A7">
        <w:rPr>
          <w:rFonts w:asciiTheme="minorHAnsi" w:hAnsiTheme="minorHAnsi"/>
          <w:sz w:val="22"/>
          <w:szCs w:val="22"/>
        </w:rPr>
        <w:tab/>
      </w:r>
    </w:p>
    <w:p w:rsidR="00C858A7" w:rsidRPr="00C858A7" w:rsidRDefault="00C858A7" w:rsidP="00C858A7">
      <w:pPr>
        <w:pStyle w:val="ListParagraph"/>
        <w:numPr>
          <w:ilvl w:val="0"/>
          <w:numId w:val="50"/>
        </w:numPr>
        <w:ind w:left="900" w:hanging="180"/>
        <w:jc w:val="both"/>
        <w:rPr>
          <w:rFonts w:asciiTheme="minorHAnsi" w:hAnsiTheme="minorHAnsi"/>
          <w:sz w:val="22"/>
          <w:szCs w:val="22"/>
        </w:rPr>
      </w:pPr>
      <w:r w:rsidRPr="00C858A7">
        <w:rPr>
          <w:rFonts w:asciiTheme="minorHAnsi" w:hAnsiTheme="minorHAnsi"/>
          <w:sz w:val="22"/>
          <w:szCs w:val="22"/>
        </w:rPr>
        <w:t>A.G.E. Hangar (</w:t>
      </w:r>
      <w:proofErr w:type="spellStart"/>
      <w:r w:rsidRPr="00C858A7">
        <w:rPr>
          <w:rFonts w:asciiTheme="minorHAnsi" w:hAnsiTheme="minorHAnsi"/>
          <w:sz w:val="22"/>
          <w:szCs w:val="22"/>
        </w:rPr>
        <w:t>Bldg</w:t>
      </w:r>
      <w:proofErr w:type="spellEnd"/>
      <w:r w:rsidRPr="00C858A7">
        <w:rPr>
          <w:rFonts w:asciiTheme="minorHAnsi" w:hAnsiTheme="minorHAnsi"/>
          <w:sz w:val="22"/>
          <w:szCs w:val="22"/>
        </w:rPr>
        <w:t xml:space="preserve"> 252). (</w:t>
      </w:r>
      <w:r w:rsidRPr="00C858A7">
        <w:rPr>
          <w:rFonts w:asciiTheme="minorHAnsi" w:hAnsiTheme="minorHAnsi"/>
          <w:iCs/>
          <w:sz w:val="22"/>
          <w:szCs w:val="22"/>
        </w:rPr>
        <w:t>Reference Appendix D)</w:t>
      </w:r>
    </w:p>
    <w:p w:rsidR="00C858A7" w:rsidRPr="00C858A7" w:rsidRDefault="00C858A7" w:rsidP="00C858A7">
      <w:pPr>
        <w:pStyle w:val="ListParagraph"/>
        <w:numPr>
          <w:ilvl w:val="0"/>
          <w:numId w:val="50"/>
        </w:numPr>
        <w:ind w:left="900" w:hanging="180"/>
        <w:jc w:val="both"/>
        <w:rPr>
          <w:rFonts w:asciiTheme="minorHAnsi" w:hAnsiTheme="minorHAnsi"/>
          <w:sz w:val="22"/>
          <w:szCs w:val="22"/>
        </w:rPr>
      </w:pPr>
      <w:r w:rsidRPr="00C858A7">
        <w:rPr>
          <w:rFonts w:asciiTheme="minorHAnsi" w:hAnsiTheme="minorHAnsi"/>
          <w:sz w:val="22"/>
          <w:szCs w:val="22"/>
        </w:rPr>
        <w:t>Crew Chiefs Facility (</w:t>
      </w:r>
      <w:proofErr w:type="spellStart"/>
      <w:r w:rsidRPr="00C858A7">
        <w:rPr>
          <w:rFonts w:asciiTheme="minorHAnsi" w:hAnsiTheme="minorHAnsi"/>
          <w:sz w:val="22"/>
          <w:szCs w:val="22"/>
        </w:rPr>
        <w:t>Bldg</w:t>
      </w:r>
      <w:proofErr w:type="spellEnd"/>
      <w:r w:rsidRPr="00C858A7">
        <w:rPr>
          <w:rFonts w:asciiTheme="minorHAnsi" w:hAnsiTheme="minorHAnsi"/>
          <w:sz w:val="22"/>
          <w:szCs w:val="22"/>
        </w:rPr>
        <w:t xml:space="preserve"> 253) (</w:t>
      </w:r>
      <w:r w:rsidRPr="00C858A7">
        <w:rPr>
          <w:rFonts w:asciiTheme="minorHAnsi" w:hAnsiTheme="minorHAnsi"/>
          <w:iCs/>
          <w:sz w:val="22"/>
          <w:szCs w:val="22"/>
        </w:rPr>
        <w:t>Reference Appendix E)</w:t>
      </w:r>
    </w:p>
    <w:p w:rsidR="00C858A7" w:rsidRPr="00C858A7" w:rsidRDefault="00C858A7" w:rsidP="00C858A7">
      <w:pPr>
        <w:pStyle w:val="ListParagraph"/>
        <w:numPr>
          <w:ilvl w:val="0"/>
          <w:numId w:val="50"/>
        </w:numPr>
        <w:ind w:left="900" w:hanging="180"/>
        <w:jc w:val="both"/>
        <w:rPr>
          <w:rFonts w:asciiTheme="minorHAnsi" w:hAnsiTheme="minorHAnsi"/>
          <w:sz w:val="22"/>
          <w:szCs w:val="22"/>
        </w:rPr>
      </w:pPr>
      <w:r w:rsidRPr="00C858A7">
        <w:rPr>
          <w:rFonts w:asciiTheme="minorHAnsi" w:hAnsiTheme="minorHAnsi"/>
          <w:sz w:val="22"/>
          <w:szCs w:val="22"/>
        </w:rPr>
        <w:t>Squadron Operations (</w:t>
      </w:r>
      <w:proofErr w:type="spellStart"/>
      <w:r w:rsidRPr="00C858A7">
        <w:rPr>
          <w:rFonts w:asciiTheme="minorHAnsi" w:hAnsiTheme="minorHAnsi"/>
          <w:sz w:val="22"/>
          <w:szCs w:val="22"/>
        </w:rPr>
        <w:t>Bldg</w:t>
      </w:r>
      <w:proofErr w:type="spellEnd"/>
      <w:r w:rsidRPr="00C858A7">
        <w:rPr>
          <w:rFonts w:asciiTheme="minorHAnsi" w:hAnsiTheme="minorHAnsi"/>
          <w:sz w:val="22"/>
          <w:szCs w:val="22"/>
        </w:rPr>
        <w:t xml:space="preserve"> 254) (</w:t>
      </w:r>
      <w:r w:rsidRPr="00C858A7">
        <w:rPr>
          <w:rFonts w:asciiTheme="minorHAnsi" w:hAnsiTheme="minorHAnsi"/>
          <w:iCs/>
          <w:sz w:val="22"/>
          <w:szCs w:val="22"/>
        </w:rPr>
        <w:t>Reference Appendix F)</w:t>
      </w:r>
      <w:r w:rsidRPr="00C858A7">
        <w:rPr>
          <w:rFonts w:asciiTheme="minorHAnsi" w:hAnsiTheme="minorHAnsi"/>
          <w:sz w:val="22"/>
          <w:szCs w:val="22"/>
        </w:rPr>
        <w:tab/>
      </w:r>
      <w:r w:rsidRPr="00C858A7">
        <w:rPr>
          <w:rFonts w:asciiTheme="minorHAnsi" w:hAnsiTheme="minorHAnsi"/>
          <w:sz w:val="22"/>
          <w:szCs w:val="22"/>
        </w:rPr>
        <w:tab/>
      </w:r>
      <w:r w:rsidRPr="00C858A7">
        <w:rPr>
          <w:rFonts w:asciiTheme="minorHAnsi" w:hAnsiTheme="minorHAnsi"/>
          <w:sz w:val="22"/>
          <w:szCs w:val="22"/>
        </w:rPr>
        <w:tab/>
      </w:r>
      <w:r w:rsidRPr="00C858A7">
        <w:rPr>
          <w:rFonts w:asciiTheme="minorHAnsi" w:hAnsiTheme="minorHAnsi"/>
          <w:sz w:val="22"/>
          <w:szCs w:val="22"/>
        </w:rPr>
        <w:tab/>
        <w:t xml:space="preserve">              </w:t>
      </w:r>
    </w:p>
    <w:p w:rsidR="00C858A7" w:rsidRPr="00C858A7" w:rsidRDefault="00C858A7" w:rsidP="00C858A7">
      <w:pPr>
        <w:pStyle w:val="ListParagraph"/>
        <w:numPr>
          <w:ilvl w:val="0"/>
          <w:numId w:val="50"/>
        </w:numPr>
        <w:ind w:left="900" w:hanging="180"/>
        <w:jc w:val="both"/>
        <w:rPr>
          <w:rFonts w:asciiTheme="minorHAnsi" w:hAnsiTheme="minorHAnsi"/>
          <w:sz w:val="22"/>
          <w:szCs w:val="22"/>
        </w:rPr>
      </w:pPr>
      <w:r w:rsidRPr="00C858A7">
        <w:rPr>
          <w:rFonts w:asciiTheme="minorHAnsi" w:hAnsiTheme="minorHAnsi"/>
          <w:iCs/>
          <w:sz w:val="22"/>
          <w:szCs w:val="22"/>
        </w:rPr>
        <w:t>Aircraft Maintenance Hangar (</w:t>
      </w:r>
      <w:proofErr w:type="spellStart"/>
      <w:r w:rsidRPr="00C858A7">
        <w:rPr>
          <w:rFonts w:asciiTheme="minorHAnsi" w:hAnsiTheme="minorHAnsi"/>
          <w:iCs/>
          <w:sz w:val="22"/>
          <w:szCs w:val="22"/>
        </w:rPr>
        <w:t>Bldg</w:t>
      </w:r>
      <w:proofErr w:type="spellEnd"/>
      <w:r w:rsidRPr="00C858A7">
        <w:rPr>
          <w:rFonts w:asciiTheme="minorHAnsi" w:hAnsiTheme="minorHAnsi"/>
          <w:iCs/>
          <w:sz w:val="22"/>
          <w:szCs w:val="22"/>
        </w:rPr>
        <w:t xml:space="preserve"> 261) </w:t>
      </w:r>
      <w:r w:rsidRPr="00C858A7">
        <w:rPr>
          <w:rFonts w:asciiTheme="minorHAnsi" w:hAnsiTheme="minorHAnsi"/>
          <w:sz w:val="22"/>
          <w:szCs w:val="22"/>
        </w:rPr>
        <w:t>(</w:t>
      </w:r>
      <w:r w:rsidRPr="00C858A7">
        <w:rPr>
          <w:rFonts w:asciiTheme="minorHAnsi" w:hAnsiTheme="minorHAnsi"/>
          <w:iCs/>
          <w:sz w:val="22"/>
          <w:szCs w:val="22"/>
        </w:rPr>
        <w:t>Reference Appendix G)</w:t>
      </w:r>
    </w:p>
    <w:p w:rsidR="00C858A7" w:rsidRPr="00C858A7" w:rsidRDefault="00C858A7" w:rsidP="00C858A7">
      <w:pPr>
        <w:pStyle w:val="ListParagraph"/>
        <w:numPr>
          <w:ilvl w:val="0"/>
          <w:numId w:val="50"/>
        </w:numPr>
        <w:ind w:left="900" w:hanging="180"/>
        <w:jc w:val="both"/>
        <w:rPr>
          <w:rFonts w:asciiTheme="minorHAnsi" w:hAnsiTheme="minorHAnsi"/>
          <w:sz w:val="22"/>
          <w:szCs w:val="22"/>
        </w:rPr>
      </w:pPr>
      <w:r w:rsidRPr="00C858A7">
        <w:rPr>
          <w:rFonts w:asciiTheme="minorHAnsi" w:hAnsiTheme="minorHAnsi"/>
          <w:sz w:val="22"/>
          <w:szCs w:val="22"/>
        </w:rPr>
        <w:t>Medical / Dining Facility (</w:t>
      </w:r>
      <w:proofErr w:type="spellStart"/>
      <w:r w:rsidRPr="00C858A7">
        <w:rPr>
          <w:rFonts w:asciiTheme="minorHAnsi" w:hAnsiTheme="minorHAnsi"/>
          <w:sz w:val="22"/>
          <w:szCs w:val="22"/>
        </w:rPr>
        <w:t>Bldg</w:t>
      </w:r>
      <w:proofErr w:type="spellEnd"/>
      <w:r w:rsidRPr="00C858A7">
        <w:rPr>
          <w:rFonts w:asciiTheme="minorHAnsi" w:hAnsiTheme="minorHAnsi"/>
          <w:sz w:val="22"/>
          <w:szCs w:val="22"/>
        </w:rPr>
        <w:t xml:space="preserve"> 263) (Scheduled for demolition February 2019) (</w:t>
      </w:r>
      <w:r w:rsidRPr="00C858A7">
        <w:rPr>
          <w:rFonts w:asciiTheme="minorHAnsi" w:hAnsiTheme="minorHAnsi"/>
          <w:iCs/>
          <w:sz w:val="22"/>
          <w:szCs w:val="22"/>
        </w:rPr>
        <w:t>Reference Appendix H)</w:t>
      </w:r>
      <w:r w:rsidRPr="00C858A7">
        <w:rPr>
          <w:rFonts w:asciiTheme="minorHAnsi" w:hAnsiTheme="minorHAnsi"/>
          <w:sz w:val="22"/>
          <w:szCs w:val="22"/>
        </w:rPr>
        <w:t xml:space="preserve">     </w:t>
      </w:r>
    </w:p>
    <w:p w:rsidR="00C858A7" w:rsidRPr="00C858A7" w:rsidRDefault="00C858A7" w:rsidP="00C858A7">
      <w:pPr>
        <w:pStyle w:val="ListParagraph"/>
        <w:numPr>
          <w:ilvl w:val="0"/>
          <w:numId w:val="50"/>
        </w:numPr>
        <w:ind w:left="900" w:hanging="180"/>
        <w:jc w:val="both"/>
        <w:rPr>
          <w:rFonts w:asciiTheme="minorHAnsi" w:hAnsiTheme="minorHAnsi"/>
          <w:sz w:val="22"/>
          <w:szCs w:val="22"/>
        </w:rPr>
      </w:pPr>
      <w:r w:rsidRPr="00C858A7">
        <w:rPr>
          <w:rFonts w:asciiTheme="minorHAnsi" w:hAnsiTheme="minorHAnsi"/>
          <w:iCs/>
          <w:sz w:val="22"/>
          <w:szCs w:val="22"/>
        </w:rPr>
        <w:t>Consolidated Support Functions (</w:t>
      </w:r>
      <w:proofErr w:type="spellStart"/>
      <w:r w:rsidRPr="00C858A7">
        <w:rPr>
          <w:rFonts w:asciiTheme="minorHAnsi" w:hAnsiTheme="minorHAnsi"/>
          <w:iCs/>
          <w:sz w:val="22"/>
          <w:szCs w:val="22"/>
        </w:rPr>
        <w:t>Bldg</w:t>
      </w:r>
      <w:proofErr w:type="spellEnd"/>
      <w:r w:rsidRPr="00C858A7">
        <w:rPr>
          <w:rFonts w:asciiTheme="minorHAnsi" w:hAnsiTheme="minorHAnsi"/>
          <w:iCs/>
          <w:sz w:val="22"/>
          <w:szCs w:val="22"/>
        </w:rPr>
        <w:t xml:space="preserve"> 265) </w:t>
      </w:r>
      <w:r w:rsidRPr="00C858A7">
        <w:rPr>
          <w:rFonts w:asciiTheme="minorHAnsi" w:hAnsiTheme="minorHAnsi"/>
          <w:sz w:val="22"/>
          <w:szCs w:val="22"/>
        </w:rPr>
        <w:t>(</w:t>
      </w:r>
      <w:r w:rsidRPr="00C858A7">
        <w:rPr>
          <w:rFonts w:asciiTheme="minorHAnsi" w:hAnsiTheme="minorHAnsi"/>
          <w:iCs/>
          <w:sz w:val="22"/>
          <w:szCs w:val="22"/>
        </w:rPr>
        <w:t>Reference Appendix I)</w:t>
      </w:r>
    </w:p>
    <w:p w:rsidR="00C858A7" w:rsidRPr="00C858A7" w:rsidRDefault="00C858A7" w:rsidP="00C858A7">
      <w:pPr>
        <w:pStyle w:val="ListParagraph"/>
        <w:numPr>
          <w:ilvl w:val="0"/>
          <w:numId w:val="50"/>
        </w:numPr>
        <w:ind w:left="900" w:hanging="180"/>
        <w:jc w:val="both"/>
        <w:rPr>
          <w:rFonts w:asciiTheme="minorHAnsi" w:hAnsiTheme="minorHAnsi"/>
          <w:sz w:val="22"/>
          <w:szCs w:val="22"/>
        </w:rPr>
      </w:pPr>
      <w:r w:rsidRPr="00C858A7">
        <w:rPr>
          <w:rFonts w:asciiTheme="minorHAnsi" w:hAnsiTheme="minorHAnsi"/>
          <w:iCs/>
          <w:sz w:val="22"/>
          <w:szCs w:val="22"/>
        </w:rPr>
        <w:t>Headquarters (</w:t>
      </w:r>
      <w:proofErr w:type="spellStart"/>
      <w:r w:rsidRPr="00C858A7">
        <w:rPr>
          <w:rFonts w:asciiTheme="minorHAnsi" w:hAnsiTheme="minorHAnsi"/>
          <w:iCs/>
          <w:sz w:val="22"/>
          <w:szCs w:val="22"/>
        </w:rPr>
        <w:t>Bldg</w:t>
      </w:r>
      <w:proofErr w:type="spellEnd"/>
      <w:r w:rsidRPr="00C858A7">
        <w:rPr>
          <w:rFonts w:asciiTheme="minorHAnsi" w:hAnsiTheme="minorHAnsi"/>
          <w:iCs/>
          <w:sz w:val="22"/>
          <w:szCs w:val="22"/>
        </w:rPr>
        <w:t xml:space="preserve"> 269)  </w:t>
      </w:r>
      <w:r w:rsidRPr="00C858A7">
        <w:rPr>
          <w:rFonts w:asciiTheme="minorHAnsi" w:hAnsiTheme="minorHAnsi"/>
          <w:sz w:val="22"/>
          <w:szCs w:val="22"/>
        </w:rPr>
        <w:t>(</w:t>
      </w:r>
      <w:r w:rsidRPr="00C858A7">
        <w:rPr>
          <w:rFonts w:asciiTheme="minorHAnsi" w:hAnsiTheme="minorHAnsi"/>
          <w:iCs/>
          <w:sz w:val="22"/>
          <w:szCs w:val="22"/>
        </w:rPr>
        <w:t>Reference Appendix J)</w:t>
      </w:r>
    </w:p>
    <w:p w:rsidR="00C858A7" w:rsidRPr="00C858A7" w:rsidRDefault="00C858A7" w:rsidP="00C858A7">
      <w:pPr>
        <w:pStyle w:val="ListParagraph"/>
        <w:numPr>
          <w:ilvl w:val="0"/>
          <w:numId w:val="50"/>
        </w:numPr>
        <w:ind w:left="900" w:hanging="180"/>
        <w:jc w:val="both"/>
        <w:rPr>
          <w:rFonts w:asciiTheme="minorHAnsi" w:hAnsiTheme="minorHAnsi"/>
          <w:sz w:val="22"/>
          <w:szCs w:val="22"/>
        </w:rPr>
      </w:pPr>
      <w:r w:rsidRPr="00C858A7">
        <w:rPr>
          <w:rFonts w:asciiTheme="minorHAnsi" w:hAnsiTheme="minorHAnsi"/>
          <w:iCs/>
          <w:sz w:val="22"/>
          <w:szCs w:val="22"/>
        </w:rPr>
        <w:t>Main Gate House (</w:t>
      </w:r>
      <w:proofErr w:type="spellStart"/>
      <w:r w:rsidRPr="00C858A7">
        <w:rPr>
          <w:rFonts w:asciiTheme="minorHAnsi" w:hAnsiTheme="minorHAnsi"/>
          <w:iCs/>
          <w:sz w:val="22"/>
          <w:szCs w:val="22"/>
        </w:rPr>
        <w:t>Bldg</w:t>
      </w:r>
      <w:proofErr w:type="spellEnd"/>
      <w:r w:rsidRPr="00C858A7">
        <w:rPr>
          <w:rFonts w:asciiTheme="minorHAnsi" w:hAnsiTheme="minorHAnsi"/>
          <w:iCs/>
          <w:sz w:val="22"/>
          <w:szCs w:val="22"/>
        </w:rPr>
        <w:t xml:space="preserve"> 277) (Reference Appendix K)</w:t>
      </w:r>
    </w:p>
    <w:p w:rsidR="00C858A7" w:rsidRPr="00C858A7" w:rsidRDefault="00C858A7" w:rsidP="00C858A7">
      <w:pPr>
        <w:pStyle w:val="ListParagraph"/>
        <w:numPr>
          <w:ilvl w:val="0"/>
          <w:numId w:val="50"/>
        </w:numPr>
        <w:ind w:left="900" w:hanging="180"/>
        <w:jc w:val="both"/>
        <w:rPr>
          <w:rFonts w:asciiTheme="minorHAnsi" w:hAnsiTheme="minorHAnsi"/>
          <w:sz w:val="22"/>
          <w:szCs w:val="22"/>
        </w:rPr>
      </w:pPr>
      <w:r w:rsidRPr="00C858A7">
        <w:rPr>
          <w:rFonts w:asciiTheme="minorHAnsi" w:hAnsiTheme="minorHAnsi"/>
          <w:iCs/>
          <w:sz w:val="22"/>
          <w:szCs w:val="22"/>
        </w:rPr>
        <w:t>Fuel Cell Hangar (</w:t>
      </w:r>
      <w:proofErr w:type="spellStart"/>
      <w:r w:rsidRPr="00C858A7">
        <w:rPr>
          <w:rFonts w:asciiTheme="minorHAnsi" w:hAnsiTheme="minorHAnsi"/>
          <w:iCs/>
          <w:sz w:val="22"/>
          <w:szCs w:val="22"/>
        </w:rPr>
        <w:t>Bldg</w:t>
      </w:r>
      <w:proofErr w:type="spellEnd"/>
      <w:r w:rsidRPr="00C858A7">
        <w:rPr>
          <w:rFonts w:asciiTheme="minorHAnsi" w:hAnsiTheme="minorHAnsi"/>
          <w:iCs/>
          <w:sz w:val="22"/>
          <w:szCs w:val="22"/>
        </w:rPr>
        <w:t xml:space="preserve"> 278) (Reference Appendix L)</w:t>
      </w:r>
    </w:p>
    <w:p w:rsidR="00C858A7" w:rsidRPr="00C858A7" w:rsidRDefault="00C858A7" w:rsidP="00C858A7">
      <w:pPr>
        <w:pStyle w:val="ListParagraph"/>
        <w:numPr>
          <w:ilvl w:val="0"/>
          <w:numId w:val="50"/>
        </w:numPr>
        <w:ind w:left="900" w:hanging="180"/>
        <w:jc w:val="both"/>
        <w:rPr>
          <w:rFonts w:asciiTheme="minorHAnsi" w:hAnsiTheme="minorHAnsi"/>
          <w:sz w:val="22"/>
          <w:szCs w:val="22"/>
        </w:rPr>
      </w:pPr>
      <w:r w:rsidRPr="00C858A7">
        <w:rPr>
          <w:rFonts w:asciiTheme="minorHAnsi" w:hAnsiTheme="minorHAnsi"/>
          <w:iCs/>
          <w:sz w:val="22"/>
          <w:szCs w:val="22"/>
        </w:rPr>
        <w:t>Base Supply (</w:t>
      </w:r>
      <w:proofErr w:type="spellStart"/>
      <w:r w:rsidRPr="00C858A7">
        <w:rPr>
          <w:rFonts w:asciiTheme="minorHAnsi" w:hAnsiTheme="minorHAnsi"/>
          <w:iCs/>
          <w:sz w:val="22"/>
          <w:szCs w:val="22"/>
        </w:rPr>
        <w:t>Bldg</w:t>
      </w:r>
      <w:proofErr w:type="spellEnd"/>
      <w:r w:rsidRPr="00C858A7">
        <w:rPr>
          <w:rFonts w:asciiTheme="minorHAnsi" w:hAnsiTheme="minorHAnsi"/>
          <w:iCs/>
          <w:sz w:val="22"/>
          <w:szCs w:val="22"/>
        </w:rPr>
        <w:t xml:space="preserve"> 280) (Reference Appendix M)</w:t>
      </w:r>
    </w:p>
    <w:p w:rsidR="00C858A7" w:rsidRPr="00C858A7" w:rsidRDefault="00C858A7" w:rsidP="00C858A7">
      <w:pPr>
        <w:pStyle w:val="ListParagraph"/>
        <w:numPr>
          <w:ilvl w:val="0"/>
          <w:numId w:val="50"/>
        </w:numPr>
        <w:ind w:left="900" w:hanging="180"/>
        <w:jc w:val="both"/>
        <w:rPr>
          <w:rFonts w:asciiTheme="minorHAnsi" w:hAnsiTheme="minorHAnsi"/>
          <w:sz w:val="22"/>
          <w:szCs w:val="22"/>
        </w:rPr>
      </w:pPr>
      <w:r w:rsidRPr="00C858A7">
        <w:rPr>
          <w:rFonts w:asciiTheme="minorHAnsi" w:hAnsiTheme="minorHAnsi"/>
          <w:iCs/>
          <w:sz w:val="22"/>
          <w:szCs w:val="22"/>
        </w:rPr>
        <w:t>Hazardous Storage (</w:t>
      </w:r>
      <w:proofErr w:type="spellStart"/>
      <w:r w:rsidRPr="00C858A7">
        <w:rPr>
          <w:rFonts w:asciiTheme="minorHAnsi" w:hAnsiTheme="minorHAnsi"/>
          <w:iCs/>
          <w:sz w:val="22"/>
          <w:szCs w:val="22"/>
        </w:rPr>
        <w:t>Bldg</w:t>
      </w:r>
      <w:proofErr w:type="spellEnd"/>
      <w:r w:rsidRPr="00C858A7">
        <w:rPr>
          <w:rFonts w:asciiTheme="minorHAnsi" w:hAnsiTheme="minorHAnsi"/>
          <w:iCs/>
          <w:sz w:val="22"/>
          <w:szCs w:val="22"/>
        </w:rPr>
        <w:t xml:space="preserve"> 281) (Reference Appendix N)</w:t>
      </w:r>
    </w:p>
    <w:p w:rsidR="00C858A7" w:rsidRPr="00C858A7" w:rsidRDefault="00C858A7" w:rsidP="00C858A7">
      <w:pPr>
        <w:pStyle w:val="ListParagraph"/>
        <w:numPr>
          <w:ilvl w:val="0"/>
          <w:numId w:val="50"/>
        </w:numPr>
        <w:ind w:left="900" w:hanging="180"/>
        <w:jc w:val="both"/>
        <w:rPr>
          <w:rFonts w:asciiTheme="minorHAnsi" w:hAnsiTheme="minorHAnsi"/>
          <w:sz w:val="22"/>
          <w:szCs w:val="22"/>
        </w:rPr>
      </w:pPr>
      <w:r w:rsidRPr="00C858A7">
        <w:rPr>
          <w:rFonts w:asciiTheme="minorHAnsi" w:hAnsiTheme="minorHAnsi"/>
          <w:iCs/>
          <w:sz w:val="22"/>
          <w:szCs w:val="22"/>
        </w:rPr>
        <w:t>Vehicle Maintenance (</w:t>
      </w:r>
      <w:proofErr w:type="spellStart"/>
      <w:r w:rsidRPr="00C858A7">
        <w:rPr>
          <w:rFonts w:asciiTheme="minorHAnsi" w:hAnsiTheme="minorHAnsi"/>
          <w:iCs/>
          <w:sz w:val="22"/>
          <w:szCs w:val="22"/>
        </w:rPr>
        <w:t>Bldg</w:t>
      </w:r>
      <w:proofErr w:type="spellEnd"/>
      <w:r w:rsidRPr="00C858A7">
        <w:rPr>
          <w:rFonts w:asciiTheme="minorHAnsi" w:hAnsiTheme="minorHAnsi"/>
          <w:iCs/>
          <w:sz w:val="22"/>
          <w:szCs w:val="22"/>
        </w:rPr>
        <w:t xml:space="preserve"> 283) (Reference Appendix O)</w:t>
      </w:r>
    </w:p>
    <w:p w:rsidR="00C858A7" w:rsidRPr="00C858A7" w:rsidRDefault="00C858A7" w:rsidP="00C858A7">
      <w:pPr>
        <w:pStyle w:val="ListParagraph"/>
        <w:numPr>
          <w:ilvl w:val="0"/>
          <w:numId w:val="50"/>
        </w:numPr>
        <w:ind w:left="900" w:hanging="180"/>
        <w:jc w:val="both"/>
        <w:rPr>
          <w:rFonts w:asciiTheme="minorHAnsi" w:hAnsiTheme="minorHAnsi"/>
          <w:sz w:val="22"/>
          <w:szCs w:val="22"/>
        </w:rPr>
      </w:pPr>
      <w:r w:rsidRPr="00C858A7">
        <w:rPr>
          <w:rFonts w:asciiTheme="minorHAnsi" w:hAnsiTheme="minorHAnsi"/>
          <w:iCs/>
          <w:sz w:val="22"/>
          <w:szCs w:val="22"/>
        </w:rPr>
        <w:t>Security Forces (</w:t>
      </w:r>
      <w:proofErr w:type="spellStart"/>
      <w:r w:rsidRPr="00C858A7">
        <w:rPr>
          <w:rFonts w:asciiTheme="minorHAnsi" w:hAnsiTheme="minorHAnsi"/>
          <w:iCs/>
          <w:sz w:val="22"/>
          <w:szCs w:val="22"/>
        </w:rPr>
        <w:t>Bldg</w:t>
      </w:r>
      <w:proofErr w:type="spellEnd"/>
      <w:r w:rsidRPr="00C858A7">
        <w:rPr>
          <w:rFonts w:asciiTheme="minorHAnsi" w:hAnsiTheme="minorHAnsi"/>
          <w:iCs/>
          <w:sz w:val="22"/>
          <w:szCs w:val="22"/>
        </w:rPr>
        <w:t xml:space="preserve"> 284) (Reference Appendix P)</w:t>
      </w:r>
    </w:p>
    <w:p w:rsidR="00C858A7" w:rsidRPr="00C858A7" w:rsidRDefault="00C858A7" w:rsidP="00C858A7">
      <w:pPr>
        <w:rPr>
          <w:rFonts w:asciiTheme="minorHAnsi" w:hAnsiTheme="minorHAnsi"/>
          <w:sz w:val="19"/>
          <w:szCs w:val="19"/>
        </w:rPr>
      </w:pPr>
    </w:p>
    <w:p w:rsidR="00C858A7" w:rsidRPr="00C858A7" w:rsidRDefault="00C858A7" w:rsidP="00C858A7">
      <w:pPr>
        <w:rPr>
          <w:rFonts w:asciiTheme="minorHAnsi" w:hAnsiTheme="minorHAnsi"/>
          <w:sz w:val="19"/>
          <w:szCs w:val="19"/>
        </w:rPr>
      </w:pPr>
    </w:p>
    <w:p w:rsidR="00C858A7" w:rsidRPr="00C858A7" w:rsidRDefault="00C858A7" w:rsidP="00C858A7">
      <w:pPr>
        <w:rPr>
          <w:rFonts w:asciiTheme="minorHAnsi" w:hAnsiTheme="minorHAnsi"/>
          <w:sz w:val="19"/>
          <w:szCs w:val="19"/>
        </w:rPr>
      </w:pPr>
    </w:p>
    <w:p w:rsidR="00C858A7" w:rsidRPr="00C858A7" w:rsidRDefault="00C858A7" w:rsidP="00C858A7">
      <w:pPr>
        <w:rPr>
          <w:rFonts w:asciiTheme="minorHAnsi" w:hAnsiTheme="minorHAnsi"/>
          <w:sz w:val="19"/>
          <w:szCs w:val="19"/>
        </w:rPr>
      </w:pPr>
    </w:p>
    <w:p w:rsidR="00C858A7" w:rsidRPr="00C858A7" w:rsidRDefault="00C858A7" w:rsidP="00C858A7">
      <w:pPr>
        <w:rPr>
          <w:rFonts w:asciiTheme="minorHAnsi" w:hAnsiTheme="minorHAnsi"/>
          <w:sz w:val="19"/>
          <w:szCs w:val="19"/>
        </w:rPr>
      </w:pPr>
    </w:p>
    <w:p w:rsidR="00C858A7" w:rsidRPr="00C858A7" w:rsidRDefault="00C858A7" w:rsidP="00C858A7">
      <w:pPr>
        <w:rPr>
          <w:rFonts w:asciiTheme="minorHAnsi" w:hAnsiTheme="minorHAnsi"/>
          <w:sz w:val="19"/>
          <w:szCs w:val="19"/>
        </w:rPr>
      </w:pPr>
    </w:p>
    <w:p w:rsidR="00C858A7" w:rsidRPr="00C858A7" w:rsidRDefault="00C858A7" w:rsidP="00C858A7">
      <w:pPr>
        <w:rPr>
          <w:rFonts w:asciiTheme="minorHAnsi" w:hAnsiTheme="minorHAnsi"/>
          <w:sz w:val="19"/>
          <w:szCs w:val="19"/>
        </w:rPr>
      </w:pPr>
    </w:p>
    <w:p w:rsidR="00C858A7" w:rsidRPr="00C858A7" w:rsidRDefault="00C858A7" w:rsidP="00C858A7">
      <w:pPr>
        <w:rPr>
          <w:rFonts w:asciiTheme="minorHAnsi" w:hAnsiTheme="minorHAnsi"/>
          <w:sz w:val="19"/>
          <w:szCs w:val="19"/>
        </w:rPr>
      </w:pPr>
    </w:p>
    <w:p w:rsidR="00C858A7" w:rsidRPr="00C858A7" w:rsidRDefault="00C858A7" w:rsidP="00C858A7">
      <w:pPr>
        <w:rPr>
          <w:rFonts w:asciiTheme="minorHAnsi" w:hAnsiTheme="minorHAnsi"/>
          <w:sz w:val="19"/>
          <w:szCs w:val="19"/>
        </w:rPr>
      </w:pPr>
    </w:p>
    <w:p w:rsidR="00C858A7" w:rsidRPr="00C858A7" w:rsidRDefault="00C858A7" w:rsidP="00C858A7">
      <w:pPr>
        <w:rPr>
          <w:rFonts w:asciiTheme="minorHAnsi" w:hAnsiTheme="minorHAnsi"/>
          <w:sz w:val="19"/>
          <w:szCs w:val="19"/>
        </w:rPr>
      </w:pPr>
    </w:p>
    <w:p w:rsidR="00C858A7" w:rsidRPr="00C858A7" w:rsidRDefault="00C858A7" w:rsidP="00C858A7">
      <w:pPr>
        <w:rPr>
          <w:rFonts w:asciiTheme="minorHAnsi" w:hAnsiTheme="minorHAnsi"/>
          <w:sz w:val="19"/>
          <w:szCs w:val="19"/>
        </w:rPr>
      </w:pPr>
    </w:p>
    <w:p w:rsidR="00C858A7" w:rsidRPr="00C858A7" w:rsidRDefault="00C858A7" w:rsidP="00C858A7">
      <w:pPr>
        <w:rPr>
          <w:rFonts w:asciiTheme="minorHAnsi" w:hAnsiTheme="minorHAnsi"/>
          <w:sz w:val="19"/>
          <w:szCs w:val="19"/>
        </w:rPr>
      </w:pPr>
    </w:p>
    <w:p w:rsidR="00C858A7" w:rsidRPr="00C858A7" w:rsidRDefault="00C858A7" w:rsidP="00C858A7">
      <w:pPr>
        <w:rPr>
          <w:rFonts w:asciiTheme="minorHAnsi" w:hAnsiTheme="minorHAnsi"/>
          <w:sz w:val="19"/>
          <w:szCs w:val="19"/>
        </w:rPr>
      </w:pPr>
    </w:p>
    <w:p w:rsidR="00C858A7" w:rsidRPr="00C858A7" w:rsidRDefault="00C858A7" w:rsidP="00C858A7">
      <w:pPr>
        <w:rPr>
          <w:rFonts w:asciiTheme="minorHAnsi" w:hAnsiTheme="minorHAnsi"/>
          <w:sz w:val="19"/>
          <w:szCs w:val="19"/>
        </w:rPr>
      </w:pPr>
    </w:p>
    <w:p w:rsidR="00C858A7" w:rsidRPr="00C858A7" w:rsidRDefault="00C858A7" w:rsidP="00C858A7">
      <w:pPr>
        <w:rPr>
          <w:rFonts w:asciiTheme="minorHAnsi" w:hAnsiTheme="minorHAnsi"/>
          <w:sz w:val="19"/>
          <w:szCs w:val="19"/>
        </w:rPr>
      </w:pPr>
    </w:p>
    <w:p w:rsidR="00C858A7" w:rsidRPr="00C858A7" w:rsidRDefault="00C858A7" w:rsidP="00C858A7">
      <w:pPr>
        <w:rPr>
          <w:rFonts w:asciiTheme="minorHAnsi" w:hAnsiTheme="minorHAnsi"/>
          <w:sz w:val="19"/>
          <w:szCs w:val="19"/>
        </w:rPr>
      </w:pPr>
    </w:p>
    <w:p w:rsidR="00C858A7" w:rsidRPr="00C858A7" w:rsidRDefault="00C858A7" w:rsidP="00C858A7">
      <w:pPr>
        <w:rPr>
          <w:rFonts w:asciiTheme="minorHAnsi" w:hAnsiTheme="minorHAnsi"/>
          <w:sz w:val="19"/>
          <w:szCs w:val="19"/>
        </w:rPr>
      </w:pPr>
    </w:p>
    <w:sectPr w:rsidR="00C858A7" w:rsidRPr="00C858A7" w:rsidSect="00C31B99">
      <w:headerReference w:type="first" r:id="rId32"/>
      <w:pgSz w:w="12240" w:h="15840"/>
      <w:pgMar w:top="720" w:right="720" w:bottom="720" w:left="720" w:header="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7D6" w:rsidRDefault="00FE37D6">
      <w:pPr>
        <w:pStyle w:val="BodyTextIndent"/>
      </w:pPr>
      <w:r>
        <w:separator/>
      </w:r>
    </w:p>
  </w:endnote>
  <w:endnote w:type="continuationSeparator" w:id="0">
    <w:p w:rsidR="00FE37D6" w:rsidRDefault="00FE37D6">
      <w:pPr>
        <w:pStyle w:val="BodyTextIndent"/>
      </w:pPr>
      <w:r>
        <w:continuationSeparator/>
      </w:r>
    </w:p>
  </w:endnote>
  <w:endnote w:type="continuationNotice" w:id="1">
    <w:p w:rsidR="00FE37D6" w:rsidRDefault="00FE37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LightBoldIt">
    <w:panose1 w:val="00000000000000000000"/>
    <w:charset w:val="00"/>
    <w:family w:val="swiss"/>
    <w:notTrueType/>
    <w:pitch w:val="default"/>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hitney Semibold">
    <w:altName w:val="Whitney Semi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hitney Medium">
    <w:altName w:val="Whitney Medium"/>
    <w:panose1 w:val="00000000000000000000"/>
    <w:charset w:val="00"/>
    <w:family w:val="swiss"/>
    <w:notTrueType/>
    <w:pitch w:val="default"/>
    <w:sig w:usb0="00000003" w:usb1="00000000" w:usb2="00000000" w:usb3="00000000" w:csb0="00000001" w:csb1="00000000"/>
  </w:font>
  <w:font w:name="Whitney Light">
    <w:altName w:val="Whitney Light"/>
    <w:panose1 w:val="00000000000000000000"/>
    <w:charset w:val="00"/>
    <w:family w:val="swiss"/>
    <w:notTrueType/>
    <w:pitch w:val="default"/>
    <w:sig w:usb0="00000003" w:usb1="00000000" w:usb2="00000000" w:usb3="00000000" w:csb0="00000001" w:csb1="00000000"/>
  </w:font>
  <w:font w:name="EYInterstate-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7D6" w:rsidRPr="00C97D4A" w:rsidRDefault="00FE37D6" w:rsidP="00A95BE3">
    <w:pPr>
      <w:pStyle w:val="Footer"/>
      <w:rPr>
        <w:rFonts w:asciiTheme="minorHAnsi" w:hAnsiTheme="minorHAnsi"/>
        <w:sz w:val="20"/>
      </w:rPr>
    </w:pPr>
    <w:r w:rsidRPr="00C97D4A">
      <w:rPr>
        <w:rFonts w:asciiTheme="minorHAnsi" w:hAnsiTheme="minorHAnsi"/>
        <w:sz w:val="20"/>
      </w:rPr>
      <w:t>RFP0919005006 185</w:t>
    </w:r>
    <w:r w:rsidRPr="00C97D4A">
      <w:rPr>
        <w:rFonts w:asciiTheme="minorHAnsi" w:hAnsiTheme="minorHAnsi"/>
        <w:sz w:val="20"/>
        <w:vertAlign w:val="superscript"/>
      </w:rPr>
      <w:t>th</w:t>
    </w:r>
    <w:r w:rsidRPr="00C97D4A">
      <w:rPr>
        <w:rFonts w:asciiTheme="minorHAnsi" w:hAnsiTheme="minorHAnsi"/>
        <w:sz w:val="20"/>
      </w:rPr>
      <w:t xml:space="preserve"> Custodial Services                                               </w:t>
    </w:r>
    <w:r w:rsidR="00C97D4A">
      <w:rPr>
        <w:rFonts w:asciiTheme="minorHAnsi" w:hAnsiTheme="minorHAnsi"/>
        <w:sz w:val="20"/>
      </w:rPr>
      <w:t xml:space="preserve">                   </w:t>
    </w:r>
    <w:r w:rsidRPr="00C97D4A">
      <w:rPr>
        <w:rFonts w:asciiTheme="minorHAnsi" w:hAnsiTheme="minorHAnsi"/>
        <w:sz w:val="20"/>
      </w:rPr>
      <w:t xml:space="preserve">                                                                           </w:t>
    </w:r>
    <w:sdt>
      <w:sdtPr>
        <w:rPr>
          <w:rFonts w:asciiTheme="minorHAnsi" w:hAnsiTheme="minorHAnsi"/>
          <w:sz w:val="20"/>
        </w:rPr>
        <w:id w:val="363336425"/>
        <w:docPartObj>
          <w:docPartGallery w:val="Page Numbers (Bottom of Page)"/>
          <w:docPartUnique/>
        </w:docPartObj>
      </w:sdtPr>
      <w:sdtEndPr/>
      <w:sdtContent>
        <w:sdt>
          <w:sdtPr>
            <w:rPr>
              <w:rFonts w:asciiTheme="minorHAnsi" w:hAnsiTheme="minorHAnsi"/>
              <w:sz w:val="20"/>
            </w:rPr>
            <w:id w:val="-777024023"/>
            <w:docPartObj>
              <w:docPartGallery w:val="Page Numbers (Top of Page)"/>
              <w:docPartUnique/>
            </w:docPartObj>
          </w:sdtPr>
          <w:sdtEndPr/>
          <w:sdtContent>
            <w:r w:rsidRPr="00C97D4A">
              <w:rPr>
                <w:rFonts w:asciiTheme="minorHAnsi" w:hAnsiTheme="minorHAnsi"/>
                <w:sz w:val="20"/>
              </w:rPr>
              <w:t xml:space="preserve">Page </w:t>
            </w:r>
            <w:r w:rsidRPr="00C97D4A">
              <w:rPr>
                <w:rFonts w:asciiTheme="minorHAnsi" w:hAnsiTheme="minorHAnsi"/>
                <w:bCs/>
                <w:sz w:val="20"/>
              </w:rPr>
              <w:fldChar w:fldCharType="begin"/>
            </w:r>
            <w:r w:rsidRPr="00C97D4A">
              <w:rPr>
                <w:rFonts w:asciiTheme="minorHAnsi" w:hAnsiTheme="minorHAnsi"/>
                <w:bCs/>
                <w:sz w:val="20"/>
              </w:rPr>
              <w:instrText xml:space="preserve"> PAGE </w:instrText>
            </w:r>
            <w:r w:rsidRPr="00C97D4A">
              <w:rPr>
                <w:rFonts w:asciiTheme="minorHAnsi" w:hAnsiTheme="minorHAnsi"/>
                <w:bCs/>
                <w:sz w:val="20"/>
              </w:rPr>
              <w:fldChar w:fldCharType="separate"/>
            </w:r>
            <w:r w:rsidR="0061691A">
              <w:rPr>
                <w:rFonts w:asciiTheme="minorHAnsi" w:hAnsiTheme="minorHAnsi"/>
                <w:bCs/>
                <w:noProof/>
                <w:sz w:val="20"/>
              </w:rPr>
              <w:t>2</w:t>
            </w:r>
            <w:r w:rsidRPr="00C97D4A">
              <w:rPr>
                <w:rFonts w:asciiTheme="minorHAnsi" w:hAnsiTheme="minorHAnsi"/>
                <w:bCs/>
                <w:sz w:val="20"/>
              </w:rPr>
              <w:fldChar w:fldCharType="end"/>
            </w:r>
            <w:r w:rsidR="00DE39C1" w:rsidRPr="00C97D4A">
              <w:rPr>
                <w:rFonts w:asciiTheme="minorHAnsi" w:hAnsiTheme="minorHAnsi"/>
                <w:sz w:val="20"/>
              </w:rPr>
              <w:t xml:space="preserve"> of </w:t>
            </w:r>
            <w:r w:rsidR="00DE39C1">
              <w:rPr>
                <w:rFonts w:asciiTheme="minorHAnsi" w:hAnsiTheme="minorHAnsi"/>
                <w:bCs/>
                <w:sz w:val="20"/>
              </w:rPr>
              <w:t>71</w:t>
            </w:r>
          </w:sdtContent>
        </w:sdt>
      </w:sdtContent>
    </w:sdt>
  </w:p>
  <w:p w:rsidR="00FE37D6" w:rsidRDefault="00FE37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7D6" w:rsidRDefault="00FE37D6" w:rsidP="008D1F0E">
    <w:pPr>
      <w:pStyle w:val="Footer"/>
      <w:tabs>
        <w:tab w:val="clear" w:pos="4320"/>
        <w:tab w:val="clear" w:pos="8640"/>
        <w:tab w:val="left" w:pos="273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7D6" w:rsidRPr="00C97D4A" w:rsidRDefault="00FE37D6" w:rsidP="00A95BE3">
    <w:pPr>
      <w:pStyle w:val="Footer"/>
      <w:rPr>
        <w:rFonts w:asciiTheme="minorHAnsi" w:hAnsiTheme="minorHAnsi"/>
        <w:sz w:val="20"/>
      </w:rPr>
    </w:pPr>
    <w:r w:rsidRPr="00C97D4A">
      <w:rPr>
        <w:rFonts w:asciiTheme="minorHAnsi" w:hAnsiTheme="minorHAnsi"/>
        <w:sz w:val="20"/>
      </w:rPr>
      <w:t>RFP0919005006 185</w:t>
    </w:r>
    <w:r w:rsidRPr="00C97D4A">
      <w:rPr>
        <w:rFonts w:asciiTheme="minorHAnsi" w:hAnsiTheme="minorHAnsi"/>
        <w:sz w:val="20"/>
        <w:vertAlign w:val="superscript"/>
      </w:rPr>
      <w:t>th</w:t>
    </w:r>
    <w:r w:rsidRPr="00C97D4A">
      <w:rPr>
        <w:rFonts w:asciiTheme="minorHAnsi" w:hAnsiTheme="minorHAnsi"/>
        <w:sz w:val="20"/>
      </w:rPr>
      <w:t xml:space="preserve"> Custodial Services                                                            </w:t>
    </w:r>
    <w:r w:rsidR="00C97D4A">
      <w:rPr>
        <w:rFonts w:asciiTheme="minorHAnsi" w:hAnsiTheme="minorHAnsi"/>
        <w:sz w:val="20"/>
      </w:rPr>
      <w:t xml:space="preserve">                 </w:t>
    </w:r>
    <w:r w:rsidRPr="00C97D4A">
      <w:rPr>
        <w:rFonts w:asciiTheme="minorHAnsi" w:hAnsiTheme="minorHAnsi"/>
        <w:sz w:val="20"/>
      </w:rPr>
      <w:t xml:space="preserve">                                                                </w:t>
    </w:r>
    <w:sdt>
      <w:sdtPr>
        <w:rPr>
          <w:rFonts w:asciiTheme="minorHAnsi" w:hAnsiTheme="minorHAnsi"/>
          <w:sz w:val="20"/>
        </w:rPr>
        <w:id w:val="470939299"/>
        <w:docPartObj>
          <w:docPartGallery w:val="Page Numbers (Bottom of Page)"/>
          <w:docPartUnique/>
        </w:docPartObj>
      </w:sdtPr>
      <w:sdtEndPr/>
      <w:sdtContent>
        <w:sdt>
          <w:sdtPr>
            <w:rPr>
              <w:rFonts w:asciiTheme="minorHAnsi" w:hAnsiTheme="minorHAnsi"/>
              <w:sz w:val="20"/>
            </w:rPr>
            <w:id w:val="1020657027"/>
            <w:docPartObj>
              <w:docPartGallery w:val="Page Numbers (Top of Page)"/>
              <w:docPartUnique/>
            </w:docPartObj>
          </w:sdtPr>
          <w:sdtEndPr/>
          <w:sdtContent>
            <w:r w:rsidRPr="00C97D4A">
              <w:rPr>
                <w:rFonts w:asciiTheme="minorHAnsi" w:hAnsiTheme="minorHAnsi"/>
                <w:sz w:val="20"/>
              </w:rPr>
              <w:t xml:space="preserve">Page </w:t>
            </w:r>
            <w:r w:rsidRPr="00C97D4A">
              <w:rPr>
                <w:rFonts w:asciiTheme="minorHAnsi" w:hAnsiTheme="minorHAnsi"/>
                <w:bCs/>
                <w:sz w:val="20"/>
              </w:rPr>
              <w:fldChar w:fldCharType="begin"/>
            </w:r>
            <w:r w:rsidRPr="00C97D4A">
              <w:rPr>
                <w:rFonts w:asciiTheme="minorHAnsi" w:hAnsiTheme="minorHAnsi"/>
                <w:bCs/>
                <w:sz w:val="20"/>
              </w:rPr>
              <w:instrText xml:space="preserve"> PAGE </w:instrText>
            </w:r>
            <w:r w:rsidRPr="00C97D4A">
              <w:rPr>
                <w:rFonts w:asciiTheme="minorHAnsi" w:hAnsiTheme="minorHAnsi"/>
                <w:bCs/>
                <w:sz w:val="20"/>
              </w:rPr>
              <w:fldChar w:fldCharType="separate"/>
            </w:r>
            <w:r w:rsidR="0061691A">
              <w:rPr>
                <w:rFonts w:asciiTheme="minorHAnsi" w:hAnsiTheme="minorHAnsi"/>
                <w:bCs/>
                <w:noProof/>
                <w:sz w:val="20"/>
              </w:rPr>
              <w:t>37</w:t>
            </w:r>
            <w:r w:rsidRPr="00C97D4A">
              <w:rPr>
                <w:rFonts w:asciiTheme="minorHAnsi" w:hAnsiTheme="minorHAnsi"/>
                <w:bCs/>
                <w:sz w:val="20"/>
              </w:rPr>
              <w:fldChar w:fldCharType="end"/>
            </w:r>
            <w:r w:rsidR="00DE39C1" w:rsidRPr="00C97D4A">
              <w:rPr>
                <w:rFonts w:asciiTheme="minorHAnsi" w:hAnsiTheme="minorHAnsi"/>
                <w:sz w:val="20"/>
              </w:rPr>
              <w:t xml:space="preserve"> of </w:t>
            </w:r>
            <w:r w:rsidR="00DE39C1">
              <w:rPr>
                <w:rFonts w:asciiTheme="minorHAnsi" w:hAnsiTheme="minorHAnsi"/>
                <w:bCs/>
                <w:sz w:val="20"/>
              </w:rPr>
              <w:t>71</w:t>
            </w:r>
          </w:sdtContent>
        </w:sdt>
      </w:sdtContent>
    </w:sdt>
  </w:p>
  <w:p w:rsidR="00FE37D6" w:rsidRDefault="00FE37D6" w:rsidP="00D94E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7D6" w:rsidRPr="001E4700" w:rsidRDefault="00FE37D6" w:rsidP="00A95BE3">
    <w:pPr>
      <w:pStyle w:val="Footer"/>
      <w:rPr>
        <w:rFonts w:ascii="Times New Roman" w:hAnsi="Times New Roman"/>
        <w:sz w:val="20"/>
      </w:rPr>
    </w:pPr>
    <w:r w:rsidRPr="00C97D4A">
      <w:rPr>
        <w:rFonts w:asciiTheme="minorHAnsi" w:hAnsiTheme="minorHAnsi"/>
        <w:sz w:val="20"/>
      </w:rPr>
      <w:t>RFP0919005006 185</w:t>
    </w:r>
    <w:r w:rsidRPr="00C97D4A">
      <w:rPr>
        <w:rFonts w:asciiTheme="minorHAnsi" w:hAnsiTheme="minorHAnsi"/>
        <w:sz w:val="20"/>
        <w:vertAlign w:val="superscript"/>
      </w:rPr>
      <w:t>th</w:t>
    </w:r>
    <w:r w:rsidRPr="00C97D4A">
      <w:rPr>
        <w:rFonts w:asciiTheme="minorHAnsi" w:hAnsiTheme="minorHAnsi"/>
        <w:sz w:val="20"/>
      </w:rPr>
      <w:t xml:space="preserve"> Custodial Services                                                                                           </w:t>
    </w:r>
    <w:r w:rsidR="00C97D4A">
      <w:rPr>
        <w:rFonts w:asciiTheme="minorHAnsi" w:hAnsiTheme="minorHAnsi"/>
        <w:sz w:val="20"/>
      </w:rPr>
      <w:t xml:space="preserve">                          </w:t>
    </w:r>
    <w:r w:rsidRPr="00C97D4A">
      <w:rPr>
        <w:rFonts w:asciiTheme="minorHAnsi" w:hAnsiTheme="minorHAnsi"/>
        <w:sz w:val="20"/>
      </w:rPr>
      <w:t xml:space="preserve">                                                                                                        </w:t>
    </w:r>
    <w:sdt>
      <w:sdtPr>
        <w:rPr>
          <w:rFonts w:asciiTheme="minorHAnsi" w:hAnsiTheme="minorHAnsi"/>
          <w:sz w:val="20"/>
        </w:rPr>
        <w:id w:val="1867250797"/>
        <w:docPartObj>
          <w:docPartGallery w:val="Page Numbers (Bottom of Page)"/>
          <w:docPartUnique/>
        </w:docPartObj>
      </w:sdtPr>
      <w:sdtEndPr>
        <w:rPr>
          <w:rFonts w:ascii="Times New Roman" w:hAnsi="Times New Roman"/>
        </w:rPr>
      </w:sdtEndPr>
      <w:sdtContent>
        <w:sdt>
          <w:sdtPr>
            <w:rPr>
              <w:rFonts w:asciiTheme="minorHAnsi" w:hAnsiTheme="minorHAnsi"/>
              <w:sz w:val="20"/>
            </w:rPr>
            <w:id w:val="1176384659"/>
            <w:docPartObj>
              <w:docPartGallery w:val="Page Numbers (Top of Page)"/>
              <w:docPartUnique/>
            </w:docPartObj>
          </w:sdtPr>
          <w:sdtEndPr>
            <w:rPr>
              <w:rFonts w:ascii="Times New Roman" w:hAnsi="Times New Roman"/>
            </w:rPr>
          </w:sdtEndPr>
          <w:sdtContent>
            <w:r w:rsidRPr="00C97D4A">
              <w:rPr>
                <w:rFonts w:asciiTheme="minorHAnsi" w:hAnsiTheme="minorHAnsi"/>
                <w:sz w:val="20"/>
              </w:rPr>
              <w:t xml:space="preserve">Page </w:t>
            </w:r>
            <w:r w:rsidRPr="00C97D4A">
              <w:rPr>
                <w:rFonts w:asciiTheme="minorHAnsi" w:hAnsiTheme="minorHAnsi"/>
                <w:bCs/>
                <w:sz w:val="20"/>
              </w:rPr>
              <w:fldChar w:fldCharType="begin"/>
            </w:r>
            <w:r w:rsidRPr="00C97D4A">
              <w:rPr>
                <w:rFonts w:asciiTheme="minorHAnsi" w:hAnsiTheme="minorHAnsi"/>
                <w:bCs/>
                <w:sz w:val="20"/>
              </w:rPr>
              <w:instrText xml:space="preserve"> PAGE </w:instrText>
            </w:r>
            <w:r w:rsidRPr="00C97D4A">
              <w:rPr>
                <w:rFonts w:asciiTheme="minorHAnsi" w:hAnsiTheme="minorHAnsi"/>
                <w:bCs/>
                <w:sz w:val="20"/>
              </w:rPr>
              <w:fldChar w:fldCharType="separate"/>
            </w:r>
            <w:r w:rsidR="0061691A">
              <w:rPr>
                <w:rFonts w:asciiTheme="minorHAnsi" w:hAnsiTheme="minorHAnsi"/>
                <w:bCs/>
                <w:noProof/>
                <w:sz w:val="20"/>
              </w:rPr>
              <w:t>39</w:t>
            </w:r>
            <w:r w:rsidRPr="00C97D4A">
              <w:rPr>
                <w:rFonts w:asciiTheme="minorHAnsi" w:hAnsiTheme="minorHAnsi"/>
                <w:bCs/>
                <w:sz w:val="20"/>
              </w:rPr>
              <w:fldChar w:fldCharType="end"/>
            </w:r>
            <w:r w:rsidR="00DE39C1" w:rsidRPr="00C97D4A">
              <w:rPr>
                <w:rFonts w:asciiTheme="minorHAnsi" w:hAnsiTheme="minorHAnsi"/>
                <w:sz w:val="20"/>
              </w:rPr>
              <w:t xml:space="preserve"> of </w:t>
            </w:r>
            <w:r w:rsidR="00DE39C1">
              <w:rPr>
                <w:rFonts w:asciiTheme="minorHAnsi" w:hAnsiTheme="minorHAnsi"/>
                <w:bCs/>
                <w:sz w:val="20"/>
              </w:rPr>
              <w:t>71</w:t>
            </w:r>
          </w:sdtContent>
        </w:sdt>
      </w:sdtContent>
    </w:sdt>
  </w:p>
  <w:p w:rsidR="00FE37D6" w:rsidRDefault="00FE37D6" w:rsidP="00D94E7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7D6" w:rsidRPr="00C97D4A" w:rsidRDefault="00FE37D6" w:rsidP="00A95BE3">
    <w:pPr>
      <w:pStyle w:val="Footer"/>
      <w:rPr>
        <w:rFonts w:asciiTheme="minorHAnsi" w:hAnsiTheme="minorHAnsi"/>
        <w:sz w:val="20"/>
      </w:rPr>
    </w:pPr>
    <w:r w:rsidRPr="00C97D4A">
      <w:rPr>
        <w:rFonts w:asciiTheme="minorHAnsi" w:hAnsiTheme="minorHAnsi"/>
        <w:sz w:val="20"/>
      </w:rPr>
      <w:t>RFP0919005006 185</w:t>
    </w:r>
    <w:r w:rsidRPr="00C97D4A">
      <w:rPr>
        <w:rFonts w:asciiTheme="minorHAnsi" w:hAnsiTheme="minorHAnsi"/>
        <w:sz w:val="20"/>
        <w:vertAlign w:val="superscript"/>
      </w:rPr>
      <w:t>th</w:t>
    </w:r>
    <w:r w:rsidRPr="00C97D4A">
      <w:rPr>
        <w:rFonts w:asciiTheme="minorHAnsi" w:hAnsiTheme="minorHAnsi"/>
        <w:sz w:val="20"/>
      </w:rPr>
      <w:t xml:space="preserve"> Custodial Services                                                                </w:t>
    </w:r>
    <w:r w:rsidR="00C97D4A">
      <w:rPr>
        <w:rFonts w:asciiTheme="minorHAnsi" w:hAnsiTheme="minorHAnsi"/>
        <w:sz w:val="20"/>
      </w:rPr>
      <w:t xml:space="preserve">                 </w:t>
    </w:r>
    <w:r w:rsidRPr="00C97D4A">
      <w:rPr>
        <w:rFonts w:asciiTheme="minorHAnsi" w:hAnsiTheme="minorHAnsi"/>
        <w:sz w:val="20"/>
      </w:rPr>
      <w:t xml:space="preserve">                                                            </w:t>
    </w:r>
    <w:sdt>
      <w:sdtPr>
        <w:rPr>
          <w:rFonts w:asciiTheme="minorHAnsi" w:hAnsiTheme="minorHAnsi"/>
          <w:sz w:val="20"/>
        </w:rPr>
        <w:id w:val="-728459837"/>
        <w:docPartObj>
          <w:docPartGallery w:val="Page Numbers (Bottom of Page)"/>
          <w:docPartUnique/>
        </w:docPartObj>
      </w:sdtPr>
      <w:sdtEndPr/>
      <w:sdtContent>
        <w:sdt>
          <w:sdtPr>
            <w:rPr>
              <w:rFonts w:asciiTheme="minorHAnsi" w:hAnsiTheme="minorHAnsi"/>
              <w:sz w:val="20"/>
            </w:rPr>
            <w:id w:val="-1212109038"/>
            <w:docPartObj>
              <w:docPartGallery w:val="Page Numbers (Top of Page)"/>
              <w:docPartUnique/>
            </w:docPartObj>
          </w:sdtPr>
          <w:sdtEndPr/>
          <w:sdtContent>
            <w:r w:rsidRPr="00C97D4A">
              <w:rPr>
                <w:rFonts w:asciiTheme="minorHAnsi" w:hAnsiTheme="minorHAnsi"/>
                <w:sz w:val="20"/>
              </w:rPr>
              <w:t xml:space="preserve">Page </w:t>
            </w:r>
            <w:r w:rsidRPr="00C97D4A">
              <w:rPr>
                <w:rFonts w:asciiTheme="minorHAnsi" w:hAnsiTheme="minorHAnsi"/>
                <w:bCs/>
                <w:sz w:val="20"/>
              </w:rPr>
              <w:fldChar w:fldCharType="begin"/>
            </w:r>
            <w:r w:rsidRPr="00C97D4A">
              <w:rPr>
                <w:rFonts w:asciiTheme="minorHAnsi" w:hAnsiTheme="minorHAnsi"/>
                <w:bCs/>
                <w:sz w:val="20"/>
              </w:rPr>
              <w:instrText xml:space="preserve"> PAGE </w:instrText>
            </w:r>
            <w:r w:rsidRPr="00C97D4A">
              <w:rPr>
                <w:rFonts w:asciiTheme="minorHAnsi" w:hAnsiTheme="minorHAnsi"/>
                <w:bCs/>
                <w:sz w:val="20"/>
              </w:rPr>
              <w:fldChar w:fldCharType="separate"/>
            </w:r>
            <w:r w:rsidR="0061691A">
              <w:rPr>
                <w:rFonts w:asciiTheme="minorHAnsi" w:hAnsiTheme="minorHAnsi"/>
                <w:bCs/>
                <w:noProof/>
                <w:sz w:val="20"/>
              </w:rPr>
              <w:t>71</w:t>
            </w:r>
            <w:r w:rsidRPr="00C97D4A">
              <w:rPr>
                <w:rFonts w:asciiTheme="minorHAnsi" w:hAnsiTheme="minorHAnsi"/>
                <w:bCs/>
                <w:sz w:val="20"/>
              </w:rPr>
              <w:fldChar w:fldCharType="end"/>
            </w:r>
            <w:r w:rsidRPr="00C97D4A">
              <w:rPr>
                <w:rFonts w:asciiTheme="minorHAnsi" w:hAnsiTheme="minorHAnsi"/>
                <w:sz w:val="20"/>
              </w:rPr>
              <w:t xml:space="preserve"> of </w:t>
            </w:r>
            <w:r w:rsidR="00DE39C1">
              <w:rPr>
                <w:rFonts w:asciiTheme="minorHAnsi" w:hAnsiTheme="minorHAnsi"/>
                <w:bCs/>
                <w:sz w:val="20"/>
              </w:rPr>
              <w:t>71</w:t>
            </w:r>
          </w:sdtContent>
        </w:sdt>
      </w:sdtContent>
    </w:sdt>
  </w:p>
  <w:p w:rsidR="00FE37D6" w:rsidRDefault="00FE37D6" w:rsidP="00D94E7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7D6" w:rsidRPr="00C97D4A" w:rsidRDefault="00FE37D6" w:rsidP="00A95BE3">
    <w:pPr>
      <w:pStyle w:val="Footer"/>
      <w:rPr>
        <w:rFonts w:asciiTheme="minorHAnsi" w:hAnsiTheme="minorHAnsi"/>
        <w:sz w:val="20"/>
      </w:rPr>
    </w:pPr>
    <w:r w:rsidRPr="00C97D4A">
      <w:rPr>
        <w:rFonts w:asciiTheme="minorHAnsi" w:hAnsiTheme="minorHAnsi"/>
        <w:sz w:val="20"/>
      </w:rPr>
      <w:t>RFP0919005006 185</w:t>
    </w:r>
    <w:r w:rsidRPr="00C97D4A">
      <w:rPr>
        <w:rFonts w:asciiTheme="minorHAnsi" w:hAnsiTheme="minorHAnsi"/>
        <w:sz w:val="20"/>
        <w:vertAlign w:val="superscript"/>
      </w:rPr>
      <w:t>th</w:t>
    </w:r>
    <w:r w:rsidRPr="00C97D4A">
      <w:rPr>
        <w:rFonts w:asciiTheme="minorHAnsi" w:hAnsiTheme="minorHAnsi"/>
        <w:sz w:val="20"/>
      </w:rPr>
      <w:t xml:space="preserve"> Custodial Services                                                          </w:t>
    </w:r>
    <w:r w:rsidR="00C97D4A">
      <w:rPr>
        <w:rFonts w:asciiTheme="minorHAnsi" w:hAnsiTheme="minorHAnsi"/>
        <w:sz w:val="20"/>
      </w:rPr>
      <w:t xml:space="preserve">                 </w:t>
    </w:r>
    <w:r w:rsidRPr="00C97D4A">
      <w:rPr>
        <w:rFonts w:asciiTheme="minorHAnsi" w:hAnsiTheme="minorHAnsi"/>
        <w:sz w:val="20"/>
      </w:rPr>
      <w:t xml:space="preserve">                                                                  </w:t>
    </w:r>
    <w:sdt>
      <w:sdtPr>
        <w:rPr>
          <w:rFonts w:asciiTheme="minorHAnsi" w:hAnsiTheme="minorHAnsi"/>
          <w:sz w:val="20"/>
        </w:rPr>
        <w:id w:val="1440884818"/>
        <w:docPartObj>
          <w:docPartGallery w:val="Page Numbers (Bottom of Page)"/>
          <w:docPartUnique/>
        </w:docPartObj>
      </w:sdtPr>
      <w:sdtEndPr/>
      <w:sdtContent>
        <w:sdt>
          <w:sdtPr>
            <w:rPr>
              <w:rFonts w:asciiTheme="minorHAnsi" w:hAnsiTheme="minorHAnsi"/>
              <w:sz w:val="20"/>
            </w:rPr>
            <w:id w:val="681552375"/>
            <w:docPartObj>
              <w:docPartGallery w:val="Page Numbers (Top of Page)"/>
              <w:docPartUnique/>
            </w:docPartObj>
          </w:sdtPr>
          <w:sdtEndPr/>
          <w:sdtContent>
            <w:r w:rsidRPr="00C97D4A">
              <w:rPr>
                <w:rFonts w:asciiTheme="minorHAnsi" w:hAnsiTheme="minorHAnsi"/>
                <w:sz w:val="20"/>
              </w:rPr>
              <w:t xml:space="preserve">Page </w:t>
            </w:r>
            <w:r w:rsidRPr="00C97D4A">
              <w:rPr>
                <w:rFonts w:asciiTheme="minorHAnsi" w:hAnsiTheme="minorHAnsi"/>
                <w:bCs/>
                <w:sz w:val="20"/>
              </w:rPr>
              <w:fldChar w:fldCharType="begin"/>
            </w:r>
            <w:r w:rsidRPr="00C97D4A">
              <w:rPr>
                <w:rFonts w:asciiTheme="minorHAnsi" w:hAnsiTheme="minorHAnsi"/>
                <w:bCs/>
                <w:sz w:val="20"/>
              </w:rPr>
              <w:instrText xml:space="preserve"> PAGE </w:instrText>
            </w:r>
            <w:r w:rsidRPr="00C97D4A">
              <w:rPr>
                <w:rFonts w:asciiTheme="minorHAnsi" w:hAnsiTheme="minorHAnsi"/>
                <w:bCs/>
                <w:sz w:val="20"/>
              </w:rPr>
              <w:fldChar w:fldCharType="separate"/>
            </w:r>
            <w:r w:rsidR="0061691A">
              <w:rPr>
                <w:rFonts w:asciiTheme="minorHAnsi" w:hAnsiTheme="minorHAnsi"/>
                <w:bCs/>
                <w:noProof/>
                <w:sz w:val="20"/>
              </w:rPr>
              <w:t>70</w:t>
            </w:r>
            <w:r w:rsidRPr="00C97D4A">
              <w:rPr>
                <w:rFonts w:asciiTheme="minorHAnsi" w:hAnsiTheme="minorHAnsi"/>
                <w:bCs/>
                <w:sz w:val="20"/>
              </w:rPr>
              <w:fldChar w:fldCharType="end"/>
            </w:r>
            <w:r w:rsidR="00DE39C1" w:rsidRPr="00C97D4A">
              <w:rPr>
                <w:rFonts w:asciiTheme="minorHAnsi" w:hAnsiTheme="minorHAnsi"/>
                <w:sz w:val="20"/>
              </w:rPr>
              <w:t xml:space="preserve"> of </w:t>
            </w:r>
            <w:r w:rsidR="00DE39C1">
              <w:rPr>
                <w:rFonts w:asciiTheme="minorHAnsi" w:hAnsiTheme="minorHAnsi"/>
                <w:bCs/>
                <w:sz w:val="20"/>
              </w:rPr>
              <w:t>71</w:t>
            </w:r>
          </w:sdtContent>
        </w:sdt>
      </w:sdtContent>
    </w:sdt>
  </w:p>
  <w:p w:rsidR="00FE37D6" w:rsidRDefault="00FE37D6" w:rsidP="008D1F0E">
    <w:pPr>
      <w:pStyle w:val="Footer"/>
      <w:tabs>
        <w:tab w:val="clear" w:pos="4320"/>
        <w:tab w:val="clear" w:pos="8640"/>
        <w:tab w:val="left" w:pos="27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7D6" w:rsidRDefault="00FE37D6">
      <w:pPr>
        <w:pStyle w:val="BodyTextIndent"/>
      </w:pPr>
      <w:r>
        <w:separator/>
      </w:r>
    </w:p>
  </w:footnote>
  <w:footnote w:type="continuationSeparator" w:id="0">
    <w:p w:rsidR="00FE37D6" w:rsidRDefault="00FE37D6">
      <w:pPr>
        <w:pStyle w:val="BodyTextIndent"/>
      </w:pPr>
      <w:r>
        <w:continuationSeparator/>
      </w:r>
    </w:p>
  </w:footnote>
  <w:footnote w:type="continuationNotice" w:id="1">
    <w:p w:rsidR="00FE37D6" w:rsidRDefault="00FE37D6"/>
  </w:footnote>
  <w:footnote w:id="2">
    <w:p w:rsidR="00FE37D6" w:rsidRPr="00C84CB9" w:rsidRDefault="00FE37D6" w:rsidP="00393CE8">
      <w:pPr>
        <w:pStyle w:val="FootnoteText"/>
        <w:jc w:val="both"/>
        <w:rPr>
          <w:rFonts w:asciiTheme="minorHAnsi" w:hAnsiTheme="minorHAnsi"/>
          <w:sz w:val="18"/>
          <w:szCs w:val="18"/>
        </w:rPr>
      </w:pPr>
      <w:r w:rsidRPr="00C84CB9">
        <w:rPr>
          <w:rFonts w:asciiTheme="minorHAnsi" w:hAnsiTheme="minorHAnsi"/>
          <w:b/>
          <w:sz w:val="18"/>
          <w:szCs w:val="18"/>
        </w:rPr>
        <w:t>NOTE:</w:t>
      </w:r>
      <w:r w:rsidRPr="00C84CB9">
        <w:rPr>
          <w:rFonts w:asciiTheme="minorHAnsi" w:hAnsiTheme="minorHAnsi"/>
          <w:sz w:val="18"/>
          <w:szCs w:val="18"/>
        </w:rPr>
        <w:t xml:space="preserve">  Agency’s acceptance of Contractor’s submission should not be construed as Agency’s approval of Contractor’s request for confidentiality.  Instead, acceptance of Contractor’s submission simply means that Agency believes Contractor’s Form 22 appears fully completed in accordance with the RFP.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7D6" w:rsidRPr="00C97D4A" w:rsidRDefault="00FE37D6" w:rsidP="00C97D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7D6" w:rsidRPr="0022347F" w:rsidRDefault="00FE37D6" w:rsidP="00445D0D">
    <w:pPr>
      <w:pStyle w:val="Header"/>
      <w:jc w:val="center"/>
      <w:rPr>
        <w:rFonts w:asciiTheme="minorHAnsi" w:hAnsiTheme="minorHAnsi"/>
        <w:b/>
        <w:szCs w:val="22"/>
      </w:rPr>
    </w:pPr>
  </w:p>
  <w:p w:rsidR="00FE37D6" w:rsidRDefault="00FE37D6" w:rsidP="004C3242">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7D6" w:rsidRDefault="00FE37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B"/>
    <w:multiLevelType w:val="multilevel"/>
    <w:tmpl w:val="00000000"/>
    <w:lvl w:ilvl="0">
      <w:start w:val="1"/>
      <w:numFmt w:val="decimal"/>
      <w:lvlText w:val="%1"/>
      <w:lvlJc w:val="left"/>
      <w:rPr>
        <w:rFonts w:cs="Times New Roman"/>
      </w:rPr>
    </w:lvl>
    <w:lvl w:ilvl="1">
      <w:start w:val="1"/>
      <w:numFmt w:val="decimal"/>
      <w:pStyle w:val="Level2"/>
      <w:lvlText w:val="%2."/>
      <w:lvlJc w:val="left"/>
      <w:pPr>
        <w:tabs>
          <w:tab w:val="num" w:pos="1440"/>
        </w:tabs>
        <w:ind w:left="1440" w:hanging="720"/>
      </w:pPr>
      <w:rPr>
        <w:rFonts w:ascii="Courier" w:hAnsi="Courier" w:cs="Times New Roman"/>
        <w:sz w:val="24"/>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nsid w:val="045C5B7F"/>
    <w:multiLevelType w:val="multilevel"/>
    <w:tmpl w:val="A9187196"/>
    <w:lvl w:ilvl="0">
      <w:start w:val="1"/>
      <w:numFmt w:val="decimal"/>
      <w:lvlText w:val="%1"/>
      <w:lvlJc w:val="left"/>
      <w:pPr>
        <w:tabs>
          <w:tab w:val="num" w:pos="360"/>
        </w:tabs>
        <w:ind w:left="360" w:hanging="360"/>
      </w:pPr>
      <w:rPr>
        <w:rFonts w:cs="Times New Roman" w:hint="default"/>
        <w:b/>
      </w:rPr>
    </w:lvl>
    <w:lvl w:ilvl="1">
      <w:start w:val="20"/>
      <w:numFmt w:val="decimal"/>
      <w:lvlText w:val="%1.%2"/>
      <w:lvlJc w:val="left"/>
      <w:pPr>
        <w:tabs>
          <w:tab w:val="num" w:pos="630"/>
        </w:tabs>
        <w:ind w:left="630" w:hanging="360"/>
      </w:pPr>
      <w:rPr>
        <w:rFonts w:asciiTheme="minorHAnsi" w:hAnsiTheme="minorHAnsi" w:cstheme="minorHAnsi" w:hint="default"/>
        <w:b/>
        <w:sz w:val="22"/>
        <w:szCs w:val="22"/>
      </w:rPr>
    </w:lvl>
    <w:lvl w:ilvl="2">
      <w:start w:val="1"/>
      <w:numFmt w:val="decimal"/>
      <w:lvlText w:val="%1.%2.%3"/>
      <w:lvlJc w:val="left"/>
      <w:pPr>
        <w:tabs>
          <w:tab w:val="num" w:pos="1440"/>
        </w:tabs>
        <w:ind w:left="1440" w:hanging="720"/>
      </w:pPr>
      <w:rPr>
        <w:rFonts w:cs="Times New Roman" w:hint="default"/>
        <w:b/>
      </w:rPr>
    </w:lvl>
    <w:lvl w:ilvl="3">
      <w:start w:val="1"/>
      <w:numFmt w:val="decimal"/>
      <w:lvlText w:val="%1.%2.%3.%4"/>
      <w:lvlJc w:val="left"/>
      <w:pPr>
        <w:tabs>
          <w:tab w:val="num" w:pos="2160"/>
        </w:tabs>
        <w:ind w:left="2160" w:hanging="1080"/>
      </w:pPr>
      <w:rPr>
        <w:rFonts w:cs="Times New Roman" w:hint="default"/>
        <w:b/>
      </w:rPr>
    </w:lvl>
    <w:lvl w:ilvl="4">
      <w:start w:val="1"/>
      <w:numFmt w:val="decimal"/>
      <w:lvlText w:val="%1.%2.%3.%4.%5"/>
      <w:lvlJc w:val="left"/>
      <w:pPr>
        <w:tabs>
          <w:tab w:val="num" w:pos="2520"/>
        </w:tabs>
        <w:ind w:left="2520" w:hanging="1080"/>
      </w:pPr>
      <w:rPr>
        <w:rFonts w:cs="Times New Roman" w:hint="default"/>
        <w:b/>
      </w:rPr>
    </w:lvl>
    <w:lvl w:ilvl="5">
      <w:start w:val="1"/>
      <w:numFmt w:val="decimal"/>
      <w:lvlText w:val="%1.%2.%3.%4.%5.%6"/>
      <w:lvlJc w:val="left"/>
      <w:pPr>
        <w:tabs>
          <w:tab w:val="num" w:pos="3240"/>
        </w:tabs>
        <w:ind w:left="3240" w:hanging="1440"/>
      </w:pPr>
      <w:rPr>
        <w:rFonts w:cs="Times New Roman" w:hint="default"/>
        <w:b/>
      </w:rPr>
    </w:lvl>
    <w:lvl w:ilvl="6">
      <w:start w:val="1"/>
      <w:numFmt w:val="decimal"/>
      <w:lvlText w:val="%1.%2.%3.%4.%5.%6.%7"/>
      <w:lvlJc w:val="left"/>
      <w:pPr>
        <w:tabs>
          <w:tab w:val="num" w:pos="3600"/>
        </w:tabs>
        <w:ind w:left="3600" w:hanging="1440"/>
      </w:pPr>
      <w:rPr>
        <w:rFonts w:cs="Times New Roman" w:hint="default"/>
        <w:b/>
      </w:rPr>
    </w:lvl>
    <w:lvl w:ilvl="7">
      <w:start w:val="1"/>
      <w:numFmt w:val="decimal"/>
      <w:lvlText w:val="%1.%2.%3.%4.%5.%6.%7.%8"/>
      <w:lvlJc w:val="left"/>
      <w:pPr>
        <w:tabs>
          <w:tab w:val="num" w:pos="4320"/>
        </w:tabs>
        <w:ind w:left="4320" w:hanging="1800"/>
      </w:pPr>
      <w:rPr>
        <w:rFonts w:cs="Times New Roman" w:hint="default"/>
        <w:b/>
      </w:rPr>
    </w:lvl>
    <w:lvl w:ilvl="8">
      <w:start w:val="1"/>
      <w:numFmt w:val="decimal"/>
      <w:lvlText w:val="%1.%2.%3.%4.%5.%6.%7.%8.%9"/>
      <w:lvlJc w:val="left"/>
      <w:pPr>
        <w:tabs>
          <w:tab w:val="num" w:pos="4680"/>
        </w:tabs>
        <w:ind w:left="4680" w:hanging="1800"/>
      </w:pPr>
      <w:rPr>
        <w:rFonts w:cs="Times New Roman" w:hint="default"/>
        <w:b/>
      </w:rPr>
    </w:lvl>
  </w:abstractNum>
  <w:abstractNum w:abstractNumId="2">
    <w:nsid w:val="04804C40"/>
    <w:multiLevelType w:val="multilevel"/>
    <w:tmpl w:val="BA34D4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4F73597"/>
    <w:multiLevelType w:val="hybridMultilevel"/>
    <w:tmpl w:val="D03E60AC"/>
    <w:lvl w:ilvl="0" w:tplc="02688798">
      <w:start w:val="1"/>
      <w:numFmt w:val="decimal"/>
      <w:lvlText w:val="%1.)"/>
      <w:lvlJc w:val="left"/>
      <w:pPr>
        <w:ind w:left="720" w:hanging="360"/>
      </w:pPr>
      <w:rPr>
        <w:rFonts w:asciiTheme="minorHAnsi" w:eastAsia="Times New Roman" w:hAnsiTheme="minorHAnsi" w:cs="Times New Roman"/>
      </w:rPr>
    </w:lvl>
    <w:lvl w:ilvl="1" w:tplc="04090019">
      <w:start w:val="1"/>
      <w:numFmt w:val="lowerLetter"/>
      <w:lvlText w:val="%2."/>
      <w:lvlJc w:val="left"/>
      <w:pPr>
        <w:ind w:left="1440" w:hanging="360"/>
      </w:pPr>
    </w:lvl>
    <w:lvl w:ilvl="2" w:tplc="061823A4">
      <w:start w:val="1"/>
      <w:numFmt w:val="lowerRoman"/>
      <w:lvlText w:val="%3."/>
      <w:lvlJc w:val="right"/>
      <w:pPr>
        <w:ind w:left="2160" w:hanging="180"/>
      </w:pPr>
      <w:rPr>
        <w:b w:val="0"/>
      </w:rPr>
    </w:lvl>
    <w:lvl w:ilvl="3" w:tplc="F740EEA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A832C0"/>
    <w:multiLevelType w:val="multilevel"/>
    <w:tmpl w:val="B89A918C"/>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rPr>
    </w:lvl>
    <w:lvl w:ilvl="2">
      <w:start w:val="1"/>
      <w:numFmt w:val="decimal"/>
      <w:lvlText w:val="%1.%2.%3"/>
      <w:lvlJc w:val="left"/>
      <w:pPr>
        <w:ind w:left="1530" w:hanging="720"/>
      </w:pPr>
      <w:rPr>
        <w:rFonts w:cs="Times New Roman" w:hint="default"/>
        <w:b/>
      </w:rPr>
    </w:lvl>
    <w:lvl w:ilvl="3">
      <w:start w:val="1"/>
      <w:numFmt w:val="decimal"/>
      <w:lvlText w:val="%1.%2.%3.%4"/>
      <w:lvlJc w:val="left"/>
      <w:pPr>
        <w:ind w:left="2610" w:hanging="1080"/>
      </w:pPr>
      <w:rPr>
        <w:rFonts w:cs="Times New Roman" w:hint="default"/>
        <w:b/>
        <w:color w:val="auto"/>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
    <w:nsid w:val="06471119"/>
    <w:multiLevelType w:val="hybridMultilevel"/>
    <w:tmpl w:val="2B7E0CA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07946E7D"/>
    <w:multiLevelType w:val="multilevel"/>
    <w:tmpl w:val="070CBEB4"/>
    <w:styleLink w:val="Style5"/>
    <w:lvl w:ilvl="0">
      <w:start w:val="5"/>
      <w:numFmt w:val="none"/>
      <w:lvlText w:val="5"/>
      <w:lvlJc w:val="left"/>
      <w:pPr>
        <w:ind w:left="360" w:hanging="360"/>
      </w:pPr>
      <w:rPr>
        <w:rFonts w:cs="Times New Roman" w:hint="default"/>
      </w:rPr>
    </w:lvl>
    <w:lvl w:ilvl="1">
      <w:start w:val="1"/>
      <w:numFmt w:val="none"/>
      <w:lvlText w:val="5.1."/>
      <w:lvlJc w:val="left"/>
      <w:pPr>
        <w:ind w:left="720" w:hanging="360"/>
      </w:pPr>
      <w:rPr>
        <w:rFonts w:cs="Times New Roman" w:hint="default"/>
      </w:rPr>
    </w:lvl>
    <w:lvl w:ilvl="2">
      <w:start w:val="1"/>
      <w:numFmt w:val="none"/>
      <w:lvlText w:val="5.1.1."/>
      <w:lvlJc w:val="left"/>
      <w:pPr>
        <w:ind w:left="1080" w:hanging="360"/>
      </w:pPr>
      <w:rPr>
        <w:rFonts w:cs="Times New Roman" w:hint="default"/>
      </w:rPr>
    </w:lvl>
    <w:lvl w:ilvl="3">
      <w:start w:val="1"/>
      <w:numFmt w:val="none"/>
      <w:lvlText w:val="5.1.1.1."/>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nsid w:val="07FC10DA"/>
    <w:multiLevelType w:val="multilevel"/>
    <w:tmpl w:val="0409001D"/>
    <w:styleLink w:val="Style2"/>
    <w:lvl w:ilvl="0">
      <w:start w:val="4"/>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
    <w:nsid w:val="0B1567A8"/>
    <w:multiLevelType w:val="hybridMultilevel"/>
    <w:tmpl w:val="CF6ABE5E"/>
    <w:lvl w:ilvl="0" w:tplc="8EE2D882">
      <w:start w:val="1"/>
      <w:numFmt w:val="lowerRoman"/>
      <w:lvlText w:val="%1."/>
      <w:lvlJc w:val="right"/>
      <w:pPr>
        <w:ind w:left="216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323E3B"/>
    <w:multiLevelType w:val="multilevel"/>
    <w:tmpl w:val="251AD54C"/>
    <w:lvl w:ilvl="0">
      <w:start w:val="1"/>
      <w:numFmt w:val="bullet"/>
      <w:lvlText w:val=""/>
      <w:lvlJc w:val="left"/>
      <w:pPr>
        <w:ind w:left="360" w:hanging="360"/>
      </w:pPr>
      <w:rPr>
        <w:rFonts w:ascii="Symbol" w:hAnsi="Symbol" w:hint="default"/>
      </w:rPr>
    </w:lvl>
    <w:lvl w:ilvl="1">
      <w:start w:val="2"/>
      <w:numFmt w:val="decimal"/>
      <w:lvlText w:val="%1.%2"/>
      <w:lvlJc w:val="left"/>
      <w:pPr>
        <w:ind w:left="720" w:hanging="360"/>
      </w:pPr>
      <w:rPr>
        <w:rFonts w:cs="Times New Roman" w:hint="default"/>
        <w:b/>
      </w:rPr>
    </w:lvl>
    <w:lvl w:ilvl="2">
      <w:start w:val="1"/>
      <w:numFmt w:val="decimal"/>
      <w:lvlText w:val="%1.%2.%3"/>
      <w:lvlJc w:val="left"/>
      <w:pPr>
        <w:ind w:left="1440" w:hanging="720"/>
      </w:pPr>
      <w:rPr>
        <w:rFonts w:cs="Times New Roman" w:hint="default"/>
        <w:b/>
      </w:rPr>
    </w:lvl>
    <w:lvl w:ilvl="3">
      <w:start w:val="1"/>
      <w:numFmt w:val="bullet"/>
      <w:lvlText w:val=""/>
      <w:lvlJc w:val="left"/>
      <w:pPr>
        <w:ind w:left="1800" w:hanging="1080"/>
      </w:pPr>
      <w:rPr>
        <w:rFonts w:ascii="Symbol" w:hAnsi="Symbol" w:hint="default"/>
        <w:b/>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nsid w:val="10C34AED"/>
    <w:multiLevelType w:val="multilevel"/>
    <w:tmpl w:val="0409001D"/>
    <w:styleLink w:val="Style7"/>
    <w:lvl w:ilvl="0">
      <w:start w:val="5"/>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nsid w:val="12C832E1"/>
    <w:multiLevelType w:val="hybridMultilevel"/>
    <w:tmpl w:val="076C3A3C"/>
    <w:lvl w:ilvl="0" w:tplc="E2543D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C963A8"/>
    <w:multiLevelType w:val="hybridMultilevel"/>
    <w:tmpl w:val="CD861CB4"/>
    <w:lvl w:ilvl="0" w:tplc="128E35A4">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525518D"/>
    <w:multiLevelType w:val="multilevel"/>
    <w:tmpl w:val="4954A794"/>
    <w:lvl w:ilvl="0">
      <w:start w:val="5"/>
      <w:numFmt w:val="decimal"/>
      <w:lvlText w:val="%1"/>
      <w:lvlJc w:val="left"/>
      <w:pPr>
        <w:ind w:left="360" w:hanging="360"/>
      </w:pPr>
      <w:rPr>
        <w:rFonts w:cs="Times New Roman" w:hint="default"/>
      </w:rPr>
    </w:lvl>
    <w:lvl w:ilvl="1">
      <w:start w:val="2"/>
      <w:numFmt w:val="decimal"/>
      <w:lvlText w:val="%1.%2"/>
      <w:lvlJc w:val="left"/>
      <w:pPr>
        <w:ind w:left="450" w:hanging="360"/>
      </w:pPr>
      <w:rPr>
        <w:rFonts w:asciiTheme="minorHAnsi" w:hAnsiTheme="minorHAnsi" w:cs="Times New Roman" w:hint="default"/>
        <w:b/>
        <w:sz w:val="22"/>
        <w:szCs w:val="22"/>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15936307"/>
    <w:multiLevelType w:val="multilevel"/>
    <w:tmpl w:val="C6B0EC26"/>
    <w:lvl w:ilvl="0">
      <w:start w:val="6"/>
      <w:numFmt w:val="decimal"/>
      <w:lvlText w:val="%1"/>
      <w:lvlJc w:val="left"/>
      <w:pPr>
        <w:ind w:left="360" w:hanging="360"/>
      </w:pPr>
      <w:rPr>
        <w:rFonts w:cs="Times New Roman" w:hint="default"/>
      </w:rPr>
    </w:lvl>
    <w:lvl w:ilvl="1">
      <w:start w:val="2"/>
      <w:numFmt w:val="decimal"/>
      <w:lvlText w:val="%1.%2"/>
      <w:lvlJc w:val="left"/>
      <w:pPr>
        <w:ind w:left="450" w:hanging="360"/>
      </w:pPr>
      <w:rPr>
        <w:rFonts w:cs="Times New Roman" w:hint="default"/>
        <w:b/>
      </w:rPr>
    </w:lvl>
    <w:lvl w:ilvl="2">
      <w:start w:val="1"/>
      <w:numFmt w:val="decimal"/>
      <w:lvlText w:val="%1.%2.%3"/>
      <w:lvlJc w:val="left"/>
      <w:pPr>
        <w:ind w:left="144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nsid w:val="223E610E"/>
    <w:multiLevelType w:val="multilevel"/>
    <w:tmpl w:val="156C2326"/>
    <w:lvl w:ilvl="0">
      <w:start w:val="1"/>
      <w:numFmt w:val="decimal"/>
      <w:lvlText w:val="%1."/>
      <w:lvlJc w:val="left"/>
      <w:pPr>
        <w:ind w:left="360" w:hanging="360"/>
      </w:pPr>
      <w:rPr>
        <w:rFonts w:cs="Times New Roman"/>
      </w:rPr>
    </w:lvl>
    <w:lvl w:ilvl="1">
      <w:start w:val="1"/>
      <w:numFmt w:val="decimal"/>
      <w:lvlText w:val="%1.%2."/>
      <w:lvlJc w:val="left"/>
      <w:pPr>
        <w:ind w:left="702" w:hanging="432"/>
      </w:pPr>
      <w:rPr>
        <w:rFonts w:cs="Times New Roman"/>
      </w:rPr>
    </w:lvl>
    <w:lvl w:ilvl="2">
      <w:start w:val="1"/>
      <w:numFmt w:val="bullet"/>
      <w:lvlText w:val=""/>
      <w:lvlJc w:val="left"/>
      <w:pPr>
        <w:ind w:left="1224" w:hanging="504"/>
      </w:pPr>
      <w:rPr>
        <w:rFonts w:ascii="Symbol" w:hAnsi="Symbol" w:hint="default"/>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257C43E4"/>
    <w:multiLevelType w:val="multilevel"/>
    <w:tmpl w:val="0409001D"/>
    <w:styleLink w:val="Style6"/>
    <w:lvl w:ilvl="0">
      <w:start w:val="5"/>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2A4E1DB0"/>
    <w:multiLevelType w:val="hybridMultilevel"/>
    <w:tmpl w:val="88E88E10"/>
    <w:lvl w:ilvl="0" w:tplc="B6904348">
      <w:numFmt w:val="bullet"/>
      <w:lvlText w:val=""/>
      <w:lvlJc w:val="left"/>
      <w:pPr>
        <w:tabs>
          <w:tab w:val="num" w:pos="1080"/>
        </w:tabs>
        <w:ind w:left="1080" w:hanging="720"/>
      </w:pPr>
      <w:rPr>
        <w:rFonts w:ascii="Symbol" w:eastAsia="Times New Roman" w:hAnsi="Symbol"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AD3045"/>
    <w:multiLevelType w:val="hybridMultilevel"/>
    <w:tmpl w:val="9CACEDEC"/>
    <w:lvl w:ilvl="0" w:tplc="04090001">
      <w:start w:val="1"/>
      <w:numFmt w:val="bullet"/>
      <w:lvlText w:val=""/>
      <w:lvlJc w:val="left"/>
      <w:pPr>
        <w:ind w:left="1440" w:hanging="360"/>
      </w:pPr>
      <w:rPr>
        <w:rFonts w:ascii="Symbol" w:hAnsi="Symbol" w:hint="default"/>
      </w:rPr>
    </w:lvl>
    <w:lvl w:ilvl="1" w:tplc="09D21B10">
      <w:start w:val="1"/>
      <w:numFmt w:val="bullet"/>
      <w:lvlText w:val="­"/>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13167B4"/>
    <w:multiLevelType w:val="multilevel"/>
    <w:tmpl w:val="D632B6D8"/>
    <w:lvl w:ilvl="0">
      <w:start w:val="3"/>
      <w:numFmt w:val="decimal"/>
      <w:lvlText w:val="%1"/>
      <w:lvlJc w:val="left"/>
      <w:pPr>
        <w:ind w:left="360" w:hanging="360"/>
      </w:pPr>
      <w:rPr>
        <w:rFonts w:ascii="EYInterstate-LightBoldIt" w:hAnsi="EYInterstate-LightBoldIt" w:cs="EYInterstate-LightBoldIt" w:hint="default"/>
        <w:i/>
        <w:sz w:val="16"/>
      </w:rPr>
    </w:lvl>
    <w:lvl w:ilvl="1">
      <w:start w:val="1"/>
      <w:numFmt w:val="decimal"/>
      <w:lvlText w:val="%1.%2"/>
      <w:lvlJc w:val="left"/>
      <w:pPr>
        <w:ind w:left="360" w:hanging="360"/>
      </w:pPr>
      <w:rPr>
        <w:rFonts w:asciiTheme="minorHAnsi" w:hAnsiTheme="minorHAnsi" w:cs="EYInterstate-LightBoldIt" w:hint="default"/>
        <w:i w:val="0"/>
        <w:sz w:val="22"/>
        <w:szCs w:val="22"/>
      </w:rPr>
    </w:lvl>
    <w:lvl w:ilvl="2">
      <w:start w:val="1"/>
      <w:numFmt w:val="decimal"/>
      <w:lvlText w:val="%1.%2.%3"/>
      <w:lvlJc w:val="left"/>
      <w:pPr>
        <w:ind w:left="720" w:hanging="720"/>
      </w:pPr>
      <w:rPr>
        <w:rFonts w:asciiTheme="minorHAnsi" w:hAnsiTheme="minorHAnsi" w:cs="EYInterstate-LightBoldIt" w:hint="default"/>
        <w:i w:val="0"/>
        <w:sz w:val="22"/>
        <w:szCs w:val="22"/>
      </w:rPr>
    </w:lvl>
    <w:lvl w:ilvl="3">
      <w:start w:val="1"/>
      <w:numFmt w:val="decimal"/>
      <w:lvlText w:val="%1.%2.%3.%4"/>
      <w:lvlJc w:val="left"/>
      <w:pPr>
        <w:ind w:left="720" w:hanging="720"/>
      </w:pPr>
      <w:rPr>
        <w:rFonts w:ascii="EYInterstate-LightBoldIt" w:hAnsi="EYInterstate-LightBoldIt" w:cs="EYInterstate-LightBoldIt" w:hint="default"/>
        <w:i/>
        <w:sz w:val="16"/>
      </w:rPr>
    </w:lvl>
    <w:lvl w:ilvl="4">
      <w:start w:val="1"/>
      <w:numFmt w:val="decimal"/>
      <w:lvlText w:val="%1.%2.%3.%4.%5"/>
      <w:lvlJc w:val="left"/>
      <w:pPr>
        <w:ind w:left="1080" w:hanging="1080"/>
      </w:pPr>
      <w:rPr>
        <w:rFonts w:ascii="EYInterstate-LightBoldIt" w:hAnsi="EYInterstate-LightBoldIt" w:cs="EYInterstate-LightBoldIt" w:hint="default"/>
        <w:i/>
        <w:sz w:val="16"/>
      </w:rPr>
    </w:lvl>
    <w:lvl w:ilvl="5">
      <w:start w:val="1"/>
      <w:numFmt w:val="decimal"/>
      <w:lvlText w:val="%1.%2.%3.%4.%5.%6"/>
      <w:lvlJc w:val="left"/>
      <w:pPr>
        <w:ind w:left="1080" w:hanging="1080"/>
      </w:pPr>
      <w:rPr>
        <w:rFonts w:ascii="EYInterstate-LightBoldIt" w:hAnsi="EYInterstate-LightBoldIt" w:cs="EYInterstate-LightBoldIt" w:hint="default"/>
        <w:i/>
        <w:sz w:val="16"/>
      </w:rPr>
    </w:lvl>
    <w:lvl w:ilvl="6">
      <w:start w:val="1"/>
      <w:numFmt w:val="decimal"/>
      <w:lvlText w:val="%1.%2.%3.%4.%5.%6.%7"/>
      <w:lvlJc w:val="left"/>
      <w:pPr>
        <w:ind w:left="1440" w:hanging="1440"/>
      </w:pPr>
      <w:rPr>
        <w:rFonts w:ascii="EYInterstate-LightBoldIt" w:hAnsi="EYInterstate-LightBoldIt" w:cs="EYInterstate-LightBoldIt" w:hint="default"/>
        <w:i/>
        <w:sz w:val="16"/>
      </w:rPr>
    </w:lvl>
    <w:lvl w:ilvl="7">
      <w:start w:val="1"/>
      <w:numFmt w:val="decimal"/>
      <w:lvlText w:val="%1.%2.%3.%4.%5.%6.%7.%8"/>
      <w:lvlJc w:val="left"/>
      <w:pPr>
        <w:ind w:left="1440" w:hanging="1440"/>
      </w:pPr>
      <w:rPr>
        <w:rFonts w:ascii="EYInterstate-LightBoldIt" w:hAnsi="EYInterstate-LightBoldIt" w:cs="EYInterstate-LightBoldIt" w:hint="default"/>
        <w:i/>
        <w:sz w:val="16"/>
      </w:rPr>
    </w:lvl>
    <w:lvl w:ilvl="8">
      <w:start w:val="1"/>
      <w:numFmt w:val="decimal"/>
      <w:lvlText w:val="%1.%2.%3.%4.%5.%6.%7.%8.%9"/>
      <w:lvlJc w:val="left"/>
      <w:pPr>
        <w:ind w:left="1800" w:hanging="1800"/>
      </w:pPr>
      <w:rPr>
        <w:rFonts w:ascii="EYInterstate-LightBoldIt" w:hAnsi="EYInterstate-LightBoldIt" w:cs="EYInterstate-LightBoldIt" w:hint="default"/>
        <w:i/>
        <w:sz w:val="16"/>
      </w:rPr>
    </w:lvl>
  </w:abstractNum>
  <w:abstractNum w:abstractNumId="20">
    <w:nsid w:val="351B1B6A"/>
    <w:multiLevelType w:val="hybridMultilevel"/>
    <w:tmpl w:val="DB40B7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52E5C69"/>
    <w:multiLevelType w:val="hybridMultilevel"/>
    <w:tmpl w:val="FE0A6B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67F7781"/>
    <w:multiLevelType w:val="hybridMultilevel"/>
    <w:tmpl w:val="DCF65E10"/>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BB6841"/>
    <w:multiLevelType w:val="hybridMultilevel"/>
    <w:tmpl w:val="CD861CB4"/>
    <w:lvl w:ilvl="0" w:tplc="128E35A4">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A435C6A"/>
    <w:multiLevelType w:val="multilevel"/>
    <w:tmpl w:val="35FC54AA"/>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sz w:val="22"/>
        <w:szCs w:val="22"/>
      </w:rPr>
    </w:lvl>
    <w:lvl w:ilvl="2">
      <w:start w:val="1"/>
      <w:numFmt w:val="decimal"/>
      <w:lvlText w:val="%1.%2.%3"/>
      <w:lvlJc w:val="left"/>
      <w:pPr>
        <w:ind w:left="1260" w:hanging="720"/>
      </w:pPr>
      <w:rPr>
        <w:rFonts w:cs="Times New Roman" w:hint="default"/>
        <w:b/>
      </w:rPr>
    </w:lvl>
    <w:lvl w:ilvl="3">
      <w:start w:val="1"/>
      <w:numFmt w:val="decimal"/>
      <w:lvlText w:val="%1.%2.%3.%4"/>
      <w:lvlJc w:val="left"/>
      <w:pPr>
        <w:ind w:left="3150" w:hanging="1080"/>
      </w:pPr>
      <w:rPr>
        <w:rFonts w:cs="Times New Roman" w:hint="default"/>
        <w:b/>
        <w:color w:val="auto"/>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5">
    <w:nsid w:val="3B741C6C"/>
    <w:multiLevelType w:val="multilevel"/>
    <w:tmpl w:val="0409001D"/>
    <w:styleLink w:val="Style8"/>
    <w:lvl w:ilvl="0">
      <w:start w:val="5"/>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3BB9654D"/>
    <w:multiLevelType w:val="multilevel"/>
    <w:tmpl w:val="314698D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C9C5E36"/>
    <w:multiLevelType w:val="hybridMultilevel"/>
    <w:tmpl w:val="1A20A976"/>
    <w:lvl w:ilvl="0" w:tplc="04090001">
      <w:start w:val="1"/>
      <w:numFmt w:val="bullet"/>
      <w:lvlText w:val=""/>
      <w:lvlJc w:val="left"/>
      <w:pPr>
        <w:ind w:left="2917" w:hanging="360"/>
      </w:pPr>
      <w:rPr>
        <w:rFonts w:ascii="Symbol" w:hAnsi="Symbol" w:hint="default"/>
      </w:rPr>
    </w:lvl>
    <w:lvl w:ilvl="1" w:tplc="04090003" w:tentative="1">
      <w:start w:val="1"/>
      <w:numFmt w:val="bullet"/>
      <w:lvlText w:val="o"/>
      <w:lvlJc w:val="left"/>
      <w:pPr>
        <w:ind w:left="3637" w:hanging="360"/>
      </w:pPr>
      <w:rPr>
        <w:rFonts w:ascii="Courier New" w:hAnsi="Courier New" w:cs="Courier New" w:hint="default"/>
      </w:rPr>
    </w:lvl>
    <w:lvl w:ilvl="2" w:tplc="04090005" w:tentative="1">
      <w:start w:val="1"/>
      <w:numFmt w:val="bullet"/>
      <w:lvlText w:val=""/>
      <w:lvlJc w:val="left"/>
      <w:pPr>
        <w:ind w:left="4357" w:hanging="360"/>
      </w:pPr>
      <w:rPr>
        <w:rFonts w:ascii="Wingdings" w:hAnsi="Wingdings" w:hint="default"/>
      </w:rPr>
    </w:lvl>
    <w:lvl w:ilvl="3" w:tplc="04090001" w:tentative="1">
      <w:start w:val="1"/>
      <w:numFmt w:val="bullet"/>
      <w:lvlText w:val=""/>
      <w:lvlJc w:val="left"/>
      <w:pPr>
        <w:ind w:left="5077" w:hanging="360"/>
      </w:pPr>
      <w:rPr>
        <w:rFonts w:ascii="Symbol" w:hAnsi="Symbol" w:hint="default"/>
      </w:rPr>
    </w:lvl>
    <w:lvl w:ilvl="4" w:tplc="04090003" w:tentative="1">
      <w:start w:val="1"/>
      <w:numFmt w:val="bullet"/>
      <w:lvlText w:val="o"/>
      <w:lvlJc w:val="left"/>
      <w:pPr>
        <w:ind w:left="5797" w:hanging="360"/>
      </w:pPr>
      <w:rPr>
        <w:rFonts w:ascii="Courier New" w:hAnsi="Courier New" w:cs="Courier New" w:hint="default"/>
      </w:rPr>
    </w:lvl>
    <w:lvl w:ilvl="5" w:tplc="04090005" w:tentative="1">
      <w:start w:val="1"/>
      <w:numFmt w:val="bullet"/>
      <w:lvlText w:val=""/>
      <w:lvlJc w:val="left"/>
      <w:pPr>
        <w:ind w:left="6517" w:hanging="360"/>
      </w:pPr>
      <w:rPr>
        <w:rFonts w:ascii="Wingdings" w:hAnsi="Wingdings" w:hint="default"/>
      </w:rPr>
    </w:lvl>
    <w:lvl w:ilvl="6" w:tplc="04090001" w:tentative="1">
      <w:start w:val="1"/>
      <w:numFmt w:val="bullet"/>
      <w:lvlText w:val=""/>
      <w:lvlJc w:val="left"/>
      <w:pPr>
        <w:ind w:left="7237" w:hanging="360"/>
      </w:pPr>
      <w:rPr>
        <w:rFonts w:ascii="Symbol" w:hAnsi="Symbol" w:hint="default"/>
      </w:rPr>
    </w:lvl>
    <w:lvl w:ilvl="7" w:tplc="04090003" w:tentative="1">
      <w:start w:val="1"/>
      <w:numFmt w:val="bullet"/>
      <w:lvlText w:val="o"/>
      <w:lvlJc w:val="left"/>
      <w:pPr>
        <w:ind w:left="7957" w:hanging="360"/>
      </w:pPr>
      <w:rPr>
        <w:rFonts w:ascii="Courier New" w:hAnsi="Courier New" w:cs="Courier New" w:hint="default"/>
      </w:rPr>
    </w:lvl>
    <w:lvl w:ilvl="8" w:tplc="04090005" w:tentative="1">
      <w:start w:val="1"/>
      <w:numFmt w:val="bullet"/>
      <w:lvlText w:val=""/>
      <w:lvlJc w:val="left"/>
      <w:pPr>
        <w:ind w:left="8677" w:hanging="360"/>
      </w:pPr>
      <w:rPr>
        <w:rFonts w:ascii="Wingdings" w:hAnsi="Wingdings" w:hint="default"/>
      </w:rPr>
    </w:lvl>
  </w:abstractNum>
  <w:abstractNum w:abstractNumId="28">
    <w:nsid w:val="435E3F13"/>
    <w:multiLevelType w:val="multilevel"/>
    <w:tmpl w:val="FD86A688"/>
    <w:styleLink w:val="Style4"/>
    <w:lvl w:ilvl="0">
      <w:start w:val="5"/>
      <w:numFmt w:val="none"/>
      <w:lvlText w:val="5"/>
      <w:lvlJc w:val="left"/>
      <w:pPr>
        <w:ind w:left="360" w:hanging="360"/>
      </w:pPr>
      <w:rPr>
        <w:rFonts w:cs="Times New Roman" w:hint="default"/>
      </w:rPr>
    </w:lvl>
    <w:lvl w:ilvl="1">
      <w:start w:val="1"/>
      <w:numFmt w:val="none"/>
      <w:lvlText w:val="5.1."/>
      <w:lvlJc w:val="left"/>
      <w:pPr>
        <w:ind w:left="720" w:hanging="360"/>
      </w:pPr>
      <w:rPr>
        <w:rFonts w:cs="Times New Roman" w:hint="default"/>
      </w:rPr>
    </w:lvl>
    <w:lvl w:ilvl="2">
      <w:start w:val="1"/>
      <w:numFmt w:val="none"/>
      <w:lvlText w:val="5.1.1."/>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9">
    <w:nsid w:val="45CA1198"/>
    <w:multiLevelType w:val="hybridMultilevel"/>
    <w:tmpl w:val="CD861CB4"/>
    <w:lvl w:ilvl="0" w:tplc="128E35A4">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BF963F9"/>
    <w:multiLevelType w:val="hybridMultilevel"/>
    <w:tmpl w:val="02BEA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0C08FE"/>
    <w:multiLevelType w:val="multilevel"/>
    <w:tmpl w:val="0409001D"/>
    <w:styleLink w:val="Style1"/>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2">
    <w:nsid w:val="522E690D"/>
    <w:multiLevelType w:val="hybridMultilevel"/>
    <w:tmpl w:val="E7343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F66050"/>
    <w:multiLevelType w:val="multilevel"/>
    <w:tmpl w:val="91922EC4"/>
    <w:lvl w:ilvl="0">
      <w:start w:val="2"/>
      <w:numFmt w:val="decimal"/>
      <w:lvlText w:val="%1"/>
      <w:lvlJc w:val="left"/>
      <w:pPr>
        <w:tabs>
          <w:tab w:val="num" w:pos="360"/>
        </w:tabs>
        <w:ind w:left="360" w:hanging="360"/>
      </w:pPr>
      <w:rPr>
        <w:rFonts w:cs="Times New Roman" w:hint="default"/>
        <w:b/>
      </w:rPr>
    </w:lvl>
    <w:lvl w:ilvl="1">
      <w:start w:val="2"/>
      <w:numFmt w:val="decimal"/>
      <w:lvlText w:val="%1.%2"/>
      <w:lvlJc w:val="left"/>
      <w:pPr>
        <w:tabs>
          <w:tab w:val="num" w:pos="630"/>
        </w:tabs>
        <w:ind w:left="630" w:hanging="360"/>
      </w:pPr>
      <w:rPr>
        <w:rFonts w:ascii="Times New Roman" w:hAnsi="Times New Roman" w:cs="Times New Roman" w:hint="default"/>
        <w:b/>
        <w:sz w:val="22"/>
        <w:szCs w:val="22"/>
      </w:rPr>
    </w:lvl>
    <w:lvl w:ilvl="2">
      <w:start w:val="1"/>
      <w:numFmt w:val="decimal"/>
      <w:lvlText w:val="%1.%2.%3"/>
      <w:lvlJc w:val="left"/>
      <w:pPr>
        <w:tabs>
          <w:tab w:val="num" w:pos="1440"/>
        </w:tabs>
        <w:ind w:left="1440" w:hanging="720"/>
      </w:pPr>
      <w:rPr>
        <w:rFonts w:cs="Times New Roman" w:hint="default"/>
        <w:b/>
      </w:rPr>
    </w:lvl>
    <w:lvl w:ilvl="3">
      <w:start w:val="1"/>
      <w:numFmt w:val="decimal"/>
      <w:lvlText w:val="%1.%2.%3.%4"/>
      <w:lvlJc w:val="left"/>
      <w:pPr>
        <w:tabs>
          <w:tab w:val="num" w:pos="2160"/>
        </w:tabs>
        <w:ind w:left="2160" w:hanging="1080"/>
      </w:pPr>
      <w:rPr>
        <w:rFonts w:cs="Times New Roman" w:hint="default"/>
        <w:b/>
      </w:rPr>
    </w:lvl>
    <w:lvl w:ilvl="4">
      <w:start w:val="1"/>
      <w:numFmt w:val="decimal"/>
      <w:lvlText w:val="%1.%2.%3.%4.%5"/>
      <w:lvlJc w:val="left"/>
      <w:pPr>
        <w:tabs>
          <w:tab w:val="num" w:pos="2520"/>
        </w:tabs>
        <w:ind w:left="2520" w:hanging="1080"/>
      </w:pPr>
      <w:rPr>
        <w:rFonts w:cs="Times New Roman" w:hint="default"/>
        <w:b/>
      </w:rPr>
    </w:lvl>
    <w:lvl w:ilvl="5">
      <w:start w:val="1"/>
      <w:numFmt w:val="decimal"/>
      <w:lvlText w:val="%1.%2.%3.%4.%5.%6"/>
      <w:lvlJc w:val="left"/>
      <w:pPr>
        <w:tabs>
          <w:tab w:val="num" w:pos="3240"/>
        </w:tabs>
        <w:ind w:left="3240" w:hanging="1440"/>
      </w:pPr>
      <w:rPr>
        <w:rFonts w:cs="Times New Roman" w:hint="default"/>
        <w:b/>
      </w:rPr>
    </w:lvl>
    <w:lvl w:ilvl="6">
      <w:start w:val="1"/>
      <w:numFmt w:val="decimal"/>
      <w:lvlText w:val="%1.%2.%3.%4.%5.%6.%7"/>
      <w:lvlJc w:val="left"/>
      <w:pPr>
        <w:tabs>
          <w:tab w:val="num" w:pos="3600"/>
        </w:tabs>
        <w:ind w:left="3600" w:hanging="1440"/>
      </w:pPr>
      <w:rPr>
        <w:rFonts w:cs="Times New Roman" w:hint="default"/>
        <w:b/>
      </w:rPr>
    </w:lvl>
    <w:lvl w:ilvl="7">
      <w:start w:val="1"/>
      <w:numFmt w:val="decimal"/>
      <w:lvlText w:val="%1.%2.%3.%4.%5.%6.%7.%8"/>
      <w:lvlJc w:val="left"/>
      <w:pPr>
        <w:tabs>
          <w:tab w:val="num" w:pos="4320"/>
        </w:tabs>
        <w:ind w:left="4320" w:hanging="1800"/>
      </w:pPr>
      <w:rPr>
        <w:rFonts w:cs="Times New Roman" w:hint="default"/>
        <w:b/>
      </w:rPr>
    </w:lvl>
    <w:lvl w:ilvl="8">
      <w:start w:val="1"/>
      <w:numFmt w:val="decimal"/>
      <w:lvlText w:val="%1.%2.%3.%4.%5.%6.%7.%8.%9"/>
      <w:lvlJc w:val="left"/>
      <w:pPr>
        <w:tabs>
          <w:tab w:val="num" w:pos="4680"/>
        </w:tabs>
        <w:ind w:left="4680" w:hanging="1800"/>
      </w:pPr>
      <w:rPr>
        <w:rFonts w:cs="Times New Roman" w:hint="default"/>
        <w:b/>
      </w:rPr>
    </w:lvl>
  </w:abstractNum>
  <w:abstractNum w:abstractNumId="34">
    <w:nsid w:val="57C31AA9"/>
    <w:multiLevelType w:val="hybridMultilevel"/>
    <w:tmpl w:val="EE56F552"/>
    <w:lvl w:ilvl="0" w:tplc="04090019">
      <w:start w:val="1"/>
      <w:numFmt w:val="lowerLetter"/>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
    <w:nsid w:val="5D1F3104"/>
    <w:multiLevelType w:val="hybridMultilevel"/>
    <w:tmpl w:val="3006B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D45655B"/>
    <w:multiLevelType w:val="multilevel"/>
    <w:tmpl w:val="0409001D"/>
    <w:styleLink w:val="Style9"/>
    <w:lvl w:ilvl="0">
      <w:start w:val="5"/>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7">
    <w:nsid w:val="660D5328"/>
    <w:multiLevelType w:val="multilevel"/>
    <w:tmpl w:val="9D208684"/>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b w:val="0"/>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8">
    <w:nsid w:val="675F07C7"/>
    <w:multiLevelType w:val="hybridMultilevel"/>
    <w:tmpl w:val="88D03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1D5CC9"/>
    <w:multiLevelType w:val="multilevel"/>
    <w:tmpl w:val="A434F5F2"/>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b/>
      </w:rPr>
    </w:lvl>
    <w:lvl w:ilvl="2">
      <w:start w:val="1"/>
      <w:numFmt w:val="decimal"/>
      <w:lvlText w:val="%1.%2.%3"/>
      <w:lvlJc w:val="left"/>
      <w:pPr>
        <w:ind w:left="1080" w:hanging="720"/>
      </w:pPr>
      <w:rPr>
        <w:rFonts w:asciiTheme="minorHAnsi" w:hAnsiTheme="minorHAnsi"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0">
    <w:nsid w:val="68BF3016"/>
    <w:multiLevelType w:val="multilevel"/>
    <w:tmpl w:val="B0ECB9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95959D9"/>
    <w:multiLevelType w:val="hybridMultilevel"/>
    <w:tmpl w:val="CD861CB4"/>
    <w:lvl w:ilvl="0" w:tplc="128E35A4">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BBE2338"/>
    <w:multiLevelType w:val="hybridMultilevel"/>
    <w:tmpl w:val="B8BCB7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C375633"/>
    <w:multiLevelType w:val="multilevel"/>
    <w:tmpl w:val="35FC54AA"/>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sz w:val="22"/>
        <w:szCs w:val="22"/>
      </w:rPr>
    </w:lvl>
    <w:lvl w:ilvl="2">
      <w:start w:val="1"/>
      <w:numFmt w:val="decimal"/>
      <w:lvlText w:val="%1.%2.%3"/>
      <w:lvlJc w:val="left"/>
      <w:pPr>
        <w:ind w:left="1260" w:hanging="720"/>
      </w:pPr>
      <w:rPr>
        <w:rFonts w:cs="Times New Roman" w:hint="default"/>
        <w:b/>
      </w:rPr>
    </w:lvl>
    <w:lvl w:ilvl="3">
      <w:start w:val="1"/>
      <w:numFmt w:val="decimal"/>
      <w:lvlText w:val="%1.%2.%3.%4"/>
      <w:lvlJc w:val="left"/>
      <w:pPr>
        <w:ind w:left="1080" w:hanging="1080"/>
      </w:pPr>
      <w:rPr>
        <w:rFonts w:cs="Times New Roman" w:hint="default"/>
        <w:b/>
        <w:color w:val="auto"/>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4">
    <w:nsid w:val="6C3F7509"/>
    <w:multiLevelType w:val="hybridMultilevel"/>
    <w:tmpl w:val="4228609E"/>
    <w:lvl w:ilvl="0" w:tplc="71568608">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093AA7"/>
    <w:multiLevelType w:val="multilevel"/>
    <w:tmpl w:val="0409001D"/>
    <w:styleLink w:val="Style3"/>
    <w:lvl w:ilvl="0">
      <w:start w:val="5"/>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6">
    <w:nsid w:val="75F7529C"/>
    <w:multiLevelType w:val="hybridMultilevel"/>
    <w:tmpl w:val="DCE6F0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8813B0A"/>
    <w:multiLevelType w:val="hybridMultilevel"/>
    <w:tmpl w:val="7228FF92"/>
    <w:lvl w:ilvl="0" w:tplc="FA70204C">
      <w:start w:val="1"/>
      <w:numFmt w:val="lowerLetter"/>
      <w:lvlText w:val="%1."/>
      <w:lvlJc w:val="left"/>
      <w:pPr>
        <w:ind w:left="2520" w:hanging="108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79B01E15"/>
    <w:multiLevelType w:val="hybridMultilevel"/>
    <w:tmpl w:val="65643096"/>
    <w:lvl w:ilvl="0" w:tplc="45FE97F2">
      <w:start w:val="1"/>
      <w:numFmt w:val="decimal"/>
      <w:lvlText w:val="%1"/>
      <w:lvlJc w:val="left"/>
      <w:pPr>
        <w:ind w:left="1125" w:hanging="765"/>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064CF6"/>
    <w:multiLevelType w:val="hybridMultilevel"/>
    <w:tmpl w:val="88F46750"/>
    <w:lvl w:ilvl="0" w:tplc="ED5EF6EC">
      <w:start w:val="1"/>
      <w:numFmt w:val="lowerRoman"/>
      <w:lvlText w:val="%1."/>
      <w:lvlJc w:val="right"/>
      <w:pPr>
        <w:ind w:left="216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lvlText w:val="%1"/>
        <w:lvlJc w:val="left"/>
        <w:rPr>
          <w:rFonts w:cs="Times New Roman"/>
        </w:rPr>
      </w:lvl>
    </w:lvlOverride>
    <w:lvlOverride w:ilvl="1">
      <w:startOverride w:val="7"/>
      <w:lvl w:ilvl="1">
        <w:start w:val="7"/>
        <w:numFmt w:val="decimal"/>
        <w:pStyle w:val="Level2"/>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17"/>
  </w:num>
  <w:num w:numId="3">
    <w:abstractNumId w:val="33"/>
  </w:num>
  <w:num w:numId="4">
    <w:abstractNumId w:val="31"/>
  </w:num>
  <w:num w:numId="5">
    <w:abstractNumId w:val="24"/>
  </w:num>
  <w:num w:numId="6">
    <w:abstractNumId w:val="7"/>
  </w:num>
  <w:num w:numId="7">
    <w:abstractNumId w:val="45"/>
  </w:num>
  <w:num w:numId="8">
    <w:abstractNumId w:val="28"/>
  </w:num>
  <w:num w:numId="9">
    <w:abstractNumId w:val="6"/>
  </w:num>
  <w:num w:numId="10">
    <w:abstractNumId w:val="16"/>
  </w:num>
  <w:num w:numId="11">
    <w:abstractNumId w:val="10"/>
  </w:num>
  <w:num w:numId="12">
    <w:abstractNumId w:val="25"/>
  </w:num>
  <w:num w:numId="13">
    <w:abstractNumId w:val="13"/>
  </w:num>
  <w:num w:numId="14">
    <w:abstractNumId w:val="36"/>
  </w:num>
  <w:num w:numId="15">
    <w:abstractNumId w:val="5"/>
  </w:num>
  <w:num w:numId="16">
    <w:abstractNumId w:val="9"/>
  </w:num>
  <w:num w:numId="17">
    <w:abstractNumId w:val="1"/>
  </w:num>
  <w:num w:numId="18">
    <w:abstractNumId w:val="18"/>
  </w:num>
  <w:num w:numId="19">
    <w:abstractNumId w:val="46"/>
  </w:num>
  <w:num w:numId="20">
    <w:abstractNumId w:val="26"/>
  </w:num>
  <w:num w:numId="21">
    <w:abstractNumId w:val="30"/>
  </w:num>
  <w:num w:numId="22">
    <w:abstractNumId w:val="48"/>
  </w:num>
  <w:num w:numId="23">
    <w:abstractNumId w:val="11"/>
  </w:num>
  <w:num w:numId="24">
    <w:abstractNumId w:val="3"/>
  </w:num>
  <w:num w:numId="25">
    <w:abstractNumId w:val="12"/>
  </w:num>
  <w:num w:numId="26">
    <w:abstractNumId w:val="27"/>
  </w:num>
  <w:num w:numId="27">
    <w:abstractNumId w:val="15"/>
  </w:num>
  <w:num w:numId="28">
    <w:abstractNumId w:val="14"/>
  </w:num>
  <w:num w:numId="29">
    <w:abstractNumId w:val="35"/>
  </w:num>
  <w:num w:numId="30">
    <w:abstractNumId w:val="44"/>
  </w:num>
  <w:num w:numId="31">
    <w:abstractNumId w:val="34"/>
  </w:num>
  <w:num w:numId="32">
    <w:abstractNumId w:val="40"/>
  </w:num>
  <w:num w:numId="33">
    <w:abstractNumId w:val="39"/>
  </w:num>
  <w:num w:numId="34">
    <w:abstractNumId w:val="37"/>
  </w:num>
  <w:num w:numId="35">
    <w:abstractNumId w:val="2"/>
  </w:num>
  <w:num w:numId="36">
    <w:abstractNumId w:val="19"/>
  </w:num>
  <w:num w:numId="37">
    <w:abstractNumId w:val="42"/>
  </w:num>
  <w:num w:numId="38">
    <w:abstractNumId w:val="20"/>
  </w:num>
  <w:num w:numId="39">
    <w:abstractNumId w:val="32"/>
  </w:num>
  <w:num w:numId="40">
    <w:abstractNumId w:val="47"/>
  </w:num>
  <w:num w:numId="41">
    <w:abstractNumId w:val="8"/>
  </w:num>
  <w:num w:numId="42">
    <w:abstractNumId w:val="49"/>
  </w:num>
  <w:num w:numId="43">
    <w:abstractNumId w:val="22"/>
  </w:num>
  <w:num w:numId="44">
    <w:abstractNumId w:val="4"/>
  </w:num>
  <w:num w:numId="45">
    <w:abstractNumId w:val="38"/>
  </w:num>
  <w:num w:numId="46">
    <w:abstractNumId w:val="43"/>
  </w:num>
  <w:num w:numId="47">
    <w:abstractNumId w:val="23"/>
  </w:num>
  <w:num w:numId="48">
    <w:abstractNumId w:val="29"/>
  </w:num>
  <w:num w:numId="49">
    <w:abstractNumId w:val="41"/>
  </w:num>
  <w:num w:numId="50">
    <w:abstractNumId w:val="21"/>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WER, BARRY B CMSgt USAF ANG 185 ARW/CEOP">
    <w15:presenceInfo w15:providerId="AD" w15:userId="S-1-5-21-1271409858-1095883707-2794662393-6657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20"/>
  <w:displayHorizont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D00"/>
    <w:rsid w:val="00000323"/>
    <w:rsid w:val="00002C2A"/>
    <w:rsid w:val="0000333C"/>
    <w:rsid w:val="00003C96"/>
    <w:rsid w:val="00003F91"/>
    <w:rsid w:val="0000525C"/>
    <w:rsid w:val="000075C3"/>
    <w:rsid w:val="0000797E"/>
    <w:rsid w:val="0001294A"/>
    <w:rsid w:val="000149E6"/>
    <w:rsid w:val="000150AC"/>
    <w:rsid w:val="00016384"/>
    <w:rsid w:val="00017B20"/>
    <w:rsid w:val="000221CE"/>
    <w:rsid w:val="000259D0"/>
    <w:rsid w:val="0003023F"/>
    <w:rsid w:val="000312C5"/>
    <w:rsid w:val="00032824"/>
    <w:rsid w:val="00032B6B"/>
    <w:rsid w:val="00034B66"/>
    <w:rsid w:val="00036AD1"/>
    <w:rsid w:val="00040604"/>
    <w:rsid w:val="000417F3"/>
    <w:rsid w:val="00041AC2"/>
    <w:rsid w:val="000456C9"/>
    <w:rsid w:val="000465DD"/>
    <w:rsid w:val="00046972"/>
    <w:rsid w:val="00047ED9"/>
    <w:rsid w:val="00050027"/>
    <w:rsid w:val="000500C0"/>
    <w:rsid w:val="000501A9"/>
    <w:rsid w:val="0005170B"/>
    <w:rsid w:val="00051E07"/>
    <w:rsid w:val="00054910"/>
    <w:rsid w:val="000563B3"/>
    <w:rsid w:val="000568EC"/>
    <w:rsid w:val="00056A09"/>
    <w:rsid w:val="0005722E"/>
    <w:rsid w:val="00061B39"/>
    <w:rsid w:val="00061C21"/>
    <w:rsid w:val="00063315"/>
    <w:rsid w:val="00066558"/>
    <w:rsid w:val="00067E46"/>
    <w:rsid w:val="00070999"/>
    <w:rsid w:val="00070E9C"/>
    <w:rsid w:val="00071175"/>
    <w:rsid w:val="00072759"/>
    <w:rsid w:val="00073347"/>
    <w:rsid w:val="00073EEA"/>
    <w:rsid w:val="00074443"/>
    <w:rsid w:val="0007473D"/>
    <w:rsid w:val="00074D4D"/>
    <w:rsid w:val="00076B4B"/>
    <w:rsid w:val="00077DBB"/>
    <w:rsid w:val="00081BCF"/>
    <w:rsid w:val="0008300E"/>
    <w:rsid w:val="00084224"/>
    <w:rsid w:val="000847B3"/>
    <w:rsid w:val="00085280"/>
    <w:rsid w:val="000875E4"/>
    <w:rsid w:val="00087632"/>
    <w:rsid w:val="00087DA8"/>
    <w:rsid w:val="000928A4"/>
    <w:rsid w:val="000935F4"/>
    <w:rsid w:val="000960AF"/>
    <w:rsid w:val="000A20B4"/>
    <w:rsid w:val="000A227B"/>
    <w:rsid w:val="000A390C"/>
    <w:rsid w:val="000A3F52"/>
    <w:rsid w:val="000A66B0"/>
    <w:rsid w:val="000B1202"/>
    <w:rsid w:val="000B1A67"/>
    <w:rsid w:val="000B4463"/>
    <w:rsid w:val="000B4788"/>
    <w:rsid w:val="000B4FE4"/>
    <w:rsid w:val="000B512A"/>
    <w:rsid w:val="000B563F"/>
    <w:rsid w:val="000B5C42"/>
    <w:rsid w:val="000B62C9"/>
    <w:rsid w:val="000B6436"/>
    <w:rsid w:val="000B69D2"/>
    <w:rsid w:val="000C0048"/>
    <w:rsid w:val="000C2E82"/>
    <w:rsid w:val="000C4C2C"/>
    <w:rsid w:val="000C5AC1"/>
    <w:rsid w:val="000C5D79"/>
    <w:rsid w:val="000C618D"/>
    <w:rsid w:val="000D0812"/>
    <w:rsid w:val="000D091D"/>
    <w:rsid w:val="000D2567"/>
    <w:rsid w:val="000D42EA"/>
    <w:rsid w:val="000D4B34"/>
    <w:rsid w:val="000D5E0B"/>
    <w:rsid w:val="000E1836"/>
    <w:rsid w:val="000E32B4"/>
    <w:rsid w:val="000E39CC"/>
    <w:rsid w:val="000E446D"/>
    <w:rsid w:val="000E468F"/>
    <w:rsid w:val="000E48C1"/>
    <w:rsid w:val="000E4A22"/>
    <w:rsid w:val="000E673B"/>
    <w:rsid w:val="000E79A2"/>
    <w:rsid w:val="000F0FD1"/>
    <w:rsid w:val="000F2098"/>
    <w:rsid w:val="000F20AB"/>
    <w:rsid w:val="000F25E5"/>
    <w:rsid w:val="000F3ECC"/>
    <w:rsid w:val="000F4A67"/>
    <w:rsid w:val="000F4AE0"/>
    <w:rsid w:val="000F6014"/>
    <w:rsid w:val="000F66B9"/>
    <w:rsid w:val="000F71E3"/>
    <w:rsid w:val="000F77AB"/>
    <w:rsid w:val="00101CC1"/>
    <w:rsid w:val="001027B6"/>
    <w:rsid w:val="00103E97"/>
    <w:rsid w:val="001051FA"/>
    <w:rsid w:val="0010582B"/>
    <w:rsid w:val="001060FE"/>
    <w:rsid w:val="00111DA9"/>
    <w:rsid w:val="00113B0D"/>
    <w:rsid w:val="00115285"/>
    <w:rsid w:val="00116B5D"/>
    <w:rsid w:val="00117688"/>
    <w:rsid w:val="00117B94"/>
    <w:rsid w:val="00121094"/>
    <w:rsid w:val="00121B24"/>
    <w:rsid w:val="00121E64"/>
    <w:rsid w:val="001221DF"/>
    <w:rsid w:val="00122EB8"/>
    <w:rsid w:val="0012461C"/>
    <w:rsid w:val="00124D9F"/>
    <w:rsid w:val="00124DBE"/>
    <w:rsid w:val="00126AE6"/>
    <w:rsid w:val="00130920"/>
    <w:rsid w:val="00130BD5"/>
    <w:rsid w:val="00131FC8"/>
    <w:rsid w:val="00132483"/>
    <w:rsid w:val="001363E7"/>
    <w:rsid w:val="00136F31"/>
    <w:rsid w:val="0013711A"/>
    <w:rsid w:val="00137D67"/>
    <w:rsid w:val="001401AD"/>
    <w:rsid w:val="00141F4F"/>
    <w:rsid w:val="00144E5E"/>
    <w:rsid w:val="00145ACE"/>
    <w:rsid w:val="00147AE1"/>
    <w:rsid w:val="0015274B"/>
    <w:rsid w:val="00152C8A"/>
    <w:rsid w:val="0015309F"/>
    <w:rsid w:val="001546AF"/>
    <w:rsid w:val="00154976"/>
    <w:rsid w:val="00154D12"/>
    <w:rsid w:val="00155B7C"/>
    <w:rsid w:val="00155E76"/>
    <w:rsid w:val="0016029A"/>
    <w:rsid w:val="00160BEA"/>
    <w:rsid w:val="0016150C"/>
    <w:rsid w:val="0016200E"/>
    <w:rsid w:val="0016331B"/>
    <w:rsid w:val="00163F4E"/>
    <w:rsid w:val="00165043"/>
    <w:rsid w:val="00165A40"/>
    <w:rsid w:val="00166A2F"/>
    <w:rsid w:val="00166AFA"/>
    <w:rsid w:val="00166C29"/>
    <w:rsid w:val="001723AE"/>
    <w:rsid w:val="0017426E"/>
    <w:rsid w:val="00174656"/>
    <w:rsid w:val="0017514C"/>
    <w:rsid w:val="00176294"/>
    <w:rsid w:val="00176CEE"/>
    <w:rsid w:val="0017729B"/>
    <w:rsid w:val="00180AC1"/>
    <w:rsid w:val="00181F94"/>
    <w:rsid w:val="00183780"/>
    <w:rsid w:val="00183A29"/>
    <w:rsid w:val="001850EB"/>
    <w:rsid w:val="00185AC2"/>
    <w:rsid w:val="00186BBB"/>
    <w:rsid w:val="00187313"/>
    <w:rsid w:val="00187F20"/>
    <w:rsid w:val="00190C89"/>
    <w:rsid w:val="0019192C"/>
    <w:rsid w:val="0019543F"/>
    <w:rsid w:val="001957A1"/>
    <w:rsid w:val="00195B13"/>
    <w:rsid w:val="00195DC5"/>
    <w:rsid w:val="00196155"/>
    <w:rsid w:val="001A2C38"/>
    <w:rsid w:val="001A3515"/>
    <w:rsid w:val="001A4751"/>
    <w:rsid w:val="001A4DAF"/>
    <w:rsid w:val="001A504B"/>
    <w:rsid w:val="001A6581"/>
    <w:rsid w:val="001A6C5B"/>
    <w:rsid w:val="001A78E3"/>
    <w:rsid w:val="001B05BE"/>
    <w:rsid w:val="001B0861"/>
    <w:rsid w:val="001B12F4"/>
    <w:rsid w:val="001B23DB"/>
    <w:rsid w:val="001B523F"/>
    <w:rsid w:val="001B6A89"/>
    <w:rsid w:val="001B7414"/>
    <w:rsid w:val="001C0269"/>
    <w:rsid w:val="001C0583"/>
    <w:rsid w:val="001C14B4"/>
    <w:rsid w:val="001C2B83"/>
    <w:rsid w:val="001C58C7"/>
    <w:rsid w:val="001C5B05"/>
    <w:rsid w:val="001D02F4"/>
    <w:rsid w:val="001D07C1"/>
    <w:rsid w:val="001D11DE"/>
    <w:rsid w:val="001D377B"/>
    <w:rsid w:val="001D596A"/>
    <w:rsid w:val="001D676D"/>
    <w:rsid w:val="001E0D32"/>
    <w:rsid w:val="001E141A"/>
    <w:rsid w:val="001E4700"/>
    <w:rsid w:val="001E5302"/>
    <w:rsid w:val="001E5D5F"/>
    <w:rsid w:val="001E6D66"/>
    <w:rsid w:val="001F0AF5"/>
    <w:rsid w:val="001F24E7"/>
    <w:rsid w:val="001F3EA3"/>
    <w:rsid w:val="001F498F"/>
    <w:rsid w:val="001F5FFF"/>
    <w:rsid w:val="001F6419"/>
    <w:rsid w:val="001F6A5F"/>
    <w:rsid w:val="002008E2"/>
    <w:rsid w:val="00200D42"/>
    <w:rsid w:val="0020142F"/>
    <w:rsid w:val="00203F70"/>
    <w:rsid w:val="00204520"/>
    <w:rsid w:val="0020515F"/>
    <w:rsid w:val="00205B68"/>
    <w:rsid w:val="00207C96"/>
    <w:rsid w:val="0021007D"/>
    <w:rsid w:val="00210AA8"/>
    <w:rsid w:val="002116F4"/>
    <w:rsid w:val="00213870"/>
    <w:rsid w:val="00214526"/>
    <w:rsid w:val="002146FF"/>
    <w:rsid w:val="00214FDD"/>
    <w:rsid w:val="0021709A"/>
    <w:rsid w:val="0021762F"/>
    <w:rsid w:val="00217E6C"/>
    <w:rsid w:val="002209CE"/>
    <w:rsid w:val="00223ACB"/>
    <w:rsid w:val="00223AF3"/>
    <w:rsid w:val="00223D75"/>
    <w:rsid w:val="00224312"/>
    <w:rsid w:val="00226B59"/>
    <w:rsid w:val="00227216"/>
    <w:rsid w:val="0023030E"/>
    <w:rsid w:val="00230520"/>
    <w:rsid w:val="00231456"/>
    <w:rsid w:val="0023337C"/>
    <w:rsid w:val="002347D3"/>
    <w:rsid w:val="00235AB6"/>
    <w:rsid w:val="00236AB1"/>
    <w:rsid w:val="002370D1"/>
    <w:rsid w:val="00237776"/>
    <w:rsid w:val="00237D7E"/>
    <w:rsid w:val="002408CF"/>
    <w:rsid w:val="002412F1"/>
    <w:rsid w:val="00242A52"/>
    <w:rsid w:val="002440CD"/>
    <w:rsid w:val="002444E8"/>
    <w:rsid w:val="00244A9A"/>
    <w:rsid w:val="002452B1"/>
    <w:rsid w:val="002461D5"/>
    <w:rsid w:val="00247874"/>
    <w:rsid w:val="002500BD"/>
    <w:rsid w:val="00250A67"/>
    <w:rsid w:val="00251213"/>
    <w:rsid w:val="0025177C"/>
    <w:rsid w:val="00251D92"/>
    <w:rsid w:val="002528A5"/>
    <w:rsid w:val="00252CC0"/>
    <w:rsid w:val="00253A95"/>
    <w:rsid w:val="002561D9"/>
    <w:rsid w:val="00256553"/>
    <w:rsid w:val="0026123C"/>
    <w:rsid w:val="002617F3"/>
    <w:rsid w:val="00261A97"/>
    <w:rsid w:val="00261EA6"/>
    <w:rsid w:val="00265538"/>
    <w:rsid w:val="002657CC"/>
    <w:rsid w:val="0026795C"/>
    <w:rsid w:val="002705A2"/>
    <w:rsid w:val="00272587"/>
    <w:rsid w:val="0027687F"/>
    <w:rsid w:val="00276CAC"/>
    <w:rsid w:val="00276EDC"/>
    <w:rsid w:val="00276F58"/>
    <w:rsid w:val="00282014"/>
    <w:rsid w:val="0028311F"/>
    <w:rsid w:val="002847BD"/>
    <w:rsid w:val="002854D2"/>
    <w:rsid w:val="00285988"/>
    <w:rsid w:val="00287E62"/>
    <w:rsid w:val="00291975"/>
    <w:rsid w:val="00294094"/>
    <w:rsid w:val="002951F2"/>
    <w:rsid w:val="002A16C0"/>
    <w:rsid w:val="002A27AF"/>
    <w:rsid w:val="002A327A"/>
    <w:rsid w:val="002A5B90"/>
    <w:rsid w:val="002B045A"/>
    <w:rsid w:val="002B4069"/>
    <w:rsid w:val="002B4213"/>
    <w:rsid w:val="002B4316"/>
    <w:rsid w:val="002B4CCC"/>
    <w:rsid w:val="002B6306"/>
    <w:rsid w:val="002B76D6"/>
    <w:rsid w:val="002B77E6"/>
    <w:rsid w:val="002B78FD"/>
    <w:rsid w:val="002C0EB7"/>
    <w:rsid w:val="002C2F70"/>
    <w:rsid w:val="002C32B9"/>
    <w:rsid w:val="002C682A"/>
    <w:rsid w:val="002C7196"/>
    <w:rsid w:val="002C7721"/>
    <w:rsid w:val="002C7810"/>
    <w:rsid w:val="002D1B35"/>
    <w:rsid w:val="002D20A1"/>
    <w:rsid w:val="002D2212"/>
    <w:rsid w:val="002D33F7"/>
    <w:rsid w:val="002D341F"/>
    <w:rsid w:val="002D36E9"/>
    <w:rsid w:val="002D3AE0"/>
    <w:rsid w:val="002D533A"/>
    <w:rsid w:val="002D7DF9"/>
    <w:rsid w:val="002E0D85"/>
    <w:rsid w:val="002E4B9E"/>
    <w:rsid w:val="002E60C6"/>
    <w:rsid w:val="002E6598"/>
    <w:rsid w:val="002F0BF3"/>
    <w:rsid w:val="002F1817"/>
    <w:rsid w:val="002F19AE"/>
    <w:rsid w:val="002F1A91"/>
    <w:rsid w:val="002F2BC9"/>
    <w:rsid w:val="002F335A"/>
    <w:rsid w:val="002F3BD1"/>
    <w:rsid w:val="002F454C"/>
    <w:rsid w:val="002F4F41"/>
    <w:rsid w:val="002F68F3"/>
    <w:rsid w:val="002F691C"/>
    <w:rsid w:val="002F6C11"/>
    <w:rsid w:val="003005AB"/>
    <w:rsid w:val="00300987"/>
    <w:rsid w:val="003044B4"/>
    <w:rsid w:val="00305B97"/>
    <w:rsid w:val="003060A8"/>
    <w:rsid w:val="00307CA6"/>
    <w:rsid w:val="003102CC"/>
    <w:rsid w:val="00310CBB"/>
    <w:rsid w:val="00312CD4"/>
    <w:rsid w:val="00314051"/>
    <w:rsid w:val="003144E8"/>
    <w:rsid w:val="00314951"/>
    <w:rsid w:val="00316ACC"/>
    <w:rsid w:val="00317AFF"/>
    <w:rsid w:val="00320D14"/>
    <w:rsid w:val="003210DA"/>
    <w:rsid w:val="0032255A"/>
    <w:rsid w:val="003234AA"/>
    <w:rsid w:val="003235C4"/>
    <w:rsid w:val="00323AC2"/>
    <w:rsid w:val="00324FDE"/>
    <w:rsid w:val="00327E5F"/>
    <w:rsid w:val="00332CDD"/>
    <w:rsid w:val="00333A9E"/>
    <w:rsid w:val="00334DAB"/>
    <w:rsid w:val="00334F8C"/>
    <w:rsid w:val="00335262"/>
    <w:rsid w:val="00335A2B"/>
    <w:rsid w:val="00335E40"/>
    <w:rsid w:val="00335F68"/>
    <w:rsid w:val="00336460"/>
    <w:rsid w:val="00337271"/>
    <w:rsid w:val="0034079C"/>
    <w:rsid w:val="003418C0"/>
    <w:rsid w:val="00342D67"/>
    <w:rsid w:val="00342F97"/>
    <w:rsid w:val="003443EE"/>
    <w:rsid w:val="003448F7"/>
    <w:rsid w:val="003473CE"/>
    <w:rsid w:val="00347EE5"/>
    <w:rsid w:val="003502C7"/>
    <w:rsid w:val="00350CF8"/>
    <w:rsid w:val="003533B5"/>
    <w:rsid w:val="0035379B"/>
    <w:rsid w:val="0035757F"/>
    <w:rsid w:val="003613DF"/>
    <w:rsid w:val="00361AE0"/>
    <w:rsid w:val="00364986"/>
    <w:rsid w:val="003652CB"/>
    <w:rsid w:val="00365A85"/>
    <w:rsid w:val="003661EA"/>
    <w:rsid w:val="00370200"/>
    <w:rsid w:val="0037065B"/>
    <w:rsid w:val="003708F8"/>
    <w:rsid w:val="003714B6"/>
    <w:rsid w:val="0037194E"/>
    <w:rsid w:val="0037362F"/>
    <w:rsid w:val="00373D8D"/>
    <w:rsid w:val="00373F0B"/>
    <w:rsid w:val="00376CF5"/>
    <w:rsid w:val="003776DF"/>
    <w:rsid w:val="003808B9"/>
    <w:rsid w:val="003827EA"/>
    <w:rsid w:val="00382923"/>
    <w:rsid w:val="00382AAC"/>
    <w:rsid w:val="00383148"/>
    <w:rsid w:val="00384B5A"/>
    <w:rsid w:val="00385647"/>
    <w:rsid w:val="00385881"/>
    <w:rsid w:val="00390650"/>
    <w:rsid w:val="00390882"/>
    <w:rsid w:val="00391B20"/>
    <w:rsid w:val="00392AF8"/>
    <w:rsid w:val="003938D9"/>
    <w:rsid w:val="00393CE8"/>
    <w:rsid w:val="00395802"/>
    <w:rsid w:val="00396BB0"/>
    <w:rsid w:val="0039751C"/>
    <w:rsid w:val="003A00DC"/>
    <w:rsid w:val="003A1082"/>
    <w:rsid w:val="003A23AA"/>
    <w:rsid w:val="003A31BC"/>
    <w:rsid w:val="003A33CD"/>
    <w:rsid w:val="003A5150"/>
    <w:rsid w:val="003B0757"/>
    <w:rsid w:val="003B107D"/>
    <w:rsid w:val="003B133F"/>
    <w:rsid w:val="003B2844"/>
    <w:rsid w:val="003B7353"/>
    <w:rsid w:val="003B759C"/>
    <w:rsid w:val="003B7623"/>
    <w:rsid w:val="003C1A60"/>
    <w:rsid w:val="003C1D84"/>
    <w:rsid w:val="003C2287"/>
    <w:rsid w:val="003C3A0C"/>
    <w:rsid w:val="003C4AAA"/>
    <w:rsid w:val="003C6CFD"/>
    <w:rsid w:val="003C7390"/>
    <w:rsid w:val="003C7E42"/>
    <w:rsid w:val="003D1917"/>
    <w:rsid w:val="003D4204"/>
    <w:rsid w:val="003D47BE"/>
    <w:rsid w:val="003D5702"/>
    <w:rsid w:val="003D5829"/>
    <w:rsid w:val="003D5BA0"/>
    <w:rsid w:val="003D5DDE"/>
    <w:rsid w:val="003D5E05"/>
    <w:rsid w:val="003D63B6"/>
    <w:rsid w:val="003D7266"/>
    <w:rsid w:val="003E0840"/>
    <w:rsid w:val="003E1380"/>
    <w:rsid w:val="003E177A"/>
    <w:rsid w:val="003E33AA"/>
    <w:rsid w:val="003E355C"/>
    <w:rsid w:val="003E3FBB"/>
    <w:rsid w:val="003E4733"/>
    <w:rsid w:val="003E57F1"/>
    <w:rsid w:val="003E5A15"/>
    <w:rsid w:val="003E5BEE"/>
    <w:rsid w:val="003E6228"/>
    <w:rsid w:val="003E764B"/>
    <w:rsid w:val="003E7B55"/>
    <w:rsid w:val="003F0549"/>
    <w:rsid w:val="003F19E7"/>
    <w:rsid w:val="003F2793"/>
    <w:rsid w:val="003F4C23"/>
    <w:rsid w:val="003F5DB2"/>
    <w:rsid w:val="003F5F5A"/>
    <w:rsid w:val="003F70D3"/>
    <w:rsid w:val="00401167"/>
    <w:rsid w:val="004022DA"/>
    <w:rsid w:val="004057E0"/>
    <w:rsid w:val="00406BF2"/>
    <w:rsid w:val="00407BBD"/>
    <w:rsid w:val="0041237A"/>
    <w:rsid w:val="00413D07"/>
    <w:rsid w:val="00415F7B"/>
    <w:rsid w:val="00416A6A"/>
    <w:rsid w:val="00416C1E"/>
    <w:rsid w:val="0041775D"/>
    <w:rsid w:val="00420F75"/>
    <w:rsid w:val="00421891"/>
    <w:rsid w:val="00426466"/>
    <w:rsid w:val="004274BD"/>
    <w:rsid w:val="00427F82"/>
    <w:rsid w:val="00432411"/>
    <w:rsid w:val="004345F9"/>
    <w:rsid w:val="00440907"/>
    <w:rsid w:val="00440F18"/>
    <w:rsid w:val="00442B75"/>
    <w:rsid w:val="00444B4E"/>
    <w:rsid w:val="00445657"/>
    <w:rsid w:val="00445D0D"/>
    <w:rsid w:val="0044642B"/>
    <w:rsid w:val="00447005"/>
    <w:rsid w:val="00447A5A"/>
    <w:rsid w:val="00447D7E"/>
    <w:rsid w:val="00451487"/>
    <w:rsid w:val="00453457"/>
    <w:rsid w:val="00453F24"/>
    <w:rsid w:val="004555CE"/>
    <w:rsid w:val="00455FE2"/>
    <w:rsid w:val="004579CB"/>
    <w:rsid w:val="00457E4A"/>
    <w:rsid w:val="00460449"/>
    <w:rsid w:val="00463167"/>
    <w:rsid w:val="004641E5"/>
    <w:rsid w:val="00464B2E"/>
    <w:rsid w:val="00465B40"/>
    <w:rsid w:val="00465D6D"/>
    <w:rsid w:val="00466243"/>
    <w:rsid w:val="004668EC"/>
    <w:rsid w:val="004669C7"/>
    <w:rsid w:val="00466C38"/>
    <w:rsid w:val="00467C41"/>
    <w:rsid w:val="004720FA"/>
    <w:rsid w:val="004721EC"/>
    <w:rsid w:val="004728D7"/>
    <w:rsid w:val="00474945"/>
    <w:rsid w:val="004763B5"/>
    <w:rsid w:val="00480AE1"/>
    <w:rsid w:val="00480D55"/>
    <w:rsid w:val="004819C8"/>
    <w:rsid w:val="00481EBB"/>
    <w:rsid w:val="00482346"/>
    <w:rsid w:val="00483BFE"/>
    <w:rsid w:val="00486CAB"/>
    <w:rsid w:val="004911E5"/>
    <w:rsid w:val="004923AC"/>
    <w:rsid w:val="00495C2E"/>
    <w:rsid w:val="00496372"/>
    <w:rsid w:val="00496972"/>
    <w:rsid w:val="00497F4D"/>
    <w:rsid w:val="004A178C"/>
    <w:rsid w:val="004A3763"/>
    <w:rsid w:val="004A4045"/>
    <w:rsid w:val="004A5EF6"/>
    <w:rsid w:val="004A6A99"/>
    <w:rsid w:val="004A7BE2"/>
    <w:rsid w:val="004B055F"/>
    <w:rsid w:val="004B0D3E"/>
    <w:rsid w:val="004B35D0"/>
    <w:rsid w:val="004B5764"/>
    <w:rsid w:val="004B6384"/>
    <w:rsid w:val="004C01A4"/>
    <w:rsid w:val="004C0799"/>
    <w:rsid w:val="004C0E69"/>
    <w:rsid w:val="004C3242"/>
    <w:rsid w:val="004C325E"/>
    <w:rsid w:val="004C3A10"/>
    <w:rsid w:val="004C3AD9"/>
    <w:rsid w:val="004C7A4E"/>
    <w:rsid w:val="004D0248"/>
    <w:rsid w:val="004D06DB"/>
    <w:rsid w:val="004D071C"/>
    <w:rsid w:val="004D11A1"/>
    <w:rsid w:val="004D30C3"/>
    <w:rsid w:val="004D348E"/>
    <w:rsid w:val="004D3DD6"/>
    <w:rsid w:val="004D3FE5"/>
    <w:rsid w:val="004D5683"/>
    <w:rsid w:val="004D5BA3"/>
    <w:rsid w:val="004D6717"/>
    <w:rsid w:val="004D7B91"/>
    <w:rsid w:val="004E09D1"/>
    <w:rsid w:val="004E2736"/>
    <w:rsid w:val="004E44D2"/>
    <w:rsid w:val="004E4D43"/>
    <w:rsid w:val="004E5169"/>
    <w:rsid w:val="004E7255"/>
    <w:rsid w:val="004F0E8D"/>
    <w:rsid w:val="004F358B"/>
    <w:rsid w:val="004F4274"/>
    <w:rsid w:val="004F5BB4"/>
    <w:rsid w:val="004F6FCF"/>
    <w:rsid w:val="004F7C90"/>
    <w:rsid w:val="005015C8"/>
    <w:rsid w:val="00502F84"/>
    <w:rsid w:val="00503F29"/>
    <w:rsid w:val="00504CF9"/>
    <w:rsid w:val="00510EF2"/>
    <w:rsid w:val="005133E8"/>
    <w:rsid w:val="0051392F"/>
    <w:rsid w:val="0051412F"/>
    <w:rsid w:val="00514338"/>
    <w:rsid w:val="005150C4"/>
    <w:rsid w:val="0051623F"/>
    <w:rsid w:val="0051667C"/>
    <w:rsid w:val="00517929"/>
    <w:rsid w:val="00521DD6"/>
    <w:rsid w:val="00525535"/>
    <w:rsid w:val="00525D3E"/>
    <w:rsid w:val="00525E3D"/>
    <w:rsid w:val="00526FFD"/>
    <w:rsid w:val="00530478"/>
    <w:rsid w:val="0053147B"/>
    <w:rsid w:val="005314FE"/>
    <w:rsid w:val="00533A19"/>
    <w:rsid w:val="00533E34"/>
    <w:rsid w:val="00535224"/>
    <w:rsid w:val="00540700"/>
    <w:rsid w:val="00540D53"/>
    <w:rsid w:val="005416E6"/>
    <w:rsid w:val="00541C40"/>
    <w:rsid w:val="00541C92"/>
    <w:rsid w:val="0054249C"/>
    <w:rsid w:val="00542E66"/>
    <w:rsid w:val="00542ED9"/>
    <w:rsid w:val="00543B89"/>
    <w:rsid w:val="00545D2C"/>
    <w:rsid w:val="00546BD2"/>
    <w:rsid w:val="00547033"/>
    <w:rsid w:val="005474DD"/>
    <w:rsid w:val="00550128"/>
    <w:rsid w:val="005506C3"/>
    <w:rsid w:val="00551925"/>
    <w:rsid w:val="005530B4"/>
    <w:rsid w:val="005569D8"/>
    <w:rsid w:val="005569F6"/>
    <w:rsid w:val="00560FA5"/>
    <w:rsid w:val="005617E8"/>
    <w:rsid w:val="0056312D"/>
    <w:rsid w:val="00563540"/>
    <w:rsid w:val="00564A8C"/>
    <w:rsid w:val="0056515F"/>
    <w:rsid w:val="005668A3"/>
    <w:rsid w:val="00566EAE"/>
    <w:rsid w:val="005705F7"/>
    <w:rsid w:val="00572BA2"/>
    <w:rsid w:val="00573D0E"/>
    <w:rsid w:val="00574074"/>
    <w:rsid w:val="0057487B"/>
    <w:rsid w:val="00574C98"/>
    <w:rsid w:val="005802E1"/>
    <w:rsid w:val="00582E7F"/>
    <w:rsid w:val="00583059"/>
    <w:rsid w:val="00583A75"/>
    <w:rsid w:val="00584B75"/>
    <w:rsid w:val="00584BFC"/>
    <w:rsid w:val="005851A3"/>
    <w:rsid w:val="005876A2"/>
    <w:rsid w:val="00587D5C"/>
    <w:rsid w:val="00587E2A"/>
    <w:rsid w:val="00590CA4"/>
    <w:rsid w:val="005926D5"/>
    <w:rsid w:val="00592BF8"/>
    <w:rsid w:val="00593EE4"/>
    <w:rsid w:val="00596393"/>
    <w:rsid w:val="005970C6"/>
    <w:rsid w:val="00597B67"/>
    <w:rsid w:val="005A0E33"/>
    <w:rsid w:val="005A261A"/>
    <w:rsid w:val="005A5715"/>
    <w:rsid w:val="005A5774"/>
    <w:rsid w:val="005A6A03"/>
    <w:rsid w:val="005A7AE7"/>
    <w:rsid w:val="005A7B16"/>
    <w:rsid w:val="005B0674"/>
    <w:rsid w:val="005B11EA"/>
    <w:rsid w:val="005B1478"/>
    <w:rsid w:val="005B2D98"/>
    <w:rsid w:val="005B3028"/>
    <w:rsid w:val="005B32BA"/>
    <w:rsid w:val="005B3FD8"/>
    <w:rsid w:val="005B623E"/>
    <w:rsid w:val="005B6B48"/>
    <w:rsid w:val="005B713F"/>
    <w:rsid w:val="005B766E"/>
    <w:rsid w:val="005B77C4"/>
    <w:rsid w:val="005C088F"/>
    <w:rsid w:val="005C17F1"/>
    <w:rsid w:val="005C194C"/>
    <w:rsid w:val="005C1E97"/>
    <w:rsid w:val="005C2771"/>
    <w:rsid w:val="005C44C6"/>
    <w:rsid w:val="005C4C27"/>
    <w:rsid w:val="005C4E34"/>
    <w:rsid w:val="005C55A7"/>
    <w:rsid w:val="005D152C"/>
    <w:rsid w:val="005D1F80"/>
    <w:rsid w:val="005D23D5"/>
    <w:rsid w:val="005D3787"/>
    <w:rsid w:val="005D4A16"/>
    <w:rsid w:val="005D58F6"/>
    <w:rsid w:val="005D680E"/>
    <w:rsid w:val="005D7815"/>
    <w:rsid w:val="005E00B8"/>
    <w:rsid w:val="005E3A3E"/>
    <w:rsid w:val="005E46FE"/>
    <w:rsid w:val="005E563F"/>
    <w:rsid w:val="005E5811"/>
    <w:rsid w:val="005E5E2F"/>
    <w:rsid w:val="005E7D33"/>
    <w:rsid w:val="005F0458"/>
    <w:rsid w:val="005F0B61"/>
    <w:rsid w:val="005F1845"/>
    <w:rsid w:val="005F18EF"/>
    <w:rsid w:val="005F2F09"/>
    <w:rsid w:val="005F301D"/>
    <w:rsid w:val="005F3715"/>
    <w:rsid w:val="005F38F7"/>
    <w:rsid w:val="005F4FBA"/>
    <w:rsid w:val="005F642E"/>
    <w:rsid w:val="005F6E43"/>
    <w:rsid w:val="00600785"/>
    <w:rsid w:val="00603D14"/>
    <w:rsid w:val="00603EAC"/>
    <w:rsid w:val="006044BD"/>
    <w:rsid w:val="00606768"/>
    <w:rsid w:val="00607C0B"/>
    <w:rsid w:val="00613BDC"/>
    <w:rsid w:val="00615CF9"/>
    <w:rsid w:val="0061678E"/>
    <w:rsid w:val="0061691A"/>
    <w:rsid w:val="00616D8E"/>
    <w:rsid w:val="00617F51"/>
    <w:rsid w:val="00621A0E"/>
    <w:rsid w:val="006228FD"/>
    <w:rsid w:val="006248A8"/>
    <w:rsid w:val="00624A1D"/>
    <w:rsid w:val="0062605E"/>
    <w:rsid w:val="00627EBF"/>
    <w:rsid w:val="00630B12"/>
    <w:rsid w:val="00631FB2"/>
    <w:rsid w:val="0063256A"/>
    <w:rsid w:val="00632D7B"/>
    <w:rsid w:val="006345AB"/>
    <w:rsid w:val="00634A8F"/>
    <w:rsid w:val="00635211"/>
    <w:rsid w:val="00640D8F"/>
    <w:rsid w:val="006413B7"/>
    <w:rsid w:val="00641B12"/>
    <w:rsid w:val="00642D13"/>
    <w:rsid w:val="00644A59"/>
    <w:rsid w:val="00644B1C"/>
    <w:rsid w:val="00644EFC"/>
    <w:rsid w:val="00645113"/>
    <w:rsid w:val="006461C8"/>
    <w:rsid w:val="006469A3"/>
    <w:rsid w:val="00650AC1"/>
    <w:rsid w:val="00650DED"/>
    <w:rsid w:val="006510FD"/>
    <w:rsid w:val="00652110"/>
    <w:rsid w:val="00653625"/>
    <w:rsid w:val="006547B9"/>
    <w:rsid w:val="006552E5"/>
    <w:rsid w:val="006572A0"/>
    <w:rsid w:val="006609D9"/>
    <w:rsid w:val="00660B91"/>
    <w:rsid w:val="0066123F"/>
    <w:rsid w:val="00661E8C"/>
    <w:rsid w:val="006643F9"/>
    <w:rsid w:val="00665423"/>
    <w:rsid w:val="0066545B"/>
    <w:rsid w:val="00666611"/>
    <w:rsid w:val="00666AA0"/>
    <w:rsid w:val="00670BEB"/>
    <w:rsid w:val="00670F87"/>
    <w:rsid w:val="0067103D"/>
    <w:rsid w:val="006711C2"/>
    <w:rsid w:val="006712AA"/>
    <w:rsid w:val="00673F20"/>
    <w:rsid w:val="00674A2D"/>
    <w:rsid w:val="00674E8D"/>
    <w:rsid w:val="00675EFD"/>
    <w:rsid w:val="0068437C"/>
    <w:rsid w:val="006845D4"/>
    <w:rsid w:val="00686716"/>
    <w:rsid w:val="00686F20"/>
    <w:rsid w:val="00687588"/>
    <w:rsid w:val="006902DD"/>
    <w:rsid w:val="00690652"/>
    <w:rsid w:val="00690DF0"/>
    <w:rsid w:val="006918B4"/>
    <w:rsid w:val="006924DE"/>
    <w:rsid w:val="00692F62"/>
    <w:rsid w:val="00693529"/>
    <w:rsid w:val="00694698"/>
    <w:rsid w:val="00695232"/>
    <w:rsid w:val="00696A71"/>
    <w:rsid w:val="00697AFE"/>
    <w:rsid w:val="00697F1E"/>
    <w:rsid w:val="006A143D"/>
    <w:rsid w:val="006A1A9A"/>
    <w:rsid w:val="006A1E5F"/>
    <w:rsid w:val="006A3065"/>
    <w:rsid w:val="006A5699"/>
    <w:rsid w:val="006A5A17"/>
    <w:rsid w:val="006B0DFB"/>
    <w:rsid w:val="006B2345"/>
    <w:rsid w:val="006B2992"/>
    <w:rsid w:val="006B310C"/>
    <w:rsid w:val="006B752E"/>
    <w:rsid w:val="006C383C"/>
    <w:rsid w:val="006C6478"/>
    <w:rsid w:val="006C70FB"/>
    <w:rsid w:val="006D1564"/>
    <w:rsid w:val="006D3028"/>
    <w:rsid w:val="006D46D4"/>
    <w:rsid w:val="006D4D8E"/>
    <w:rsid w:val="006D50CE"/>
    <w:rsid w:val="006D5D50"/>
    <w:rsid w:val="006E020F"/>
    <w:rsid w:val="006E15E3"/>
    <w:rsid w:val="006E22A7"/>
    <w:rsid w:val="006E26C5"/>
    <w:rsid w:val="006E3189"/>
    <w:rsid w:val="006E4E59"/>
    <w:rsid w:val="006E6B7C"/>
    <w:rsid w:val="006E6D07"/>
    <w:rsid w:val="006E6EFB"/>
    <w:rsid w:val="006F0D36"/>
    <w:rsid w:val="006F1A81"/>
    <w:rsid w:val="006F4A6C"/>
    <w:rsid w:val="006F6FAC"/>
    <w:rsid w:val="006F7CC8"/>
    <w:rsid w:val="006F7D5F"/>
    <w:rsid w:val="00700A54"/>
    <w:rsid w:val="00701654"/>
    <w:rsid w:val="00701EE2"/>
    <w:rsid w:val="00702D27"/>
    <w:rsid w:val="00703965"/>
    <w:rsid w:val="00703E6C"/>
    <w:rsid w:val="00707AA0"/>
    <w:rsid w:val="00707FE5"/>
    <w:rsid w:val="00710BBB"/>
    <w:rsid w:val="00711AB5"/>
    <w:rsid w:val="007120C3"/>
    <w:rsid w:val="007129D0"/>
    <w:rsid w:val="00714BF0"/>
    <w:rsid w:val="00723F14"/>
    <w:rsid w:val="0072446E"/>
    <w:rsid w:val="00724857"/>
    <w:rsid w:val="0072579D"/>
    <w:rsid w:val="00726409"/>
    <w:rsid w:val="007269AC"/>
    <w:rsid w:val="00727B09"/>
    <w:rsid w:val="00731070"/>
    <w:rsid w:val="00731C02"/>
    <w:rsid w:val="00732110"/>
    <w:rsid w:val="00732A65"/>
    <w:rsid w:val="00733739"/>
    <w:rsid w:val="007338B8"/>
    <w:rsid w:val="00734AD2"/>
    <w:rsid w:val="007350DB"/>
    <w:rsid w:val="00735A74"/>
    <w:rsid w:val="007371A9"/>
    <w:rsid w:val="00737547"/>
    <w:rsid w:val="00743BC9"/>
    <w:rsid w:val="007454BB"/>
    <w:rsid w:val="00746512"/>
    <w:rsid w:val="00747081"/>
    <w:rsid w:val="007477F3"/>
    <w:rsid w:val="0075026F"/>
    <w:rsid w:val="00751218"/>
    <w:rsid w:val="0075234B"/>
    <w:rsid w:val="007523EA"/>
    <w:rsid w:val="00753A37"/>
    <w:rsid w:val="007564E0"/>
    <w:rsid w:val="007577A8"/>
    <w:rsid w:val="007601CB"/>
    <w:rsid w:val="00760436"/>
    <w:rsid w:val="00760A0B"/>
    <w:rsid w:val="00761BF4"/>
    <w:rsid w:val="0076239C"/>
    <w:rsid w:val="0076304C"/>
    <w:rsid w:val="007632C8"/>
    <w:rsid w:val="00764CFA"/>
    <w:rsid w:val="00765C77"/>
    <w:rsid w:val="00765FD7"/>
    <w:rsid w:val="00766566"/>
    <w:rsid w:val="007707C3"/>
    <w:rsid w:val="00772715"/>
    <w:rsid w:val="0077565A"/>
    <w:rsid w:val="00775CA2"/>
    <w:rsid w:val="00776734"/>
    <w:rsid w:val="00780FF6"/>
    <w:rsid w:val="0078127F"/>
    <w:rsid w:val="00781922"/>
    <w:rsid w:val="00781B78"/>
    <w:rsid w:val="007837F5"/>
    <w:rsid w:val="007846B9"/>
    <w:rsid w:val="007853D8"/>
    <w:rsid w:val="007876D1"/>
    <w:rsid w:val="00787FEC"/>
    <w:rsid w:val="00790AAA"/>
    <w:rsid w:val="00791BA3"/>
    <w:rsid w:val="00792E4A"/>
    <w:rsid w:val="0079553E"/>
    <w:rsid w:val="007957BF"/>
    <w:rsid w:val="00795B48"/>
    <w:rsid w:val="00795C74"/>
    <w:rsid w:val="0079708E"/>
    <w:rsid w:val="007970E5"/>
    <w:rsid w:val="007A06FC"/>
    <w:rsid w:val="007A080A"/>
    <w:rsid w:val="007A1091"/>
    <w:rsid w:val="007A206A"/>
    <w:rsid w:val="007A3529"/>
    <w:rsid w:val="007A551B"/>
    <w:rsid w:val="007A7F3F"/>
    <w:rsid w:val="007B1195"/>
    <w:rsid w:val="007B16FE"/>
    <w:rsid w:val="007B7216"/>
    <w:rsid w:val="007C0013"/>
    <w:rsid w:val="007C12CC"/>
    <w:rsid w:val="007C3151"/>
    <w:rsid w:val="007C332A"/>
    <w:rsid w:val="007C3742"/>
    <w:rsid w:val="007C4BB6"/>
    <w:rsid w:val="007C6731"/>
    <w:rsid w:val="007D2401"/>
    <w:rsid w:val="007D5FBF"/>
    <w:rsid w:val="007D7F51"/>
    <w:rsid w:val="007E044E"/>
    <w:rsid w:val="007E169D"/>
    <w:rsid w:val="007E23F3"/>
    <w:rsid w:val="007E39F1"/>
    <w:rsid w:val="007E54F4"/>
    <w:rsid w:val="007E55BB"/>
    <w:rsid w:val="007E5748"/>
    <w:rsid w:val="007E6DB8"/>
    <w:rsid w:val="007F1C12"/>
    <w:rsid w:val="007F4344"/>
    <w:rsid w:val="007F5074"/>
    <w:rsid w:val="007F5D57"/>
    <w:rsid w:val="007F74B5"/>
    <w:rsid w:val="008024A1"/>
    <w:rsid w:val="008028BE"/>
    <w:rsid w:val="00802B7F"/>
    <w:rsid w:val="00802FFA"/>
    <w:rsid w:val="008030FA"/>
    <w:rsid w:val="008031C5"/>
    <w:rsid w:val="00803328"/>
    <w:rsid w:val="00803DE8"/>
    <w:rsid w:val="00803E75"/>
    <w:rsid w:val="00805075"/>
    <w:rsid w:val="00805DC2"/>
    <w:rsid w:val="00807751"/>
    <w:rsid w:val="008133ED"/>
    <w:rsid w:val="00814D5E"/>
    <w:rsid w:val="00821282"/>
    <w:rsid w:val="00822AD9"/>
    <w:rsid w:val="008231C3"/>
    <w:rsid w:val="00824070"/>
    <w:rsid w:val="008243AD"/>
    <w:rsid w:val="0082682C"/>
    <w:rsid w:val="0082716F"/>
    <w:rsid w:val="008272A1"/>
    <w:rsid w:val="00827D5D"/>
    <w:rsid w:val="00833678"/>
    <w:rsid w:val="00834489"/>
    <w:rsid w:val="00834D84"/>
    <w:rsid w:val="0083554B"/>
    <w:rsid w:val="008357D5"/>
    <w:rsid w:val="008359CA"/>
    <w:rsid w:val="00835A0C"/>
    <w:rsid w:val="0083740B"/>
    <w:rsid w:val="00837C08"/>
    <w:rsid w:val="008401AC"/>
    <w:rsid w:val="00840BE1"/>
    <w:rsid w:val="00842870"/>
    <w:rsid w:val="00843386"/>
    <w:rsid w:val="00843928"/>
    <w:rsid w:val="00844217"/>
    <w:rsid w:val="00844325"/>
    <w:rsid w:val="008443F9"/>
    <w:rsid w:val="0084459D"/>
    <w:rsid w:val="00844E80"/>
    <w:rsid w:val="0084557A"/>
    <w:rsid w:val="0085025C"/>
    <w:rsid w:val="00850D09"/>
    <w:rsid w:val="00854306"/>
    <w:rsid w:val="00854428"/>
    <w:rsid w:val="00854B67"/>
    <w:rsid w:val="0085665E"/>
    <w:rsid w:val="00856BCE"/>
    <w:rsid w:val="008574E7"/>
    <w:rsid w:val="00857ABB"/>
    <w:rsid w:val="00857AC6"/>
    <w:rsid w:val="00860A4B"/>
    <w:rsid w:val="00861C8A"/>
    <w:rsid w:val="00864B81"/>
    <w:rsid w:val="00866AB0"/>
    <w:rsid w:val="00866DEF"/>
    <w:rsid w:val="00867E29"/>
    <w:rsid w:val="00872156"/>
    <w:rsid w:val="00874115"/>
    <w:rsid w:val="00874BED"/>
    <w:rsid w:val="00882599"/>
    <w:rsid w:val="00884CF3"/>
    <w:rsid w:val="008851D5"/>
    <w:rsid w:val="008868D1"/>
    <w:rsid w:val="00886BB8"/>
    <w:rsid w:val="00890E60"/>
    <w:rsid w:val="008916E2"/>
    <w:rsid w:val="00891B86"/>
    <w:rsid w:val="0089325A"/>
    <w:rsid w:val="00893A3D"/>
    <w:rsid w:val="008942AB"/>
    <w:rsid w:val="00894E76"/>
    <w:rsid w:val="00895168"/>
    <w:rsid w:val="00895E26"/>
    <w:rsid w:val="00895E33"/>
    <w:rsid w:val="00896428"/>
    <w:rsid w:val="008A0B59"/>
    <w:rsid w:val="008A0FB8"/>
    <w:rsid w:val="008A1249"/>
    <w:rsid w:val="008A1B0D"/>
    <w:rsid w:val="008A2822"/>
    <w:rsid w:val="008A3E0B"/>
    <w:rsid w:val="008B1660"/>
    <w:rsid w:val="008B26C4"/>
    <w:rsid w:val="008B29FE"/>
    <w:rsid w:val="008B4B0C"/>
    <w:rsid w:val="008B54BB"/>
    <w:rsid w:val="008B60A6"/>
    <w:rsid w:val="008B63BC"/>
    <w:rsid w:val="008B6791"/>
    <w:rsid w:val="008B77D9"/>
    <w:rsid w:val="008B79A1"/>
    <w:rsid w:val="008C4240"/>
    <w:rsid w:val="008C4C17"/>
    <w:rsid w:val="008C52C8"/>
    <w:rsid w:val="008C76F1"/>
    <w:rsid w:val="008C7FFB"/>
    <w:rsid w:val="008D172F"/>
    <w:rsid w:val="008D1F0E"/>
    <w:rsid w:val="008D271B"/>
    <w:rsid w:val="008D2813"/>
    <w:rsid w:val="008D368B"/>
    <w:rsid w:val="008D42D5"/>
    <w:rsid w:val="008D63E8"/>
    <w:rsid w:val="008E0FB1"/>
    <w:rsid w:val="008E134F"/>
    <w:rsid w:val="008E26B5"/>
    <w:rsid w:val="008E2C47"/>
    <w:rsid w:val="008E43A0"/>
    <w:rsid w:val="008E4D6B"/>
    <w:rsid w:val="008F1C92"/>
    <w:rsid w:val="008F3A1F"/>
    <w:rsid w:val="008F3CAC"/>
    <w:rsid w:val="008F439B"/>
    <w:rsid w:val="008F4AE7"/>
    <w:rsid w:val="00900E17"/>
    <w:rsid w:val="00901D79"/>
    <w:rsid w:val="00902182"/>
    <w:rsid w:val="0090269D"/>
    <w:rsid w:val="00905368"/>
    <w:rsid w:val="0090583C"/>
    <w:rsid w:val="00910458"/>
    <w:rsid w:val="009122E8"/>
    <w:rsid w:val="00912690"/>
    <w:rsid w:val="0091530A"/>
    <w:rsid w:val="009155B7"/>
    <w:rsid w:val="009156EA"/>
    <w:rsid w:val="00916688"/>
    <w:rsid w:val="00917F24"/>
    <w:rsid w:val="00921912"/>
    <w:rsid w:val="00921CBC"/>
    <w:rsid w:val="00921EF7"/>
    <w:rsid w:val="00922CF9"/>
    <w:rsid w:val="00923205"/>
    <w:rsid w:val="00925DCB"/>
    <w:rsid w:val="00926846"/>
    <w:rsid w:val="0092779D"/>
    <w:rsid w:val="00932F83"/>
    <w:rsid w:val="009354D0"/>
    <w:rsid w:val="00935AC4"/>
    <w:rsid w:val="00935B74"/>
    <w:rsid w:val="00935DEB"/>
    <w:rsid w:val="00935FE3"/>
    <w:rsid w:val="0093693C"/>
    <w:rsid w:val="009442CF"/>
    <w:rsid w:val="009447BD"/>
    <w:rsid w:val="0094626F"/>
    <w:rsid w:val="00946A10"/>
    <w:rsid w:val="0095104B"/>
    <w:rsid w:val="00952017"/>
    <w:rsid w:val="00952089"/>
    <w:rsid w:val="009535C6"/>
    <w:rsid w:val="0095396D"/>
    <w:rsid w:val="009541A2"/>
    <w:rsid w:val="00954272"/>
    <w:rsid w:val="00954277"/>
    <w:rsid w:val="00955545"/>
    <w:rsid w:val="009568E5"/>
    <w:rsid w:val="00956B3A"/>
    <w:rsid w:val="009573DC"/>
    <w:rsid w:val="00957CDF"/>
    <w:rsid w:val="0096103F"/>
    <w:rsid w:val="00961500"/>
    <w:rsid w:val="00961663"/>
    <w:rsid w:val="0096317B"/>
    <w:rsid w:val="00963464"/>
    <w:rsid w:val="009636EB"/>
    <w:rsid w:val="00964C87"/>
    <w:rsid w:val="00965027"/>
    <w:rsid w:val="00965905"/>
    <w:rsid w:val="00966C6E"/>
    <w:rsid w:val="00967046"/>
    <w:rsid w:val="0096725C"/>
    <w:rsid w:val="009706AD"/>
    <w:rsid w:val="009721A6"/>
    <w:rsid w:val="00973602"/>
    <w:rsid w:val="0098009D"/>
    <w:rsid w:val="009821FC"/>
    <w:rsid w:val="0098224F"/>
    <w:rsid w:val="009841EE"/>
    <w:rsid w:val="0098729F"/>
    <w:rsid w:val="00990C4A"/>
    <w:rsid w:val="00993C25"/>
    <w:rsid w:val="009943FA"/>
    <w:rsid w:val="009977ED"/>
    <w:rsid w:val="009A0A12"/>
    <w:rsid w:val="009A33D3"/>
    <w:rsid w:val="009A37CD"/>
    <w:rsid w:val="009A3E77"/>
    <w:rsid w:val="009A482B"/>
    <w:rsid w:val="009A4D48"/>
    <w:rsid w:val="009A4F77"/>
    <w:rsid w:val="009A5436"/>
    <w:rsid w:val="009A7E20"/>
    <w:rsid w:val="009A7EA4"/>
    <w:rsid w:val="009B01A2"/>
    <w:rsid w:val="009B2537"/>
    <w:rsid w:val="009B2A72"/>
    <w:rsid w:val="009B42D0"/>
    <w:rsid w:val="009B455E"/>
    <w:rsid w:val="009B597B"/>
    <w:rsid w:val="009B5BFF"/>
    <w:rsid w:val="009B5CDD"/>
    <w:rsid w:val="009C4940"/>
    <w:rsid w:val="009D0C51"/>
    <w:rsid w:val="009D17B7"/>
    <w:rsid w:val="009D54E2"/>
    <w:rsid w:val="009D5809"/>
    <w:rsid w:val="009D6290"/>
    <w:rsid w:val="009D7828"/>
    <w:rsid w:val="009D7B03"/>
    <w:rsid w:val="009E0164"/>
    <w:rsid w:val="009E21EB"/>
    <w:rsid w:val="009E25AD"/>
    <w:rsid w:val="009E3FAD"/>
    <w:rsid w:val="009E721C"/>
    <w:rsid w:val="009E7935"/>
    <w:rsid w:val="009F1FB8"/>
    <w:rsid w:val="009F3103"/>
    <w:rsid w:val="009F5050"/>
    <w:rsid w:val="009F6E66"/>
    <w:rsid w:val="009F708D"/>
    <w:rsid w:val="009F7EB2"/>
    <w:rsid w:val="00A00B7B"/>
    <w:rsid w:val="00A017F1"/>
    <w:rsid w:val="00A01C73"/>
    <w:rsid w:val="00A04247"/>
    <w:rsid w:val="00A04DA9"/>
    <w:rsid w:val="00A04F1D"/>
    <w:rsid w:val="00A065AA"/>
    <w:rsid w:val="00A07C38"/>
    <w:rsid w:val="00A07D1C"/>
    <w:rsid w:val="00A103F3"/>
    <w:rsid w:val="00A11D70"/>
    <w:rsid w:val="00A12DB5"/>
    <w:rsid w:val="00A23367"/>
    <w:rsid w:val="00A27644"/>
    <w:rsid w:val="00A279FD"/>
    <w:rsid w:val="00A27A07"/>
    <w:rsid w:val="00A30939"/>
    <w:rsid w:val="00A3163C"/>
    <w:rsid w:val="00A316BA"/>
    <w:rsid w:val="00A31C62"/>
    <w:rsid w:val="00A36206"/>
    <w:rsid w:val="00A362AF"/>
    <w:rsid w:val="00A40A02"/>
    <w:rsid w:val="00A40C62"/>
    <w:rsid w:val="00A41157"/>
    <w:rsid w:val="00A41F68"/>
    <w:rsid w:val="00A44921"/>
    <w:rsid w:val="00A453CC"/>
    <w:rsid w:val="00A45CF1"/>
    <w:rsid w:val="00A463E6"/>
    <w:rsid w:val="00A46AF4"/>
    <w:rsid w:val="00A522F5"/>
    <w:rsid w:val="00A535E4"/>
    <w:rsid w:val="00A543EF"/>
    <w:rsid w:val="00A54EA1"/>
    <w:rsid w:val="00A55729"/>
    <w:rsid w:val="00A55AD8"/>
    <w:rsid w:val="00A55DCF"/>
    <w:rsid w:val="00A56302"/>
    <w:rsid w:val="00A60D88"/>
    <w:rsid w:val="00A61EC6"/>
    <w:rsid w:val="00A61FD5"/>
    <w:rsid w:val="00A62693"/>
    <w:rsid w:val="00A627F1"/>
    <w:rsid w:val="00A62BDE"/>
    <w:rsid w:val="00A6371D"/>
    <w:rsid w:val="00A64825"/>
    <w:rsid w:val="00A64D8B"/>
    <w:rsid w:val="00A65B16"/>
    <w:rsid w:val="00A65CCB"/>
    <w:rsid w:val="00A66323"/>
    <w:rsid w:val="00A66FBC"/>
    <w:rsid w:val="00A67464"/>
    <w:rsid w:val="00A710E6"/>
    <w:rsid w:val="00A716BD"/>
    <w:rsid w:val="00A7211B"/>
    <w:rsid w:val="00A7387E"/>
    <w:rsid w:val="00A73D8C"/>
    <w:rsid w:val="00A77BFF"/>
    <w:rsid w:val="00A803CA"/>
    <w:rsid w:val="00A80410"/>
    <w:rsid w:val="00A818F3"/>
    <w:rsid w:val="00A85246"/>
    <w:rsid w:val="00A875EB"/>
    <w:rsid w:val="00A9105F"/>
    <w:rsid w:val="00A91F33"/>
    <w:rsid w:val="00A93A87"/>
    <w:rsid w:val="00A9550A"/>
    <w:rsid w:val="00A95561"/>
    <w:rsid w:val="00A95BE3"/>
    <w:rsid w:val="00A9665F"/>
    <w:rsid w:val="00A97142"/>
    <w:rsid w:val="00A97330"/>
    <w:rsid w:val="00AA0BB3"/>
    <w:rsid w:val="00AA0EC1"/>
    <w:rsid w:val="00AA347C"/>
    <w:rsid w:val="00AA4557"/>
    <w:rsid w:val="00AA4A47"/>
    <w:rsid w:val="00AA5FF9"/>
    <w:rsid w:val="00AA700B"/>
    <w:rsid w:val="00AB1998"/>
    <w:rsid w:val="00AB1ED7"/>
    <w:rsid w:val="00AB26C8"/>
    <w:rsid w:val="00AB2A52"/>
    <w:rsid w:val="00AB30EE"/>
    <w:rsid w:val="00AB3BDA"/>
    <w:rsid w:val="00AB3BDC"/>
    <w:rsid w:val="00AB4744"/>
    <w:rsid w:val="00AB7309"/>
    <w:rsid w:val="00AC168F"/>
    <w:rsid w:val="00AC320D"/>
    <w:rsid w:val="00AC3CBB"/>
    <w:rsid w:val="00AC48C1"/>
    <w:rsid w:val="00AD0358"/>
    <w:rsid w:val="00AD1D4A"/>
    <w:rsid w:val="00AD243F"/>
    <w:rsid w:val="00AD284C"/>
    <w:rsid w:val="00AD4519"/>
    <w:rsid w:val="00AD51B4"/>
    <w:rsid w:val="00AD5BEE"/>
    <w:rsid w:val="00AD71F7"/>
    <w:rsid w:val="00AD7E82"/>
    <w:rsid w:val="00AE006E"/>
    <w:rsid w:val="00AE1849"/>
    <w:rsid w:val="00AE32CD"/>
    <w:rsid w:val="00AE3C98"/>
    <w:rsid w:val="00AE41CF"/>
    <w:rsid w:val="00AE5D23"/>
    <w:rsid w:val="00AE65AD"/>
    <w:rsid w:val="00AE691A"/>
    <w:rsid w:val="00AF0701"/>
    <w:rsid w:val="00AF0B5C"/>
    <w:rsid w:val="00AF125A"/>
    <w:rsid w:val="00AF21C8"/>
    <w:rsid w:val="00AF4497"/>
    <w:rsid w:val="00AF50EB"/>
    <w:rsid w:val="00AF625F"/>
    <w:rsid w:val="00B0134D"/>
    <w:rsid w:val="00B01607"/>
    <w:rsid w:val="00B038B0"/>
    <w:rsid w:val="00B03B5D"/>
    <w:rsid w:val="00B03D15"/>
    <w:rsid w:val="00B0435D"/>
    <w:rsid w:val="00B06884"/>
    <w:rsid w:val="00B079A7"/>
    <w:rsid w:val="00B1055F"/>
    <w:rsid w:val="00B1090D"/>
    <w:rsid w:val="00B113FD"/>
    <w:rsid w:val="00B1208E"/>
    <w:rsid w:val="00B13608"/>
    <w:rsid w:val="00B13A4B"/>
    <w:rsid w:val="00B169ED"/>
    <w:rsid w:val="00B21304"/>
    <w:rsid w:val="00B22760"/>
    <w:rsid w:val="00B2332E"/>
    <w:rsid w:val="00B25CF5"/>
    <w:rsid w:val="00B274C9"/>
    <w:rsid w:val="00B3037A"/>
    <w:rsid w:val="00B32AE7"/>
    <w:rsid w:val="00B3573D"/>
    <w:rsid w:val="00B373F5"/>
    <w:rsid w:val="00B40D2A"/>
    <w:rsid w:val="00B413DC"/>
    <w:rsid w:val="00B460DF"/>
    <w:rsid w:val="00B46B1E"/>
    <w:rsid w:val="00B4741A"/>
    <w:rsid w:val="00B52BA0"/>
    <w:rsid w:val="00B535C2"/>
    <w:rsid w:val="00B5394D"/>
    <w:rsid w:val="00B579C9"/>
    <w:rsid w:val="00B61616"/>
    <w:rsid w:val="00B62606"/>
    <w:rsid w:val="00B63984"/>
    <w:rsid w:val="00B64065"/>
    <w:rsid w:val="00B642A0"/>
    <w:rsid w:val="00B67191"/>
    <w:rsid w:val="00B67BE9"/>
    <w:rsid w:val="00B719CB"/>
    <w:rsid w:val="00B840DB"/>
    <w:rsid w:val="00B84199"/>
    <w:rsid w:val="00B8578E"/>
    <w:rsid w:val="00B866BF"/>
    <w:rsid w:val="00B86845"/>
    <w:rsid w:val="00B90D53"/>
    <w:rsid w:val="00B91FC2"/>
    <w:rsid w:val="00B922A6"/>
    <w:rsid w:val="00B927D7"/>
    <w:rsid w:val="00B92CC7"/>
    <w:rsid w:val="00B93B26"/>
    <w:rsid w:val="00B94A42"/>
    <w:rsid w:val="00BA2D10"/>
    <w:rsid w:val="00BA376F"/>
    <w:rsid w:val="00BA44E4"/>
    <w:rsid w:val="00BA6D0A"/>
    <w:rsid w:val="00BB0115"/>
    <w:rsid w:val="00BB02D0"/>
    <w:rsid w:val="00BB1077"/>
    <w:rsid w:val="00BB1956"/>
    <w:rsid w:val="00BB51B8"/>
    <w:rsid w:val="00BC1959"/>
    <w:rsid w:val="00BC3A7C"/>
    <w:rsid w:val="00BC47ED"/>
    <w:rsid w:val="00BC4BAC"/>
    <w:rsid w:val="00BC5646"/>
    <w:rsid w:val="00BD044D"/>
    <w:rsid w:val="00BD04FC"/>
    <w:rsid w:val="00BD1A24"/>
    <w:rsid w:val="00BD3091"/>
    <w:rsid w:val="00BD39CA"/>
    <w:rsid w:val="00BD5279"/>
    <w:rsid w:val="00BD6D57"/>
    <w:rsid w:val="00BD78EA"/>
    <w:rsid w:val="00BD7A53"/>
    <w:rsid w:val="00BD7B39"/>
    <w:rsid w:val="00BE01BA"/>
    <w:rsid w:val="00BE1737"/>
    <w:rsid w:val="00BE2A98"/>
    <w:rsid w:val="00BE2CFB"/>
    <w:rsid w:val="00BE6611"/>
    <w:rsid w:val="00BF148F"/>
    <w:rsid w:val="00BF1961"/>
    <w:rsid w:val="00BF1F63"/>
    <w:rsid w:val="00BF294D"/>
    <w:rsid w:val="00BF3670"/>
    <w:rsid w:val="00BF3777"/>
    <w:rsid w:val="00BF37A8"/>
    <w:rsid w:val="00BF75D9"/>
    <w:rsid w:val="00C00723"/>
    <w:rsid w:val="00C00B36"/>
    <w:rsid w:val="00C01027"/>
    <w:rsid w:val="00C01D34"/>
    <w:rsid w:val="00C04ECF"/>
    <w:rsid w:val="00C0506F"/>
    <w:rsid w:val="00C113FB"/>
    <w:rsid w:val="00C11B05"/>
    <w:rsid w:val="00C11BAA"/>
    <w:rsid w:val="00C138A5"/>
    <w:rsid w:val="00C13E7D"/>
    <w:rsid w:val="00C155C8"/>
    <w:rsid w:val="00C15639"/>
    <w:rsid w:val="00C15C71"/>
    <w:rsid w:val="00C15FA6"/>
    <w:rsid w:val="00C160F6"/>
    <w:rsid w:val="00C161D2"/>
    <w:rsid w:val="00C16773"/>
    <w:rsid w:val="00C17CD6"/>
    <w:rsid w:val="00C2121D"/>
    <w:rsid w:val="00C21235"/>
    <w:rsid w:val="00C221B5"/>
    <w:rsid w:val="00C2287B"/>
    <w:rsid w:val="00C22AD3"/>
    <w:rsid w:val="00C24F89"/>
    <w:rsid w:val="00C275BD"/>
    <w:rsid w:val="00C31B99"/>
    <w:rsid w:val="00C326C8"/>
    <w:rsid w:val="00C329B4"/>
    <w:rsid w:val="00C3311C"/>
    <w:rsid w:val="00C33754"/>
    <w:rsid w:val="00C3480F"/>
    <w:rsid w:val="00C3500D"/>
    <w:rsid w:val="00C3511C"/>
    <w:rsid w:val="00C358A0"/>
    <w:rsid w:val="00C35DBA"/>
    <w:rsid w:val="00C35EFF"/>
    <w:rsid w:val="00C36C65"/>
    <w:rsid w:val="00C36F0F"/>
    <w:rsid w:val="00C3717E"/>
    <w:rsid w:val="00C403C3"/>
    <w:rsid w:val="00C41236"/>
    <w:rsid w:val="00C42D5B"/>
    <w:rsid w:val="00C4508C"/>
    <w:rsid w:val="00C46670"/>
    <w:rsid w:val="00C47073"/>
    <w:rsid w:val="00C474B1"/>
    <w:rsid w:val="00C52E62"/>
    <w:rsid w:val="00C53313"/>
    <w:rsid w:val="00C54E63"/>
    <w:rsid w:val="00C5695E"/>
    <w:rsid w:val="00C60A37"/>
    <w:rsid w:val="00C62E21"/>
    <w:rsid w:val="00C6342C"/>
    <w:rsid w:val="00C64FAF"/>
    <w:rsid w:val="00C666A9"/>
    <w:rsid w:val="00C67196"/>
    <w:rsid w:val="00C67321"/>
    <w:rsid w:val="00C67324"/>
    <w:rsid w:val="00C70B94"/>
    <w:rsid w:val="00C71AB6"/>
    <w:rsid w:val="00C7276E"/>
    <w:rsid w:val="00C73244"/>
    <w:rsid w:val="00C74FE8"/>
    <w:rsid w:val="00C75DA3"/>
    <w:rsid w:val="00C7620C"/>
    <w:rsid w:val="00C76E15"/>
    <w:rsid w:val="00C80A23"/>
    <w:rsid w:val="00C80AA5"/>
    <w:rsid w:val="00C80B8C"/>
    <w:rsid w:val="00C80BCB"/>
    <w:rsid w:val="00C80E19"/>
    <w:rsid w:val="00C8170C"/>
    <w:rsid w:val="00C81EA9"/>
    <w:rsid w:val="00C82B94"/>
    <w:rsid w:val="00C83953"/>
    <w:rsid w:val="00C855E3"/>
    <w:rsid w:val="00C858A7"/>
    <w:rsid w:val="00C8730C"/>
    <w:rsid w:val="00C92423"/>
    <w:rsid w:val="00C95CBF"/>
    <w:rsid w:val="00C97D4A"/>
    <w:rsid w:val="00CA07A6"/>
    <w:rsid w:val="00CA0962"/>
    <w:rsid w:val="00CA0B50"/>
    <w:rsid w:val="00CA211A"/>
    <w:rsid w:val="00CA307E"/>
    <w:rsid w:val="00CA3269"/>
    <w:rsid w:val="00CA3BC7"/>
    <w:rsid w:val="00CA3D38"/>
    <w:rsid w:val="00CA44AE"/>
    <w:rsid w:val="00CA4504"/>
    <w:rsid w:val="00CA6116"/>
    <w:rsid w:val="00CB07B6"/>
    <w:rsid w:val="00CB4FD2"/>
    <w:rsid w:val="00CB5198"/>
    <w:rsid w:val="00CB5CB2"/>
    <w:rsid w:val="00CB66E3"/>
    <w:rsid w:val="00CB79C6"/>
    <w:rsid w:val="00CB7CBC"/>
    <w:rsid w:val="00CB7F59"/>
    <w:rsid w:val="00CC00A6"/>
    <w:rsid w:val="00CC1173"/>
    <w:rsid w:val="00CC2774"/>
    <w:rsid w:val="00CC3DFC"/>
    <w:rsid w:val="00CC6064"/>
    <w:rsid w:val="00CD04DA"/>
    <w:rsid w:val="00CD0561"/>
    <w:rsid w:val="00CD0A2C"/>
    <w:rsid w:val="00CD0FAD"/>
    <w:rsid w:val="00CD2B56"/>
    <w:rsid w:val="00CD3649"/>
    <w:rsid w:val="00CD39BD"/>
    <w:rsid w:val="00CD4A5F"/>
    <w:rsid w:val="00CD59CB"/>
    <w:rsid w:val="00CD6317"/>
    <w:rsid w:val="00CD658C"/>
    <w:rsid w:val="00CD65C4"/>
    <w:rsid w:val="00CE1C08"/>
    <w:rsid w:val="00CE25E3"/>
    <w:rsid w:val="00CE36DC"/>
    <w:rsid w:val="00CE3EE7"/>
    <w:rsid w:val="00CE43E5"/>
    <w:rsid w:val="00CE565A"/>
    <w:rsid w:val="00CE64E1"/>
    <w:rsid w:val="00CE6A32"/>
    <w:rsid w:val="00CF0357"/>
    <w:rsid w:val="00CF05E1"/>
    <w:rsid w:val="00CF2330"/>
    <w:rsid w:val="00CF4FE5"/>
    <w:rsid w:val="00CF5792"/>
    <w:rsid w:val="00CF6CD1"/>
    <w:rsid w:val="00CF7473"/>
    <w:rsid w:val="00D009AA"/>
    <w:rsid w:val="00D02C13"/>
    <w:rsid w:val="00D03AF8"/>
    <w:rsid w:val="00D04B5C"/>
    <w:rsid w:val="00D04EBC"/>
    <w:rsid w:val="00D0586F"/>
    <w:rsid w:val="00D068C0"/>
    <w:rsid w:val="00D078DC"/>
    <w:rsid w:val="00D10CEC"/>
    <w:rsid w:val="00D116F9"/>
    <w:rsid w:val="00D11E3C"/>
    <w:rsid w:val="00D1233A"/>
    <w:rsid w:val="00D148C2"/>
    <w:rsid w:val="00D14C93"/>
    <w:rsid w:val="00D14D84"/>
    <w:rsid w:val="00D16687"/>
    <w:rsid w:val="00D201B5"/>
    <w:rsid w:val="00D20356"/>
    <w:rsid w:val="00D22080"/>
    <w:rsid w:val="00D225B4"/>
    <w:rsid w:val="00D234D8"/>
    <w:rsid w:val="00D2519F"/>
    <w:rsid w:val="00D2528E"/>
    <w:rsid w:val="00D25C44"/>
    <w:rsid w:val="00D25CE5"/>
    <w:rsid w:val="00D26C15"/>
    <w:rsid w:val="00D319F2"/>
    <w:rsid w:val="00D32225"/>
    <w:rsid w:val="00D34630"/>
    <w:rsid w:val="00D36371"/>
    <w:rsid w:val="00D37FDA"/>
    <w:rsid w:val="00D40255"/>
    <w:rsid w:val="00D41238"/>
    <w:rsid w:val="00D4137A"/>
    <w:rsid w:val="00D41C5B"/>
    <w:rsid w:val="00D41F85"/>
    <w:rsid w:val="00D427CB"/>
    <w:rsid w:val="00D42BAC"/>
    <w:rsid w:val="00D4308B"/>
    <w:rsid w:val="00D431C5"/>
    <w:rsid w:val="00D4383D"/>
    <w:rsid w:val="00D46B0F"/>
    <w:rsid w:val="00D51562"/>
    <w:rsid w:val="00D521CF"/>
    <w:rsid w:val="00D54C84"/>
    <w:rsid w:val="00D5563A"/>
    <w:rsid w:val="00D56D49"/>
    <w:rsid w:val="00D623AC"/>
    <w:rsid w:val="00D66C34"/>
    <w:rsid w:val="00D66D37"/>
    <w:rsid w:val="00D70B44"/>
    <w:rsid w:val="00D7236B"/>
    <w:rsid w:val="00D735BC"/>
    <w:rsid w:val="00D73CC8"/>
    <w:rsid w:val="00D74AA3"/>
    <w:rsid w:val="00D779C1"/>
    <w:rsid w:val="00D823E8"/>
    <w:rsid w:val="00D843EF"/>
    <w:rsid w:val="00D847B2"/>
    <w:rsid w:val="00D8556E"/>
    <w:rsid w:val="00D8634C"/>
    <w:rsid w:val="00D918BB"/>
    <w:rsid w:val="00D939FA"/>
    <w:rsid w:val="00D94338"/>
    <w:rsid w:val="00D943EF"/>
    <w:rsid w:val="00D94E7B"/>
    <w:rsid w:val="00D962C3"/>
    <w:rsid w:val="00D9706D"/>
    <w:rsid w:val="00D974FA"/>
    <w:rsid w:val="00D97C21"/>
    <w:rsid w:val="00DA0160"/>
    <w:rsid w:val="00DA23E2"/>
    <w:rsid w:val="00DA2685"/>
    <w:rsid w:val="00DA2BBA"/>
    <w:rsid w:val="00DA30E7"/>
    <w:rsid w:val="00DA3C31"/>
    <w:rsid w:val="00DA4489"/>
    <w:rsid w:val="00DA5E70"/>
    <w:rsid w:val="00DA65EE"/>
    <w:rsid w:val="00DB0588"/>
    <w:rsid w:val="00DB0FA5"/>
    <w:rsid w:val="00DB2F4F"/>
    <w:rsid w:val="00DB30C6"/>
    <w:rsid w:val="00DB324F"/>
    <w:rsid w:val="00DB3A7F"/>
    <w:rsid w:val="00DB6043"/>
    <w:rsid w:val="00DB62DC"/>
    <w:rsid w:val="00DC1EB8"/>
    <w:rsid w:val="00DC4D8A"/>
    <w:rsid w:val="00DC52F8"/>
    <w:rsid w:val="00DC5484"/>
    <w:rsid w:val="00DC61FE"/>
    <w:rsid w:val="00DC6567"/>
    <w:rsid w:val="00DD054E"/>
    <w:rsid w:val="00DD260D"/>
    <w:rsid w:val="00DD31D2"/>
    <w:rsid w:val="00DD4EDE"/>
    <w:rsid w:val="00DD63B8"/>
    <w:rsid w:val="00DE041E"/>
    <w:rsid w:val="00DE0F4D"/>
    <w:rsid w:val="00DE39C1"/>
    <w:rsid w:val="00DE475F"/>
    <w:rsid w:val="00DE4C2C"/>
    <w:rsid w:val="00DE4D60"/>
    <w:rsid w:val="00DE5287"/>
    <w:rsid w:val="00DE636D"/>
    <w:rsid w:val="00DE7897"/>
    <w:rsid w:val="00DF0C24"/>
    <w:rsid w:val="00DF14DE"/>
    <w:rsid w:val="00DF20C6"/>
    <w:rsid w:val="00DF2E49"/>
    <w:rsid w:val="00DF4D00"/>
    <w:rsid w:val="00DF6D2D"/>
    <w:rsid w:val="00DF7A0D"/>
    <w:rsid w:val="00DF7F6C"/>
    <w:rsid w:val="00E00CBF"/>
    <w:rsid w:val="00E01627"/>
    <w:rsid w:val="00E03349"/>
    <w:rsid w:val="00E03C0F"/>
    <w:rsid w:val="00E0513B"/>
    <w:rsid w:val="00E05500"/>
    <w:rsid w:val="00E05A99"/>
    <w:rsid w:val="00E07EC2"/>
    <w:rsid w:val="00E10CC6"/>
    <w:rsid w:val="00E11D45"/>
    <w:rsid w:val="00E136FE"/>
    <w:rsid w:val="00E15742"/>
    <w:rsid w:val="00E15DDF"/>
    <w:rsid w:val="00E17BB9"/>
    <w:rsid w:val="00E17F4D"/>
    <w:rsid w:val="00E207A8"/>
    <w:rsid w:val="00E21354"/>
    <w:rsid w:val="00E21979"/>
    <w:rsid w:val="00E21E4A"/>
    <w:rsid w:val="00E242C6"/>
    <w:rsid w:val="00E24FB8"/>
    <w:rsid w:val="00E26056"/>
    <w:rsid w:val="00E260A6"/>
    <w:rsid w:val="00E27EED"/>
    <w:rsid w:val="00E30387"/>
    <w:rsid w:val="00E30AFD"/>
    <w:rsid w:val="00E314A1"/>
    <w:rsid w:val="00E33DC6"/>
    <w:rsid w:val="00E340B2"/>
    <w:rsid w:val="00E34CC8"/>
    <w:rsid w:val="00E3646D"/>
    <w:rsid w:val="00E3712D"/>
    <w:rsid w:val="00E41251"/>
    <w:rsid w:val="00E416D3"/>
    <w:rsid w:val="00E42461"/>
    <w:rsid w:val="00E436A9"/>
    <w:rsid w:val="00E43A08"/>
    <w:rsid w:val="00E43F08"/>
    <w:rsid w:val="00E441C1"/>
    <w:rsid w:val="00E45283"/>
    <w:rsid w:val="00E45844"/>
    <w:rsid w:val="00E45F91"/>
    <w:rsid w:val="00E4607A"/>
    <w:rsid w:val="00E466C3"/>
    <w:rsid w:val="00E50B74"/>
    <w:rsid w:val="00E50F7F"/>
    <w:rsid w:val="00E53D21"/>
    <w:rsid w:val="00E55B15"/>
    <w:rsid w:val="00E56C5A"/>
    <w:rsid w:val="00E57112"/>
    <w:rsid w:val="00E57B6B"/>
    <w:rsid w:val="00E60068"/>
    <w:rsid w:val="00E601FA"/>
    <w:rsid w:val="00E62057"/>
    <w:rsid w:val="00E62C81"/>
    <w:rsid w:val="00E6342E"/>
    <w:rsid w:val="00E639BD"/>
    <w:rsid w:val="00E63C1B"/>
    <w:rsid w:val="00E6481E"/>
    <w:rsid w:val="00E659D4"/>
    <w:rsid w:val="00E663CF"/>
    <w:rsid w:val="00E66C3B"/>
    <w:rsid w:val="00E67AFE"/>
    <w:rsid w:val="00E70176"/>
    <w:rsid w:val="00E71258"/>
    <w:rsid w:val="00E72793"/>
    <w:rsid w:val="00E74BBC"/>
    <w:rsid w:val="00E754EC"/>
    <w:rsid w:val="00E80314"/>
    <w:rsid w:val="00E82D97"/>
    <w:rsid w:val="00E82EAF"/>
    <w:rsid w:val="00E8345D"/>
    <w:rsid w:val="00E837DB"/>
    <w:rsid w:val="00E83B61"/>
    <w:rsid w:val="00E83D1A"/>
    <w:rsid w:val="00E85770"/>
    <w:rsid w:val="00E861C9"/>
    <w:rsid w:val="00E867E2"/>
    <w:rsid w:val="00E87088"/>
    <w:rsid w:val="00E87F2D"/>
    <w:rsid w:val="00E94B5E"/>
    <w:rsid w:val="00E971D0"/>
    <w:rsid w:val="00EA0544"/>
    <w:rsid w:val="00EA23E9"/>
    <w:rsid w:val="00EA2F50"/>
    <w:rsid w:val="00EA4401"/>
    <w:rsid w:val="00EA55BF"/>
    <w:rsid w:val="00EA5972"/>
    <w:rsid w:val="00EB022C"/>
    <w:rsid w:val="00EB13E6"/>
    <w:rsid w:val="00EB27E9"/>
    <w:rsid w:val="00EB3EF4"/>
    <w:rsid w:val="00EB53D8"/>
    <w:rsid w:val="00EB59F5"/>
    <w:rsid w:val="00EB5B6C"/>
    <w:rsid w:val="00EB6A99"/>
    <w:rsid w:val="00EB7C3B"/>
    <w:rsid w:val="00EB7CF6"/>
    <w:rsid w:val="00EC0F11"/>
    <w:rsid w:val="00EC1DFF"/>
    <w:rsid w:val="00EC1E9D"/>
    <w:rsid w:val="00EC3CC0"/>
    <w:rsid w:val="00ED00FB"/>
    <w:rsid w:val="00ED0D98"/>
    <w:rsid w:val="00ED277A"/>
    <w:rsid w:val="00ED3BB7"/>
    <w:rsid w:val="00ED3C9E"/>
    <w:rsid w:val="00ED43DD"/>
    <w:rsid w:val="00ED551A"/>
    <w:rsid w:val="00ED5D27"/>
    <w:rsid w:val="00ED794B"/>
    <w:rsid w:val="00EE1AC2"/>
    <w:rsid w:val="00EE21D6"/>
    <w:rsid w:val="00EE2D5C"/>
    <w:rsid w:val="00EE397C"/>
    <w:rsid w:val="00EF0450"/>
    <w:rsid w:val="00EF1EC4"/>
    <w:rsid w:val="00EF228C"/>
    <w:rsid w:val="00EF37FC"/>
    <w:rsid w:val="00EF417D"/>
    <w:rsid w:val="00EF5188"/>
    <w:rsid w:val="00EF6493"/>
    <w:rsid w:val="00EF6555"/>
    <w:rsid w:val="00F00F76"/>
    <w:rsid w:val="00F02305"/>
    <w:rsid w:val="00F03616"/>
    <w:rsid w:val="00F03A85"/>
    <w:rsid w:val="00F03B49"/>
    <w:rsid w:val="00F0568A"/>
    <w:rsid w:val="00F05D6B"/>
    <w:rsid w:val="00F06DE8"/>
    <w:rsid w:val="00F07181"/>
    <w:rsid w:val="00F10245"/>
    <w:rsid w:val="00F10872"/>
    <w:rsid w:val="00F10C46"/>
    <w:rsid w:val="00F10F9D"/>
    <w:rsid w:val="00F1289F"/>
    <w:rsid w:val="00F14610"/>
    <w:rsid w:val="00F15020"/>
    <w:rsid w:val="00F15F54"/>
    <w:rsid w:val="00F228AB"/>
    <w:rsid w:val="00F250AB"/>
    <w:rsid w:val="00F255A9"/>
    <w:rsid w:val="00F27E42"/>
    <w:rsid w:val="00F34E6B"/>
    <w:rsid w:val="00F37D90"/>
    <w:rsid w:val="00F407D5"/>
    <w:rsid w:val="00F413C4"/>
    <w:rsid w:val="00F4194F"/>
    <w:rsid w:val="00F421B5"/>
    <w:rsid w:val="00F42450"/>
    <w:rsid w:val="00F44406"/>
    <w:rsid w:val="00F464E7"/>
    <w:rsid w:val="00F53AC0"/>
    <w:rsid w:val="00F53D73"/>
    <w:rsid w:val="00F54B83"/>
    <w:rsid w:val="00F56891"/>
    <w:rsid w:val="00F57F9A"/>
    <w:rsid w:val="00F61792"/>
    <w:rsid w:val="00F62BF4"/>
    <w:rsid w:val="00F64240"/>
    <w:rsid w:val="00F65E7E"/>
    <w:rsid w:val="00F71155"/>
    <w:rsid w:val="00F714BB"/>
    <w:rsid w:val="00F724B6"/>
    <w:rsid w:val="00F7405C"/>
    <w:rsid w:val="00F74651"/>
    <w:rsid w:val="00F74937"/>
    <w:rsid w:val="00F756C1"/>
    <w:rsid w:val="00F75FAE"/>
    <w:rsid w:val="00F7699B"/>
    <w:rsid w:val="00F76B76"/>
    <w:rsid w:val="00F8056A"/>
    <w:rsid w:val="00F81857"/>
    <w:rsid w:val="00F83453"/>
    <w:rsid w:val="00F8587B"/>
    <w:rsid w:val="00F868BE"/>
    <w:rsid w:val="00F90134"/>
    <w:rsid w:val="00F914BD"/>
    <w:rsid w:val="00F926F7"/>
    <w:rsid w:val="00F92B55"/>
    <w:rsid w:val="00F92D22"/>
    <w:rsid w:val="00F94218"/>
    <w:rsid w:val="00F9467C"/>
    <w:rsid w:val="00F96724"/>
    <w:rsid w:val="00FA042E"/>
    <w:rsid w:val="00FA058F"/>
    <w:rsid w:val="00FA25BB"/>
    <w:rsid w:val="00FA277F"/>
    <w:rsid w:val="00FA4CA2"/>
    <w:rsid w:val="00FA50C0"/>
    <w:rsid w:val="00FA79D3"/>
    <w:rsid w:val="00FB0E1A"/>
    <w:rsid w:val="00FB186B"/>
    <w:rsid w:val="00FB2681"/>
    <w:rsid w:val="00FB51A3"/>
    <w:rsid w:val="00FB5C6A"/>
    <w:rsid w:val="00FB5F4C"/>
    <w:rsid w:val="00FB6799"/>
    <w:rsid w:val="00FB6C31"/>
    <w:rsid w:val="00FC0570"/>
    <w:rsid w:val="00FC3517"/>
    <w:rsid w:val="00FD102D"/>
    <w:rsid w:val="00FD2A17"/>
    <w:rsid w:val="00FD3992"/>
    <w:rsid w:val="00FD4FB8"/>
    <w:rsid w:val="00FD5345"/>
    <w:rsid w:val="00FD55A7"/>
    <w:rsid w:val="00FD5D53"/>
    <w:rsid w:val="00FD6330"/>
    <w:rsid w:val="00FD6F23"/>
    <w:rsid w:val="00FE1505"/>
    <w:rsid w:val="00FE1663"/>
    <w:rsid w:val="00FE1A50"/>
    <w:rsid w:val="00FE1C94"/>
    <w:rsid w:val="00FE37D6"/>
    <w:rsid w:val="00FE3913"/>
    <w:rsid w:val="00FE4DA0"/>
    <w:rsid w:val="00FE65CE"/>
    <w:rsid w:val="00FF2F9D"/>
    <w:rsid w:val="00FF333C"/>
    <w:rsid w:val="00FF43BB"/>
    <w:rsid w:val="00FF4A25"/>
    <w:rsid w:val="00FF58ED"/>
    <w:rsid w:val="00FF5CEB"/>
    <w:rsid w:val="00FF6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line number"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Default Paragraph Font" w:uiPriority="1"/>
    <w:lsdException w:name="Body Text" w:qFormat="1"/>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CE6"/>
    <w:rPr>
      <w:rFonts w:ascii="Arial" w:hAnsi="Arial"/>
      <w:sz w:val="24"/>
    </w:rPr>
  </w:style>
  <w:style w:type="paragraph" w:styleId="Heading1">
    <w:name w:val="heading 1"/>
    <w:aliases w:val="H1"/>
    <w:basedOn w:val="Normal"/>
    <w:next w:val="Normal"/>
    <w:link w:val="Heading1Char"/>
    <w:uiPriority w:val="9"/>
    <w:qFormat/>
    <w:rsid w:val="00B57E80"/>
    <w:pPr>
      <w:keepNext/>
      <w:outlineLvl w:val="0"/>
    </w:pPr>
    <w:rPr>
      <w:b/>
      <w:sz w:val="22"/>
    </w:rPr>
  </w:style>
  <w:style w:type="paragraph" w:styleId="Heading2">
    <w:name w:val="heading 2"/>
    <w:aliases w:val="H2"/>
    <w:basedOn w:val="Normal"/>
    <w:next w:val="Normal"/>
    <w:link w:val="Heading2Char"/>
    <w:uiPriority w:val="9"/>
    <w:qFormat/>
    <w:rsid w:val="00B57E80"/>
    <w:pPr>
      <w:keepNext/>
      <w:outlineLvl w:val="1"/>
    </w:pPr>
    <w:rPr>
      <w:b/>
      <w:sz w:val="22"/>
    </w:rPr>
  </w:style>
  <w:style w:type="paragraph" w:styleId="Heading3">
    <w:name w:val="heading 3"/>
    <w:basedOn w:val="Normal"/>
    <w:next w:val="Normal"/>
    <w:link w:val="Heading3Char"/>
    <w:uiPriority w:val="9"/>
    <w:qFormat/>
    <w:rsid w:val="00B57E80"/>
    <w:pPr>
      <w:keepNext/>
      <w:outlineLvl w:val="2"/>
    </w:pPr>
    <w:rPr>
      <w:b/>
      <w:i/>
      <w:sz w:val="22"/>
    </w:rPr>
  </w:style>
  <w:style w:type="paragraph" w:styleId="Heading4">
    <w:name w:val="heading 4"/>
    <w:basedOn w:val="Normal"/>
    <w:link w:val="Heading4Char"/>
    <w:uiPriority w:val="9"/>
    <w:qFormat/>
    <w:rsid w:val="00946016"/>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rsid w:val="00B57E80"/>
    <w:pPr>
      <w:spacing w:before="240" w:after="60"/>
      <w:outlineLvl w:val="4"/>
    </w:pPr>
    <w:rPr>
      <w:b/>
      <w:bCs/>
      <w:i/>
      <w:iCs/>
      <w:sz w:val="26"/>
      <w:szCs w:val="26"/>
    </w:rPr>
  </w:style>
  <w:style w:type="paragraph" w:styleId="Heading6">
    <w:name w:val="heading 6"/>
    <w:basedOn w:val="Normal"/>
    <w:next w:val="Normal"/>
    <w:link w:val="Heading6Char"/>
    <w:rsid w:val="00F53AC0"/>
    <w:pPr>
      <w:keepNext/>
      <w:keepLines/>
      <w:spacing w:after="240"/>
      <w:outlineLvl w:val="5"/>
    </w:pPr>
    <w:rPr>
      <w:rFonts w:ascii="Times New Roman" w:hAnsi="Times New Roman"/>
      <w:color w:val="000000"/>
      <w:sz w:val="20"/>
    </w:rPr>
  </w:style>
  <w:style w:type="paragraph" w:styleId="Heading7">
    <w:name w:val="heading 7"/>
    <w:basedOn w:val="Normal"/>
    <w:next w:val="Normal"/>
    <w:link w:val="Heading7Char"/>
    <w:semiHidden/>
    <w:unhideWhenUsed/>
    <w:qFormat/>
    <w:rsid w:val="0083554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qFormat/>
    <w:rsid w:val="001A0654"/>
    <w:pPr>
      <w:spacing w:before="240" w:after="60"/>
      <w:outlineLvl w:val="7"/>
    </w:pPr>
    <w:rPr>
      <w:rFonts w:ascii="Times New Roman" w:hAnsi="Times New Roman"/>
      <w:i/>
      <w:iCs/>
      <w:szCs w:val="24"/>
    </w:rPr>
  </w:style>
  <w:style w:type="paragraph" w:styleId="Heading9">
    <w:name w:val="heading 9"/>
    <w:basedOn w:val="Normal"/>
    <w:next w:val="Normal"/>
    <w:link w:val="Heading9Char"/>
    <w:uiPriority w:val="9"/>
    <w:qFormat/>
    <w:rsid w:val="001A0654"/>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locked/>
    <w:rsid w:val="00540700"/>
    <w:rPr>
      <w:rFonts w:ascii="Arial" w:hAnsi="Arial"/>
      <w:b/>
      <w:sz w:val="22"/>
    </w:rPr>
  </w:style>
  <w:style w:type="character" w:customStyle="1" w:styleId="Heading2Char">
    <w:name w:val="Heading 2 Char"/>
    <w:aliases w:val="H2 Char"/>
    <w:basedOn w:val="DefaultParagraphFont"/>
    <w:link w:val="Heading2"/>
    <w:uiPriority w:val="9"/>
    <w:locked/>
    <w:rsid w:val="00540700"/>
    <w:rPr>
      <w:rFonts w:ascii="Arial" w:hAnsi="Arial"/>
      <w:b/>
      <w:sz w:val="22"/>
    </w:rPr>
  </w:style>
  <w:style w:type="character" w:customStyle="1" w:styleId="Heading3Char">
    <w:name w:val="Heading 3 Char"/>
    <w:basedOn w:val="DefaultParagraphFont"/>
    <w:link w:val="Heading3"/>
    <w:uiPriority w:val="9"/>
    <w:locked/>
    <w:rsid w:val="00540700"/>
    <w:rPr>
      <w:rFonts w:ascii="Arial" w:hAnsi="Arial"/>
      <w:b/>
      <w:i/>
      <w:sz w:val="22"/>
    </w:rPr>
  </w:style>
  <w:style w:type="character" w:customStyle="1" w:styleId="Heading4Char">
    <w:name w:val="Heading 4 Char"/>
    <w:basedOn w:val="DefaultParagraphFont"/>
    <w:link w:val="Heading4"/>
    <w:uiPriority w:val="9"/>
    <w:locked/>
    <w:rsid w:val="00540700"/>
    <w:rPr>
      <w:b/>
      <w:bCs/>
      <w:sz w:val="28"/>
      <w:szCs w:val="28"/>
    </w:rPr>
  </w:style>
  <w:style w:type="character" w:customStyle="1" w:styleId="Heading5Char">
    <w:name w:val="Heading 5 Char"/>
    <w:basedOn w:val="DefaultParagraphFont"/>
    <w:link w:val="Heading5"/>
    <w:uiPriority w:val="9"/>
    <w:locked/>
    <w:rsid w:val="00540700"/>
    <w:rPr>
      <w:rFonts w:ascii="Arial" w:hAnsi="Arial"/>
      <w:b/>
      <w:bCs/>
      <w:i/>
      <w:iCs/>
      <w:sz w:val="26"/>
      <w:szCs w:val="26"/>
    </w:rPr>
  </w:style>
  <w:style w:type="character" w:customStyle="1" w:styleId="Heading8Char">
    <w:name w:val="Heading 8 Char"/>
    <w:basedOn w:val="DefaultParagraphFont"/>
    <w:link w:val="Heading8"/>
    <w:uiPriority w:val="9"/>
    <w:locked/>
    <w:rsid w:val="00540700"/>
    <w:rPr>
      <w:i/>
      <w:iCs/>
      <w:sz w:val="24"/>
      <w:szCs w:val="24"/>
    </w:rPr>
  </w:style>
  <w:style w:type="character" w:customStyle="1" w:styleId="Heading9Char">
    <w:name w:val="Heading 9 Char"/>
    <w:basedOn w:val="DefaultParagraphFont"/>
    <w:link w:val="Heading9"/>
    <w:uiPriority w:val="9"/>
    <w:locked/>
    <w:rsid w:val="00540700"/>
    <w:rPr>
      <w:rFonts w:ascii="Arial" w:hAnsi="Arial" w:cs="Arial"/>
      <w:sz w:val="22"/>
      <w:szCs w:val="22"/>
    </w:rPr>
  </w:style>
  <w:style w:type="paragraph" w:styleId="BlockText">
    <w:name w:val="Block Text"/>
    <w:basedOn w:val="Normal"/>
    <w:uiPriority w:val="99"/>
    <w:rsid w:val="006E55F5"/>
    <w:pPr>
      <w:spacing w:after="120"/>
      <w:ind w:left="1440" w:right="1440"/>
    </w:pPr>
  </w:style>
  <w:style w:type="paragraph" w:styleId="BodyTextIndent">
    <w:name w:val="Body Text Indent"/>
    <w:basedOn w:val="Normal"/>
    <w:link w:val="BodyTextIndentChar"/>
    <w:uiPriority w:val="99"/>
    <w:rsid w:val="00B57E80"/>
    <w:pPr>
      <w:widowControl w:val="0"/>
    </w:pPr>
    <w:rPr>
      <w:rFonts w:ascii="Times New Roman" w:hAnsi="Times New Roman"/>
      <w:b/>
      <w:sz w:val="20"/>
    </w:rPr>
  </w:style>
  <w:style w:type="character" w:customStyle="1" w:styleId="BodyTextIndentChar">
    <w:name w:val="Body Text Indent Char"/>
    <w:basedOn w:val="DefaultParagraphFont"/>
    <w:link w:val="BodyTextIndent"/>
    <w:uiPriority w:val="99"/>
    <w:semiHidden/>
    <w:locked/>
    <w:rsid w:val="00540700"/>
    <w:rPr>
      <w:rFonts w:ascii="Arial" w:hAnsi="Arial" w:cs="Times New Roman"/>
      <w:sz w:val="24"/>
    </w:rPr>
  </w:style>
  <w:style w:type="paragraph" w:styleId="Header">
    <w:name w:val="header"/>
    <w:basedOn w:val="Normal"/>
    <w:link w:val="HeaderChar"/>
    <w:uiPriority w:val="99"/>
    <w:rsid w:val="00B57E80"/>
    <w:pPr>
      <w:tabs>
        <w:tab w:val="center" w:pos="4320"/>
        <w:tab w:val="right" w:pos="8640"/>
      </w:tabs>
    </w:pPr>
    <w:rPr>
      <w:sz w:val="22"/>
    </w:rPr>
  </w:style>
  <w:style w:type="character" w:customStyle="1" w:styleId="HeaderChar">
    <w:name w:val="Header Char"/>
    <w:basedOn w:val="DefaultParagraphFont"/>
    <w:link w:val="Header"/>
    <w:uiPriority w:val="99"/>
    <w:locked/>
    <w:rsid w:val="00540700"/>
    <w:rPr>
      <w:rFonts w:ascii="Arial" w:hAnsi="Arial" w:cs="Times New Roman"/>
      <w:sz w:val="24"/>
    </w:rPr>
  </w:style>
  <w:style w:type="paragraph" w:customStyle="1" w:styleId="Level2">
    <w:name w:val="Level 2"/>
    <w:basedOn w:val="Normal"/>
    <w:rsid w:val="00B57E80"/>
    <w:pPr>
      <w:widowControl w:val="0"/>
      <w:numPr>
        <w:ilvl w:val="1"/>
        <w:numId w:val="1"/>
      </w:numPr>
      <w:ind w:left="1440" w:hanging="720"/>
      <w:outlineLvl w:val="1"/>
    </w:pPr>
    <w:rPr>
      <w:rFonts w:ascii="Courier" w:hAnsi="Courier"/>
    </w:rPr>
  </w:style>
  <w:style w:type="table" w:styleId="TableGrid">
    <w:name w:val="Table Grid"/>
    <w:basedOn w:val="TableNormal"/>
    <w:uiPriority w:val="59"/>
    <w:rsid w:val="00B57E8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B57E80"/>
    <w:pPr>
      <w:tabs>
        <w:tab w:val="center" w:pos="4320"/>
        <w:tab w:val="right" w:pos="8640"/>
      </w:tabs>
    </w:pPr>
  </w:style>
  <w:style w:type="character" w:customStyle="1" w:styleId="FooterChar">
    <w:name w:val="Footer Char"/>
    <w:basedOn w:val="DefaultParagraphFont"/>
    <w:link w:val="Footer"/>
    <w:uiPriority w:val="99"/>
    <w:locked/>
    <w:rsid w:val="00540700"/>
    <w:rPr>
      <w:rFonts w:ascii="Arial" w:hAnsi="Arial" w:cs="Times New Roman"/>
      <w:sz w:val="24"/>
    </w:rPr>
  </w:style>
  <w:style w:type="character" w:styleId="PageNumber">
    <w:name w:val="page number"/>
    <w:basedOn w:val="DefaultParagraphFont"/>
    <w:uiPriority w:val="99"/>
    <w:rsid w:val="00B57E80"/>
    <w:rPr>
      <w:rFonts w:cs="Times New Roman"/>
    </w:rPr>
  </w:style>
  <w:style w:type="paragraph" w:styleId="BodyTextIndent2">
    <w:name w:val="Body Text Indent 2"/>
    <w:basedOn w:val="Normal"/>
    <w:link w:val="BodyTextIndent2Char"/>
    <w:rsid w:val="00B57E80"/>
    <w:pPr>
      <w:spacing w:after="120" w:line="480" w:lineRule="auto"/>
      <w:ind w:left="360"/>
    </w:pPr>
  </w:style>
  <w:style w:type="character" w:customStyle="1" w:styleId="BodyTextIndent2Char">
    <w:name w:val="Body Text Indent 2 Char"/>
    <w:basedOn w:val="DefaultParagraphFont"/>
    <w:link w:val="BodyTextIndent2"/>
    <w:locked/>
    <w:rsid w:val="00540700"/>
    <w:rPr>
      <w:rFonts w:ascii="Arial" w:hAnsi="Arial" w:cs="Times New Roman"/>
      <w:sz w:val="24"/>
    </w:rPr>
  </w:style>
  <w:style w:type="paragraph" w:styleId="BodyTextIndent3">
    <w:name w:val="Body Text Indent 3"/>
    <w:basedOn w:val="Normal"/>
    <w:link w:val="BodyTextIndent3Char"/>
    <w:rsid w:val="00B57E80"/>
    <w:pPr>
      <w:spacing w:after="120"/>
      <w:ind w:left="360"/>
    </w:pPr>
    <w:rPr>
      <w:sz w:val="16"/>
      <w:szCs w:val="16"/>
    </w:rPr>
  </w:style>
  <w:style w:type="character" w:customStyle="1" w:styleId="BodyTextIndent3Char">
    <w:name w:val="Body Text Indent 3 Char"/>
    <w:basedOn w:val="DefaultParagraphFont"/>
    <w:link w:val="BodyTextIndent3"/>
    <w:locked/>
    <w:rsid w:val="00540700"/>
    <w:rPr>
      <w:rFonts w:ascii="Arial" w:hAnsi="Arial" w:cs="Times New Roman"/>
      <w:sz w:val="16"/>
      <w:szCs w:val="16"/>
    </w:rPr>
  </w:style>
  <w:style w:type="paragraph" w:styleId="Subtitle">
    <w:name w:val="Subtitle"/>
    <w:basedOn w:val="Normal"/>
    <w:link w:val="SubtitleChar"/>
    <w:uiPriority w:val="11"/>
    <w:qFormat/>
    <w:rsid w:val="00B57E80"/>
    <w:rPr>
      <w:b/>
      <w:sz w:val="22"/>
    </w:rPr>
  </w:style>
  <w:style w:type="character" w:customStyle="1" w:styleId="SubtitleChar">
    <w:name w:val="Subtitle Char"/>
    <w:basedOn w:val="DefaultParagraphFont"/>
    <w:link w:val="Subtitle"/>
    <w:uiPriority w:val="11"/>
    <w:locked/>
    <w:rsid w:val="00540700"/>
    <w:rPr>
      <w:rFonts w:asciiTheme="majorHAnsi" w:eastAsiaTheme="majorEastAsia" w:hAnsiTheme="majorHAnsi" w:cstheme="majorBidi"/>
      <w:sz w:val="24"/>
      <w:szCs w:val="24"/>
    </w:rPr>
  </w:style>
  <w:style w:type="paragraph" w:styleId="NormalWeb">
    <w:name w:val="Normal (Web)"/>
    <w:basedOn w:val="Normal"/>
    <w:uiPriority w:val="99"/>
    <w:rsid w:val="00B57E80"/>
    <w:pPr>
      <w:widowControl w:val="0"/>
      <w:autoSpaceDE w:val="0"/>
      <w:autoSpaceDN w:val="0"/>
      <w:adjustRightInd w:val="0"/>
      <w:jc w:val="both"/>
    </w:pPr>
    <w:rPr>
      <w:rFonts w:ascii="Times New Roman" w:hAnsi="Times New Roman"/>
      <w:szCs w:val="24"/>
    </w:rPr>
  </w:style>
  <w:style w:type="paragraph" w:styleId="PlainText">
    <w:name w:val="Plain Text"/>
    <w:basedOn w:val="Normal"/>
    <w:link w:val="PlainTextChar"/>
    <w:uiPriority w:val="99"/>
    <w:rsid w:val="00B57E80"/>
    <w:rPr>
      <w:rFonts w:ascii="Courier New" w:hAnsi="Courier New" w:cs="Courier New"/>
      <w:sz w:val="20"/>
    </w:rPr>
  </w:style>
  <w:style w:type="character" w:customStyle="1" w:styleId="PlainTextChar">
    <w:name w:val="Plain Text Char"/>
    <w:basedOn w:val="DefaultParagraphFont"/>
    <w:link w:val="PlainText"/>
    <w:uiPriority w:val="99"/>
    <w:locked/>
    <w:rsid w:val="00540700"/>
    <w:rPr>
      <w:rFonts w:ascii="Courier New" w:hAnsi="Courier New" w:cs="Courier New"/>
    </w:rPr>
  </w:style>
  <w:style w:type="character" w:styleId="CommentReference">
    <w:name w:val="annotation reference"/>
    <w:basedOn w:val="DefaultParagraphFont"/>
    <w:uiPriority w:val="99"/>
    <w:semiHidden/>
    <w:rsid w:val="00C12735"/>
    <w:rPr>
      <w:rFonts w:cs="Times New Roman"/>
      <w:sz w:val="16"/>
      <w:szCs w:val="16"/>
    </w:rPr>
  </w:style>
  <w:style w:type="paragraph" w:styleId="CommentText">
    <w:name w:val="annotation text"/>
    <w:basedOn w:val="Normal"/>
    <w:link w:val="CommentTextChar"/>
    <w:semiHidden/>
    <w:rsid w:val="00C12735"/>
    <w:rPr>
      <w:sz w:val="20"/>
    </w:rPr>
  </w:style>
  <w:style w:type="character" w:customStyle="1" w:styleId="CommentTextChar">
    <w:name w:val="Comment Text Char"/>
    <w:basedOn w:val="DefaultParagraphFont"/>
    <w:link w:val="CommentText"/>
    <w:semiHidden/>
    <w:locked/>
    <w:rsid w:val="00540700"/>
    <w:rPr>
      <w:rFonts w:ascii="Arial" w:hAnsi="Arial" w:cs="Times New Roman"/>
    </w:rPr>
  </w:style>
  <w:style w:type="paragraph" w:styleId="CommentSubject">
    <w:name w:val="annotation subject"/>
    <w:basedOn w:val="CommentText"/>
    <w:next w:val="CommentText"/>
    <w:link w:val="CommentSubjectChar"/>
    <w:uiPriority w:val="99"/>
    <w:semiHidden/>
    <w:rsid w:val="00C12735"/>
    <w:rPr>
      <w:b/>
      <w:bCs/>
    </w:rPr>
  </w:style>
  <w:style w:type="character" w:customStyle="1" w:styleId="CommentSubjectChar">
    <w:name w:val="Comment Subject Char"/>
    <w:basedOn w:val="CommentTextChar"/>
    <w:link w:val="CommentSubject"/>
    <w:uiPriority w:val="99"/>
    <w:semiHidden/>
    <w:locked/>
    <w:rsid w:val="00540700"/>
    <w:rPr>
      <w:rFonts w:ascii="Arial" w:hAnsi="Arial" w:cs="Times New Roman"/>
      <w:b/>
      <w:bCs/>
    </w:rPr>
  </w:style>
  <w:style w:type="paragraph" w:styleId="BalloonText">
    <w:name w:val="Balloon Text"/>
    <w:basedOn w:val="Normal"/>
    <w:link w:val="BalloonTextChar"/>
    <w:uiPriority w:val="99"/>
    <w:semiHidden/>
    <w:rsid w:val="00C1273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0700"/>
    <w:rPr>
      <w:rFonts w:ascii="Tahoma" w:hAnsi="Tahoma" w:cs="Tahoma"/>
      <w:sz w:val="16"/>
      <w:szCs w:val="16"/>
    </w:rPr>
  </w:style>
  <w:style w:type="paragraph" w:styleId="BodyText">
    <w:name w:val="Body Text"/>
    <w:basedOn w:val="Normal"/>
    <w:link w:val="BodyTextChar"/>
    <w:qFormat/>
    <w:rsid w:val="00EA7DB3"/>
    <w:pPr>
      <w:spacing w:after="120"/>
    </w:pPr>
  </w:style>
  <w:style w:type="character" w:customStyle="1" w:styleId="BodyTextChar">
    <w:name w:val="Body Text Char"/>
    <w:basedOn w:val="DefaultParagraphFont"/>
    <w:link w:val="BodyText"/>
    <w:locked/>
    <w:rsid w:val="00540700"/>
    <w:rPr>
      <w:rFonts w:ascii="Arial" w:hAnsi="Arial" w:cs="Times New Roman"/>
      <w:sz w:val="24"/>
    </w:rPr>
  </w:style>
  <w:style w:type="paragraph" w:styleId="BodyText3">
    <w:name w:val="Body Text 3"/>
    <w:basedOn w:val="Normal"/>
    <w:link w:val="BodyText3Char"/>
    <w:uiPriority w:val="99"/>
    <w:rsid w:val="00966EC4"/>
    <w:pPr>
      <w:spacing w:after="120"/>
    </w:pPr>
    <w:rPr>
      <w:sz w:val="16"/>
      <w:szCs w:val="16"/>
    </w:rPr>
  </w:style>
  <w:style w:type="character" w:customStyle="1" w:styleId="BodyText3Char">
    <w:name w:val="Body Text 3 Char"/>
    <w:basedOn w:val="DefaultParagraphFont"/>
    <w:link w:val="BodyText3"/>
    <w:uiPriority w:val="99"/>
    <w:semiHidden/>
    <w:locked/>
    <w:rsid w:val="00540700"/>
    <w:rPr>
      <w:rFonts w:ascii="Arial" w:hAnsi="Arial" w:cs="Times New Roman"/>
      <w:sz w:val="16"/>
      <w:szCs w:val="16"/>
    </w:rPr>
  </w:style>
  <w:style w:type="character" w:styleId="Hyperlink">
    <w:name w:val="Hyperlink"/>
    <w:basedOn w:val="DefaultParagraphFont"/>
    <w:uiPriority w:val="99"/>
    <w:rsid w:val="00F7367D"/>
    <w:rPr>
      <w:rFonts w:cs="Times New Roman"/>
      <w:color w:val="0000FF"/>
      <w:u w:val="single"/>
    </w:rPr>
  </w:style>
  <w:style w:type="paragraph" w:styleId="TOC1">
    <w:name w:val="toc 1"/>
    <w:basedOn w:val="Normal"/>
    <w:uiPriority w:val="39"/>
    <w:qFormat/>
    <w:rsid w:val="00946016"/>
    <w:pPr>
      <w:jc w:val="both"/>
    </w:pPr>
    <w:rPr>
      <w:rFonts w:cs="Arial"/>
      <w:b/>
      <w:bCs/>
      <w:color w:val="333333"/>
      <w:sz w:val="20"/>
    </w:rPr>
  </w:style>
  <w:style w:type="paragraph" w:customStyle="1" w:styleId="technical4">
    <w:name w:val="technical4"/>
    <w:basedOn w:val="Normal"/>
    <w:uiPriority w:val="99"/>
    <w:rsid w:val="00946016"/>
    <w:pPr>
      <w:ind w:left="720" w:hanging="720"/>
    </w:pPr>
    <w:rPr>
      <w:rFonts w:ascii="Times New Roman" w:hAnsi="Times New Roman"/>
      <w:szCs w:val="24"/>
    </w:rPr>
  </w:style>
  <w:style w:type="paragraph" w:styleId="NoSpacing">
    <w:name w:val="No Spacing"/>
    <w:uiPriority w:val="1"/>
    <w:qFormat/>
    <w:rsid w:val="00E15269"/>
    <w:rPr>
      <w:rFonts w:ascii="Arial" w:hAnsi="Arial"/>
      <w:sz w:val="24"/>
    </w:rPr>
  </w:style>
  <w:style w:type="character" w:styleId="LineNumber">
    <w:name w:val="line number"/>
    <w:basedOn w:val="DefaultParagraphFont"/>
    <w:uiPriority w:val="99"/>
    <w:rsid w:val="00E135EF"/>
    <w:rPr>
      <w:rFonts w:cs="Times New Roman"/>
    </w:rPr>
  </w:style>
  <w:style w:type="paragraph" w:styleId="ListParagraph">
    <w:name w:val="List Paragraph"/>
    <w:basedOn w:val="Normal"/>
    <w:uiPriority w:val="34"/>
    <w:qFormat/>
    <w:rsid w:val="00083079"/>
    <w:pPr>
      <w:ind w:left="720"/>
    </w:pPr>
  </w:style>
  <w:style w:type="numbering" w:customStyle="1" w:styleId="Style5">
    <w:name w:val="Style5"/>
    <w:rsid w:val="00540700"/>
    <w:pPr>
      <w:numPr>
        <w:numId w:val="9"/>
      </w:numPr>
    </w:pPr>
  </w:style>
  <w:style w:type="numbering" w:customStyle="1" w:styleId="Style2">
    <w:name w:val="Style2"/>
    <w:rsid w:val="00540700"/>
    <w:pPr>
      <w:numPr>
        <w:numId w:val="6"/>
      </w:numPr>
    </w:pPr>
  </w:style>
  <w:style w:type="numbering" w:customStyle="1" w:styleId="Style7">
    <w:name w:val="Style7"/>
    <w:rsid w:val="00540700"/>
    <w:pPr>
      <w:numPr>
        <w:numId w:val="11"/>
      </w:numPr>
    </w:pPr>
  </w:style>
  <w:style w:type="numbering" w:customStyle="1" w:styleId="Style6">
    <w:name w:val="Style6"/>
    <w:rsid w:val="00540700"/>
    <w:pPr>
      <w:numPr>
        <w:numId w:val="10"/>
      </w:numPr>
    </w:pPr>
  </w:style>
  <w:style w:type="numbering" w:customStyle="1" w:styleId="Style8">
    <w:name w:val="Style8"/>
    <w:rsid w:val="00540700"/>
    <w:pPr>
      <w:numPr>
        <w:numId w:val="12"/>
      </w:numPr>
    </w:pPr>
  </w:style>
  <w:style w:type="numbering" w:customStyle="1" w:styleId="Style4">
    <w:name w:val="Style4"/>
    <w:rsid w:val="00540700"/>
    <w:pPr>
      <w:numPr>
        <w:numId w:val="8"/>
      </w:numPr>
    </w:pPr>
  </w:style>
  <w:style w:type="numbering" w:customStyle="1" w:styleId="Style1">
    <w:name w:val="Style1"/>
    <w:rsid w:val="00540700"/>
    <w:pPr>
      <w:numPr>
        <w:numId w:val="4"/>
      </w:numPr>
    </w:pPr>
  </w:style>
  <w:style w:type="numbering" w:customStyle="1" w:styleId="Style9">
    <w:name w:val="Style9"/>
    <w:rsid w:val="00540700"/>
    <w:pPr>
      <w:numPr>
        <w:numId w:val="14"/>
      </w:numPr>
    </w:pPr>
  </w:style>
  <w:style w:type="numbering" w:customStyle="1" w:styleId="Style3">
    <w:name w:val="Style3"/>
    <w:rsid w:val="00540700"/>
    <w:pPr>
      <w:numPr>
        <w:numId w:val="7"/>
      </w:numPr>
    </w:pPr>
  </w:style>
  <w:style w:type="character" w:styleId="FollowedHyperlink">
    <w:name w:val="FollowedHyperlink"/>
    <w:basedOn w:val="DefaultParagraphFont"/>
    <w:uiPriority w:val="99"/>
    <w:rsid w:val="003F2793"/>
    <w:rPr>
      <w:color w:val="800080" w:themeColor="followedHyperlink"/>
      <w:u w:val="single"/>
    </w:rPr>
  </w:style>
  <w:style w:type="character" w:customStyle="1" w:styleId="st1">
    <w:name w:val="st1"/>
    <w:basedOn w:val="DefaultParagraphFont"/>
    <w:rsid w:val="00A7211B"/>
  </w:style>
  <w:style w:type="paragraph" w:customStyle="1" w:styleId="Default">
    <w:name w:val="Default"/>
    <w:rsid w:val="00776734"/>
    <w:pPr>
      <w:autoSpaceDE w:val="0"/>
      <w:autoSpaceDN w:val="0"/>
      <w:adjustRightInd w:val="0"/>
    </w:pPr>
    <w:rPr>
      <w:rFonts w:ascii="Arial" w:hAnsi="Arial" w:cs="Arial"/>
      <w:color w:val="000000"/>
      <w:sz w:val="24"/>
      <w:szCs w:val="24"/>
    </w:rPr>
  </w:style>
  <w:style w:type="paragraph" w:styleId="HTMLPreformatted">
    <w:name w:val="HTML Preformatted"/>
    <w:basedOn w:val="Normal"/>
    <w:link w:val="HTMLPreformattedChar"/>
    <w:uiPriority w:val="99"/>
    <w:unhideWhenUsed/>
    <w:rsid w:val="00935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rPr>
  </w:style>
  <w:style w:type="character" w:customStyle="1" w:styleId="HTMLPreformattedChar">
    <w:name w:val="HTML Preformatted Char"/>
    <w:basedOn w:val="DefaultParagraphFont"/>
    <w:link w:val="HTMLPreformatted"/>
    <w:uiPriority w:val="99"/>
    <w:rsid w:val="00935AC4"/>
    <w:rPr>
      <w:rFonts w:ascii="Courier New" w:eastAsiaTheme="minorHAnsi" w:hAnsi="Courier New" w:cs="Courier New"/>
    </w:rPr>
  </w:style>
  <w:style w:type="character" w:customStyle="1" w:styleId="t">
    <w:name w:val="t"/>
    <w:rsid w:val="003A5150"/>
  </w:style>
  <w:style w:type="paragraph" w:styleId="FootnoteText">
    <w:name w:val="footnote text"/>
    <w:basedOn w:val="Normal"/>
    <w:link w:val="FootnoteTextChar"/>
    <w:uiPriority w:val="99"/>
    <w:unhideWhenUsed/>
    <w:rsid w:val="006A5699"/>
    <w:rPr>
      <w:rFonts w:ascii="Calibri" w:eastAsia="Calibri" w:hAnsi="Calibri"/>
      <w:sz w:val="20"/>
    </w:rPr>
  </w:style>
  <w:style w:type="character" w:customStyle="1" w:styleId="FootnoteTextChar">
    <w:name w:val="Footnote Text Char"/>
    <w:basedOn w:val="DefaultParagraphFont"/>
    <w:link w:val="FootnoteText"/>
    <w:uiPriority w:val="99"/>
    <w:rsid w:val="006A5699"/>
    <w:rPr>
      <w:rFonts w:ascii="Calibri" w:eastAsia="Calibri" w:hAnsi="Calibri"/>
    </w:rPr>
  </w:style>
  <w:style w:type="character" w:styleId="FootnoteReference">
    <w:name w:val="footnote reference"/>
    <w:uiPriority w:val="99"/>
    <w:unhideWhenUsed/>
    <w:rsid w:val="006A5699"/>
    <w:rPr>
      <w:vertAlign w:val="superscript"/>
    </w:rPr>
  </w:style>
  <w:style w:type="paragraph" w:styleId="TOC2">
    <w:name w:val="toc 2"/>
    <w:basedOn w:val="Normal"/>
    <w:next w:val="Normal"/>
    <w:uiPriority w:val="39"/>
    <w:qFormat/>
    <w:rsid w:val="009D6290"/>
    <w:pPr>
      <w:ind w:left="240"/>
    </w:pPr>
    <w:rPr>
      <w:rFonts w:ascii="Times New Roman" w:hAnsi="Times New Roman"/>
      <w:smallCaps/>
      <w:sz w:val="20"/>
    </w:rPr>
  </w:style>
  <w:style w:type="paragraph" w:styleId="Title">
    <w:name w:val="Title"/>
    <w:basedOn w:val="Normal"/>
    <w:next w:val="Normal"/>
    <w:link w:val="TitleChar"/>
    <w:uiPriority w:val="99"/>
    <w:qFormat/>
    <w:rsid w:val="009D629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9D6290"/>
    <w:rPr>
      <w:rFonts w:asciiTheme="majorHAnsi" w:eastAsiaTheme="majorEastAsia" w:hAnsiTheme="majorHAnsi" w:cstheme="majorBidi"/>
      <w:color w:val="17365D" w:themeColor="text2" w:themeShade="BF"/>
      <w:spacing w:val="5"/>
      <w:kern w:val="28"/>
      <w:sz w:val="52"/>
      <w:szCs w:val="52"/>
    </w:rPr>
  </w:style>
  <w:style w:type="character" w:styleId="Emphasis">
    <w:name w:val="Emphasis"/>
    <w:aliases w:val="Approval to Initiate text"/>
    <w:basedOn w:val="DefaultParagraphFont"/>
    <w:uiPriority w:val="20"/>
    <w:qFormat/>
    <w:rsid w:val="009D6290"/>
    <w:rPr>
      <w:i/>
      <w:iCs/>
    </w:rPr>
  </w:style>
  <w:style w:type="table" w:customStyle="1" w:styleId="LightList-Accent11">
    <w:name w:val="Light List - Accent 11"/>
    <w:basedOn w:val="TableNormal"/>
    <w:uiPriority w:val="61"/>
    <w:rsid w:val="009D629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5">
    <w:name w:val="Light Shading Accent 5"/>
    <w:basedOn w:val="TableNormal"/>
    <w:uiPriority w:val="60"/>
    <w:rsid w:val="009D6290"/>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9D6290"/>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9D6290"/>
    <w:rPr>
      <w:rFonts w:asciiTheme="minorHAnsi" w:eastAsiaTheme="minorHAnsi"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List-Accent12">
    <w:name w:val="Light List - Accent 12"/>
    <w:basedOn w:val="TableNormal"/>
    <w:uiPriority w:val="61"/>
    <w:rsid w:val="009D629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1">
    <w:name w:val="Light List - Accent 111"/>
    <w:basedOn w:val="TableNormal"/>
    <w:uiPriority w:val="61"/>
    <w:rsid w:val="009D629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1">
    <w:name w:val="Light Shading - Accent 111"/>
    <w:basedOn w:val="TableNormal"/>
    <w:uiPriority w:val="60"/>
    <w:rsid w:val="009D6290"/>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2">
    <w:name w:val="Light List - Accent 112"/>
    <w:basedOn w:val="TableNormal"/>
    <w:uiPriority w:val="61"/>
    <w:rsid w:val="009D629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51">
    <w:name w:val="Light Shading - Accent 51"/>
    <w:basedOn w:val="TableNormal"/>
    <w:next w:val="LightShading-Accent5"/>
    <w:uiPriority w:val="60"/>
    <w:rsid w:val="009D6290"/>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2">
    <w:name w:val="Light Shading - Accent 112"/>
    <w:basedOn w:val="TableNormal"/>
    <w:uiPriority w:val="60"/>
    <w:rsid w:val="009D6290"/>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31">
    <w:name w:val="Light Shading - Accent 31"/>
    <w:basedOn w:val="TableNormal"/>
    <w:next w:val="LightShading-Accent3"/>
    <w:uiPriority w:val="60"/>
    <w:rsid w:val="009D6290"/>
    <w:rPr>
      <w:rFonts w:asciiTheme="minorHAnsi" w:eastAsiaTheme="minorHAnsi"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List-Accent113">
    <w:name w:val="Light List - Accent 113"/>
    <w:basedOn w:val="TableNormal"/>
    <w:next w:val="LightList-Accent13"/>
    <w:uiPriority w:val="61"/>
    <w:rsid w:val="009D629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TableNormal"/>
    <w:uiPriority w:val="61"/>
    <w:rsid w:val="009D629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List21">
    <w:name w:val="Medium List 21"/>
    <w:basedOn w:val="TableNormal"/>
    <w:uiPriority w:val="66"/>
    <w:rsid w:val="009D6290"/>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9D6290"/>
    <w:rPr>
      <w:rFonts w:asciiTheme="minorHAnsi" w:eastAsiaTheme="minorHAnsi" w:hAnsiTheme="minorHAnsi"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5">
    <w:name w:val="Medium List 1 Accent 5"/>
    <w:basedOn w:val="TableNormal"/>
    <w:uiPriority w:val="65"/>
    <w:rsid w:val="009D6290"/>
    <w:rPr>
      <w:rFonts w:asciiTheme="minorHAnsi" w:eastAsiaTheme="minorHAnsi"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List-Accent5">
    <w:name w:val="Light List Accent 5"/>
    <w:basedOn w:val="TableNormal"/>
    <w:uiPriority w:val="61"/>
    <w:rsid w:val="009D6290"/>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Revision">
    <w:name w:val="Revision"/>
    <w:hidden/>
    <w:uiPriority w:val="99"/>
    <w:semiHidden/>
    <w:rsid w:val="009D6290"/>
  </w:style>
  <w:style w:type="character" w:customStyle="1" w:styleId="apple-converted-space">
    <w:name w:val="apple-converted-space"/>
    <w:basedOn w:val="DefaultParagraphFont"/>
    <w:rsid w:val="002D2212"/>
  </w:style>
  <w:style w:type="character" w:styleId="Strong">
    <w:name w:val="Strong"/>
    <w:basedOn w:val="DefaultParagraphFont"/>
    <w:uiPriority w:val="22"/>
    <w:qFormat/>
    <w:rsid w:val="002C7721"/>
    <w:rPr>
      <w:b/>
      <w:bCs/>
    </w:rPr>
  </w:style>
  <w:style w:type="paragraph" w:styleId="TOCHeading">
    <w:name w:val="TOC Heading"/>
    <w:basedOn w:val="Heading1"/>
    <w:next w:val="Normal"/>
    <w:uiPriority w:val="39"/>
    <w:semiHidden/>
    <w:unhideWhenUsed/>
    <w:qFormat/>
    <w:rsid w:val="00F7699B"/>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3">
    <w:name w:val="toc 3"/>
    <w:basedOn w:val="Normal"/>
    <w:next w:val="Normal"/>
    <w:autoRedefine/>
    <w:uiPriority w:val="39"/>
    <w:unhideWhenUsed/>
    <w:qFormat/>
    <w:rsid w:val="00F7699B"/>
    <w:pPr>
      <w:spacing w:after="100" w:line="276" w:lineRule="auto"/>
      <w:ind w:left="440"/>
    </w:pPr>
    <w:rPr>
      <w:rFonts w:asciiTheme="minorHAnsi" w:eastAsiaTheme="minorEastAsia" w:hAnsiTheme="minorHAnsi" w:cstheme="minorBidi"/>
      <w:sz w:val="22"/>
      <w:szCs w:val="22"/>
      <w:lang w:eastAsia="ja-JP"/>
    </w:rPr>
  </w:style>
  <w:style w:type="paragraph" w:styleId="TOC4">
    <w:name w:val="toc 4"/>
    <w:basedOn w:val="Normal"/>
    <w:next w:val="Normal"/>
    <w:autoRedefine/>
    <w:uiPriority w:val="39"/>
    <w:unhideWhenUsed/>
    <w:rsid w:val="0079708E"/>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9708E"/>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9708E"/>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9708E"/>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9708E"/>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9708E"/>
    <w:pPr>
      <w:spacing w:after="100" w:line="276" w:lineRule="auto"/>
      <w:ind w:left="1760"/>
    </w:pPr>
    <w:rPr>
      <w:rFonts w:asciiTheme="minorHAnsi" w:eastAsiaTheme="minorEastAsia" w:hAnsiTheme="minorHAnsi" w:cstheme="minorBidi"/>
      <w:sz w:val="22"/>
      <w:szCs w:val="22"/>
    </w:rPr>
  </w:style>
  <w:style w:type="character" w:customStyle="1" w:styleId="Heading6Char">
    <w:name w:val="Heading 6 Char"/>
    <w:basedOn w:val="DefaultParagraphFont"/>
    <w:link w:val="Heading6"/>
    <w:rsid w:val="00F53AC0"/>
    <w:rPr>
      <w:color w:val="000000"/>
    </w:rPr>
  </w:style>
  <w:style w:type="numbering" w:customStyle="1" w:styleId="NoList1">
    <w:name w:val="No List1"/>
    <w:next w:val="NoList"/>
    <w:uiPriority w:val="99"/>
    <w:semiHidden/>
    <w:unhideWhenUsed/>
    <w:rsid w:val="00F53AC0"/>
  </w:style>
  <w:style w:type="character" w:customStyle="1" w:styleId="apple-tab-span">
    <w:name w:val="apple-tab-span"/>
    <w:basedOn w:val="DefaultParagraphFont"/>
    <w:rsid w:val="00F27E42"/>
  </w:style>
  <w:style w:type="paragraph" w:customStyle="1" w:styleId="Pa0">
    <w:name w:val="Pa0"/>
    <w:basedOn w:val="Default"/>
    <w:next w:val="Default"/>
    <w:uiPriority w:val="99"/>
    <w:rsid w:val="00F27E42"/>
    <w:pPr>
      <w:spacing w:line="241" w:lineRule="atLeast"/>
    </w:pPr>
    <w:rPr>
      <w:rFonts w:ascii="Whitney Semibold" w:eastAsiaTheme="minorHAnsi" w:hAnsi="Whitney Semibold" w:cstheme="minorBidi"/>
      <w:color w:val="auto"/>
    </w:rPr>
  </w:style>
  <w:style w:type="paragraph" w:customStyle="1" w:styleId="Char1CharCharChar">
    <w:name w:val="Char1 Char Char Char"/>
    <w:basedOn w:val="Normal"/>
    <w:uiPriority w:val="99"/>
    <w:rsid w:val="00F27E42"/>
    <w:pPr>
      <w:autoSpaceDN w:val="0"/>
      <w:spacing w:after="160" w:line="240" w:lineRule="exact"/>
    </w:pPr>
    <w:rPr>
      <w:rFonts w:ascii="Verdana" w:hAnsi="Verdana"/>
      <w:sz w:val="20"/>
    </w:rPr>
  </w:style>
  <w:style w:type="paragraph" w:customStyle="1" w:styleId="TableParagraph">
    <w:name w:val="Table Paragraph"/>
    <w:basedOn w:val="Normal"/>
    <w:uiPriority w:val="1"/>
    <w:qFormat/>
    <w:rsid w:val="00F27E42"/>
    <w:pPr>
      <w:widowControl w:val="0"/>
      <w:autoSpaceDN w:val="0"/>
    </w:pPr>
    <w:rPr>
      <w:rFonts w:asciiTheme="minorHAnsi" w:eastAsiaTheme="minorHAnsi" w:hAnsiTheme="minorHAnsi" w:cstheme="minorBidi"/>
      <w:sz w:val="22"/>
      <w:szCs w:val="22"/>
    </w:rPr>
  </w:style>
  <w:style w:type="character" w:customStyle="1" w:styleId="A10">
    <w:name w:val="A10"/>
    <w:uiPriority w:val="99"/>
    <w:rsid w:val="00F27E42"/>
    <w:rPr>
      <w:rFonts w:ascii="Whitney Semibold" w:hAnsi="Whitney Semibold" w:cs="Whitney Semibold" w:hint="default"/>
      <w:color w:val="000000"/>
      <w:sz w:val="20"/>
      <w:szCs w:val="20"/>
    </w:rPr>
  </w:style>
  <w:style w:type="character" w:customStyle="1" w:styleId="A7">
    <w:name w:val="A7"/>
    <w:uiPriority w:val="99"/>
    <w:rsid w:val="00F27E42"/>
    <w:rPr>
      <w:rFonts w:ascii="Whitney Medium" w:hAnsi="Whitney Medium" w:cs="Whitney Medium" w:hint="default"/>
      <w:color w:val="000000"/>
      <w:sz w:val="19"/>
      <w:szCs w:val="19"/>
    </w:rPr>
  </w:style>
  <w:style w:type="character" w:customStyle="1" w:styleId="A6">
    <w:name w:val="A6"/>
    <w:uiPriority w:val="99"/>
    <w:rsid w:val="00F27E42"/>
    <w:rPr>
      <w:rFonts w:ascii="Whitney Medium" w:hAnsi="Whitney Medium" w:cs="Whitney Medium" w:hint="default"/>
      <w:color w:val="000000"/>
      <w:sz w:val="19"/>
      <w:szCs w:val="19"/>
    </w:rPr>
  </w:style>
  <w:style w:type="character" w:customStyle="1" w:styleId="A13">
    <w:name w:val="A13"/>
    <w:uiPriority w:val="99"/>
    <w:rsid w:val="00F27E42"/>
    <w:rPr>
      <w:rFonts w:ascii="Whitney Light" w:hAnsi="Whitney Light" w:cs="Whitney Light" w:hint="default"/>
      <w:color w:val="000000"/>
      <w:sz w:val="11"/>
      <w:szCs w:val="11"/>
    </w:rPr>
  </w:style>
  <w:style w:type="character" w:customStyle="1" w:styleId="m-8708819015066170560gmail-msohyperlink">
    <w:name w:val="m_-8708819015066170560gmail-msohyperlink"/>
    <w:basedOn w:val="DefaultParagraphFont"/>
    <w:rsid w:val="00F27E42"/>
  </w:style>
  <w:style w:type="character" w:customStyle="1" w:styleId="Heading7Char">
    <w:name w:val="Heading 7 Char"/>
    <w:basedOn w:val="DefaultParagraphFont"/>
    <w:link w:val="Heading7"/>
    <w:semiHidden/>
    <w:rsid w:val="0083554B"/>
    <w:rPr>
      <w:rFonts w:asciiTheme="majorHAnsi" w:eastAsiaTheme="majorEastAsia" w:hAnsiTheme="majorHAnsi" w:cstheme="majorBidi"/>
      <w:i/>
      <w:iCs/>
      <w:color w:val="404040" w:themeColor="text1" w:themeTint="BF"/>
      <w:sz w:val="24"/>
    </w:rPr>
  </w:style>
  <w:style w:type="paragraph" w:styleId="BodyText2">
    <w:name w:val="Body Text 2"/>
    <w:basedOn w:val="Normal"/>
    <w:link w:val="BodyText2Char"/>
    <w:rsid w:val="001E4700"/>
    <w:pPr>
      <w:spacing w:after="120" w:line="480" w:lineRule="auto"/>
    </w:pPr>
  </w:style>
  <w:style w:type="character" w:customStyle="1" w:styleId="BodyText2Char">
    <w:name w:val="Body Text 2 Char"/>
    <w:basedOn w:val="DefaultParagraphFont"/>
    <w:link w:val="BodyText2"/>
    <w:rsid w:val="001E4700"/>
    <w:rPr>
      <w:rFonts w:ascii="Arial" w:hAnsi="Arial"/>
      <w:sz w:val="24"/>
    </w:rPr>
  </w:style>
  <w:style w:type="paragraph" w:customStyle="1" w:styleId="annotationt">
    <w:name w:val="annotation t"/>
    <w:rsid w:val="001E4700"/>
    <w:pPr>
      <w:suppressAutoHyphens/>
      <w:autoSpaceDE w:val="0"/>
    </w:pPr>
    <w:rPr>
      <w:rFonts w:ascii="Tahoma" w:hAnsi="Tahoma" w:cs="Tahoma"/>
      <w:sz w:val="22"/>
      <w:szCs w:val="22"/>
      <w:lang w:eastAsia="ar-SA"/>
    </w:rPr>
  </w:style>
  <w:style w:type="paragraph" w:customStyle="1" w:styleId="BodyTextIn">
    <w:name w:val="Body Text In"/>
    <w:rsid w:val="001E4700"/>
    <w:pPr>
      <w:widowControl w:val="0"/>
      <w:tabs>
        <w:tab w:val="left" w:pos="-2880"/>
        <w:tab w:val="left" w:pos="-2160"/>
        <w:tab w:val="left" w:pos="-1440"/>
        <w:tab w:val="left" w:pos="-720"/>
        <w:tab w:val="left" w:pos="0"/>
        <w:tab w:val="left" w:pos="114"/>
        <w:tab w:val="left" w:pos="720"/>
        <w:tab w:val="left" w:pos="920"/>
        <w:tab w:val="left" w:pos="1440"/>
        <w:tab w:val="left" w:pos="2160"/>
        <w:tab w:val="left" w:pos="2880"/>
        <w:tab w:val="left" w:pos="3600"/>
        <w:tab w:val="left" w:pos="4320"/>
        <w:tab w:val="left" w:pos="5040"/>
        <w:tab w:val="left" w:pos="5760"/>
        <w:tab w:val="left" w:pos="6480"/>
        <w:tab w:val="left" w:pos="7200"/>
      </w:tabs>
      <w:ind w:left="1440"/>
    </w:pPr>
    <w:rPr>
      <w:rFonts w:ascii="Arial" w:hAnsi="Arial"/>
      <w:sz w:val="24"/>
    </w:rPr>
  </w:style>
  <w:style w:type="paragraph" w:customStyle="1" w:styleId="Technical40">
    <w:name w:val="Technical 4"/>
    <w:rsid w:val="001E4700"/>
    <w:pPr>
      <w:tabs>
        <w:tab w:val="left" w:pos="-720"/>
      </w:tabs>
      <w:suppressAutoHyphens/>
      <w:ind w:left="720" w:hanging="720"/>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line number"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Default Paragraph Font" w:uiPriority="1"/>
    <w:lsdException w:name="Body Text" w:qFormat="1"/>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CE6"/>
    <w:rPr>
      <w:rFonts w:ascii="Arial" w:hAnsi="Arial"/>
      <w:sz w:val="24"/>
    </w:rPr>
  </w:style>
  <w:style w:type="paragraph" w:styleId="Heading1">
    <w:name w:val="heading 1"/>
    <w:aliases w:val="H1"/>
    <w:basedOn w:val="Normal"/>
    <w:next w:val="Normal"/>
    <w:link w:val="Heading1Char"/>
    <w:uiPriority w:val="9"/>
    <w:qFormat/>
    <w:rsid w:val="00B57E80"/>
    <w:pPr>
      <w:keepNext/>
      <w:outlineLvl w:val="0"/>
    </w:pPr>
    <w:rPr>
      <w:b/>
      <w:sz w:val="22"/>
    </w:rPr>
  </w:style>
  <w:style w:type="paragraph" w:styleId="Heading2">
    <w:name w:val="heading 2"/>
    <w:aliases w:val="H2"/>
    <w:basedOn w:val="Normal"/>
    <w:next w:val="Normal"/>
    <w:link w:val="Heading2Char"/>
    <w:uiPriority w:val="9"/>
    <w:qFormat/>
    <w:rsid w:val="00B57E80"/>
    <w:pPr>
      <w:keepNext/>
      <w:outlineLvl w:val="1"/>
    </w:pPr>
    <w:rPr>
      <w:b/>
      <w:sz w:val="22"/>
    </w:rPr>
  </w:style>
  <w:style w:type="paragraph" w:styleId="Heading3">
    <w:name w:val="heading 3"/>
    <w:basedOn w:val="Normal"/>
    <w:next w:val="Normal"/>
    <w:link w:val="Heading3Char"/>
    <w:uiPriority w:val="9"/>
    <w:qFormat/>
    <w:rsid w:val="00B57E80"/>
    <w:pPr>
      <w:keepNext/>
      <w:outlineLvl w:val="2"/>
    </w:pPr>
    <w:rPr>
      <w:b/>
      <w:i/>
      <w:sz w:val="22"/>
    </w:rPr>
  </w:style>
  <w:style w:type="paragraph" w:styleId="Heading4">
    <w:name w:val="heading 4"/>
    <w:basedOn w:val="Normal"/>
    <w:link w:val="Heading4Char"/>
    <w:uiPriority w:val="9"/>
    <w:qFormat/>
    <w:rsid w:val="00946016"/>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rsid w:val="00B57E80"/>
    <w:pPr>
      <w:spacing w:before="240" w:after="60"/>
      <w:outlineLvl w:val="4"/>
    </w:pPr>
    <w:rPr>
      <w:b/>
      <w:bCs/>
      <w:i/>
      <w:iCs/>
      <w:sz w:val="26"/>
      <w:szCs w:val="26"/>
    </w:rPr>
  </w:style>
  <w:style w:type="paragraph" w:styleId="Heading6">
    <w:name w:val="heading 6"/>
    <w:basedOn w:val="Normal"/>
    <w:next w:val="Normal"/>
    <w:link w:val="Heading6Char"/>
    <w:rsid w:val="00F53AC0"/>
    <w:pPr>
      <w:keepNext/>
      <w:keepLines/>
      <w:spacing w:after="240"/>
      <w:outlineLvl w:val="5"/>
    </w:pPr>
    <w:rPr>
      <w:rFonts w:ascii="Times New Roman" w:hAnsi="Times New Roman"/>
      <w:color w:val="000000"/>
      <w:sz w:val="20"/>
    </w:rPr>
  </w:style>
  <w:style w:type="paragraph" w:styleId="Heading7">
    <w:name w:val="heading 7"/>
    <w:basedOn w:val="Normal"/>
    <w:next w:val="Normal"/>
    <w:link w:val="Heading7Char"/>
    <w:semiHidden/>
    <w:unhideWhenUsed/>
    <w:qFormat/>
    <w:rsid w:val="0083554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qFormat/>
    <w:rsid w:val="001A0654"/>
    <w:pPr>
      <w:spacing w:before="240" w:after="60"/>
      <w:outlineLvl w:val="7"/>
    </w:pPr>
    <w:rPr>
      <w:rFonts w:ascii="Times New Roman" w:hAnsi="Times New Roman"/>
      <w:i/>
      <w:iCs/>
      <w:szCs w:val="24"/>
    </w:rPr>
  </w:style>
  <w:style w:type="paragraph" w:styleId="Heading9">
    <w:name w:val="heading 9"/>
    <w:basedOn w:val="Normal"/>
    <w:next w:val="Normal"/>
    <w:link w:val="Heading9Char"/>
    <w:uiPriority w:val="9"/>
    <w:qFormat/>
    <w:rsid w:val="001A0654"/>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locked/>
    <w:rsid w:val="00540700"/>
    <w:rPr>
      <w:rFonts w:ascii="Arial" w:hAnsi="Arial"/>
      <w:b/>
      <w:sz w:val="22"/>
    </w:rPr>
  </w:style>
  <w:style w:type="character" w:customStyle="1" w:styleId="Heading2Char">
    <w:name w:val="Heading 2 Char"/>
    <w:aliases w:val="H2 Char"/>
    <w:basedOn w:val="DefaultParagraphFont"/>
    <w:link w:val="Heading2"/>
    <w:uiPriority w:val="9"/>
    <w:locked/>
    <w:rsid w:val="00540700"/>
    <w:rPr>
      <w:rFonts w:ascii="Arial" w:hAnsi="Arial"/>
      <w:b/>
      <w:sz w:val="22"/>
    </w:rPr>
  </w:style>
  <w:style w:type="character" w:customStyle="1" w:styleId="Heading3Char">
    <w:name w:val="Heading 3 Char"/>
    <w:basedOn w:val="DefaultParagraphFont"/>
    <w:link w:val="Heading3"/>
    <w:uiPriority w:val="9"/>
    <w:locked/>
    <w:rsid w:val="00540700"/>
    <w:rPr>
      <w:rFonts w:ascii="Arial" w:hAnsi="Arial"/>
      <w:b/>
      <w:i/>
      <w:sz w:val="22"/>
    </w:rPr>
  </w:style>
  <w:style w:type="character" w:customStyle="1" w:styleId="Heading4Char">
    <w:name w:val="Heading 4 Char"/>
    <w:basedOn w:val="DefaultParagraphFont"/>
    <w:link w:val="Heading4"/>
    <w:uiPriority w:val="9"/>
    <w:locked/>
    <w:rsid w:val="00540700"/>
    <w:rPr>
      <w:b/>
      <w:bCs/>
      <w:sz w:val="28"/>
      <w:szCs w:val="28"/>
    </w:rPr>
  </w:style>
  <w:style w:type="character" w:customStyle="1" w:styleId="Heading5Char">
    <w:name w:val="Heading 5 Char"/>
    <w:basedOn w:val="DefaultParagraphFont"/>
    <w:link w:val="Heading5"/>
    <w:uiPriority w:val="9"/>
    <w:locked/>
    <w:rsid w:val="00540700"/>
    <w:rPr>
      <w:rFonts w:ascii="Arial" w:hAnsi="Arial"/>
      <w:b/>
      <w:bCs/>
      <w:i/>
      <w:iCs/>
      <w:sz w:val="26"/>
      <w:szCs w:val="26"/>
    </w:rPr>
  </w:style>
  <w:style w:type="character" w:customStyle="1" w:styleId="Heading8Char">
    <w:name w:val="Heading 8 Char"/>
    <w:basedOn w:val="DefaultParagraphFont"/>
    <w:link w:val="Heading8"/>
    <w:uiPriority w:val="9"/>
    <w:locked/>
    <w:rsid w:val="00540700"/>
    <w:rPr>
      <w:i/>
      <w:iCs/>
      <w:sz w:val="24"/>
      <w:szCs w:val="24"/>
    </w:rPr>
  </w:style>
  <w:style w:type="character" w:customStyle="1" w:styleId="Heading9Char">
    <w:name w:val="Heading 9 Char"/>
    <w:basedOn w:val="DefaultParagraphFont"/>
    <w:link w:val="Heading9"/>
    <w:uiPriority w:val="9"/>
    <w:locked/>
    <w:rsid w:val="00540700"/>
    <w:rPr>
      <w:rFonts w:ascii="Arial" w:hAnsi="Arial" w:cs="Arial"/>
      <w:sz w:val="22"/>
      <w:szCs w:val="22"/>
    </w:rPr>
  </w:style>
  <w:style w:type="paragraph" w:styleId="BlockText">
    <w:name w:val="Block Text"/>
    <w:basedOn w:val="Normal"/>
    <w:uiPriority w:val="99"/>
    <w:rsid w:val="006E55F5"/>
    <w:pPr>
      <w:spacing w:after="120"/>
      <w:ind w:left="1440" w:right="1440"/>
    </w:pPr>
  </w:style>
  <w:style w:type="paragraph" w:styleId="BodyTextIndent">
    <w:name w:val="Body Text Indent"/>
    <w:basedOn w:val="Normal"/>
    <w:link w:val="BodyTextIndentChar"/>
    <w:uiPriority w:val="99"/>
    <w:rsid w:val="00B57E80"/>
    <w:pPr>
      <w:widowControl w:val="0"/>
    </w:pPr>
    <w:rPr>
      <w:rFonts w:ascii="Times New Roman" w:hAnsi="Times New Roman"/>
      <w:b/>
      <w:sz w:val="20"/>
    </w:rPr>
  </w:style>
  <w:style w:type="character" w:customStyle="1" w:styleId="BodyTextIndentChar">
    <w:name w:val="Body Text Indent Char"/>
    <w:basedOn w:val="DefaultParagraphFont"/>
    <w:link w:val="BodyTextIndent"/>
    <w:uiPriority w:val="99"/>
    <w:semiHidden/>
    <w:locked/>
    <w:rsid w:val="00540700"/>
    <w:rPr>
      <w:rFonts w:ascii="Arial" w:hAnsi="Arial" w:cs="Times New Roman"/>
      <w:sz w:val="24"/>
    </w:rPr>
  </w:style>
  <w:style w:type="paragraph" w:styleId="Header">
    <w:name w:val="header"/>
    <w:basedOn w:val="Normal"/>
    <w:link w:val="HeaderChar"/>
    <w:uiPriority w:val="99"/>
    <w:rsid w:val="00B57E80"/>
    <w:pPr>
      <w:tabs>
        <w:tab w:val="center" w:pos="4320"/>
        <w:tab w:val="right" w:pos="8640"/>
      </w:tabs>
    </w:pPr>
    <w:rPr>
      <w:sz w:val="22"/>
    </w:rPr>
  </w:style>
  <w:style w:type="character" w:customStyle="1" w:styleId="HeaderChar">
    <w:name w:val="Header Char"/>
    <w:basedOn w:val="DefaultParagraphFont"/>
    <w:link w:val="Header"/>
    <w:uiPriority w:val="99"/>
    <w:locked/>
    <w:rsid w:val="00540700"/>
    <w:rPr>
      <w:rFonts w:ascii="Arial" w:hAnsi="Arial" w:cs="Times New Roman"/>
      <w:sz w:val="24"/>
    </w:rPr>
  </w:style>
  <w:style w:type="paragraph" w:customStyle="1" w:styleId="Level2">
    <w:name w:val="Level 2"/>
    <w:basedOn w:val="Normal"/>
    <w:rsid w:val="00B57E80"/>
    <w:pPr>
      <w:widowControl w:val="0"/>
      <w:numPr>
        <w:ilvl w:val="1"/>
        <w:numId w:val="1"/>
      </w:numPr>
      <w:ind w:left="1440" w:hanging="720"/>
      <w:outlineLvl w:val="1"/>
    </w:pPr>
    <w:rPr>
      <w:rFonts w:ascii="Courier" w:hAnsi="Courier"/>
    </w:rPr>
  </w:style>
  <w:style w:type="table" w:styleId="TableGrid">
    <w:name w:val="Table Grid"/>
    <w:basedOn w:val="TableNormal"/>
    <w:uiPriority w:val="59"/>
    <w:rsid w:val="00B57E8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B57E80"/>
    <w:pPr>
      <w:tabs>
        <w:tab w:val="center" w:pos="4320"/>
        <w:tab w:val="right" w:pos="8640"/>
      </w:tabs>
    </w:pPr>
  </w:style>
  <w:style w:type="character" w:customStyle="1" w:styleId="FooterChar">
    <w:name w:val="Footer Char"/>
    <w:basedOn w:val="DefaultParagraphFont"/>
    <w:link w:val="Footer"/>
    <w:uiPriority w:val="99"/>
    <w:locked/>
    <w:rsid w:val="00540700"/>
    <w:rPr>
      <w:rFonts w:ascii="Arial" w:hAnsi="Arial" w:cs="Times New Roman"/>
      <w:sz w:val="24"/>
    </w:rPr>
  </w:style>
  <w:style w:type="character" w:styleId="PageNumber">
    <w:name w:val="page number"/>
    <w:basedOn w:val="DefaultParagraphFont"/>
    <w:uiPriority w:val="99"/>
    <w:rsid w:val="00B57E80"/>
    <w:rPr>
      <w:rFonts w:cs="Times New Roman"/>
    </w:rPr>
  </w:style>
  <w:style w:type="paragraph" w:styleId="BodyTextIndent2">
    <w:name w:val="Body Text Indent 2"/>
    <w:basedOn w:val="Normal"/>
    <w:link w:val="BodyTextIndent2Char"/>
    <w:rsid w:val="00B57E80"/>
    <w:pPr>
      <w:spacing w:after="120" w:line="480" w:lineRule="auto"/>
      <w:ind w:left="360"/>
    </w:pPr>
  </w:style>
  <w:style w:type="character" w:customStyle="1" w:styleId="BodyTextIndent2Char">
    <w:name w:val="Body Text Indent 2 Char"/>
    <w:basedOn w:val="DefaultParagraphFont"/>
    <w:link w:val="BodyTextIndent2"/>
    <w:locked/>
    <w:rsid w:val="00540700"/>
    <w:rPr>
      <w:rFonts w:ascii="Arial" w:hAnsi="Arial" w:cs="Times New Roman"/>
      <w:sz w:val="24"/>
    </w:rPr>
  </w:style>
  <w:style w:type="paragraph" w:styleId="BodyTextIndent3">
    <w:name w:val="Body Text Indent 3"/>
    <w:basedOn w:val="Normal"/>
    <w:link w:val="BodyTextIndent3Char"/>
    <w:rsid w:val="00B57E80"/>
    <w:pPr>
      <w:spacing w:after="120"/>
      <w:ind w:left="360"/>
    </w:pPr>
    <w:rPr>
      <w:sz w:val="16"/>
      <w:szCs w:val="16"/>
    </w:rPr>
  </w:style>
  <w:style w:type="character" w:customStyle="1" w:styleId="BodyTextIndent3Char">
    <w:name w:val="Body Text Indent 3 Char"/>
    <w:basedOn w:val="DefaultParagraphFont"/>
    <w:link w:val="BodyTextIndent3"/>
    <w:locked/>
    <w:rsid w:val="00540700"/>
    <w:rPr>
      <w:rFonts w:ascii="Arial" w:hAnsi="Arial" w:cs="Times New Roman"/>
      <w:sz w:val="16"/>
      <w:szCs w:val="16"/>
    </w:rPr>
  </w:style>
  <w:style w:type="paragraph" w:styleId="Subtitle">
    <w:name w:val="Subtitle"/>
    <w:basedOn w:val="Normal"/>
    <w:link w:val="SubtitleChar"/>
    <w:uiPriority w:val="11"/>
    <w:qFormat/>
    <w:rsid w:val="00B57E80"/>
    <w:rPr>
      <w:b/>
      <w:sz w:val="22"/>
    </w:rPr>
  </w:style>
  <w:style w:type="character" w:customStyle="1" w:styleId="SubtitleChar">
    <w:name w:val="Subtitle Char"/>
    <w:basedOn w:val="DefaultParagraphFont"/>
    <w:link w:val="Subtitle"/>
    <w:uiPriority w:val="11"/>
    <w:locked/>
    <w:rsid w:val="00540700"/>
    <w:rPr>
      <w:rFonts w:asciiTheme="majorHAnsi" w:eastAsiaTheme="majorEastAsia" w:hAnsiTheme="majorHAnsi" w:cstheme="majorBidi"/>
      <w:sz w:val="24"/>
      <w:szCs w:val="24"/>
    </w:rPr>
  </w:style>
  <w:style w:type="paragraph" w:styleId="NormalWeb">
    <w:name w:val="Normal (Web)"/>
    <w:basedOn w:val="Normal"/>
    <w:uiPriority w:val="99"/>
    <w:rsid w:val="00B57E80"/>
    <w:pPr>
      <w:widowControl w:val="0"/>
      <w:autoSpaceDE w:val="0"/>
      <w:autoSpaceDN w:val="0"/>
      <w:adjustRightInd w:val="0"/>
      <w:jc w:val="both"/>
    </w:pPr>
    <w:rPr>
      <w:rFonts w:ascii="Times New Roman" w:hAnsi="Times New Roman"/>
      <w:szCs w:val="24"/>
    </w:rPr>
  </w:style>
  <w:style w:type="paragraph" w:styleId="PlainText">
    <w:name w:val="Plain Text"/>
    <w:basedOn w:val="Normal"/>
    <w:link w:val="PlainTextChar"/>
    <w:uiPriority w:val="99"/>
    <w:rsid w:val="00B57E80"/>
    <w:rPr>
      <w:rFonts w:ascii="Courier New" w:hAnsi="Courier New" w:cs="Courier New"/>
      <w:sz w:val="20"/>
    </w:rPr>
  </w:style>
  <w:style w:type="character" w:customStyle="1" w:styleId="PlainTextChar">
    <w:name w:val="Plain Text Char"/>
    <w:basedOn w:val="DefaultParagraphFont"/>
    <w:link w:val="PlainText"/>
    <w:uiPriority w:val="99"/>
    <w:locked/>
    <w:rsid w:val="00540700"/>
    <w:rPr>
      <w:rFonts w:ascii="Courier New" w:hAnsi="Courier New" w:cs="Courier New"/>
    </w:rPr>
  </w:style>
  <w:style w:type="character" w:styleId="CommentReference">
    <w:name w:val="annotation reference"/>
    <w:basedOn w:val="DefaultParagraphFont"/>
    <w:uiPriority w:val="99"/>
    <w:semiHidden/>
    <w:rsid w:val="00C12735"/>
    <w:rPr>
      <w:rFonts w:cs="Times New Roman"/>
      <w:sz w:val="16"/>
      <w:szCs w:val="16"/>
    </w:rPr>
  </w:style>
  <w:style w:type="paragraph" w:styleId="CommentText">
    <w:name w:val="annotation text"/>
    <w:basedOn w:val="Normal"/>
    <w:link w:val="CommentTextChar"/>
    <w:semiHidden/>
    <w:rsid w:val="00C12735"/>
    <w:rPr>
      <w:sz w:val="20"/>
    </w:rPr>
  </w:style>
  <w:style w:type="character" w:customStyle="1" w:styleId="CommentTextChar">
    <w:name w:val="Comment Text Char"/>
    <w:basedOn w:val="DefaultParagraphFont"/>
    <w:link w:val="CommentText"/>
    <w:semiHidden/>
    <w:locked/>
    <w:rsid w:val="00540700"/>
    <w:rPr>
      <w:rFonts w:ascii="Arial" w:hAnsi="Arial" w:cs="Times New Roman"/>
    </w:rPr>
  </w:style>
  <w:style w:type="paragraph" w:styleId="CommentSubject">
    <w:name w:val="annotation subject"/>
    <w:basedOn w:val="CommentText"/>
    <w:next w:val="CommentText"/>
    <w:link w:val="CommentSubjectChar"/>
    <w:uiPriority w:val="99"/>
    <w:semiHidden/>
    <w:rsid w:val="00C12735"/>
    <w:rPr>
      <w:b/>
      <w:bCs/>
    </w:rPr>
  </w:style>
  <w:style w:type="character" w:customStyle="1" w:styleId="CommentSubjectChar">
    <w:name w:val="Comment Subject Char"/>
    <w:basedOn w:val="CommentTextChar"/>
    <w:link w:val="CommentSubject"/>
    <w:uiPriority w:val="99"/>
    <w:semiHidden/>
    <w:locked/>
    <w:rsid w:val="00540700"/>
    <w:rPr>
      <w:rFonts w:ascii="Arial" w:hAnsi="Arial" w:cs="Times New Roman"/>
      <w:b/>
      <w:bCs/>
    </w:rPr>
  </w:style>
  <w:style w:type="paragraph" w:styleId="BalloonText">
    <w:name w:val="Balloon Text"/>
    <w:basedOn w:val="Normal"/>
    <w:link w:val="BalloonTextChar"/>
    <w:uiPriority w:val="99"/>
    <w:semiHidden/>
    <w:rsid w:val="00C1273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0700"/>
    <w:rPr>
      <w:rFonts w:ascii="Tahoma" w:hAnsi="Tahoma" w:cs="Tahoma"/>
      <w:sz w:val="16"/>
      <w:szCs w:val="16"/>
    </w:rPr>
  </w:style>
  <w:style w:type="paragraph" w:styleId="BodyText">
    <w:name w:val="Body Text"/>
    <w:basedOn w:val="Normal"/>
    <w:link w:val="BodyTextChar"/>
    <w:qFormat/>
    <w:rsid w:val="00EA7DB3"/>
    <w:pPr>
      <w:spacing w:after="120"/>
    </w:pPr>
  </w:style>
  <w:style w:type="character" w:customStyle="1" w:styleId="BodyTextChar">
    <w:name w:val="Body Text Char"/>
    <w:basedOn w:val="DefaultParagraphFont"/>
    <w:link w:val="BodyText"/>
    <w:locked/>
    <w:rsid w:val="00540700"/>
    <w:rPr>
      <w:rFonts w:ascii="Arial" w:hAnsi="Arial" w:cs="Times New Roman"/>
      <w:sz w:val="24"/>
    </w:rPr>
  </w:style>
  <w:style w:type="paragraph" w:styleId="BodyText3">
    <w:name w:val="Body Text 3"/>
    <w:basedOn w:val="Normal"/>
    <w:link w:val="BodyText3Char"/>
    <w:uiPriority w:val="99"/>
    <w:rsid w:val="00966EC4"/>
    <w:pPr>
      <w:spacing w:after="120"/>
    </w:pPr>
    <w:rPr>
      <w:sz w:val="16"/>
      <w:szCs w:val="16"/>
    </w:rPr>
  </w:style>
  <w:style w:type="character" w:customStyle="1" w:styleId="BodyText3Char">
    <w:name w:val="Body Text 3 Char"/>
    <w:basedOn w:val="DefaultParagraphFont"/>
    <w:link w:val="BodyText3"/>
    <w:uiPriority w:val="99"/>
    <w:semiHidden/>
    <w:locked/>
    <w:rsid w:val="00540700"/>
    <w:rPr>
      <w:rFonts w:ascii="Arial" w:hAnsi="Arial" w:cs="Times New Roman"/>
      <w:sz w:val="16"/>
      <w:szCs w:val="16"/>
    </w:rPr>
  </w:style>
  <w:style w:type="character" w:styleId="Hyperlink">
    <w:name w:val="Hyperlink"/>
    <w:basedOn w:val="DefaultParagraphFont"/>
    <w:uiPriority w:val="99"/>
    <w:rsid w:val="00F7367D"/>
    <w:rPr>
      <w:rFonts w:cs="Times New Roman"/>
      <w:color w:val="0000FF"/>
      <w:u w:val="single"/>
    </w:rPr>
  </w:style>
  <w:style w:type="paragraph" w:styleId="TOC1">
    <w:name w:val="toc 1"/>
    <w:basedOn w:val="Normal"/>
    <w:uiPriority w:val="39"/>
    <w:qFormat/>
    <w:rsid w:val="00946016"/>
    <w:pPr>
      <w:jc w:val="both"/>
    </w:pPr>
    <w:rPr>
      <w:rFonts w:cs="Arial"/>
      <w:b/>
      <w:bCs/>
      <w:color w:val="333333"/>
      <w:sz w:val="20"/>
    </w:rPr>
  </w:style>
  <w:style w:type="paragraph" w:customStyle="1" w:styleId="technical4">
    <w:name w:val="technical4"/>
    <w:basedOn w:val="Normal"/>
    <w:uiPriority w:val="99"/>
    <w:rsid w:val="00946016"/>
    <w:pPr>
      <w:ind w:left="720" w:hanging="720"/>
    </w:pPr>
    <w:rPr>
      <w:rFonts w:ascii="Times New Roman" w:hAnsi="Times New Roman"/>
      <w:szCs w:val="24"/>
    </w:rPr>
  </w:style>
  <w:style w:type="paragraph" w:styleId="NoSpacing">
    <w:name w:val="No Spacing"/>
    <w:uiPriority w:val="1"/>
    <w:qFormat/>
    <w:rsid w:val="00E15269"/>
    <w:rPr>
      <w:rFonts w:ascii="Arial" w:hAnsi="Arial"/>
      <w:sz w:val="24"/>
    </w:rPr>
  </w:style>
  <w:style w:type="character" w:styleId="LineNumber">
    <w:name w:val="line number"/>
    <w:basedOn w:val="DefaultParagraphFont"/>
    <w:uiPriority w:val="99"/>
    <w:rsid w:val="00E135EF"/>
    <w:rPr>
      <w:rFonts w:cs="Times New Roman"/>
    </w:rPr>
  </w:style>
  <w:style w:type="paragraph" w:styleId="ListParagraph">
    <w:name w:val="List Paragraph"/>
    <w:basedOn w:val="Normal"/>
    <w:uiPriority w:val="34"/>
    <w:qFormat/>
    <w:rsid w:val="00083079"/>
    <w:pPr>
      <w:ind w:left="720"/>
    </w:pPr>
  </w:style>
  <w:style w:type="numbering" w:customStyle="1" w:styleId="Style5">
    <w:name w:val="Style5"/>
    <w:rsid w:val="00540700"/>
    <w:pPr>
      <w:numPr>
        <w:numId w:val="9"/>
      </w:numPr>
    </w:pPr>
  </w:style>
  <w:style w:type="numbering" w:customStyle="1" w:styleId="Style2">
    <w:name w:val="Style2"/>
    <w:rsid w:val="00540700"/>
    <w:pPr>
      <w:numPr>
        <w:numId w:val="6"/>
      </w:numPr>
    </w:pPr>
  </w:style>
  <w:style w:type="numbering" w:customStyle="1" w:styleId="Style7">
    <w:name w:val="Style7"/>
    <w:rsid w:val="00540700"/>
    <w:pPr>
      <w:numPr>
        <w:numId w:val="11"/>
      </w:numPr>
    </w:pPr>
  </w:style>
  <w:style w:type="numbering" w:customStyle="1" w:styleId="Style6">
    <w:name w:val="Style6"/>
    <w:rsid w:val="00540700"/>
    <w:pPr>
      <w:numPr>
        <w:numId w:val="10"/>
      </w:numPr>
    </w:pPr>
  </w:style>
  <w:style w:type="numbering" w:customStyle="1" w:styleId="Style8">
    <w:name w:val="Style8"/>
    <w:rsid w:val="00540700"/>
    <w:pPr>
      <w:numPr>
        <w:numId w:val="12"/>
      </w:numPr>
    </w:pPr>
  </w:style>
  <w:style w:type="numbering" w:customStyle="1" w:styleId="Style4">
    <w:name w:val="Style4"/>
    <w:rsid w:val="00540700"/>
    <w:pPr>
      <w:numPr>
        <w:numId w:val="8"/>
      </w:numPr>
    </w:pPr>
  </w:style>
  <w:style w:type="numbering" w:customStyle="1" w:styleId="Style1">
    <w:name w:val="Style1"/>
    <w:rsid w:val="00540700"/>
    <w:pPr>
      <w:numPr>
        <w:numId w:val="4"/>
      </w:numPr>
    </w:pPr>
  </w:style>
  <w:style w:type="numbering" w:customStyle="1" w:styleId="Style9">
    <w:name w:val="Style9"/>
    <w:rsid w:val="00540700"/>
    <w:pPr>
      <w:numPr>
        <w:numId w:val="14"/>
      </w:numPr>
    </w:pPr>
  </w:style>
  <w:style w:type="numbering" w:customStyle="1" w:styleId="Style3">
    <w:name w:val="Style3"/>
    <w:rsid w:val="00540700"/>
    <w:pPr>
      <w:numPr>
        <w:numId w:val="7"/>
      </w:numPr>
    </w:pPr>
  </w:style>
  <w:style w:type="character" w:styleId="FollowedHyperlink">
    <w:name w:val="FollowedHyperlink"/>
    <w:basedOn w:val="DefaultParagraphFont"/>
    <w:uiPriority w:val="99"/>
    <w:rsid w:val="003F2793"/>
    <w:rPr>
      <w:color w:val="800080" w:themeColor="followedHyperlink"/>
      <w:u w:val="single"/>
    </w:rPr>
  </w:style>
  <w:style w:type="character" w:customStyle="1" w:styleId="st1">
    <w:name w:val="st1"/>
    <w:basedOn w:val="DefaultParagraphFont"/>
    <w:rsid w:val="00A7211B"/>
  </w:style>
  <w:style w:type="paragraph" w:customStyle="1" w:styleId="Default">
    <w:name w:val="Default"/>
    <w:rsid w:val="00776734"/>
    <w:pPr>
      <w:autoSpaceDE w:val="0"/>
      <w:autoSpaceDN w:val="0"/>
      <w:adjustRightInd w:val="0"/>
    </w:pPr>
    <w:rPr>
      <w:rFonts w:ascii="Arial" w:hAnsi="Arial" w:cs="Arial"/>
      <w:color w:val="000000"/>
      <w:sz w:val="24"/>
      <w:szCs w:val="24"/>
    </w:rPr>
  </w:style>
  <w:style w:type="paragraph" w:styleId="HTMLPreformatted">
    <w:name w:val="HTML Preformatted"/>
    <w:basedOn w:val="Normal"/>
    <w:link w:val="HTMLPreformattedChar"/>
    <w:uiPriority w:val="99"/>
    <w:unhideWhenUsed/>
    <w:rsid w:val="00935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rPr>
  </w:style>
  <w:style w:type="character" w:customStyle="1" w:styleId="HTMLPreformattedChar">
    <w:name w:val="HTML Preformatted Char"/>
    <w:basedOn w:val="DefaultParagraphFont"/>
    <w:link w:val="HTMLPreformatted"/>
    <w:uiPriority w:val="99"/>
    <w:rsid w:val="00935AC4"/>
    <w:rPr>
      <w:rFonts w:ascii="Courier New" w:eastAsiaTheme="minorHAnsi" w:hAnsi="Courier New" w:cs="Courier New"/>
    </w:rPr>
  </w:style>
  <w:style w:type="character" w:customStyle="1" w:styleId="t">
    <w:name w:val="t"/>
    <w:rsid w:val="003A5150"/>
  </w:style>
  <w:style w:type="paragraph" w:styleId="FootnoteText">
    <w:name w:val="footnote text"/>
    <w:basedOn w:val="Normal"/>
    <w:link w:val="FootnoteTextChar"/>
    <w:uiPriority w:val="99"/>
    <w:unhideWhenUsed/>
    <w:rsid w:val="006A5699"/>
    <w:rPr>
      <w:rFonts w:ascii="Calibri" w:eastAsia="Calibri" w:hAnsi="Calibri"/>
      <w:sz w:val="20"/>
    </w:rPr>
  </w:style>
  <w:style w:type="character" w:customStyle="1" w:styleId="FootnoteTextChar">
    <w:name w:val="Footnote Text Char"/>
    <w:basedOn w:val="DefaultParagraphFont"/>
    <w:link w:val="FootnoteText"/>
    <w:uiPriority w:val="99"/>
    <w:rsid w:val="006A5699"/>
    <w:rPr>
      <w:rFonts w:ascii="Calibri" w:eastAsia="Calibri" w:hAnsi="Calibri"/>
    </w:rPr>
  </w:style>
  <w:style w:type="character" w:styleId="FootnoteReference">
    <w:name w:val="footnote reference"/>
    <w:uiPriority w:val="99"/>
    <w:unhideWhenUsed/>
    <w:rsid w:val="006A5699"/>
    <w:rPr>
      <w:vertAlign w:val="superscript"/>
    </w:rPr>
  </w:style>
  <w:style w:type="paragraph" w:styleId="TOC2">
    <w:name w:val="toc 2"/>
    <w:basedOn w:val="Normal"/>
    <w:next w:val="Normal"/>
    <w:uiPriority w:val="39"/>
    <w:qFormat/>
    <w:rsid w:val="009D6290"/>
    <w:pPr>
      <w:ind w:left="240"/>
    </w:pPr>
    <w:rPr>
      <w:rFonts w:ascii="Times New Roman" w:hAnsi="Times New Roman"/>
      <w:smallCaps/>
      <w:sz w:val="20"/>
    </w:rPr>
  </w:style>
  <w:style w:type="paragraph" w:styleId="Title">
    <w:name w:val="Title"/>
    <w:basedOn w:val="Normal"/>
    <w:next w:val="Normal"/>
    <w:link w:val="TitleChar"/>
    <w:uiPriority w:val="99"/>
    <w:qFormat/>
    <w:rsid w:val="009D629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9D6290"/>
    <w:rPr>
      <w:rFonts w:asciiTheme="majorHAnsi" w:eastAsiaTheme="majorEastAsia" w:hAnsiTheme="majorHAnsi" w:cstheme="majorBidi"/>
      <w:color w:val="17365D" w:themeColor="text2" w:themeShade="BF"/>
      <w:spacing w:val="5"/>
      <w:kern w:val="28"/>
      <w:sz w:val="52"/>
      <w:szCs w:val="52"/>
    </w:rPr>
  </w:style>
  <w:style w:type="character" w:styleId="Emphasis">
    <w:name w:val="Emphasis"/>
    <w:aliases w:val="Approval to Initiate text"/>
    <w:basedOn w:val="DefaultParagraphFont"/>
    <w:uiPriority w:val="20"/>
    <w:qFormat/>
    <w:rsid w:val="009D6290"/>
    <w:rPr>
      <w:i/>
      <w:iCs/>
    </w:rPr>
  </w:style>
  <w:style w:type="table" w:customStyle="1" w:styleId="LightList-Accent11">
    <w:name w:val="Light List - Accent 11"/>
    <w:basedOn w:val="TableNormal"/>
    <w:uiPriority w:val="61"/>
    <w:rsid w:val="009D629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5">
    <w:name w:val="Light Shading Accent 5"/>
    <w:basedOn w:val="TableNormal"/>
    <w:uiPriority w:val="60"/>
    <w:rsid w:val="009D6290"/>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9D6290"/>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9D6290"/>
    <w:rPr>
      <w:rFonts w:asciiTheme="minorHAnsi" w:eastAsiaTheme="minorHAnsi"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List-Accent12">
    <w:name w:val="Light List - Accent 12"/>
    <w:basedOn w:val="TableNormal"/>
    <w:uiPriority w:val="61"/>
    <w:rsid w:val="009D629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1">
    <w:name w:val="Light List - Accent 111"/>
    <w:basedOn w:val="TableNormal"/>
    <w:uiPriority w:val="61"/>
    <w:rsid w:val="009D629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1">
    <w:name w:val="Light Shading - Accent 111"/>
    <w:basedOn w:val="TableNormal"/>
    <w:uiPriority w:val="60"/>
    <w:rsid w:val="009D6290"/>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2">
    <w:name w:val="Light List - Accent 112"/>
    <w:basedOn w:val="TableNormal"/>
    <w:uiPriority w:val="61"/>
    <w:rsid w:val="009D629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51">
    <w:name w:val="Light Shading - Accent 51"/>
    <w:basedOn w:val="TableNormal"/>
    <w:next w:val="LightShading-Accent5"/>
    <w:uiPriority w:val="60"/>
    <w:rsid w:val="009D6290"/>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2">
    <w:name w:val="Light Shading - Accent 112"/>
    <w:basedOn w:val="TableNormal"/>
    <w:uiPriority w:val="60"/>
    <w:rsid w:val="009D6290"/>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31">
    <w:name w:val="Light Shading - Accent 31"/>
    <w:basedOn w:val="TableNormal"/>
    <w:next w:val="LightShading-Accent3"/>
    <w:uiPriority w:val="60"/>
    <w:rsid w:val="009D6290"/>
    <w:rPr>
      <w:rFonts w:asciiTheme="minorHAnsi" w:eastAsiaTheme="minorHAnsi"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List-Accent113">
    <w:name w:val="Light List - Accent 113"/>
    <w:basedOn w:val="TableNormal"/>
    <w:next w:val="LightList-Accent13"/>
    <w:uiPriority w:val="61"/>
    <w:rsid w:val="009D629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TableNormal"/>
    <w:uiPriority w:val="61"/>
    <w:rsid w:val="009D629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List21">
    <w:name w:val="Medium List 21"/>
    <w:basedOn w:val="TableNormal"/>
    <w:uiPriority w:val="66"/>
    <w:rsid w:val="009D6290"/>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9D6290"/>
    <w:rPr>
      <w:rFonts w:asciiTheme="minorHAnsi" w:eastAsiaTheme="minorHAnsi" w:hAnsiTheme="minorHAnsi"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5">
    <w:name w:val="Medium List 1 Accent 5"/>
    <w:basedOn w:val="TableNormal"/>
    <w:uiPriority w:val="65"/>
    <w:rsid w:val="009D6290"/>
    <w:rPr>
      <w:rFonts w:asciiTheme="minorHAnsi" w:eastAsiaTheme="minorHAnsi"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List-Accent5">
    <w:name w:val="Light List Accent 5"/>
    <w:basedOn w:val="TableNormal"/>
    <w:uiPriority w:val="61"/>
    <w:rsid w:val="009D6290"/>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Revision">
    <w:name w:val="Revision"/>
    <w:hidden/>
    <w:uiPriority w:val="99"/>
    <w:semiHidden/>
    <w:rsid w:val="009D6290"/>
  </w:style>
  <w:style w:type="character" w:customStyle="1" w:styleId="apple-converted-space">
    <w:name w:val="apple-converted-space"/>
    <w:basedOn w:val="DefaultParagraphFont"/>
    <w:rsid w:val="002D2212"/>
  </w:style>
  <w:style w:type="character" w:styleId="Strong">
    <w:name w:val="Strong"/>
    <w:basedOn w:val="DefaultParagraphFont"/>
    <w:uiPriority w:val="22"/>
    <w:qFormat/>
    <w:rsid w:val="002C7721"/>
    <w:rPr>
      <w:b/>
      <w:bCs/>
    </w:rPr>
  </w:style>
  <w:style w:type="paragraph" w:styleId="TOCHeading">
    <w:name w:val="TOC Heading"/>
    <w:basedOn w:val="Heading1"/>
    <w:next w:val="Normal"/>
    <w:uiPriority w:val="39"/>
    <w:semiHidden/>
    <w:unhideWhenUsed/>
    <w:qFormat/>
    <w:rsid w:val="00F7699B"/>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3">
    <w:name w:val="toc 3"/>
    <w:basedOn w:val="Normal"/>
    <w:next w:val="Normal"/>
    <w:autoRedefine/>
    <w:uiPriority w:val="39"/>
    <w:unhideWhenUsed/>
    <w:qFormat/>
    <w:rsid w:val="00F7699B"/>
    <w:pPr>
      <w:spacing w:after="100" w:line="276" w:lineRule="auto"/>
      <w:ind w:left="440"/>
    </w:pPr>
    <w:rPr>
      <w:rFonts w:asciiTheme="minorHAnsi" w:eastAsiaTheme="minorEastAsia" w:hAnsiTheme="minorHAnsi" w:cstheme="minorBidi"/>
      <w:sz w:val="22"/>
      <w:szCs w:val="22"/>
      <w:lang w:eastAsia="ja-JP"/>
    </w:rPr>
  </w:style>
  <w:style w:type="paragraph" w:styleId="TOC4">
    <w:name w:val="toc 4"/>
    <w:basedOn w:val="Normal"/>
    <w:next w:val="Normal"/>
    <w:autoRedefine/>
    <w:uiPriority w:val="39"/>
    <w:unhideWhenUsed/>
    <w:rsid w:val="0079708E"/>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9708E"/>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9708E"/>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9708E"/>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9708E"/>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9708E"/>
    <w:pPr>
      <w:spacing w:after="100" w:line="276" w:lineRule="auto"/>
      <w:ind w:left="1760"/>
    </w:pPr>
    <w:rPr>
      <w:rFonts w:asciiTheme="minorHAnsi" w:eastAsiaTheme="minorEastAsia" w:hAnsiTheme="minorHAnsi" w:cstheme="minorBidi"/>
      <w:sz w:val="22"/>
      <w:szCs w:val="22"/>
    </w:rPr>
  </w:style>
  <w:style w:type="character" w:customStyle="1" w:styleId="Heading6Char">
    <w:name w:val="Heading 6 Char"/>
    <w:basedOn w:val="DefaultParagraphFont"/>
    <w:link w:val="Heading6"/>
    <w:rsid w:val="00F53AC0"/>
    <w:rPr>
      <w:color w:val="000000"/>
    </w:rPr>
  </w:style>
  <w:style w:type="numbering" w:customStyle="1" w:styleId="NoList1">
    <w:name w:val="No List1"/>
    <w:next w:val="NoList"/>
    <w:uiPriority w:val="99"/>
    <w:semiHidden/>
    <w:unhideWhenUsed/>
    <w:rsid w:val="00F53AC0"/>
  </w:style>
  <w:style w:type="character" w:customStyle="1" w:styleId="apple-tab-span">
    <w:name w:val="apple-tab-span"/>
    <w:basedOn w:val="DefaultParagraphFont"/>
    <w:rsid w:val="00F27E42"/>
  </w:style>
  <w:style w:type="paragraph" w:customStyle="1" w:styleId="Pa0">
    <w:name w:val="Pa0"/>
    <w:basedOn w:val="Default"/>
    <w:next w:val="Default"/>
    <w:uiPriority w:val="99"/>
    <w:rsid w:val="00F27E42"/>
    <w:pPr>
      <w:spacing w:line="241" w:lineRule="atLeast"/>
    </w:pPr>
    <w:rPr>
      <w:rFonts w:ascii="Whitney Semibold" w:eastAsiaTheme="minorHAnsi" w:hAnsi="Whitney Semibold" w:cstheme="minorBidi"/>
      <w:color w:val="auto"/>
    </w:rPr>
  </w:style>
  <w:style w:type="paragraph" w:customStyle="1" w:styleId="Char1CharCharChar">
    <w:name w:val="Char1 Char Char Char"/>
    <w:basedOn w:val="Normal"/>
    <w:uiPriority w:val="99"/>
    <w:rsid w:val="00F27E42"/>
    <w:pPr>
      <w:autoSpaceDN w:val="0"/>
      <w:spacing w:after="160" w:line="240" w:lineRule="exact"/>
    </w:pPr>
    <w:rPr>
      <w:rFonts w:ascii="Verdana" w:hAnsi="Verdana"/>
      <w:sz w:val="20"/>
    </w:rPr>
  </w:style>
  <w:style w:type="paragraph" w:customStyle="1" w:styleId="TableParagraph">
    <w:name w:val="Table Paragraph"/>
    <w:basedOn w:val="Normal"/>
    <w:uiPriority w:val="1"/>
    <w:qFormat/>
    <w:rsid w:val="00F27E42"/>
    <w:pPr>
      <w:widowControl w:val="0"/>
      <w:autoSpaceDN w:val="0"/>
    </w:pPr>
    <w:rPr>
      <w:rFonts w:asciiTheme="minorHAnsi" w:eastAsiaTheme="minorHAnsi" w:hAnsiTheme="minorHAnsi" w:cstheme="minorBidi"/>
      <w:sz w:val="22"/>
      <w:szCs w:val="22"/>
    </w:rPr>
  </w:style>
  <w:style w:type="character" w:customStyle="1" w:styleId="A10">
    <w:name w:val="A10"/>
    <w:uiPriority w:val="99"/>
    <w:rsid w:val="00F27E42"/>
    <w:rPr>
      <w:rFonts w:ascii="Whitney Semibold" w:hAnsi="Whitney Semibold" w:cs="Whitney Semibold" w:hint="default"/>
      <w:color w:val="000000"/>
      <w:sz w:val="20"/>
      <w:szCs w:val="20"/>
    </w:rPr>
  </w:style>
  <w:style w:type="character" w:customStyle="1" w:styleId="A7">
    <w:name w:val="A7"/>
    <w:uiPriority w:val="99"/>
    <w:rsid w:val="00F27E42"/>
    <w:rPr>
      <w:rFonts w:ascii="Whitney Medium" w:hAnsi="Whitney Medium" w:cs="Whitney Medium" w:hint="default"/>
      <w:color w:val="000000"/>
      <w:sz w:val="19"/>
      <w:szCs w:val="19"/>
    </w:rPr>
  </w:style>
  <w:style w:type="character" w:customStyle="1" w:styleId="A6">
    <w:name w:val="A6"/>
    <w:uiPriority w:val="99"/>
    <w:rsid w:val="00F27E42"/>
    <w:rPr>
      <w:rFonts w:ascii="Whitney Medium" w:hAnsi="Whitney Medium" w:cs="Whitney Medium" w:hint="default"/>
      <w:color w:val="000000"/>
      <w:sz w:val="19"/>
      <w:szCs w:val="19"/>
    </w:rPr>
  </w:style>
  <w:style w:type="character" w:customStyle="1" w:styleId="A13">
    <w:name w:val="A13"/>
    <w:uiPriority w:val="99"/>
    <w:rsid w:val="00F27E42"/>
    <w:rPr>
      <w:rFonts w:ascii="Whitney Light" w:hAnsi="Whitney Light" w:cs="Whitney Light" w:hint="default"/>
      <w:color w:val="000000"/>
      <w:sz w:val="11"/>
      <w:szCs w:val="11"/>
    </w:rPr>
  </w:style>
  <w:style w:type="character" w:customStyle="1" w:styleId="m-8708819015066170560gmail-msohyperlink">
    <w:name w:val="m_-8708819015066170560gmail-msohyperlink"/>
    <w:basedOn w:val="DefaultParagraphFont"/>
    <w:rsid w:val="00F27E42"/>
  </w:style>
  <w:style w:type="character" w:customStyle="1" w:styleId="Heading7Char">
    <w:name w:val="Heading 7 Char"/>
    <w:basedOn w:val="DefaultParagraphFont"/>
    <w:link w:val="Heading7"/>
    <w:semiHidden/>
    <w:rsid w:val="0083554B"/>
    <w:rPr>
      <w:rFonts w:asciiTheme="majorHAnsi" w:eastAsiaTheme="majorEastAsia" w:hAnsiTheme="majorHAnsi" w:cstheme="majorBidi"/>
      <w:i/>
      <w:iCs/>
      <w:color w:val="404040" w:themeColor="text1" w:themeTint="BF"/>
      <w:sz w:val="24"/>
    </w:rPr>
  </w:style>
  <w:style w:type="paragraph" w:styleId="BodyText2">
    <w:name w:val="Body Text 2"/>
    <w:basedOn w:val="Normal"/>
    <w:link w:val="BodyText2Char"/>
    <w:rsid w:val="001E4700"/>
    <w:pPr>
      <w:spacing w:after="120" w:line="480" w:lineRule="auto"/>
    </w:pPr>
  </w:style>
  <w:style w:type="character" w:customStyle="1" w:styleId="BodyText2Char">
    <w:name w:val="Body Text 2 Char"/>
    <w:basedOn w:val="DefaultParagraphFont"/>
    <w:link w:val="BodyText2"/>
    <w:rsid w:val="001E4700"/>
    <w:rPr>
      <w:rFonts w:ascii="Arial" w:hAnsi="Arial"/>
      <w:sz w:val="24"/>
    </w:rPr>
  </w:style>
  <w:style w:type="paragraph" w:customStyle="1" w:styleId="annotationt">
    <w:name w:val="annotation t"/>
    <w:rsid w:val="001E4700"/>
    <w:pPr>
      <w:suppressAutoHyphens/>
      <w:autoSpaceDE w:val="0"/>
    </w:pPr>
    <w:rPr>
      <w:rFonts w:ascii="Tahoma" w:hAnsi="Tahoma" w:cs="Tahoma"/>
      <w:sz w:val="22"/>
      <w:szCs w:val="22"/>
      <w:lang w:eastAsia="ar-SA"/>
    </w:rPr>
  </w:style>
  <w:style w:type="paragraph" w:customStyle="1" w:styleId="BodyTextIn">
    <w:name w:val="Body Text In"/>
    <w:rsid w:val="001E4700"/>
    <w:pPr>
      <w:widowControl w:val="0"/>
      <w:tabs>
        <w:tab w:val="left" w:pos="-2880"/>
        <w:tab w:val="left" w:pos="-2160"/>
        <w:tab w:val="left" w:pos="-1440"/>
        <w:tab w:val="left" w:pos="-720"/>
        <w:tab w:val="left" w:pos="0"/>
        <w:tab w:val="left" w:pos="114"/>
        <w:tab w:val="left" w:pos="720"/>
        <w:tab w:val="left" w:pos="920"/>
        <w:tab w:val="left" w:pos="1440"/>
        <w:tab w:val="left" w:pos="2160"/>
        <w:tab w:val="left" w:pos="2880"/>
        <w:tab w:val="left" w:pos="3600"/>
        <w:tab w:val="left" w:pos="4320"/>
        <w:tab w:val="left" w:pos="5040"/>
        <w:tab w:val="left" w:pos="5760"/>
        <w:tab w:val="left" w:pos="6480"/>
        <w:tab w:val="left" w:pos="7200"/>
      </w:tabs>
      <w:ind w:left="1440"/>
    </w:pPr>
    <w:rPr>
      <w:rFonts w:ascii="Arial" w:hAnsi="Arial"/>
      <w:sz w:val="24"/>
    </w:rPr>
  </w:style>
  <w:style w:type="paragraph" w:customStyle="1" w:styleId="Technical40">
    <w:name w:val="Technical 4"/>
    <w:rsid w:val="001E4700"/>
    <w:pPr>
      <w:tabs>
        <w:tab w:val="left" w:pos="-720"/>
      </w:tabs>
      <w:suppressAutoHyphens/>
      <w:ind w:left="720" w:hanging="7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4466">
      <w:bodyDiv w:val="1"/>
      <w:marLeft w:val="0"/>
      <w:marRight w:val="0"/>
      <w:marTop w:val="0"/>
      <w:marBottom w:val="0"/>
      <w:divBdr>
        <w:top w:val="none" w:sz="0" w:space="0" w:color="auto"/>
        <w:left w:val="none" w:sz="0" w:space="0" w:color="auto"/>
        <w:bottom w:val="none" w:sz="0" w:space="0" w:color="auto"/>
        <w:right w:val="none" w:sz="0" w:space="0" w:color="auto"/>
      </w:divBdr>
    </w:div>
    <w:div w:id="73016035">
      <w:bodyDiv w:val="1"/>
      <w:marLeft w:val="0"/>
      <w:marRight w:val="0"/>
      <w:marTop w:val="0"/>
      <w:marBottom w:val="0"/>
      <w:divBdr>
        <w:top w:val="none" w:sz="0" w:space="0" w:color="auto"/>
        <w:left w:val="none" w:sz="0" w:space="0" w:color="auto"/>
        <w:bottom w:val="none" w:sz="0" w:space="0" w:color="auto"/>
        <w:right w:val="none" w:sz="0" w:space="0" w:color="auto"/>
      </w:divBdr>
    </w:div>
    <w:div w:id="90711597">
      <w:bodyDiv w:val="1"/>
      <w:marLeft w:val="0"/>
      <w:marRight w:val="0"/>
      <w:marTop w:val="0"/>
      <w:marBottom w:val="0"/>
      <w:divBdr>
        <w:top w:val="none" w:sz="0" w:space="0" w:color="auto"/>
        <w:left w:val="none" w:sz="0" w:space="0" w:color="auto"/>
        <w:bottom w:val="none" w:sz="0" w:space="0" w:color="auto"/>
        <w:right w:val="none" w:sz="0" w:space="0" w:color="auto"/>
      </w:divBdr>
    </w:div>
    <w:div w:id="110782843">
      <w:bodyDiv w:val="1"/>
      <w:marLeft w:val="0"/>
      <w:marRight w:val="0"/>
      <w:marTop w:val="0"/>
      <w:marBottom w:val="0"/>
      <w:divBdr>
        <w:top w:val="none" w:sz="0" w:space="0" w:color="auto"/>
        <w:left w:val="none" w:sz="0" w:space="0" w:color="auto"/>
        <w:bottom w:val="none" w:sz="0" w:space="0" w:color="auto"/>
        <w:right w:val="none" w:sz="0" w:space="0" w:color="auto"/>
      </w:divBdr>
    </w:div>
    <w:div w:id="144669508">
      <w:bodyDiv w:val="1"/>
      <w:marLeft w:val="0"/>
      <w:marRight w:val="0"/>
      <w:marTop w:val="0"/>
      <w:marBottom w:val="0"/>
      <w:divBdr>
        <w:top w:val="none" w:sz="0" w:space="0" w:color="auto"/>
        <w:left w:val="none" w:sz="0" w:space="0" w:color="auto"/>
        <w:bottom w:val="none" w:sz="0" w:space="0" w:color="auto"/>
        <w:right w:val="none" w:sz="0" w:space="0" w:color="auto"/>
      </w:divBdr>
    </w:div>
    <w:div w:id="194319884">
      <w:bodyDiv w:val="1"/>
      <w:marLeft w:val="0"/>
      <w:marRight w:val="0"/>
      <w:marTop w:val="0"/>
      <w:marBottom w:val="0"/>
      <w:divBdr>
        <w:top w:val="none" w:sz="0" w:space="0" w:color="auto"/>
        <w:left w:val="none" w:sz="0" w:space="0" w:color="auto"/>
        <w:bottom w:val="none" w:sz="0" w:space="0" w:color="auto"/>
        <w:right w:val="none" w:sz="0" w:space="0" w:color="auto"/>
      </w:divBdr>
    </w:div>
    <w:div w:id="338890321">
      <w:bodyDiv w:val="1"/>
      <w:marLeft w:val="0"/>
      <w:marRight w:val="0"/>
      <w:marTop w:val="0"/>
      <w:marBottom w:val="0"/>
      <w:divBdr>
        <w:top w:val="none" w:sz="0" w:space="0" w:color="auto"/>
        <w:left w:val="none" w:sz="0" w:space="0" w:color="auto"/>
        <w:bottom w:val="none" w:sz="0" w:space="0" w:color="auto"/>
        <w:right w:val="none" w:sz="0" w:space="0" w:color="auto"/>
      </w:divBdr>
    </w:div>
    <w:div w:id="346057607">
      <w:bodyDiv w:val="1"/>
      <w:marLeft w:val="0"/>
      <w:marRight w:val="0"/>
      <w:marTop w:val="0"/>
      <w:marBottom w:val="0"/>
      <w:divBdr>
        <w:top w:val="none" w:sz="0" w:space="0" w:color="auto"/>
        <w:left w:val="none" w:sz="0" w:space="0" w:color="auto"/>
        <w:bottom w:val="none" w:sz="0" w:space="0" w:color="auto"/>
        <w:right w:val="none" w:sz="0" w:space="0" w:color="auto"/>
      </w:divBdr>
    </w:div>
    <w:div w:id="351036310">
      <w:bodyDiv w:val="1"/>
      <w:marLeft w:val="0"/>
      <w:marRight w:val="0"/>
      <w:marTop w:val="0"/>
      <w:marBottom w:val="0"/>
      <w:divBdr>
        <w:top w:val="none" w:sz="0" w:space="0" w:color="auto"/>
        <w:left w:val="none" w:sz="0" w:space="0" w:color="auto"/>
        <w:bottom w:val="none" w:sz="0" w:space="0" w:color="auto"/>
        <w:right w:val="none" w:sz="0" w:space="0" w:color="auto"/>
      </w:divBdr>
    </w:div>
    <w:div w:id="359167965">
      <w:bodyDiv w:val="1"/>
      <w:marLeft w:val="0"/>
      <w:marRight w:val="0"/>
      <w:marTop w:val="0"/>
      <w:marBottom w:val="0"/>
      <w:divBdr>
        <w:top w:val="none" w:sz="0" w:space="0" w:color="auto"/>
        <w:left w:val="none" w:sz="0" w:space="0" w:color="auto"/>
        <w:bottom w:val="none" w:sz="0" w:space="0" w:color="auto"/>
        <w:right w:val="none" w:sz="0" w:space="0" w:color="auto"/>
      </w:divBdr>
    </w:div>
    <w:div w:id="382414846">
      <w:bodyDiv w:val="1"/>
      <w:marLeft w:val="0"/>
      <w:marRight w:val="0"/>
      <w:marTop w:val="0"/>
      <w:marBottom w:val="0"/>
      <w:divBdr>
        <w:top w:val="none" w:sz="0" w:space="0" w:color="auto"/>
        <w:left w:val="none" w:sz="0" w:space="0" w:color="auto"/>
        <w:bottom w:val="none" w:sz="0" w:space="0" w:color="auto"/>
        <w:right w:val="none" w:sz="0" w:space="0" w:color="auto"/>
      </w:divBdr>
    </w:div>
    <w:div w:id="422535409">
      <w:bodyDiv w:val="1"/>
      <w:marLeft w:val="0"/>
      <w:marRight w:val="0"/>
      <w:marTop w:val="0"/>
      <w:marBottom w:val="0"/>
      <w:divBdr>
        <w:top w:val="none" w:sz="0" w:space="0" w:color="auto"/>
        <w:left w:val="none" w:sz="0" w:space="0" w:color="auto"/>
        <w:bottom w:val="none" w:sz="0" w:space="0" w:color="auto"/>
        <w:right w:val="none" w:sz="0" w:space="0" w:color="auto"/>
      </w:divBdr>
    </w:div>
    <w:div w:id="422842900">
      <w:bodyDiv w:val="1"/>
      <w:marLeft w:val="0"/>
      <w:marRight w:val="0"/>
      <w:marTop w:val="0"/>
      <w:marBottom w:val="0"/>
      <w:divBdr>
        <w:top w:val="none" w:sz="0" w:space="0" w:color="auto"/>
        <w:left w:val="none" w:sz="0" w:space="0" w:color="auto"/>
        <w:bottom w:val="none" w:sz="0" w:space="0" w:color="auto"/>
        <w:right w:val="none" w:sz="0" w:space="0" w:color="auto"/>
      </w:divBdr>
    </w:div>
    <w:div w:id="452133044">
      <w:bodyDiv w:val="1"/>
      <w:marLeft w:val="0"/>
      <w:marRight w:val="0"/>
      <w:marTop w:val="0"/>
      <w:marBottom w:val="0"/>
      <w:divBdr>
        <w:top w:val="none" w:sz="0" w:space="0" w:color="auto"/>
        <w:left w:val="none" w:sz="0" w:space="0" w:color="auto"/>
        <w:bottom w:val="none" w:sz="0" w:space="0" w:color="auto"/>
        <w:right w:val="none" w:sz="0" w:space="0" w:color="auto"/>
      </w:divBdr>
    </w:div>
    <w:div w:id="517084047">
      <w:bodyDiv w:val="1"/>
      <w:marLeft w:val="0"/>
      <w:marRight w:val="0"/>
      <w:marTop w:val="0"/>
      <w:marBottom w:val="0"/>
      <w:divBdr>
        <w:top w:val="none" w:sz="0" w:space="0" w:color="auto"/>
        <w:left w:val="none" w:sz="0" w:space="0" w:color="auto"/>
        <w:bottom w:val="none" w:sz="0" w:space="0" w:color="auto"/>
        <w:right w:val="none" w:sz="0" w:space="0" w:color="auto"/>
      </w:divBdr>
    </w:div>
    <w:div w:id="530725035">
      <w:bodyDiv w:val="1"/>
      <w:marLeft w:val="0"/>
      <w:marRight w:val="0"/>
      <w:marTop w:val="0"/>
      <w:marBottom w:val="0"/>
      <w:divBdr>
        <w:top w:val="none" w:sz="0" w:space="0" w:color="auto"/>
        <w:left w:val="none" w:sz="0" w:space="0" w:color="auto"/>
        <w:bottom w:val="none" w:sz="0" w:space="0" w:color="auto"/>
        <w:right w:val="none" w:sz="0" w:space="0" w:color="auto"/>
      </w:divBdr>
    </w:div>
    <w:div w:id="530846561">
      <w:bodyDiv w:val="1"/>
      <w:marLeft w:val="0"/>
      <w:marRight w:val="0"/>
      <w:marTop w:val="0"/>
      <w:marBottom w:val="0"/>
      <w:divBdr>
        <w:top w:val="none" w:sz="0" w:space="0" w:color="auto"/>
        <w:left w:val="none" w:sz="0" w:space="0" w:color="auto"/>
        <w:bottom w:val="none" w:sz="0" w:space="0" w:color="auto"/>
        <w:right w:val="none" w:sz="0" w:space="0" w:color="auto"/>
      </w:divBdr>
    </w:div>
    <w:div w:id="580258950">
      <w:bodyDiv w:val="1"/>
      <w:marLeft w:val="0"/>
      <w:marRight w:val="0"/>
      <w:marTop w:val="0"/>
      <w:marBottom w:val="0"/>
      <w:divBdr>
        <w:top w:val="none" w:sz="0" w:space="0" w:color="auto"/>
        <w:left w:val="none" w:sz="0" w:space="0" w:color="auto"/>
        <w:bottom w:val="none" w:sz="0" w:space="0" w:color="auto"/>
        <w:right w:val="none" w:sz="0" w:space="0" w:color="auto"/>
      </w:divBdr>
    </w:div>
    <w:div w:id="742996258">
      <w:bodyDiv w:val="1"/>
      <w:marLeft w:val="0"/>
      <w:marRight w:val="0"/>
      <w:marTop w:val="0"/>
      <w:marBottom w:val="0"/>
      <w:divBdr>
        <w:top w:val="none" w:sz="0" w:space="0" w:color="auto"/>
        <w:left w:val="none" w:sz="0" w:space="0" w:color="auto"/>
        <w:bottom w:val="none" w:sz="0" w:space="0" w:color="auto"/>
        <w:right w:val="none" w:sz="0" w:space="0" w:color="auto"/>
      </w:divBdr>
    </w:div>
    <w:div w:id="875774966">
      <w:bodyDiv w:val="1"/>
      <w:marLeft w:val="0"/>
      <w:marRight w:val="0"/>
      <w:marTop w:val="0"/>
      <w:marBottom w:val="0"/>
      <w:divBdr>
        <w:top w:val="none" w:sz="0" w:space="0" w:color="auto"/>
        <w:left w:val="none" w:sz="0" w:space="0" w:color="auto"/>
        <w:bottom w:val="none" w:sz="0" w:space="0" w:color="auto"/>
        <w:right w:val="none" w:sz="0" w:space="0" w:color="auto"/>
      </w:divBdr>
    </w:div>
    <w:div w:id="899244557">
      <w:bodyDiv w:val="1"/>
      <w:marLeft w:val="0"/>
      <w:marRight w:val="0"/>
      <w:marTop w:val="0"/>
      <w:marBottom w:val="0"/>
      <w:divBdr>
        <w:top w:val="none" w:sz="0" w:space="0" w:color="auto"/>
        <w:left w:val="none" w:sz="0" w:space="0" w:color="auto"/>
        <w:bottom w:val="none" w:sz="0" w:space="0" w:color="auto"/>
        <w:right w:val="none" w:sz="0" w:space="0" w:color="auto"/>
      </w:divBdr>
    </w:div>
    <w:div w:id="921723577">
      <w:bodyDiv w:val="1"/>
      <w:marLeft w:val="0"/>
      <w:marRight w:val="0"/>
      <w:marTop w:val="0"/>
      <w:marBottom w:val="0"/>
      <w:divBdr>
        <w:top w:val="none" w:sz="0" w:space="0" w:color="auto"/>
        <w:left w:val="none" w:sz="0" w:space="0" w:color="auto"/>
        <w:bottom w:val="none" w:sz="0" w:space="0" w:color="auto"/>
        <w:right w:val="none" w:sz="0" w:space="0" w:color="auto"/>
      </w:divBdr>
    </w:div>
    <w:div w:id="984967139">
      <w:bodyDiv w:val="1"/>
      <w:marLeft w:val="0"/>
      <w:marRight w:val="0"/>
      <w:marTop w:val="0"/>
      <w:marBottom w:val="0"/>
      <w:divBdr>
        <w:top w:val="none" w:sz="0" w:space="0" w:color="auto"/>
        <w:left w:val="none" w:sz="0" w:space="0" w:color="auto"/>
        <w:bottom w:val="none" w:sz="0" w:space="0" w:color="auto"/>
        <w:right w:val="none" w:sz="0" w:space="0" w:color="auto"/>
      </w:divBdr>
    </w:div>
    <w:div w:id="994845073">
      <w:bodyDiv w:val="1"/>
      <w:marLeft w:val="0"/>
      <w:marRight w:val="0"/>
      <w:marTop w:val="0"/>
      <w:marBottom w:val="0"/>
      <w:divBdr>
        <w:top w:val="none" w:sz="0" w:space="0" w:color="auto"/>
        <w:left w:val="none" w:sz="0" w:space="0" w:color="auto"/>
        <w:bottom w:val="none" w:sz="0" w:space="0" w:color="auto"/>
        <w:right w:val="none" w:sz="0" w:space="0" w:color="auto"/>
      </w:divBdr>
    </w:div>
    <w:div w:id="1080298693">
      <w:bodyDiv w:val="1"/>
      <w:marLeft w:val="0"/>
      <w:marRight w:val="0"/>
      <w:marTop w:val="0"/>
      <w:marBottom w:val="0"/>
      <w:divBdr>
        <w:top w:val="none" w:sz="0" w:space="0" w:color="auto"/>
        <w:left w:val="none" w:sz="0" w:space="0" w:color="auto"/>
        <w:bottom w:val="none" w:sz="0" w:space="0" w:color="auto"/>
        <w:right w:val="none" w:sz="0" w:space="0" w:color="auto"/>
      </w:divBdr>
    </w:div>
    <w:div w:id="1106465330">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245912933">
      <w:bodyDiv w:val="1"/>
      <w:marLeft w:val="0"/>
      <w:marRight w:val="0"/>
      <w:marTop w:val="0"/>
      <w:marBottom w:val="0"/>
      <w:divBdr>
        <w:top w:val="none" w:sz="0" w:space="0" w:color="auto"/>
        <w:left w:val="none" w:sz="0" w:space="0" w:color="auto"/>
        <w:bottom w:val="none" w:sz="0" w:space="0" w:color="auto"/>
        <w:right w:val="none" w:sz="0" w:space="0" w:color="auto"/>
      </w:divBdr>
    </w:div>
    <w:div w:id="1258095889">
      <w:bodyDiv w:val="1"/>
      <w:marLeft w:val="0"/>
      <w:marRight w:val="0"/>
      <w:marTop w:val="0"/>
      <w:marBottom w:val="0"/>
      <w:divBdr>
        <w:top w:val="none" w:sz="0" w:space="0" w:color="auto"/>
        <w:left w:val="none" w:sz="0" w:space="0" w:color="auto"/>
        <w:bottom w:val="none" w:sz="0" w:space="0" w:color="auto"/>
        <w:right w:val="none" w:sz="0" w:space="0" w:color="auto"/>
      </w:divBdr>
    </w:div>
    <w:div w:id="1322780710">
      <w:bodyDiv w:val="1"/>
      <w:marLeft w:val="0"/>
      <w:marRight w:val="0"/>
      <w:marTop w:val="0"/>
      <w:marBottom w:val="0"/>
      <w:divBdr>
        <w:top w:val="none" w:sz="0" w:space="0" w:color="auto"/>
        <w:left w:val="none" w:sz="0" w:space="0" w:color="auto"/>
        <w:bottom w:val="none" w:sz="0" w:space="0" w:color="auto"/>
        <w:right w:val="none" w:sz="0" w:space="0" w:color="auto"/>
      </w:divBdr>
    </w:div>
    <w:div w:id="1327712566">
      <w:bodyDiv w:val="1"/>
      <w:marLeft w:val="0"/>
      <w:marRight w:val="0"/>
      <w:marTop w:val="0"/>
      <w:marBottom w:val="0"/>
      <w:divBdr>
        <w:top w:val="none" w:sz="0" w:space="0" w:color="auto"/>
        <w:left w:val="none" w:sz="0" w:space="0" w:color="auto"/>
        <w:bottom w:val="none" w:sz="0" w:space="0" w:color="auto"/>
        <w:right w:val="none" w:sz="0" w:space="0" w:color="auto"/>
      </w:divBdr>
    </w:div>
    <w:div w:id="1453015113">
      <w:bodyDiv w:val="1"/>
      <w:marLeft w:val="0"/>
      <w:marRight w:val="0"/>
      <w:marTop w:val="0"/>
      <w:marBottom w:val="0"/>
      <w:divBdr>
        <w:top w:val="none" w:sz="0" w:space="0" w:color="auto"/>
        <w:left w:val="none" w:sz="0" w:space="0" w:color="auto"/>
        <w:bottom w:val="none" w:sz="0" w:space="0" w:color="auto"/>
        <w:right w:val="none" w:sz="0" w:space="0" w:color="auto"/>
      </w:divBdr>
    </w:div>
    <w:div w:id="1501192380">
      <w:bodyDiv w:val="1"/>
      <w:marLeft w:val="0"/>
      <w:marRight w:val="0"/>
      <w:marTop w:val="0"/>
      <w:marBottom w:val="0"/>
      <w:divBdr>
        <w:top w:val="none" w:sz="0" w:space="0" w:color="auto"/>
        <w:left w:val="none" w:sz="0" w:space="0" w:color="auto"/>
        <w:bottom w:val="none" w:sz="0" w:space="0" w:color="auto"/>
        <w:right w:val="none" w:sz="0" w:space="0" w:color="auto"/>
      </w:divBdr>
    </w:div>
    <w:div w:id="1510438210">
      <w:bodyDiv w:val="1"/>
      <w:marLeft w:val="0"/>
      <w:marRight w:val="0"/>
      <w:marTop w:val="0"/>
      <w:marBottom w:val="0"/>
      <w:divBdr>
        <w:top w:val="none" w:sz="0" w:space="0" w:color="auto"/>
        <w:left w:val="none" w:sz="0" w:space="0" w:color="auto"/>
        <w:bottom w:val="none" w:sz="0" w:space="0" w:color="auto"/>
        <w:right w:val="none" w:sz="0" w:space="0" w:color="auto"/>
      </w:divBdr>
    </w:div>
    <w:div w:id="1556550437">
      <w:bodyDiv w:val="1"/>
      <w:marLeft w:val="0"/>
      <w:marRight w:val="0"/>
      <w:marTop w:val="0"/>
      <w:marBottom w:val="0"/>
      <w:divBdr>
        <w:top w:val="none" w:sz="0" w:space="0" w:color="auto"/>
        <w:left w:val="none" w:sz="0" w:space="0" w:color="auto"/>
        <w:bottom w:val="none" w:sz="0" w:space="0" w:color="auto"/>
        <w:right w:val="none" w:sz="0" w:space="0" w:color="auto"/>
      </w:divBdr>
    </w:div>
    <w:div w:id="1556771899">
      <w:bodyDiv w:val="1"/>
      <w:marLeft w:val="0"/>
      <w:marRight w:val="0"/>
      <w:marTop w:val="0"/>
      <w:marBottom w:val="0"/>
      <w:divBdr>
        <w:top w:val="none" w:sz="0" w:space="0" w:color="auto"/>
        <w:left w:val="none" w:sz="0" w:space="0" w:color="auto"/>
        <w:bottom w:val="none" w:sz="0" w:space="0" w:color="auto"/>
        <w:right w:val="none" w:sz="0" w:space="0" w:color="auto"/>
      </w:divBdr>
    </w:div>
    <w:div w:id="1583023659">
      <w:bodyDiv w:val="1"/>
      <w:marLeft w:val="0"/>
      <w:marRight w:val="0"/>
      <w:marTop w:val="0"/>
      <w:marBottom w:val="0"/>
      <w:divBdr>
        <w:top w:val="none" w:sz="0" w:space="0" w:color="auto"/>
        <w:left w:val="none" w:sz="0" w:space="0" w:color="auto"/>
        <w:bottom w:val="none" w:sz="0" w:space="0" w:color="auto"/>
        <w:right w:val="none" w:sz="0" w:space="0" w:color="auto"/>
      </w:divBdr>
    </w:div>
    <w:div w:id="1653605631">
      <w:bodyDiv w:val="1"/>
      <w:marLeft w:val="0"/>
      <w:marRight w:val="0"/>
      <w:marTop w:val="0"/>
      <w:marBottom w:val="0"/>
      <w:divBdr>
        <w:top w:val="none" w:sz="0" w:space="0" w:color="auto"/>
        <w:left w:val="none" w:sz="0" w:space="0" w:color="auto"/>
        <w:bottom w:val="none" w:sz="0" w:space="0" w:color="auto"/>
        <w:right w:val="none" w:sz="0" w:space="0" w:color="auto"/>
      </w:divBdr>
    </w:div>
    <w:div w:id="1657539022">
      <w:bodyDiv w:val="1"/>
      <w:marLeft w:val="0"/>
      <w:marRight w:val="0"/>
      <w:marTop w:val="0"/>
      <w:marBottom w:val="0"/>
      <w:divBdr>
        <w:top w:val="none" w:sz="0" w:space="0" w:color="auto"/>
        <w:left w:val="none" w:sz="0" w:space="0" w:color="auto"/>
        <w:bottom w:val="none" w:sz="0" w:space="0" w:color="auto"/>
        <w:right w:val="none" w:sz="0" w:space="0" w:color="auto"/>
      </w:divBdr>
    </w:div>
    <w:div w:id="1673800663">
      <w:bodyDiv w:val="1"/>
      <w:marLeft w:val="0"/>
      <w:marRight w:val="0"/>
      <w:marTop w:val="0"/>
      <w:marBottom w:val="0"/>
      <w:divBdr>
        <w:top w:val="none" w:sz="0" w:space="0" w:color="auto"/>
        <w:left w:val="none" w:sz="0" w:space="0" w:color="auto"/>
        <w:bottom w:val="none" w:sz="0" w:space="0" w:color="auto"/>
        <w:right w:val="none" w:sz="0" w:space="0" w:color="auto"/>
      </w:divBdr>
    </w:div>
    <w:div w:id="1700935970">
      <w:bodyDiv w:val="1"/>
      <w:marLeft w:val="0"/>
      <w:marRight w:val="0"/>
      <w:marTop w:val="0"/>
      <w:marBottom w:val="0"/>
      <w:divBdr>
        <w:top w:val="none" w:sz="0" w:space="0" w:color="auto"/>
        <w:left w:val="none" w:sz="0" w:space="0" w:color="auto"/>
        <w:bottom w:val="none" w:sz="0" w:space="0" w:color="auto"/>
        <w:right w:val="none" w:sz="0" w:space="0" w:color="auto"/>
      </w:divBdr>
    </w:div>
    <w:div w:id="1704557297">
      <w:bodyDiv w:val="1"/>
      <w:marLeft w:val="0"/>
      <w:marRight w:val="0"/>
      <w:marTop w:val="0"/>
      <w:marBottom w:val="0"/>
      <w:divBdr>
        <w:top w:val="none" w:sz="0" w:space="0" w:color="auto"/>
        <w:left w:val="none" w:sz="0" w:space="0" w:color="auto"/>
        <w:bottom w:val="none" w:sz="0" w:space="0" w:color="auto"/>
        <w:right w:val="none" w:sz="0" w:space="0" w:color="auto"/>
      </w:divBdr>
    </w:div>
    <w:div w:id="1742868675">
      <w:bodyDiv w:val="1"/>
      <w:marLeft w:val="0"/>
      <w:marRight w:val="0"/>
      <w:marTop w:val="0"/>
      <w:marBottom w:val="0"/>
      <w:divBdr>
        <w:top w:val="none" w:sz="0" w:space="0" w:color="auto"/>
        <w:left w:val="none" w:sz="0" w:space="0" w:color="auto"/>
        <w:bottom w:val="none" w:sz="0" w:space="0" w:color="auto"/>
        <w:right w:val="none" w:sz="0" w:space="0" w:color="auto"/>
      </w:divBdr>
    </w:div>
    <w:div w:id="1848866480">
      <w:bodyDiv w:val="1"/>
      <w:marLeft w:val="0"/>
      <w:marRight w:val="0"/>
      <w:marTop w:val="0"/>
      <w:marBottom w:val="0"/>
      <w:divBdr>
        <w:top w:val="none" w:sz="0" w:space="0" w:color="auto"/>
        <w:left w:val="none" w:sz="0" w:space="0" w:color="auto"/>
        <w:bottom w:val="none" w:sz="0" w:space="0" w:color="auto"/>
        <w:right w:val="none" w:sz="0" w:space="0" w:color="auto"/>
      </w:divBdr>
    </w:div>
    <w:div w:id="1849444539">
      <w:bodyDiv w:val="1"/>
      <w:marLeft w:val="0"/>
      <w:marRight w:val="0"/>
      <w:marTop w:val="0"/>
      <w:marBottom w:val="0"/>
      <w:divBdr>
        <w:top w:val="none" w:sz="0" w:space="0" w:color="auto"/>
        <w:left w:val="none" w:sz="0" w:space="0" w:color="auto"/>
        <w:bottom w:val="none" w:sz="0" w:space="0" w:color="auto"/>
        <w:right w:val="none" w:sz="0" w:space="0" w:color="auto"/>
      </w:divBdr>
    </w:div>
    <w:div w:id="1854607735">
      <w:bodyDiv w:val="1"/>
      <w:marLeft w:val="0"/>
      <w:marRight w:val="0"/>
      <w:marTop w:val="0"/>
      <w:marBottom w:val="0"/>
      <w:divBdr>
        <w:top w:val="none" w:sz="0" w:space="0" w:color="auto"/>
        <w:left w:val="none" w:sz="0" w:space="0" w:color="auto"/>
        <w:bottom w:val="none" w:sz="0" w:space="0" w:color="auto"/>
        <w:right w:val="none" w:sz="0" w:space="0" w:color="auto"/>
      </w:divBdr>
    </w:div>
    <w:div w:id="1941142734">
      <w:bodyDiv w:val="1"/>
      <w:marLeft w:val="0"/>
      <w:marRight w:val="0"/>
      <w:marTop w:val="0"/>
      <w:marBottom w:val="0"/>
      <w:divBdr>
        <w:top w:val="none" w:sz="0" w:space="0" w:color="auto"/>
        <w:left w:val="none" w:sz="0" w:space="0" w:color="auto"/>
        <w:bottom w:val="none" w:sz="0" w:space="0" w:color="auto"/>
        <w:right w:val="none" w:sz="0" w:space="0" w:color="auto"/>
      </w:divBdr>
    </w:div>
    <w:div w:id="1953049480">
      <w:bodyDiv w:val="1"/>
      <w:marLeft w:val="0"/>
      <w:marRight w:val="0"/>
      <w:marTop w:val="0"/>
      <w:marBottom w:val="0"/>
      <w:divBdr>
        <w:top w:val="none" w:sz="0" w:space="0" w:color="auto"/>
        <w:left w:val="none" w:sz="0" w:space="0" w:color="auto"/>
        <w:bottom w:val="none" w:sz="0" w:space="0" w:color="auto"/>
        <w:right w:val="none" w:sz="0" w:space="0" w:color="auto"/>
      </w:divBdr>
    </w:div>
    <w:div w:id="1961496267">
      <w:bodyDiv w:val="1"/>
      <w:marLeft w:val="0"/>
      <w:marRight w:val="0"/>
      <w:marTop w:val="0"/>
      <w:marBottom w:val="0"/>
      <w:divBdr>
        <w:top w:val="none" w:sz="0" w:space="0" w:color="auto"/>
        <w:left w:val="none" w:sz="0" w:space="0" w:color="auto"/>
        <w:bottom w:val="none" w:sz="0" w:space="0" w:color="auto"/>
        <w:right w:val="none" w:sz="0" w:space="0" w:color="auto"/>
      </w:divBdr>
    </w:div>
    <w:div w:id="205954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bidopportunities.iowa.gov/" TargetMode="External"/><Relationship Id="rId18" Type="http://schemas.openxmlformats.org/officeDocument/2006/relationships/hyperlink" Target="http://das.gse.iowa.gov/procurement/vendor_reg.html" TargetMode="Externa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file:///\\iowa.gov.state.ia.us\data\cpeusers\Soberbr\RFP\RFP%20420%20IWD%20workforce%20Services%20&amp;%20Case%20Mgmt\Bid%20Documentation\Drafts\steve.oberbroeckling@iowa.gov" TargetMode="External"/><Relationship Id="rId17" Type="http://schemas.openxmlformats.org/officeDocument/2006/relationships/footer" Target="footer2.xml"/><Relationship Id="rId25" Type="http://schemas.openxmlformats.org/officeDocument/2006/relationships/hyperlink" Target="mailto:steve.oberbroeckling@iowa.gov"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file:///\\iowa.gov.state.ia.us\data\cpeusers\Soberbr\RFP\RFP%20420%20IWD%20workforce%20Services%20&amp;%20Case%20Mgmt\Bid%20Documentation\Drafts\steve.oberbroeckling@iowa.gov"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bidopportunities.iowa.gov/" TargetMode="External"/><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yperlink" Target="https://das.iowa.gov/sites/default/files/acct_sae/man_for_ref/forms/eft_authorization_form.pdf" TargetMode="External"/><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bidopportunities.iowa.gov/" TargetMode="External"/><Relationship Id="rId22" Type="http://schemas.openxmlformats.org/officeDocument/2006/relationships/header" Target="header1.xml"/><Relationship Id="rId27" Type="http://schemas.openxmlformats.org/officeDocument/2006/relationships/header" Target="header2.xml"/><Relationship Id="rId30" Type="http://schemas.openxmlformats.org/officeDocument/2006/relationships/image" Target="media/image3.emf"/><Relationship Id="rId6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E2E0A-4952-4F5C-9FD2-A62E9A39FFEB}">
  <ds:schemaRefs>
    <ds:schemaRef ds:uri="http://schemas.openxmlformats.org/officeDocument/2006/bibliography"/>
  </ds:schemaRefs>
</ds:datastoreItem>
</file>

<file path=customXml/itemProps2.xml><?xml version="1.0" encoding="utf-8"?>
<ds:datastoreItem xmlns:ds="http://schemas.openxmlformats.org/officeDocument/2006/customXml" ds:itemID="{F30BA2C7-F162-4865-AAAE-DBB8EC700FB7}">
  <ds:schemaRefs>
    <ds:schemaRef ds:uri="http://schemas.openxmlformats.org/officeDocument/2006/bibliography"/>
  </ds:schemaRefs>
</ds:datastoreItem>
</file>

<file path=customXml/itemProps3.xml><?xml version="1.0" encoding="utf-8"?>
<ds:datastoreItem xmlns:ds="http://schemas.openxmlformats.org/officeDocument/2006/customXml" ds:itemID="{7123F560-4358-4F68-AEC9-F05839807D8F}">
  <ds:schemaRefs>
    <ds:schemaRef ds:uri="http://schemas.openxmlformats.org/officeDocument/2006/bibliography"/>
  </ds:schemaRefs>
</ds:datastoreItem>
</file>

<file path=customXml/itemProps4.xml><?xml version="1.0" encoding="utf-8"?>
<ds:datastoreItem xmlns:ds="http://schemas.openxmlformats.org/officeDocument/2006/customXml" ds:itemID="{391397A9-8C1C-4F14-B79E-3FC459799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28618</Words>
  <Characters>158547</Characters>
  <Application>Microsoft Office Word</Application>
  <DocSecurity>0</DocSecurity>
  <Lines>15854</Lines>
  <Paragraphs>11697</Paragraphs>
  <ScaleCrop>false</ScaleCrop>
  <HeadingPairs>
    <vt:vector size="2" baseType="variant">
      <vt:variant>
        <vt:lpstr>Title</vt:lpstr>
      </vt:variant>
      <vt:variant>
        <vt:i4>1</vt:i4>
      </vt:variant>
    </vt:vector>
  </HeadingPairs>
  <TitlesOfParts>
    <vt:vector size="1" baseType="lpstr">
      <vt:lpstr>Lois RFP Template</vt:lpstr>
    </vt:vector>
  </TitlesOfParts>
  <Company>AMS</Company>
  <LinksUpToDate>false</LinksUpToDate>
  <CharactersWithSpaces>175468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Lois RFP Template</dc:title>
  <dc:creator>Lois Schmitz</dc:creator>
  <cp:lastModifiedBy>Oberbroeckling, Steve [DAS]</cp:lastModifiedBy>
  <cp:revision>2</cp:revision>
  <cp:lastPrinted>2018-11-07T17:21:00Z</cp:lastPrinted>
  <dcterms:created xsi:type="dcterms:W3CDTF">2018-11-09T18:25:00Z</dcterms:created>
  <dcterms:modified xsi:type="dcterms:W3CDTF">2018-11-09T18:25:00Z</dcterms:modified>
</cp:coreProperties>
</file>