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8EF" w:rsidRPr="00B20D2F" w:rsidRDefault="002C38EF" w:rsidP="002C38EF">
      <w:pPr>
        <w:pStyle w:val="Heading1"/>
        <w:rPr>
          <w:rFonts w:asciiTheme="majorHAnsi" w:hAnsiTheme="majorHAnsi" w:cstheme="majorHAnsi"/>
        </w:rPr>
      </w:pPr>
      <w:bookmarkStart w:id="0" w:name="_Toc28848055"/>
      <w:bookmarkStart w:id="1" w:name="_GoBack"/>
      <w:bookmarkEnd w:id="1"/>
      <w:r w:rsidRPr="00B20D2F">
        <w:rPr>
          <w:rFonts w:asciiTheme="majorHAnsi" w:hAnsiTheme="majorHAnsi" w:cstheme="majorHAnsi"/>
        </w:rPr>
        <w:t xml:space="preserve">Attachment </w:t>
      </w:r>
      <w:r w:rsidR="001C72F9">
        <w:rPr>
          <w:rFonts w:asciiTheme="majorHAnsi" w:hAnsiTheme="majorHAnsi" w:cstheme="majorHAnsi"/>
        </w:rPr>
        <w:t>18</w:t>
      </w:r>
      <w:r w:rsidRPr="00B20D2F">
        <w:rPr>
          <w:rFonts w:asciiTheme="majorHAnsi" w:hAnsiTheme="majorHAnsi" w:cstheme="majorHAnsi"/>
        </w:rPr>
        <w:t xml:space="preserve"> - RESPONSE CHECKLIST</w:t>
      </w:r>
      <w:bookmarkEnd w:id="0"/>
    </w:p>
    <w:tbl>
      <w:tblPr>
        <w:tblW w:w="98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5"/>
        <w:gridCol w:w="4685"/>
        <w:gridCol w:w="689"/>
        <w:gridCol w:w="689"/>
        <w:gridCol w:w="3510"/>
      </w:tblGrid>
      <w:tr w:rsidR="002C38EF" w:rsidRPr="00B20D2F" w:rsidTr="00996745">
        <w:trPr>
          <w:trHeight w:val="240"/>
        </w:trPr>
        <w:tc>
          <w:tcPr>
            <w:tcW w:w="4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2C38EF" w:rsidRPr="00B20D2F" w:rsidRDefault="002C38EF" w:rsidP="00996745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B20D2F">
              <w:rPr>
                <w:rFonts w:asciiTheme="majorHAnsi" w:hAnsiTheme="majorHAnsi" w:cstheme="majorHAnsi"/>
                <w:b/>
                <w:color w:val="FFFFFF"/>
              </w:rPr>
              <w:t>RFP Reference Section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2C38EF" w:rsidRPr="00B20D2F" w:rsidRDefault="002C38EF" w:rsidP="00996745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20D2F">
              <w:rPr>
                <w:rFonts w:asciiTheme="majorHAnsi" w:hAnsiTheme="majorHAnsi" w:cstheme="majorHAnsi"/>
                <w:b/>
                <w:color w:val="FFFFFF"/>
              </w:rPr>
              <w:t>Response Included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2C38EF" w:rsidRPr="00B20D2F" w:rsidRDefault="002C38EF" w:rsidP="00996745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B20D2F">
              <w:rPr>
                <w:rFonts w:asciiTheme="majorHAnsi" w:hAnsiTheme="majorHAnsi" w:cstheme="majorHAnsi"/>
                <w:b/>
                <w:color w:val="FFFFFF"/>
              </w:rPr>
              <w:t>Location of Response</w:t>
            </w:r>
          </w:p>
        </w:tc>
      </w:tr>
      <w:tr w:rsidR="002C38EF" w:rsidRPr="00B20D2F" w:rsidTr="00996745">
        <w:trPr>
          <w:trHeight w:val="240"/>
        </w:trPr>
        <w:tc>
          <w:tcPr>
            <w:tcW w:w="4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2C38EF" w:rsidRPr="00B20D2F" w:rsidRDefault="002C38EF" w:rsidP="0099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2C38EF" w:rsidRPr="00B20D2F" w:rsidRDefault="002C38EF" w:rsidP="00996745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20D2F">
              <w:rPr>
                <w:rFonts w:asciiTheme="majorHAnsi" w:hAnsiTheme="majorHAnsi" w:cstheme="majorHAnsi"/>
                <w:b/>
                <w:color w:val="FFFFFF"/>
              </w:rPr>
              <w:t>Yes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2C38EF" w:rsidRPr="00B20D2F" w:rsidRDefault="002C38EF" w:rsidP="00996745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20D2F">
              <w:rPr>
                <w:rFonts w:asciiTheme="majorHAnsi" w:hAnsiTheme="majorHAnsi" w:cstheme="majorHAnsi"/>
                <w:b/>
                <w:color w:val="FFFFFF"/>
              </w:rPr>
              <w:t>No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:rsidR="002C38EF" w:rsidRPr="00B20D2F" w:rsidRDefault="002C38EF" w:rsidP="0099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4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One original and two copies of the Proposal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4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If confidential treatment requested, one (1) Public Copy with Confidential Information Excised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4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Technical Proposal: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Transmittal Letter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Title Page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Table of Contents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Executive Summary</w:t>
            </w:r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5B4627">
              <w:rPr>
                <w:rFonts w:asciiTheme="majorHAnsi" w:hAnsiTheme="majorHAnsi" w:cstheme="majorHAnsi"/>
                <w:color w:val="000000"/>
              </w:rPr>
              <w:t>including statement that Respondent has read Scope of Work and agrees to and understands services/goods being solicited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Mandatory Requirements, including firm proposal guarantee per RFP cover sheet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Scored Specifications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5B4627">
              <w:rPr>
                <w:rFonts w:asciiTheme="majorHAnsi" w:hAnsiTheme="majorHAnsi" w:cstheme="majorHAnsi"/>
                <w:color w:val="000000"/>
              </w:rPr>
              <w:t>V</w:t>
            </w:r>
            <w:r>
              <w:rPr>
                <w:rFonts w:asciiTheme="majorHAnsi" w:hAnsiTheme="majorHAnsi" w:cstheme="majorHAnsi"/>
                <w:color w:val="000000"/>
              </w:rPr>
              <w:t>alue-Added Services and Features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Certification Letter (</w:t>
            </w:r>
            <w:r>
              <w:rPr>
                <w:rFonts w:asciiTheme="majorHAnsi" w:hAnsiTheme="majorHAnsi" w:cstheme="majorHAnsi"/>
                <w:color w:val="000000"/>
              </w:rPr>
              <w:t xml:space="preserve">RFP </w:t>
            </w:r>
            <w:r w:rsidRPr="00B20D2F">
              <w:rPr>
                <w:rFonts w:asciiTheme="majorHAnsi" w:hAnsiTheme="majorHAnsi" w:cstheme="majorHAnsi"/>
                <w:color w:val="000000"/>
              </w:rPr>
              <w:t xml:space="preserve">Attachment </w:t>
            </w:r>
            <w:r w:rsidR="006762DE">
              <w:rPr>
                <w:rFonts w:asciiTheme="majorHAnsi" w:hAnsiTheme="majorHAnsi" w:cstheme="majorHAnsi"/>
                <w:color w:val="000000"/>
              </w:rPr>
              <w:t>9</w:t>
            </w:r>
            <w:r w:rsidRPr="00B20D2F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A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Authorization to Release Information (</w:t>
            </w:r>
            <w:r>
              <w:rPr>
                <w:rFonts w:asciiTheme="majorHAnsi" w:hAnsiTheme="majorHAnsi" w:cstheme="majorHAnsi"/>
                <w:color w:val="000000"/>
              </w:rPr>
              <w:t xml:space="preserve">RFP </w:t>
            </w:r>
            <w:r w:rsidRPr="00B20D2F">
              <w:rPr>
                <w:rFonts w:asciiTheme="majorHAnsi" w:hAnsiTheme="majorHAnsi" w:cstheme="majorHAnsi"/>
                <w:color w:val="000000"/>
              </w:rPr>
              <w:t xml:space="preserve">Attachment </w:t>
            </w:r>
            <w:r w:rsidR="006762DE">
              <w:rPr>
                <w:rFonts w:asciiTheme="majorHAnsi" w:hAnsiTheme="majorHAnsi" w:cstheme="majorHAnsi"/>
                <w:color w:val="000000"/>
              </w:rPr>
              <w:t>10</w:t>
            </w:r>
            <w:r w:rsidRPr="00B20D2F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B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Form 22 — Request for Confidentiality (</w:t>
            </w:r>
            <w:r>
              <w:rPr>
                <w:rFonts w:asciiTheme="majorHAnsi" w:hAnsiTheme="majorHAnsi" w:cstheme="majorHAnsi"/>
                <w:color w:val="000000"/>
              </w:rPr>
              <w:t xml:space="preserve">RFP </w:t>
            </w:r>
            <w:r w:rsidRPr="00B20D2F">
              <w:rPr>
                <w:rFonts w:asciiTheme="majorHAnsi" w:hAnsiTheme="majorHAnsi" w:cstheme="majorHAnsi"/>
                <w:color w:val="000000"/>
              </w:rPr>
              <w:t xml:space="preserve">Attachment </w:t>
            </w:r>
            <w:r w:rsidR="006762DE">
              <w:rPr>
                <w:rFonts w:asciiTheme="majorHAnsi" w:hAnsiTheme="majorHAnsi" w:cstheme="majorHAnsi"/>
                <w:color w:val="000000"/>
              </w:rPr>
              <w:t>8</w:t>
            </w:r>
            <w:r w:rsidRPr="00B20D2F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C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Acceptance/Exceptions to Terms and Conditions (</w:t>
            </w:r>
            <w:r>
              <w:rPr>
                <w:rFonts w:asciiTheme="majorHAnsi" w:hAnsiTheme="majorHAnsi" w:cstheme="majorHAnsi"/>
                <w:color w:val="000000"/>
              </w:rPr>
              <w:t xml:space="preserve">RFP </w:t>
            </w:r>
            <w:r w:rsidRPr="00B20D2F">
              <w:rPr>
                <w:rFonts w:asciiTheme="majorHAnsi" w:hAnsiTheme="majorHAnsi" w:cstheme="majorHAnsi"/>
                <w:color w:val="000000"/>
              </w:rPr>
              <w:t xml:space="preserve">Attachment </w:t>
            </w:r>
            <w:r w:rsidR="006762DE">
              <w:rPr>
                <w:rFonts w:asciiTheme="majorHAnsi" w:hAnsiTheme="majorHAnsi" w:cstheme="majorHAnsi"/>
                <w:color w:val="000000"/>
              </w:rPr>
              <w:t>11</w:t>
            </w:r>
            <w:r w:rsidRPr="00B20D2F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D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Functional Specifications Matrix (</w:t>
            </w:r>
            <w:r>
              <w:rPr>
                <w:rFonts w:asciiTheme="majorHAnsi" w:hAnsiTheme="majorHAnsi" w:cstheme="majorHAnsi"/>
                <w:color w:val="000000"/>
              </w:rPr>
              <w:t xml:space="preserve">RFP </w:t>
            </w:r>
            <w:r w:rsidRPr="00B20D2F">
              <w:rPr>
                <w:rFonts w:asciiTheme="majorHAnsi" w:hAnsiTheme="majorHAnsi" w:cstheme="majorHAnsi"/>
                <w:color w:val="000000"/>
              </w:rPr>
              <w:t xml:space="preserve">Attachment </w:t>
            </w:r>
            <w:r w:rsidR="006762DE">
              <w:rPr>
                <w:rFonts w:asciiTheme="majorHAnsi" w:hAnsiTheme="majorHAnsi" w:cstheme="majorHAnsi"/>
                <w:color w:val="000000"/>
              </w:rPr>
              <w:t>3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E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Technical Specifications Matrix (</w:t>
            </w:r>
            <w:r>
              <w:rPr>
                <w:rFonts w:asciiTheme="majorHAnsi" w:hAnsiTheme="majorHAnsi" w:cstheme="majorHAnsi"/>
                <w:color w:val="000000"/>
              </w:rPr>
              <w:t xml:space="preserve">RFP </w:t>
            </w:r>
            <w:r w:rsidRPr="00B20D2F">
              <w:rPr>
                <w:rFonts w:asciiTheme="majorHAnsi" w:hAnsiTheme="majorHAnsi" w:cstheme="majorHAnsi"/>
                <w:color w:val="000000"/>
              </w:rPr>
              <w:t xml:space="preserve">Attachment </w:t>
            </w:r>
            <w:r w:rsidR="006762DE">
              <w:rPr>
                <w:rFonts w:asciiTheme="majorHAnsi" w:hAnsiTheme="majorHAnsi" w:cstheme="majorHAnsi"/>
                <w:color w:val="000000"/>
              </w:rPr>
              <w:t>15</w:t>
            </w:r>
            <w:r w:rsidRPr="00B20D2F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F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A4E20">
              <w:rPr>
                <w:rFonts w:asciiTheme="majorHAnsi" w:hAnsiTheme="majorHAnsi" w:cstheme="majorHAnsi"/>
                <w:color w:val="000000"/>
              </w:rPr>
              <w:t>Respondent Qualifications (RFP Attachment 1</w:t>
            </w:r>
            <w:r w:rsidR="006762DE">
              <w:rPr>
                <w:rFonts w:asciiTheme="majorHAnsi" w:hAnsiTheme="majorHAnsi" w:cstheme="majorHAnsi"/>
                <w:color w:val="000000"/>
              </w:rPr>
              <w:t>4</w:t>
            </w:r>
            <w:r w:rsidRPr="00BA4E20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G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A4E20">
              <w:rPr>
                <w:rFonts w:asciiTheme="majorHAnsi" w:hAnsiTheme="majorHAnsi" w:cstheme="majorHAnsi"/>
                <w:color w:val="000000"/>
              </w:rPr>
              <w:t>Key Personnel (RFP Attachment 1</w:t>
            </w:r>
            <w:r w:rsidR="006762DE">
              <w:rPr>
                <w:rFonts w:asciiTheme="majorHAnsi" w:hAnsiTheme="majorHAnsi" w:cstheme="majorHAnsi"/>
                <w:color w:val="000000"/>
              </w:rPr>
              <w:t>7</w:t>
            </w:r>
            <w:r w:rsidRPr="00BA4E20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H</w:t>
            </w: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A4E20">
              <w:rPr>
                <w:rFonts w:asciiTheme="majorHAnsi" w:hAnsiTheme="majorHAnsi" w:cstheme="majorHAnsi"/>
                <w:color w:val="000000"/>
              </w:rPr>
              <w:t>Staffing Plan (RFP Attachment 16)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Attachment I</w:t>
            </w:r>
          </w:p>
        </w:tc>
      </w:tr>
      <w:tr w:rsidR="002C38EF" w:rsidRPr="00B20D2F" w:rsidTr="00996745">
        <w:trPr>
          <w:trHeight w:val="240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  <w:r w:rsidRPr="00B20D2F">
              <w:rPr>
                <w:rFonts w:asciiTheme="majorHAnsi" w:hAnsiTheme="majorHAnsi" w:cstheme="majorHAnsi"/>
                <w:b/>
                <w:color w:val="000000"/>
              </w:rPr>
              <w:t>Cost Proposal (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RFP </w:t>
            </w:r>
            <w:r w:rsidRPr="00B20D2F">
              <w:rPr>
                <w:rFonts w:asciiTheme="majorHAnsi" w:hAnsiTheme="majorHAnsi" w:cstheme="majorHAnsi"/>
                <w:b/>
                <w:color w:val="000000"/>
              </w:rPr>
              <w:t xml:space="preserve">Attachment </w:t>
            </w:r>
            <w:r w:rsidR="006762DE">
              <w:rPr>
                <w:rFonts w:asciiTheme="majorHAnsi" w:hAnsiTheme="majorHAnsi" w:cstheme="majorHAnsi"/>
                <w:b/>
                <w:color w:val="000000"/>
              </w:rPr>
              <w:t>4</w:t>
            </w:r>
            <w:r w:rsidRPr="00B20D2F">
              <w:rPr>
                <w:rFonts w:asciiTheme="majorHAnsi" w:hAnsiTheme="majorHAnsi" w:cstheme="majorHAnsi"/>
                <w:b/>
                <w:color w:val="000000"/>
              </w:rPr>
              <w:t>):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2C38EF" w:rsidRPr="00B20D2F" w:rsidTr="00996745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2C38EF" w:rsidRPr="00B20D2F" w:rsidRDefault="002C38EF" w:rsidP="00996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07" w:hanging="407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 w:rsidRPr="00B20D2F">
              <w:rPr>
                <w:rFonts w:asciiTheme="majorHAnsi" w:hAnsiTheme="majorHAnsi" w:cstheme="majorHAnsi"/>
                <w:color w:val="000000"/>
              </w:rPr>
              <w:t>Cost Proposal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38EF" w:rsidRPr="00B20D2F" w:rsidRDefault="002C38EF" w:rsidP="009967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Cost Proposal</w:t>
            </w:r>
          </w:p>
        </w:tc>
      </w:tr>
    </w:tbl>
    <w:p w:rsidR="002C38EF" w:rsidRPr="00B20D2F" w:rsidRDefault="002C38EF" w:rsidP="002C38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Theme="majorHAnsi" w:hAnsiTheme="majorHAnsi" w:cstheme="majorHAnsi"/>
          <w:color w:val="000000"/>
        </w:rPr>
      </w:pPr>
    </w:p>
    <w:p w:rsidR="002C38EF" w:rsidRPr="00B20D2F" w:rsidRDefault="002C38EF" w:rsidP="002C38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Theme="majorHAnsi" w:hAnsiTheme="majorHAnsi" w:cstheme="majorHAnsi"/>
          <w:color w:val="000000"/>
        </w:rPr>
      </w:pPr>
    </w:p>
    <w:p w:rsidR="002C38EF" w:rsidRPr="00B20D2F" w:rsidRDefault="002C38EF" w:rsidP="002C38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Theme="majorHAnsi" w:hAnsiTheme="majorHAnsi" w:cstheme="majorHAnsi"/>
          <w:color w:val="000000"/>
        </w:rPr>
      </w:pPr>
    </w:p>
    <w:p w:rsidR="00B14DBF" w:rsidRDefault="00B14DBF"/>
    <w:sectPr w:rsidR="00B14D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0A3" w:rsidRDefault="003840A3" w:rsidP="003840A3">
      <w:pPr>
        <w:spacing w:after="0"/>
      </w:pPr>
      <w:r>
        <w:separator/>
      </w:r>
    </w:p>
  </w:endnote>
  <w:endnote w:type="continuationSeparator" w:id="0">
    <w:p w:rsidR="003840A3" w:rsidRDefault="003840A3" w:rsidP="0038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A3" w:rsidRDefault="00C55169">
    <w:pPr>
      <w:pStyle w:val="Footer"/>
    </w:pPr>
    <w:r>
      <w:t>Attachment 18 – Response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0A3" w:rsidRDefault="003840A3" w:rsidP="003840A3">
      <w:pPr>
        <w:spacing w:after="0"/>
      </w:pPr>
      <w:r>
        <w:separator/>
      </w:r>
    </w:p>
  </w:footnote>
  <w:footnote w:type="continuationSeparator" w:id="0">
    <w:p w:rsidR="003840A3" w:rsidRDefault="003840A3" w:rsidP="0038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A3" w:rsidRPr="00031F61" w:rsidRDefault="00031F61" w:rsidP="00031F61">
    <w:pPr>
      <w:pStyle w:val="Header"/>
    </w:pPr>
    <w:r w:rsidRPr="00113DD2">
      <w:rPr>
        <w:rFonts w:asciiTheme="minorHAnsi" w:hAnsiTheme="minorHAnsi" w:cstheme="minorHAnsi"/>
        <w:i/>
        <w:color w:val="404040"/>
      </w:rPr>
      <w:t>RFP Number: 20001   Title of RFP: Integrated Tax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EF"/>
    <w:rsid w:val="00031F61"/>
    <w:rsid w:val="001C72F9"/>
    <w:rsid w:val="002C38EF"/>
    <w:rsid w:val="00345268"/>
    <w:rsid w:val="003840A3"/>
    <w:rsid w:val="0050299F"/>
    <w:rsid w:val="006762DE"/>
    <w:rsid w:val="00816815"/>
    <w:rsid w:val="00B14DBF"/>
    <w:rsid w:val="00C5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8EF"/>
    <w:pPr>
      <w:spacing w:after="120" w:line="240" w:lineRule="auto"/>
    </w:pPr>
    <w:rPr>
      <w:rFonts w:ascii="Calibri" w:eastAsia="Calibri" w:hAnsi="Calibri"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8EF"/>
    <w:pPr>
      <w:keepNext/>
      <w:ind w:left="360" w:hanging="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8EF"/>
    <w:rPr>
      <w:rFonts w:ascii="Calibri" w:eastAsia="Calibri" w:hAnsi="Calibri" w:cs="Calibri"/>
      <w:b/>
      <w:lang w:eastAsia="ja-JP"/>
    </w:rPr>
  </w:style>
  <w:style w:type="paragraph" w:styleId="Header">
    <w:name w:val="header"/>
    <w:aliases w:val="Header-letter p2,Header 2,tagline"/>
    <w:basedOn w:val="Normal"/>
    <w:link w:val="HeaderChar"/>
    <w:uiPriority w:val="99"/>
    <w:unhideWhenUsed/>
    <w:rsid w:val="003840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Header-letter p2 Char,Header 2 Char,tagline Char"/>
    <w:basedOn w:val="DefaultParagraphFont"/>
    <w:link w:val="Header"/>
    <w:uiPriority w:val="99"/>
    <w:rsid w:val="003840A3"/>
    <w:rPr>
      <w:rFonts w:ascii="Calibri" w:eastAsia="Calibri" w:hAnsi="Calibri" w:cs="Calibr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40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40A3"/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2020-01-26T21:50:00Z</dcterms:created>
  <dcterms:modified xsi:type="dcterms:W3CDTF">2020-01-26T21:50:00Z</dcterms:modified>
</cp:coreProperties>
</file>