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96" w:rsidRPr="00B631D9" w:rsidRDefault="000C7D96" w:rsidP="000C7D96">
      <w:pPr>
        <w:pStyle w:val="Heading1"/>
        <w:rPr>
          <w:rFonts w:asciiTheme="minorHAnsi" w:hAnsiTheme="minorHAnsi" w:cstheme="minorHAnsi"/>
        </w:rPr>
      </w:pPr>
      <w:bookmarkStart w:id="0" w:name="_Toc28848052"/>
      <w:r w:rsidRPr="00B631D9">
        <w:rPr>
          <w:rFonts w:asciiTheme="minorHAnsi" w:hAnsiTheme="minorHAnsi" w:cstheme="minorHAnsi"/>
        </w:rPr>
        <w:t xml:space="preserve">Attachment </w:t>
      </w:r>
      <w:r w:rsidR="00A37A45" w:rsidRPr="00B631D9">
        <w:rPr>
          <w:rFonts w:asciiTheme="minorHAnsi" w:hAnsiTheme="minorHAnsi" w:cstheme="minorHAnsi"/>
        </w:rPr>
        <w:t>10</w:t>
      </w:r>
      <w:r w:rsidRPr="00B631D9">
        <w:rPr>
          <w:rFonts w:asciiTheme="minorHAnsi" w:hAnsiTheme="minorHAnsi" w:cstheme="minorHAnsi"/>
        </w:rPr>
        <w:t xml:space="preserve"> - AUTHORIZATION TO RELEASE INFORMATION LETTER</w:t>
      </w:r>
      <w:bookmarkEnd w:id="0"/>
    </w:p>
    <w:p w:rsidR="000C7D96" w:rsidRPr="00B631D9" w:rsidRDefault="000C7D96" w:rsidP="000C7D96">
      <w:pPr>
        <w:rPr>
          <w:rFonts w:asciiTheme="minorHAnsi" w:hAnsiTheme="minorHAnsi" w:cstheme="minorHAnsi"/>
        </w:rPr>
      </w:pPr>
      <w:r w:rsidRPr="00B631D9">
        <w:rPr>
          <w:rFonts w:asciiTheme="minorHAnsi" w:hAnsiTheme="minorHAnsi" w:cstheme="minorHAnsi"/>
        </w:rPr>
        <w:t xml:space="preserve">Alterations to this document are prohibited, see </w:t>
      </w:r>
      <w:r w:rsidR="00B631D9" w:rsidRPr="00B631D9">
        <w:rPr>
          <w:rFonts w:asciiTheme="minorHAnsi" w:hAnsiTheme="minorHAnsi" w:cstheme="minorHAnsi"/>
        </w:rPr>
        <w:t>RFP s</w:t>
      </w:r>
      <w:r w:rsidRPr="00B631D9">
        <w:rPr>
          <w:rFonts w:asciiTheme="minorHAnsi" w:hAnsiTheme="minorHAnsi" w:cstheme="minorHAnsi"/>
        </w:rPr>
        <w:t>ection 2.14</w:t>
      </w:r>
      <w:r w:rsidR="00B631D9" w:rsidRPr="00B631D9">
        <w:rPr>
          <w:rFonts w:asciiTheme="minorHAnsi" w:hAnsiTheme="minorHAnsi" w:cstheme="minorHAnsi"/>
        </w:rPr>
        <w:t xml:space="preserve"> (Copyright Permission)</w:t>
      </w:r>
      <w:r w:rsidRPr="00B631D9">
        <w:rPr>
          <w:rFonts w:asciiTheme="minorHAnsi" w:hAnsiTheme="minorHAnsi" w:cstheme="minorHAnsi"/>
        </w:rPr>
        <w:t>.</w:t>
      </w:r>
    </w:p>
    <w:p w:rsidR="000C7D96" w:rsidRPr="00B631D9" w:rsidRDefault="000C7D96" w:rsidP="000C7D96">
      <w:pPr>
        <w:rPr>
          <w:rFonts w:asciiTheme="minorHAnsi" w:hAnsiTheme="minorHAnsi" w:cstheme="minorHAnsi"/>
        </w:rPr>
      </w:pPr>
    </w:p>
    <w:p w:rsidR="000C7D96" w:rsidRPr="00B631D9" w:rsidRDefault="000C7D96" w:rsidP="000C7D96">
      <w:pPr>
        <w:rPr>
          <w:rFonts w:asciiTheme="minorHAnsi" w:hAnsiTheme="minorHAnsi" w:cstheme="minorHAnsi"/>
        </w:rPr>
      </w:pPr>
      <w:r w:rsidRPr="00B631D9">
        <w:rPr>
          <w:rFonts w:asciiTheme="minorHAnsi" w:hAnsiTheme="minorHAnsi" w:cstheme="minorHAnsi"/>
        </w:rPr>
        <w:t>[Date]</w:t>
      </w:r>
    </w:p>
    <w:p w:rsidR="000C7D96" w:rsidRPr="00B631D9" w:rsidRDefault="000C7D96" w:rsidP="000C7D96">
      <w:pPr>
        <w:rPr>
          <w:rFonts w:asciiTheme="minorHAnsi" w:hAnsiTheme="minorHAnsi" w:cstheme="minorHAnsi"/>
        </w:rPr>
      </w:pPr>
    </w:p>
    <w:p w:rsidR="000C7D96" w:rsidRPr="00B631D9" w:rsidRDefault="00B631D9" w:rsidP="004D6313">
      <w:pPr>
        <w:pBdr>
          <w:top w:val="nil"/>
          <w:left w:val="nil"/>
          <w:bottom w:val="nil"/>
          <w:right w:val="nil"/>
          <w:between w:val="nil"/>
        </w:pBdr>
        <w:tabs>
          <w:tab w:val="center" w:pos="4320"/>
          <w:tab w:val="right" w:pos="8640"/>
        </w:tabs>
        <w:spacing w:after="0"/>
        <w:rPr>
          <w:rFonts w:asciiTheme="minorHAnsi" w:hAnsiTheme="minorHAnsi" w:cstheme="minorHAnsi"/>
          <w:color w:val="000000"/>
        </w:rPr>
      </w:pPr>
      <w:r w:rsidRPr="00B631D9">
        <w:rPr>
          <w:rFonts w:asciiTheme="minorHAnsi" w:hAnsiTheme="minorHAnsi" w:cstheme="minorHAnsi"/>
          <w:color w:val="000000"/>
        </w:rPr>
        <w:t>Ken Discher</w:t>
      </w:r>
      <w:r w:rsidR="000C7D96" w:rsidRPr="00B631D9">
        <w:rPr>
          <w:rFonts w:asciiTheme="minorHAnsi" w:hAnsiTheme="minorHAnsi" w:cstheme="minorHAnsi"/>
          <w:color w:val="000000"/>
        </w:rPr>
        <w:t>, Issuing Officer</w:t>
      </w:r>
    </w:p>
    <w:p w:rsidR="000C7D96" w:rsidRPr="00B631D9" w:rsidRDefault="00B631D9" w:rsidP="004D6313">
      <w:pPr>
        <w:spacing w:after="0"/>
        <w:rPr>
          <w:rFonts w:asciiTheme="minorHAnsi" w:hAnsiTheme="minorHAnsi" w:cstheme="minorHAnsi"/>
        </w:rPr>
      </w:pPr>
      <w:r w:rsidRPr="00B631D9">
        <w:rPr>
          <w:rFonts w:asciiTheme="minorHAnsi" w:hAnsiTheme="minorHAnsi" w:cstheme="minorHAnsi"/>
        </w:rPr>
        <w:t>Iowa Department of Administrative Services</w:t>
      </w:r>
    </w:p>
    <w:p w:rsidR="00B631D9" w:rsidRPr="00B631D9" w:rsidRDefault="00B631D9" w:rsidP="004D6313">
      <w:pPr>
        <w:spacing w:after="0"/>
        <w:rPr>
          <w:rFonts w:asciiTheme="minorHAnsi" w:hAnsiTheme="minorHAnsi" w:cstheme="minorHAnsi"/>
        </w:rPr>
      </w:pPr>
      <w:r w:rsidRPr="00B631D9">
        <w:rPr>
          <w:rFonts w:asciiTheme="minorHAnsi" w:hAnsiTheme="minorHAnsi" w:cstheme="minorHAnsi"/>
        </w:rPr>
        <w:t>Central Procurement &amp; Fleet Services Enterprise</w:t>
      </w:r>
    </w:p>
    <w:p w:rsidR="000C7D96" w:rsidRPr="00E62BCB" w:rsidRDefault="00B631D9" w:rsidP="004D6313">
      <w:pPr>
        <w:spacing w:after="0"/>
        <w:rPr>
          <w:rFonts w:asciiTheme="minorHAnsi" w:hAnsiTheme="minorHAnsi" w:cstheme="minorHAnsi"/>
        </w:rPr>
      </w:pPr>
      <w:r w:rsidRPr="00E62BCB">
        <w:rPr>
          <w:rFonts w:asciiTheme="minorHAnsi" w:hAnsiTheme="minorHAnsi" w:cstheme="minorHAnsi"/>
        </w:rPr>
        <w:t>1305 East Walnut Street</w:t>
      </w:r>
    </w:p>
    <w:p w:rsidR="00B631D9" w:rsidRPr="00E62BCB" w:rsidRDefault="00B631D9" w:rsidP="004D6313">
      <w:pPr>
        <w:spacing w:after="0"/>
        <w:rPr>
          <w:rFonts w:asciiTheme="minorHAnsi" w:hAnsiTheme="minorHAnsi" w:cstheme="minorHAnsi"/>
        </w:rPr>
      </w:pPr>
      <w:r w:rsidRPr="00E62BCB">
        <w:rPr>
          <w:rFonts w:asciiTheme="minorHAnsi" w:hAnsiTheme="minorHAnsi" w:cstheme="minorHAnsi"/>
        </w:rPr>
        <w:t>Hoover Building – Level 3</w:t>
      </w:r>
    </w:p>
    <w:p w:rsidR="00B631D9" w:rsidRPr="00E62BCB" w:rsidRDefault="00B631D9" w:rsidP="004D6313">
      <w:pPr>
        <w:spacing w:after="0"/>
        <w:rPr>
          <w:rFonts w:asciiTheme="minorHAnsi" w:hAnsiTheme="minorHAnsi" w:cstheme="minorHAnsi"/>
        </w:rPr>
      </w:pPr>
      <w:r w:rsidRPr="00E62BCB">
        <w:rPr>
          <w:rFonts w:asciiTheme="minorHAnsi" w:hAnsiTheme="minorHAnsi" w:cstheme="minorHAnsi"/>
        </w:rPr>
        <w:t>Des Moines, IA 50319-0141</w:t>
      </w:r>
    </w:p>
    <w:p w:rsidR="000C7D96" w:rsidRPr="00E62BCB" w:rsidRDefault="000C7D96" w:rsidP="000C7D96">
      <w:pPr>
        <w:rPr>
          <w:rFonts w:asciiTheme="minorHAnsi" w:hAnsiTheme="minorHAnsi" w:cstheme="minorHAnsi"/>
        </w:rPr>
      </w:pPr>
    </w:p>
    <w:p w:rsidR="000C7D96" w:rsidRPr="00E62BCB" w:rsidRDefault="000C7D96" w:rsidP="000C7D96">
      <w:pPr>
        <w:rPr>
          <w:rFonts w:asciiTheme="minorHAnsi" w:hAnsiTheme="minorHAnsi" w:cstheme="minorHAnsi"/>
          <w:b/>
        </w:rPr>
      </w:pPr>
      <w:r w:rsidRPr="00E62BCB">
        <w:rPr>
          <w:rFonts w:asciiTheme="minorHAnsi" w:hAnsiTheme="minorHAnsi" w:cstheme="minorHAnsi"/>
        </w:rPr>
        <w:t xml:space="preserve">Re: </w:t>
      </w:r>
      <w:r w:rsidR="00E62BCB" w:rsidRPr="00E62BCB">
        <w:rPr>
          <w:rFonts w:asciiTheme="minorHAnsi" w:hAnsiTheme="minorHAnsi" w:cstheme="minorHAnsi"/>
          <w:b/>
        </w:rPr>
        <w:t>RFP #20001</w:t>
      </w:r>
      <w:r w:rsidRPr="00E62BCB">
        <w:rPr>
          <w:rFonts w:asciiTheme="minorHAnsi" w:hAnsiTheme="minorHAnsi" w:cstheme="minorHAnsi"/>
          <w:b/>
        </w:rPr>
        <w:t xml:space="preserve"> </w:t>
      </w:r>
      <w:r w:rsidRPr="00E62BCB">
        <w:rPr>
          <w:rFonts w:asciiTheme="minorHAnsi" w:eastAsia="Arial" w:hAnsiTheme="minorHAnsi" w:cstheme="minorHAnsi"/>
          <w:b/>
        </w:rPr>
        <w:t>—</w:t>
      </w:r>
      <w:r w:rsidRPr="00E62BCB">
        <w:rPr>
          <w:rFonts w:asciiTheme="minorHAnsi" w:hAnsiTheme="minorHAnsi" w:cstheme="minorHAnsi"/>
          <w:b/>
        </w:rPr>
        <w:t xml:space="preserve"> </w:t>
      </w:r>
      <w:r w:rsidRPr="00E62BCB">
        <w:rPr>
          <w:rFonts w:asciiTheme="minorHAnsi" w:hAnsiTheme="minorHAnsi" w:cstheme="minorHAnsi"/>
        </w:rPr>
        <w:t>AUTHORIZATION TO RELEASE INFORMATION</w:t>
      </w:r>
    </w:p>
    <w:p w:rsidR="000C7D96" w:rsidRPr="00E62BCB" w:rsidRDefault="000C7D96" w:rsidP="000C7D96">
      <w:pPr>
        <w:rPr>
          <w:rFonts w:asciiTheme="minorHAnsi" w:hAnsiTheme="minorHAnsi" w:cstheme="minorHAnsi"/>
        </w:rPr>
      </w:pPr>
    </w:p>
    <w:p w:rsidR="000C7D96" w:rsidRPr="00E62BCB" w:rsidRDefault="000C7D96" w:rsidP="000C7D96">
      <w:pPr>
        <w:rPr>
          <w:rFonts w:asciiTheme="minorHAnsi" w:hAnsiTheme="minorHAnsi" w:cstheme="minorHAnsi"/>
        </w:rPr>
      </w:pPr>
      <w:r w:rsidRPr="00E62BCB">
        <w:rPr>
          <w:rFonts w:asciiTheme="minorHAnsi" w:hAnsiTheme="minorHAnsi" w:cstheme="minorHAnsi"/>
        </w:rPr>
        <w:t xml:space="preserve">Dear </w:t>
      </w:r>
      <w:r w:rsidR="00B631D9" w:rsidRPr="00E62BCB">
        <w:rPr>
          <w:rFonts w:asciiTheme="minorHAnsi" w:hAnsiTheme="minorHAnsi" w:cstheme="minorHAnsi"/>
        </w:rPr>
        <w:t>Mr. Discher</w:t>
      </w:r>
      <w:r w:rsidRPr="00E62BCB">
        <w:rPr>
          <w:rFonts w:asciiTheme="minorHAnsi" w:hAnsiTheme="minorHAnsi" w:cstheme="minorHAnsi"/>
        </w:rPr>
        <w:t>:</w:t>
      </w:r>
    </w:p>
    <w:p w:rsidR="000C7D96" w:rsidRPr="00E62BCB" w:rsidRDefault="000C7D96" w:rsidP="000C7D96">
      <w:pPr>
        <w:pBdr>
          <w:top w:val="nil"/>
          <w:left w:val="nil"/>
          <w:bottom w:val="nil"/>
          <w:right w:val="nil"/>
          <w:between w:val="nil"/>
        </w:pBdr>
        <w:tabs>
          <w:tab w:val="center" w:pos="4320"/>
          <w:tab w:val="right" w:pos="8640"/>
        </w:tabs>
        <w:rPr>
          <w:rFonts w:asciiTheme="minorHAnsi" w:hAnsiTheme="minorHAnsi" w:cstheme="minorHAnsi"/>
          <w:color w:val="000000"/>
        </w:rPr>
      </w:pPr>
    </w:p>
    <w:p w:rsidR="000C7D96" w:rsidRPr="00E62BCB" w:rsidRDefault="000C7D96" w:rsidP="000C7D96">
      <w:pPr>
        <w:rPr>
          <w:rFonts w:asciiTheme="minorHAnsi" w:hAnsiTheme="minorHAnsi" w:cstheme="minorHAnsi"/>
        </w:rPr>
      </w:pPr>
      <w:r w:rsidRPr="00E62BCB">
        <w:rPr>
          <w:rFonts w:asciiTheme="minorHAnsi" w:hAnsiTheme="minorHAnsi" w:cstheme="minorHAnsi"/>
          <w:b/>
        </w:rPr>
        <w:t xml:space="preserve">[Name of Respondent] </w:t>
      </w:r>
      <w:r w:rsidRPr="00E62BCB">
        <w:rPr>
          <w:rFonts w:asciiTheme="minorHAnsi" w:hAnsiTheme="minorHAnsi" w:cstheme="minorHAnsi"/>
        </w:rPr>
        <w:t xml:space="preserve">_____________________________ </w:t>
      </w:r>
      <w:r w:rsidRPr="00E62BCB">
        <w:rPr>
          <w:rFonts w:asciiTheme="minorHAnsi" w:hAnsiTheme="minorHAnsi" w:cstheme="minorHAnsi"/>
          <w:b/>
        </w:rPr>
        <w:t xml:space="preserve">(Respondent) </w:t>
      </w:r>
      <w:r w:rsidRPr="00E62BCB">
        <w:rPr>
          <w:rFonts w:asciiTheme="minorHAnsi" w:hAnsiTheme="minorHAnsi" w:cstheme="minorHAnsi"/>
        </w:rPr>
        <w:t xml:space="preserve">hereby authorizes the </w:t>
      </w:r>
      <w:r w:rsidRPr="00E62BCB">
        <w:rPr>
          <w:rFonts w:asciiTheme="minorHAnsi" w:hAnsiTheme="minorHAnsi" w:cstheme="minorHAnsi"/>
          <w:b/>
        </w:rPr>
        <w:t>Iowa Department of Revenue</w:t>
      </w:r>
      <w:r w:rsidRPr="00E62BCB">
        <w:rPr>
          <w:rFonts w:asciiTheme="minorHAnsi" w:hAnsiTheme="minorHAnsi" w:cstheme="minorHAnsi"/>
        </w:rPr>
        <w:t xml:space="preserve"> ("Agency") or a member of the Evaluation Committee to obtain information regarding its performance on other contracts, other agreements, other business arrangements, its business reputation, and any other matter pertinent to evaluation and the selection of a successful Respondent in response to </w:t>
      </w:r>
      <w:r w:rsidRPr="00E62BCB">
        <w:rPr>
          <w:rFonts w:asciiTheme="minorHAnsi" w:hAnsiTheme="minorHAnsi" w:cstheme="minorHAnsi"/>
          <w:b/>
        </w:rPr>
        <w:t xml:space="preserve">RFP </w:t>
      </w:r>
      <w:r w:rsidR="00E62BCB" w:rsidRPr="00E62BCB">
        <w:rPr>
          <w:rFonts w:asciiTheme="minorHAnsi" w:hAnsiTheme="minorHAnsi" w:cstheme="minorHAnsi"/>
          <w:b/>
        </w:rPr>
        <w:t>#20001</w:t>
      </w:r>
      <w:r w:rsidRPr="00E62BCB">
        <w:rPr>
          <w:rFonts w:asciiTheme="minorHAnsi" w:hAnsiTheme="minorHAnsi" w:cstheme="minorHAnsi"/>
          <w:b/>
        </w:rPr>
        <w:t>.</w:t>
      </w:r>
    </w:p>
    <w:p w:rsidR="000C7D96" w:rsidRPr="00B631D9" w:rsidRDefault="000C7D96" w:rsidP="000C7D96">
      <w:pPr>
        <w:rPr>
          <w:rFonts w:asciiTheme="minorHAnsi" w:hAnsiTheme="minorHAnsi" w:cstheme="minorHAnsi"/>
        </w:rPr>
      </w:pPr>
      <w:r w:rsidRPr="00E62BCB">
        <w:rPr>
          <w:rFonts w:asciiTheme="minorHAnsi" w:hAnsiTheme="minorHAnsi" w:cstheme="minorHAnsi"/>
        </w:rPr>
        <w:t>Respondent acknowledges that it may not agree with the information and opinions given by such person or entity in response to a reference request. Respondent</w:t>
      </w:r>
      <w:r w:rsidRPr="00B631D9">
        <w:rPr>
          <w:rFonts w:asciiTheme="minorHAnsi" w:hAnsiTheme="minorHAnsi" w:cstheme="minorHAnsi"/>
        </w:rPr>
        <w:t xml:space="preserve"> acknowledges that the information and opinions given by such person or entity may hurt its chances to receive Contract awards from the State or may otherwise hurt its reputation or operations. Respondent agrees to this risk.</w:t>
      </w:r>
    </w:p>
    <w:p w:rsidR="000C7D96" w:rsidRPr="00B631D9" w:rsidRDefault="000C7D96" w:rsidP="000C7D96">
      <w:pPr>
        <w:rPr>
          <w:rFonts w:asciiTheme="minorHAnsi" w:hAnsiTheme="minorHAnsi" w:cstheme="minorHAnsi"/>
        </w:rPr>
      </w:pPr>
      <w:r w:rsidRPr="00B631D9">
        <w:rPr>
          <w:rFonts w:asciiTheme="minorHAnsi" w:hAnsiTheme="minorHAnsi" w:cstheme="minorHAnsi"/>
        </w:rPr>
        <w:t>Respondent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Respondent in response to the RFP.</w:t>
      </w:r>
    </w:p>
    <w:p w:rsidR="000C7D96" w:rsidRPr="00B631D9" w:rsidRDefault="000C7D96" w:rsidP="000C7D96">
      <w:pPr>
        <w:rPr>
          <w:rFonts w:asciiTheme="minorHAnsi" w:hAnsiTheme="minorHAnsi" w:cstheme="minorHAnsi"/>
        </w:rPr>
      </w:pPr>
      <w:r w:rsidRPr="00B631D9">
        <w:rPr>
          <w:rFonts w:asciiTheme="minorHAnsi" w:hAnsiTheme="minorHAnsi" w:cstheme="minorHAnsi"/>
        </w:rPr>
        <w:t xml:space="preserve">Respondent authorizes representatives of the Agency or the Evaluation Committee to contact any and all of the people, entities, and references, which are, directly or indirectly, listed, submitted, or referenced in Respondent's Proposal submitted in response to RFP. </w:t>
      </w:r>
    </w:p>
    <w:p w:rsidR="000C7D96" w:rsidRPr="00B631D9" w:rsidRDefault="000C7D96" w:rsidP="000C7D96">
      <w:pPr>
        <w:rPr>
          <w:rFonts w:asciiTheme="minorHAnsi" w:hAnsiTheme="minorHAnsi" w:cstheme="minorHAnsi"/>
        </w:rPr>
      </w:pPr>
      <w:r w:rsidRPr="00B631D9">
        <w:rPr>
          <w:rFonts w:asciiTheme="minorHAnsi" w:hAnsiTheme="minorHAnsi" w:cstheme="minorHAnsi"/>
        </w:rPr>
        <w:t>Respondent further authorizes any and all people and entities to provide information, data, and opinions with regard to its performance under any contract, agreement, or other business arrangement, its ability to perform, business reputation, and any other matter pertinent to the evaluation of Respondent’s Proposal. Respondent hereby releases, acquits, and forever discharges any such person or entity and their officers, directors, employees, and agents from any and all liability whatsoever, including all claims, demands, and causes of action of every nature and kind affecting Respondent that it may have or ever claim to have relating to information, da</w:t>
      </w:r>
      <w:bookmarkStart w:id="1" w:name="_GoBack"/>
      <w:bookmarkEnd w:id="1"/>
      <w:r w:rsidRPr="00B631D9">
        <w:rPr>
          <w:rFonts w:asciiTheme="minorHAnsi" w:hAnsiTheme="minorHAnsi" w:cstheme="minorHAnsi"/>
        </w:rPr>
        <w:t xml:space="preserve">ta, opinions, and references supplied to the </w:t>
      </w:r>
      <w:r w:rsidRPr="00B631D9">
        <w:rPr>
          <w:rFonts w:asciiTheme="minorHAnsi" w:hAnsiTheme="minorHAnsi" w:cstheme="minorHAnsi"/>
        </w:rPr>
        <w:lastRenderedPageBreak/>
        <w:t>Agency or the Evaluation Committee in the evaluation and selection of a successful Respondent in response to RFP.</w:t>
      </w:r>
    </w:p>
    <w:p w:rsidR="000C7D96" w:rsidRPr="00B631D9" w:rsidRDefault="000C7D96" w:rsidP="000C7D96">
      <w:pPr>
        <w:rPr>
          <w:rFonts w:asciiTheme="minorHAnsi" w:hAnsiTheme="minorHAnsi" w:cstheme="minorHAnsi"/>
        </w:rPr>
      </w:pPr>
      <w:r w:rsidRPr="00B631D9">
        <w:rPr>
          <w:rFonts w:asciiTheme="minorHAnsi" w:hAnsiTheme="minorHAnsi" w:cstheme="minorHAnsi"/>
        </w:rPr>
        <w:t>A photocopy or facsimile of this signed Authorization is as valid as an original.</w:t>
      </w:r>
    </w:p>
    <w:p w:rsidR="000C7D96" w:rsidRPr="00B631D9" w:rsidRDefault="000C7D96" w:rsidP="000C7D96">
      <w:pPr>
        <w:rPr>
          <w:rFonts w:asciiTheme="minorHAnsi" w:hAnsiTheme="minorHAnsi" w:cstheme="minorHAnsi"/>
        </w:rPr>
      </w:pPr>
    </w:p>
    <w:p w:rsidR="000C7D96" w:rsidRPr="00B631D9" w:rsidRDefault="000C7D96" w:rsidP="000C7D96">
      <w:pPr>
        <w:rPr>
          <w:rFonts w:asciiTheme="minorHAnsi" w:hAnsiTheme="minorHAnsi" w:cstheme="minorHAnsi"/>
        </w:rPr>
      </w:pPr>
      <w:r w:rsidRPr="00B631D9">
        <w:rPr>
          <w:rFonts w:asciiTheme="minorHAnsi" w:hAnsiTheme="minorHAnsi" w:cstheme="minorHAnsi"/>
        </w:rPr>
        <w:t>Sincerely,</w:t>
      </w:r>
    </w:p>
    <w:p w:rsidR="000C7D96" w:rsidRPr="00B631D9" w:rsidRDefault="000C7D96" w:rsidP="000C7D96">
      <w:pPr>
        <w:rPr>
          <w:rFonts w:asciiTheme="minorHAnsi" w:hAnsiTheme="minorHAnsi" w:cstheme="minorHAnsi"/>
        </w:rPr>
      </w:pPr>
    </w:p>
    <w:p w:rsidR="000C7D96" w:rsidRPr="00B631D9" w:rsidRDefault="000C7D96" w:rsidP="000C7D96">
      <w:pPr>
        <w:rPr>
          <w:rFonts w:asciiTheme="minorHAnsi" w:hAnsiTheme="minorHAnsi" w:cstheme="minorHAnsi"/>
        </w:rPr>
      </w:pPr>
    </w:p>
    <w:p w:rsidR="000C7D96" w:rsidRPr="00B631D9" w:rsidRDefault="000C7D96" w:rsidP="000C7D96">
      <w:pPr>
        <w:pBdr>
          <w:top w:val="nil"/>
          <w:left w:val="nil"/>
          <w:bottom w:val="nil"/>
          <w:right w:val="nil"/>
          <w:between w:val="nil"/>
        </w:pBdr>
        <w:spacing w:after="0"/>
        <w:rPr>
          <w:rFonts w:asciiTheme="minorHAnsi" w:hAnsiTheme="minorHAnsi" w:cstheme="minorHAnsi"/>
          <w:color w:val="000000"/>
        </w:rPr>
      </w:pPr>
      <w:r w:rsidRPr="00B631D9">
        <w:rPr>
          <w:rFonts w:asciiTheme="minorHAnsi" w:hAnsiTheme="minorHAnsi" w:cstheme="minorHAnsi"/>
          <w:color w:val="000000"/>
        </w:rPr>
        <w:t>____________________________________________________________</w:t>
      </w:r>
    </w:p>
    <w:p w:rsidR="000C7D96" w:rsidRPr="00B631D9" w:rsidRDefault="000C7D96" w:rsidP="000C7D96">
      <w:pPr>
        <w:rPr>
          <w:rFonts w:asciiTheme="minorHAnsi" w:hAnsiTheme="minorHAnsi" w:cstheme="minorHAnsi"/>
        </w:rPr>
      </w:pPr>
      <w:r w:rsidRPr="00B631D9">
        <w:rPr>
          <w:rFonts w:asciiTheme="minorHAnsi" w:hAnsiTheme="minorHAnsi" w:cstheme="minorHAnsi"/>
        </w:rPr>
        <w:t>Signature</w:t>
      </w:r>
    </w:p>
    <w:p w:rsidR="000C7D96" w:rsidRPr="00B631D9" w:rsidRDefault="000C7D96" w:rsidP="000C7D96">
      <w:pPr>
        <w:rPr>
          <w:rFonts w:asciiTheme="minorHAnsi" w:hAnsiTheme="minorHAnsi" w:cstheme="minorHAnsi"/>
        </w:rPr>
      </w:pPr>
    </w:p>
    <w:p w:rsidR="000C7D96" w:rsidRPr="00B631D9" w:rsidRDefault="000C7D96" w:rsidP="000C7D96">
      <w:pPr>
        <w:rPr>
          <w:rFonts w:asciiTheme="minorHAnsi" w:hAnsiTheme="minorHAnsi" w:cstheme="minorHAnsi"/>
        </w:rPr>
      </w:pPr>
    </w:p>
    <w:p w:rsidR="000C7D96" w:rsidRPr="00B631D9" w:rsidRDefault="000C7D96" w:rsidP="000C7D96">
      <w:pPr>
        <w:pBdr>
          <w:top w:val="nil"/>
          <w:left w:val="nil"/>
          <w:bottom w:val="nil"/>
          <w:right w:val="nil"/>
          <w:between w:val="nil"/>
        </w:pBdr>
        <w:spacing w:after="0"/>
        <w:rPr>
          <w:rFonts w:asciiTheme="minorHAnsi" w:hAnsiTheme="minorHAnsi" w:cstheme="minorHAnsi"/>
          <w:color w:val="000000"/>
        </w:rPr>
      </w:pPr>
      <w:r w:rsidRPr="00B631D9">
        <w:rPr>
          <w:rFonts w:asciiTheme="minorHAnsi" w:hAnsiTheme="minorHAnsi" w:cstheme="minorHAnsi"/>
          <w:color w:val="000000"/>
        </w:rPr>
        <w:t>____________________________________________________________</w:t>
      </w:r>
      <w:r w:rsidRPr="00B631D9">
        <w:rPr>
          <w:rFonts w:asciiTheme="minorHAnsi" w:hAnsiTheme="minorHAnsi" w:cstheme="minorHAnsi"/>
          <w:color w:val="000000"/>
        </w:rPr>
        <w:tab/>
        <w:t>__________________</w:t>
      </w:r>
    </w:p>
    <w:p w:rsidR="00B14DBF" w:rsidRPr="00B631D9" w:rsidRDefault="000C7D96" w:rsidP="000C7D96">
      <w:pPr>
        <w:tabs>
          <w:tab w:val="left" w:pos="7200"/>
        </w:tabs>
        <w:rPr>
          <w:rFonts w:asciiTheme="minorHAnsi" w:hAnsiTheme="minorHAnsi" w:cstheme="minorHAnsi"/>
        </w:rPr>
      </w:pPr>
      <w:r w:rsidRPr="00B631D9">
        <w:rPr>
          <w:rFonts w:asciiTheme="minorHAnsi" w:hAnsiTheme="minorHAnsi" w:cstheme="minorHAnsi"/>
        </w:rPr>
        <w:t>Name and Title of Authorized Representative</w:t>
      </w:r>
      <w:r w:rsidRPr="00B631D9">
        <w:rPr>
          <w:rFonts w:asciiTheme="minorHAnsi" w:hAnsiTheme="minorHAnsi" w:cstheme="minorHAnsi"/>
        </w:rPr>
        <w:tab/>
        <w:t>Date</w:t>
      </w:r>
    </w:p>
    <w:sectPr w:rsidR="00B14DBF" w:rsidRPr="00B631D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D96" w:rsidRDefault="000C7D96" w:rsidP="000C7D96">
      <w:pPr>
        <w:spacing w:after="0"/>
      </w:pPr>
      <w:r>
        <w:separator/>
      </w:r>
    </w:p>
  </w:endnote>
  <w:endnote w:type="continuationSeparator" w:id="0">
    <w:p w:rsidR="000C7D96" w:rsidRDefault="000C7D96" w:rsidP="000C7D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313" w:rsidRDefault="007F50BB">
    <w:pPr>
      <w:pStyle w:val="Footer"/>
    </w:pPr>
    <w:r>
      <w:t>Attachment 10 – Authorization to Release Information Letter</w:t>
    </w:r>
    <w:r>
      <w:tab/>
    </w:r>
    <w:sdt>
      <w:sdtPr>
        <w:id w:val="309370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D96" w:rsidRDefault="000C7D96" w:rsidP="000C7D96">
      <w:pPr>
        <w:spacing w:after="0"/>
      </w:pPr>
      <w:r>
        <w:separator/>
      </w:r>
    </w:p>
  </w:footnote>
  <w:footnote w:type="continuationSeparator" w:id="0">
    <w:p w:rsidR="000C7D96" w:rsidRDefault="000C7D96" w:rsidP="000C7D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CB" w:rsidRPr="00D95BC1" w:rsidRDefault="00E62BCB" w:rsidP="00E62BCB">
    <w:pPr>
      <w:pStyle w:val="Header"/>
    </w:pPr>
    <w:r w:rsidRPr="00D95BC1">
      <w:rPr>
        <w:i/>
        <w:color w:val="404040"/>
      </w:rPr>
      <w:t xml:space="preserve">RFP Number: 20001  </w:t>
    </w:r>
    <w:r>
      <w:rPr>
        <w:i/>
        <w:color w:val="404040"/>
      </w:rPr>
      <w:tab/>
    </w:r>
    <w:r w:rsidRPr="00D95BC1">
      <w:rPr>
        <w:i/>
        <w:color w:val="404040"/>
      </w:rPr>
      <w:t>Title of RFP: Integrated Tax System</w:t>
    </w:r>
  </w:p>
  <w:p w:rsidR="000C7D96" w:rsidRPr="00E62BCB" w:rsidRDefault="000C7D96" w:rsidP="00E62B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96"/>
    <w:rsid w:val="000C7D96"/>
    <w:rsid w:val="004D6313"/>
    <w:rsid w:val="005F7B11"/>
    <w:rsid w:val="007F50BB"/>
    <w:rsid w:val="00A37A45"/>
    <w:rsid w:val="00B14DBF"/>
    <w:rsid w:val="00B631D9"/>
    <w:rsid w:val="00C10736"/>
    <w:rsid w:val="00DC71FF"/>
    <w:rsid w:val="00E6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8DB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D96"/>
    <w:pPr>
      <w:spacing w:after="120" w:line="240" w:lineRule="auto"/>
    </w:pPr>
    <w:rPr>
      <w:rFonts w:ascii="Calibri" w:eastAsia="Calibri" w:hAnsi="Calibri" w:cs="Calibri"/>
      <w:lang w:eastAsia="ja-JP"/>
    </w:rPr>
  </w:style>
  <w:style w:type="paragraph" w:styleId="Heading1">
    <w:name w:val="heading 1"/>
    <w:basedOn w:val="Normal"/>
    <w:next w:val="Normal"/>
    <w:link w:val="Heading1Char"/>
    <w:uiPriority w:val="9"/>
    <w:qFormat/>
    <w:rsid w:val="000C7D96"/>
    <w:pPr>
      <w:keepNext/>
      <w:ind w:left="360" w:hanging="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96"/>
    <w:rPr>
      <w:rFonts w:ascii="Calibri" w:eastAsia="Calibri" w:hAnsi="Calibri" w:cs="Calibri"/>
      <w:b/>
      <w:lang w:eastAsia="ja-JP"/>
    </w:rPr>
  </w:style>
  <w:style w:type="paragraph" w:styleId="Header">
    <w:name w:val="header"/>
    <w:basedOn w:val="Normal"/>
    <w:link w:val="HeaderChar"/>
    <w:uiPriority w:val="99"/>
    <w:unhideWhenUsed/>
    <w:rsid w:val="000C7D96"/>
    <w:pPr>
      <w:tabs>
        <w:tab w:val="center" w:pos="4680"/>
        <w:tab w:val="right" w:pos="9360"/>
      </w:tabs>
      <w:spacing w:after="0"/>
    </w:pPr>
  </w:style>
  <w:style w:type="character" w:customStyle="1" w:styleId="HeaderChar">
    <w:name w:val="Header Char"/>
    <w:basedOn w:val="DefaultParagraphFont"/>
    <w:link w:val="Header"/>
    <w:uiPriority w:val="99"/>
    <w:rsid w:val="000C7D96"/>
    <w:rPr>
      <w:rFonts w:ascii="Calibri" w:eastAsia="Calibri" w:hAnsi="Calibri" w:cs="Calibri"/>
      <w:lang w:eastAsia="ja-JP"/>
    </w:rPr>
  </w:style>
  <w:style w:type="paragraph" w:styleId="Footer">
    <w:name w:val="footer"/>
    <w:basedOn w:val="Normal"/>
    <w:link w:val="FooterChar"/>
    <w:uiPriority w:val="99"/>
    <w:unhideWhenUsed/>
    <w:rsid w:val="000C7D96"/>
    <w:pPr>
      <w:tabs>
        <w:tab w:val="center" w:pos="4680"/>
        <w:tab w:val="right" w:pos="9360"/>
      </w:tabs>
      <w:spacing w:after="0"/>
    </w:pPr>
  </w:style>
  <w:style w:type="character" w:customStyle="1" w:styleId="FooterChar">
    <w:name w:val="Footer Char"/>
    <w:basedOn w:val="DefaultParagraphFont"/>
    <w:link w:val="Footer"/>
    <w:uiPriority w:val="99"/>
    <w:rsid w:val="000C7D96"/>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2676</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2020-01-26T21:21:00Z</dcterms:created>
  <dcterms:modified xsi:type="dcterms:W3CDTF">2020-01-26T21:21:00Z</dcterms:modified>
</cp:coreProperties>
</file>