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EBE0" w14:textId="77777777" w:rsidR="006E55F0" w:rsidRPr="006E55F0" w:rsidRDefault="006E55F0" w:rsidP="00DE327A">
      <w:pPr>
        <w:pStyle w:val="H1"/>
        <w:rPr>
          <w:sz w:val="2"/>
          <w:szCs w:val="2"/>
        </w:rPr>
        <w:sectPr w:rsidR="006E55F0" w:rsidRPr="006E55F0" w:rsidSect="005F0217">
          <w:footerReference w:type="default" r:id="rId10"/>
          <w:headerReference w:type="first" r:id="rId11"/>
          <w:pgSz w:w="12240" w:h="15840" w:code="1"/>
          <w:pgMar w:top="2340" w:right="1440" w:bottom="1440" w:left="1440" w:header="288" w:footer="720" w:gutter="0"/>
          <w:pgNumType w:start="0"/>
          <w:cols w:space="720"/>
          <w:titlePg/>
          <w:docGrid w:linePitch="360"/>
        </w:sectPr>
      </w:pPr>
      <w:bookmarkStart w:id="0" w:name="_Hlk108427386"/>
    </w:p>
    <w:p w14:paraId="1DC2FF52" w14:textId="0F81A0B8" w:rsidR="00D204AC" w:rsidRDefault="00D204AC" w:rsidP="00DE327A">
      <w:pPr>
        <w:pStyle w:val="H2"/>
      </w:pPr>
      <w:r>
        <w:t xml:space="preserve">Notice Regarding </w:t>
      </w:r>
      <w:r w:rsidR="00E05248">
        <w:t>Medicaid program integrity professional services</w:t>
      </w:r>
    </w:p>
    <w:p w14:paraId="7976DFAA" w14:textId="2ADF8396" w:rsidR="005B11C1" w:rsidRDefault="00D204AC" w:rsidP="00D204AC">
      <w:pPr>
        <w:pStyle w:val="H2"/>
        <w:spacing w:after="120"/>
      </w:pPr>
      <w:r>
        <w:t xml:space="preserve">request for proposal </w:t>
      </w:r>
      <w:r w:rsidR="00E05248">
        <w:t>Med-23-023</w:t>
      </w:r>
    </w:p>
    <w:bookmarkEnd w:id="0"/>
    <w:p w14:paraId="6BB3E796" w14:textId="513BFEBF" w:rsidR="007871D7" w:rsidRPr="00A53596" w:rsidRDefault="00A53596" w:rsidP="00A53596">
      <w:pPr>
        <w:pStyle w:val="HHSBody"/>
        <w:jc w:val="center"/>
        <w:rPr>
          <w:color w:val="277E5F" w:themeColor="accent3"/>
          <w:sz w:val="28"/>
          <w:szCs w:val="28"/>
        </w:rPr>
      </w:pPr>
      <w:r w:rsidRPr="00A53596">
        <w:rPr>
          <w:color w:val="277E5F" w:themeColor="accent3"/>
          <w:sz w:val="28"/>
          <w:szCs w:val="28"/>
        </w:rPr>
        <w:t>June 21, 2023</w:t>
      </w:r>
    </w:p>
    <w:p w14:paraId="7FD8071B" w14:textId="77777777" w:rsidR="00A53596" w:rsidRDefault="00A53596" w:rsidP="00D204AC">
      <w:pPr>
        <w:pStyle w:val="HHSBody"/>
        <w:rPr>
          <w:sz w:val="24"/>
        </w:rPr>
      </w:pPr>
    </w:p>
    <w:p w14:paraId="1A9820B7" w14:textId="00A92115" w:rsidR="00DE327A" w:rsidRPr="007871D7" w:rsidRDefault="00D204AC" w:rsidP="00D204AC">
      <w:pPr>
        <w:pStyle w:val="HHSBody"/>
        <w:rPr>
          <w:sz w:val="24"/>
        </w:rPr>
      </w:pPr>
      <w:r w:rsidRPr="007871D7">
        <w:rPr>
          <w:sz w:val="24"/>
        </w:rPr>
        <w:t xml:space="preserve">The Iowa Department of Health and Human Services hereby rescinds Request for Proposal (RFP) </w:t>
      </w:r>
      <w:r w:rsidR="00E05248">
        <w:rPr>
          <w:sz w:val="24"/>
        </w:rPr>
        <w:t>MED-23-023</w:t>
      </w:r>
      <w:r w:rsidRPr="007871D7">
        <w:rPr>
          <w:sz w:val="24"/>
        </w:rPr>
        <w:t xml:space="preserve">, </w:t>
      </w:r>
      <w:r w:rsidR="00E05248">
        <w:rPr>
          <w:sz w:val="24"/>
        </w:rPr>
        <w:t>Medicaid Program Integrity Professional Services</w:t>
      </w:r>
      <w:r w:rsidRPr="007871D7">
        <w:rPr>
          <w:sz w:val="24"/>
        </w:rPr>
        <w:t xml:space="preserve">. </w:t>
      </w:r>
    </w:p>
    <w:p w14:paraId="47D945DA" w14:textId="77777777" w:rsidR="00D204AC" w:rsidRPr="007871D7" w:rsidRDefault="00D204AC" w:rsidP="00D204AC">
      <w:pPr>
        <w:pStyle w:val="HHSBody"/>
        <w:rPr>
          <w:sz w:val="24"/>
        </w:rPr>
      </w:pPr>
    </w:p>
    <w:p w14:paraId="08A14BA9" w14:textId="626E8EF1" w:rsidR="00D204AC" w:rsidRPr="007871D7" w:rsidRDefault="00D204AC" w:rsidP="00D204AC">
      <w:pPr>
        <w:pStyle w:val="HHSBody"/>
        <w:rPr>
          <w:sz w:val="24"/>
        </w:rPr>
      </w:pPr>
      <w:r w:rsidRPr="007871D7">
        <w:rPr>
          <w:sz w:val="24"/>
        </w:rPr>
        <w:t xml:space="preserve">The Agency intends to reissue this RFP in the future. This means any interested party would need to submit a proposal under the new RFP, when released, </w:t>
      </w:r>
      <w:proofErr w:type="gramStart"/>
      <w:r w:rsidRPr="007871D7">
        <w:rPr>
          <w:sz w:val="24"/>
        </w:rPr>
        <w:t>in order to</w:t>
      </w:r>
      <w:proofErr w:type="gramEnd"/>
      <w:r w:rsidRPr="007871D7">
        <w:rPr>
          <w:sz w:val="24"/>
        </w:rPr>
        <w:t xml:space="preserve"> be considered for award of a contract. A notice will be shared to the state of Iowa bid opportunities website </w:t>
      </w:r>
      <w:r w:rsidR="007871D7" w:rsidRPr="007871D7">
        <w:rPr>
          <w:sz w:val="24"/>
        </w:rPr>
        <w:t xml:space="preserve">at </w:t>
      </w:r>
      <w:hyperlink r:id="rId12" w:history="1">
        <w:r w:rsidR="007871D7" w:rsidRPr="007871D7">
          <w:rPr>
            <w:rStyle w:val="Hyperlink"/>
            <w:sz w:val="24"/>
          </w:rPr>
          <w:t>https://bidopportunities.iowa.gov/</w:t>
        </w:r>
      </w:hyperlink>
      <w:r w:rsidR="007871D7" w:rsidRPr="007871D7">
        <w:rPr>
          <w:sz w:val="24"/>
        </w:rPr>
        <w:t xml:space="preserve"> when the new RFP is released.</w:t>
      </w:r>
    </w:p>
    <w:p w14:paraId="7DFF7A5D" w14:textId="77777777" w:rsidR="007871D7" w:rsidRPr="007871D7" w:rsidRDefault="007871D7" w:rsidP="00D204AC">
      <w:pPr>
        <w:pStyle w:val="HHSBody"/>
        <w:rPr>
          <w:sz w:val="24"/>
        </w:rPr>
      </w:pPr>
    </w:p>
    <w:p w14:paraId="04D9302E" w14:textId="1B1A086A" w:rsidR="007871D7" w:rsidRDefault="007871D7" w:rsidP="00D204AC">
      <w:pPr>
        <w:pStyle w:val="HHSBody"/>
        <w:rPr>
          <w:rFonts w:cs="Arial"/>
          <w:sz w:val="24"/>
        </w:rPr>
      </w:pPr>
      <w:r w:rsidRPr="007871D7">
        <w:rPr>
          <w:rFonts w:cs="Arial"/>
          <w:sz w:val="24"/>
        </w:rPr>
        <w:t xml:space="preserve">Thank you for your interest in the competitive selection process. Please refer to the </w:t>
      </w:r>
      <w:hyperlink r:id="rId13" w:history="1">
        <w:r w:rsidRPr="007871D7">
          <w:rPr>
            <w:rStyle w:val="Hyperlink"/>
            <w:rFonts w:cs="Arial"/>
            <w:sz w:val="24"/>
          </w:rPr>
          <w:t>state of Iowa bid opportunities website</w:t>
        </w:r>
      </w:hyperlink>
      <w:r w:rsidRPr="007871D7">
        <w:rPr>
          <w:rFonts w:cs="Arial"/>
          <w:sz w:val="24"/>
        </w:rPr>
        <w:t xml:space="preserve"> for the most current procurement related information.</w:t>
      </w:r>
    </w:p>
    <w:p w14:paraId="77EA3AE4" w14:textId="77777777" w:rsidR="007871D7" w:rsidRDefault="007871D7" w:rsidP="00D204AC">
      <w:pPr>
        <w:pStyle w:val="HHSBody"/>
        <w:rPr>
          <w:rFonts w:cs="Arial"/>
          <w:sz w:val="24"/>
        </w:rPr>
      </w:pPr>
    </w:p>
    <w:p w14:paraId="11B1CEDB" w14:textId="77777777" w:rsidR="007871D7" w:rsidRDefault="007871D7" w:rsidP="00D204AC">
      <w:pPr>
        <w:pStyle w:val="HHSBody"/>
        <w:rPr>
          <w:rFonts w:cs="Arial"/>
          <w:sz w:val="24"/>
        </w:rPr>
      </w:pPr>
    </w:p>
    <w:p w14:paraId="52554FCB" w14:textId="50957B8E" w:rsidR="007871D7" w:rsidRDefault="007871D7" w:rsidP="00D204AC">
      <w:pPr>
        <w:pStyle w:val="HHSBody"/>
        <w:rPr>
          <w:rFonts w:cs="Arial"/>
          <w:sz w:val="24"/>
        </w:rPr>
      </w:pPr>
      <w:r>
        <w:rPr>
          <w:rFonts w:cs="Arial"/>
          <w:sz w:val="24"/>
        </w:rPr>
        <w:t>Best Regards,</w:t>
      </w:r>
    </w:p>
    <w:p w14:paraId="17DDFBC1" w14:textId="77777777" w:rsidR="007871D7" w:rsidRDefault="007871D7" w:rsidP="00D204AC">
      <w:pPr>
        <w:pStyle w:val="HHSBody"/>
        <w:rPr>
          <w:rFonts w:cs="Arial"/>
          <w:sz w:val="24"/>
        </w:rPr>
      </w:pPr>
    </w:p>
    <w:p w14:paraId="59842A8F" w14:textId="535E9782" w:rsidR="007871D7" w:rsidRDefault="00E05248" w:rsidP="00D204AC">
      <w:pPr>
        <w:pStyle w:val="HHSBody"/>
        <w:rPr>
          <w:rFonts w:cs="Arial"/>
          <w:sz w:val="24"/>
        </w:rPr>
      </w:pPr>
      <w:r>
        <w:rPr>
          <w:rFonts w:cs="Arial"/>
          <w:sz w:val="24"/>
        </w:rPr>
        <w:t>Zach Gillen</w:t>
      </w:r>
    </w:p>
    <w:p w14:paraId="35069B0A" w14:textId="74AE5BD4" w:rsidR="00E05248" w:rsidRDefault="00E05248" w:rsidP="00D204AC">
      <w:pPr>
        <w:pStyle w:val="HHSBody"/>
        <w:rPr>
          <w:rFonts w:cs="Arial"/>
          <w:sz w:val="24"/>
        </w:rPr>
      </w:pPr>
      <w:r>
        <w:rPr>
          <w:rFonts w:cs="Arial"/>
          <w:sz w:val="24"/>
        </w:rPr>
        <w:t>Issuing Officer</w:t>
      </w:r>
    </w:p>
    <w:p w14:paraId="69BD7A14" w14:textId="77777777" w:rsidR="007871D7" w:rsidRDefault="007871D7" w:rsidP="00D204AC">
      <w:pPr>
        <w:pStyle w:val="HHSBody"/>
        <w:rPr>
          <w:rFonts w:cs="Arial"/>
          <w:sz w:val="24"/>
        </w:rPr>
      </w:pPr>
    </w:p>
    <w:p w14:paraId="3C9F9149" w14:textId="77777777" w:rsidR="007871D7" w:rsidRPr="007871D7" w:rsidRDefault="007871D7" w:rsidP="00D204AC">
      <w:pPr>
        <w:pStyle w:val="HHSBody"/>
        <w:rPr>
          <w:sz w:val="24"/>
        </w:rPr>
      </w:pPr>
    </w:p>
    <w:p w14:paraId="18913AC7" w14:textId="5966CA61" w:rsidR="00606A9F" w:rsidRDefault="00606A9F" w:rsidP="00DE327A">
      <w:pPr>
        <w:tabs>
          <w:tab w:val="left" w:pos="3300"/>
        </w:tabs>
        <w:spacing w:after="0" w:line="276" w:lineRule="auto"/>
        <w:ind w:right="576"/>
        <w:rPr>
          <w:rFonts w:ascii="Franklin Gothic Book" w:hAnsi="Franklin Gothic Book"/>
          <w:sz w:val="24"/>
          <w:szCs w:val="24"/>
        </w:rPr>
      </w:pPr>
    </w:p>
    <w:p w14:paraId="03F6305D" w14:textId="5DFA03FF" w:rsidR="00A7034D" w:rsidRPr="003A1CA1" w:rsidRDefault="00A7034D" w:rsidP="00ED4D6E"/>
    <w:sectPr w:rsidR="00A7034D" w:rsidRPr="003A1CA1" w:rsidSect="006E55F0">
      <w:headerReference w:type="default" r:id="rId14"/>
      <w:footerReference w:type="default" r:id="rId15"/>
      <w:type w:val="continuous"/>
      <w:pgSz w:w="12240" w:h="15840" w:code="1"/>
      <w:pgMar w:top="108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5B5E2" w14:textId="77777777" w:rsidR="00C4058A" w:rsidRDefault="00C4058A" w:rsidP="005D22B0">
      <w:pPr>
        <w:spacing w:after="0" w:line="240" w:lineRule="auto"/>
      </w:pPr>
      <w:r>
        <w:separator/>
      </w:r>
    </w:p>
  </w:endnote>
  <w:endnote w:type="continuationSeparator" w:id="0">
    <w:p w14:paraId="61488E68" w14:textId="77777777" w:rsidR="00C4058A" w:rsidRDefault="00C4058A" w:rsidP="005D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DD98" w14:textId="120ABE2B" w:rsidR="009E6918" w:rsidRPr="005A4D01" w:rsidRDefault="009E6918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BB1DA" w14:textId="77777777" w:rsidR="006E55F0" w:rsidRPr="005A4D01" w:rsidRDefault="006E55F0" w:rsidP="00E93BD2">
    <w:pPr>
      <w:pStyle w:val="Footer"/>
      <w:ind w:left="-360" w:right="720"/>
      <w:rPr>
        <w:rFonts w:ascii="Franklin Gothic Book" w:hAnsi="Franklin Gothic Boo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BDB49" w14:textId="77777777" w:rsidR="00C4058A" w:rsidRDefault="00C4058A" w:rsidP="005D22B0">
      <w:pPr>
        <w:spacing w:after="0" w:line="240" w:lineRule="auto"/>
      </w:pPr>
      <w:r>
        <w:separator/>
      </w:r>
    </w:p>
  </w:footnote>
  <w:footnote w:type="continuationSeparator" w:id="0">
    <w:p w14:paraId="21F07197" w14:textId="77777777" w:rsidR="00C4058A" w:rsidRDefault="00C4058A" w:rsidP="005D2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2445F" w14:textId="09F68C5C" w:rsidR="000007EF" w:rsidRPr="00BF7EDD" w:rsidRDefault="000007EF" w:rsidP="000007EF">
    <w:pPr>
      <w:pStyle w:val="Header"/>
      <w:tabs>
        <w:tab w:val="clear" w:pos="4680"/>
      </w:tabs>
    </w:pPr>
    <w:r w:rsidRPr="009E6918"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645B2D70" wp14:editId="1046DFF7">
              <wp:simplePos x="0" y="0"/>
              <wp:positionH relativeFrom="column">
                <wp:posOffset>4914900</wp:posOffset>
              </wp:positionH>
              <wp:positionV relativeFrom="paragraph">
                <wp:posOffset>140970</wp:posOffset>
              </wp:positionV>
              <wp:extent cx="1430655" cy="108839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0655" cy="1088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76D24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4471AB">
                            <w:rPr>
                              <w:rFonts w:ascii="Franklin Gothic Book" w:hAnsi="Franklin Gothic Book"/>
                              <w:color w:val="002B49"/>
                              <w:sz w:val="20"/>
                              <w:szCs w:val="20"/>
                            </w:rPr>
                            <w:tab/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Kim Reynolds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1F03034E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Adam Gregg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LT. GOVERNOR</w:t>
                          </w:r>
                        </w:p>
                        <w:p w14:paraId="51A27950" w14:textId="77777777" w:rsidR="000007EF" w:rsidRPr="00DA1894" w:rsidRDefault="000007EF" w:rsidP="000007EF">
                          <w:pPr>
                            <w:spacing w:after="120" w:line="240" w:lineRule="auto"/>
                            <w:jc w:val="right"/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</w:pP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t>Kelly Garcia</w:t>
                          </w:r>
                          <w:r w:rsidRPr="00DA1894">
                            <w:rPr>
                              <w:rFonts w:ascii="Gill Sans MT" w:hAnsi="Gill Sans MT"/>
                              <w:color w:val="002B49"/>
                              <w:sz w:val="20"/>
                              <w:szCs w:val="20"/>
                            </w:rPr>
                            <w:br/>
                          </w:r>
                          <w:r w:rsidRPr="00DA1894">
                            <w:rPr>
                              <w:rFonts w:ascii="Franklin Gothic Book" w:hAnsi="Franklin Gothic Book"/>
                              <w:color w:val="002B49"/>
                              <w:sz w:val="16"/>
                              <w:szCs w:val="16"/>
                            </w:rPr>
                            <w:t>DIRECTOR</w:t>
                          </w:r>
                        </w:p>
                        <w:p w14:paraId="6114D1D2" w14:textId="77777777" w:rsidR="000007EF" w:rsidRPr="00D66704" w:rsidRDefault="000007EF" w:rsidP="000007EF">
                          <w:pPr>
                            <w:pStyle w:val="Header"/>
                            <w:tabs>
                              <w:tab w:val="clear" w:pos="9360"/>
                              <w:tab w:val="right" w:pos="10080"/>
                            </w:tabs>
                            <w:ind w:left="-720"/>
                            <w:rPr>
                              <w:rFonts w:ascii="Franklin Gothic Book" w:hAnsi="Franklin Gothic Book"/>
                              <w:color w:val="002B4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B2D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11.1pt;width:112.65pt;height:8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" filled="f" stroked="f">
              <v:textbox>
                <w:txbxContent>
                  <w:p w14:paraId="72576D24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4471AB">
                      <w:rPr>
                        <w:rFonts w:ascii="Franklin Gothic Book" w:hAnsi="Franklin Gothic Book"/>
                        <w:color w:val="002B49"/>
                        <w:sz w:val="20"/>
                        <w:szCs w:val="20"/>
                      </w:rPr>
                      <w:tab/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Kim Reynolds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GOVERNOR</w:t>
                    </w:r>
                  </w:p>
                  <w:p w14:paraId="1F03034E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Adam Gregg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LT. GOVERNOR</w:t>
                    </w:r>
                  </w:p>
                  <w:p w14:paraId="51A27950" w14:textId="77777777" w:rsidR="000007EF" w:rsidRPr="00DA1894" w:rsidRDefault="000007EF" w:rsidP="000007EF">
                    <w:pPr>
                      <w:spacing w:after="120" w:line="240" w:lineRule="auto"/>
                      <w:jc w:val="right"/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</w:pP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t>Kelly Garcia</w:t>
                    </w:r>
                    <w:r w:rsidRPr="00DA1894">
                      <w:rPr>
                        <w:rFonts w:ascii="Gill Sans MT" w:hAnsi="Gill Sans MT"/>
                        <w:color w:val="002B49"/>
                        <w:sz w:val="20"/>
                        <w:szCs w:val="20"/>
                      </w:rPr>
                      <w:br/>
                    </w:r>
                    <w:r w:rsidRPr="00DA1894">
                      <w:rPr>
                        <w:rFonts w:ascii="Franklin Gothic Book" w:hAnsi="Franklin Gothic Book"/>
                        <w:color w:val="002B49"/>
                        <w:sz w:val="16"/>
                        <w:szCs w:val="16"/>
                      </w:rPr>
                      <w:t>DIRECTOR</w:t>
                    </w:r>
                  </w:p>
                  <w:p w14:paraId="6114D1D2" w14:textId="77777777" w:rsidR="000007EF" w:rsidRPr="00D66704" w:rsidRDefault="000007EF" w:rsidP="000007EF">
                    <w:pPr>
                      <w:pStyle w:val="Header"/>
                      <w:tabs>
                        <w:tab w:val="clear" w:pos="9360"/>
                        <w:tab w:val="right" w:pos="10080"/>
                      </w:tabs>
                      <w:ind w:left="-720"/>
                      <w:rPr>
                        <w:rFonts w:ascii="Franklin Gothic Book" w:hAnsi="Franklin Gothic Book"/>
                        <w:color w:val="002B49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Pr="004471AB">
      <w:rPr>
        <w:rFonts w:ascii="Franklin Gothic Book" w:hAnsi="Franklin Gothic Book"/>
        <w:noProof/>
        <w:color w:val="002B49"/>
        <w:sz w:val="20"/>
        <w:szCs w:val="20"/>
      </w:rPr>
      <w:drawing>
        <wp:anchor distT="0" distB="0" distL="114300" distR="114300" simplePos="0" relativeHeight="251659264" behindDoc="0" locked="1" layoutInCell="1" allowOverlap="1" wp14:anchorId="0AF0EE03" wp14:editId="674E0C9C">
          <wp:simplePos x="0" y="0"/>
          <wp:positionH relativeFrom="column">
            <wp:posOffset>16510</wp:posOffset>
          </wp:positionH>
          <wp:positionV relativeFrom="paragraph">
            <wp:posOffset>266065</wp:posOffset>
          </wp:positionV>
          <wp:extent cx="2759075" cy="670560"/>
          <wp:effectExtent l="0" t="0" r="3175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9075" cy="670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237715" w14:textId="527367A8" w:rsidR="000007EF" w:rsidRDefault="005F0217">
    <w:pPr>
      <w:pStyle w:val="Header"/>
    </w:pPr>
    <w:r>
      <w:rPr>
        <w:rFonts w:ascii="Franklin Gothic Book" w:hAnsi="Franklin Gothic Book"/>
        <w:noProof/>
        <w:color w:val="002B49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5DD9C" wp14:editId="205A32DA">
              <wp:simplePos x="0" y="0"/>
              <wp:positionH relativeFrom="column">
                <wp:posOffset>-466725</wp:posOffset>
              </wp:positionH>
              <wp:positionV relativeFrom="paragraph">
                <wp:posOffset>102870</wp:posOffset>
              </wp:positionV>
              <wp:extent cx="0" cy="8039100"/>
              <wp:effectExtent l="1905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39100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A069AC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6.75pt,8.1pt" to="-36.75pt,6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" strokecolor="#c48d34 [3205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7673" w14:textId="77777777" w:rsidR="006E55F0" w:rsidRDefault="006E5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4A59"/>
    <w:multiLevelType w:val="hybridMultilevel"/>
    <w:tmpl w:val="BDAE2EB8"/>
    <w:lvl w:ilvl="0" w:tplc="B9B26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3380"/>
    <w:multiLevelType w:val="hybridMultilevel"/>
    <w:tmpl w:val="CBE21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300F"/>
    <w:multiLevelType w:val="hybridMultilevel"/>
    <w:tmpl w:val="D374C9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2490">
    <w:abstractNumId w:val="1"/>
  </w:num>
  <w:num w:numId="2" w16cid:durableId="1165170945">
    <w:abstractNumId w:val="0"/>
  </w:num>
  <w:num w:numId="3" w16cid:durableId="1245915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B0"/>
    <w:rsid w:val="000007EF"/>
    <w:rsid w:val="000133C3"/>
    <w:rsid w:val="00013898"/>
    <w:rsid w:val="00045B87"/>
    <w:rsid w:val="000B213E"/>
    <w:rsid w:val="000D0DCF"/>
    <w:rsid w:val="000D3F4C"/>
    <w:rsid w:val="000E7F25"/>
    <w:rsid w:val="001058CF"/>
    <w:rsid w:val="00197AF6"/>
    <w:rsid w:val="001F66B9"/>
    <w:rsid w:val="00207353"/>
    <w:rsid w:val="0028047A"/>
    <w:rsid w:val="002B795D"/>
    <w:rsid w:val="003460F9"/>
    <w:rsid w:val="00356300"/>
    <w:rsid w:val="003A1CA1"/>
    <w:rsid w:val="003E2FFB"/>
    <w:rsid w:val="00415A2E"/>
    <w:rsid w:val="00426266"/>
    <w:rsid w:val="00443E10"/>
    <w:rsid w:val="004471AB"/>
    <w:rsid w:val="0045622A"/>
    <w:rsid w:val="0046288D"/>
    <w:rsid w:val="005258C5"/>
    <w:rsid w:val="00526D1C"/>
    <w:rsid w:val="005751A7"/>
    <w:rsid w:val="00575FC3"/>
    <w:rsid w:val="005905D1"/>
    <w:rsid w:val="005A4D01"/>
    <w:rsid w:val="005B11C1"/>
    <w:rsid w:val="005B2902"/>
    <w:rsid w:val="005D22B0"/>
    <w:rsid w:val="005F0217"/>
    <w:rsid w:val="00606A9F"/>
    <w:rsid w:val="00660B6F"/>
    <w:rsid w:val="0066785E"/>
    <w:rsid w:val="006C621A"/>
    <w:rsid w:val="006E55F0"/>
    <w:rsid w:val="006E7216"/>
    <w:rsid w:val="007871D7"/>
    <w:rsid w:val="007E29AF"/>
    <w:rsid w:val="007F6F8F"/>
    <w:rsid w:val="008112CF"/>
    <w:rsid w:val="00836364"/>
    <w:rsid w:val="00846CD8"/>
    <w:rsid w:val="008B00EA"/>
    <w:rsid w:val="008B3E77"/>
    <w:rsid w:val="008F3512"/>
    <w:rsid w:val="009E6918"/>
    <w:rsid w:val="00A446FC"/>
    <w:rsid w:val="00A44AA6"/>
    <w:rsid w:val="00A53596"/>
    <w:rsid w:val="00A7034D"/>
    <w:rsid w:val="00AD764E"/>
    <w:rsid w:val="00AE0867"/>
    <w:rsid w:val="00AE3C1D"/>
    <w:rsid w:val="00AF38C8"/>
    <w:rsid w:val="00AF40F5"/>
    <w:rsid w:val="00B12ADB"/>
    <w:rsid w:val="00B14389"/>
    <w:rsid w:val="00B22BB0"/>
    <w:rsid w:val="00B5064E"/>
    <w:rsid w:val="00B55941"/>
    <w:rsid w:val="00BE3AD1"/>
    <w:rsid w:val="00BF7EDD"/>
    <w:rsid w:val="00C4058A"/>
    <w:rsid w:val="00CA687A"/>
    <w:rsid w:val="00D204AC"/>
    <w:rsid w:val="00D517A6"/>
    <w:rsid w:val="00D66704"/>
    <w:rsid w:val="00D876AF"/>
    <w:rsid w:val="00DE327A"/>
    <w:rsid w:val="00E05248"/>
    <w:rsid w:val="00E42554"/>
    <w:rsid w:val="00E45042"/>
    <w:rsid w:val="00E93BD2"/>
    <w:rsid w:val="00E96265"/>
    <w:rsid w:val="00ED4D6E"/>
    <w:rsid w:val="00F17B27"/>
    <w:rsid w:val="00F44180"/>
    <w:rsid w:val="00F86360"/>
    <w:rsid w:val="00FB68B1"/>
    <w:rsid w:val="00FF5A68"/>
    <w:rsid w:val="2EA1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1C317"/>
  <w15:chartTrackingRefBased/>
  <w15:docId w15:val="{5F250E9E-0F6D-4E8B-AB61-98FAE6FF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2B0"/>
  </w:style>
  <w:style w:type="paragraph" w:styleId="Footer">
    <w:name w:val="footer"/>
    <w:basedOn w:val="Normal"/>
    <w:link w:val="FooterChar"/>
    <w:uiPriority w:val="99"/>
    <w:unhideWhenUsed/>
    <w:rsid w:val="005D2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2B0"/>
  </w:style>
  <w:style w:type="table" w:styleId="TableGrid">
    <w:name w:val="Table Grid"/>
    <w:basedOn w:val="TableNormal"/>
    <w:uiPriority w:val="39"/>
    <w:rsid w:val="00B5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1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NormalWeb"/>
    <w:link w:val="H1Char"/>
    <w:qFormat/>
    <w:rsid w:val="00DE327A"/>
    <w:pPr>
      <w:shd w:val="clear" w:color="auto" w:fill="FFFFFF"/>
      <w:spacing w:before="0" w:beforeAutospacing="0" w:after="0" w:afterAutospacing="0" w:line="276" w:lineRule="auto"/>
      <w:jc w:val="center"/>
    </w:pPr>
    <w:rPr>
      <w:rFonts w:ascii="Gill Sans MT" w:hAnsi="Gill Sans MT" w:cs="Helvetica"/>
      <w:color w:val="1C365F"/>
      <w:sz w:val="48"/>
      <w:szCs w:val="80"/>
    </w:rPr>
  </w:style>
  <w:style w:type="paragraph" w:customStyle="1" w:styleId="H2">
    <w:name w:val="H2"/>
    <w:basedOn w:val="NormalWeb"/>
    <w:link w:val="H2Char"/>
    <w:qFormat/>
    <w:rsid w:val="00DE327A"/>
    <w:pPr>
      <w:shd w:val="clear" w:color="auto" w:fill="FFFFFF"/>
      <w:spacing w:before="0" w:beforeAutospacing="0" w:after="0" w:afterAutospacing="0" w:line="276" w:lineRule="auto"/>
      <w:jc w:val="center"/>
    </w:pPr>
    <w:rPr>
      <w:rFonts w:ascii="Gill Sans MT" w:hAnsi="Gill Sans MT" w:cs="Helvetica"/>
      <w:caps/>
      <w:color w:val="287E5F"/>
      <w:spacing w:val="40"/>
      <w:sz w:val="28"/>
      <w:szCs w:val="32"/>
    </w:rPr>
  </w:style>
  <w:style w:type="character" w:customStyle="1" w:styleId="NormalWebChar">
    <w:name w:val="Normal (Web) Char"/>
    <w:basedOn w:val="DefaultParagraphFont"/>
    <w:link w:val="NormalWeb"/>
    <w:uiPriority w:val="99"/>
    <w:rsid w:val="00B12ADB"/>
    <w:rPr>
      <w:rFonts w:ascii="Times New Roman" w:eastAsia="Times New Roman" w:hAnsi="Times New Roman" w:cs="Times New Roman"/>
      <w:sz w:val="24"/>
      <w:szCs w:val="24"/>
    </w:rPr>
  </w:style>
  <w:style w:type="character" w:customStyle="1" w:styleId="H1Char">
    <w:name w:val="H1 Char"/>
    <w:basedOn w:val="NormalWebChar"/>
    <w:link w:val="H1"/>
    <w:rsid w:val="00DE327A"/>
    <w:rPr>
      <w:rFonts w:ascii="Gill Sans MT" w:eastAsia="Times New Roman" w:hAnsi="Gill Sans MT" w:cs="Helvetica"/>
      <w:color w:val="1C365F"/>
      <w:sz w:val="48"/>
      <w:szCs w:val="80"/>
      <w:shd w:val="clear" w:color="auto" w:fill="FFFFFF"/>
    </w:rPr>
  </w:style>
  <w:style w:type="paragraph" w:customStyle="1" w:styleId="Body">
    <w:name w:val="Body"/>
    <w:basedOn w:val="NormalWeb"/>
    <w:link w:val="BodyChar"/>
    <w:qFormat/>
    <w:rsid w:val="00B12ADB"/>
    <w:pPr>
      <w:shd w:val="clear" w:color="auto" w:fill="FFFFFF"/>
      <w:spacing w:before="0" w:beforeAutospacing="0" w:after="120" w:afterAutospacing="0" w:line="264" w:lineRule="auto"/>
    </w:pPr>
    <w:rPr>
      <w:rFonts w:ascii="Gill Sans MT" w:hAnsi="Gill Sans MT" w:cs="Helvetica"/>
      <w:color w:val="000000"/>
    </w:rPr>
  </w:style>
  <w:style w:type="character" w:customStyle="1" w:styleId="H2Char">
    <w:name w:val="H2 Char"/>
    <w:basedOn w:val="NormalWebChar"/>
    <w:link w:val="H2"/>
    <w:rsid w:val="00DE327A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3">
    <w:name w:val="H3"/>
    <w:basedOn w:val="NormalWeb"/>
    <w:link w:val="H3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b/>
      <w:caps/>
      <w:color w:val="1C365F"/>
      <w:sz w:val="28"/>
      <w:szCs w:val="28"/>
    </w:rPr>
  </w:style>
  <w:style w:type="character" w:customStyle="1" w:styleId="BodyChar">
    <w:name w:val="Body Char"/>
    <w:basedOn w:val="NormalWebChar"/>
    <w:link w:val="Body"/>
    <w:rsid w:val="00B12ADB"/>
    <w:rPr>
      <w:rFonts w:ascii="Gill Sans MT" w:eastAsia="Times New Roman" w:hAnsi="Gill Sans MT" w:cs="Helvetica"/>
      <w:color w:val="000000"/>
      <w:sz w:val="24"/>
      <w:szCs w:val="24"/>
      <w:shd w:val="clear" w:color="auto" w:fill="FFFFFF"/>
    </w:rPr>
  </w:style>
  <w:style w:type="paragraph" w:customStyle="1" w:styleId="H4">
    <w:name w:val="H4"/>
    <w:basedOn w:val="NormalWeb"/>
    <w:link w:val="H4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Theme="minorHAnsi" w:hAnsiTheme="minorHAnsi" w:cs="Helvetica"/>
      <w:b/>
      <w:color w:val="404040" w:themeColor="text1" w:themeTint="BF"/>
    </w:rPr>
  </w:style>
  <w:style w:type="character" w:customStyle="1" w:styleId="H3Char">
    <w:name w:val="H3 Char"/>
    <w:basedOn w:val="NormalWebChar"/>
    <w:link w:val="H3"/>
    <w:rsid w:val="00DE327A"/>
    <w:rPr>
      <w:rFonts w:ascii="Gill Sans MT" w:eastAsia="Times New Roman" w:hAnsi="Gill Sans MT" w:cs="Helvetica"/>
      <w:b/>
      <w:caps/>
      <w:color w:val="1C365F"/>
      <w:sz w:val="28"/>
      <w:szCs w:val="28"/>
      <w:shd w:val="clear" w:color="auto" w:fill="FFFFFF"/>
    </w:rPr>
  </w:style>
  <w:style w:type="paragraph" w:customStyle="1" w:styleId="H5">
    <w:name w:val="H5"/>
    <w:basedOn w:val="NormalWeb"/>
    <w:link w:val="H5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b/>
      <w:bCs/>
      <w:color w:val="A72740"/>
    </w:rPr>
  </w:style>
  <w:style w:type="character" w:customStyle="1" w:styleId="H4Char">
    <w:name w:val="H4 Char"/>
    <w:basedOn w:val="NormalWebChar"/>
    <w:link w:val="H4"/>
    <w:rsid w:val="00DE327A"/>
    <w:rPr>
      <w:rFonts w:ascii="Times New Roman" w:eastAsia="Times New Roman" w:hAnsi="Times New Roman" w:cs="Helvetica"/>
      <w:b/>
      <w:color w:val="404040" w:themeColor="text1" w:themeTint="BF"/>
      <w:sz w:val="24"/>
      <w:szCs w:val="24"/>
      <w:shd w:val="clear" w:color="auto" w:fill="FFFFFF"/>
    </w:rPr>
  </w:style>
  <w:style w:type="character" w:customStyle="1" w:styleId="H5Char">
    <w:name w:val="H5 Char"/>
    <w:basedOn w:val="NormalWebChar"/>
    <w:link w:val="H5"/>
    <w:rsid w:val="00DE327A"/>
    <w:rPr>
      <w:rFonts w:ascii="Gill Sans MT" w:eastAsia="Times New Roman" w:hAnsi="Gill Sans MT" w:cs="Helvetica"/>
      <w:b/>
      <w:bCs/>
      <w:color w:val="A72740"/>
      <w:sz w:val="24"/>
      <w:szCs w:val="24"/>
      <w:shd w:val="clear" w:color="auto" w:fill="FFFFFF"/>
    </w:rPr>
  </w:style>
  <w:style w:type="paragraph" w:styleId="ListParagraph">
    <w:name w:val="List Paragraph"/>
    <w:basedOn w:val="Normal"/>
    <w:uiPriority w:val="34"/>
    <w:rsid w:val="00606A9F"/>
    <w:pPr>
      <w:ind w:left="720"/>
      <w:contextualSpacing/>
    </w:pPr>
  </w:style>
  <w:style w:type="paragraph" w:styleId="NoSpacing">
    <w:name w:val="No Spacing"/>
    <w:link w:val="NoSpacingChar"/>
    <w:uiPriority w:val="1"/>
    <w:rsid w:val="00606A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06A9F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5B11C1"/>
    <w:rPr>
      <w:color w:val="808080"/>
    </w:rPr>
  </w:style>
  <w:style w:type="paragraph" w:customStyle="1" w:styleId="HHSBody">
    <w:name w:val="HHS Body"/>
    <w:basedOn w:val="NormalWeb"/>
    <w:link w:val="HHSBodyChar"/>
    <w:qFormat/>
    <w:rsid w:val="00DE327A"/>
    <w:pPr>
      <w:shd w:val="clear" w:color="auto" w:fill="FFFFFF"/>
      <w:spacing w:before="0" w:beforeAutospacing="0" w:after="0" w:afterAutospacing="0" w:line="276" w:lineRule="auto"/>
    </w:pPr>
    <w:rPr>
      <w:rFonts w:ascii="Gill Sans MT" w:hAnsi="Gill Sans MT" w:cs="Helvetica"/>
      <w:color w:val="000000"/>
      <w:sz w:val="22"/>
    </w:rPr>
  </w:style>
  <w:style w:type="character" w:customStyle="1" w:styleId="HHSBodyChar">
    <w:name w:val="HHS Body Char"/>
    <w:basedOn w:val="DefaultParagraphFont"/>
    <w:link w:val="HHSBody"/>
    <w:rsid w:val="00DE327A"/>
    <w:rPr>
      <w:rFonts w:ascii="Gill Sans MT" w:eastAsia="Times New Roman" w:hAnsi="Gill Sans MT" w:cs="Helvetica"/>
      <w:color w:val="000000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7871D7"/>
    <w:rPr>
      <w:color w:val="854E6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1D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D4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4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4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D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dopportunities.iowa.gov/?pgname=viewal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dopportunities.iowa.gov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HHS Theme">
  <a:themeElements>
    <a:clrScheme name="HH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65F"/>
      </a:accent1>
      <a:accent2>
        <a:srgbClr val="C48D34"/>
      </a:accent2>
      <a:accent3>
        <a:srgbClr val="277E5F"/>
      </a:accent3>
      <a:accent4>
        <a:srgbClr val="A7263F"/>
      </a:accent4>
      <a:accent5>
        <a:srgbClr val="0A919B"/>
      </a:accent5>
      <a:accent6>
        <a:srgbClr val="8A3E1E"/>
      </a:accent6>
      <a:hlink>
        <a:srgbClr val="854E6E"/>
      </a:hlink>
      <a:folHlink>
        <a:srgbClr val="EA6424"/>
      </a:folHlink>
    </a:clrScheme>
    <a:fontScheme name="HHS Fonts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8e24f3-da62-4d13-8742-1b7075cad43b">
      <Terms xmlns="http://schemas.microsoft.com/office/infopath/2007/PartnerControls"/>
    </lcf76f155ced4ddcb4097134ff3c332f>
    <TaxCatchAll xmlns="07f02910-0123-428f-bbba-f09bb309b044" xsi:nil="true"/>
    <Image_x0020_Description xmlns="f88e24f3-da62-4d13-8742-1b7075cad43b" xsi:nil="true"/>
    <Topic xmlns="f88e24f3-da62-4d13-8742-1b7075cad43b">Letterhead</Topic>
    <Category_x0020_1 xmlns="f88e24f3-da62-4d13-8742-1b7075cad43b">Templates</Category_x0020_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19" ma:contentTypeDescription="Create a new document." ma:contentTypeScope="" ma:versionID="7c7adebecb083ff54541c0b8c68b3846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af52861c674445d8ddba6e57e622b55f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 and Element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236A0C-C8A1-41FC-B84A-F61BD8EC6422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2.xml><?xml version="1.0" encoding="utf-8"?>
<ds:datastoreItem xmlns:ds="http://schemas.openxmlformats.org/officeDocument/2006/customXml" ds:itemID="{6BEFAFDD-3C63-4B45-876F-C7BDB16F6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C11AE-06CC-427C-AB43-0D0992C5F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Laura</dc:creator>
  <cp:keywords/>
  <dc:description/>
  <cp:lastModifiedBy>Gillen, Zachary</cp:lastModifiedBy>
  <cp:revision>4</cp:revision>
  <cp:lastPrinted>2022-07-12T21:47:00Z</cp:lastPrinted>
  <dcterms:created xsi:type="dcterms:W3CDTF">2023-06-21T17:57:00Z</dcterms:created>
  <dcterms:modified xsi:type="dcterms:W3CDTF">2023-06-21T18:07:00Z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