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FD5D7" w14:textId="168F8F8E" w:rsidR="009C289C" w:rsidRPr="00E809D9" w:rsidRDefault="00E809D9" w:rsidP="00351A4C">
      <w:pPr>
        <w:spacing w:before="240" w:after="240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E809D9">
        <w:rPr>
          <w:rFonts w:asciiTheme="majorHAnsi" w:hAnsiTheme="majorHAnsi"/>
          <w:b/>
        </w:rPr>
        <w:t>ATTACHMENT 1</w:t>
      </w:r>
      <w:r w:rsidR="00B05DCA">
        <w:rPr>
          <w:rFonts w:asciiTheme="majorHAnsi" w:hAnsiTheme="majorHAnsi"/>
          <w:b/>
        </w:rPr>
        <w:t>7</w:t>
      </w:r>
      <w:r w:rsidRPr="00E809D9">
        <w:rPr>
          <w:rFonts w:asciiTheme="majorHAnsi" w:hAnsiTheme="majorHAnsi"/>
          <w:b/>
        </w:rPr>
        <w:t>:  KEY PERSONNEL RESUME SUMMARY TEMPLATE</w:t>
      </w:r>
    </w:p>
    <w:p w14:paraId="186B9CE8" w14:textId="77777777" w:rsidR="009C289C" w:rsidRPr="00DD3F64" w:rsidRDefault="006B2DD4">
      <w:pPr>
        <w:spacing w:before="240" w:after="240"/>
        <w:rPr>
          <w:rFonts w:asciiTheme="majorHAnsi" w:hAnsiTheme="majorHAnsi"/>
          <w:b/>
        </w:rPr>
      </w:pPr>
      <w:r w:rsidRPr="00DD3F64">
        <w:rPr>
          <w:rFonts w:asciiTheme="majorHAnsi" w:hAnsiTheme="majorHAnsi"/>
          <w:b/>
        </w:rPr>
        <w:t>INSTRUCTIONS:</w:t>
      </w:r>
    </w:p>
    <w:p w14:paraId="7CBF65EA" w14:textId="3C4C51E5" w:rsidR="009C289C" w:rsidRPr="00DD3F64" w:rsidRDefault="006B2DD4" w:rsidP="00351A4C">
      <w:pPr>
        <w:spacing w:before="240" w:after="200"/>
        <w:rPr>
          <w:rFonts w:asciiTheme="majorHAnsi" w:hAnsiTheme="majorHAnsi"/>
        </w:rPr>
      </w:pPr>
      <w:r w:rsidRPr="00DD3F64">
        <w:rPr>
          <w:rFonts w:asciiTheme="majorHAnsi" w:hAnsiTheme="majorHAnsi"/>
        </w:rPr>
        <w:t xml:space="preserve">Complete one Key Personnel Resume Summary </w:t>
      </w:r>
      <w:r w:rsidR="00A20029">
        <w:rPr>
          <w:rFonts w:asciiTheme="majorHAnsi" w:hAnsiTheme="majorHAnsi"/>
        </w:rPr>
        <w:t xml:space="preserve">for each </w:t>
      </w:r>
      <w:r w:rsidR="00D7145E">
        <w:rPr>
          <w:rFonts w:asciiTheme="majorHAnsi" w:hAnsiTheme="majorHAnsi"/>
        </w:rPr>
        <w:t xml:space="preserve">team member </w:t>
      </w:r>
      <w:r w:rsidRPr="00DD3F64">
        <w:rPr>
          <w:rFonts w:asciiTheme="majorHAnsi" w:hAnsiTheme="majorHAnsi"/>
        </w:rPr>
        <w:t xml:space="preserve">to document how the proposed team member meets each of the minimum requirements for each </w:t>
      </w:r>
      <w:r w:rsidR="00A20029">
        <w:rPr>
          <w:rFonts w:asciiTheme="majorHAnsi" w:hAnsiTheme="majorHAnsi"/>
        </w:rPr>
        <w:t xml:space="preserve">Key Personnel position, as outlined in </w:t>
      </w:r>
      <w:r w:rsidR="007572EC">
        <w:rPr>
          <w:rFonts w:asciiTheme="majorHAnsi" w:hAnsiTheme="majorHAnsi"/>
        </w:rPr>
        <w:t>RFP s</w:t>
      </w:r>
      <w:r w:rsidR="00A20029">
        <w:rPr>
          <w:rFonts w:asciiTheme="majorHAnsi" w:hAnsiTheme="majorHAnsi"/>
        </w:rPr>
        <w:t>ection 4.3.2.1</w:t>
      </w:r>
      <w:r w:rsidR="007572EC">
        <w:rPr>
          <w:rFonts w:asciiTheme="majorHAnsi" w:hAnsiTheme="majorHAnsi"/>
        </w:rPr>
        <w:t xml:space="preserve"> (Key Personnel)</w:t>
      </w:r>
      <w:r w:rsidRPr="00DD3F64">
        <w:rPr>
          <w:rFonts w:asciiTheme="majorHAnsi" w:hAnsiTheme="majorHAnsi"/>
        </w:rPr>
        <w:t>. Respondent must provide the dates from and to showing an amount of time that equals or exceeds mandatory time requirement for each minimum qualification.</w:t>
      </w:r>
    </w:p>
    <w:tbl>
      <w:tblPr>
        <w:tblStyle w:val="a"/>
        <w:tblW w:w="8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420"/>
      </w:tblGrid>
      <w:tr w:rsidR="009C289C" w:rsidRPr="00DD3F64" w14:paraId="77D8DB6D" w14:textId="77777777"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5B5B2D9" w14:textId="05DFBA1B" w:rsidR="009C289C" w:rsidRPr="00DD3F64" w:rsidRDefault="00A20029">
            <w:pPr>
              <w:spacing w:before="240"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Team Member</w:t>
            </w:r>
            <w:r w:rsidRPr="00DD3F64">
              <w:rPr>
                <w:rFonts w:asciiTheme="majorHAnsi" w:hAnsiTheme="majorHAnsi"/>
              </w:rPr>
              <w:t xml:space="preserve"> </w:t>
            </w:r>
            <w:r w:rsidR="006B2DD4" w:rsidRPr="00DD3F64">
              <w:rPr>
                <w:rFonts w:asciiTheme="majorHAnsi" w:hAnsiTheme="majorHAnsi"/>
              </w:rPr>
              <w:t>Name: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9B1DF4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</w:tr>
      <w:tr w:rsidR="009C289C" w:rsidRPr="00DD3F64" w14:paraId="7B5563C8" w14:textId="77777777">
        <w:trPr>
          <w:trHeight w:val="66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566D0DE" w14:textId="04A3C72C" w:rsidR="009C289C" w:rsidRPr="00DD3F64" w:rsidRDefault="007572EC">
            <w:pPr>
              <w:spacing w:before="240"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Respondent</w:t>
            </w:r>
            <w:r w:rsidR="006B2DD4" w:rsidRPr="00DD3F64">
              <w:rPr>
                <w:rFonts w:asciiTheme="majorHAnsi" w:hAnsiTheme="majorHAnsi"/>
              </w:rPr>
              <w:t>: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67C09E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  <w:i/>
                <w:color w:val="980000"/>
              </w:rPr>
            </w:pPr>
            <w:r w:rsidRPr="00DD3F64">
              <w:rPr>
                <w:rFonts w:asciiTheme="majorHAnsi" w:hAnsiTheme="majorHAnsi"/>
                <w:i/>
                <w:color w:val="980000"/>
              </w:rPr>
              <w:t>(Respondent, Subcontractor or Third Party name)</w:t>
            </w:r>
          </w:p>
        </w:tc>
      </w:tr>
      <w:tr w:rsidR="009C289C" w:rsidRPr="00DD3F64" w14:paraId="5A5C84EA" w14:textId="77777777">
        <w:trPr>
          <w:trHeight w:val="66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5E1EF90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Time Commitment: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B01D30" w14:textId="72F35BB2" w:rsidR="009C289C" w:rsidRPr="00DD3F64" w:rsidRDefault="006B2DD4">
            <w:pPr>
              <w:spacing w:before="240" w:after="240"/>
              <w:rPr>
                <w:rFonts w:asciiTheme="majorHAnsi" w:hAnsiTheme="majorHAnsi"/>
                <w:i/>
                <w:color w:val="980000"/>
              </w:rPr>
            </w:pPr>
            <w:r w:rsidRPr="00DD3F64">
              <w:rPr>
                <w:rFonts w:asciiTheme="majorHAnsi" w:hAnsiTheme="majorHAnsi"/>
                <w:i/>
                <w:color w:val="980000"/>
              </w:rPr>
              <w:t xml:space="preserve">(provide the time commitment for each </w:t>
            </w:r>
            <w:r w:rsidR="00A20029">
              <w:rPr>
                <w:rFonts w:asciiTheme="majorHAnsi" w:hAnsiTheme="majorHAnsi"/>
                <w:i/>
                <w:color w:val="980000"/>
              </w:rPr>
              <w:t>team member</w:t>
            </w:r>
            <w:r w:rsidRPr="00DD3F64">
              <w:rPr>
                <w:rFonts w:asciiTheme="majorHAnsi" w:hAnsiTheme="majorHAnsi"/>
                <w:i/>
                <w:color w:val="980000"/>
              </w:rPr>
              <w:t>)</w:t>
            </w:r>
          </w:p>
        </w:tc>
      </w:tr>
      <w:tr w:rsidR="009C289C" w:rsidRPr="00DD3F64" w14:paraId="543C5F6B" w14:textId="77777777">
        <w:trPr>
          <w:trHeight w:val="660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A63F3FA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Level of Commitment:</w:t>
            </w:r>
          </w:p>
        </w:tc>
        <w:tc>
          <w:tcPr>
            <w:tcW w:w="6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939808" w14:textId="11BE6B19" w:rsidR="009C289C" w:rsidRPr="00DD3F64" w:rsidRDefault="006B2DD4">
            <w:pPr>
              <w:spacing w:before="240" w:after="240"/>
              <w:rPr>
                <w:rFonts w:asciiTheme="majorHAnsi" w:hAnsiTheme="majorHAnsi"/>
                <w:i/>
                <w:color w:val="980000"/>
              </w:rPr>
            </w:pPr>
            <w:r w:rsidRPr="00DD3F64">
              <w:rPr>
                <w:rFonts w:asciiTheme="majorHAnsi" w:hAnsiTheme="majorHAnsi"/>
                <w:i/>
                <w:color w:val="980000"/>
              </w:rPr>
              <w:t>(Indicate the level of their commitment to other projects</w:t>
            </w:r>
            <w:r w:rsidR="00A20029">
              <w:rPr>
                <w:rFonts w:asciiTheme="majorHAnsi" w:hAnsiTheme="majorHAnsi"/>
                <w:i/>
                <w:color w:val="980000"/>
              </w:rPr>
              <w:t>,</w:t>
            </w:r>
            <w:r w:rsidRPr="00DD3F64">
              <w:rPr>
                <w:rFonts w:asciiTheme="majorHAnsi" w:hAnsiTheme="majorHAnsi"/>
                <w:i/>
                <w:color w:val="980000"/>
              </w:rPr>
              <w:t xml:space="preserve"> if any)</w:t>
            </w:r>
          </w:p>
        </w:tc>
      </w:tr>
    </w:tbl>
    <w:p w14:paraId="2B257705" w14:textId="0206DFAE" w:rsidR="009C289C" w:rsidRPr="00DD3F64" w:rsidRDefault="009C289C">
      <w:pPr>
        <w:spacing w:before="240" w:after="240"/>
        <w:rPr>
          <w:rFonts w:asciiTheme="majorHAnsi" w:hAnsiTheme="majorHAnsi"/>
        </w:rPr>
      </w:pPr>
    </w:p>
    <w:tbl>
      <w:tblPr>
        <w:tblStyle w:val="a0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4680"/>
      </w:tblGrid>
      <w:tr w:rsidR="009C289C" w:rsidRPr="00DD3F64" w14:paraId="3C3CC6FF" w14:textId="77777777">
        <w:trPr>
          <w:trHeight w:val="760"/>
        </w:trPr>
        <w:tc>
          <w:tcPr>
            <w:tcW w:w="4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CAEA" w14:textId="5CBFC56A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Proposed </w:t>
            </w:r>
            <w:r w:rsidR="00A20029">
              <w:rPr>
                <w:rFonts w:asciiTheme="majorHAnsi" w:hAnsiTheme="majorHAnsi"/>
              </w:rPr>
              <w:t>Team Member</w:t>
            </w:r>
            <w:r w:rsidR="00A20029" w:rsidRPr="00DD3F64">
              <w:rPr>
                <w:rFonts w:asciiTheme="majorHAnsi" w:hAnsiTheme="majorHAnsi"/>
              </w:rPr>
              <w:t xml:space="preserve">’s </w:t>
            </w:r>
            <w:r w:rsidRPr="00DD3F64">
              <w:rPr>
                <w:rFonts w:asciiTheme="majorHAnsi" w:hAnsiTheme="majorHAnsi"/>
              </w:rPr>
              <w:t>Name/Company Name: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5384" w14:textId="44055DFC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How does the proposed </w:t>
            </w:r>
            <w:r w:rsidR="00A20029">
              <w:rPr>
                <w:rFonts w:asciiTheme="majorHAnsi" w:hAnsiTheme="majorHAnsi"/>
              </w:rPr>
              <w:t>team member</w:t>
            </w:r>
            <w:r w:rsidR="00A20029" w:rsidRPr="00DD3F64">
              <w:rPr>
                <w:rFonts w:asciiTheme="majorHAnsi" w:hAnsiTheme="majorHAnsi"/>
              </w:rPr>
              <w:t xml:space="preserve"> </w:t>
            </w:r>
            <w:r w:rsidRPr="00DD3F64">
              <w:rPr>
                <w:rFonts w:asciiTheme="majorHAnsi" w:hAnsiTheme="majorHAnsi"/>
              </w:rPr>
              <w:t>meet each requirement?</w:t>
            </w:r>
            <w:r w:rsidR="00967EC5" w:rsidRPr="00DD3F64">
              <w:rPr>
                <w:rFonts w:asciiTheme="majorHAnsi" w:hAnsiTheme="majorHAnsi"/>
              </w:rPr>
              <w:t xml:space="preserve"> </w:t>
            </w:r>
          </w:p>
        </w:tc>
      </w:tr>
      <w:tr w:rsidR="009C289C" w:rsidRPr="00DD3F64" w14:paraId="34653AB4" w14:textId="77777777">
        <w:trPr>
          <w:trHeight w:val="600"/>
        </w:trPr>
        <w:tc>
          <w:tcPr>
            <w:tcW w:w="4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AE887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KEY PERSONNEL TITLE: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725E2" w14:textId="1210D995" w:rsidR="009C289C" w:rsidRPr="00DD3F64" w:rsidRDefault="00766760">
            <w:pPr>
              <w:spacing w:before="240" w:after="240"/>
              <w:rPr>
                <w:rFonts w:asciiTheme="majorHAnsi" w:hAnsiTheme="majorHAnsi"/>
                <w:i/>
                <w:color w:val="980000"/>
              </w:rPr>
            </w:pPr>
            <w:r w:rsidRPr="00DD3F64">
              <w:rPr>
                <w:rFonts w:asciiTheme="majorHAnsi" w:hAnsiTheme="majorHAnsi"/>
                <w:i/>
                <w:color w:val="980000"/>
              </w:rPr>
              <w:t xml:space="preserve">Respondent </w:t>
            </w:r>
            <w:r w:rsidR="006B2DD4" w:rsidRPr="00DD3F64">
              <w:rPr>
                <w:rFonts w:asciiTheme="majorHAnsi" w:hAnsiTheme="majorHAnsi"/>
                <w:i/>
                <w:color w:val="980000"/>
              </w:rPr>
              <w:t xml:space="preserve"> to Enter the Key Personnel role title</w:t>
            </w:r>
          </w:p>
        </w:tc>
      </w:tr>
      <w:tr w:rsidR="00967EC5" w:rsidRPr="00DD3F64" w14:paraId="2923F6B0" w14:textId="77777777" w:rsidTr="00B723E4">
        <w:trPr>
          <w:trHeight w:val="48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F8F8" w14:textId="0A307735" w:rsidR="00967EC5" w:rsidRDefault="00967EC5">
            <w:pPr>
              <w:spacing w:before="240"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Experience</w:t>
            </w:r>
            <w:r w:rsidRPr="00DD3F64">
              <w:rPr>
                <w:rFonts w:asciiTheme="majorHAnsi" w:hAnsiTheme="majorHAnsi"/>
              </w:rPr>
              <w:t xml:space="preserve"> (See</w:t>
            </w:r>
            <w:r w:rsidR="008A0384">
              <w:rPr>
                <w:rFonts w:asciiTheme="majorHAnsi" w:hAnsiTheme="majorHAnsi"/>
              </w:rPr>
              <w:t xml:space="preserve"> RFP</w:t>
            </w:r>
            <w:r w:rsidRPr="00DD3F64">
              <w:rPr>
                <w:rFonts w:asciiTheme="majorHAnsi" w:hAnsiTheme="majorHAnsi"/>
              </w:rPr>
              <w:t xml:space="preserve"> </w:t>
            </w:r>
            <w:r w:rsidRPr="00351A4C">
              <w:rPr>
                <w:rFonts w:asciiTheme="majorHAnsi" w:hAnsiTheme="majorHAnsi"/>
              </w:rPr>
              <w:t>Section 4.3.2.1</w:t>
            </w:r>
            <w:r w:rsidR="008A0384">
              <w:rPr>
                <w:rFonts w:asciiTheme="majorHAnsi" w:hAnsiTheme="majorHAnsi"/>
              </w:rPr>
              <w:t xml:space="preserve"> (Key Personnel)</w:t>
            </w:r>
            <w:r w:rsidRPr="00351A4C">
              <w:rPr>
                <w:rFonts w:asciiTheme="majorHAnsi" w:hAnsiTheme="majorHAnsi"/>
              </w:rPr>
              <w:t xml:space="preserve"> for examples of desired qualifications and experience</w:t>
            </w:r>
            <w:r w:rsidRPr="00DD3F64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>:</w:t>
            </w:r>
          </w:p>
          <w:p w14:paraId="03EFFF5B" w14:textId="3038610E" w:rsidR="00967EC5" w:rsidRPr="00DD3F64" w:rsidRDefault="00967EC5" w:rsidP="00FF2268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*</w:t>
            </w:r>
            <w:r>
              <w:rPr>
                <w:rFonts w:asciiTheme="majorHAnsi" w:hAnsiTheme="majorHAnsi"/>
              </w:rPr>
              <w:t>Experience</w:t>
            </w:r>
            <w:r w:rsidRPr="00DD3F64">
              <w:rPr>
                <w:rFonts w:asciiTheme="majorHAnsi" w:hAnsiTheme="majorHAnsi"/>
              </w:rPr>
              <w:t xml:space="preserve"> section</w:t>
            </w:r>
            <w:r>
              <w:rPr>
                <w:rFonts w:asciiTheme="majorHAnsi" w:hAnsiTheme="majorHAnsi"/>
              </w:rPr>
              <w:t>s</w:t>
            </w:r>
            <w:r w:rsidRPr="00DD3F64">
              <w:rPr>
                <w:rFonts w:asciiTheme="majorHAnsi" w:hAnsiTheme="majorHAnsi"/>
              </w:rPr>
              <w:t xml:space="preserve"> must be filled out. Do not enter “see resume” as a response.</w:t>
            </w:r>
          </w:p>
        </w:tc>
      </w:tr>
      <w:tr w:rsidR="00967EC5" w:rsidRPr="00DD3F64" w14:paraId="6B52BA99" w14:textId="77777777" w:rsidTr="00BF7FFB">
        <w:trPr>
          <w:trHeight w:val="2060"/>
        </w:trPr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0933" w14:textId="50BCDE78" w:rsidR="00967EC5" w:rsidRPr="00DD3F64" w:rsidRDefault="00967EC5">
            <w:pPr>
              <w:spacing w:before="240" w:after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Team Member</w:t>
            </w:r>
            <w:r w:rsidRPr="00DD3F64">
              <w:rPr>
                <w:rFonts w:asciiTheme="majorHAnsi" w:hAnsiTheme="majorHAnsi"/>
              </w:rPr>
              <w:t xml:space="preserve"> Relevant Experience*</w:t>
            </w:r>
            <w:r>
              <w:rPr>
                <w:rFonts w:asciiTheme="majorHAnsi" w:hAnsiTheme="majorHAnsi"/>
              </w:rPr>
              <w:t>:</w:t>
            </w:r>
          </w:p>
        </w:tc>
      </w:tr>
      <w:tr w:rsidR="00967EC5" w:rsidRPr="00DD3F64" w14:paraId="6511588F" w14:textId="77777777" w:rsidTr="00BF7FFB">
        <w:trPr>
          <w:trHeight w:val="2060"/>
        </w:trPr>
        <w:tc>
          <w:tcPr>
            <w:tcW w:w="8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74DD" w14:textId="77777777" w:rsidR="00967EC5" w:rsidRPr="00DD3F64" w:rsidRDefault="00967EC5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Overall Experience*:</w:t>
            </w:r>
          </w:p>
          <w:p w14:paraId="4B9223B9" w14:textId="77777777" w:rsidR="00967EC5" w:rsidRPr="00DD3F64" w:rsidRDefault="00967EC5" w:rsidP="00967EC5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  <w:p w14:paraId="03DAA665" w14:textId="2CC3AD68" w:rsidR="00967EC5" w:rsidRPr="00DD3F64" w:rsidRDefault="00967EC5">
            <w:pPr>
              <w:spacing w:before="240" w:after="240"/>
              <w:rPr>
                <w:rFonts w:asciiTheme="majorHAnsi" w:hAnsiTheme="majorHAnsi"/>
              </w:rPr>
            </w:pPr>
          </w:p>
          <w:p w14:paraId="762E30C1" w14:textId="77777777" w:rsidR="00967EC5" w:rsidRPr="00DD3F64" w:rsidRDefault="00967EC5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</w:tr>
      <w:tr w:rsidR="00967EC5" w:rsidRPr="00DD3F64" w14:paraId="156694EB" w14:textId="77777777" w:rsidTr="00671F56">
        <w:trPr>
          <w:trHeight w:val="2060"/>
        </w:trPr>
        <w:tc>
          <w:tcPr>
            <w:tcW w:w="886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39FCC" w14:textId="1A632A02" w:rsidR="00967EC5" w:rsidRPr="00DD3F64" w:rsidRDefault="00967EC5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Role-specific Experience*: </w:t>
            </w:r>
          </w:p>
          <w:p w14:paraId="5016CA95" w14:textId="694F4BB7" w:rsidR="00967EC5" w:rsidRPr="00DD3F64" w:rsidRDefault="00967EC5">
            <w:pPr>
              <w:spacing w:before="240" w:after="240"/>
              <w:rPr>
                <w:rFonts w:asciiTheme="majorHAnsi" w:hAnsiTheme="majorHAnsi"/>
              </w:rPr>
            </w:pPr>
          </w:p>
        </w:tc>
      </w:tr>
      <w:tr w:rsidR="00967EC5" w:rsidRPr="00DD3F64" w14:paraId="7BF69D6C" w14:textId="77777777" w:rsidTr="00C422DA">
        <w:trPr>
          <w:trHeight w:val="2060"/>
        </w:trPr>
        <w:tc>
          <w:tcPr>
            <w:tcW w:w="88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E650" w14:textId="07F71F04" w:rsidR="00967EC5" w:rsidRPr="00DD3F64" w:rsidRDefault="00967EC5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Proposed Tax COTS Solution Experience*:</w:t>
            </w:r>
          </w:p>
          <w:p w14:paraId="4D742685" w14:textId="3EAFD2AE" w:rsidR="00967EC5" w:rsidRPr="00DD3F64" w:rsidRDefault="00967EC5">
            <w:pPr>
              <w:spacing w:before="240" w:after="240"/>
              <w:rPr>
                <w:rFonts w:asciiTheme="majorHAnsi" w:hAnsiTheme="majorHAnsi"/>
              </w:rPr>
            </w:pPr>
          </w:p>
        </w:tc>
      </w:tr>
    </w:tbl>
    <w:p w14:paraId="32A41C47" w14:textId="77777777" w:rsidR="00E809D9" w:rsidRDefault="00E809D9">
      <w:pPr>
        <w:spacing w:before="240" w:after="240"/>
        <w:rPr>
          <w:rFonts w:asciiTheme="majorHAnsi" w:hAnsiTheme="majorHAnsi"/>
          <w:b/>
        </w:rPr>
      </w:pPr>
    </w:p>
    <w:p w14:paraId="3B68E410" w14:textId="77777777" w:rsidR="00E809D9" w:rsidRDefault="00E809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3F0221A9" w14:textId="5CDD934D" w:rsidR="009C289C" w:rsidRPr="00DD3F64" w:rsidRDefault="006B2DD4">
      <w:pPr>
        <w:spacing w:before="240" w:after="240"/>
        <w:rPr>
          <w:rFonts w:asciiTheme="majorHAnsi" w:hAnsiTheme="majorHAnsi"/>
          <w:b/>
        </w:rPr>
      </w:pPr>
      <w:r w:rsidRPr="00DD3F64">
        <w:rPr>
          <w:rFonts w:asciiTheme="majorHAnsi" w:hAnsiTheme="majorHAnsi"/>
          <w:b/>
        </w:rPr>
        <w:lastRenderedPageBreak/>
        <w:t>Education / Training</w:t>
      </w:r>
    </w:p>
    <w:tbl>
      <w:tblPr>
        <w:tblStyle w:val="a1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2025"/>
        <w:gridCol w:w="1470"/>
        <w:gridCol w:w="1680"/>
      </w:tblGrid>
      <w:tr w:rsidR="009C289C" w:rsidRPr="00DD3F64" w14:paraId="2D2DD881" w14:textId="77777777">
        <w:trPr>
          <w:trHeight w:val="600"/>
        </w:trPr>
        <w:tc>
          <w:tcPr>
            <w:tcW w:w="3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D219C0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Institution Name / City / State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32ADEC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Degree / Certification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47020A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Year Completed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260229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Field Of Study</w:t>
            </w:r>
          </w:p>
        </w:tc>
      </w:tr>
      <w:tr w:rsidR="009C289C" w:rsidRPr="00DD3F64" w14:paraId="7980DB74" w14:textId="77777777">
        <w:trPr>
          <w:trHeight w:val="480"/>
        </w:trPr>
        <w:tc>
          <w:tcPr>
            <w:tcW w:w="370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D79F22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00C620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BD8D3E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E078A2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</w:tr>
      <w:tr w:rsidR="009C289C" w:rsidRPr="00DD3F64" w14:paraId="0BE2624F" w14:textId="77777777">
        <w:trPr>
          <w:trHeight w:val="560"/>
        </w:trPr>
        <w:tc>
          <w:tcPr>
            <w:tcW w:w="3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6FF40A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&lt;add lines as needed&gt;</w:t>
            </w:r>
          </w:p>
          <w:p w14:paraId="64F20A0F" w14:textId="77777777" w:rsidR="009C289C" w:rsidRPr="00DD3F64" w:rsidRDefault="009C289C">
            <w:pPr>
              <w:spacing w:before="240" w:after="240"/>
              <w:rPr>
                <w:rFonts w:asciiTheme="majorHAnsi" w:hAnsiTheme="majorHAnsi"/>
              </w:rPr>
            </w:pPr>
          </w:p>
          <w:p w14:paraId="3478C6E7" w14:textId="77777777" w:rsidR="009C289C" w:rsidRPr="00DD3F64" w:rsidRDefault="009C289C">
            <w:pPr>
              <w:spacing w:before="240" w:after="240"/>
              <w:rPr>
                <w:rFonts w:asciiTheme="majorHAnsi" w:hAnsiTheme="majorHAnsi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736383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BD5908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0D437A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</w:tr>
    </w:tbl>
    <w:p w14:paraId="06E23304" w14:textId="77777777" w:rsidR="009C289C" w:rsidRPr="00DD3F64" w:rsidRDefault="006B2DD4">
      <w:pPr>
        <w:spacing w:before="240" w:after="240"/>
        <w:rPr>
          <w:rFonts w:asciiTheme="majorHAnsi" w:hAnsiTheme="majorHAnsi"/>
          <w:b/>
        </w:rPr>
      </w:pPr>
      <w:r w:rsidRPr="00DD3F64">
        <w:rPr>
          <w:rFonts w:asciiTheme="majorHAnsi" w:hAnsiTheme="majorHAnsi"/>
          <w:b/>
        </w:rPr>
        <w:t>Relevant Work Experience</w:t>
      </w:r>
    </w:p>
    <w:p w14:paraId="2ECBCA6A" w14:textId="3827B6A3" w:rsidR="009C289C" w:rsidRPr="00DD3F64" w:rsidRDefault="006B2DD4">
      <w:pPr>
        <w:spacing w:before="240" w:after="240"/>
        <w:rPr>
          <w:rFonts w:asciiTheme="majorHAnsi" w:hAnsiTheme="majorHAnsi"/>
        </w:rPr>
      </w:pPr>
      <w:r w:rsidRPr="00DD3F64">
        <w:rPr>
          <w:rFonts w:asciiTheme="majorHAnsi" w:hAnsiTheme="majorHAnsi"/>
        </w:rPr>
        <w:t>Describe work experience relevant to the Duties / Responsibilities and Minimum Qualifications described in the RFP. Starts with the most recent experience first; do not include non-relevant experience.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165"/>
      </w:tblGrid>
      <w:tr w:rsidR="009C289C" w:rsidRPr="00DD3F64" w14:paraId="6F4838D8" w14:textId="77777777" w:rsidTr="00D65B25">
        <w:trPr>
          <w:trHeight w:val="3380"/>
        </w:trPr>
        <w:tc>
          <w:tcPr>
            <w:tcW w:w="271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21138E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[Organization]</w:t>
            </w:r>
          </w:p>
          <w:p w14:paraId="1EF820A1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[Title / Role]</w:t>
            </w:r>
          </w:p>
          <w:p w14:paraId="30088580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[Period of Employment / Work]</w:t>
            </w:r>
          </w:p>
          <w:p w14:paraId="51F63E24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[Location]</w:t>
            </w:r>
          </w:p>
          <w:p w14:paraId="6EBABF38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[Contact Person (Optional if current employer)]</w:t>
            </w:r>
          </w:p>
        </w:tc>
        <w:tc>
          <w:tcPr>
            <w:tcW w:w="616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46C6E0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Description of Work…</w:t>
            </w:r>
          </w:p>
        </w:tc>
      </w:tr>
      <w:tr w:rsidR="009C289C" w:rsidRPr="00DD3F64" w14:paraId="1F402F07" w14:textId="77777777" w:rsidTr="00D65B25">
        <w:trPr>
          <w:trHeight w:val="2820"/>
        </w:trPr>
        <w:tc>
          <w:tcPr>
            <w:tcW w:w="271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B99C85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lastRenderedPageBreak/>
              <w:t>[Organization]</w:t>
            </w:r>
          </w:p>
          <w:p w14:paraId="2BB68371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[Title / Role]</w:t>
            </w:r>
          </w:p>
          <w:p w14:paraId="13DD59D3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[Period of Employment / Work]</w:t>
            </w:r>
          </w:p>
          <w:p w14:paraId="2DCBA9FA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[Location]</w:t>
            </w:r>
          </w:p>
          <w:p w14:paraId="7944A9BE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[Contact Person]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30DAA1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Description of Work…</w:t>
            </w:r>
          </w:p>
        </w:tc>
      </w:tr>
      <w:tr w:rsidR="009C289C" w:rsidRPr="00DD3F64" w14:paraId="0507009F" w14:textId="77777777">
        <w:trPr>
          <w:trHeight w:val="660"/>
        </w:trPr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58DF87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&lt;add lines as needed&gt;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8442E3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</w:tr>
    </w:tbl>
    <w:p w14:paraId="78AF7481" w14:textId="77777777" w:rsidR="009C289C" w:rsidRPr="00DD3F64" w:rsidRDefault="006B2DD4">
      <w:pPr>
        <w:spacing w:before="240" w:after="240"/>
        <w:rPr>
          <w:rFonts w:asciiTheme="majorHAnsi" w:hAnsiTheme="majorHAnsi"/>
          <w:b/>
        </w:rPr>
      </w:pPr>
      <w:r w:rsidRPr="00DD3F64">
        <w:rPr>
          <w:rFonts w:asciiTheme="majorHAnsi" w:hAnsiTheme="majorHAnsi"/>
          <w:b/>
        </w:rPr>
        <w:t>Employment History</w:t>
      </w:r>
    </w:p>
    <w:p w14:paraId="7E156129" w14:textId="420213A7" w:rsidR="009C289C" w:rsidRPr="00DD3F64" w:rsidRDefault="006B2DD4">
      <w:pPr>
        <w:spacing w:before="240" w:after="240"/>
        <w:rPr>
          <w:rFonts w:asciiTheme="majorHAnsi" w:hAnsiTheme="majorHAnsi"/>
        </w:rPr>
      </w:pPr>
      <w:r w:rsidRPr="00DD3F64">
        <w:rPr>
          <w:rFonts w:asciiTheme="majorHAnsi" w:hAnsiTheme="majorHAnsi"/>
        </w:rPr>
        <w:t>List employment history, starting with the most recent employment first</w:t>
      </w:r>
      <w:r w:rsidR="00E809D9">
        <w:rPr>
          <w:rFonts w:asciiTheme="majorHAnsi" w:hAnsiTheme="majorHAnsi"/>
        </w:rPr>
        <w:t>.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2190"/>
        <w:gridCol w:w="2265"/>
        <w:gridCol w:w="2265"/>
      </w:tblGrid>
      <w:tr w:rsidR="009C289C" w:rsidRPr="00DD3F64" w14:paraId="42983688" w14:textId="77777777">
        <w:trPr>
          <w:trHeight w:val="480"/>
        </w:trPr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3D5C1B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Start and End Dates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03352C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Job Title or Position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1BD020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Organization Name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0C07E9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Reason for Leaving</w:t>
            </w:r>
          </w:p>
        </w:tc>
      </w:tr>
      <w:tr w:rsidR="009C289C" w:rsidRPr="00DD3F64" w14:paraId="33FF92F5" w14:textId="77777777">
        <w:trPr>
          <w:trHeight w:val="480"/>
        </w:trPr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70E4C8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05C3A4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2F5581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EFF10E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</w:tr>
      <w:tr w:rsidR="009C289C" w:rsidRPr="00DD3F64" w14:paraId="1F04A906" w14:textId="77777777">
        <w:trPr>
          <w:trHeight w:val="740"/>
        </w:trPr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B597FE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>&lt;add lines as needed&gt;</w:t>
            </w:r>
          </w:p>
        </w:tc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94E70E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70E0A0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661A1E" w14:textId="77777777" w:rsidR="009C289C" w:rsidRPr="00DD3F64" w:rsidRDefault="006B2DD4">
            <w:pPr>
              <w:spacing w:before="240" w:after="240"/>
              <w:rPr>
                <w:rFonts w:asciiTheme="majorHAnsi" w:hAnsiTheme="majorHAnsi"/>
              </w:rPr>
            </w:pPr>
            <w:r w:rsidRPr="00DD3F64">
              <w:rPr>
                <w:rFonts w:asciiTheme="majorHAnsi" w:hAnsiTheme="majorHAnsi"/>
              </w:rPr>
              <w:t xml:space="preserve"> </w:t>
            </w:r>
          </w:p>
        </w:tc>
      </w:tr>
    </w:tbl>
    <w:p w14:paraId="10D50088" w14:textId="77777777" w:rsidR="009C289C" w:rsidRPr="00DD3F64" w:rsidRDefault="009C289C">
      <w:pPr>
        <w:spacing w:before="240" w:after="240"/>
        <w:rPr>
          <w:rFonts w:asciiTheme="majorHAnsi" w:hAnsiTheme="majorHAnsi"/>
        </w:rPr>
      </w:pPr>
    </w:p>
    <w:sectPr w:rsidR="009C289C" w:rsidRPr="00DD3F64" w:rsidSect="00D714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DBB27" w14:textId="77777777" w:rsidR="003E1186" w:rsidRDefault="003E1186" w:rsidP="005A236B">
      <w:pPr>
        <w:spacing w:line="240" w:lineRule="auto"/>
      </w:pPr>
      <w:r>
        <w:separator/>
      </w:r>
    </w:p>
  </w:endnote>
  <w:endnote w:type="continuationSeparator" w:id="0">
    <w:p w14:paraId="5EBABA9B" w14:textId="77777777" w:rsidR="003E1186" w:rsidRDefault="003E1186" w:rsidP="005A2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A7578" w14:textId="54EF66BB" w:rsidR="00D65B25" w:rsidRPr="00D65B25" w:rsidRDefault="00E705FD" w:rsidP="00E705FD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>
      <w:rPr>
        <w:rFonts w:asciiTheme="majorHAnsi" w:hAnsiTheme="majorHAnsi"/>
      </w:rPr>
      <w:instrText xml:space="preserve"> FILENAME \* MERGEFORMAT </w:instrText>
    </w:r>
    <w:r>
      <w:rPr>
        <w:rFonts w:asciiTheme="majorHAnsi" w:hAnsiTheme="majorHAnsi"/>
      </w:rPr>
      <w:fldChar w:fldCharType="separate"/>
    </w:r>
    <w:r>
      <w:rPr>
        <w:rFonts w:asciiTheme="majorHAnsi" w:hAnsiTheme="majorHAnsi"/>
        <w:noProof/>
      </w:rPr>
      <w:t>Attachment 1</w:t>
    </w:r>
    <w:r w:rsidR="000F545A">
      <w:rPr>
        <w:rFonts w:asciiTheme="majorHAnsi" w:hAnsiTheme="majorHAnsi"/>
        <w:noProof/>
      </w:rPr>
      <w:t>7</w:t>
    </w:r>
    <w:r>
      <w:rPr>
        <w:rFonts w:asciiTheme="majorHAnsi" w:hAnsiTheme="majorHAnsi"/>
        <w:noProof/>
      </w:rPr>
      <w:t xml:space="preserve"> - Key Personnel </w:t>
    </w:r>
    <w:r w:rsidR="00FF2268">
      <w:rPr>
        <w:rFonts w:asciiTheme="majorHAnsi" w:hAnsiTheme="majorHAnsi"/>
        <w:noProof/>
      </w:rPr>
      <w:t>T</w:t>
    </w:r>
    <w:r>
      <w:rPr>
        <w:rFonts w:asciiTheme="majorHAnsi" w:hAnsiTheme="majorHAnsi"/>
        <w:noProof/>
      </w:rPr>
      <w:t>emplate</w:t>
    </w:r>
    <w:r>
      <w:rPr>
        <w:rFonts w:asciiTheme="majorHAnsi" w:hAnsiTheme="majorHAnsi"/>
      </w:rPr>
      <w:fldChar w:fldCharType="end"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Pr="00E705FD">
      <w:rPr>
        <w:rFonts w:asciiTheme="majorHAnsi" w:hAnsiTheme="majorHAnsi"/>
      </w:rPr>
      <w:fldChar w:fldCharType="begin"/>
    </w:r>
    <w:r w:rsidRPr="00E705FD">
      <w:rPr>
        <w:rFonts w:asciiTheme="majorHAnsi" w:hAnsiTheme="majorHAnsi"/>
      </w:rPr>
      <w:instrText xml:space="preserve"> PAGE   \* MERGEFORMAT </w:instrText>
    </w:r>
    <w:r w:rsidRPr="00E705FD">
      <w:rPr>
        <w:rFonts w:asciiTheme="majorHAnsi" w:hAnsiTheme="majorHAnsi"/>
      </w:rPr>
      <w:fldChar w:fldCharType="separate"/>
    </w:r>
    <w:r w:rsidR="00D7145E">
      <w:rPr>
        <w:rFonts w:asciiTheme="majorHAnsi" w:hAnsiTheme="majorHAnsi"/>
        <w:noProof/>
      </w:rPr>
      <w:t>6</w:t>
    </w:r>
    <w:r w:rsidRPr="00E705FD">
      <w:rPr>
        <w:rFonts w:asciiTheme="majorHAnsi" w:hAnsiTheme="majorHAnsi"/>
        <w:noProof/>
      </w:rPr>
      <w:fldChar w:fldCharType="end"/>
    </w:r>
  </w:p>
  <w:p w14:paraId="7BE7E45A" w14:textId="77777777" w:rsidR="00D65B25" w:rsidRDefault="00D65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7A0EE" w14:textId="5E0F6A1E" w:rsidR="00FF2268" w:rsidRPr="00D65B25" w:rsidRDefault="00FF2268" w:rsidP="00FF2268">
    <w:pPr>
      <w:pStyle w:val="Footer"/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>
      <w:rPr>
        <w:rFonts w:asciiTheme="majorHAnsi" w:hAnsiTheme="majorHAnsi"/>
      </w:rPr>
      <w:instrText xml:space="preserve"> FILENAME \* MERGEFORMAT </w:instrText>
    </w:r>
    <w:r>
      <w:rPr>
        <w:rFonts w:asciiTheme="majorHAnsi" w:hAnsiTheme="majorHAnsi"/>
      </w:rPr>
      <w:fldChar w:fldCharType="separate"/>
    </w:r>
    <w:r>
      <w:rPr>
        <w:rFonts w:asciiTheme="majorHAnsi" w:hAnsiTheme="majorHAnsi"/>
        <w:noProof/>
      </w:rPr>
      <w:t>Attachment 1</w:t>
    </w:r>
    <w:r w:rsidR="000F545A">
      <w:rPr>
        <w:rFonts w:asciiTheme="majorHAnsi" w:hAnsiTheme="majorHAnsi"/>
        <w:noProof/>
      </w:rPr>
      <w:t>7</w:t>
    </w:r>
    <w:r>
      <w:rPr>
        <w:rFonts w:asciiTheme="majorHAnsi" w:hAnsiTheme="majorHAnsi"/>
        <w:noProof/>
      </w:rPr>
      <w:t xml:space="preserve"> - Key Personnel Template</w:t>
    </w:r>
    <w:r>
      <w:rPr>
        <w:rFonts w:asciiTheme="majorHAnsi" w:hAnsiTheme="majorHAnsi"/>
      </w:rPr>
      <w:fldChar w:fldCharType="end"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Pr="00E705FD">
      <w:rPr>
        <w:rFonts w:asciiTheme="majorHAnsi" w:hAnsiTheme="majorHAnsi"/>
      </w:rPr>
      <w:fldChar w:fldCharType="begin"/>
    </w:r>
    <w:r w:rsidRPr="00E705FD">
      <w:rPr>
        <w:rFonts w:asciiTheme="majorHAnsi" w:hAnsiTheme="majorHAnsi"/>
      </w:rPr>
      <w:instrText xml:space="preserve"> PAGE   \* MERGEFORMAT </w:instrText>
    </w:r>
    <w:r w:rsidRPr="00E705FD">
      <w:rPr>
        <w:rFonts w:asciiTheme="majorHAnsi" w:hAnsiTheme="majorHAnsi"/>
      </w:rPr>
      <w:fldChar w:fldCharType="separate"/>
    </w:r>
    <w:r w:rsidR="00D7145E">
      <w:rPr>
        <w:rFonts w:asciiTheme="majorHAnsi" w:hAnsiTheme="majorHAnsi"/>
        <w:noProof/>
      </w:rPr>
      <w:t>1</w:t>
    </w:r>
    <w:r w:rsidRPr="00E705FD">
      <w:rPr>
        <w:rFonts w:asciiTheme="majorHAnsi" w:hAnsiTheme="majorHAnsi"/>
        <w:noProof/>
      </w:rPr>
      <w:fldChar w:fldCharType="end"/>
    </w:r>
  </w:p>
  <w:p w14:paraId="0ACA3856" w14:textId="77777777" w:rsidR="00FF2268" w:rsidRDefault="00FF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2061E" w14:textId="77777777" w:rsidR="003E1186" w:rsidRDefault="003E1186" w:rsidP="005A236B">
      <w:pPr>
        <w:spacing w:line="240" w:lineRule="auto"/>
      </w:pPr>
      <w:r>
        <w:separator/>
      </w:r>
    </w:p>
  </w:footnote>
  <w:footnote w:type="continuationSeparator" w:id="0">
    <w:p w14:paraId="4E00D28A" w14:textId="77777777" w:rsidR="003E1186" w:rsidRDefault="003E1186" w:rsidP="005A23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BF1F" w14:textId="2C6025EF" w:rsidR="00E705FD" w:rsidRPr="00351A4C" w:rsidRDefault="00E705FD">
    <w:pPr>
      <w:pStyle w:val="Header"/>
      <w:rPr>
        <w:rFonts w:ascii="Calibri" w:hAnsi="Calibri" w:cs="Calibri"/>
      </w:rPr>
    </w:pPr>
    <w:r w:rsidRPr="00351A4C">
      <w:rPr>
        <w:rFonts w:ascii="Calibri" w:hAnsi="Calibri" w:cs="Calibri"/>
        <w:i/>
        <w:color w:val="404040"/>
      </w:rPr>
      <w:t>RFP Number: [</w:t>
    </w:r>
    <w:r w:rsidRPr="00351A4C">
      <w:rPr>
        <w:rFonts w:ascii="Calibri" w:hAnsi="Calibri" w:cs="Calibri"/>
        <w:i/>
        <w:color w:val="404040"/>
        <w:highlight w:val="green"/>
      </w:rPr>
      <w:t>Add RFP #</w:t>
    </w:r>
    <w:r w:rsidRPr="00351A4C">
      <w:rPr>
        <w:rFonts w:ascii="Calibri" w:hAnsi="Calibri" w:cs="Calibri"/>
        <w:i/>
        <w:color w:val="404040"/>
      </w:rPr>
      <w:t>]</w:t>
    </w:r>
    <w:r w:rsidRPr="00351A4C">
      <w:rPr>
        <w:rFonts w:ascii="Calibri" w:hAnsi="Calibri" w:cs="Calibri"/>
        <w:i/>
        <w:color w:val="404040"/>
      </w:rPr>
      <w:tab/>
      <w:t xml:space="preserve"> Title of RFP: Integrated Tax System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5FEF6" w14:textId="577C9BD5" w:rsidR="00830AE0" w:rsidRPr="00F10B01" w:rsidRDefault="00F10B01" w:rsidP="00F10B01">
    <w:pPr>
      <w:pStyle w:val="Header"/>
    </w:pPr>
    <w:r w:rsidRPr="00113DD2">
      <w:rPr>
        <w:rFonts w:asciiTheme="minorHAnsi" w:hAnsiTheme="minorHAnsi" w:cstheme="minorHAnsi"/>
        <w:i/>
        <w:color w:val="404040"/>
      </w:rPr>
      <w:t>RFP Number: 20001   Title of RFP: Integrated Tax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34D6"/>
    <w:multiLevelType w:val="multilevel"/>
    <w:tmpl w:val="632CFD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9C"/>
    <w:rsid w:val="00031325"/>
    <w:rsid w:val="000F545A"/>
    <w:rsid w:val="00314590"/>
    <w:rsid w:val="00351A4C"/>
    <w:rsid w:val="003817C1"/>
    <w:rsid w:val="003E1186"/>
    <w:rsid w:val="005638E8"/>
    <w:rsid w:val="005A236B"/>
    <w:rsid w:val="005C7C09"/>
    <w:rsid w:val="006B2DD4"/>
    <w:rsid w:val="007572EC"/>
    <w:rsid w:val="00766760"/>
    <w:rsid w:val="00830AE0"/>
    <w:rsid w:val="008A0384"/>
    <w:rsid w:val="00967EC5"/>
    <w:rsid w:val="009C289C"/>
    <w:rsid w:val="00A20029"/>
    <w:rsid w:val="00B05DCA"/>
    <w:rsid w:val="00B80959"/>
    <w:rsid w:val="00D65B25"/>
    <w:rsid w:val="00D7145E"/>
    <w:rsid w:val="00D92F6C"/>
    <w:rsid w:val="00DD3F64"/>
    <w:rsid w:val="00E34672"/>
    <w:rsid w:val="00E705FD"/>
    <w:rsid w:val="00E809D9"/>
    <w:rsid w:val="00EA5F94"/>
    <w:rsid w:val="00EA66FE"/>
    <w:rsid w:val="00F10B0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535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2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D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DD4"/>
    <w:rPr>
      <w:rFonts w:ascii="Segoe UI" w:hAnsi="Segoe UI" w:cs="Segoe UI"/>
      <w:sz w:val="18"/>
      <w:szCs w:val="18"/>
    </w:rPr>
  </w:style>
  <w:style w:type="paragraph" w:styleId="Header">
    <w:name w:val="header"/>
    <w:aliases w:val="Header-letter p2,Header 2,tagline"/>
    <w:basedOn w:val="Normal"/>
    <w:link w:val="HeaderChar"/>
    <w:uiPriority w:val="99"/>
    <w:unhideWhenUsed/>
    <w:rsid w:val="005A23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eader-letter p2 Char,Header 2 Char,tagline Char"/>
    <w:basedOn w:val="DefaultParagraphFont"/>
    <w:link w:val="Header"/>
    <w:uiPriority w:val="99"/>
    <w:rsid w:val="005A236B"/>
  </w:style>
  <w:style w:type="paragraph" w:styleId="Footer">
    <w:name w:val="footer"/>
    <w:basedOn w:val="Normal"/>
    <w:link w:val="FooterChar"/>
    <w:uiPriority w:val="99"/>
    <w:unhideWhenUsed/>
    <w:rsid w:val="005A23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36B"/>
  </w:style>
  <w:style w:type="paragraph" w:customStyle="1" w:styleId="TOCTitle">
    <w:name w:val="TOC Title"/>
    <w:basedOn w:val="Normal"/>
    <w:next w:val="Normal"/>
    <w:rsid w:val="00DD3F64"/>
    <w:pPr>
      <w:keepNext/>
      <w:spacing w:before="240" w:after="120" w:line="240" w:lineRule="auto"/>
    </w:pPr>
    <w:rPr>
      <w:rFonts w:eastAsia="Times New Roman"/>
      <w:b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1748</Characters>
  <Application>Microsoft Office Word</Application>
  <DocSecurity>0</DocSecurity>
  <Lines>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2020-01-26T21:39:00Z</dcterms:created>
  <dcterms:modified xsi:type="dcterms:W3CDTF">2020-01-26T21:39:00Z</dcterms:modified>
</cp:coreProperties>
</file>