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C304" w14:textId="77777777" w:rsidR="00BD1AD0" w:rsidRDefault="00BD1AD0">
      <w:bookmarkStart w:id="0" w:name="_Toc265506682"/>
      <w:bookmarkStart w:id="1" w:name="_Toc265507119"/>
      <w:bookmarkStart w:id="2" w:name="_Toc265564606"/>
      <w:bookmarkStart w:id="3" w:name="_Toc265580902"/>
      <w:bookmarkStart w:id="4" w:name="_Toc265564613"/>
      <w:bookmarkStart w:id="5" w:name="_Toc265580909"/>
    </w:p>
    <w:p w14:paraId="25B43670" w14:textId="77777777" w:rsidR="00BD1AD0" w:rsidRDefault="00BD1AD0"/>
    <w:p w14:paraId="0D993331" w14:textId="77777777" w:rsidR="00BD1AD0" w:rsidRDefault="00BD1AD0">
      <w:pPr>
        <w:jc w:val="center"/>
      </w:pPr>
    </w:p>
    <w:p w14:paraId="494DA3BC" w14:textId="77777777" w:rsidR="00BD1AD0" w:rsidRDefault="001C6F70">
      <w:pPr>
        <w:jc w:val="center"/>
      </w:pPr>
      <w:r>
        <w:rPr>
          <w:rFonts w:ascii="Arial" w:hAnsi="Arial" w:cs="Arial"/>
          <w:b/>
          <w:noProof/>
          <w:color w:val="3A4189"/>
          <w:sz w:val="72"/>
          <w:szCs w:val="72"/>
        </w:rPr>
        <w:drawing>
          <wp:inline distT="0" distB="0" distL="0" distR="0" wp14:anchorId="3B5538CF" wp14:editId="4F711E29">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428F4155" w14:textId="77777777" w:rsidR="00BD1AD0" w:rsidRDefault="00BD1AD0">
      <w:pPr>
        <w:jc w:val="center"/>
        <w:rPr>
          <w:sz w:val="18"/>
          <w:szCs w:val="18"/>
        </w:rPr>
      </w:pPr>
    </w:p>
    <w:p w14:paraId="0CCA3226" w14:textId="77777777" w:rsidR="00BD1AD0" w:rsidRDefault="00BD1AD0">
      <w:pPr>
        <w:jc w:val="center"/>
        <w:rPr>
          <w:sz w:val="18"/>
          <w:szCs w:val="18"/>
        </w:rPr>
      </w:pPr>
    </w:p>
    <w:p w14:paraId="43F28E3B" w14:textId="77777777" w:rsidR="00BD1AD0" w:rsidRDefault="00BD1AD0">
      <w:pPr>
        <w:rPr>
          <w:sz w:val="18"/>
          <w:szCs w:val="18"/>
        </w:rPr>
      </w:pPr>
    </w:p>
    <w:p w14:paraId="4B4750A3" w14:textId="77777777" w:rsidR="00BD1AD0" w:rsidRDefault="001C6F70">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9ED69F0" w14:textId="77777777" w:rsidR="00BD1AD0" w:rsidRDefault="00BD1AD0"/>
    <w:p w14:paraId="7405E52A" w14:textId="77777777" w:rsidR="00BD1AD0" w:rsidRDefault="00BD1AD0">
      <w:pPr>
        <w:ind w:left="-540" w:right="-615"/>
        <w:jc w:val="left"/>
        <w:rPr>
          <w:b/>
          <w:bCs/>
          <w:u w:val="single"/>
        </w:rPr>
      </w:pPr>
    </w:p>
    <w:p w14:paraId="21357951" w14:textId="77777777" w:rsidR="00BD1AD0" w:rsidRDefault="001C6F70">
      <w:pPr>
        <w:pStyle w:val="Header"/>
        <w:tabs>
          <w:tab w:val="clear" w:pos="4320"/>
          <w:tab w:val="clear" w:pos="8640"/>
        </w:tabs>
        <w:jc w:val="center"/>
        <w:rPr>
          <w:sz w:val="36"/>
          <w:szCs w:val="36"/>
        </w:rPr>
      </w:pPr>
      <w:r>
        <w:rPr>
          <w:sz w:val="36"/>
          <w:szCs w:val="36"/>
        </w:rPr>
        <w:t>Recruitment Services</w:t>
      </w:r>
    </w:p>
    <w:p w14:paraId="1B7BD20C" w14:textId="77777777" w:rsidR="00BD1AD0" w:rsidRDefault="001C6F70">
      <w:pPr>
        <w:jc w:val="center"/>
        <w:rPr>
          <w:sz w:val="36"/>
          <w:szCs w:val="36"/>
        </w:rPr>
      </w:pPr>
      <w:r>
        <w:rPr>
          <w:sz w:val="36"/>
          <w:szCs w:val="36"/>
        </w:rPr>
        <w:t>GL-24-003</w:t>
      </w:r>
    </w:p>
    <w:p w14:paraId="7835E3FB" w14:textId="77777777" w:rsidR="00BD1AD0" w:rsidRDefault="00BD1AD0">
      <w:pPr>
        <w:jc w:val="center"/>
        <w:rPr>
          <w:sz w:val="36"/>
          <w:szCs w:val="36"/>
        </w:rPr>
      </w:pPr>
    </w:p>
    <w:p w14:paraId="46781B47" w14:textId="77777777" w:rsidR="00BD1AD0" w:rsidRDefault="00BD1AD0">
      <w:pPr>
        <w:jc w:val="left"/>
        <w:rPr>
          <w:b/>
          <w:bCs/>
          <w:sz w:val="28"/>
          <w:szCs w:val="28"/>
        </w:rPr>
      </w:pPr>
    </w:p>
    <w:p w14:paraId="08BB5FD1" w14:textId="77777777" w:rsidR="00BD1AD0" w:rsidRDefault="00BD1AD0">
      <w:pPr>
        <w:jc w:val="left"/>
      </w:pPr>
    </w:p>
    <w:p w14:paraId="1757936B" w14:textId="77777777" w:rsidR="00BD1AD0" w:rsidRDefault="00BD1AD0">
      <w:pPr>
        <w:jc w:val="left"/>
        <w:rPr>
          <w:bCs/>
          <w:sz w:val="24"/>
          <w:szCs w:val="24"/>
        </w:rPr>
      </w:pPr>
    </w:p>
    <w:p w14:paraId="15BF3615" w14:textId="77777777" w:rsidR="00BD1AD0" w:rsidRDefault="00BD1AD0">
      <w:pPr>
        <w:jc w:val="left"/>
        <w:rPr>
          <w:bCs/>
          <w:sz w:val="24"/>
          <w:szCs w:val="24"/>
        </w:rPr>
      </w:pPr>
    </w:p>
    <w:p w14:paraId="638A7EAC" w14:textId="77777777" w:rsidR="00BD1AD0" w:rsidRDefault="00BD1AD0">
      <w:pPr>
        <w:jc w:val="left"/>
        <w:rPr>
          <w:bCs/>
          <w:sz w:val="24"/>
          <w:szCs w:val="24"/>
        </w:rPr>
      </w:pPr>
    </w:p>
    <w:p w14:paraId="532A6B6B" w14:textId="77777777" w:rsidR="00BD1AD0" w:rsidRDefault="00BD1AD0">
      <w:pPr>
        <w:jc w:val="left"/>
        <w:rPr>
          <w:bCs/>
          <w:sz w:val="24"/>
          <w:szCs w:val="24"/>
        </w:rPr>
      </w:pPr>
    </w:p>
    <w:p w14:paraId="1D67C708" w14:textId="77777777" w:rsidR="00BD1AD0" w:rsidRDefault="00BD1AD0">
      <w:pPr>
        <w:jc w:val="left"/>
        <w:rPr>
          <w:bCs/>
          <w:sz w:val="24"/>
          <w:szCs w:val="24"/>
        </w:rPr>
      </w:pPr>
    </w:p>
    <w:p w14:paraId="314B4B9C" w14:textId="77777777" w:rsidR="00BD1AD0" w:rsidRDefault="00BD1AD0">
      <w:pPr>
        <w:jc w:val="left"/>
        <w:rPr>
          <w:bCs/>
          <w:sz w:val="24"/>
          <w:szCs w:val="24"/>
        </w:rPr>
      </w:pPr>
    </w:p>
    <w:p w14:paraId="30A06103" w14:textId="77777777" w:rsidR="00BD1AD0" w:rsidRDefault="00BD1AD0">
      <w:pPr>
        <w:jc w:val="left"/>
        <w:rPr>
          <w:bCs/>
          <w:sz w:val="24"/>
          <w:szCs w:val="24"/>
        </w:rPr>
      </w:pPr>
    </w:p>
    <w:p w14:paraId="13B6728E" w14:textId="77777777" w:rsidR="00BD1AD0" w:rsidRDefault="00BD1AD0">
      <w:pPr>
        <w:jc w:val="left"/>
        <w:rPr>
          <w:bCs/>
          <w:sz w:val="24"/>
          <w:szCs w:val="24"/>
        </w:rPr>
      </w:pPr>
    </w:p>
    <w:p w14:paraId="5955697B" w14:textId="77777777" w:rsidR="00BD1AD0" w:rsidRDefault="00BD1AD0">
      <w:pPr>
        <w:jc w:val="left"/>
        <w:rPr>
          <w:bCs/>
          <w:sz w:val="24"/>
          <w:szCs w:val="24"/>
        </w:rPr>
      </w:pPr>
    </w:p>
    <w:p w14:paraId="3CBC80DB" w14:textId="77777777" w:rsidR="00BD1AD0" w:rsidRDefault="00BD1AD0">
      <w:pPr>
        <w:jc w:val="left"/>
        <w:rPr>
          <w:bCs/>
          <w:sz w:val="24"/>
          <w:szCs w:val="24"/>
        </w:rPr>
      </w:pPr>
    </w:p>
    <w:p w14:paraId="26A81DFD" w14:textId="77777777" w:rsidR="00BD1AD0" w:rsidRDefault="00BD1AD0">
      <w:pPr>
        <w:jc w:val="left"/>
        <w:rPr>
          <w:bCs/>
          <w:sz w:val="24"/>
          <w:szCs w:val="24"/>
        </w:rPr>
      </w:pPr>
    </w:p>
    <w:p w14:paraId="1A9330E1" w14:textId="77777777" w:rsidR="00BD1AD0" w:rsidRDefault="00BD1AD0">
      <w:pPr>
        <w:jc w:val="left"/>
        <w:rPr>
          <w:bCs/>
          <w:sz w:val="24"/>
          <w:szCs w:val="24"/>
        </w:rPr>
      </w:pPr>
    </w:p>
    <w:p w14:paraId="1BC6E389" w14:textId="77777777" w:rsidR="00BD1AD0" w:rsidRDefault="00BD1AD0">
      <w:pPr>
        <w:jc w:val="left"/>
        <w:rPr>
          <w:bCs/>
          <w:sz w:val="24"/>
          <w:szCs w:val="24"/>
        </w:rPr>
      </w:pPr>
    </w:p>
    <w:p w14:paraId="3813B04C" w14:textId="77777777" w:rsidR="00BD1AD0" w:rsidRDefault="00BD1AD0">
      <w:pPr>
        <w:jc w:val="left"/>
        <w:rPr>
          <w:bCs/>
          <w:sz w:val="24"/>
          <w:szCs w:val="24"/>
        </w:rPr>
      </w:pPr>
    </w:p>
    <w:p w14:paraId="665F2FEB" w14:textId="77777777" w:rsidR="00BD1AD0" w:rsidRDefault="001C6F70">
      <w:pPr>
        <w:ind w:left="5760"/>
        <w:jc w:val="left"/>
        <w:rPr>
          <w:sz w:val="24"/>
          <w:szCs w:val="24"/>
        </w:rPr>
      </w:pPr>
      <w:r>
        <w:rPr>
          <w:sz w:val="24"/>
          <w:szCs w:val="24"/>
        </w:rPr>
        <w:t>Terri Valquier</w:t>
      </w:r>
    </w:p>
    <w:p w14:paraId="6CBE422E" w14:textId="77777777" w:rsidR="00BD1AD0" w:rsidRDefault="001C6F70">
      <w:pPr>
        <w:ind w:left="5760"/>
        <w:jc w:val="left"/>
        <w:rPr>
          <w:bCs/>
          <w:sz w:val="24"/>
          <w:szCs w:val="24"/>
        </w:rPr>
      </w:pPr>
      <w:r>
        <w:rPr>
          <w:bCs/>
          <w:sz w:val="24"/>
          <w:szCs w:val="24"/>
        </w:rPr>
        <w:t>711 S. Vine Street</w:t>
      </w:r>
      <w:r>
        <w:rPr>
          <w:bCs/>
          <w:sz w:val="24"/>
          <w:szCs w:val="24"/>
        </w:rPr>
        <w:br/>
        <w:t>Glenwood, IA 51534</w:t>
      </w:r>
    </w:p>
    <w:p w14:paraId="782A4DAF" w14:textId="77777777" w:rsidR="00BD1AD0" w:rsidRDefault="001C6F70">
      <w:pPr>
        <w:ind w:left="5760"/>
        <w:jc w:val="left"/>
        <w:rPr>
          <w:bCs/>
          <w:sz w:val="24"/>
          <w:szCs w:val="24"/>
        </w:rPr>
      </w:pPr>
      <w:r>
        <w:rPr>
          <w:bCs/>
          <w:sz w:val="24"/>
          <w:szCs w:val="24"/>
        </w:rPr>
        <w:t>tvalqui@dhs.state.ia.us</w:t>
      </w:r>
    </w:p>
    <w:p w14:paraId="09F33182" w14:textId="77777777" w:rsidR="00BD1AD0" w:rsidRDefault="001C6F70">
      <w:pPr>
        <w:spacing w:after="200" w:line="276" w:lineRule="auto"/>
        <w:jc w:val="left"/>
        <w:rPr>
          <w:bCs/>
          <w:sz w:val="24"/>
          <w:szCs w:val="24"/>
        </w:rPr>
      </w:pPr>
      <w:r>
        <w:rPr>
          <w:bCs/>
          <w:sz w:val="24"/>
          <w:szCs w:val="24"/>
        </w:rPr>
        <w:br w:type="page"/>
      </w:r>
    </w:p>
    <w:p w14:paraId="51BEF050" w14:textId="77777777" w:rsidR="00BD1AD0" w:rsidRDefault="001C6F70">
      <w:pPr>
        <w:pStyle w:val="Heading1"/>
        <w:rPr>
          <w:i/>
        </w:rPr>
      </w:pPr>
      <w:bookmarkStart w:id="10" w:name="_Toc265506267"/>
      <w:bookmarkStart w:id="11" w:name="_Toc265506373"/>
      <w:bookmarkStart w:id="12" w:name="_Toc265506426"/>
      <w:bookmarkStart w:id="13" w:name="_Toc265506676"/>
      <w:bookmarkStart w:id="14" w:name="_Toc265507110"/>
      <w:bookmarkStart w:id="15" w:name="_Toc265564566"/>
      <w:bookmarkStart w:id="16" w:name="_Toc265580857"/>
      <w:r>
        <w:rPr>
          <w:i/>
        </w:rPr>
        <w:lastRenderedPageBreak/>
        <w:t>RFP Purpose</w:t>
      </w:r>
      <w:bookmarkEnd w:id="10"/>
      <w:bookmarkEnd w:id="11"/>
      <w:bookmarkEnd w:id="12"/>
      <w:bookmarkEnd w:id="13"/>
      <w:bookmarkEnd w:id="14"/>
      <w:bookmarkEnd w:id="15"/>
      <w:bookmarkEnd w:id="16"/>
      <w:r>
        <w:rPr>
          <w:i/>
        </w:rPr>
        <w:t>.</w:t>
      </w:r>
    </w:p>
    <w:p w14:paraId="25160DB9" w14:textId="66C738CC" w:rsidR="00BD1AD0" w:rsidRDefault="001C6F70">
      <w:pPr>
        <w:jc w:val="left"/>
      </w:pPr>
      <w:r>
        <w:t xml:space="preserve">To solicit qualified candidates for recruitment of a Human Services Quality Assurance Coordinator, Management Analyst, Investigator, Typist Advanced and Administrative Assistant -Med Records Person to the Agency to fill a total of five (5) positions. </w:t>
      </w:r>
    </w:p>
    <w:p w14:paraId="5A1931D2" w14:textId="77777777" w:rsidR="00BD1AD0" w:rsidRDefault="00BD1AD0">
      <w:pPr>
        <w:jc w:val="left"/>
        <w:rPr>
          <w:b/>
        </w:rPr>
      </w:pPr>
    </w:p>
    <w:p w14:paraId="1399274C" w14:textId="77777777" w:rsidR="00BD1AD0" w:rsidRDefault="001C6F70">
      <w:pPr>
        <w:pStyle w:val="Heading1"/>
        <w:rPr>
          <w:i/>
        </w:rPr>
      </w:pPr>
      <w:bookmarkStart w:id="17" w:name="_Toc265506268"/>
      <w:bookmarkStart w:id="18" w:name="_Toc265506374"/>
      <w:bookmarkStart w:id="19" w:name="_Toc265506427"/>
      <w:bookmarkStart w:id="20" w:name="_Toc265506677"/>
      <w:bookmarkStart w:id="21" w:name="_Toc265507111"/>
      <w:bookmarkStart w:id="22" w:name="_Toc265564567"/>
      <w:bookmarkStart w:id="23" w:name="_Toc265580858"/>
      <w:r>
        <w:rPr>
          <w:i/>
        </w:rPr>
        <w:t>Duration of Contract</w:t>
      </w:r>
      <w:bookmarkEnd w:id="17"/>
      <w:bookmarkEnd w:id="18"/>
      <w:bookmarkEnd w:id="19"/>
      <w:bookmarkEnd w:id="20"/>
      <w:bookmarkEnd w:id="21"/>
      <w:bookmarkEnd w:id="22"/>
      <w:bookmarkEnd w:id="23"/>
      <w:r>
        <w:rPr>
          <w:i/>
        </w:rPr>
        <w:t>.</w:t>
      </w:r>
    </w:p>
    <w:p w14:paraId="75855890" w14:textId="77777777" w:rsidR="00BD1AD0" w:rsidRDefault="001C6F70">
      <w:pPr>
        <w:jc w:val="left"/>
      </w:pPr>
      <w:r>
        <w:t xml:space="preserve">The Agency anticipates executing a contract with a </w:t>
      </w:r>
      <w:r>
        <w:rPr>
          <w:bCs/>
        </w:rPr>
        <w:t xml:space="preserve">1 year </w:t>
      </w:r>
      <w:r>
        <w:t>contract term with no option for additional contract extensions.</w:t>
      </w:r>
    </w:p>
    <w:p w14:paraId="17A370DE" w14:textId="77777777" w:rsidR="00BD1AD0" w:rsidRDefault="00BD1AD0">
      <w:pPr>
        <w:jc w:val="left"/>
      </w:pPr>
    </w:p>
    <w:p w14:paraId="742DC57E" w14:textId="77777777" w:rsidR="00BD1AD0" w:rsidRDefault="001C6F70">
      <w:pPr>
        <w:pStyle w:val="ContractLevel1"/>
        <w:shd w:val="clear" w:color="auto" w:fill="DDDDDD"/>
        <w:outlineLvl w:val="0"/>
      </w:pPr>
      <w:bookmarkStart w:id="24" w:name="_Toc265580860"/>
      <w:r>
        <w:t>Procurement Timetable</w:t>
      </w:r>
      <w:bookmarkEnd w:id="24"/>
      <w:r>
        <w:tab/>
      </w:r>
    </w:p>
    <w:p w14:paraId="1AFE729B" w14:textId="77777777" w:rsidR="00BD1AD0" w:rsidRDefault="001C6F70">
      <w:pPr>
        <w:ind w:right="-187"/>
        <w:jc w:val="left"/>
        <w:rPr>
          <w:bCs/>
        </w:rPr>
      </w:pPr>
      <w:r>
        <w:rPr>
          <w:bCs/>
        </w:rPr>
        <w:t>There are no exceptions to any deadlines for the Bidder; however, the Agency reserves the right to change the dates.  Times provided are in Central Time.</w:t>
      </w:r>
    </w:p>
    <w:p w14:paraId="2E7F534A" w14:textId="77777777" w:rsidR="00BD1AD0" w:rsidRDefault="00BD1AD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BD1AD0" w14:paraId="3C072E5C" w14:textId="77777777">
        <w:tc>
          <w:tcPr>
            <w:tcW w:w="6930" w:type="dxa"/>
          </w:tcPr>
          <w:p w14:paraId="65AB1373" w14:textId="77777777" w:rsidR="00BD1AD0" w:rsidRDefault="001C6F70">
            <w:pPr>
              <w:pStyle w:val="Header"/>
              <w:tabs>
                <w:tab w:val="clear" w:pos="4320"/>
                <w:tab w:val="clear" w:pos="8640"/>
              </w:tabs>
              <w:jc w:val="left"/>
              <w:rPr>
                <w:b/>
                <w:bCs/>
                <w:sz w:val="24"/>
                <w:szCs w:val="24"/>
              </w:rPr>
            </w:pPr>
            <w:r>
              <w:rPr>
                <w:b/>
                <w:bCs/>
                <w:sz w:val="24"/>
                <w:szCs w:val="24"/>
              </w:rPr>
              <w:t>Event</w:t>
            </w:r>
          </w:p>
        </w:tc>
        <w:tc>
          <w:tcPr>
            <w:tcW w:w="3330" w:type="dxa"/>
          </w:tcPr>
          <w:p w14:paraId="6F160D3F" w14:textId="77777777" w:rsidR="00BD1AD0" w:rsidRDefault="001C6F70">
            <w:pPr>
              <w:pStyle w:val="Header"/>
              <w:tabs>
                <w:tab w:val="clear" w:pos="4320"/>
                <w:tab w:val="clear" w:pos="8640"/>
              </w:tabs>
              <w:jc w:val="left"/>
              <w:rPr>
                <w:b/>
                <w:bCs/>
                <w:sz w:val="24"/>
                <w:szCs w:val="24"/>
              </w:rPr>
            </w:pPr>
            <w:r>
              <w:rPr>
                <w:b/>
                <w:bCs/>
                <w:sz w:val="24"/>
                <w:szCs w:val="24"/>
              </w:rPr>
              <w:t>Date</w:t>
            </w:r>
          </w:p>
        </w:tc>
      </w:tr>
      <w:tr w:rsidR="00BD1AD0" w14:paraId="1C25E1C2" w14:textId="77777777">
        <w:tc>
          <w:tcPr>
            <w:tcW w:w="6930" w:type="dxa"/>
          </w:tcPr>
          <w:p w14:paraId="7A8A5EA7" w14:textId="77777777" w:rsidR="00BD1AD0" w:rsidRDefault="001C6F70">
            <w:pPr>
              <w:jc w:val="left"/>
              <w:rPr>
                <w:b/>
                <w:bCs/>
              </w:rPr>
            </w:pPr>
            <w:r>
              <w:t>Agency Issues RFP Notice to Targeted Small Business Website (48 hours):</w:t>
            </w:r>
          </w:p>
        </w:tc>
        <w:tc>
          <w:tcPr>
            <w:tcW w:w="3330" w:type="dxa"/>
          </w:tcPr>
          <w:p w14:paraId="295E27B4" w14:textId="77777777" w:rsidR="00BD1AD0" w:rsidRDefault="001C6F70">
            <w:pPr>
              <w:pStyle w:val="Header"/>
              <w:tabs>
                <w:tab w:val="clear" w:pos="4320"/>
                <w:tab w:val="clear" w:pos="8640"/>
              </w:tabs>
              <w:ind w:right="6"/>
              <w:jc w:val="left"/>
            </w:pPr>
            <w:r>
              <w:rPr>
                <w:b/>
                <w:bCs/>
              </w:rPr>
              <w:t>July 8, 2023</w:t>
            </w:r>
          </w:p>
        </w:tc>
      </w:tr>
      <w:tr w:rsidR="00BD1AD0" w14:paraId="7AE33DC6" w14:textId="77777777">
        <w:trPr>
          <w:trHeight w:val="287"/>
        </w:trPr>
        <w:tc>
          <w:tcPr>
            <w:tcW w:w="6930" w:type="dxa"/>
          </w:tcPr>
          <w:p w14:paraId="7452A03F" w14:textId="77777777" w:rsidR="00BD1AD0" w:rsidRDefault="001C6F70">
            <w:pPr>
              <w:jc w:val="left"/>
              <w:rPr>
                <w:b/>
                <w:bCs/>
              </w:rPr>
            </w:pPr>
            <w:r>
              <w:t>Agency Issues RFP to Bid Opportunities Website</w:t>
            </w:r>
          </w:p>
        </w:tc>
        <w:tc>
          <w:tcPr>
            <w:tcW w:w="3330" w:type="dxa"/>
          </w:tcPr>
          <w:p w14:paraId="20DA89C0" w14:textId="77777777" w:rsidR="00BD1AD0" w:rsidRDefault="001C6F70">
            <w:pPr>
              <w:pStyle w:val="Header"/>
              <w:tabs>
                <w:tab w:val="clear" w:pos="4320"/>
                <w:tab w:val="clear" w:pos="8640"/>
              </w:tabs>
              <w:jc w:val="left"/>
              <w:rPr>
                <w:b/>
              </w:rPr>
            </w:pPr>
            <w:r>
              <w:rPr>
                <w:b/>
              </w:rPr>
              <w:t>July 10, 2023</w:t>
            </w:r>
          </w:p>
        </w:tc>
      </w:tr>
      <w:tr w:rsidR="00BD1AD0" w14:paraId="0E6145B6" w14:textId="77777777">
        <w:trPr>
          <w:trHeight w:val="568"/>
        </w:trPr>
        <w:tc>
          <w:tcPr>
            <w:tcW w:w="6930" w:type="dxa"/>
          </w:tcPr>
          <w:p w14:paraId="7AC5C984" w14:textId="77777777" w:rsidR="00BD1AD0" w:rsidRDefault="001C6F70">
            <w:pPr>
              <w:pStyle w:val="Header"/>
              <w:tabs>
                <w:tab w:val="clear" w:pos="4320"/>
                <w:tab w:val="clear" w:pos="8640"/>
              </w:tabs>
              <w:jc w:val="left"/>
              <w:rPr>
                <w:b/>
                <w:bCs/>
              </w:rPr>
            </w:pPr>
            <w:r>
              <w:t>Bidder Written Questions Due By</w:t>
            </w:r>
          </w:p>
        </w:tc>
        <w:tc>
          <w:tcPr>
            <w:tcW w:w="3330" w:type="dxa"/>
          </w:tcPr>
          <w:p w14:paraId="10D0BF12" w14:textId="77777777" w:rsidR="00BD1AD0" w:rsidRDefault="001C6F70">
            <w:pPr>
              <w:pStyle w:val="Header"/>
              <w:tabs>
                <w:tab w:val="clear" w:pos="4320"/>
                <w:tab w:val="clear" w:pos="8640"/>
              </w:tabs>
              <w:jc w:val="left"/>
              <w:rPr>
                <w:b/>
                <w:bCs/>
              </w:rPr>
            </w:pPr>
            <w:r>
              <w:rPr>
                <w:b/>
                <w:bCs/>
              </w:rPr>
              <w:t>July 17, 2023</w:t>
            </w:r>
          </w:p>
          <w:p w14:paraId="333EE198" w14:textId="77777777" w:rsidR="00BD1AD0" w:rsidRDefault="001C6F70">
            <w:pPr>
              <w:pStyle w:val="Header"/>
              <w:tabs>
                <w:tab w:val="clear" w:pos="4320"/>
                <w:tab w:val="clear" w:pos="8640"/>
              </w:tabs>
              <w:jc w:val="left"/>
              <w:rPr>
                <w:b/>
              </w:rPr>
            </w:pPr>
            <w:r>
              <w:rPr>
                <w:b/>
                <w:bCs/>
              </w:rPr>
              <w:t>4:00 p.m.</w:t>
            </w:r>
          </w:p>
        </w:tc>
      </w:tr>
      <w:tr w:rsidR="00BD1AD0" w14:paraId="3A0AF7FF" w14:textId="77777777">
        <w:tc>
          <w:tcPr>
            <w:tcW w:w="6930" w:type="dxa"/>
          </w:tcPr>
          <w:p w14:paraId="44BC0127" w14:textId="77777777" w:rsidR="00BD1AD0" w:rsidRDefault="001C6F70">
            <w:pPr>
              <w:pStyle w:val="Header"/>
              <w:tabs>
                <w:tab w:val="clear" w:pos="4320"/>
                <w:tab w:val="clear" w:pos="8640"/>
              </w:tabs>
              <w:jc w:val="left"/>
            </w:pPr>
            <w:r>
              <w:t>Agency Responses to Questions Issued By</w:t>
            </w:r>
          </w:p>
        </w:tc>
        <w:tc>
          <w:tcPr>
            <w:tcW w:w="3330" w:type="dxa"/>
          </w:tcPr>
          <w:p w14:paraId="7B850B2F" w14:textId="77777777" w:rsidR="00BD1AD0" w:rsidRDefault="001C6F70">
            <w:pPr>
              <w:pStyle w:val="Header"/>
              <w:tabs>
                <w:tab w:val="clear" w:pos="4320"/>
                <w:tab w:val="clear" w:pos="8640"/>
              </w:tabs>
              <w:jc w:val="left"/>
              <w:rPr>
                <w:b/>
                <w:bCs/>
              </w:rPr>
            </w:pPr>
            <w:r>
              <w:rPr>
                <w:b/>
                <w:bCs/>
              </w:rPr>
              <w:t>July 20, 2023</w:t>
            </w:r>
          </w:p>
        </w:tc>
      </w:tr>
      <w:tr w:rsidR="00BD1AD0" w14:paraId="3AD94DD5" w14:textId="77777777">
        <w:tc>
          <w:tcPr>
            <w:tcW w:w="6930" w:type="dxa"/>
          </w:tcPr>
          <w:p w14:paraId="51D8B718" w14:textId="77777777" w:rsidR="00BD1AD0" w:rsidRDefault="001C6F70">
            <w:pPr>
              <w:pStyle w:val="Header"/>
              <w:tabs>
                <w:tab w:val="clear" w:pos="4320"/>
                <w:tab w:val="clear" w:pos="8640"/>
              </w:tabs>
              <w:jc w:val="left"/>
              <w:rPr>
                <w:b/>
                <w:bCs/>
              </w:rPr>
            </w:pPr>
            <w:r>
              <w:rPr>
                <w:b/>
              </w:rPr>
              <w:t>Bidder Proposals and any Amendments to Proposals Due By</w:t>
            </w:r>
          </w:p>
        </w:tc>
        <w:tc>
          <w:tcPr>
            <w:tcW w:w="3330" w:type="dxa"/>
          </w:tcPr>
          <w:p w14:paraId="01F4FC2C" w14:textId="77777777" w:rsidR="00BD1AD0" w:rsidRDefault="001C6F70">
            <w:pPr>
              <w:pStyle w:val="Header"/>
              <w:tabs>
                <w:tab w:val="clear" w:pos="4320"/>
                <w:tab w:val="clear" w:pos="8640"/>
              </w:tabs>
              <w:jc w:val="left"/>
              <w:rPr>
                <w:b/>
                <w:bCs/>
              </w:rPr>
            </w:pPr>
            <w:r>
              <w:rPr>
                <w:b/>
                <w:bCs/>
              </w:rPr>
              <w:t>July 31, 2023</w:t>
            </w:r>
          </w:p>
          <w:p w14:paraId="2E7ADF67" w14:textId="77777777" w:rsidR="00BD1AD0" w:rsidRDefault="001C6F70">
            <w:pPr>
              <w:pStyle w:val="Header"/>
              <w:tabs>
                <w:tab w:val="clear" w:pos="4320"/>
                <w:tab w:val="clear" w:pos="8640"/>
              </w:tabs>
              <w:jc w:val="left"/>
            </w:pPr>
            <w:r>
              <w:rPr>
                <w:b/>
              </w:rPr>
              <w:t>4:00 p.m.</w:t>
            </w:r>
          </w:p>
        </w:tc>
      </w:tr>
      <w:tr w:rsidR="00BD1AD0" w14:paraId="3618D995" w14:textId="77777777">
        <w:trPr>
          <w:trHeight w:val="273"/>
        </w:trPr>
        <w:tc>
          <w:tcPr>
            <w:tcW w:w="6930" w:type="dxa"/>
          </w:tcPr>
          <w:p w14:paraId="3D8BC5F0" w14:textId="77777777" w:rsidR="00BD1AD0" w:rsidRDefault="001C6F70">
            <w:pPr>
              <w:jc w:val="left"/>
              <w:rPr>
                <w:b/>
                <w:bCs/>
              </w:rPr>
            </w:pPr>
            <w:r>
              <w:t xml:space="preserve">Agency Announces Apparent Successful Bidder/Notice of Intent to Award </w:t>
            </w:r>
          </w:p>
        </w:tc>
        <w:tc>
          <w:tcPr>
            <w:tcW w:w="3330" w:type="dxa"/>
          </w:tcPr>
          <w:p w14:paraId="36354EB2" w14:textId="77777777" w:rsidR="00BD1AD0" w:rsidRDefault="001C6F70">
            <w:pPr>
              <w:pStyle w:val="Header"/>
              <w:tabs>
                <w:tab w:val="clear" w:pos="4320"/>
                <w:tab w:val="clear" w:pos="8640"/>
              </w:tabs>
              <w:jc w:val="left"/>
              <w:rPr>
                <w:b/>
              </w:rPr>
            </w:pPr>
            <w:r>
              <w:rPr>
                <w:b/>
              </w:rPr>
              <w:t>August 7, 2023</w:t>
            </w:r>
          </w:p>
        </w:tc>
      </w:tr>
      <w:tr w:rsidR="00BD1AD0" w14:paraId="1AA11A5D" w14:textId="77777777">
        <w:trPr>
          <w:trHeight w:val="516"/>
        </w:trPr>
        <w:tc>
          <w:tcPr>
            <w:tcW w:w="6930" w:type="dxa"/>
          </w:tcPr>
          <w:p w14:paraId="725FF793" w14:textId="77777777" w:rsidR="00BD1AD0" w:rsidRDefault="001C6F70">
            <w:pPr>
              <w:jc w:val="left"/>
              <w:rPr>
                <w:b/>
                <w:bCs/>
              </w:rPr>
            </w:pPr>
            <w:r>
              <w:t xml:space="preserve">Contract Negotiations and Execution of the Contract Completed </w:t>
            </w:r>
          </w:p>
        </w:tc>
        <w:tc>
          <w:tcPr>
            <w:tcW w:w="3330" w:type="dxa"/>
          </w:tcPr>
          <w:p w14:paraId="66A9C96C" w14:textId="77777777" w:rsidR="00BD1AD0" w:rsidRDefault="001C6F70">
            <w:pPr>
              <w:pStyle w:val="Header"/>
              <w:tabs>
                <w:tab w:val="clear" w:pos="4320"/>
                <w:tab w:val="clear" w:pos="8640"/>
              </w:tabs>
              <w:jc w:val="left"/>
            </w:pPr>
            <w:r>
              <w:rPr>
                <w:b/>
                <w:bCs/>
              </w:rPr>
              <w:t>August 21, 2023</w:t>
            </w:r>
          </w:p>
        </w:tc>
      </w:tr>
      <w:tr w:rsidR="00BD1AD0" w14:paraId="48DDBB3A" w14:textId="77777777">
        <w:trPr>
          <w:trHeight w:val="516"/>
        </w:trPr>
        <w:tc>
          <w:tcPr>
            <w:tcW w:w="6930" w:type="dxa"/>
          </w:tcPr>
          <w:p w14:paraId="317D2B5E" w14:textId="77777777" w:rsidR="00BD1AD0" w:rsidRDefault="001C6F70">
            <w:pPr>
              <w:jc w:val="left"/>
            </w:pPr>
            <w:r>
              <w:t>Anticipated Start Date for the Provision of Services</w:t>
            </w:r>
          </w:p>
        </w:tc>
        <w:tc>
          <w:tcPr>
            <w:tcW w:w="3330" w:type="dxa"/>
          </w:tcPr>
          <w:p w14:paraId="29F576DD" w14:textId="77777777" w:rsidR="00BD1AD0" w:rsidRDefault="001C6F70">
            <w:pPr>
              <w:pStyle w:val="Header"/>
              <w:tabs>
                <w:tab w:val="clear" w:pos="4320"/>
                <w:tab w:val="clear" w:pos="8640"/>
              </w:tabs>
              <w:jc w:val="left"/>
              <w:rPr>
                <w:b/>
                <w:bCs/>
              </w:rPr>
            </w:pPr>
            <w:r>
              <w:rPr>
                <w:b/>
                <w:bCs/>
              </w:rPr>
              <w:t>September 1, 2023</w:t>
            </w:r>
          </w:p>
        </w:tc>
      </w:tr>
    </w:tbl>
    <w:p w14:paraId="7D6469B9" w14:textId="77777777" w:rsidR="00BD1AD0" w:rsidRDefault="001C6F70">
      <w:pPr>
        <w:spacing w:after="200" w:line="276" w:lineRule="auto"/>
        <w:jc w:val="left"/>
        <w:rPr>
          <w:b/>
          <w:bCs/>
        </w:rPr>
      </w:pPr>
      <w:bookmarkStart w:id="25" w:name="_Toc265506271"/>
      <w:bookmarkStart w:id="26" w:name="_Toc265506377"/>
      <w:bookmarkStart w:id="27" w:name="_Toc265506430"/>
      <w:bookmarkStart w:id="28" w:name="_Toc265506680"/>
      <w:bookmarkStart w:id="29" w:name="_Toc265507114"/>
      <w:bookmarkStart w:id="30" w:name="_Toc265564570"/>
      <w:bookmarkStart w:id="31" w:name="_Toc265580862"/>
      <w:r>
        <w:br w:type="page"/>
      </w:r>
    </w:p>
    <w:p w14:paraId="1038CD41" w14:textId="77777777" w:rsidR="00BD1AD0" w:rsidRDefault="001C6F70">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5"/>
      <w:bookmarkEnd w:id="26"/>
      <w:bookmarkEnd w:id="27"/>
      <w:bookmarkEnd w:id="28"/>
      <w:bookmarkEnd w:id="29"/>
      <w:bookmarkEnd w:id="30"/>
      <w:bookmarkEnd w:id="31"/>
      <w:r>
        <w:tab/>
      </w:r>
    </w:p>
    <w:p w14:paraId="6E26F194" w14:textId="77777777" w:rsidR="00BD1AD0" w:rsidRDefault="00BD1AD0">
      <w:pPr>
        <w:keepNext/>
        <w:keepLines/>
        <w:jc w:val="left"/>
        <w:rPr>
          <w:b/>
          <w:bCs/>
        </w:rPr>
      </w:pPr>
    </w:p>
    <w:p w14:paraId="670EB918" w14:textId="77777777" w:rsidR="00BD1AD0" w:rsidRDefault="001C6F70">
      <w:pPr>
        <w:pStyle w:val="ContractLevel2"/>
        <w:keepLines/>
        <w:outlineLvl w:val="1"/>
      </w:pPr>
      <w:bookmarkStart w:id="32" w:name="_Toc265580863"/>
      <w:r>
        <w:t>1.1  Background</w:t>
      </w:r>
      <w:bookmarkEnd w:id="32"/>
      <w:r>
        <w:t>.</w:t>
      </w:r>
    </w:p>
    <w:p w14:paraId="3ADFB126" w14:textId="77777777" w:rsidR="00BD1AD0" w:rsidRDefault="001C6F70">
      <w:pPr>
        <w:pStyle w:val="ContractLevel2"/>
        <w:keepLines/>
        <w:rPr>
          <w:b w:val="0"/>
          <w:bCs/>
          <w:i w:val="0"/>
        </w:rPr>
      </w:pPr>
      <w:r>
        <w:rPr>
          <w:b w:val="0"/>
          <w:i w:val="0"/>
        </w:rPr>
        <w:t xml:space="preserve">The Glenwood Resource Center (the Agency) is a State Resource Center that provides a full range of active treatment and habilitation services to individuals with intellectual disabilities.  We are operated by the Iowa Department of Health and Human Services (DHHS) and are licensed by the Iowa Department of Inspections and Appeals as Intermediate Care Facilities for Individuals with Intellectual Disabilities (ICF/ID).  The Agency currently serves 107 individuals in the facility.  Individuals are admitted because of significant behavioral challenges or medical issues requiring intensive and complex active treatment that community service providers are unwilling or unable to provide.   A typical individual had an intellectual disability and an additional co-occurring condition such as eating and chewing disorders (dysphagia), ingesting inedible objects (PICA), self-injurious or assaultive behaviors and other severe health and behavioral difficulties, including sexual offending. </w:t>
      </w:r>
    </w:p>
    <w:p w14:paraId="329BDA12" w14:textId="77777777" w:rsidR="00BD1AD0" w:rsidRDefault="00BD1AD0">
      <w:pPr>
        <w:keepNext/>
        <w:keepLines/>
        <w:jc w:val="left"/>
        <w:rPr>
          <w:b/>
          <w:bCs/>
          <w:i/>
        </w:rPr>
      </w:pPr>
    </w:p>
    <w:p w14:paraId="2009A129" w14:textId="77777777" w:rsidR="00BD1AD0" w:rsidRDefault="001C6F70">
      <w:pPr>
        <w:pStyle w:val="ContractLevel2"/>
        <w:keepLines/>
        <w:outlineLvl w:val="1"/>
      </w:pPr>
      <w:bookmarkStart w:id="33" w:name="_Toc265507115"/>
      <w:bookmarkStart w:id="34" w:name="_Toc265564571"/>
      <w:bookmarkStart w:id="35" w:name="_Toc265580864"/>
      <w:r>
        <w:t>1.2  RFP General Definitions</w:t>
      </w:r>
      <w:bookmarkEnd w:id="33"/>
      <w:bookmarkEnd w:id="34"/>
      <w:bookmarkEnd w:id="35"/>
      <w:r>
        <w:t xml:space="preserve">.  </w:t>
      </w:r>
    </w:p>
    <w:p w14:paraId="2C785359" w14:textId="77777777" w:rsidR="00BD1AD0" w:rsidRDefault="001C6F70">
      <w:pPr>
        <w:keepNext/>
        <w:keepLines/>
        <w:jc w:val="left"/>
      </w:pPr>
      <w:r>
        <w:t>When appearing as capitalized terms in this RFP, including attachments, the following quoted terms (and the plural thereof, when appropriate) have the meanings set forth in this section.</w:t>
      </w:r>
    </w:p>
    <w:p w14:paraId="1F2252AD" w14:textId="77777777" w:rsidR="00BD1AD0" w:rsidRDefault="00BD1AD0">
      <w:pPr>
        <w:keepNext/>
        <w:keepLines/>
        <w:jc w:val="left"/>
        <w:rPr>
          <w:b/>
        </w:rPr>
      </w:pPr>
    </w:p>
    <w:p w14:paraId="02CA8C6B" w14:textId="77777777" w:rsidR="00BD1AD0" w:rsidRDefault="001C6F70">
      <w:pPr>
        <w:keepNext/>
        <w:keepLines/>
        <w:jc w:val="left"/>
      </w:pPr>
      <w:r>
        <w:rPr>
          <w:b/>
          <w:i/>
        </w:rPr>
        <w:t xml:space="preserve">“Agency” </w:t>
      </w:r>
      <w:r>
        <w:t xml:space="preserve">means the Iowa Department of Human Services.  </w:t>
      </w:r>
    </w:p>
    <w:p w14:paraId="2F79A8FB" w14:textId="77777777" w:rsidR="00BD1AD0" w:rsidRDefault="00BD1AD0">
      <w:pPr>
        <w:keepNext/>
        <w:keepLines/>
        <w:jc w:val="left"/>
      </w:pPr>
    </w:p>
    <w:p w14:paraId="6954834B" w14:textId="77777777" w:rsidR="00BD1AD0" w:rsidRDefault="001C6F70">
      <w:pPr>
        <w:keepNext/>
        <w:keepLines/>
        <w:jc w:val="left"/>
      </w:pPr>
      <w:r>
        <w:rPr>
          <w:b/>
          <w:i/>
          <w:iCs/>
        </w:rPr>
        <w:t>“Bid Proposal”</w:t>
      </w:r>
      <w:r>
        <w:t xml:space="preserve"> or </w:t>
      </w:r>
      <w:r>
        <w:rPr>
          <w:b/>
          <w:i/>
          <w:iCs/>
        </w:rPr>
        <w:t>“Proposal”</w:t>
      </w:r>
      <w:r>
        <w:t xml:space="preserve"> means the Bidder’s proposal submitted in response to the RFP.  </w:t>
      </w:r>
    </w:p>
    <w:p w14:paraId="6A3DCA7B" w14:textId="77777777" w:rsidR="00BD1AD0" w:rsidRDefault="00BD1AD0">
      <w:pPr>
        <w:keepNext/>
        <w:keepLines/>
        <w:jc w:val="left"/>
      </w:pPr>
    </w:p>
    <w:p w14:paraId="5F8DC2A6" w14:textId="77777777" w:rsidR="00BD1AD0" w:rsidRDefault="001C6F70">
      <w:pPr>
        <w:keepNext/>
        <w:keepLines/>
        <w:jc w:val="left"/>
      </w:pPr>
      <w:r>
        <w:rPr>
          <w:b/>
          <w:i/>
        </w:rPr>
        <w:t xml:space="preserve">“Bidder” </w:t>
      </w:r>
      <w:r>
        <w:t>means the entity that submits a Bid Proposal in response to this RFP.</w:t>
      </w:r>
    </w:p>
    <w:p w14:paraId="5C713EB5" w14:textId="77777777" w:rsidR="00BD1AD0" w:rsidRDefault="00BD1AD0">
      <w:pPr>
        <w:keepNext/>
        <w:keepLines/>
        <w:jc w:val="left"/>
        <w:rPr>
          <w:b/>
          <w:i/>
        </w:rPr>
      </w:pPr>
    </w:p>
    <w:p w14:paraId="7F7F8EE0" w14:textId="77777777" w:rsidR="00BD1AD0" w:rsidRDefault="001C6F70">
      <w:pPr>
        <w:keepNext/>
        <w:keepLines/>
        <w:jc w:val="left"/>
      </w:pPr>
      <w:r>
        <w:rPr>
          <w:b/>
          <w:i/>
        </w:rPr>
        <w:t>“Contractor”</w:t>
      </w:r>
      <w:r>
        <w:rPr>
          <w:b/>
        </w:rPr>
        <w:t xml:space="preserve"> </w:t>
      </w:r>
      <w:r>
        <w:t>means the Bidder who enters into a Contract as a result of this Solicitation.</w:t>
      </w:r>
    </w:p>
    <w:p w14:paraId="5B992182" w14:textId="77777777" w:rsidR="00BD1AD0" w:rsidRDefault="00BD1AD0">
      <w:pPr>
        <w:keepNext/>
        <w:keepLines/>
        <w:jc w:val="left"/>
      </w:pPr>
    </w:p>
    <w:p w14:paraId="1CA75511" w14:textId="77777777" w:rsidR="00BD1AD0" w:rsidRDefault="001C6F70">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A7722AC" w14:textId="77777777" w:rsidR="00BD1AD0" w:rsidRDefault="00BD1AD0">
      <w:pPr>
        <w:pStyle w:val="NoSpacing"/>
        <w:jc w:val="left"/>
        <w:rPr>
          <w:bCs/>
        </w:rPr>
      </w:pPr>
    </w:p>
    <w:p w14:paraId="277A14DA" w14:textId="77777777" w:rsidR="00BD1AD0" w:rsidRDefault="001C6F70">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117EA60C" w14:textId="77777777" w:rsidR="00BD1AD0" w:rsidRDefault="00BD1AD0">
      <w:pPr>
        <w:pStyle w:val="NoSpacing"/>
        <w:jc w:val="left"/>
      </w:pPr>
    </w:p>
    <w:p w14:paraId="42B4CC56" w14:textId="77777777" w:rsidR="00BD1AD0" w:rsidRDefault="00BD1AD0">
      <w:pPr>
        <w:pStyle w:val="NoSpacing"/>
        <w:jc w:val="left"/>
      </w:pPr>
    </w:p>
    <w:p w14:paraId="2D0FDF01" w14:textId="77777777" w:rsidR="00BD1AD0" w:rsidRDefault="001C6F70">
      <w:pPr>
        <w:pStyle w:val="NoSpacing"/>
        <w:jc w:val="left"/>
        <w:rPr>
          <w:b/>
          <w:i/>
        </w:rPr>
      </w:pPr>
      <w:r>
        <w:rPr>
          <w:b/>
          <w:i/>
        </w:rPr>
        <w:t xml:space="preserve">1.3 Scope of Work. </w:t>
      </w:r>
    </w:p>
    <w:p w14:paraId="54EAE215" w14:textId="77777777" w:rsidR="00BD1AD0" w:rsidRDefault="001C6F70">
      <w:pPr>
        <w:pStyle w:val="NoSpacing"/>
        <w:jc w:val="left"/>
        <w:rPr>
          <w:b/>
        </w:rPr>
      </w:pPr>
      <w:r>
        <w:rPr>
          <w:b/>
        </w:rPr>
        <w:t>1.3.1 Deliverables.</w:t>
      </w:r>
    </w:p>
    <w:p w14:paraId="51F02CB9" w14:textId="77777777" w:rsidR="00BD1AD0" w:rsidRDefault="001C6F70">
      <w:pPr>
        <w:pStyle w:val="NoSpacing"/>
        <w:jc w:val="left"/>
      </w:pPr>
      <w:r>
        <w:t xml:space="preserve">The Contractor shall provide the following:  </w:t>
      </w:r>
    </w:p>
    <w:p w14:paraId="14083B6E" w14:textId="77777777" w:rsidR="00BF1638" w:rsidRDefault="001C6F70" w:rsidP="00BF1638">
      <w:pPr>
        <w:pStyle w:val="NoSpacing"/>
        <w:jc w:val="left"/>
      </w:pPr>
      <w:r>
        <w:t>Provide the most qualified candidates for the positions of a Human Services Quality Assurance Coordinator, Management Analyst, Investigator, Typist Advanced and Administrative Assistant -Med Records Person to the Agency to fill a total of five (5) positions. The positions located at GRC in Glenwood, Iowa. Services shall include, but are not limited to, the following:</w:t>
      </w:r>
      <w:r>
        <w:br/>
      </w:r>
      <w:r>
        <w:br/>
        <w:t xml:space="preserve">1.3.1.1 Be able to present qualified candidates to the Agency on execution of this contract.  </w:t>
      </w:r>
      <w:r>
        <w:br/>
      </w:r>
      <w:r>
        <w:br/>
        <w:t>1.3.1.2  The qualified candidates will have the following competencies:</w:t>
      </w:r>
      <w:r>
        <w:br/>
        <w:t>A.</w:t>
      </w:r>
      <w:r>
        <w:tab/>
        <w:t>Administrative Assistant 2</w:t>
      </w:r>
    </w:p>
    <w:p w14:paraId="6FAC7F3D" w14:textId="77777777" w:rsidR="00BB0C19" w:rsidRDefault="001C6F70" w:rsidP="00BB0C19">
      <w:pPr>
        <w:pStyle w:val="NoSpacing"/>
        <w:ind w:left="720"/>
        <w:jc w:val="left"/>
      </w:pPr>
      <w:r>
        <w:t>a.</w:t>
      </w:r>
      <w:r>
        <w:tab/>
        <w:t xml:space="preserve">Coordinate all aspects of the client medical record system. </w:t>
      </w:r>
      <w:r>
        <w:br/>
        <w:t>b.</w:t>
      </w:r>
      <w:r>
        <w:tab/>
        <w:t xml:space="preserve">Provide Health Information Management functional and technical leadership for facility by providing recommendations on Records Management and HIPAA issues. </w:t>
      </w:r>
      <w:r>
        <w:br/>
        <w:t>c.</w:t>
      </w:r>
      <w:r>
        <w:tab/>
        <w:t xml:space="preserve">Coordinate and evaluate Records Management (RM) services, expand/refine RM program as needed. </w:t>
      </w:r>
      <w:r>
        <w:br/>
      </w:r>
      <w:r>
        <w:lastRenderedPageBreak/>
        <w:t>d.</w:t>
      </w:r>
      <w:r>
        <w:tab/>
        <w:t>Coordinate and resolve problems affecting RM by working with individuals within and outside the facility.</w:t>
      </w:r>
      <w:r>
        <w:br/>
        <w:t>e.</w:t>
      </w:r>
      <w:r>
        <w:tab/>
        <w:t>Assure all departments are in compliance with the standards established by the State Records Management Division.</w:t>
      </w:r>
    </w:p>
    <w:p w14:paraId="67468697" w14:textId="77777777" w:rsidR="00BB0C19" w:rsidRDefault="001C6F70" w:rsidP="00BB0C19">
      <w:pPr>
        <w:pStyle w:val="NoSpacing"/>
        <w:ind w:left="1440"/>
        <w:jc w:val="left"/>
      </w:pPr>
      <w:proofErr w:type="spellStart"/>
      <w:r>
        <w:t>i</w:t>
      </w:r>
      <w:proofErr w:type="spellEnd"/>
      <w:r>
        <w:t>.</w:t>
      </w:r>
      <w:r>
        <w:tab/>
        <w:t>Develop and maintain a rapid retrieval, concise, complete record-keeping system. Updates systems as necessary to include improvements and assure compliance with State and/or Federal guidelines, regulations or laws.</w:t>
      </w:r>
      <w:r>
        <w:br/>
        <w:t>ii.</w:t>
      </w:r>
      <w:r>
        <w:tab/>
        <w:t>Develops master plans to control the systematic retention, transfer, retirement or disposal of agency records, file analysis and design, forms development and documentation procedures.</w:t>
      </w:r>
      <w:r>
        <w:br/>
        <w:t>iii.</w:t>
      </w:r>
      <w:r>
        <w:tab/>
        <w:t>Serves as a member and consultant to the Electronic Medical Records for the Glenwood Resource Center. This requires the use of data retrieval techniques in order to provide reports and retrieve statistical data stored in the electronic medical record.</w:t>
      </w:r>
    </w:p>
    <w:p w14:paraId="26B32A4C" w14:textId="77777777" w:rsidR="00BB0C19" w:rsidRDefault="001C6F70" w:rsidP="00BB0C19">
      <w:pPr>
        <w:pStyle w:val="NoSpacing"/>
        <w:ind w:left="720"/>
        <w:jc w:val="left"/>
      </w:pPr>
      <w:r>
        <w:t>f.</w:t>
      </w:r>
      <w:r>
        <w:tab/>
        <w:t>Chair Medical Records Committee. Coordinate and assure the auditing of charts, track chart deficiencies and monitor the correction of those deficiencies. Ensure facility-wide communication and training regarding medical records. Perform chart audits and black book audits monthly and send results to the Treatment Program Administrators. Follow-up on deficiencies so that Iowa Plan standards for Federal Department of Justice are satisfied. Chair DHHS Facilities Tag Committee and serve on Audit Committee.</w:t>
      </w:r>
      <w:r>
        <w:br/>
        <w:t>g.</w:t>
      </w:r>
      <w:r>
        <w:tab/>
        <w:t>Keeps or obtains statistical data for GRC, making special reports or retrieving information from data as required and completes various special projects that may arise. Also participates in or chairs committees or "projects" as required.</w:t>
      </w:r>
    </w:p>
    <w:p w14:paraId="313DDEE2" w14:textId="77777777" w:rsidR="00BB0C19" w:rsidRDefault="001C6F70" w:rsidP="00BB0C19">
      <w:pPr>
        <w:pStyle w:val="NoSpacing"/>
        <w:ind w:left="1440"/>
        <w:jc w:val="left"/>
      </w:pPr>
      <w:proofErr w:type="spellStart"/>
      <w:r>
        <w:t>i</w:t>
      </w:r>
      <w:proofErr w:type="spellEnd"/>
      <w:r>
        <w:t>.</w:t>
      </w:r>
      <w:r>
        <w:tab/>
        <w:t>Responds or coordinates responses to various questionnaires and requests for statistical record information accumulated or available from medical records. During this process, ensures that all confidentiality standards are met. Compiles, prepares and distributes mandated reporting systems essential for GRC compliance with existing standards (e.g. ICF/ID Survey, Iowa Hospital Association, and the DHHS Non-discrimination Compliance Review). In addition, compiles other reports and statistics as required by the Dept. of Health and Human Services, GRC, and others, as well as those outside state government.</w:t>
      </w:r>
    </w:p>
    <w:p w14:paraId="55439906" w14:textId="05588DA0" w:rsidR="00BB0C19" w:rsidRDefault="001C6F70" w:rsidP="00BB0C19">
      <w:pPr>
        <w:pStyle w:val="NoSpacing"/>
        <w:ind w:left="720"/>
        <w:jc w:val="left"/>
      </w:pPr>
      <w:r>
        <w:t>h.</w:t>
      </w:r>
      <w:r>
        <w:tab/>
        <w:t>Assists a supervisor by performing such duties as instructing RM employees about tasks, answering questions about procedures and policies, distributing and balancing the workload and checking work; may make occasional suggestions on appointments, promotions, and reassignments.</w:t>
      </w:r>
    </w:p>
    <w:p w14:paraId="2662E23A" w14:textId="4F8FA897" w:rsidR="00BF1638" w:rsidRDefault="001C6F70" w:rsidP="00BB0C19">
      <w:pPr>
        <w:pStyle w:val="NoSpacing"/>
        <w:ind w:left="1440"/>
        <w:jc w:val="left"/>
      </w:pPr>
      <w:proofErr w:type="spellStart"/>
      <w:r>
        <w:t>i</w:t>
      </w:r>
      <w:proofErr w:type="spellEnd"/>
      <w:r>
        <w:t>.</w:t>
      </w:r>
      <w:r>
        <w:tab/>
        <w:t>Assists supervisor in a technical role by coordinating the activities/procedures of the RM employees with those of other GRC and DHHS facility and state units.</w:t>
      </w:r>
    </w:p>
    <w:p w14:paraId="7C825420" w14:textId="77777777" w:rsidR="00BB0C19" w:rsidRDefault="001C6F70" w:rsidP="00BB0C19">
      <w:pPr>
        <w:pStyle w:val="NoSpacing"/>
        <w:ind w:left="1440"/>
        <w:jc w:val="left"/>
      </w:pPr>
      <w:r>
        <w:t>ii.</w:t>
      </w:r>
      <w:r>
        <w:tab/>
        <w:t>Provide technical guidance to staff assigned to the RM tasks:</w:t>
      </w:r>
      <w:r>
        <w:br/>
        <w:t>iii.</w:t>
      </w:r>
      <w:r>
        <w:tab/>
        <w:t>Daily guidance and direction to employees about tasks</w:t>
      </w:r>
      <w:r>
        <w:br/>
        <w:t>iv.</w:t>
      </w:r>
      <w:r>
        <w:tab/>
        <w:t>Answering questions about procedures and policies;</w:t>
      </w:r>
      <w:r>
        <w:br/>
        <w:t>v.</w:t>
      </w:r>
      <w:r>
        <w:tab/>
        <w:t>Establishing, and when necessary, adjusting to improve the work flow withing RM.</w:t>
      </w:r>
      <w:r>
        <w:br/>
        <w:t>vi.</w:t>
      </w:r>
      <w:r>
        <w:tab/>
        <w:t>Provide input into the establishment of objective and subsequent completion of personnel evaluations based upon those objectives.</w:t>
      </w:r>
      <w:r>
        <w:br/>
        <w:t>vii.</w:t>
      </w:r>
      <w:r>
        <w:tab/>
        <w:t>Make recommendations regarding training and development needed pertaining to RM</w:t>
      </w:r>
      <w:r>
        <w:br/>
        <w:t>viii.</w:t>
      </w:r>
      <w:r>
        <w:tab/>
        <w:t>Establish priorities on special projects as required, and</w:t>
      </w:r>
      <w:r>
        <w:br/>
        <w:t>ix.</w:t>
      </w:r>
      <w:r>
        <w:tab/>
        <w:t>Responsible for ordering and insuring all medical record supplies, forms, orders of materials are current and all records are up to date and current.</w:t>
      </w:r>
    </w:p>
    <w:p w14:paraId="1DC4C7BA" w14:textId="77777777" w:rsidR="00BB0C19" w:rsidRDefault="001C6F70" w:rsidP="00BB0C19">
      <w:pPr>
        <w:pStyle w:val="NoSpacing"/>
        <w:ind w:left="720"/>
        <w:jc w:val="left"/>
      </w:pPr>
      <w:proofErr w:type="spellStart"/>
      <w:r>
        <w:t>i</w:t>
      </w:r>
      <w:proofErr w:type="spellEnd"/>
      <w:r>
        <w:t>.</w:t>
      </w:r>
      <w:r>
        <w:tab/>
        <w:t>Review Significant information releases such as to Disability Rights Iowa Inc., attorneys, etc. to ensure accuracy and compliance with policies and procedures. Provide information to the Business Office for invoices. Gather data from manuals, statutes, rule books, Iowa Code, Employee Manual, etc. in order to make determinations.</w:t>
      </w:r>
      <w:r>
        <w:br/>
        <w:t>j.</w:t>
      </w:r>
      <w:r>
        <w:tab/>
        <w:t>Responsible for maintaining and coordination of all Registrar activities at GRC such as admissions, discharges, deaths, placements, forms, legal settlement disputes, etc. Coordinate activities with other facilities including WRC, Mental Health Institutes and Central Office.</w:t>
      </w:r>
      <w:r>
        <w:br/>
        <w:t>k.</w:t>
      </w:r>
      <w:r>
        <w:tab/>
        <w:t>IPR Corrections - Complete all corrections to IPR campus-wide</w:t>
      </w:r>
      <w:r>
        <w:br/>
        <w:t>l.</w:t>
      </w:r>
      <w:r>
        <w:tab/>
        <w:t>HIPAA duties include:</w:t>
      </w:r>
    </w:p>
    <w:p w14:paraId="46E45D60" w14:textId="77777777" w:rsidR="00BB0C19" w:rsidRDefault="001C6F70" w:rsidP="00BB0C19">
      <w:pPr>
        <w:pStyle w:val="NoSpacing"/>
        <w:ind w:left="1440"/>
        <w:jc w:val="left"/>
      </w:pPr>
      <w:proofErr w:type="spellStart"/>
      <w:r>
        <w:lastRenderedPageBreak/>
        <w:t>i</w:t>
      </w:r>
      <w:proofErr w:type="spellEnd"/>
      <w:r>
        <w:t>.</w:t>
      </w:r>
      <w:r>
        <w:tab/>
        <w:t>Performs periodic information privacy risk assessments and conducts related ongoing compliance monitoring activities.</w:t>
      </w:r>
      <w:r>
        <w:br/>
        <w:t>ii.</w:t>
      </w:r>
      <w:r>
        <w:tab/>
        <w:t>Develops new or revised GRC procedures, forms, manuals, and other management tools to implement changes.</w:t>
      </w:r>
      <w:r>
        <w:br/>
        <w:t>iii.</w:t>
      </w:r>
      <w:r>
        <w:tab/>
        <w:t>Tests installation of procedures and forms.</w:t>
      </w:r>
      <w:r>
        <w:br/>
        <w:t>iv.</w:t>
      </w:r>
      <w:r>
        <w:tab/>
        <w:t>Consults with concerned personnel</w:t>
      </w:r>
      <w:r>
        <w:br/>
        <w:t>v.</w:t>
      </w:r>
      <w:r>
        <w:tab/>
        <w:t>Investigates customer complaints/inquiries (e.g., general public, legislature, and interest groups) and drafts technical reports/correspondence explaining GRC's position on policy issues. These drafts are then submitted to the GRC HIPAA Privacy/Security Official for final approval</w:t>
      </w:r>
      <w:r>
        <w:br/>
        <w:t>vi.</w:t>
      </w:r>
      <w:r>
        <w:tab/>
        <w:t xml:space="preserve">Follows up to ensure that new or revised procedures are implemented and to determine compliance. </w:t>
      </w:r>
      <w:r>
        <w:br/>
        <w:t>vii.</w:t>
      </w:r>
      <w:r>
        <w:tab/>
        <w:t>Assists and cooperates with the Federal Office of Civil Rights, Federal HHS, other legal entities, and DHHS or GRC officers in any compliance reviews or investigations.</w:t>
      </w:r>
    </w:p>
    <w:p w14:paraId="32F218E8" w14:textId="77777777" w:rsidR="00BB0C19" w:rsidRDefault="001C6F70" w:rsidP="00BB0C19">
      <w:pPr>
        <w:pStyle w:val="NoSpacing"/>
        <w:ind w:left="720"/>
        <w:jc w:val="left"/>
      </w:pPr>
      <w:r>
        <w:t>m.</w:t>
      </w:r>
      <w:r>
        <w:tab/>
        <w:t>Administers a process for receiving, documenting, and tracing all complaints concerning DHHS as well as GRC privacy policies and procedures in coordination and collaboration with the DHHS Privacy Office and, when necessary, legal counsel.</w:t>
      </w:r>
      <w:r>
        <w:br/>
        <w:t>n.</w:t>
      </w:r>
      <w:r>
        <w:tab/>
        <w:t>Monitors the ongoing compliance of all trading partner and business associate agreements, to ensure all privacy concerns, requirements and responsibilities are addressed.</w:t>
      </w:r>
      <w:r>
        <w:br/>
        <w:t>o.</w:t>
      </w:r>
      <w:r>
        <w:tab/>
        <w:t>Coordinates with all GRC and DHHS personnel involved with any aspect of release of protected health information, to ensure full coordination and compliance under the organization's policies and procedures and legal requirements.</w:t>
      </w:r>
      <w:r>
        <w:br/>
        <w:t>p.</w:t>
      </w:r>
      <w:r>
        <w:tab/>
        <w:t xml:space="preserve">Collaborates with legal counsel, GRC management, key departments, and committees to ensure GRC has and maintains appropriate privacy and confidentiality policies and procedures, authorization forms, and information notices and materials reflecting current GRC and legal practices and requirements. </w:t>
      </w:r>
      <w:r>
        <w:br/>
        <w:t>q.</w:t>
      </w:r>
      <w:r>
        <w:tab/>
        <w:t xml:space="preserve">Use provided technology to track access to and disclosures of protected health information, within the purview of GRC and as required by law and to allow qualified individuals to review or receive a report on such activity. </w:t>
      </w:r>
      <w:r>
        <w:br/>
        <w:t>r.</w:t>
      </w:r>
      <w:r>
        <w:tab/>
        <w:t>Oversees individual's rights to inspect, amend, and restrict access to protected health information when appropriate.</w:t>
      </w:r>
      <w:r>
        <w:br/>
        <w:t>s.</w:t>
      </w:r>
      <w:r>
        <w:tab/>
        <w:t>Initiates, facilitates and promotes activities to foster information privacy awareness within GRC and related entities. Oversees or ensures delivery of initial and ongoing privacy training and orientation to all employees, volunteers, medical and professional staff, contractors, alliances, business associates, and other appropriate third parties. Gives input to procedures within GRC for improving communication so that all employees are aware of GRC goals/objectives and provides quality assurance to ensure that policies and procedures are implements.</w:t>
      </w:r>
      <w:r>
        <w:br/>
        <w:t>t.</w:t>
      </w:r>
      <w:r>
        <w:tab/>
        <w:t>Maintain current knowledge of applicable federal and state privacy laws and monitors advancements in information privacy technologies to ensure organizational adaptation and compliance.</w:t>
      </w:r>
      <w:r>
        <w:br/>
      </w:r>
    </w:p>
    <w:p w14:paraId="037DBCF2" w14:textId="77777777" w:rsidR="00DC2DEC" w:rsidRDefault="001C6F70" w:rsidP="00DC2DEC">
      <w:pPr>
        <w:pStyle w:val="NoSpacing"/>
        <w:ind w:left="720" w:hanging="720"/>
        <w:jc w:val="left"/>
      </w:pPr>
      <w:r>
        <w:t>B.</w:t>
      </w:r>
      <w:r>
        <w:tab/>
        <w:t>Investigator 2</w:t>
      </w:r>
      <w:r>
        <w:br/>
        <w:t>a.</w:t>
      </w:r>
      <w:r>
        <w:tab/>
        <w:t>Conduct Resource Center Investigations</w:t>
      </w:r>
    </w:p>
    <w:p w14:paraId="12159AB0" w14:textId="77777777" w:rsidR="00DC2DEC" w:rsidRDefault="001C6F70" w:rsidP="00DC2DEC">
      <w:pPr>
        <w:pStyle w:val="NoSpacing"/>
        <w:ind w:left="1440"/>
        <w:jc w:val="left"/>
      </w:pPr>
      <w:proofErr w:type="spellStart"/>
      <w:r>
        <w:t>i</w:t>
      </w:r>
      <w:proofErr w:type="spellEnd"/>
      <w:r>
        <w:t>.</w:t>
      </w:r>
      <w:r>
        <w:tab/>
        <w:t>Conducts investigations of alleged/potential abuse, neglect and serious injuries by employees to individuals living at the Resource Center in order to obtain the facts and evidence required to determine if abuse, neglect and serious injury occurred. Gathers facts through fact finding interviews with witnesses, individuals living at the Resource Center and facility staff, as well as through observations, informant leads and analysis of facility records to document and verify the accuracy and authenticity of evidence. Works closely with and at the direction of the Superintendent/Designee to ensure investigations are conducted according to policies and procedures.</w:t>
      </w:r>
      <w:r>
        <w:br/>
        <w:t>ii.</w:t>
      </w:r>
      <w:r>
        <w:tab/>
        <w:t>Analyzes complaints and allegations to determine the scope, timing and direction of an investigation by identifying the issues involved and the types of evidence needed.</w:t>
      </w:r>
      <w:r>
        <w:br/>
        <w:t>iii.</w:t>
      </w:r>
      <w:r>
        <w:tab/>
        <w:t xml:space="preserve">Prepares detailed investigative reports on the status and disposition of cases of abuse, neglect or serious injuries. Provides reports of all investigations to the Superintendent, </w:t>
      </w:r>
      <w:r>
        <w:lastRenderedPageBreak/>
        <w:t>Investigation Coordinator or Designee in a timely manner.</w:t>
      </w:r>
      <w:r>
        <w:br/>
        <w:t>iv.</w:t>
      </w:r>
      <w:r>
        <w:tab/>
        <w:t xml:space="preserve">Acts in the capacity of a team leader to coordinate the investigation activities of other facility supervisors/managers assigned to assist in the investigation. </w:t>
      </w:r>
      <w:r>
        <w:br/>
        <w:t>v.</w:t>
      </w:r>
      <w:r>
        <w:tab/>
        <w:t>Works in conjunction with the Department of Inspections and Appeals, Division of Criminal Investigation, county and local police departments and Federal Bureau of Investigation as necessary, to conduct cooperative investigations and father facts for further administrative action.</w:t>
      </w:r>
    </w:p>
    <w:p w14:paraId="44FA4B8C" w14:textId="77777777" w:rsidR="00DC2DEC" w:rsidRDefault="001C6F70" w:rsidP="00DC2DEC">
      <w:pPr>
        <w:pStyle w:val="NoSpacing"/>
        <w:ind w:left="720"/>
        <w:jc w:val="left"/>
      </w:pPr>
      <w:r>
        <w:t>b.</w:t>
      </w:r>
      <w:r>
        <w:tab/>
        <w:t>Analyzes data related to tracking and trending of incidents and investigations and makes recommendations to the Superintendent or designee regarding preventive measures, organizational structure and operations relevant to abuse, neglect or serious injuries.</w:t>
      </w:r>
      <w:r>
        <w:br/>
        <w:t>c.</w:t>
      </w:r>
      <w:r>
        <w:tab/>
        <w:t>Follows up to ensure that corrections made in response to investigations and recommendations are implemented in a timely manner and are effective and prepares a report to the Superintendent and Investigation Coordinator. Monitors living, work and leisure sites to assist management in identifying areas of concern (e.g., problematic staff/client interactions, unreported injuries.)</w:t>
      </w:r>
      <w:r>
        <w:br/>
        <w:t>d.</w:t>
      </w:r>
      <w:r>
        <w:tab/>
        <w:t>Conducts training on recognizing and reporting abuse, neglect and other matters related to client abuse.</w:t>
      </w:r>
      <w:r>
        <w:br/>
      </w:r>
    </w:p>
    <w:p w14:paraId="6542E99D" w14:textId="77777777" w:rsidR="007F13F6" w:rsidRDefault="001C6F70" w:rsidP="00DC2DEC">
      <w:pPr>
        <w:pStyle w:val="NoSpacing"/>
        <w:ind w:left="720" w:hanging="720"/>
        <w:jc w:val="left"/>
      </w:pPr>
      <w:r>
        <w:t>C.</w:t>
      </w:r>
      <w:r>
        <w:tab/>
        <w:t>Management Analyst 2</w:t>
      </w:r>
      <w:r>
        <w:br/>
        <w:t>a.</w:t>
      </w:r>
      <w:r>
        <w:tab/>
        <w:t>Develop and operate an outcome measurement and information center:</w:t>
      </w:r>
    </w:p>
    <w:p w14:paraId="436E06AD" w14:textId="77777777" w:rsidR="007F13F6" w:rsidRDefault="001C6F70" w:rsidP="007F13F6">
      <w:pPr>
        <w:pStyle w:val="NoSpacing"/>
        <w:ind w:left="1440"/>
        <w:jc w:val="left"/>
      </w:pPr>
      <w:proofErr w:type="spellStart"/>
      <w:r>
        <w:t>i</w:t>
      </w:r>
      <w:proofErr w:type="spellEnd"/>
      <w:r>
        <w:t>.</w:t>
      </w:r>
      <w:r>
        <w:tab/>
        <w:t>working in conjunction with the Director of Quality Management (QM); identify outcome indicators and performance measures to track</w:t>
      </w:r>
      <w:r>
        <w:br/>
        <w:t>ii.</w:t>
      </w:r>
      <w:r>
        <w:tab/>
        <w:t>apply an understanding of technical programs administered to Management policies and procedures</w:t>
      </w:r>
      <w:r>
        <w:br/>
        <w:t>iii.</w:t>
      </w:r>
      <w:r>
        <w:tab/>
        <w:t>develop, read, interpret and understand laws, rules and related Administrative rules</w:t>
      </w:r>
      <w:r>
        <w:br/>
        <w:t>iv.</w:t>
      </w:r>
      <w:r>
        <w:tab/>
        <w:t>develop formats for gathering and reporting outcome indicators and performance measures</w:t>
      </w:r>
      <w:r>
        <w:br/>
        <w:t>v.</w:t>
      </w:r>
      <w:r>
        <w:tab/>
        <w:t>ensure timely and accurate reporting of outcome indicator and performance measures</w:t>
      </w:r>
      <w:r>
        <w:br/>
        <w:t>vi.</w:t>
      </w:r>
      <w:r>
        <w:tab/>
        <w:t>develop and implement processes to integrate and compare related date to ensure accuracy and identify interactions and trends</w:t>
      </w:r>
      <w:r>
        <w:br/>
        <w:t>vii.</w:t>
      </w:r>
      <w:r>
        <w:tab/>
        <w:t>evaluate data to identify trends and complex interactions in order to assess outcome, progress and emerging concerns</w:t>
      </w:r>
      <w:r>
        <w:br/>
        <w:t>viii.</w:t>
      </w:r>
      <w:r>
        <w:tab/>
        <w:t>assist the Director of QM to identify data for evaluation of all facility operations</w:t>
      </w:r>
      <w:r>
        <w:br/>
        <w:t>ix.</w:t>
      </w:r>
      <w:r>
        <w:tab/>
        <w:t>assist other department heads at GRC to identify data for evaluation of all facility practices</w:t>
      </w:r>
      <w:r>
        <w:br/>
        <w:t>x.</w:t>
      </w:r>
      <w:r>
        <w:tab/>
        <w:t>assist other department heads at GRC to identify data for evaluation of facility operations, special projects, Dept of Justice, etc. working with the IT dept to develop reports</w:t>
      </w:r>
      <w:r>
        <w:br/>
        <w:t>xi.</w:t>
      </w:r>
      <w:r>
        <w:tab/>
        <w:t>collect, review and analyze reports from all operations of GRC and other sources in order to advise the Resource Center's management as well as the DDFO staff, on action needed</w:t>
      </w:r>
      <w:r>
        <w:br/>
        <w:t>xii.</w:t>
      </w:r>
      <w:r>
        <w:tab/>
        <w:t xml:space="preserve">in conjunction with GRC department heads, identify information needed and the means to gather/ collect that information </w:t>
      </w:r>
      <w:r>
        <w:br/>
        <w:t>xiii.</w:t>
      </w:r>
      <w:r>
        <w:tab/>
        <w:t>interview staff at all levels of the organization to gather information needed</w:t>
      </w:r>
      <w:r>
        <w:br/>
        <w:t>xiv.</w:t>
      </w:r>
      <w:r>
        <w:tab/>
        <w:t>survey (interview/letters) individuals served, families, service providers and others to identify priorities for new services and satisfaction with the current services</w:t>
      </w:r>
      <w:r>
        <w:br/>
        <w:t>xv.</w:t>
      </w:r>
      <w:r>
        <w:tab/>
        <w:t>provide reports to GRC managers from the information collected in order to assist the facility and managers in improving supports and services at the facility and to the people with disabilities in other parts of the state</w:t>
      </w:r>
    </w:p>
    <w:p w14:paraId="17B45A15" w14:textId="77777777" w:rsidR="007F13F6" w:rsidRDefault="001C6F70" w:rsidP="007F13F6">
      <w:pPr>
        <w:pStyle w:val="NoSpacing"/>
        <w:ind w:firstLine="720"/>
        <w:jc w:val="left"/>
      </w:pPr>
      <w:r>
        <w:t>b.</w:t>
      </w:r>
      <w:r>
        <w:tab/>
        <w:t>Participate in the Quality Council to evaluate outcome indicators and performance measure data:</w:t>
      </w:r>
    </w:p>
    <w:p w14:paraId="5EAED125" w14:textId="77777777" w:rsidR="007F13F6" w:rsidRDefault="001C6F70" w:rsidP="007F13F6">
      <w:pPr>
        <w:pStyle w:val="NoSpacing"/>
        <w:ind w:left="1440"/>
        <w:jc w:val="left"/>
      </w:pPr>
      <w:proofErr w:type="spellStart"/>
      <w:r>
        <w:t>i</w:t>
      </w:r>
      <w:proofErr w:type="spellEnd"/>
      <w:r>
        <w:t>.</w:t>
      </w:r>
      <w:r>
        <w:tab/>
        <w:t>integrate data to assist the Quality Council to identify priorities for action and assist in advising management team on these priorities</w:t>
      </w:r>
      <w:r>
        <w:br/>
        <w:t>ii.</w:t>
      </w:r>
      <w:r>
        <w:tab/>
        <w:t>coordinate data to provide comprehensive reports such as by person, house, team, operation or facility for decision making and planning</w:t>
      </w:r>
    </w:p>
    <w:p w14:paraId="26A6E332" w14:textId="77777777" w:rsidR="007F13F6" w:rsidRDefault="001C6F70" w:rsidP="007F13F6">
      <w:pPr>
        <w:pStyle w:val="NoSpacing"/>
        <w:ind w:firstLine="720"/>
        <w:jc w:val="left"/>
      </w:pPr>
      <w:r>
        <w:t>c.</w:t>
      </w:r>
      <w:r>
        <w:tab/>
        <w:t>Manage the QM data system:</w:t>
      </w:r>
    </w:p>
    <w:p w14:paraId="4689B706" w14:textId="77777777" w:rsidR="007F13F6" w:rsidRDefault="001C6F70" w:rsidP="007F13F6">
      <w:pPr>
        <w:pStyle w:val="NoSpacing"/>
        <w:ind w:left="1440"/>
        <w:jc w:val="left"/>
      </w:pPr>
      <w:proofErr w:type="spellStart"/>
      <w:r>
        <w:lastRenderedPageBreak/>
        <w:t>i</w:t>
      </w:r>
      <w:proofErr w:type="spellEnd"/>
      <w:r>
        <w:t>.</w:t>
      </w:r>
      <w:r>
        <w:tab/>
        <w:t>identify data for quality improvement decision making in conjunction with the Director of QM</w:t>
      </w:r>
      <w:r>
        <w:br/>
        <w:t>ii.</w:t>
      </w:r>
      <w:r>
        <w:tab/>
        <w:t>gather data and determine when trend information requires review</w:t>
      </w:r>
      <w:r>
        <w:br/>
        <w:t>iii.</w:t>
      </w:r>
      <w:r>
        <w:tab/>
        <w:t>develop and maintain forms, spreadsheets, databases and other data collection devices to be used by departments throughout GRC</w:t>
      </w:r>
      <w:r>
        <w:br/>
        <w:t>iv.</w:t>
      </w:r>
      <w:r>
        <w:tab/>
        <w:t>review all quality improvement data to identify relationships, report, review those relationships in order to advise the Director of QM and the Quality Council of emerging concerns and priority of action</w:t>
      </w:r>
      <w:r>
        <w:br/>
        <w:t>v.</w:t>
      </w:r>
      <w:r>
        <w:tab/>
        <w:t>compare quality improvement data and outcome indicators and performance measures in order to identify relationships</w:t>
      </w:r>
    </w:p>
    <w:p w14:paraId="0572FA11" w14:textId="77777777" w:rsidR="007F13F6" w:rsidRDefault="001C6F70" w:rsidP="004868C9">
      <w:pPr>
        <w:pStyle w:val="NoSpacing"/>
        <w:ind w:left="1440" w:hanging="720"/>
        <w:jc w:val="left"/>
      </w:pPr>
      <w:r>
        <w:t>d.</w:t>
      </w:r>
      <w:r>
        <w:tab/>
        <w:t>Serve on committees and planning groups as directed by Supervisor, participating and providing reports and information as directed and requested by the group:</w:t>
      </w:r>
    </w:p>
    <w:p w14:paraId="047E5946" w14:textId="77777777" w:rsidR="007F13F6" w:rsidRDefault="001C6F70" w:rsidP="004868C9">
      <w:pPr>
        <w:pStyle w:val="NoSpacing"/>
        <w:ind w:left="1440"/>
        <w:jc w:val="left"/>
      </w:pPr>
      <w:proofErr w:type="spellStart"/>
      <w:r>
        <w:t>i</w:t>
      </w:r>
      <w:proofErr w:type="spellEnd"/>
      <w:r>
        <w:t>.</w:t>
      </w:r>
      <w:r>
        <w:tab/>
        <w:t>learn and understand power relationships in one's own or outside organization and using this to achieve designed goals</w:t>
      </w:r>
      <w:r>
        <w:br/>
        <w:t>ii.</w:t>
      </w:r>
      <w:r>
        <w:tab/>
        <w:t>manage and resolve conflicts, confrontations, and disagreements in a positive and constructive manner to minimize negative personal impact</w:t>
      </w:r>
    </w:p>
    <w:p w14:paraId="561FB1BE" w14:textId="77777777" w:rsidR="004868C9" w:rsidRDefault="001C6F70" w:rsidP="004868C9">
      <w:pPr>
        <w:pStyle w:val="NoSpacing"/>
        <w:ind w:left="1440" w:hanging="720"/>
        <w:jc w:val="left"/>
      </w:pPr>
      <w:r>
        <w:t>e.</w:t>
      </w:r>
      <w:r>
        <w:tab/>
        <w:t>Develop and prepare an annual report that includes information useful to the facility administrator, leaders in DHHS, the Legislator, Governor, county staff and the public in providing better support and services to people when they request it.</w:t>
      </w:r>
      <w:r>
        <w:br/>
      </w:r>
    </w:p>
    <w:p w14:paraId="4E8A3115" w14:textId="77777777" w:rsidR="004868C9" w:rsidRDefault="001C6F70" w:rsidP="004868C9">
      <w:pPr>
        <w:pStyle w:val="NoSpacing"/>
        <w:ind w:left="720" w:hanging="720"/>
        <w:jc w:val="left"/>
      </w:pPr>
      <w:r>
        <w:t>D.</w:t>
      </w:r>
      <w:r>
        <w:tab/>
        <w:t xml:space="preserve">Human Services Quality Assurance Coordinator – QM Dept </w:t>
      </w:r>
      <w:r>
        <w:br/>
        <w:t>a.</w:t>
      </w:r>
      <w:r>
        <w:tab/>
        <w:t>Plans, implements, monitors and evaluates a broad range of quality management/quality improvement projects and monitors facility-wide participation and compliance.</w:t>
      </w:r>
      <w:r>
        <w:br/>
        <w:t>b.</w:t>
      </w:r>
      <w:r>
        <w:tab/>
        <w:t>Assists professional and clinical departments to develop efficient means to ensure monitoring and checks of procedural integrity of programs and services and monitors to ensure these checks are done timely and properly.</w:t>
      </w:r>
      <w:r>
        <w:br/>
        <w:t>c.</w:t>
      </w:r>
      <w:r>
        <w:tab/>
        <w:t>Maintains ongoing interactions with Resource Center Director of Quality Management, the Quality Council and facility management to achieve compliance with established clinical indicators, provides indicator data to facility management and the Quality Council, and develops improvement strategies with management when needed.</w:t>
      </w:r>
      <w:r>
        <w:br/>
        <w:t>d.</w:t>
      </w:r>
      <w:r>
        <w:tab/>
        <w:t>Develops systems for monitoring corrective action plans and monitors corrective action plans to assure completion and compliance.</w:t>
      </w:r>
      <w:r>
        <w:br/>
        <w:t>e.</w:t>
      </w:r>
      <w:r>
        <w:tab/>
        <w:t>Develops monitoring and reporting tools to evaluate program implementation.</w:t>
      </w:r>
      <w:r>
        <w:br/>
        <w:t>f.</w:t>
      </w:r>
      <w:r>
        <w:tab/>
        <w:t>Analyzes clinical outcome trends and aggregate data for identifying systematic issues and reports this to facility management.</w:t>
      </w:r>
      <w:r>
        <w:br/>
        <w:t>g.</w:t>
      </w:r>
      <w:r>
        <w:tab/>
        <w:t>Manage the process for reporting and investigating allegations of abuse or neglect and serious injuries or those that may indicate possible abuse or neglect.</w:t>
      </w:r>
      <w:r>
        <w:br/>
        <w:t>h.</w:t>
      </w:r>
      <w:r>
        <w:tab/>
        <w:t>Direct the work of the Investigators who investigate allegations of abuse and neglect and review serious injuries.</w:t>
      </w:r>
      <w:r>
        <w:br/>
      </w:r>
      <w:proofErr w:type="spellStart"/>
      <w:r>
        <w:t>i</w:t>
      </w:r>
      <w:proofErr w:type="spellEnd"/>
      <w:r>
        <w:t>.</w:t>
      </w:r>
      <w:r>
        <w:tab/>
        <w:t>Ensure all reports and investigations are completed timely. Investigations must be completed within 5 business days of incident or allegation. Review reports and investigations to ensure they are complete, thorough and accurate. Develop and maintain effective working relationships with the Dept of Inspections and Appeals, local law enforcement agencies, and the local County Attorney to ensure all reporting and investigatory procedures are appropriately followed.</w:t>
      </w:r>
      <w:r>
        <w:br/>
        <w:t>j.</w:t>
      </w:r>
      <w:r>
        <w:tab/>
        <w:t>Maintain and revise as needed, a mechanism to track and trend information about allegations and investigations of possible abuse or neglect, and use that information to identify and report issues of concern. Prepare reports for Resource Center and Central Office staff.</w:t>
      </w:r>
      <w:r>
        <w:br/>
        <w:t>k.</w:t>
      </w:r>
      <w:r>
        <w:tab/>
        <w:t>Collaborate with Executive staff and the Human Resources Department of the Resource Center to ensure appropriate actions are taken when abuse, neglect or mistreatment is substantiated.</w:t>
      </w:r>
      <w:r>
        <w:br/>
        <w:t>l.</w:t>
      </w:r>
      <w:r>
        <w:tab/>
        <w:t xml:space="preserve">Chair, review and maintain processes, improve and oversee the facility Human Rights Committee (HRC) required by ICF/ID regulations. This includes but is not limited to: (a) conducting weekly HRC reviews and any other necessary emergency reviews, (b) reviewing all programs that contain psychotropic </w:t>
      </w:r>
      <w:r>
        <w:lastRenderedPageBreak/>
        <w:t>medication and any other restrictive measure, (c) maintaining committee membership including community members and HRC minutes, (d) monthly review with the Social Work Administrator to assure informed consent has been obtained for all restrictive procedures, (e) providing assistance to the interdisciplinary teams (IDTs) on any rights or program issues in relation to restrictions, including interpretation and methods to address HRC or other oversight body concerns, and (f) overseeing and maintaining the facility client grievance system as a sub-committee of HRC, updating and maintaining policies and procedures as related to HRC and restrictive issues</w:t>
      </w:r>
      <w:r>
        <w:br/>
        <w:t>m.</w:t>
      </w:r>
      <w:r>
        <w:tab/>
        <w:t>Collaborates with the Qualified Intellectual Disability Professional (QIDP) and provides leadership to ensure that Individual Support Planning meets the requirements of facility policy and current, generally accepted standards, including: Affirmative steps to assist people to develop or exercise self-determination and personal choice</w:t>
      </w:r>
      <w:r>
        <w:br/>
        <w:t>n.</w:t>
      </w:r>
      <w:r>
        <w:tab/>
        <w:t>Development of supports and services based on the preferences, strengths and needs of each individual, and on the barriers to each person's participation in community life. Supports and services that are based on current standards and on evidence of effectiveness.</w:t>
      </w:r>
      <w:r>
        <w:br/>
        <w:t>o.</w:t>
      </w:r>
      <w:r>
        <w:tab/>
        <w:t>Perform other duties as assigned. Serves on committees and planning groups as directed by Supervisor, participates and provides reports and information as needed</w:t>
      </w:r>
      <w:r>
        <w:br/>
      </w:r>
    </w:p>
    <w:p w14:paraId="4D61637B" w14:textId="77777777" w:rsidR="004868C9" w:rsidRDefault="001C6F70" w:rsidP="004868C9">
      <w:pPr>
        <w:pStyle w:val="NoSpacing"/>
        <w:ind w:left="720" w:hanging="720"/>
        <w:jc w:val="left"/>
      </w:pPr>
      <w:r>
        <w:t>E.</w:t>
      </w:r>
      <w:r>
        <w:tab/>
        <w:t>Typist Advanced</w:t>
      </w:r>
      <w:r>
        <w:br/>
        <w:t>a.</w:t>
      </w:r>
      <w:r>
        <w:tab/>
        <w:t>Provide specialized clerical and typing support to the Office of Quality Management by performing services that support processes and procedures required by the Iowa State Resource Centers Plan regulations.</w:t>
      </w:r>
    </w:p>
    <w:p w14:paraId="50B38BFC" w14:textId="77777777" w:rsidR="004868C9" w:rsidRDefault="001C6F70" w:rsidP="004868C9">
      <w:pPr>
        <w:pStyle w:val="NoSpacing"/>
        <w:ind w:left="1440"/>
        <w:jc w:val="left"/>
      </w:pPr>
      <w:proofErr w:type="spellStart"/>
      <w:r>
        <w:t>i</w:t>
      </w:r>
      <w:proofErr w:type="spellEnd"/>
      <w:r>
        <w:t>.</w:t>
      </w:r>
      <w:r>
        <w:tab/>
        <w:t>Compile, summarize and verify quality indicator data within the treatment teams and departments.</w:t>
      </w:r>
      <w:r>
        <w:br/>
        <w:t>ii.</w:t>
      </w:r>
      <w:r>
        <w:tab/>
        <w:t>Record information from program monitoring forms.</w:t>
      </w:r>
      <w:r>
        <w:br/>
        <w:t>iii.</w:t>
      </w:r>
      <w:r>
        <w:tab/>
        <w:t>Enter monitoring data into the electronic record appropriately.</w:t>
      </w:r>
      <w:r>
        <w:br/>
        <w:t>iv.</w:t>
      </w:r>
      <w:r>
        <w:tab/>
        <w:t>Monitor and track key facility performance data for completeness and determine conformity to established requirements.</w:t>
      </w:r>
      <w:r>
        <w:br/>
        <w:t>v.</w:t>
      </w:r>
      <w:r>
        <w:tab/>
        <w:t>Enter and verify statistical information related to quality management data.</w:t>
      </w:r>
      <w:r>
        <w:br/>
        <w:t>vi.</w:t>
      </w:r>
      <w:r>
        <w:tab/>
        <w:t>Inform clinicians and teams the status of completion of monitors</w:t>
      </w:r>
    </w:p>
    <w:p w14:paraId="0278551A" w14:textId="77777777" w:rsidR="004868C9" w:rsidRDefault="001C6F70" w:rsidP="004868C9">
      <w:pPr>
        <w:pStyle w:val="NoSpacing"/>
        <w:ind w:firstLine="720"/>
        <w:jc w:val="left"/>
      </w:pPr>
      <w:r>
        <w:t>b.</w:t>
      </w:r>
      <w:r>
        <w:tab/>
        <w:t>Provide clerical and typing assistance to supervisor and the Office of Quality Management.</w:t>
      </w:r>
    </w:p>
    <w:p w14:paraId="3401F28F" w14:textId="77777777" w:rsidR="004868C9" w:rsidRDefault="001C6F70" w:rsidP="004868C9">
      <w:pPr>
        <w:pStyle w:val="NoSpacing"/>
        <w:ind w:left="1440"/>
        <w:jc w:val="left"/>
      </w:pPr>
      <w:proofErr w:type="spellStart"/>
      <w:r>
        <w:t>i</w:t>
      </w:r>
      <w:proofErr w:type="spellEnd"/>
      <w:r>
        <w:t>.</w:t>
      </w:r>
      <w:r>
        <w:tab/>
        <w:t>Verify client records (such as incident and restraint reports) and check for completeness, accuracy, and adequacy of medical records documentation. Notify Director of Quality Management and Records Management administrator of corrections needed.</w:t>
      </w:r>
      <w:r>
        <w:br/>
        <w:t>ii.</w:t>
      </w:r>
      <w:r>
        <w:tab/>
        <w:t>Compile, edit and type reports.</w:t>
      </w:r>
      <w:r>
        <w:br/>
        <w:t>iii.</w:t>
      </w:r>
      <w:r>
        <w:tab/>
        <w:t>Collect data, obtain and compile records maintained in the Office of Quality Management and other GRC departments.</w:t>
      </w:r>
      <w:r>
        <w:br/>
        <w:t>iv.</w:t>
      </w:r>
      <w:r>
        <w:tab/>
        <w:t>Track corrective action plans and verifications resulting from program monitoring and other identified needs.</w:t>
      </w:r>
      <w:r>
        <w:br/>
        <w:t>v.</w:t>
      </w:r>
      <w:r>
        <w:tab/>
        <w:t>Distribute quality data and information among the treatments teams and other GRC program areas across the facility.</w:t>
      </w:r>
    </w:p>
    <w:p w14:paraId="4F1E67C9" w14:textId="77777777" w:rsidR="004868C9" w:rsidRDefault="001C6F70" w:rsidP="004868C9">
      <w:pPr>
        <w:pStyle w:val="NoSpacing"/>
        <w:ind w:firstLine="720"/>
        <w:jc w:val="left"/>
      </w:pPr>
      <w:r>
        <w:t>c.</w:t>
      </w:r>
      <w:r>
        <w:tab/>
        <w:t>Perform related duties so that departmental needs are met in an efficient and effective manner.</w:t>
      </w:r>
    </w:p>
    <w:p w14:paraId="05F0A108" w14:textId="0876C2DE" w:rsidR="00BD1AD0" w:rsidRDefault="001C6F70" w:rsidP="004868C9">
      <w:pPr>
        <w:pStyle w:val="NoSpacing"/>
        <w:ind w:left="1440"/>
        <w:jc w:val="left"/>
      </w:pPr>
      <w:proofErr w:type="spellStart"/>
      <w:r>
        <w:t>i</w:t>
      </w:r>
      <w:proofErr w:type="spellEnd"/>
      <w:r>
        <w:t>.</w:t>
      </w:r>
      <w:r>
        <w:tab/>
        <w:t>Assist and provide back-up for office staff in typing, filing and other clerical duties.</w:t>
      </w:r>
      <w:r>
        <w:br/>
        <w:t>ii.</w:t>
      </w:r>
      <w:r>
        <w:tab/>
        <w:t>Format, compile and proofread materials coming out of Quality Management to ensure accuracy and appropriateness.</w:t>
      </w:r>
      <w:r>
        <w:br/>
        <w:t>iii.</w:t>
      </w:r>
      <w:r>
        <w:tab/>
        <w:t>Assist with the committees, special projects and task groups as needed. Prepare and set up materials/ equipment, agendas and organize related information. Take minutes and distribute appropriately.</w:t>
      </w:r>
      <w:r>
        <w:br/>
        <w:t>iv.</w:t>
      </w:r>
      <w:r>
        <w:tab/>
        <w:t>Other duties as assigned.</w:t>
      </w:r>
      <w:r>
        <w:br/>
      </w:r>
    </w:p>
    <w:p w14:paraId="7B5E71FD" w14:textId="77777777" w:rsidR="00BD1AD0" w:rsidRDefault="00BD1AD0">
      <w:pPr>
        <w:pStyle w:val="ContractLevel2"/>
        <w:keepNext w:val="0"/>
        <w:keepLines/>
        <w:outlineLvl w:val="1"/>
        <w:rPr>
          <w:b w:val="0"/>
        </w:rPr>
      </w:pPr>
      <w:bookmarkStart w:id="36" w:name="_Toc265507116"/>
      <w:bookmarkStart w:id="37" w:name="_Toc265580865"/>
    </w:p>
    <w:p w14:paraId="0E311DA2" w14:textId="77777777" w:rsidR="00C926C0" w:rsidRDefault="00C926C0">
      <w:pPr>
        <w:pStyle w:val="ContractLevel2"/>
        <w:keepNext w:val="0"/>
        <w:keepLines/>
        <w:outlineLvl w:val="1"/>
        <w:rPr>
          <w:b w:val="0"/>
        </w:rPr>
      </w:pPr>
    </w:p>
    <w:p w14:paraId="7A2B1C09" w14:textId="77777777" w:rsidR="00C926C0" w:rsidRDefault="00C926C0">
      <w:pPr>
        <w:pStyle w:val="ContractLevel2"/>
        <w:keepNext w:val="0"/>
        <w:keepLines/>
        <w:outlineLvl w:val="1"/>
        <w:rPr>
          <w:b w:val="0"/>
        </w:rPr>
      </w:pPr>
    </w:p>
    <w:bookmarkEnd w:id="36"/>
    <w:bookmarkEnd w:id="37"/>
    <w:p w14:paraId="7147FF0D" w14:textId="77777777" w:rsidR="00BD1AD0" w:rsidRDefault="001C6F70">
      <w:pPr>
        <w:pStyle w:val="NoSpacing"/>
        <w:jc w:val="left"/>
        <w:rPr>
          <w:rStyle w:val="ContractLevel2Char"/>
          <w:i w:val="0"/>
        </w:rPr>
      </w:pPr>
      <w:r>
        <w:rPr>
          <w:rStyle w:val="ContractLevel2Char"/>
          <w:i w:val="0"/>
        </w:rPr>
        <w:lastRenderedPageBreak/>
        <w:t xml:space="preserve">1.3.2 Performance Measures.  </w:t>
      </w:r>
    </w:p>
    <w:p w14:paraId="72109792" w14:textId="77777777" w:rsidR="00BD1AD0" w:rsidRDefault="001C6F70">
      <w:pPr>
        <w:pStyle w:val="NoSpacing"/>
        <w:jc w:val="left"/>
        <w:rPr>
          <w:rStyle w:val="ContractLevel2Char"/>
          <w:b w:val="0"/>
          <w:i w:val="0"/>
        </w:rPr>
      </w:pPr>
      <w:r>
        <w:rPr>
          <w:rStyle w:val="ContractLevel2Char"/>
          <w:b w:val="0"/>
          <w:i w:val="0"/>
        </w:rPr>
        <w:t>The Contractor shall provide qualified candidates to the Agency for the position of a Human Services Quality Assurance Coordinator, Management Analyst, Investigator, Typist Advanced and Administrative Assistant -Med Records Person to the Agency to fill a total of five (5) positions.</w:t>
      </w:r>
    </w:p>
    <w:p w14:paraId="0193B401" w14:textId="77777777" w:rsidR="00BD1AD0" w:rsidRDefault="00BD1AD0">
      <w:pPr>
        <w:pStyle w:val="NoSpacing"/>
        <w:jc w:val="left"/>
      </w:pPr>
    </w:p>
    <w:p w14:paraId="1A6D3680" w14:textId="77777777" w:rsidR="00BD1AD0" w:rsidRDefault="001C6F70">
      <w:pPr>
        <w:pStyle w:val="NoSpacing"/>
        <w:jc w:val="left"/>
        <w:rPr>
          <w:sz w:val="18"/>
          <w:szCs w:val="18"/>
        </w:rPr>
      </w:pPr>
      <w:r>
        <w:rPr>
          <w:b/>
        </w:rPr>
        <w:t>1.3.3</w:t>
      </w:r>
      <w:r>
        <w:rPr>
          <w:b/>
          <w:i/>
        </w:rPr>
        <w:t xml:space="preserve"> </w:t>
      </w:r>
      <w:r>
        <w:rPr>
          <w:b/>
        </w:rPr>
        <w:t>Contract Payment Methodology.</w:t>
      </w:r>
    </w:p>
    <w:p w14:paraId="6AD07F73" w14:textId="77777777" w:rsidR="00BD1AD0" w:rsidRDefault="001C6F70">
      <w:pPr>
        <w:jc w:val="left"/>
        <w:rPr>
          <w:bCs/>
        </w:rPr>
      </w:pPr>
      <w:r>
        <w:rPr>
          <w:bCs/>
        </w:rPr>
        <w:t xml:space="preserve">The Contractor will submit an invoice for the recruitment of the Human Services Quality Assurance Coordinator, Management Analyst, Investigator, Typist Advanced and Administrative Assistant -Med Records Person to the Agency to fill a total of five (5) positions to the Agency once a qualified candidate has been selected by the Agency.   </w:t>
      </w:r>
    </w:p>
    <w:p w14:paraId="5BB657E6" w14:textId="77777777" w:rsidR="00BD1AD0" w:rsidRDefault="00BD1AD0">
      <w:pPr>
        <w:pStyle w:val="NoSpacing"/>
        <w:jc w:val="left"/>
        <w:rPr>
          <w:b/>
        </w:rPr>
      </w:pPr>
    </w:p>
    <w:p w14:paraId="7D56F130" w14:textId="77777777" w:rsidR="00BD1AD0" w:rsidRDefault="00BD1AD0">
      <w:pPr>
        <w:pStyle w:val="NoSpacing"/>
        <w:jc w:val="left"/>
        <w:rPr>
          <w:b/>
        </w:rPr>
      </w:pPr>
    </w:p>
    <w:p w14:paraId="0B6FA817" w14:textId="77777777" w:rsidR="00BD1AD0" w:rsidRDefault="00BD1AD0">
      <w:pPr>
        <w:jc w:val="left"/>
        <w:rPr>
          <w:bCs/>
        </w:rPr>
      </w:pPr>
    </w:p>
    <w:p w14:paraId="55903253" w14:textId="77777777" w:rsidR="00BD1AD0" w:rsidRDefault="001C6F70">
      <w:pPr>
        <w:pStyle w:val="ContractLevel1"/>
        <w:keepNext/>
        <w:keepLines/>
        <w:widowControl w:val="0"/>
        <w:shd w:val="clear" w:color="auto" w:fill="DDDDDD"/>
        <w:outlineLvl w:val="0"/>
      </w:pPr>
      <w:bookmarkStart w:id="38" w:name="_Toc265506681"/>
      <w:bookmarkStart w:id="39" w:name="_Toc265507117"/>
      <w:bookmarkStart w:id="40" w:name="_Toc265564572"/>
      <w:bookmarkStart w:id="41" w:name="_Toc265580866"/>
      <w:r>
        <w:t>Section 2  Basic Information About the RFP Process</w:t>
      </w:r>
      <w:bookmarkEnd w:id="38"/>
      <w:bookmarkEnd w:id="39"/>
      <w:bookmarkEnd w:id="40"/>
      <w:bookmarkEnd w:id="41"/>
      <w:r>
        <w:tab/>
      </w:r>
    </w:p>
    <w:p w14:paraId="17E78E4B" w14:textId="77777777" w:rsidR="00BD1AD0" w:rsidRDefault="00BD1AD0">
      <w:pPr>
        <w:keepNext/>
        <w:keepLines/>
        <w:widowControl w:val="0"/>
        <w:jc w:val="left"/>
        <w:rPr>
          <w:b/>
          <w:bCs/>
        </w:rPr>
      </w:pPr>
    </w:p>
    <w:p w14:paraId="294A9B8E" w14:textId="77777777" w:rsidR="00BD1AD0" w:rsidRDefault="001C6F70">
      <w:pPr>
        <w:pStyle w:val="ContractLevel2"/>
        <w:keepLines/>
        <w:widowControl w:val="0"/>
        <w:outlineLvl w:val="1"/>
      </w:pPr>
      <w:bookmarkStart w:id="42" w:name="_Toc265507118"/>
      <w:bookmarkStart w:id="43" w:name="_Toc265564573"/>
      <w:bookmarkStart w:id="44" w:name="_Toc265580867"/>
      <w:r>
        <w:t>2.1  Issuing Officer</w:t>
      </w:r>
      <w:bookmarkEnd w:id="42"/>
      <w:bookmarkEnd w:id="43"/>
      <w:bookmarkEnd w:id="44"/>
      <w:r>
        <w:t>.</w:t>
      </w:r>
    </w:p>
    <w:p w14:paraId="2E3E54ED" w14:textId="77777777" w:rsidR="00BD1AD0" w:rsidRDefault="001C6F70">
      <w:pPr>
        <w:keepNext/>
        <w:keepLines/>
        <w:widowControl w:val="0"/>
        <w:jc w:val="left"/>
      </w:pPr>
      <w:r>
        <w:t>The Issuing Officer is the sole point of contact regarding the RFP from the date of issuance until selection of the successful Bidder.  The Issuing Officer for this RFP is:</w:t>
      </w:r>
    </w:p>
    <w:p w14:paraId="284CE6BC" w14:textId="77777777" w:rsidR="00BD1AD0" w:rsidRDefault="001C6F70">
      <w:pPr>
        <w:keepNext/>
        <w:keepLines/>
        <w:jc w:val="left"/>
        <w:rPr>
          <w:sz w:val="20"/>
          <w:szCs w:val="20"/>
        </w:rPr>
      </w:pPr>
      <w:r>
        <w:rPr>
          <w:sz w:val="20"/>
          <w:szCs w:val="20"/>
        </w:rPr>
        <w:t>Terri Valquier</w:t>
      </w:r>
    </w:p>
    <w:p w14:paraId="293C7D96" w14:textId="77777777" w:rsidR="00BD1AD0" w:rsidRDefault="001C6F70">
      <w:pPr>
        <w:keepNext/>
        <w:keepLines/>
        <w:jc w:val="left"/>
        <w:rPr>
          <w:bCs/>
          <w:sz w:val="20"/>
          <w:szCs w:val="20"/>
        </w:rPr>
      </w:pPr>
      <w:r>
        <w:rPr>
          <w:bCs/>
          <w:sz w:val="20"/>
          <w:szCs w:val="20"/>
        </w:rPr>
        <w:t>711 S. Vine Street</w:t>
      </w:r>
      <w:r>
        <w:rPr>
          <w:bCs/>
          <w:sz w:val="20"/>
          <w:szCs w:val="20"/>
        </w:rPr>
        <w:br/>
        <w:t>Glenwood, IA 51534</w:t>
      </w:r>
    </w:p>
    <w:p w14:paraId="7C153243" w14:textId="77777777" w:rsidR="00BD1AD0" w:rsidRDefault="001C6F70">
      <w:pPr>
        <w:keepNext/>
        <w:keepLines/>
        <w:jc w:val="left"/>
        <w:rPr>
          <w:bCs/>
          <w:sz w:val="20"/>
          <w:szCs w:val="20"/>
        </w:rPr>
      </w:pPr>
      <w:r>
        <w:rPr>
          <w:bCs/>
          <w:sz w:val="20"/>
          <w:szCs w:val="20"/>
        </w:rPr>
        <w:t>tvalqui@dhs.state.ia.us</w:t>
      </w:r>
    </w:p>
    <w:p w14:paraId="54362B40" w14:textId="77777777" w:rsidR="00BD1AD0" w:rsidRDefault="00BD1AD0">
      <w:pPr>
        <w:keepNext/>
        <w:keepLines/>
        <w:jc w:val="left"/>
        <w:rPr>
          <w:bCs/>
          <w:sz w:val="24"/>
          <w:szCs w:val="24"/>
        </w:rPr>
      </w:pPr>
    </w:p>
    <w:p w14:paraId="3D261A48" w14:textId="77777777" w:rsidR="00BD1AD0" w:rsidRDefault="001C6F70">
      <w:pPr>
        <w:pStyle w:val="ContractLevel2"/>
        <w:keepLines/>
        <w:outlineLvl w:val="1"/>
      </w:pPr>
      <w:bookmarkStart w:id="45" w:name="_Toc265564574"/>
      <w:bookmarkStart w:id="46" w:name="_Toc265580868"/>
      <w:r>
        <w:t>2.2  Restriction on Bidder Communication</w:t>
      </w:r>
      <w:bookmarkEnd w:id="45"/>
      <w:bookmarkEnd w:id="46"/>
      <w:r>
        <w:t xml:space="preserve">. </w:t>
      </w:r>
    </w:p>
    <w:p w14:paraId="79CB0270" w14:textId="77777777" w:rsidR="00BD1AD0" w:rsidRDefault="001C6F70">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7C296B0F" w14:textId="77777777" w:rsidR="00BD1AD0" w:rsidRDefault="00BD1AD0">
      <w:pPr>
        <w:keepNext/>
        <w:keepLines/>
        <w:jc w:val="left"/>
      </w:pPr>
    </w:p>
    <w:p w14:paraId="5BFD1FB3" w14:textId="77777777" w:rsidR="00BD1AD0" w:rsidRDefault="001C6F70">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18B5FC9B" w14:textId="77777777" w:rsidR="00BD1AD0" w:rsidRDefault="00BD1AD0">
      <w:pPr>
        <w:keepNext/>
        <w:keepLines/>
        <w:jc w:val="left"/>
      </w:pPr>
    </w:p>
    <w:p w14:paraId="18A89356" w14:textId="77777777" w:rsidR="00BD1AD0" w:rsidRDefault="001C6F70">
      <w:pPr>
        <w:pStyle w:val="ContractLevel2"/>
        <w:keepLines/>
        <w:outlineLvl w:val="1"/>
      </w:pPr>
      <w:bookmarkStart w:id="47" w:name="_Toc265564575"/>
      <w:bookmarkStart w:id="48" w:name="_Toc265580869"/>
      <w:r>
        <w:t>2.3  Downloading the RFP from the Internet</w:t>
      </w:r>
      <w:bookmarkEnd w:id="47"/>
      <w:bookmarkEnd w:id="48"/>
      <w:r>
        <w:t>.</w:t>
      </w:r>
    </w:p>
    <w:p w14:paraId="16291998" w14:textId="77777777" w:rsidR="00BD1AD0" w:rsidRDefault="001C6F70">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1C79D68" w14:textId="77777777" w:rsidR="00BD1AD0" w:rsidRDefault="00BD1AD0">
      <w:pPr>
        <w:jc w:val="left"/>
        <w:rPr>
          <w:b/>
        </w:rPr>
      </w:pPr>
    </w:p>
    <w:p w14:paraId="21EE79AC" w14:textId="77777777" w:rsidR="00BD1AD0" w:rsidRDefault="001C6F70">
      <w:pPr>
        <w:pStyle w:val="ContractLevel2"/>
        <w:outlineLvl w:val="1"/>
      </w:pPr>
      <w:bookmarkStart w:id="49" w:name="_Toc265580870"/>
      <w:bookmarkEnd w:id="49"/>
      <w:r>
        <w:t>2.4  Reserved.  (Online Resources)</w:t>
      </w:r>
    </w:p>
    <w:p w14:paraId="54BE7B9F" w14:textId="77777777" w:rsidR="00BD1AD0" w:rsidRDefault="00BD1AD0">
      <w:pPr>
        <w:jc w:val="left"/>
      </w:pPr>
      <w:bookmarkStart w:id="50" w:name="_Toc265564576"/>
      <w:bookmarkStart w:id="51" w:name="_Toc265580871"/>
      <w:bookmarkEnd w:id="50"/>
      <w:bookmarkEnd w:id="51"/>
    </w:p>
    <w:p w14:paraId="08F8D238" w14:textId="77777777" w:rsidR="00340B07" w:rsidRPr="005261AE" w:rsidRDefault="00340B07" w:rsidP="00340B07">
      <w:pPr>
        <w:jc w:val="left"/>
        <w:rPr>
          <w:i/>
        </w:rPr>
      </w:pPr>
      <w:r w:rsidRPr="005261AE">
        <w:rPr>
          <w:b/>
          <w:i/>
        </w:rPr>
        <w:t>2.5  Intent to Bid.</w:t>
      </w:r>
    </w:p>
    <w:p w14:paraId="4CA56C16" w14:textId="77777777" w:rsidR="00340B07" w:rsidRPr="005261AE" w:rsidRDefault="00340B07" w:rsidP="00340B07">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5B4B318B" w14:textId="77777777" w:rsidR="00BD1AD0" w:rsidRDefault="00BD1AD0">
      <w:pPr>
        <w:pStyle w:val="ContractLevel2"/>
        <w:outlineLvl w:val="1"/>
      </w:pPr>
    </w:p>
    <w:p w14:paraId="6EB888AB" w14:textId="77777777" w:rsidR="00BD1AD0" w:rsidRDefault="001C6F70">
      <w:pPr>
        <w:jc w:val="left"/>
        <w:rPr>
          <w:b/>
          <w:i/>
        </w:rPr>
      </w:pPr>
      <w:bookmarkStart w:id="52" w:name="_Toc265564577"/>
      <w:bookmarkStart w:id="53" w:name="_Toc265580872"/>
      <w:bookmarkEnd w:id="52"/>
      <w:bookmarkEnd w:id="53"/>
      <w:r>
        <w:rPr>
          <w:b/>
          <w:i/>
        </w:rPr>
        <w:t>2.6  Reserved.  (Bidders’ Conference)</w:t>
      </w:r>
    </w:p>
    <w:p w14:paraId="38600CE5" w14:textId="77777777" w:rsidR="00BD1AD0" w:rsidRDefault="00BD1AD0">
      <w:pPr>
        <w:pStyle w:val="ContractLevel2"/>
        <w:outlineLvl w:val="1"/>
        <w:rPr>
          <w:b w:val="0"/>
        </w:rPr>
      </w:pPr>
    </w:p>
    <w:p w14:paraId="57DB81EF" w14:textId="77777777" w:rsidR="00BD1AD0" w:rsidRDefault="001C6F70">
      <w:pPr>
        <w:jc w:val="left"/>
        <w:rPr>
          <w:b/>
          <w:bCs/>
          <w:i/>
        </w:rPr>
      </w:pPr>
      <w:r>
        <w:rPr>
          <w:b/>
          <w:bCs/>
          <w:i/>
        </w:rPr>
        <w:t xml:space="preserve">2.7  Questions, Requests for Clarification, and Suggested Changes. </w:t>
      </w:r>
    </w:p>
    <w:p w14:paraId="6A3017D6" w14:textId="77777777" w:rsidR="00C12FDB" w:rsidRPr="005261AE" w:rsidRDefault="00C12FDB" w:rsidP="00C12FDB">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00265998" w14:textId="77777777" w:rsidR="00BD1AD0" w:rsidRDefault="00BD1AD0">
      <w:pPr>
        <w:jc w:val="left"/>
        <w:rPr>
          <w:bCs/>
        </w:rPr>
      </w:pPr>
    </w:p>
    <w:p w14:paraId="5A47D0F8" w14:textId="77777777" w:rsidR="00BD1AD0" w:rsidRDefault="001C6F70">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RFP’s Procurement Timetable</w:t>
      </w:r>
      <w:r>
        <w:rPr>
          <w:bCs/>
        </w:rPr>
        <w:t xml:space="preserve">.  </w:t>
      </w:r>
    </w:p>
    <w:p w14:paraId="10288F24" w14:textId="77777777" w:rsidR="00BD1AD0" w:rsidRDefault="00BD1AD0">
      <w:pPr>
        <w:jc w:val="left"/>
        <w:rPr>
          <w:bCs/>
        </w:rPr>
      </w:pPr>
    </w:p>
    <w:p w14:paraId="7F082028" w14:textId="77777777" w:rsidR="00BD1AD0" w:rsidRDefault="001C6F70">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75C694B1" w14:textId="77777777" w:rsidR="00BD1AD0" w:rsidRDefault="00BD1AD0">
      <w:pPr>
        <w:pStyle w:val="ContractLevel2"/>
        <w:outlineLvl w:val="1"/>
      </w:pPr>
      <w:bookmarkStart w:id="54" w:name="_Toc265564579"/>
      <w:bookmarkStart w:id="55" w:name="_Toc265580874"/>
    </w:p>
    <w:bookmarkEnd w:id="54"/>
    <w:bookmarkEnd w:id="55"/>
    <w:p w14:paraId="78245C88" w14:textId="77777777" w:rsidR="00154481" w:rsidRPr="005261AE" w:rsidRDefault="00154481" w:rsidP="00154481">
      <w:pPr>
        <w:keepNext/>
        <w:jc w:val="left"/>
        <w:outlineLvl w:val="1"/>
        <w:rPr>
          <w:b/>
          <w:i/>
        </w:rPr>
      </w:pPr>
      <w:r w:rsidRPr="005261AE">
        <w:rPr>
          <w:b/>
          <w:i/>
        </w:rPr>
        <w:t>2.8  Submission of Bid Proposal.</w:t>
      </w:r>
    </w:p>
    <w:p w14:paraId="25FEC392" w14:textId="77777777" w:rsidR="00154481" w:rsidRPr="005261AE" w:rsidRDefault="00154481" w:rsidP="00154481">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9A17CC0" w14:textId="77777777" w:rsidR="00154481" w:rsidRPr="005261AE" w:rsidRDefault="00154481" w:rsidP="00154481">
      <w:pPr>
        <w:jc w:val="left"/>
      </w:pPr>
    </w:p>
    <w:p w14:paraId="033B9AE2" w14:textId="77777777" w:rsidR="00154481" w:rsidRPr="005261AE" w:rsidRDefault="00154481" w:rsidP="00154481">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06FD1B2A" w14:textId="77777777" w:rsidR="00BD1AD0" w:rsidRDefault="00BD1AD0">
      <w:pPr>
        <w:jc w:val="left"/>
        <w:rPr>
          <w:b/>
          <w:bCs/>
        </w:rPr>
      </w:pPr>
    </w:p>
    <w:p w14:paraId="54445030" w14:textId="77777777" w:rsidR="000A17E1" w:rsidRPr="005261AE" w:rsidRDefault="000A17E1" w:rsidP="000A17E1">
      <w:pPr>
        <w:keepNext/>
        <w:jc w:val="left"/>
        <w:outlineLvl w:val="1"/>
        <w:rPr>
          <w:b/>
          <w:i/>
        </w:rPr>
      </w:pPr>
      <w:bookmarkStart w:id="56" w:name="_Toc265564580"/>
      <w:bookmarkStart w:id="57" w:name="_Toc265580875"/>
      <w:r w:rsidRPr="005261AE">
        <w:rPr>
          <w:b/>
          <w:i/>
        </w:rPr>
        <w:t>2.9  Amendment to the RFP and Bid Proposal</w:t>
      </w:r>
      <w:bookmarkEnd w:id="56"/>
      <w:bookmarkEnd w:id="57"/>
      <w:r w:rsidRPr="005261AE">
        <w:rPr>
          <w:b/>
          <w:i/>
        </w:rPr>
        <w:t xml:space="preserve">.    </w:t>
      </w:r>
    </w:p>
    <w:p w14:paraId="5BC51A9A" w14:textId="77777777" w:rsidR="000A17E1" w:rsidRPr="005261AE" w:rsidRDefault="000A17E1" w:rsidP="000A17E1">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39A65A1" w14:textId="77777777" w:rsidR="000A17E1" w:rsidRPr="005261AE" w:rsidRDefault="000A17E1" w:rsidP="000A17E1">
      <w:pPr>
        <w:jc w:val="left"/>
      </w:pPr>
    </w:p>
    <w:p w14:paraId="4539A99B" w14:textId="77777777" w:rsidR="000A17E1" w:rsidRPr="005261AE" w:rsidRDefault="000A17E1" w:rsidP="000A17E1">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502C6A29" w14:textId="77777777" w:rsidR="000A17E1" w:rsidRPr="005261AE" w:rsidRDefault="000A17E1" w:rsidP="000A17E1">
      <w:pPr>
        <w:jc w:val="left"/>
      </w:pPr>
    </w:p>
    <w:p w14:paraId="52F19257" w14:textId="77777777" w:rsidR="000A17E1" w:rsidRPr="005261AE" w:rsidRDefault="000A17E1" w:rsidP="000A17E1">
      <w:pPr>
        <w:jc w:val="left"/>
      </w:pPr>
      <w:r w:rsidRPr="005261AE">
        <w:t xml:space="preserve">The Agency reserves the right to amend or provide clarifications to the RFP at any time.  RFP amendments will be posted to the State’s website at </w:t>
      </w:r>
      <w:hyperlink r:id="rId11"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79107570" w14:textId="77777777" w:rsidR="00BD1AD0" w:rsidRDefault="00BD1AD0">
      <w:pPr>
        <w:jc w:val="left"/>
      </w:pPr>
    </w:p>
    <w:p w14:paraId="2CB29167" w14:textId="77777777" w:rsidR="002E39AC" w:rsidRPr="005261AE" w:rsidRDefault="002E39AC" w:rsidP="002E39AC">
      <w:pPr>
        <w:keepNext/>
        <w:jc w:val="left"/>
        <w:outlineLvl w:val="1"/>
        <w:rPr>
          <w:b/>
          <w:i/>
        </w:rPr>
      </w:pPr>
      <w:bookmarkStart w:id="58" w:name="_Toc265564581"/>
      <w:bookmarkStart w:id="59" w:name="_Toc265580876"/>
      <w:r w:rsidRPr="005261AE">
        <w:rPr>
          <w:b/>
          <w:i/>
        </w:rPr>
        <w:t>2.10  Withdrawal of Bid Proposal</w:t>
      </w:r>
      <w:bookmarkEnd w:id="58"/>
      <w:bookmarkEnd w:id="59"/>
      <w:r w:rsidRPr="005261AE">
        <w:rPr>
          <w:b/>
          <w:i/>
        </w:rPr>
        <w:t>.</w:t>
      </w:r>
    </w:p>
    <w:p w14:paraId="5980EDDD" w14:textId="77777777" w:rsidR="002E39AC" w:rsidRPr="005261AE" w:rsidRDefault="002E39AC" w:rsidP="002E39AC">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2B1459B3" w14:textId="77777777" w:rsidR="00BD1AD0" w:rsidRDefault="00BD1AD0">
      <w:pPr>
        <w:jc w:val="left"/>
        <w:rPr>
          <w:b/>
          <w:bCs/>
        </w:rPr>
      </w:pPr>
    </w:p>
    <w:p w14:paraId="46C1FC9F" w14:textId="77777777" w:rsidR="00BD1AD0" w:rsidRDefault="001C6F70">
      <w:pPr>
        <w:pStyle w:val="ContractLevel2"/>
        <w:outlineLvl w:val="1"/>
      </w:pPr>
      <w:bookmarkStart w:id="60" w:name="_Toc265564582"/>
      <w:bookmarkStart w:id="61" w:name="_Toc265580877"/>
      <w:r>
        <w:lastRenderedPageBreak/>
        <w:t>2.11  Costs of Preparing the Bid Proposal</w:t>
      </w:r>
      <w:bookmarkEnd w:id="60"/>
      <w:bookmarkEnd w:id="61"/>
      <w:r>
        <w:t>.</w:t>
      </w:r>
    </w:p>
    <w:p w14:paraId="1B053C60" w14:textId="77777777" w:rsidR="00BD1AD0" w:rsidRDefault="001C6F70">
      <w:pPr>
        <w:jc w:val="left"/>
      </w:pPr>
      <w:r>
        <w:t xml:space="preserve">The costs of preparation and delivery of the Bid Proposal are solely the responsibility of the Bidder.      </w:t>
      </w:r>
    </w:p>
    <w:p w14:paraId="32E9F5D5" w14:textId="77777777" w:rsidR="00BD1AD0" w:rsidRDefault="00BD1AD0">
      <w:pPr>
        <w:jc w:val="left"/>
      </w:pPr>
    </w:p>
    <w:p w14:paraId="5488C6BE" w14:textId="77777777" w:rsidR="00BD1AD0" w:rsidRDefault="001C6F70">
      <w:pPr>
        <w:pStyle w:val="ContractLevel2"/>
        <w:outlineLvl w:val="1"/>
      </w:pPr>
      <w:bookmarkStart w:id="62" w:name="_Toc265564583"/>
      <w:bookmarkStart w:id="63" w:name="_Toc265580878"/>
      <w:r>
        <w:t>2.12  Rejection of Bid Proposals</w:t>
      </w:r>
      <w:bookmarkEnd w:id="62"/>
      <w:bookmarkEnd w:id="63"/>
      <w:r>
        <w:t>.</w:t>
      </w:r>
    </w:p>
    <w:p w14:paraId="1E3D431D" w14:textId="77777777" w:rsidR="00BD1AD0" w:rsidRDefault="001C6F70">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2F446C14" w14:textId="77777777" w:rsidR="00BD1AD0" w:rsidRDefault="00BD1AD0">
      <w:pPr>
        <w:jc w:val="left"/>
      </w:pPr>
    </w:p>
    <w:p w14:paraId="6EF30C1C" w14:textId="77777777" w:rsidR="00BD1AD0" w:rsidRDefault="001C6F70">
      <w:pPr>
        <w:pStyle w:val="ContractLevel2"/>
        <w:outlineLvl w:val="1"/>
      </w:pPr>
      <w:bookmarkStart w:id="64" w:name="_Toc265564584"/>
      <w:bookmarkStart w:id="65" w:name="_Toc265580879"/>
      <w:r>
        <w:t xml:space="preserve">2.13  </w:t>
      </w:r>
      <w:bookmarkEnd w:id="64"/>
      <w:bookmarkEnd w:id="65"/>
      <w:r>
        <w:t>Review of Bid Proposals.</w:t>
      </w:r>
    </w:p>
    <w:p w14:paraId="7D248DFF" w14:textId="77777777" w:rsidR="00BD1AD0" w:rsidRDefault="001C6F70">
      <w:pPr>
        <w:jc w:val="left"/>
      </w:pPr>
      <w:r>
        <w:t xml:space="preserve">Only Bidders that meet the mandatory requirements and are not subject to disqualification will be considered for award of a contract.    </w:t>
      </w:r>
    </w:p>
    <w:p w14:paraId="7E686B57" w14:textId="77777777" w:rsidR="00BD1AD0" w:rsidRDefault="00BD1AD0">
      <w:pPr>
        <w:pStyle w:val="Heading8"/>
        <w:jc w:val="left"/>
        <w:rPr>
          <w:b w:val="0"/>
          <w:bCs w:val="0"/>
          <w:u w:val="none"/>
        </w:rPr>
      </w:pPr>
    </w:p>
    <w:p w14:paraId="06EAE49E" w14:textId="77777777" w:rsidR="00BD1AD0" w:rsidRDefault="001C6F70">
      <w:pPr>
        <w:pStyle w:val="ContractLevel3"/>
        <w:outlineLvl w:val="2"/>
      </w:pPr>
      <w:bookmarkStart w:id="66" w:name="_Toc265564595"/>
      <w:bookmarkStart w:id="67" w:name="_Toc265580891"/>
      <w:r>
        <w:t>2.13.1  Mandatory Requirements</w:t>
      </w:r>
      <w:bookmarkEnd w:id="66"/>
      <w:bookmarkEnd w:id="67"/>
      <w:r>
        <w:t>.</w:t>
      </w:r>
    </w:p>
    <w:p w14:paraId="7C51262F" w14:textId="77777777" w:rsidR="00BD1AD0" w:rsidRDefault="001C6F70">
      <w:pPr>
        <w:jc w:val="left"/>
      </w:pPr>
      <w:r>
        <w:t xml:space="preserve">Bidders must meet these mandatory requirements or will be disqualified and not considered for award of a contract: </w:t>
      </w:r>
    </w:p>
    <w:p w14:paraId="5032E065" w14:textId="77777777" w:rsidR="00BD1AD0" w:rsidRDefault="00BD1AD0">
      <w:pPr>
        <w:jc w:val="left"/>
        <w:rPr>
          <w:b/>
          <w:bCs/>
          <w:u w:val="single"/>
        </w:rPr>
      </w:pPr>
    </w:p>
    <w:p w14:paraId="4AD75E54" w14:textId="77777777" w:rsidR="00BD1AD0" w:rsidRDefault="001C6F70">
      <w:pPr>
        <w:pStyle w:val="ListParagraph"/>
      </w:pPr>
      <w:r>
        <w:t>The Issuing Officer must receive the Bid Proposal, and any amendments thereof, prior to or on the due date and time (See RFP Sections 2.8 and 2.9).</w:t>
      </w:r>
    </w:p>
    <w:p w14:paraId="434A9BF9" w14:textId="77777777" w:rsidR="00BD1AD0" w:rsidRDefault="001C6F70">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204E8909" w14:textId="77777777" w:rsidR="00BD1AD0" w:rsidRDefault="00BD1AD0">
      <w:pPr>
        <w:jc w:val="left"/>
        <w:rPr>
          <w:b/>
        </w:rPr>
      </w:pPr>
    </w:p>
    <w:p w14:paraId="7FEBCF1F" w14:textId="77777777" w:rsidR="00BD1AD0" w:rsidRDefault="001C6F70">
      <w:pPr>
        <w:pStyle w:val="ContractLevel3"/>
        <w:outlineLvl w:val="2"/>
      </w:pPr>
      <w:r>
        <w:t>2.13.2  Reasons Proposals May be Disqualified.</w:t>
      </w:r>
    </w:p>
    <w:p w14:paraId="1475C297" w14:textId="77777777" w:rsidR="00BD1AD0" w:rsidRDefault="001C6F70">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04B6C4BF" w14:textId="77777777" w:rsidR="00BD1AD0" w:rsidRDefault="00BD1AD0">
      <w:pPr>
        <w:jc w:val="left"/>
      </w:pPr>
    </w:p>
    <w:p w14:paraId="72A6751A" w14:textId="77777777" w:rsidR="00BD1AD0" w:rsidRDefault="001C6F70">
      <w:pPr>
        <w:pStyle w:val="ListParagraph"/>
      </w:pPr>
      <w:r>
        <w:t>Bidder initiates unauthorized contact regarding this RFP with employees other than the Issuing Officer (See RFP Section 2.2);</w:t>
      </w:r>
    </w:p>
    <w:p w14:paraId="76E75C9B" w14:textId="77777777" w:rsidR="00BD1AD0" w:rsidRDefault="001C6F70">
      <w:pPr>
        <w:pStyle w:val="ListParagraph"/>
      </w:pPr>
      <w:r>
        <w:t>Bidder fails to comply with the RFP’s formatting specifications so that the Bid Proposal cannot be fairly compared to other bids (See RFP Section 3.1);</w:t>
      </w:r>
    </w:p>
    <w:p w14:paraId="24D89162" w14:textId="77777777" w:rsidR="00BD1AD0" w:rsidRDefault="001C6F70">
      <w:pPr>
        <w:pStyle w:val="ListParagraph"/>
      </w:pPr>
      <w:r>
        <w:t>Bidder fails, in the Agency’s opinion, to include the content required for the RFP;</w:t>
      </w:r>
    </w:p>
    <w:p w14:paraId="234E25CF" w14:textId="77777777" w:rsidR="00BD1AD0" w:rsidRDefault="001C6F70">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080D3B70" w14:textId="77777777" w:rsidR="00BD1AD0" w:rsidRDefault="001C6F70">
      <w:pPr>
        <w:pStyle w:val="ListParagraph"/>
      </w:pPr>
      <w:r>
        <w:t>Bidder’s response materially changes Scope of Work specifications;</w:t>
      </w:r>
    </w:p>
    <w:p w14:paraId="7EADE4DE" w14:textId="77777777" w:rsidR="00BD1AD0" w:rsidRDefault="001C6F70">
      <w:pPr>
        <w:pStyle w:val="ListParagraph"/>
      </w:pPr>
      <w:r>
        <w:t>Bidder fails to submit the RFP attachments containing all signatures (See RFP Section 3.2.6);</w:t>
      </w:r>
    </w:p>
    <w:p w14:paraId="703206CA" w14:textId="77777777" w:rsidR="00BD1AD0" w:rsidRDefault="001C6F70">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4A3B742F" w14:textId="77777777" w:rsidR="00BD1AD0" w:rsidRDefault="001C6F70">
      <w:pPr>
        <w:pStyle w:val="ListParagraph"/>
      </w:pPr>
      <w:r>
        <w:rPr>
          <w:bCs/>
        </w:rPr>
        <w:t>Bi</w:t>
      </w:r>
      <w:r>
        <w:t>dder includes assumptions in its Bid Proposal (See RFP Section 2.7);</w:t>
      </w:r>
      <w:r>
        <w:rPr>
          <w:bCs/>
        </w:rPr>
        <w:t xml:space="preserve"> or</w:t>
      </w:r>
    </w:p>
    <w:p w14:paraId="65E51234" w14:textId="77777777" w:rsidR="00BD1AD0" w:rsidRDefault="001C6F70">
      <w:pPr>
        <w:pStyle w:val="ListParagraph"/>
      </w:pPr>
      <w:r>
        <w:t>Bidder fails to respond to the Agency’s request for clarifications, information, documents, or references that the Agency may make at any point in the RFP process.</w:t>
      </w:r>
    </w:p>
    <w:p w14:paraId="547A37E5" w14:textId="77777777" w:rsidR="00C842F4" w:rsidRPr="005261AE" w:rsidRDefault="00C842F4" w:rsidP="00C842F4">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2" w:history="1">
        <w:r w:rsidRPr="005261AE">
          <w:rPr>
            <w:color w:val="0000FF"/>
            <w:u w:val="single"/>
          </w:rPr>
          <w:t>https://ipers.org/investments/restrictions</w:t>
        </w:r>
      </w:hyperlink>
      <w:r w:rsidRPr="005261AE">
        <w:t xml:space="preserve">. </w:t>
      </w:r>
    </w:p>
    <w:p w14:paraId="10EE990C" w14:textId="77777777" w:rsidR="00BD1AD0" w:rsidRDefault="00BD1AD0">
      <w:pPr>
        <w:jc w:val="left"/>
      </w:pPr>
    </w:p>
    <w:p w14:paraId="2C721151" w14:textId="77777777" w:rsidR="00BD1AD0" w:rsidRDefault="001C6F70">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w:t>
      </w:r>
      <w:r>
        <w:lastRenderedPageBreak/>
        <w:t xml:space="preserve">Agency waives or permits cure of variances, such waiver or cure will not modify the RFP specifications or excuse the Bidder from full compliance with RFP specifications or other contract requirements if the Bidder enters into a contract.  </w:t>
      </w:r>
    </w:p>
    <w:p w14:paraId="2F0F0D7E" w14:textId="77777777" w:rsidR="00BD1AD0" w:rsidRDefault="00BD1AD0">
      <w:pPr>
        <w:jc w:val="left"/>
        <w:rPr>
          <w:b/>
          <w:bCs/>
        </w:rPr>
      </w:pPr>
    </w:p>
    <w:p w14:paraId="6F857609" w14:textId="77777777" w:rsidR="00BD1AD0" w:rsidRDefault="001C6F70">
      <w:pPr>
        <w:pStyle w:val="ContractLevel2"/>
        <w:outlineLvl w:val="1"/>
      </w:pPr>
      <w:bookmarkStart w:id="68" w:name="_Toc265564585"/>
      <w:bookmarkStart w:id="69" w:name="_Toc265580880"/>
      <w:r>
        <w:t>2.14  Bid Proposal Clarification Process</w:t>
      </w:r>
      <w:bookmarkEnd w:id="68"/>
      <w:bookmarkEnd w:id="69"/>
      <w:r>
        <w:t xml:space="preserve">.    </w:t>
      </w:r>
      <w:r>
        <w:tab/>
      </w:r>
    </w:p>
    <w:p w14:paraId="6E0E1A3F" w14:textId="77777777" w:rsidR="00BD1AD0" w:rsidRDefault="001C6F7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E11E124" w14:textId="77777777" w:rsidR="00BD1AD0" w:rsidRDefault="00BD1AD0">
      <w:pPr>
        <w:jc w:val="left"/>
      </w:pPr>
    </w:p>
    <w:p w14:paraId="7EF6FE76" w14:textId="77777777" w:rsidR="00BD1AD0" w:rsidRDefault="001C6F70">
      <w:pPr>
        <w:pStyle w:val="ContractLevel2"/>
        <w:outlineLvl w:val="1"/>
      </w:pPr>
      <w:bookmarkStart w:id="70" w:name="_Toc265564586"/>
      <w:bookmarkStart w:id="71" w:name="_Toc265580881"/>
      <w:r>
        <w:t>2.15  Verification of Bid Proposal Contents</w:t>
      </w:r>
      <w:bookmarkEnd w:id="70"/>
      <w:bookmarkEnd w:id="71"/>
      <w:r>
        <w:t xml:space="preserve">.    </w:t>
      </w:r>
    </w:p>
    <w:p w14:paraId="648CF3A5" w14:textId="77777777" w:rsidR="00BD1AD0" w:rsidRDefault="001C6F70">
      <w:pPr>
        <w:jc w:val="left"/>
      </w:pPr>
      <w:r>
        <w:t xml:space="preserve">The contents of a Bid Proposal submitted by a Bidder are subject to verification.  </w:t>
      </w:r>
    </w:p>
    <w:p w14:paraId="0E6BE7AC" w14:textId="77777777" w:rsidR="00BD1AD0" w:rsidRDefault="00BD1AD0">
      <w:pPr>
        <w:jc w:val="left"/>
      </w:pPr>
    </w:p>
    <w:p w14:paraId="5CA36615" w14:textId="77777777" w:rsidR="00BD1AD0" w:rsidRDefault="001C6F70">
      <w:pPr>
        <w:pStyle w:val="ContractLevel2"/>
        <w:outlineLvl w:val="1"/>
      </w:pPr>
      <w:bookmarkStart w:id="72" w:name="_Toc265564587"/>
      <w:bookmarkStart w:id="73" w:name="_Toc265580882"/>
      <w:r>
        <w:t>2.16  Reference Checks</w:t>
      </w:r>
      <w:bookmarkEnd w:id="72"/>
      <w:bookmarkEnd w:id="73"/>
      <w:r>
        <w:t>.</w:t>
      </w:r>
    </w:p>
    <w:p w14:paraId="0390211A" w14:textId="77777777" w:rsidR="00BD1AD0" w:rsidRDefault="001C6F7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B52A462" w14:textId="77777777" w:rsidR="00BD1AD0" w:rsidRDefault="00BD1AD0">
      <w:pPr>
        <w:jc w:val="left"/>
      </w:pPr>
    </w:p>
    <w:p w14:paraId="3C791772" w14:textId="77777777" w:rsidR="00BD1AD0" w:rsidRDefault="001C6F70">
      <w:pPr>
        <w:pStyle w:val="ContractLevel2"/>
        <w:outlineLvl w:val="1"/>
      </w:pPr>
      <w:bookmarkStart w:id="74" w:name="_Toc265564588"/>
      <w:bookmarkStart w:id="75" w:name="_Toc265580883"/>
      <w:r>
        <w:t>2.17  Information from Other Sources</w:t>
      </w:r>
      <w:bookmarkEnd w:id="74"/>
      <w:bookmarkEnd w:id="75"/>
      <w:r>
        <w:t>.</w:t>
      </w:r>
    </w:p>
    <w:p w14:paraId="0C855412" w14:textId="77777777" w:rsidR="00BD1AD0" w:rsidRDefault="001C6F70">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1F70057" w14:textId="77777777" w:rsidR="00BD1AD0" w:rsidRDefault="00BD1AD0">
      <w:pPr>
        <w:jc w:val="left"/>
      </w:pPr>
    </w:p>
    <w:p w14:paraId="2BD50696" w14:textId="77777777" w:rsidR="00BD1AD0" w:rsidRDefault="001C6F70">
      <w:pPr>
        <w:pStyle w:val="ContractLevel2"/>
        <w:outlineLvl w:val="1"/>
      </w:pPr>
      <w:bookmarkStart w:id="76" w:name="_Toc265564589"/>
      <w:bookmarkStart w:id="77" w:name="_Toc265580884"/>
      <w:r>
        <w:t>2.18  Criminal History and Background Investigation</w:t>
      </w:r>
      <w:bookmarkEnd w:id="76"/>
      <w:bookmarkEnd w:id="77"/>
      <w:r>
        <w:t>.</w:t>
      </w:r>
    </w:p>
    <w:p w14:paraId="266A816F" w14:textId="77777777" w:rsidR="00BD1AD0" w:rsidRDefault="001C6F7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5EF44A1A" w14:textId="77777777" w:rsidR="00BD1AD0" w:rsidRDefault="00BD1AD0">
      <w:pPr>
        <w:jc w:val="left"/>
      </w:pPr>
    </w:p>
    <w:p w14:paraId="5CCBABEC" w14:textId="77777777" w:rsidR="00BD1AD0" w:rsidRDefault="001C6F70">
      <w:pPr>
        <w:pStyle w:val="ContractLevel2"/>
        <w:outlineLvl w:val="1"/>
      </w:pPr>
      <w:bookmarkStart w:id="78" w:name="_Toc265564590"/>
      <w:bookmarkStart w:id="79" w:name="_Toc265580885"/>
      <w:r>
        <w:t>2.19  Disposition of Bid Proposals</w:t>
      </w:r>
      <w:bookmarkEnd w:id="78"/>
      <w:bookmarkEnd w:id="79"/>
      <w:r>
        <w:t xml:space="preserve">.    </w:t>
      </w:r>
    </w:p>
    <w:p w14:paraId="0C8F6CD5" w14:textId="77777777" w:rsidR="00BD1AD0" w:rsidRDefault="001C6F7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54ED0A9" w14:textId="77777777" w:rsidR="00BD1AD0" w:rsidRDefault="00BD1AD0">
      <w:pPr>
        <w:keepNext/>
        <w:jc w:val="left"/>
      </w:pPr>
    </w:p>
    <w:p w14:paraId="6BA7E6D1" w14:textId="77777777" w:rsidR="00BD1AD0" w:rsidRDefault="001C6F70">
      <w:pPr>
        <w:pStyle w:val="ContractLevel2"/>
        <w:outlineLvl w:val="1"/>
      </w:pPr>
      <w:bookmarkStart w:id="80" w:name="_Toc265564591"/>
      <w:bookmarkStart w:id="81" w:name="_Toc265580886"/>
      <w:r>
        <w:t>2.20  Public Records and Request for Confidential Treatment</w:t>
      </w:r>
      <w:bookmarkEnd w:id="80"/>
      <w:bookmarkEnd w:id="81"/>
      <w:r>
        <w:t>.</w:t>
      </w:r>
    </w:p>
    <w:p w14:paraId="234ED0D8" w14:textId="77777777" w:rsidR="00BD1AD0" w:rsidRDefault="001C6F7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21AEBE1F" w14:textId="77777777" w:rsidR="00BD1AD0" w:rsidRDefault="00BD1AD0">
      <w:pPr>
        <w:jc w:val="left"/>
      </w:pPr>
    </w:p>
    <w:p w14:paraId="47C061F6" w14:textId="77777777" w:rsidR="00BD1AD0" w:rsidRDefault="001C6F70">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A7AE4C6" w14:textId="77777777" w:rsidR="00BD1AD0" w:rsidRDefault="00BD1AD0">
      <w:pPr>
        <w:jc w:val="left"/>
      </w:pPr>
    </w:p>
    <w:p w14:paraId="17A74192" w14:textId="77777777" w:rsidR="00BD1AD0" w:rsidRDefault="001C6F7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68B3604" w14:textId="77777777" w:rsidR="00BD1AD0" w:rsidRDefault="00BD1AD0">
      <w:pPr>
        <w:jc w:val="left"/>
      </w:pPr>
    </w:p>
    <w:p w14:paraId="25A3DEDE" w14:textId="77777777" w:rsidR="00BD1AD0" w:rsidRDefault="001C6F70">
      <w:pPr>
        <w:jc w:val="left"/>
      </w:pPr>
      <w: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1AA9B2F5" w14:textId="77777777" w:rsidR="00BD1AD0" w:rsidRDefault="00BD1AD0">
      <w:pPr>
        <w:jc w:val="left"/>
        <w:rPr>
          <w:b/>
          <w:bCs/>
        </w:rPr>
      </w:pPr>
    </w:p>
    <w:p w14:paraId="7B431F57" w14:textId="77777777" w:rsidR="00BD1AD0" w:rsidRDefault="001C6F70">
      <w:pPr>
        <w:pStyle w:val="ContractLevel2"/>
        <w:outlineLvl w:val="1"/>
      </w:pPr>
      <w:bookmarkStart w:id="82" w:name="_Toc265564592"/>
      <w:bookmarkStart w:id="83" w:name="_Toc265580887"/>
      <w:r>
        <w:t>2.21  Copyrights</w:t>
      </w:r>
      <w:bookmarkEnd w:id="82"/>
      <w:bookmarkEnd w:id="83"/>
      <w:r>
        <w:t>.</w:t>
      </w:r>
    </w:p>
    <w:p w14:paraId="5916519A" w14:textId="77777777" w:rsidR="00BD1AD0" w:rsidRDefault="001C6F70">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8456AAB" w14:textId="77777777" w:rsidR="00BD1AD0" w:rsidRDefault="00BD1AD0">
      <w:pPr>
        <w:jc w:val="left"/>
      </w:pPr>
    </w:p>
    <w:p w14:paraId="2A1A0747" w14:textId="77777777" w:rsidR="00BD1AD0" w:rsidRDefault="001C6F70">
      <w:pPr>
        <w:pStyle w:val="ContractLevel2"/>
        <w:outlineLvl w:val="1"/>
      </w:pPr>
      <w:bookmarkStart w:id="84" w:name="_Toc265564593"/>
      <w:bookmarkStart w:id="85" w:name="_Toc265580888"/>
      <w:r>
        <w:t>2.22  Release of Claims</w:t>
      </w:r>
      <w:bookmarkEnd w:id="84"/>
      <w:bookmarkEnd w:id="85"/>
      <w:r>
        <w:t>.</w:t>
      </w:r>
    </w:p>
    <w:p w14:paraId="4395EA83" w14:textId="77777777" w:rsidR="00BD1AD0" w:rsidRDefault="001C6F70">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69527483" w14:textId="77777777" w:rsidR="00BD1AD0" w:rsidRDefault="00BD1AD0">
      <w:pPr>
        <w:jc w:val="left"/>
      </w:pPr>
    </w:p>
    <w:p w14:paraId="1B4CA606" w14:textId="77777777" w:rsidR="00BD1AD0" w:rsidRDefault="001C6F70">
      <w:pPr>
        <w:pStyle w:val="ContractLevel2"/>
        <w:outlineLvl w:val="1"/>
      </w:pPr>
      <w:bookmarkStart w:id="86" w:name="_Toc265580889"/>
      <w:bookmarkEnd w:id="86"/>
      <w:r>
        <w:t xml:space="preserve">2.23  Reserved.  (Presentations)  </w:t>
      </w:r>
    </w:p>
    <w:p w14:paraId="668A0540" w14:textId="77777777" w:rsidR="00BD1AD0" w:rsidRDefault="00BD1AD0">
      <w:pPr>
        <w:jc w:val="left"/>
        <w:rPr>
          <w:b/>
          <w:bCs/>
        </w:rPr>
      </w:pPr>
    </w:p>
    <w:p w14:paraId="57F8569E" w14:textId="77777777" w:rsidR="00BD1AD0" w:rsidRDefault="001C6F70">
      <w:pPr>
        <w:pStyle w:val="ContractLevel2"/>
        <w:outlineLvl w:val="1"/>
      </w:pPr>
      <w:bookmarkStart w:id="87" w:name="_Toc265564597"/>
      <w:bookmarkStart w:id="88" w:name="_Toc265580893"/>
      <w:r>
        <w:t>2.24</w:t>
      </w:r>
      <w:r>
        <w:rPr>
          <w:bCs/>
        </w:rPr>
        <w:t xml:space="preserve">  </w:t>
      </w:r>
      <w:r>
        <w:t>Notice of Intent to Award</w:t>
      </w:r>
      <w:bookmarkEnd w:id="87"/>
      <w:bookmarkEnd w:id="88"/>
      <w:r>
        <w:t>.</w:t>
      </w:r>
    </w:p>
    <w:p w14:paraId="6D1FDA97" w14:textId="77777777" w:rsidR="00BD1AD0" w:rsidRDefault="001C6F70">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A11C1F9" w14:textId="77777777" w:rsidR="00BD1AD0" w:rsidRDefault="00BD1AD0">
      <w:pPr>
        <w:jc w:val="left"/>
      </w:pPr>
    </w:p>
    <w:p w14:paraId="164B55AF" w14:textId="77777777" w:rsidR="00BD1AD0" w:rsidRDefault="001C6F70">
      <w:pPr>
        <w:pStyle w:val="ContractLevel2"/>
        <w:outlineLvl w:val="1"/>
      </w:pPr>
      <w:bookmarkStart w:id="89" w:name="_Toc265564598"/>
      <w:bookmarkStart w:id="90" w:name="_Toc265580894"/>
      <w:r>
        <w:t>2.25  Acceptance Period</w:t>
      </w:r>
      <w:bookmarkEnd w:id="89"/>
      <w:bookmarkEnd w:id="90"/>
      <w:r>
        <w:t>.</w:t>
      </w:r>
    </w:p>
    <w:p w14:paraId="6322E786" w14:textId="77777777" w:rsidR="00BD1AD0" w:rsidRDefault="001C6F70">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D18EE6C" w14:textId="77777777" w:rsidR="00BD1AD0" w:rsidRDefault="00BD1AD0">
      <w:pPr>
        <w:jc w:val="left"/>
      </w:pPr>
    </w:p>
    <w:p w14:paraId="1D02486B" w14:textId="77777777" w:rsidR="0091129C" w:rsidRPr="005261AE" w:rsidRDefault="0091129C" w:rsidP="0091129C">
      <w:pPr>
        <w:keepNext/>
        <w:jc w:val="left"/>
        <w:outlineLvl w:val="1"/>
        <w:rPr>
          <w:b/>
          <w:i/>
        </w:rPr>
      </w:pPr>
      <w:bookmarkStart w:id="91" w:name="_Toc265564599"/>
      <w:bookmarkStart w:id="92" w:name="_Toc265580895"/>
      <w:r w:rsidRPr="005261AE">
        <w:rPr>
          <w:b/>
          <w:i/>
        </w:rPr>
        <w:t>2.26  Review of Notice of Disqualification or Notice of Intent to Award Decision</w:t>
      </w:r>
      <w:bookmarkEnd w:id="91"/>
      <w:bookmarkEnd w:id="92"/>
      <w:r w:rsidRPr="005261AE">
        <w:rPr>
          <w:b/>
          <w:i/>
        </w:rPr>
        <w:t>.</w:t>
      </w:r>
    </w:p>
    <w:p w14:paraId="7BA0F727" w14:textId="77777777" w:rsidR="0091129C" w:rsidRPr="00993C8A" w:rsidRDefault="0091129C" w:rsidP="0091129C">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69367B8A" w14:textId="77777777" w:rsidR="0091129C" w:rsidRPr="00993C8A" w:rsidRDefault="0091129C" w:rsidP="0091129C">
      <w:pPr>
        <w:keepNext/>
        <w:keepLines/>
        <w:ind w:firstLine="720"/>
        <w:jc w:val="left"/>
      </w:pPr>
      <w:bookmarkStart w:id="93" w:name="OLE_LINK1"/>
    </w:p>
    <w:p w14:paraId="6A2E5E62" w14:textId="77777777" w:rsidR="0091129C" w:rsidRPr="00993C8A" w:rsidRDefault="0091129C" w:rsidP="0091129C">
      <w:pPr>
        <w:keepNext/>
        <w:keepLines/>
        <w:ind w:firstLine="720"/>
        <w:jc w:val="left"/>
      </w:pPr>
      <w:r w:rsidRPr="00993C8A">
        <w:t>Bureau Chief</w:t>
      </w:r>
    </w:p>
    <w:p w14:paraId="0FE7BC1B" w14:textId="77777777" w:rsidR="0091129C" w:rsidRPr="00993C8A" w:rsidRDefault="0091129C" w:rsidP="0091129C">
      <w:pPr>
        <w:keepNext/>
        <w:keepLines/>
        <w:ind w:firstLine="720"/>
        <w:jc w:val="left"/>
      </w:pPr>
      <w:r w:rsidRPr="00993C8A">
        <w:t>c/o Bureau of Service Contract Support</w:t>
      </w:r>
    </w:p>
    <w:p w14:paraId="48281DDE" w14:textId="77777777" w:rsidR="0091129C" w:rsidRPr="00993C8A" w:rsidRDefault="0091129C" w:rsidP="0091129C">
      <w:pPr>
        <w:keepNext/>
        <w:keepLines/>
        <w:ind w:firstLine="720"/>
        <w:jc w:val="left"/>
      </w:pPr>
      <w:r w:rsidRPr="00993C8A">
        <w:t xml:space="preserve">Department of Health and Human Services </w:t>
      </w:r>
    </w:p>
    <w:p w14:paraId="460EA11E" w14:textId="77777777" w:rsidR="0091129C" w:rsidRPr="00993C8A" w:rsidRDefault="0091129C" w:rsidP="0091129C">
      <w:pPr>
        <w:keepNext/>
        <w:keepLines/>
        <w:jc w:val="left"/>
      </w:pPr>
      <w:r w:rsidRPr="00993C8A">
        <w:tab/>
        <w:t>Lucas State Office Building</w:t>
      </w:r>
    </w:p>
    <w:p w14:paraId="3A47E313" w14:textId="77777777" w:rsidR="0091129C" w:rsidRPr="00993C8A" w:rsidRDefault="0091129C" w:rsidP="0091129C">
      <w:pPr>
        <w:keepNext/>
        <w:keepLines/>
        <w:ind w:firstLine="720"/>
        <w:jc w:val="left"/>
      </w:pPr>
      <w:r w:rsidRPr="00993C8A">
        <w:t>321 E 12</w:t>
      </w:r>
      <w:r w:rsidRPr="00993C8A">
        <w:rPr>
          <w:vertAlign w:val="superscript"/>
        </w:rPr>
        <w:t>th</w:t>
      </w:r>
      <w:r w:rsidRPr="00993C8A">
        <w:t xml:space="preserve"> Street</w:t>
      </w:r>
    </w:p>
    <w:p w14:paraId="72DF2E4F" w14:textId="77777777" w:rsidR="0091129C" w:rsidRPr="00993C8A" w:rsidRDefault="0091129C" w:rsidP="0091129C">
      <w:pPr>
        <w:keepNext/>
        <w:keepLines/>
        <w:ind w:firstLine="720"/>
        <w:jc w:val="left"/>
      </w:pPr>
      <w:r w:rsidRPr="00993C8A">
        <w:t>Des Moines, Iowa 50319-</w:t>
      </w:r>
      <w:r>
        <w:t>0075</w:t>
      </w:r>
    </w:p>
    <w:p w14:paraId="770087CE" w14:textId="77777777" w:rsidR="0091129C" w:rsidRPr="00993C8A" w:rsidRDefault="0091129C" w:rsidP="0091129C">
      <w:pPr>
        <w:keepNext/>
        <w:keepLines/>
        <w:ind w:firstLine="720"/>
        <w:jc w:val="left"/>
      </w:pPr>
      <w:r w:rsidRPr="00993C8A">
        <w:t xml:space="preserve">email:  </w:t>
      </w:r>
      <w:hyperlink r:id="rId13" w:history="1">
        <w:r w:rsidRPr="00993C8A">
          <w:rPr>
            <w:rStyle w:val="Hyperlink"/>
          </w:rPr>
          <w:t>reconsiderationrequest@dhs.state.ia.us</w:t>
        </w:r>
      </w:hyperlink>
    </w:p>
    <w:bookmarkEnd w:id="93"/>
    <w:p w14:paraId="6A66D475" w14:textId="77777777" w:rsidR="0091129C" w:rsidRPr="00993C8A" w:rsidRDefault="0091129C" w:rsidP="0091129C">
      <w:pPr>
        <w:keepNext/>
        <w:keepLines/>
        <w:ind w:firstLine="720"/>
        <w:jc w:val="left"/>
      </w:pPr>
    </w:p>
    <w:p w14:paraId="05F178A1" w14:textId="77777777" w:rsidR="0091129C" w:rsidRPr="005261AE" w:rsidRDefault="0091129C" w:rsidP="0091129C">
      <w:pPr>
        <w:jc w:val="left"/>
      </w:pPr>
      <w:r w:rsidRPr="00993C8A">
        <w:t>The Agency must receive the written request for reconsideration within five days from the date of the notice of disqualification.  The written request may</w:t>
      </w:r>
      <w:r w:rsidRPr="005261AE">
        <w:t xml:space="preserve">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BAD7016" w14:textId="77777777" w:rsidR="0091129C" w:rsidRPr="005261AE" w:rsidRDefault="0091129C" w:rsidP="0091129C">
      <w:pPr>
        <w:jc w:val="left"/>
      </w:pPr>
    </w:p>
    <w:p w14:paraId="67B1CD4A" w14:textId="77777777" w:rsidR="0091129C" w:rsidRPr="005261AE" w:rsidRDefault="0091129C" w:rsidP="0091129C">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w:t>
      </w:r>
      <w:r w:rsidRPr="005261AE">
        <w:lastRenderedPageBreak/>
        <w:t xml:space="preserve">address the request for reconsideration and issue a decision.  The Bidder may choose to file an appeal with the Agency within five days of the date of the decision on reconsideration in accordance with 441 IAC 7.41 et seq.  </w:t>
      </w:r>
    </w:p>
    <w:p w14:paraId="7416D9D6" w14:textId="77777777" w:rsidR="00BD1AD0" w:rsidRDefault="00BD1AD0">
      <w:pPr>
        <w:jc w:val="left"/>
      </w:pPr>
    </w:p>
    <w:p w14:paraId="2BAFCCDF" w14:textId="77777777" w:rsidR="00BD1AD0" w:rsidRDefault="001C6F70">
      <w:pPr>
        <w:pStyle w:val="ContractLevel2"/>
        <w:outlineLvl w:val="1"/>
      </w:pPr>
      <w:bookmarkStart w:id="94" w:name="_Toc265564600"/>
      <w:bookmarkStart w:id="95" w:name="_Toc265580896"/>
      <w:r>
        <w:t>2.27  Definition of Contract</w:t>
      </w:r>
      <w:bookmarkEnd w:id="94"/>
      <w:bookmarkEnd w:id="95"/>
      <w:r>
        <w:t>.</w:t>
      </w:r>
    </w:p>
    <w:p w14:paraId="125350AB" w14:textId="77777777" w:rsidR="00BD1AD0" w:rsidRDefault="001C6F70">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14A78CE" w14:textId="77777777" w:rsidR="00BD1AD0" w:rsidRDefault="00BD1AD0">
      <w:pPr>
        <w:jc w:val="left"/>
      </w:pPr>
    </w:p>
    <w:p w14:paraId="410931A8" w14:textId="77777777" w:rsidR="00BD1AD0" w:rsidRDefault="001C6F70">
      <w:pPr>
        <w:pStyle w:val="ContractLevel2"/>
        <w:outlineLvl w:val="1"/>
      </w:pPr>
      <w:bookmarkStart w:id="96" w:name="_Toc265564601"/>
      <w:bookmarkStart w:id="97" w:name="_Toc265580897"/>
      <w:r>
        <w:t>2.28  Choice of Law and Forum</w:t>
      </w:r>
      <w:bookmarkEnd w:id="96"/>
      <w:bookmarkEnd w:id="97"/>
      <w:r>
        <w:t>.</w:t>
      </w:r>
    </w:p>
    <w:p w14:paraId="18C2C410" w14:textId="77777777" w:rsidR="00BD1AD0" w:rsidRDefault="001C6F70">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02E85EFA" w14:textId="77777777" w:rsidR="00BD1AD0" w:rsidRDefault="00BD1AD0">
      <w:pPr>
        <w:pStyle w:val="BodyText3"/>
        <w:jc w:val="left"/>
      </w:pPr>
    </w:p>
    <w:p w14:paraId="27904309" w14:textId="77777777" w:rsidR="00BD1AD0" w:rsidRDefault="001C6F70">
      <w:pPr>
        <w:pStyle w:val="ContractLevel2"/>
        <w:outlineLvl w:val="1"/>
      </w:pPr>
      <w:bookmarkStart w:id="98" w:name="_Toc265564602"/>
      <w:bookmarkStart w:id="99" w:name="_Toc265580898"/>
      <w:r>
        <w:t>2.29  Restrictions on Gifts and Activities</w:t>
      </w:r>
      <w:bookmarkEnd w:id="98"/>
      <w:bookmarkEnd w:id="99"/>
      <w:r>
        <w:t xml:space="preserve">.    </w:t>
      </w:r>
      <w:r>
        <w:tab/>
      </w:r>
    </w:p>
    <w:p w14:paraId="64687C2C" w14:textId="77777777" w:rsidR="00BD1AD0" w:rsidRDefault="001C6F70">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77094E7" w14:textId="77777777" w:rsidR="00BD1AD0" w:rsidRDefault="00BD1AD0">
      <w:pPr>
        <w:pStyle w:val="BodyText3"/>
        <w:jc w:val="left"/>
      </w:pPr>
    </w:p>
    <w:p w14:paraId="550D317E" w14:textId="77777777" w:rsidR="00BD1AD0" w:rsidRDefault="001C6F70">
      <w:pPr>
        <w:pStyle w:val="ContractLevel2"/>
        <w:outlineLvl w:val="1"/>
      </w:pPr>
      <w:bookmarkStart w:id="100" w:name="_Toc265564603"/>
      <w:bookmarkStart w:id="101" w:name="_Toc265580899"/>
      <w:r>
        <w:t>2.30  Exclusivity</w:t>
      </w:r>
      <w:bookmarkEnd w:id="100"/>
      <w:bookmarkEnd w:id="101"/>
      <w:r>
        <w:t>.</w:t>
      </w:r>
    </w:p>
    <w:p w14:paraId="763084DD" w14:textId="77777777" w:rsidR="00BD1AD0" w:rsidRDefault="001C6F70">
      <w:pPr>
        <w:pStyle w:val="BodyText3"/>
        <w:jc w:val="left"/>
      </w:pPr>
      <w:r>
        <w:t>Any contract resulting from this RFP shall not be an exclusive contract.</w:t>
      </w:r>
    </w:p>
    <w:p w14:paraId="3E66072C" w14:textId="77777777" w:rsidR="00BD1AD0" w:rsidRDefault="00BD1AD0">
      <w:pPr>
        <w:pStyle w:val="BodyText3"/>
        <w:jc w:val="left"/>
      </w:pPr>
    </w:p>
    <w:p w14:paraId="6B2E0A9C" w14:textId="77777777" w:rsidR="00BD1AD0" w:rsidRDefault="001C6F70">
      <w:pPr>
        <w:pStyle w:val="ContractLevel2"/>
        <w:outlineLvl w:val="1"/>
      </w:pPr>
      <w:bookmarkStart w:id="102" w:name="_Toc265564604"/>
      <w:bookmarkStart w:id="103" w:name="_Toc265580900"/>
      <w:r>
        <w:t>2.31  No Minimum Guaranteed</w:t>
      </w:r>
      <w:bookmarkEnd w:id="102"/>
      <w:bookmarkEnd w:id="103"/>
      <w:r>
        <w:t>.</w:t>
      </w:r>
    </w:p>
    <w:p w14:paraId="6059E487" w14:textId="77777777" w:rsidR="00BD1AD0" w:rsidRDefault="001C6F70">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73A0F192" w14:textId="77777777" w:rsidR="00BD1AD0" w:rsidRDefault="00BD1AD0">
      <w:pPr>
        <w:jc w:val="left"/>
        <w:rPr>
          <w:b/>
          <w:bCs/>
          <w:i/>
        </w:rPr>
      </w:pPr>
    </w:p>
    <w:p w14:paraId="006068C7" w14:textId="77777777" w:rsidR="00BD1AD0" w:rsidRDefault="001C6F70">
      <w:pPr>
        <w:pStyle w:val="ContractLevel2"/>
        <w:outlineLvl w:val="1"/>
      </w:pPr>
      <w:bookmarkStart w:id="104" w:name="_Toc265564605"/>
      <w:bookmarkStart w:id="105" w:name="_Toc265580901"/>
      <w:r>
        <w:t>2.32  Use of Subcontractors</w:t>
      </w:r>
      <w:bookmarkEnd w:id="104"/>
      <w:bookmarkEnd w:id="105"/>
      <w:r>
        <w:t>.</w:t>
      </w:r>
    </w:p>
    <w:p w14:paraId="0DA03BCA" w14:textId="77777777" w:rsidR="00BD1AD0" w:rsidRDefault="001C6F70">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57226F47" w14:textId="77777777" w:rsidR="00BD1AD0" w:rsidRDefault="00BD1AD0">
      <w:pPr>
        <w:pStyle w:val="ContractLevel2"/>
      </w:pPr>
    </w:p>
    <w:p w14:paraId="5F13D628" w14:textId="77777777" w:rsidR="00BD1AD0" w:rsidRDefault="001C6F70">
      <w:pPr>
        <w:pStyle w:val="ContractLevel2"/>
      </w:pPr>
      <w:r>
        <w:t>2.33 Bidder Continuing Disclosure Requirement.</w:t>
      </w:r>
    </w:p>
    <w:p w14:paraId="170BA702" w14:textId="77777777" w:rsidR="00BD1AD0" w:rsidRDefault="001C6F70">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512AF79" w14:textId="77777777" w:rsidR="00BD1AD0" w:rsidRDefault="00BD1AD0">
      <w:pPr>
        <w:jc w:val="left"/>
      </w:pPr>
    </w:p>
    <w:p w14:paraId="28E29431" w14:textId="77777777" w:rsidR="00BD1AD0" w:rsidRDefault="001C6F70">
      <w:pPr>
        <w:spacing w:after="200" w:line="276" w:lineRule="auto"/>
        <w:jc w:val="left"/>
      </w:pPr>
      <w:r>
        <w:br w:type="page"/>
      </w:r>
    </w:p>
    <w:p w14:paraId="175BF079" w14:textId="77777777" w:rsidR="00BD1AD0" w:rsidRDefault="00BD1AD0">
      <w:pPr>
        <w:jc w:val="left"/>
      </w:pPr>
    </w:p>
    <w:p w14:paraId="3D250F2D" w14:textId="77777777" w:rsidR="00BD1AD0" w:rsidRDefault="001C6F70">
      <w:pPr>
        <w:pStyle w:val="ContractLevel1"/>
        <w:pBdr>
          <w:top w:val="single" w:sz="4" w:space="0" w:color="auto" w:shadow="1"/>
        </w:pBdr>
        <w:shd w:val="clear" w:color="auto" w:fill="DDDDDD"/>
        <w:outlineLvl w:val="0"/>
      </w:pPr>
      <w:r>
        <w:t>Section 3 How to Submit A Bid Proposal: Format and Content Specifications</w:t>
      </w:r>
      <w:bookmarkEnd w:id="0"/>
      <w:bookmarkEnd w:id="1"/>
      <w:bookmarkEnd w:id="2"/>
      <w:bookmarkEnd w:id="3"/>
    </w:p>
    <w:p w14:paraId="51C3F42F" w14:textId="77777777" w:rsidR="00BD1AD0" w:rsidRDefault="001C6F70">
      <w:pPr>
        <w:keepNext/>
        <w:keepLines/>
        <w:jc w:val="left"/>
      </w:pPr>
      <w:r>
        <w:t xml:space="preserve">These instructions provide the format and technical specifications of the Bid Proposal and are designed to facilitate the submission of a Bid Proposal that is easy to understand and evaluate.  </w:t>
      </w:r>
    </w:p>
    <w:p w14:paraId="657B89CF" w14:textId="77777777" w:rsidR="00BD1AD0" w:rsidRDefault="00BD1AD0">
      <w:pPr>
        <w:jc w:val="left"/>
        <w:rPr>
          <w:b/>
        </w:rPr>
      </w:pPr>
    </w:p>
    <w:p w14:paraId="519C3567" w14:textId="77777777" w:rsidR="00E45C2E" w:rsidRPr="005261AE" w:rsidRDefault="00E45C2E" w:rsidP="00E45C2E">
      <w:pPr>
        <w:keepNext/>
        <w:jc w:val="left"/>
        <w:outlineLvl w:val="1"/>
        <w:rPr>
          <w:b/>
          <w:i/>
        </w:rPr>
      </w:pPr>
      <w:bookmarkStart w:id="106" w:name="_Toc265564607"/>
      <w:bookmarkStart w:id="107" w:name="_Toc265580903"/>
      <w:bookmarkStart w:id="108" w:name="_Toc265564608"/>
      <w:bookmarkStart w:id="109" w:name="_Toc265580904"/>
      <w:r w:rsidRPr="005261AE">
        <w:rPr>
          <w:b/>
          <w:i/>
        </w:rPr>
        <w:t>3.1  Bid Proposal Formatting</w:t>
      </w:r>
      <w:bookmarkEnd w:id="106"/>
      <w:bookmarkEnd w:id="107"/>
      <w:r w:rsidRPr="005261AE">
        <w:rPr>
          <w:b/>
          <w:i/>
        </w:rPr>
        <w:t>.</w:t>
      </w:r>
    </w:p>
    <w:p w14:paraId="70B98DED" w14:textId="77777777" w:rsidR="00E45C2E" w:rsidRPr="005261AE" w:rsidRDefault="00E45C2E" w:rsidP="00E45C2E">
      <w:pPr>
        <w:jc w:val="left"/>
        <w:rPr>
          <w:b/>
          <w:bCs/>
        </w:rPr>
      </w:pPr>
      <w:r w:rsidRPr="005261AE">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E45C2E" w:rsidRPr="005261AE" w14:paraId="2BD4B8B2" w14:textId="77777777" w:rsidTr="00FA1925">
        <w:trPr>
          <w:gridBefore w:val="1"/>
          <w:wBefore w:w="7" w:type="dxa"/>
          <w:cantSplit/>
          <w:tblHeader/>
        </w:trPr>
        <w:tc>
          <w:tcPr>
            <w:tcW w:w="1548" w:type="dxa"/>
            <w:shd w:val="clear" w:color="auto" w:fill="DDDDDD"/>
          </w:tcPr>
          <w:p w14:paraId="1986B150" w14:textId="77777777" w:rsidR="00E45C2E" w:rsidRPr="005261AE" w:rsidRDefault="00E45C2E" w:rsidP="00FA1925">
            <w:pPr>
              <w:tabs>
                <w:tab w:val="center" w:pos="3906"/>
              </w:tabs>
              <w:jc w:val="left"/>
              <w:rPr>
                <w:b/>
              </w:rPr>
            </w:pPr>
            <w:r w:rsidRPr="005261AE">
              <w:rPr>
                <w:b/>
              </w:rPr>
              <w:t>Subject</w:t>
            </w:r>
            <w:r w:rsidRPr="005261AE">
              <w:rPr>
                <w:b/>
              </w:rPr>
              <w:tab/>
            </w:r>
          </w:p>
        </w:tc>
        <w:tc>
          <w:tcPr>
            <w:tcW w:w="8100" w:type="dxa"/>
            <w:gridSpan w:val="2"/>
            <w:shd w:val="clear" w:color="auto" w:fill="DDDDDD"/>
          </w:tcPr>
          <w:p w14:paraId="5F4D1969" w14:textId="77777777" w:rsidR="00E45C2E" w:rsidRPr="005261AE" w:rsidRDefault="00E45C2E" w:rsidP="00FA1925">
            <w:pPr>
              <w:tabs>
                <w:tab w:val="center" w:pos="3906"/>
              </w:tabs>
              <w:jc w:val="left"/>
              <w:rPr>
                <w:b/>
              </w:rPr>
            </w:pPr>
            <w:r w:rsidRPr="005261AE">
              <w:rPr>
                <w:b/>
              </w:rPr>
              <w:t>Specifications</w:t>
            </w:r>
          </w:p>
        </w:tc>
      </w:tr>
      <w:tr w:rsidR="00E45C2E" w:rsidRPr="005261AE" w14:paraId="702AC7A0" w14:textId="77777777" w:rsidTr="00FA1925">
        <w:trPr>
          <w:gridBefore w:val="1"/>
          <w:wBefore w:w="7" w:type="dxa"/>
          <w:trHeight w:val="242"/>
        </w:trPr>
        <w:tc>
          <w:tcPr>
            <w:tcW w:w="1548" w:type="dxa"/>
          </w:tcPr>
          <w:p w14:paraId="1ABE5F8E" w14:textId="77777777" w:rsidR="00E45C2E" w:rsidRPr="005261AE" w:rsidRDefault="00E45C2E" w:rsidP="00FA1925">
            <w:pPr>
              <w:jc w:val="left"/>
              <w:rPr>
                <w:b/>
              </w:rPr>
            </w:pPr>
            <w:r w:rsidRPr="005261AE">
              <w:rPr>
                <w:b/>
              </w:rPr>
              <w:t>Paper Size</w:t>
            </w:r>
          </w:p>
        </w:tc>
        <w:tc>
          <w:tcPr>
            <w:tcW w:w="8100" w:type="dxa"/>
            <w:gridSpan w:val="2"/>
          </w:tcPr>
          <w:p w14:paraId="14648ABA" w14:textId="77777777" w:rsidR="00E45C2E" w:rsidRPr="005261AE" w:rsidRDefault="00E45C2E" w:rsidP="00FA1925">
            <w:pPr>
              <w:jc w:val="left"/>
            </w:pPr>
            <w:r w:rsidRPr="005261AE">
              <w:t>8.5" x 11" paper (one side only).  Charts or graphs may be provided on legal-sized paper.</w:t>
            </w:r>
          </w:p>
        </w:tc>
      </w:tr>
      <w:tr w:rsidR="00E45C2E" w:rsidRPr="005261AE" w14:paraId="5F4B96DC" w14:textId="77777777" w:rsidTr="00FA1925">
        <w:trPr>
          <w:gridBefore w:val="1"/>
          <w:wBefore w:w="7" w:type="dxa"/>
          <w:trHeight w:val="494"/>
        </w:trPr>
        <w:tc>
          <w:tcPr>
            <w:tcW w:w="1548" w:type="dxa"/>
          </w:tcPr>
          <w:p w14:paraId="34393EF6" w14:textId="77777777" w:rsidR="00E45C2E" w:rsidRPr="005261AE" w:rsidRDefault="00E45C2E" w:rsidP="00FA1925">
            <w:pPr>
              <w:jc w:val="left"/>
              <w:rPr>
                <w:b/>
              </w:rPr>
            </w:pPr>
            <w:r w:rsidRPr="005261AE">
              <w:rPr>
                <w:b/>
              </w:rPr>
              <w:t>Font</w:t>
            </w:r>
          </w:p>
        </w:tc>
        <w:tc>
          <w:tcPr>
            <w:tcW w:w="8100" w:type="dxa"/>
            <w:gridSpan w:val="2"/>
          </w:tcPr>
          <w:p w14:paraId="13312455" w14:textId="77777777" w:rsidR="00E45C2E" w:rsidRPr="005261AE" w:rsidRDefault="00E45C2E" w:rsidP="00FA1925">
            <w:pPr>
              <w:jc w:val="left"/>
            </w:pPr>
            <w:r w:rsidRPr="005261AE">
              <w:t xml:space="preserve">Bid Proposals must be typewritten.  The font must be 11 point or larger (excluding charts, graphs, or diagrams).  Acceptable fonts include Times New Roman, Calibri and Arial. </w:t>
            </w:r>
          </w:p>
        </w:tc>
      </w:tr>
      <w:tr w:rsidR="00E45C2E" w:rsidRPr="005261AE" w14:paraId="3BB04B76" w14:textId="77777777" w:rsidTr="00FA1925">
        <w:trPr>
          <w:gridBefore w:val="1"/>
          <w:wBefore w:w="7" w:type="dxa"/>
        </w:trPr>
        <w:tc>
          <w:tcPr>
            <w:tcW w:w="1548" w:type="dxa"/>
          </w:tcPr>
          <w:p w14:paraId="71E768C9" w14:textId="77777777" w:rsidR="00E45C2E" w:rsidRPr="005261AE" w:rsidRDefault="00E45C2E" w:rsidP="00FA1925">
            <w:pPr>
              <w:jc w:val="left"/>
              <w:rPr>
                <w:b/>
              </w:rPr>
            </w:pPr>
            <w:r w:rsidRPr="005261AE">
              <w:t>«</w:t>
            </w:r>
            <w:r w:rsidRPr="005261AE">
              <w:rPr>
                <w:noProof/>
                <w:color w:val="008000"/>
              </w:rPr>
              <w:t>IF Page Limitations</w:t>
            </w:r>
            <w:r w:rsidRPr="005261AE">
              <w:t xml:space="preserve">» </w:t>
            </w:r>
            <w:r w:rsidRPr="005261AE">
              <w:rPr>
                <w:b/>
              </w:rPr>
              <w:t>Page Limit</w:t>
            </w:r>
          </w:p>
        </w:tc>
        <w:tc>
          <w:tcPr>
            <w:tcW w:w="8100" w:type="dxa"/>
            <w:gridSpan w:val="2"/>
          </w:tcPr>
          <w:p w14:paraId="55ABD251" w14:textId="77777777" w:rsidR="00E45C2E" w:rsidRPr="005261AE" w:rsidRDefault="00E45C2E" w:rsidP="00FA1925">
            <w:pPr>
              <w:jc w:val="left"/>
            </w:pPr>
            <w:r w:rsidRPr="005261AE">
              <w:t xml:space="preserve">Pages included in Proposal Tab 3 and any attachments the Bidder creates in a “Tab 3 Attachments” section is limited to </w:t>
            </w:r>
            <w:r w:rsidRPr="005261AE">
              <w:rPr>
                <w:highlight w:val="green"/>
              </w:rPr>
              <w:t>_______</w:t>
            </w:r>
            <w:r w:rsidRPr="005261AE">
              <w:t xml:space="preserve"> </w:t>
            </w:r>
            <w:r w:rsidRPr="005261AE">
              <w:rPr>
                <w:bCs/>
              </w:rPr>
              <w:t>pages.  See Section 3.2 for further information about Tab 3 Attachments</w:t>
            </w:r>
            <w:r w:rsidRPr="005261AE">
              <w:rPr>
                <w:bCs/>
                <w:highlight w:val="green"/>
              </w:rPr>
              <w:t>.</w:t>
            </w:r>
            <w:r w:rsidRPr="005261AE">
              <w:rPr>
                <w:highlight w:val="green"/>
              </w:rPr>
              <w:t xml:space="preserve">  IF NO PAGE LIMIT PUT “Not Applicable” IN THIS BOX.</w:t>
            </w:r>
          </w:p>
        </w:tc>
      </w:tr>
      <w:tr w:rsidR="00E45C2E" w:rsidRPr="005261AE" w14:paraId="5E094B5B" w14:textId="77777777" w:rsidTr="00FA1925">
        <w:tblPrEx>
          <w:tblCellMar>
            <w:left w:w="115" w:type="dxa"/>
            <w:right w:w="115" w:type="dxa"/>
          </w:tblCellMar>
        </w:tblPrEx>
        <w:tc>
          <w:tcPr>
            <w:tcW w:w="1562" w:type="dxa"/>
            <w:gridSpan w:val="3"/>
          </w:tcPr>
          <w:p w14:paraId="754BC621" w14:textId="77777777" w:rsidR="00E45C2E" w:rsidRPr="005261AE" w:rsidRDefault="00E45C2E" w:rsidP="00FA1925">
            <w:pPr>
              <w:jc w:val="left"/>
              <w:rPr>
                <w:b/>
              </w:rPr>
            </w:pPr>
            <w:r w:rsidRPr="005261AE">
              <w:rPr>
                <w:b/>
              </w:rPr>
              <w:t>Pagination</w:t>
            </w:r>
          </w:p>
        </w:tc>
        <w:tc>
          <w:tcPr>
            <w:tcW w:w="8093" w:type="dxa"/>
          </w:tcPr>
          <w:p w14:paraId="76FCDF23" w14:textId="77777777" w:rsidR="00E45C2E" w:rsidRPr="005261AE" w:rsidRDefault="00E45C2E" w:rsidP="00FA1925">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E45C2E" w:rsidRPr="005261AE" w14:paraId="3FFD3E90" w14:textId="77777777" w:rsidTr="00FA1925">
        <w:tblPrEx>
          <w:tblCellMar>
            <w:left w:w="115" w:type="dxa"/>
            <w:right w:w="115" w:type="dxa"/>
          </w:tblCellMar>
        </w:tblPrEx>
        <w:tc>
          <w:tcPr>
            <w:tcW w:w="1562" w:type="dxa"/>
            <w:gridSpan w:val="3"/>
          </w:tcPr>
          <w:p w14:paraId="259CD5D3" w14:textId="77777777" w:rsidR="00E45C2E" w:rsidRPr="005261AE" w:rsidRDefault="00E45C2E" w:rsidP="00FA1925">
            <w:pPr>
              <w:jc w:val="left"/>
              <w:rPr>
                <w:b/>
              </w:rPr>
            </w:pPr>
            <w:r w:rsidRPr="005261AE">
              <w:rPr>
                <w:b/>
              </w:rPr>
              <w:t>Bid Proposal General Composition</w:t>
            </w:r>
          </w:p>
          <w:p w14:paraId="0CC3CB7C" w14:textId="77777777" w:rsidR="00E45C2E" w:rsidRPr="005261AE" w:rsidRDefault="00E45C2E" w:rsidP="00FA1925">
            <w:pPr>
              <w:jc w:val="left"/>
              <w:rPr>
                <w:b/>
              </w:rPr>
            </w:pPr>
          </w:p>
        </w:tc>
        <w:tc>
          <w:tcPr>
            <w:tcW w:w="8093" w:type="dxa"/>
          </w:tcPr>
          <w:p w14:paraId="4E6200A1" w14:textId="77777777" w:rsidR="00E45C2E" w:rsidRPr="005261AE" w:rsidRDefault="00E45C2E" w:rsidP="00E45C2E">
            <w:pPr>
              <w:numPr>
                <w:ilvl w:val="0"/>
                <w:numId w:val="7"/>
              </w:numPr>
              <w:ind w:left="162" w:hanging="180"/>
              <w:contextualSpacing/>
              <w:jc w:val="left"/>
            </w:pPr>
            <w:r w:rsidRPr="005261AE">
              <w:t xml:space="preserve">Bid Proposals shall be divided into two parts: Technical Proposal and Cost Proposal. </w:t>
            </w:r>
          </w:p>
          <w:p w14:paraId="20BEFD40" w14:textId="77777777" w:rsidR="00E45C2E" w:rsidRPr="005261AE" w:rsidRDefault="00E45C2E" w:rsidP="00E45C2E">
            <w:pPr>
              <w:numPr>
                <w:ilvl w:val="0"/>
                <w:numId w:val="7"/>
              </w:numPr>
              <w:ind w:left="162" w:hanging="180"/>
              <w:contextualSpacing/>
              <w:jc w:val="left"/>
            </w:pPr>
            <w:r w:rsidRPr="005261AE">
              <w:t>Technical Proposals submitted in multiple volumes shall be numbered in the following fashion: 1 of 4, 2 of 4, etc.</w:t>
            </w:r>
          </w:p>
          <w:p w14:paraId="5A065524" w14:textId="77777777" w:rsidR="00E45C2E" w:rsidRPr="005261AE" w:rsidRDefault="00E45C2E" w:rsidP="00E45C2E">
            <w:pPr>
              <w:numPr>
                <w:ilvl w:val="0"/>
                <w:numId w:val="7"/>
              </w:numPr>
              <w:ind w:left="162" w:hanging="180"/>
              <w:contextualSpacing/>
              <w:jc w:val="left"/>
            </w:pPr>
            <w:r w:rsidRPr="005261AE">
              <w:t>Bid Proposals must be bound and use tabs to label sections.</w:t>
            </w:r>
          </w:p>
        </w:tc>
      </w:tr>
      <w:tr w:rsidR="00E45C2E" w:rsidRPr="005261AE" w14:paraId="47B0C037" w14:textId="77777777" w:rsidTr="00FA1925">
        <w:tblPrEx>
          <w:tblCellMar>
            <w:left w:w="115" w:type="dxa"/>
            <w:right w:w="115" w:type="dxa"/>
          </w:tblCellMar>
        </w:tblPrEx>
        <w:tc>
          <w:tcPr>
            <w:tcW w:w="1562" w:type="dxa"/>
            <w:gridSpan w:val="3"/>
          </w:tcPr>
          <w:p w14:paraId="7155F725" w14:textId="77777777" w:rsidR="00E45C2E" w:rsidRPr="005261AE" w:rsidRDefault="00E45C2E" w:rsidP="00FA1925">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09F748AC" w14:textId="77777777" w:rsidR="00E45C2E" w:rsidRPr="005261AE" w:rsidRDefault="00E45C2E" w:rsidP="00E45C2E">
            <w:pPr>
              <w:numPr>
                <w:ilvl w:val="0"/>
                <w:numId w:val="7"/>
              </w:numPr>
              <w:ind w:left="162" w:hanging="180"/>
              <w:contextualSpacing/>
              <w:jc w:val="left"/>
            </w:pPr>
            <w:r w:rsidRPr="005261AE">
              <w:t>Envelopes shall be addressed to the Issuing Officer.</w:t>
            </w:r>
          </w:p>
          <w:p w14:paraId="6EAB9645" w14:textId="77777777" w:rsidR="00E45C2E" w:rsidRPr="005261AE" w:rsidRDefault="00E45C2E" w:rsidP="00E45C2E">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E45C2E" w:rsidRPr="005261AE" w14:paraId="24E718C1" w14:textId="77777777" w:rsidTr="00FA1925">
        <w:tblPrEx>
          <w:tblCellMar>
            <w:left w:w="115" w:type="dxa"/>
            <w:right w:w="115" w:type="dxa"/>
          </w:tblCellMar>
        </w:tblPrEx>
        <w:tc>
          <w:tcPr>
            <w:tcW w:w="1562" w:type="dxa"/>
            <w:gridSpan w:val="3"/>
          </w:tcPr>
          <w:p w14:paraId="62CACE3A" w14:textId="77777777" w:rsidR="00E45C2E" w:rsidRPr="005261AE" w:rsidRDefault="00E45C2E" w:rsidP="00FA1925">
            <w:pPr>
              <w:jc w:val="left"/>
              <w:rPr>
                <w:b/>
              </w:rPr>
            </w:pPr>
            <w:r w:rsidRPr="005261AE">
              <w:br w:type="page"/>
            </w:r>
            <w:r w:rsidRPr="005261AE">
              <w:rPr>
                <w:b/>
              </w:rPr>
              <w:t>Number of Hard Copies</w:t>
            </w:r>
          </w:p>
        </w:tc>
        <w:tc>
          <w:tcPr>
            <w:tcW w:w="8093" w:type="dxa"/>
          </w:tcPr>
          <w:p w14:paraId="19567584" w14:textId="77777777" w:rsidR="00E45C2E" w:rsidRPr="005261AE" w:rsidRDefault="00E45C2E" w:rsidP="00FA1925">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E45C2E" w:rsidRPr="005261AE" w14:paraId="0EB6A7FC" w14:textId="77777777" w:rsidTr="00FA1925">
        <w:tblPrEx>
          <w:tblCellMar>
            <w:left w:w="115" w:type="dxa"/>
            <w:right w:w="115" w:type="dxa"/>
          </w:tblCellMar>
        </w:tblPrEx>
        <w:tc>
          <w:tcPr>
            <w:tcW w:w="1562" w:type="dxa"/>
            <w:gridSpan w:val="3"/>
          </w:tcPr>
          <w:p w14:paraId="50AD68BF" w14:textId="77777777" w:rsidR="00E45C2E" w:rsidRPr="005261AE" w:rsidRDefault="00E45C2E" w:rsidP="00FA1925">
            <w:pPr>
              <w:jc w:val="left"/>
              <w:rPr>
                <w:b/>
              </w:rPr>
            </w:pPr>
            <w:r w:rsidRPr="005261AE">
              <w:rPr>
                <w:b/>
              </w:rPr>
              <w:t>USB Flash Drive</w:t>
            </w:r>
          </w:p>
        </w:tc>
        <w:tc>
          <w:tcPr>
            <w:tcW w:w="8093" w:type="dxa"/>
          </w:tcPr>
          <w:p w14:paraId="27984FEA" w14:textId="77777777" w:rsidR="00E45C2E" w:rsidRPr="005261AE" w:rsidRDefault="00E45C2E" w:rsidP="00E45C2E">
            <w:pPr>
              <w:numPr>
                <w:ilvl w:val="0"/>
                <w:numId w:val="7"/>
              </w:numPr>
              <w:ind w:left="162" w:hanging="180"/>
              <w:contextualSpacing/>
              <w:jc w:val="left"/>
              <w:rPr>
                <w:b/>
              </w:rPr>
            </w:pPr>
            <w:r w:rsidRPr="005261AE">
              <w:t xml:space="preserve">The Technical Proposal and Cost Proposal must be provided on separate USB flash drives.  Bidders shall submit </w:t>
            </w:r>
            <w:r w:rsidRPr="005261AE">
              <w:rPr>
                <w:highlight w:val="green"/>
              </w:rPr>
              <w:t>_______</w:t>
            </w:r>
            <w:r w:rsidRPr="005261AE">
              <w:t xml:space="preserve"> flash drives, each with a copy identical to the content of the original hard copy of the Technical Proposal and </w:t>
            </w:r>
            <w:r w:rsidRPr="005261AE">
              <w:rPr>
                <w:highlight w:val="green"/>
              </w:rPr>
              <w:t>______</w:t>
            </w:r>
            <w:r w:rsidRPr="005261AE">
              <w:t xml:space="preserve"> </w:t>
            </w:r>
            <w:proofErr w:type="spellStart"/>
            <w:r w:rsidRPr="005261AE">
              <w:rPr>
                <w:highlight w:val="green"/>
              </w:rPr>
              <w:t>flashdrives</w:t>
            </w:r>
            <w:proofErr w:type="spellEnd"/>
            <w:r w:rsidRPr="005261AE">
              <w:t xml:space="preserve"> of the Cost Proposal, each with a copy identical to the content of the original hard copy of the Cost Proposal.  </w:t>
            </w:r>
          </w:p>
          <w:p w14:paraId="193E8666" w14:textId="77777777" w:rsidR="00E45C2E" w:rsidRPr="005261AE" w:rsidRDefault="00E45C2E" w:rsidP="00E45C2E">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E45C2E" w:rsidRPr="005261AE" w14:paraId="104A379E" w14:textId="77777777" w:rsidTr="00FA1925">
        <w:tblPrEx>
          <w:tblCellMar>
            <w:left w:w="115" w:type="dxa"/>
            <w:right w:w="115" w:type="dxa"/>
          </w:tblCellMar>
        </w:tblPrEx>
        <w:tc>
          <w:tcPr>
            <w:tcW w:w="1562" w:type="dxa"/>
            <w:gridSpan w:val="3"/>
          </w:tcPr>
          <w:p w14:paraId="1057397A" w14:textId="77777777" w:rsidR="00E45C2E" w:rsidRPr="005261AE" w:rsidRDefault="00E45C2E" w:rsidP="00FA1925">
            <w:pPr>
              <w:jc w:val="left"/>
              <w:rPr>
                <w:b/>
              </w:rPr>
            </w:pPr>
            <w:r w:rsidRPr="005261AE">
              <w:rPr>
                <w:b/>
              </w:rPr>
              <w:t>Request for Confidential Treatment</w:t>
            </w:r>
          </w:p>
        </w:tc>
        <w:tc>
          <w:tcPr>
            <w:tcW w:w="8093" w:type="dxa"/>
          </w:tcPr>
          <w:p w14:paraId="7D44C95E" w14:textId="77777777" w:rsidR="00E45C2E" w:rsidRPr="005261AE" w:rsidRDefault="00E45C2E" w:rsidP="00FA1925">
            <w:pPr>
              <w:jc w:val="left"/>
            </w:pPr>
            <w:r w:rsidRPr="005261AE">
              <w:t>Requests for confidential treatment of any information in a Bid Proposal must meet these specifications:</w:t>
            </w:r>
          </w:p>
          <w:p w14:paraId="52EE295D" w14:textId="77777777" w:rsidR="00E45C2E" w:rsidRPr="005261AE" w:rsidRDefault="00E45C2E" w:rsidP="00E45C2E">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15B5A556" w14:textId="77777777" w:rsidR="00E45C2E" w:rsidRPr="005261AE" w:rsidRDefault="00E45C2E" w:rsidP="00E45C2E">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rsidRPr="005261AE">
              <w:lastRenderedPageBreak/>
              <w:t xml:space="preserve">confidential under the law.  The Bidder shall not identify the entire Bid Proposal as confidential.    </w:t>
            </w:r>
          </w:p>
          <w:p w14:paraId="749491D5" w14:textId="77777777" w:rsidR="00E45C2E" w:rsidRPr="005261AE" w:rsidRDefault="00E45C2E" w:rsidP="00E45C2E">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2AB7E10" w14:textId="77777777" w:rsidR="00E45C2E" w:rsidRPr="005261AE" w:rsidRDefault="00E45C2E" w:rsidP="00E45C2E">
            <w:pPr>
              <w:numPr>
                <w:ilvl w:val="0"/>
                <w:numId w:val="7"/>
              </w:numPr>
              <w:ind w:left="162" w:hanging="180"/>
              <w:contextualSpacing/>
              <w:jc w:val="left"/>
            </w:pPr>
            <w:r w:rsidRPr="005261AE">
              <w:t xml:space="preserve">The transmittal letter may not be marked confidential.   </w:t>
            </w:r>
          </w:p>
          <w:p w14:paraId="080FCBA9" w14:textId="77777777" w:rsidR="00E45C2E" w:rsidRPr="005261AE" w:rsidRDefault="00E45C2E" w:rsidP="00E45C2E">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6104CD70" w14:textId="77777777" w:rsidR="00E45C2E" w:rsidRPr="005261AE" w:rsidRDefault="00E45C2E" w:rsidP="00E45C2E">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E45C2E" w:rsidRPr="005261AE" w14:paraId="1D365DB9" w14:textId="77777777" w:rsidTr="00FA1925">
        <w:tblPrEx>
          <w:tblCellMar>
            <w:left w:w="115" w:type="dxa"/>
            <w:right w:w="115" w:type="dxa"/>
          </w:tblCellMar>
        </w:tblPrEx>
        <w:tc>
          <w:tcPr>
            <w:tcW w:w="1562" w:type="dxa"/>
            <w:gridSpan w:val="3"/>
          </w:tcPr>
          <w:p w14:paraId="0A446F36" w14:textId="77777777" w:rsidR="00E45C2E" w:rsidRPr="005261AE" w:rsidRDefault="00E45C2E" w:rsidP="00FA1925">
            <w:pPr>
              <w:jc w:val="left"/>
              <w:rPr>
                <w:b/>
                <w:bCs/>
              </w:rPr>
            </w:pPr>
            <w:r w:rsidRPr="005261AE">
              <w:rPr>
                <w:b/>
                <w:bCs/>
              </w:rPr>
              <w:lastRenderedPageBreak/>
              <w:t>Exceptions to RFP/Contract Language</w:t>
            </w:r>
          </w:p>
          <w:p w14:paraId="7E6B10AD" w14:textId="77777777" w:rsidR="00E45C2E" w:rsidRPr="005261AE" w:rsidRDefault="00E45C2E" w:rsidP="00FA1925">
            <w:pPr>
              <w:jc w:val="left"/>
              <w:rPr>
                <w:b/>
              </w:rPr>
            </w:pPr>
          </w:p>
        </w:tc>
        <w:tc>
          <w:tcPr>
            <w:tcW w:w="8093" w:type="dxa"/>
          </w:tcPr>
          <w:p w14:paraId="6C6BC78A" w14:textId="77777777" w:rsidR="00E45C2E" w:rsidRPr="005261AE" w:rsidRDefault="00E45C2E" w:rsidP="00FA1925">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DD2DB5C" w14:textId="77777777" w:rsidR="00E45C2E" w:rsidRPr="005261AE" w:rsidRDefault="00E45C2E" w:rsidP="00FA1925">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45ABF627" w14:textId="77777777" w:rsidR="00BD1AD0" w:rsidRDefault="00BD1AD0">
      <w:pPr>
        <w:jc w:val="left"/>
        <w:rPr>
          <w:b/>
          <w:bCs/>
        </w:rPr>
      </w:pPr>
    </w:p>
    <w:p w14:paraId="710F1673" w14:textId="77777777" w:rsidR="00BD1AD0" w:rsidRDefault="001C6F70">
      <w:pPr>
        <w:pStyle w:val="ContractLevel2"/>
        <w:outlineLvl w:val="1"/>
      </w:pPr>
      <w:r>
        <w:t>3.2  Contents and Organization of Technical Proposal</w:t>
      </w:r>
      <w:bookmarkEnd w:id="108"/>
      <w:bookmarkEnd w:id="109"/>
      <w:r>
        <w:t>.</w:t>
      </w:r>
    </w:p>
    <w:p w14:paraId="6ADD2346" w14:textId="77777777" w:rsidR="00BD1AD0" w:rsidRDefault="001C6F70">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409F2B0B" w14:textId="77777777" w:rsidR="00BD1AD0" w:rsidRDefault="00BD1AD0">
      <w:pPr>
        <w:keepNext/>
        <w:keepLines/>
        <w:jc w:val="left"/>
      </w:pPr>
    </w:p>
    <w:p w14:paraId="35430D27" w14:textId="77777777" w:rsidR="00BD1AD0" w:rsidRDefault="001C6F70">
      <w:pPr>
        <w:pStyle w:val="ContractLevel3"/>
        <w:outlineLvl w:val="2"/>
      </w:pPr>
      <w:bookmarkStart w:id="110" w:name="_Toc265564609"/>
      <w:bookmarkStart w:id="111" w:name="_Toc265580905"/>
      <w:r>
        <w:t>3.2.1  Information to Include Behind Tab 1:</w:t>
      </w:r>
      <w:bookmarkEnd w:id="110"/>
      <w:bookmarkEnd w:id="111"/>
    </w:p>
    <w:p w14:paraId="685C67EF" w14:textId="77777777" w:rsidR="00BD1AD0" w:rsidRDefault="001C6F70">
      <w:pPr>
        <w:keepNext/>
        <w:keepLines/>
        <w:jc w:val="left"/>
      </w:pPr>
      <w:r>
        <w:rPr>
          <w:b/>
        </w:rPr>
        <w:t>Transmittal Letter.</w:t>
      </w:r>
    </w:p>
    <w:p w14:paraId="3C0C22B4" w14:textId="77777777" w:rsidR="00BD1AD0" w:rsidRDefault="001C6F70">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89C15ED" w14:textId="77777777" w:rsidR="00BD1AD0" w:rsidRDefault="00BD1AD0">
      <w:pPr>
        <w:jc w:val="left"/>
      </w:pPr>
    </w:p>
    <w:p w14:paraId="57020A53" w14:textId="77777777" w:rsidR="00BD1AD0" w:rsidRDefault="001C6F70">
      <w:pPr>
        <w:pStyle w:val="Header"/>
        <w:tabs>
          <w:tab w:val="clear" w:pos="4320"/>
          <w:tab w:val="clear" w:pos="8640"/>
        </w:tabs>
        <w:jc w:val="left"/>
      </w:pPr>
      <w:bookmarkStart w:id="112" w:name="_Toc265564610"/>
      <w:bookmarkStart w:id="113" w:name="_Toc265580906"/>
      <w:r>
        <w:rPr>
          <w:b/>
        </w:rPr>
        <w:t>3.2.2  Information to Include Behind Tab 2: Proposal Table of Contents</w:t>
      </w:r>
      <w:bookmarkEnd w:id="112"/>
      <w:bookmarkEnd w:id="113"/>
      <w:r>
        <w:rPr>
          <w:b/>
        </w:rPr>
        <w:t>.</w:t>
      </w:r>
    </w:p>
    <w:p w14:paraId="0452FB35" w14:textId="77777777" w:rsidR="00BD1AD0" w:rsidRDefault="001C6F70">
      <w:pPr>
        <w:jc w:val="left"/>
      </w:pPr>
      <w:r>
        <w:t>The Bid Proposal must contain a table of contents.</w:t>
      </w:r>
    </w:p>
    <w:p w14:paraId="7E7BC6B0" w14:textId="77777777" w:rsidR="00BD1AD0" w:rsidRDefault="00BD1AD0">
      <w:pPr>
        <w:jc w:val="left"/>
      </w:pPr>
    </w:p>
    <w:p w14:paraId="6D82551B" w14:textId="77777777" w:rsidR="00BD1AD0" w:rsidRDefault="001C6F70">
      <w:pPr>
        <w:pStyle w:val="ContractLevel3"/>
        <w:outlineLvl w:val="2"/>
      </w:pPr>
      <w:bookmarkStart w:id="114" w:name="_Toc265564612"/>
      <w:bookmarkStart w:id="115" w:name="_Toc265580908"/>
      <w:r>
        <w:t>3.2.3  Information to Include Behind Tab 3: Bidder’s Approach to Meeting Deliverables</w:t>
      </w:r>
      <w:bookmarkEnd w:id="114"/>
      <w:bookmarkEnd w:id="115"/>
      <w:r>
        <w:t>.</w:t>
      </w:r>
    </w:p>
    <w:p w14:paraId="3C07E0B9" w14:textId="77777777" w:rsidR="00BD1AD0" w:rsidRDefault="001C6F70">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1544F30D" w14:textId="77777777" w:rsidR="00BD1AD0" w:rsidRDefault="00BD1AD0">
      <w:pPr>
        <w:jc w:val="left"/>
      </w:pPr>
    </w:p>
    <w:p w14:paraId="112CE509" w14:textId="77777777" w:rsidR="00BD1AD0" w:rsidRDefault="001C6F70">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25B3D4D" w14:textId="77777777" w:rsidR="00BD1AD0" w:rsidRDefault="00BD1AD0">
      <w:pPr>
        <w:jc w:val="left"/>
      </w:pPr>
    </w:p>
    <w:p w14:paraId="014B5AD7" w14:textId="77777777" w:rsidR="00BD1AD0" w:rsidRDefault="001C6F70">
      <w:pPr>
        <w:keepNext/>
        <w:jc w:val="left"/>
        <w:rPr>
          <w:b/>
        </w:rPr>
      </w:pPr>
      <w:r>
        <w:rPr>
          <w:b/>
        </w:rPr>
        <w:t>Note:</w:t>
      </w:r>
    </w:p>
    <w:p w14:paraId="42E88F7F" w14:textId="77777777" w:rsidR="00BD1AD0" w:rsidRDefault="001C6F70">
      <w:pPr>
        <w:pStyle w:val="ListParagraph"/>
        <w:keepNext/>
      </w:pPr>
      <w:r>
        <w:t xml:space="preserve">Responses to Deliverables shall be in the same sequence as presented in the RFP.  </w:t>
      </w:r>
    </w:p>
    <w:p w14:paraId="6ED5DE1C" w14:textId="77777777" w:rsidR="00BD1AD0" w:rsidRDefault="001C6F70">
      <w:pPr>
        <w:pStyle w:val="ListParagraph"/>
      </w:pPr>
      <w:r>
        <w:t xml:space="preserve">Bid Proposals shall identify any deviations from the specifications the Bidder cannot satisfy.  </w:t>
      </w:r>
    </w:p>
    <w:p w14:paraId="1DB6C33F" w14:textId="77777777" w:rsidR="00BD1AD0" w:rsidRDefault="001C6F70">
      <w:pPr>
        <w:pStyle w:val="ListParagraph"/>
      </w:pPr>
      <w:r>
        <w:t>Bid Proposals shall not contain promotional or display materials unless specifically required.</w:t>
      </w:r>
    </w:p>
    <w:p w14:paraId="076D1118" w14:textId="77777777" w:rsidR="00BD1AD0" w:rsidRDefault="00BD1AD0">
      <w:pPr>
        <w:ind w:left="360"/>
      </w:pPr>
    </w:p>
    <w:p w14:paraId="7E358AF3" w14:textId="77777777" w:rsidR="00BD1AD0" w:rsidRDefault="001C6F70">
      <w:r>
        <w:t xml:space="preserve">If a Bidder proposes more than one method of meeting the RFP requirements, each method must be drafted and submitted as separate Bid Proposals.  Each will be evaluated separately.  </w:t>
      </w:r>
    </w:p>
    <w:p w14:paraId="6720862F" w14:textId="77777777" w:rsidR="00BD1AD0" w:rsidRDefault="00BD1AD0">
      <w:pPr>
        <w:jc w:val="left"/>
        <w:rPr>
          <w:bCs/>
        </w:rPr>
      </w:pPr>
    </w:p>
    <w:p w14:paraId="65C8A74B" w14:textId="77777777" w:rsidR="00BD1AD0" w:rsidRDefault="00BD1AD0">
      <w:pPr>
        <w:pStyle w:val="ContractLevel3"/>
        <w:outlineLvl w:val="2"/>
      </w:pPr>
    </w:p>
    <w:p w14:paraId="5DC6C980" w14:textId="77777777" w:rsidR="00BD1AD0" w:rsidRDefault="001C6F70">
      <w:pPr>
        <w:pStyle w:val="ContractLevel3"/>
        <w:outlineLvl w:val="2"/>
      </w:pPr>
      <w:r>
        <w:t>3.2.4  Information to Include Behind Tab 4: Bidder’s Experience.</w:t>
      </w:r>
      <w:bookmarkEnd w:id="4"/>
      <w:bookmarkEnd w:id="5"/>
      <w:r>
        <w:t xml:space="preserve">  </w:t>
      </w:r>
    </w:p>
    <w:p w14:paraId="2E2D2ADD" w14:textId="77777777" w:rsidR="00BD1AD0" w:rsidRDefault="00BD1AD0">
      <w:pPr>
        <w:jc w:val="left"/>
      </w:pPr>
    </w:p>
    <w:p w14:paraId="15D22153" w14:textId="77777777" w:rsidR="00BD1AD0" w:rsidRDefault="001C6F70">
      <w:pPr>
        <w:pStyle w:val="ContractLevel3"/>
      </w:pPr>
      <w:r>
        <w:t xml:space="preserve">3.2.4.1  </w:t>
      </w:r>
      <w:r>
        <w:rPr>
          <w:b w:val="0"/>
        </w:rPr>
        <w:t>Level of technical experience in providing the types of services sought by the RFP.</w:t>
      </w:r>
    </w:p>
    <w:p w14:paraId="39553A1B" w14:textId="77777777" w:rsidR="00BD1AD0" w:rsidRDefault="00BD1AD0">
      <w:pPr>
        <w:pStyle w:val="ListParagraph"/>
        <w:numPr>
          <w:ilvl w:val="0"/>
          <w:numId w:val="0"/>
        </w:numPr>
        <w:ind w:left="620"/>
      </w:pPr>
    </w:p>
    <w:p w14:paraId="15A2E631" w14:textId="77777777" w:rsidR="00BD1AD0" w:rsidRDefault="001C6F70">
      <w:pPr>
        <w:pStyle w:val="ContractLevel3"/>
      </w:pPr>
      <w:r>
        <w:t xml:space="preserve">3.2.4.2  </w:t>
      </w:r>
      <w:r>
        <w:rPr>
          <w:b w:val="0"/>
        </w:rPr>
        <w:t>Description of all services similar to those sought by this RFP that the Bidder has provided to the Agency and other businesses or governmental entities within the last twenty-four (24) months.</w:t>
      </w:r>
      <w:r>
        <w:t xml:space="preserve"> </w:t>
      </w:r>
    </w:p>
    <w:p w14:paraId="2565AB1D" w14:textId="77777777" w:rsidR="00BD1AD0" w:rsidRDefault="00BD1AD0">
      <w:pPr>
        <w:ind w:left="2340" w:hanging="180"/>
        <w:jc w:val="left"/>
      </w:pPr>
    </w:p>
    <w:p w14:paraId="48622BAF" w14:textId="77777777" w:rsidR="00BD1AD0" w:rsidRDefault="001C6F70">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7932C298" w14:textId="77777777" w:rsidR="00BD1AD0" w:rsidRDefault="00BD1AD0">
      <w:pPr>
        <w:pStyle w:val="ListParagraph"/>
        <w:numPr>
          <w:ilvl w:val="0"/>
          <w:numId w:val="0"/>
        </w:numPr>
        <w:ind w:left="720"/>
      </w:pPr>
    </w:p>
    <w:p w14:paraId="2B60423F" w14:textId="77777777" w:rsidR="00BD1AD0" w:rsidRDefault="001C6F70">
      <w:pPr>
        <w:pStyle w:val="ContractLevel3"/>
        <w:rPr>
          <w:b w:val="0"/>
        </w:rPr>
      </w:pPr>
      <w:r>
        <w:t xml:space="preserve">3.2.4.4  </w:t>
      </w:r>
      <w:r>
        <w:rPr>
          <w:b w:val="0"/>
        </w:rPr>
        <w:t>Description of experience managing subcontractors, if the Bidder proposes to use subcontractors.</w:t>
      </w:r>
    </w:p>
    <w:p w14:paraId="26DA3CA3" w14:textId="77777777" w:rsidR="00BD1AD0" w:rsidRDefault="00BD1AD0">
      <w:pPr>
        <w:jc w:val="left"/>
        <w:rPr>
          <w:sz w:val="20"/>
          <w:szCs w:val="20"/>
        </w:rPr>
      </w:pPr>
    </w:p>
    <w:p w14:paraId="1D54F336" w14:textId="77777777" w:rsidR="00BD1AD0" w:rsidRDefault="001C6F70">
      <w:pPr>
        <w:jc w:val="left"/>
        <w:rPr>
          <w:b/>
          <w:bCs/>
        </w:rPr>
      </w:pPr>
      <w:r>
        <w:rPr>
          <w:b/>
          <w:bCs/>
        </w:rPr>
        <w:t xml:space="preserve">3.2.5  Information to Include Behind Tab 5:  Personnel.  </w:t>
      </w:r>
    </w:p>
    <w:p w14:paraId="5F0328B8" w14:textId="77777777" w:rsidR="00BD1AD0" w:rsidRDefault="001C6F70">
      <w:pPr>
        <w:jc w:val="left"/>
      </w:pPr>
      <w:r>
        <w:t xml:space="preserve">The Bidder shall provide the following information regarding personnel:  </w:t>
      </w:r>
    </w:p>
    <w:p w14:paraId="173E0D56" w14:textId="77777777" w:rsidR="00BD1AD0" w:rsidRDefault="00BD1AD0">
      <w:pPr>
        <w:jc w:val="left"/>
        <w:rPr>
          <w:b/>
          <w:bCs/>
        </w:rPr>
      </w:pPr>
    </w:p>
    <w:p w14:paraId="429264B3" w14:textId="77777777" w:rsidR="00BD1AD0" w:rsidRDefault="001C6F70">
      <w:pPr>
        <w:keepNext/>
        <w:jc w:val="left"/>
        <w:rPr>
          <w:b/>
        </w:rPr>
      </w:pPr>
      <w:r>
        <w:rPr>
          <w:b/>
          <w:bCs/>
        </w:rPr>
        <w:t>3.2.5.1  T</w:t>
      </w:r>
      <w:r>
        <w:rPr>
          <w:b/>
        </w:rPr>
        <w:t>ables of Organization.</w:t>
      </w:r>
    </w:p>
    <w:p w14:paraId="052DF34F" w14:textId="77777777" w:rsidR="00BD1AD0" w:rsidRDefault="001C6F70">
      <w:pPr>
        <w:jc w:val="left"/>
      </w:pPr>
      <w:r>
        <w:t>Illustrate the lines of authority in two tables:</w:t>
      </w:r>
    </w:p>
    <w:p w14:paraId="4EDBCDBA" w14:textId="77777777" w:rsidR="00BD1AD0" w:rsidRDefault="001C6F70">
      <w:pPr>
        <w:pStyle w:val="ListParagraph"/>
      </w:pPr>
      <w:r>
        <w:t>One showing overall operations</w:t>
      </w:r>
    </w:p>
    <w:p w14:paraId="617042F7" w14:textId="77777777" w:rsidR="00BD1AD0" w:rsidRDefault="001C6F70">
      <w:pPr>
        <w:pStyle w:val="ListParagraph"/>
      </w:pPr>
      <w:r>
        <w:t>One</w:t>
      </w:r>
      <w:r>
        <w:rPr>
          <w:b/>
        </w:rPr>
        <w:t xml:space="preserve"> </w:t>
      </w:r>
      <w:r>
        <w:t xml:space="preserve">showing staff who will provide services under the RFP  </w:t>
      </w:r>
    </w:p>
    <w:p w14:paraId="2AC5FB3D" w14:textId="77777777" w:rsidR="00BD1AD0" w:rsidRDefault="00BD1AD0">
      <w:pPr>
        <w:jc w:val="left"/>
        <w:rPr>
          <w:b/>
          <w:bCs/>
        </w:rPr>
      </w:pPr>
    </w:p>
    <w:p w14:paraId="08441028" w14:textId="77777777" w:rsidR="00BD1AD0" w:rsidRDefault="001C6F70">
      <w:pPr>
        <w:jc w:val="left"/>
        <w:rPr>
          <w:b/>
          <w:bCs/>
        </w:rPr>
      </w:pPr>
      <w:r>
        <w:rPr>
          <w:b/>
          <w:bCs/>
        </w:rPr>
        <w:t xml:space="preserve">3.2.5.2 Names and Credentials of Key Corporate Personnel. </w:t>
      </w:r>
    </w:p>
    <w:p w14:paraId="362C7C77" w14:textId="77777777" w:rsidR="00BD1AD0" w:rsidRDefault="001C6F70">
      <w:pPr>
        <w:pStyle w:val="ListParagraph"/>
      </w:pPr>
      <w:r>
        <w:t xml:space="preserve">Include the names and credentials of the owners and executives of your organization and, if applicable, their roles on this project.  </w:t>
      </w:r>
    </w:p>
    <w:p w14:paraId="63AFA1F7" w14:textId="77777777" w:rsidR="00BD1AD0" w:rsidRDefault="001C6F70">
      <w:pPr>
        <w:pStyle w:val="ListParagraph"/>
      </w:pPr>
      <w:r>
        <w:t xml:space="preserve">Include names of the current board of directors, or names of all partners, as applicable.  </w:t>
      </w:r>
    </w:p>
    <w:p w14:paraId="63E57E88" w14:textId="77777777" w:rsidR="00BD1AD0" w:rsidRDefault="001C6F70">
      <w:pPr>
        <w:pStyle w:val="ListParagraph"/>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763426A2" w14:textId="77777777" w:rsidR="00BD1AD0" w:rsidRDefault="00BD1AD0">
      <w:pPr>
        <w:pStyle w:val="ListParagraph"/>
        <w:numPr>
          <w:ilvl w:val="0"/>
          <w:numId w:val="0"/>
        </w:numPr>
      </w:pPr>
    </w:p>
    <w:p w14:paraId="49BAFF06" w14:textId="77777777" w:rsidR="00BD1AD0" w:rsidRDefault="001C6F70">
      <w:pPr>
        <w:jc w:val="left"/>
        <w:rPr>
          <w:b/>
          <w:bCs/>
        </w:rPr>
      </w:pPr>
      <w:r>
        <w:rPr>
          <w:b/>
          <w:bCs/>
        </w:rPr>
        <w:t>3.2.5.3  Information About Project Manager and Key Project Personnel.</w:t>
      </w:r>
    </w:p>
    <w:p w14:paraId="25D671DB" w14:textId="77777777" w:rsidR="00BD1AD0" w:rsidRDefault="001C6F70">
      <w:pPr>
        <w:pStyle w:val="ListParagraph"/>
      </w:pPr>
      <w:r>
        <w:t xml:space="preserve">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t>
      </w:r>
      <w:r>
        <w:lastRenderedPageBreak/>
        <w:t>would be specifically dedicated to this project on a monthly basis, if the Bidder is selected as the successful Bidder.  Resumes should not include social security numbers.</w:t>
      </w:r>
    </w:p>
    <w:p w14:paraId="2EDAAEE2" w14:textId="77777777" w:rsidR="00BD1AD0" w:rsidRDefault="001C6F70">
      <w:pPr>
        <w:pStyle w:val="ListParagraph"/>
      </w:pPr>
      <w:r>
        <w:t>Include the project manager’s experience managing subcontractor staff if the Bidder proposes to use subcontractors.</w:t>
      </w:r>
    </w:p>
    <w:p w14:paraId="1673E327" w14:textId="77777777" w:rsidR="00BD1AD0" w:rsidRDefault="00BD1AD0"/>
    <w:p w14:paraId="76DE1AD8" w14:textId="77777777" w:rsidR="00BD1AD0" w:rsidRDefault="001C6F70">
      <w:pPr>
        <w:jc w:val="left"/>
      </w:pPr>
      <w:r>
        <w:rPr>
          <w:b/>
          <w:bCs/>
        </w:rPr>
        <w:t>3.2.5.4  Disclosures.</w:t>
      </w:r>
    </w:p>
    <w:p w14:paraId="41B8BBD7" w14:textId="77777777" w:rsidR="00BD1AD0" w:rsidRDefault="001C6F70">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670B0C2F" w14:textId="77777777" w:rsidR="00BD1AD0" w:rsidRDefault="00BD1AD0">
      <w:pPr>
        <w:jc w:val="left"/>
        <w:rPr>
          <w:b/>
          <w:bCs/>
        </w:rPr>
      </w:pPr>
    </w:p>
    <w:p w14:paraId="2DDF4230" w14:textId="77777777" w:rsidR="00BD1AD0" w:rsidRDefault="001C6F70">
      <w:pPr>
        <w:jc w:val="left"/>
        <w:rPr>
          <w:b/>
          <w:bCs/>
        </w:rPr>
      </w:pPr>
      <w:r>
        <w:rPr>
          <w:b/>
          <w:bCs/>
        </w:rPr>
        <w:t>3.2.6 Information to Include Behind Tab 6: RFP Forms.</w:t>
      </w:r>
    </w:p>
    <w:p w14:paraId="68FB007B" w14:textId="77777777" w:rsidR="00BD1AD0" w:rsidRDefault="001C6F70">
      <w:r>
        <w:t>The forms listed below are attachments to this RFP.  Fully complete and return these forms behind Tab 6:</w:t>
      </w:r>
    </w:p>
    <w:p w14:paraId="004E4EBF" w14:textId="77777777" w:rsidR="00BD1AD0" w:rsidRDefault="001C6F70">
      <w:pPr>
        <w:pStyle w:val="ListParagraph"/>
      </w:pPr>
      <w:r>
        <w:t>Release of Information Form</w:t>
      </w:r>
    </w:p>
    <w:p w14:paraId="572FA39E" w14:textId="77777777" w:rsidR="00BD1AD0" w:rsidRDefault="001C6F70">
      <w:pPr>
        <w:pStyle w:val="ListParagraph"/>
      </w:pPr>
      <w:r>
        <w:t>Primary Bidder Detail &amp; Certification Form</w:t>
      </w:r>
    </w:p>
    <w:p w14:paraId="59A4C103" w14:textId="77777777" w:rsidR="00BD1AD0" w:rsidRDefault="001C6F70">
      <w:pPr>
        <w:pStyle w:val="ListParagraph"/>
      </w:pPr>
      <w:r>
        <w:t>Subcontractor Disclosure Form (one for each proposed subcontractor)</w:t>
      </w:r>
    </w:p>
    <w:p w14:paraId="208D656F" w14:textId="77777777" w:rsidR="00BD1AD0" w:rsidRDefault="00BD1AD0">
      <w:pPr>
        <w:jc w:val="left"/>
        <w:rPr>
          <w:bCs/>
        </w:rPr>
      </w:pPr>
    </w:p>
    <w:p w14:paraId="6B7928E4" w14:textId="77777777" w:rsidR="00BD1AD0" w:rsidRDefault="00BD1AD0">
      <w:pPr>
        <w:jc w:val="left"/>
        <w:rPr>
          <w:b/>
          <w:bCs/>
        </w:rPr>
      </w:pPr>
    </w:p>
    <w:p w14:paraId="22229D4E" w14:textId="77777777" w:rsidR="00BD1AD0" w:rsidRDefault="001C6F70">
      <w:pPr>
        <w:jc w:val="left"/>
        <w:rPr>
          <w:b/>
          <w:bCs/>
        </w:rPr>
      </w:pPr>
      <w:r>
        <w:rPr>
          <w:b/>
          <w:bCs/>
        </w:rPr>
        <w:t>3.2.7  Reserved.  (Financial Statements)</w:t>
      </w:r>
    </w:p>
    <w:p w14:paraId="24F97129" w14:textId="77777777" w:rsidR="00BD1AD0" w:rsidRDefault="00BD1AD0">
      <w:pPr>
        <w:jc w:val="left"/>
      </w:pPr>
    </w:p>
    <w:p w14:paraId="1076F1BD" w14:textId="77777777" w:rsidR="00BD1AD0" w:rsidRDefault="001C6F70">
      <w:pPr>
        <w:pStyle w:val="ContractLevel2"/>
        <w:tabs>
          <w:tab w:val="left" w:pos="5940"/>
        </w:tabs>
        <w:outlineLvl w:val="1"/>
        <w:rPr>
          <w:i w:val="0"/>
        </w:rPr>
      </w:pPr>
      <w:bookmarkStart w:id="116" w:name="_Toc265564614"/>
      <w:bookmarkStart w:id="117" w:name="_Toc265580911"/>
      <w:r>
        <w:t>3.3  Cost Proposal</w:t>
      </w:r>
      <w:bookmarkEnd w:id="116"/>
      <w:bookmarkEnd w:id="117"/>
      <w:r>
        <w:t xml:space="preserve">. </w:t>
      </w:r>
    </w:p>
    <w:p w14:paraId="3E2489D8" w14:textId="77777777" w:rsidR="00BD1AD0" w:rsidRDefault="00BD1AD0">
      <w:pPr>
        <w:jc w:val="left"/>
        <w:rPr>
          <w:b/>
        </w:rPr>
      </w:pPr>
    </w:p>
    <w:p w14:paraId="1AC9076D" w14:textId="77777777" w:rsidR="00BD1AD0" w:rsidRDefault="001C6F70">
      <w:pPr>
        <w:jc w:val="left"/>
        <w:rPr>
          <w:b/>
        </w:rPr>
      </w:pPr>
      <w:r>
        <w:rPr>
          <w:b/>
        </w:rPr>
        <w:t>Content and Format.</w:t>
      </w:r>
    </w:p>
    <w:p w14:paraId="2D2E9FEA" w14:textId="77777777" w:rsidR="00BD1AD0" w:rsidRDefault="001C6F70">
      <w:pPr>
        <w:jc w:val="left"/>
      </w:pPr>
      <w:r>
        <w:t xml:space="preserve">The Bidder shall provide the following information in the Cost Proposal: </w:t>
      </w:r>
    </w:p>
    <w:p w14:paraId="70B99A23" w14:textId="77777777" w:rsidR="00BD1AD0" w:rsidRDefault="00BD1AD0">
      <w:pPr>
        <w:jc w:val="left"/>
      </w:pPr>
    </w:p>
    <w:p w14:paraId="1B5B3185" w14:textId="77777777" w:rsidR="00BD1AD0" w:rsidRDefault="001C6F70">
      <w:pPr>
        <w:jc w:val="left"/>
      </w:pPr>
      <w:r>
        <w:t>***Cost Proposal Statement***</w:t>
      </w:r>
    </w:p>
    <w:p w14:paraId="14877816" w14:textId="77777777" w:rsidR="00BD1AD0" w:rsidRDefault="00BD1AD0">
      <w:pPr>
        <w:jc w:val="left"/>
      </w:pPr>
    </w:p>
    <w:p w14:paraId="2C16A362" w14:textId="77777777" w:rsidR="00BD1AD0" w:rsidRDefault="00BD1AD0">
      <w:pPr>
        <w:keepNext/>
        <w:keepLines/>
        <w:jc w:val="left"/>
        <w:rPr>
          <w:sz w:val="20"/>
          <w:szCs w:val="20"/>
        </w:rPr>
      </w:pPr>
    </w:p>
    <w:p w14:paraId="7B86B3B3" w14:textId="77777777" w:rsidR="00BD1AD0" w:rsidRDefault="001C6F70">
      <w:pPr>
        <w:pStyle w:val="ContractLevel1"/>
        <w:keepNext/>
        <w:keepLines/>
        <w:shd w:val="clear" w:color="auto" w:fill="DDDDDD"/>
        <w:outlineLvl w:val="0"/>
      </w:pPr>
      <w:bookmarkStart w:id="118" w:name="_Toc265506683"/>
      <w:bookmarkStart w:id="119" w:name="_Toc265507120"/>
      <w:bookmarkStart w:id="120" w:name="_Toc265564615"/>
      <w:bookmarkStart w:id="121" w:name="_Toc265580912"/>
      <w:r>
        <w:t>Section 4 Evaluation Of Bid Proposals</w:t>
      </w:r>
      <w:bookmarkEnd w:id="118"/>
      <w:bookmarkEnd w:id="119"/>
      <w:bookmarkEnd w:id="120"/>
      <w:bookmarkEnd w:id="121"/>
    </w:p>
    <w:p w14:paraId="79A8D6B4" w14:textId="77777777" w:rsidR="00BD1AD0" w:rsidRDefault="00BD1AD0">
      <w:pPr>
        <w:keepNext/>
        <w:keepLines/>
        <w:jc w:val="left"/>
        <w:rPr>
          <w:b/>
          <w:bCs/>
        </w:rPr>
      </w:pPr>
    </w:p>
    <w:p w14:paraId="5D41C12F" w14:textId="77777777" w:rsidR="00BD1AD0" w:rsidRDefault="001C6F70">
      <w:pPr>
        <w:pStyle w:val="ContractLevel2"/>
        <w:keepLines/>
        <w:outlineLvl w:val="1"/>
      </w:pPr>
      <w:bookmarkStart w:id="122" w:name="_Toc265564616"/>
      <w:bookmarkStart w:id="123" w:name="_Toc265580913"/>
      <w:r>
        <w:t>4.1  Introduction</w:t>
      </w:r>
      <w:bookmarkEnd w:id="122"/>
      <w:bookmarkEnd w:id="123"/>
      <w:r>
        <w:t>.</w:t>
      </w:r>
    </w:p>
    <w:p w14:paraId="3E9D036A" w14:textId="77777777" w:rsidR="00BD1AD0" w:rsidRDefault="001C6F70">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2898BD18" w14:textId="77777777" w:rsidR="00BD1AD0" w:rsidRDefault="00BD1AD0">
      <w:pPr>
        <w:keepNext/>
        <w:keepLines/>
        <w:jc w:val="left"/>
      </w:pPr>
    </w:p>
    <w:p w14:paraId="069B156B" w14:textId="77777777" w:rsidR="00BD1AD0" w:rsidRDefault="001C6F70">
      <w:pPr>
        <w:pStyle w:val="ContractLevel2"/>
        <w:outlineLvl w:val="1"/>
      </w:pPr>
      <w:bookmarkStart w:id="124" w:name="_Toc265564617"/>
      <w:bookmarkStart w:id="125" w:name="_Toc265580914"/>
      <w:r>
        <w:t>4.2  Evaluation Committee</w:t>
      </w:r>
      <w:bookmarkEnd w:id="124"/>
      <w:bookmarkEnd w:id="125"/>
      <w:r>
        <w:t>.</w:t>
      </w:r>
    </w:p>
    <w:p w14:paraId="0691593B" w14:textId="77777777" w:rsidR="00BD1AD0" w:rsidRDefault="001C6F70">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118D81F" w14:textId="77777777" w:rsidR="00BD1AD0" w:rsidRDefault="00BD1AD0">
      <w:pPr>
        <w:pStyle w:val="ContractLevel2"/>
        <w:outlineLvl w:val="1"/>
      </w:pPr>
    </w:p>
    <w:p w14:paraId="0127CCC5" w14:textId="77777777" w:rsidR="00BD1AD0" w:rsidRDefault="001C6F70">
      <w:pPr>
        <w:pStyle w:val="ContractLevel2"/>
        <w:outlineLvl w:val="1"/>
      </w:pPr>
      <w:bookmarkStart w:id="126" w:name="_Toc265564620"/>
      <w:bookmarkStart w:id="127" w:name="_Toc265580916"/>
      <w:r>
        <w:t>4.3</w:t>
      </w:r>
      <w:r>
        <w:rPr>
          <w:i w:val="0"/>
        </w:rPr>
        <w:t xml:space="preserve">  </w:t>
      </w:r>
      <w:r>
        <w:t>Proposal Scoring</w:t>
      </w:r>
      <w:bookmarkEnd w:id="126"/>
      <w:bookmarkEnd w:id="127"/>
      <w:r>
        <w:t xml:space="preserve"> and Evaluation Criteria.</w:t>
      </w:r>
      <w:r>
        <w:rPr>
          <w:i w:val="0"/>
        </w:rPr>
        <w:t xml:space="preserve">  </w:t>
      </w:r>
    </w:p>
    <w:p w14:paraId="6EE75B2F" w14:textId="77777777" w:rsidR="00BD1AD0" w:rsidRDefault="001C6F7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CA20E11" w14:textId="77777777" w:rsidR="00BD1AD0" w:rsidRDefault="00BD1AD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30026816" w14:textId="77777777" w:rsidR="00BD1AD0" w:rsidRDefault="001C6F7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675FD986" w14:textId="77777777" w:rsidR="00BD1AD0" w:rsidRDefault="001C6F70">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D1AD0" w14:paraId="51A161CF" w14:textId="77777777">
        <w:trPr>
          <w:cantSplit/>
        </w:trPr>
        <w:tc>
          <w:tcPr>
            <w:tcW w:w="692" w:type="dxa"/>
          </w:tcPr>
          <w:p w14:paraId="6328D919" w14:textId="77777777" w:rsidR="00BD1AD0" w:rsidRDefault="001C6F70">
            <w:pPr>
              <w:keepNext/>
              <w:spacing w:after="120"/>
              <w:jc w:val="left"/>
            </w:pPr>
            <w:r>
              <w:t xml:space="preserve">4 </w:t>
            </w:r>
          </w:p>
        </w:tc>
        <w:tc>
          <w:tcPr>
            <w:tcW w:w="9586" w:type="dxa"/>
          </w:tcPr>
          <w:p w14:paraId="311D71BE" w14:textId="77777777" w:rsidR="00BD1AD0" w:rsidRDefault="001C6F70">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BD1AD0" w14:paraId="361FE830" w14:textId="77777777">
        <w:trPr>
          <w:cantSplit/>
        </w:trPr>
        <w:tc>
          <w:tcPr>
            <w:tcW w:w="692" w:type="dxa"/>
          </w:tcPr>
          <w:p w14:paraId="37322F98" w14:textId="77777777" w:rsidR="00BD1AD0" w:rsidRDefault="001C6F70">
            <w:pPr>
              <w:keepNext/>
              <w:spacing w:after="120"/>
              <w:jc w:val="left"/>
            </w:pPr>
            <w:r>
              <w:lastRenderedPageBreak/>
              <w:t>3</w:t>
            </w:r>
          </w:p>
        </w:tc>
        <w:tc>
          <w:tcPr>
            <w:tcW w:w="9586" w:type="dxa"/>
          </w:tcPr>
          <w:p w14:paraId="1B58BB8E" w14:textId="77777777" w:rsidR="00BD1AD0" w:rsidRDefault="001C6F70">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BD1AD0" w14:paraId="2C6578D9" w14:textId="77777777">
        <w:trPr>
          <w:cantSplit/>
        </w:trPr>
        <w:tc>
          <w:tcPr>
            <w:tcW w:w="692" w:type="dxa"/>
          </w:tcPr>
          <w:p w14:paraId="011B5CB9" w14:textId="77777777" w:rsidR="00BD1AD0" w:rsidRDefault="001C6F70">
            <w:pPr>
              <w:keepNext/>
              <w:spacing w:after="120"/>
              <w:jc w:val="left"/>
            </w:pPr>
            <w:r>
              <w:t>2</w:t>
            </w:r>
          </w:p>
        </w:tc>
        <w:tc>
          <w:tcPr>
            <w:tcW w:w="9586" w:type="dxa"/>
          </w:tcPr>
          <w:p w14:paraId="11C0CC2C" w14:textId="77777777" w:rsidR="00BD1AD0" w:rsidRDefault="001C6F70">
            <w:pPr>
              <w:keepNext/>
              <w:spacing w:after="120"/>
              <w:jc w:val="left"/>
            </w:pPr>
            <w:r>
              <w:t>Bidder has agreed to comply with the requirements and provided an adequate description of how the requirements would be met.  Response indicates adequate ability to serve the needs of the Agency.</w:t>
            </w:r>
          </w:p>
        </w:tc>
      </w:tr>
      <w:tr w:rsidR="00BD1AD0" w14:paraId="579F9E33" w14:textId="77777777">
        <w:trPr>
          <w:cantSplit/>
        </w:trPr>
        <w:tc>
          <w:tcPr>
            <w:tcW w:w="692" w:type="dxa"/>
          </w:tcPr>
          <w:p w14:paraId="4BD9D909" w14:textId="77777777" w:rsidR="00BD1AD0" w:rsidRDefault="001C6F70">
            <w:pPr>
              <w:keepNext/>
              <w:spacing w:after="120"/>
              <w:jc w:val="left"/>
            </w:pPr>
            <w:r>
              <w:t>1</w:t>
            </w:r>
          </w:p>
        </w:tc>
        <w:tc>
          <w:tcPr>
            <w:tcW w:w="9586" w:type="dxa"/>
          </w:tcPr>
          <w:p w14:paraId="7F68194D" w14:textId="77777777" w:rsidR="00BD1AD0" w:rsidRDefault="001C6F70">
            <w:pPr>
              <w:keepNext/>
              <w:spacing w:after="120"/>
              <w:jc w:val="left"/>
            </w:pPr>
            <w:r>
              <w:t>Bidder has agreed to comply with the requirements and provided some details on how the requirements would be met.  Response does not clearly indicate if all the needs of the Agency will be met.</w:t>
            </w:r>
          </w:p>
        </w:tc>
      </w:tr>
      <w:tr w:rsidR="00BD1AD0" w14:paraId="406A40A0" w14:textId="77777777">
        <w:trPr>
          <w:cantSplit/>
        </w:trPr>
        <w:tc>
          <w:tcPr>
            <w:tcW w:w="692" w:type="dxa"/>
          </w:tcPr>
          <w:p w14:paraId="2184F4DA" w14:textId="77777777" w:rsidR="00BD1AD0" w:rsidRDefault="001C6F70">
            <w:pPr>
              <w:keepNext/>
              <w:spacing w:after="120"/>
              <w:jc w:val="left"/>
            </w:pPr>
            <w:r>
              <w:t>0</w:t>
            </w:r>
          </w:p>
        </w:tc>
        <w:tc>
          <w:tcPr>
            <w:tcW w:w="9586" w:type="dxa"/>
          </w:tcPr>
          <w:p w14:paraId="04B21F5F" w14:textId="77777777" w:rsidR="00BD1AD0" w:rsidRDefault="001C6F70">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73E0E0B" w14:textId="77777777" w:rsidR="00BD1AD0" w:rsidRDefault="00BD1AD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2ADA69F" w14:textId="77777777" w:rsidR="00BD1AD0" w:rsidRDefault="001C6F7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4ADDE772" w14:textId="77777777" w:rsidR="00BD1AD0" w:rsidRDefault="001C6F7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E04D768" w14:textId="77777777" w:rsidR="00BD1AD0" w:rsidRDefault="00BD1AD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29"/>
        <w:gridCol w:w="2512"/>
        <w:gridCol w:w="2506"/>
        <w:gridCol w:w="2523"/>
      </w:tblGrid>
      <w:tr w:rsidR="00BD1AD0" w14:paraId="7221D0BC" w14:textId="77777777">
        <w:tc>
          <w:tcPr>
            <w:tcW w:w="2574" w:type="dxa"/>
            <w:shd w:val="clear" w:color="auto" w:fill="DDDDDD"/>
          </w:tcPr>
          <w:p w14:paraId="5AC88633" w14:textId="77777777" w:rsidR="00BD1AD0" w:rsidRDefault="001C6F7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59D12F10" w14:textId="77777777" w:rsidR="00BD1AD0" w:rsidRDefault="001C6F7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49075F2A" w14:textId="77777777" w:rsidR="00BD1AD0" w:rsidRDefault="001C6F7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3ADAACBE" w14:textId="77777777" w:rsidR="00BD1AD0" w:rsidRDefault="001C6F7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BD1AD0" w14:paraId="69AC670E" w14:textId="77777777">
        <w:tc>
          <w:tcPr>
            <w:tcW w:w="2574" w:type="dxa"/>
          </w:tcPr>
          <w:p w14:paraId="1651A2BA"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Bidder approach to Meeting Deliverables </w:t>
            </w:r>
          </w:p>
        </w:tc>
        <w:tc>
          <w:tcPr>
            <w:tcW w:w="2574" w:type="dxa"/>
          </w:tcPr>
          <w:p w14:paraId="54DC78BC" w14:textId="77777777" w:rsidR="00BD1AD0" w:rsidRDefault="001C6F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p w14:paraId="2910A2DC" w14:textId="77777777" w:rsidR="00BD1AD0" w:rsidRDefault="00BD1A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E448E3C"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7119C78"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tc>
      </w:tr>
      <w:tr w:rsidR="00BD1AD0" w14:paraId="1CF8A5DE" w14:textId="77777777">
        <w:tc>
          <w:tcPr>
            <w:tcW w:w="2574" w:type="dxa"/>
          </w:tcPr>
          <w:p w14:paraId="15FA7E86"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Level of Experience</w:t>
            </w:r>
          </w:p>
        </w:tc>
        <w:tc>
          <w:tcPr>
            <w:tcW w:w="2574" w:type="dxa"/>
          </w:tcPr>
          <w:p w14:paraId="45D48683" w14:textId="77777777" w:rsidR="00BD1AD0" w:rsidRDefault="001C6F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p w14:paraId="05393366" w14:textId="77777777" w:rsidR="00BD1AD0" w:rsidRDefault="00BD1A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E75816E"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CF34DB2"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tc>
      </w:tr>
      <w:tr w:rsidR="00BD1AD0" w14:paraId="639BDDD4" w14:textId="77777777">
        <w:tc>
          <w:tcPr>
            <w:tcW w:w="2574" w:type="dxa"/>
          </w:tcPr>
          <w:p w14:paraId="0A000766"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with Similar Services</w:t>
            </w:r>
          </w:p>
        </w:tc>
        <w:tc>
          <w:tcPr>
            <w:tcW w:w="2574" w:type="dxa"/>
          </w:tcPr>
          <w:p w14:paraId="3E288E0D" w14:textId="77777777" w:rsidR="00BD1AD0" w:rsidRDefault="001C6F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w:t>
            </w:r>
          </w:p>
          <w:p w14:paraId="34DE52D4" w14:textId="77777777" w:rsidR="00BD1AD0" w:rsidRDefault="00BD1A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01C5B24"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AE162E5"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r>
      <w:tr w:rsidR="00BD1AD0" w14:paraId="6E815F5E" w14:textId="77777777">
        <w:tc>
          <w:tcPr>
            <w:tcW w:w="2574" w:type="dxa"/>
          </w:tcPr>
          <w:p w14:paraId="6D9A0AEB"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&amp; Experience of Contracted Personnel</w:t>
            </w:r>
          </w:p>
        </w:tc>
        <w:tc>
          <w:tcPr>
            <w:tcW w:w="2574" w:type="dxa"/>
          </w:tcPr>
          <w:p w14:paraId="49A1D1B5" w14:textId="77777777" w:rsidR="00BD1AD0" w:rsidRDefault="001C6F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w:t>
            </w:r>
          </w:p>
          <w:p w14:paraId="5FF6DBCD" w14:textId="77777777" w:rsidR="00BD1AD0" w:rsidRDefault="00BD1A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C5B3984"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2BA41F6" w14:textId="77777777" w:rsidR="00BD1AD0" w:rsidRDefault="001C6F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w:t>
            </w:r>
          </w:p>
        </w:tc>
      </w:tr>
    </w:tbl>
    <w:p w14:paraId="743493A7" w14:textId="77777777" w:rsidR="00BD1AD0" w:rsidRDefault="00BD1AD0">
      <w:pPr>
        <w:keepNext/>
        <w:jc w:val="left"/>
        <w:rPr>
          <w:bCs/>
        </w:rPr>
      </w:pPr>
    </w:p>
    <w:p w14:paraId="20116D46" w14:textId="77777777" w:rsidR="00BD1AD0" w:rsidRDefault="001C6F70">
      <w:pPr>
        <w:keepNext/>
        <w:jc w:val="left"/>
      </w:pPr>
      <w:r>
        <w:rPr>
          <w:b/>
          <w:bCs/>
        </w:rPr>
        <w:t>Scoring of Cost Proposal Pricing.</w:t>
      </w:r>
    </w:p>
    <w:p w14:paraId="5799D6CB" w14:textId="77777777" w:rsidR="00BD1AD0" w:rsidRDefault="001C6F70">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43D204B6" w14:textId="77777777" w:rsidR="00BD1AD0" w:rsidRDefault="00BD1AD0">
      <w:pPr>
        <w:pStyle w:val="Header"/>
        <w:jc w:val="left"/>
      </w:pPr>
    </w:p>
    <w:p w14:paraId="6B0B8139" w14:textId="77777777" w:rsidR="00BD1AD0" w:rsidRDefault="001C6F70">
      <w:pPr>
        <w:rPr>
          <w:b/>
        </w:rPr>
      </w:pPr>
      <w:r>
        <w:rPr>
          <w:b/>
        </w:rPr>
        <w:t>Weighted Cost Score = (price of lowest Cost Proposal/price of each higher priced Cost Proposal) X (points assigned to pricing)</w:t>
      </w:r>
    </w:p>
    <w:p w14:paraId="33695002" w14:textId="77777777" w:rsidR="00BD1AD0" w:rsidRDefault="00BD1AD0"/>
    <w:p w14:paraId="6A2F3092" w14:textId="77777777" w:rsidR="00BD1AD0" w:rsidRDefault="001C6F70">
      <w:pPr>
        <w:rPr>
          <w:b/>
        </w:rPr>
      </w:pPr>
      <w:r>
        <w:rPr>
          <w:b/>
        </w:rPr>
        <w:t>Total Points Assigned to Pricing: 300.</w:t>
      </w:r>
    </w:p>
    <w:p w14:paraId="2F6734B2" w14:textId="77777777" w:rsidR="00BD1AD0" w:rsidRDefault="00BD1AD0"/>
    <w:p w14:paraId="255D5A78" w14:textId="77777777" w:rsidR="00BD1AD0" w:rsidRDefault="001C6F70">
      <w:pPr>
        <w:jc w:val="left"/>
        <w:rPr>
          <w:b/>
        </w:rPr>
      </w:pPr>
      <w:r>
        <w:rPr>
          <w:b/>
        </w:rPr>
        <w:t xml:space="preserve">Total Points Possible for Technical and Cost Proposals:  700  </w:t>
      </w:r>
    </w:p>
    <w:p w14:paraId="09648437" w14:textId="77777777" w:rsidR="00BD1AD0" w:rsidRDefault="00BD1AD0">
      <w:pPr>
        <w:jc w:val="left"/>
      </w:pPr>
    </w:p>
    <w:p w14:paraId="7030E48E" w14:textId="77777777" w:rsidR="00BD1AD0" w:rsidRDefault="001C6F70">
      <w:pPr>
        <w:pStyle w:val="ContractLevel2"/>
      </w:pPr>
      <w:r>
        <w:t xml:space="preserve">4.4  Recommendation of the Evaluation Committee.  </w:t>
      </w:r>
    </w:p>
    <w:p w14:paraId="1EBD0CBB" w14:textId="77777777" w:rsidR="00BD1AD0" w:rsidRDefault="001C6F70">
      <w:pPr>
        <w:jc w:val="left"/>
      </w:pPr>
      <w:r>
        <w:t xml:space="preserve">The evaluation committee shall present a final ranking and recommendation(s) to the Superintendent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Superintendent shall consider the committee’s recommendation when making the final decision, but is not bound by the recommendation.  </w:t>
      </w:r>
    </w:p>
    <w:p w14:paraId="559E2033" w14:textId="77777777" w:rsidR="00BD1AD0" w:rsidRDefault="001C6F70">
      <w:pPr>
        <w:spacing w:after="200" w:line="276" w:lineRule="auto"/>
        <w:jc w:val="left"/>
        <w:rPr>
          <w:b/>
          <w:bCs/>
          <w:sz w:val="24"/>
          <w:szCs w:val="24"/>
        </w:rPr>
      </w:pPr>
      <w:bookmarkStart w:id="128" w:name="_Toc265506684"/>
      <w:bookmarkStart w:id="129" w:name="_Toc265507121"/>
      <w:bookmarkStart w:id="130" w:name="_Toc265564621"/>
      <w:bookmarkStart w:id="131" w:name="_Toc265580917"/>
      <w:r>
        <w:rPr>
          <w:sz w:val="24"/>
          <w:szCs w:val="24"/>
        </w:rPr>
        <w:br w:type="page"/>
      </w:r>
    </w:p>
    <w:p w14:paraId="2E461C32" w14:textId="77777777" w:rsidR="00BD1AD0" w:rsidRDefault="001C6F70">
      <w:pPr>
        <w:pStyle w:val="Heading1"/>
        <w:jc w:val="center"/>
        <w:rPr>
          <w:sz w:val="24"/>
          <w:szCs w:val="24"/>
        </w:rPr>
      </w:pPr>
      <w:r>
        <w:rPr>
          <w:sz w:val="24"/>
          <w:szCs w:val="24"/>
        </w:rPr>
        <w:lastRenderedPageBreak/>
        <w:t>Attachment A: Release of Information</w:t>
      </w:r>
      <w:bookmarkEnd w:id="128"/>
      <w:bookmarkEnd w:id="129"/>
      <w:bookmarkEnd w:id="130"/>
      <w:bookmarkEnd w:id="131"/>
    </w:p>
    <w:p w14:paraId="52B47192" w14:textId="77777777" w:rsidR="00BD1AD0" w:rsidRDefault="001C6F70">
      <w:pPr>
        <w:jc w:val="center"/>
      </w:pPr>
      <w:r>
        <w:rPr>
          <w:rFonts w:eastAsia="Times New Roman"/>
          <w:i/>
        </w:rPr>
        <w:t>(Return this completed form behind Tab 6 of the Bid Proposal.)</w:t>
      </w:r>
    </w:p>
    <w:p w14:paraId="6F75CBD9" w14:textId="77777777" w:rsidR="00BD1AD0" w:rsidRDefault="00BD1AD0"/>
    <w:p w14:paraId="151A2D8F" w14:textId="77777777" w:rsidR="00BD1AD0" w:rsidRDefault="00BD1AD0">
      <w:pPr>
        <w:pStyle w:val="BodyText3"/>
        <w:jc w:val="left"/>
      </w:pPr>
    </w:p>
    <w:p w14:paraId="285285D1" w14:textId="77777777" w:rsidR="00BD1AD0" w:rsidRDefault="001C6F70">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00E4659E" w14:textId="77777777" w:rsidR="00BD1AD0" w:rsidRDefault="00BD1AD0">
      <w:pPr>
        <w:pStyle w:val="BodyText3"/>
        <w:jc w:val="left"/>
      </w:pPr>
    </w:p>
    <w:p w14:paraId="551B04D6" w14:textId="77777777" w:rsidR="00BD1AD0" w:rsidRDefault="001C6F70">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0895668E" w14:textId="77777777" w:rsidR="00BD1AD0" w:rsidRDefault="00BD1AD0">
      <w:pPr>
        <w:jc w:val="left"/>
      </w:pPr>
    </w:p>
    <w:p w14:paraId="668C083C" w14:textId="77777777" w:rsidR="00BD1AD0" w:rsidRDefault="001C6F70">
      <w:pPr>
        <w:pStyle w:val="Header"/>
        <w:tabs>
          <w:tab w:val="clear" w:pos="4320"/>
          <w:tab w:val="clear" w:pos="8640"/>
        </w:tabs>
        <w:jc w:val="left"/>
      </w:pPr>
      <w:r>
        <w:t>_______________________________</w:t>
      </w:r>
    </w:p>
    <w:p w14:paraId="2524DDE9" w14:textId="77777777" w:rsidR="00BD1AD0" w:rsidRDefault="001C6F70">
      <w:pPr>
        <w:jc w:val="left"/>
      </w:pPr>
      <w:r>
        <w:t>Printed Name of Bidder Organization</w:t>
      </w:r>
    </w:p>
    <w:p w14:paraId="1261EDA4" w14:textId="77777777" w:rsidR="00BD1AD0" w:rsidRDefault="00BD1AD0">
      <w:pPr>
        <w:jc w:val="left"/>
      </w:pPr>
    </w:p>
    <w:p w14:paraId="51E676AE" w14:textId="77777777" w:rsidR="00BD1AD0" w:rsidRDefault="00BD1AD0">
      <w:pPr>
        <w:jc w:val="left"/>
      </w:pPr>
    </w:p>
    <w:p w14:paraId="1163E3B4" w14:textId="77777777" w:rsidR="00BD1AD0" w:rsidRDefault="001C6F70">
      <w:pPr>
        <w:jc w:val="left"/>
      </w:pPr>
      <w:r>
        <w:t>_______________________________</w:t>
      </w:r>
      <w:r>
        <w:tab/>
      </w:r>
      <w:r>
        <w:tab/>
        <w:t>___________________________</w:t>
      </w:r>
    </w:p>
    <w:p w14:paraId="402338D9" w14:textId="77777777" w:rsidR="00BD1AD0" w:rsidRDefault="001C6F70">
      <w:pPr>
        <w:jc w:val="left"/>
      </w:pPr>
      <w:r>
        <w:t xml:space="preserve">Signature of Authorized Representative </w:t>
      </w:r>
      <w:r>
        <w:tab/>
      </w:r>
      <w:r>
        <w:tab/>
        <w:t>Date</w:t>
      </w:r>
    </w:p>
    <w:p w14:paraId="2248A91C" w14:textId="77777777" w:rsidR="00BD1AD0" w:rsidRDefault="00BD1AD0">
      <w:pPr>
        <w:jc w:val="left"/>
      </w:pPr>
    </w:p>
    <w:p w14:paraId="588C6D90" w14:textId="77777777" w:rsidR="00BD1AD0" w:rsidRDefault="001C6F70">
      <w:pPr>
        <w:jc w:val="left"/>
      </w:pPr>
      <w:r>
        <w:t>_______________________________</w:t>
      </w:r>
      <w:r>
        <w:tab/>
      </w:r>
      <w:r>
        <w:tab/>
      </w:r>
    </w:p>
    <w:p w14:paraId="1E5417B7" w14:textId="77777777" w:rsidR="00BD1AD0" w:rsidRDefault="001C6F70">
      <w:pPr>
        <w:jc w:val="left"/>
      </w:pPr>
      <w:r>
        <w:t>Printed Name</w:t>
      </w:r>
      <w:r>
        <w:tab/>
      </w:r>
      <w:r>
        <w:tab/>
      </w:r>
    </w:p>
    <w:p w14:paraId="1B1E7843" w14:textId="77777777" w:rsidR="00BD1AD0" w:rsidRDefault="00BD1AD0">
      <w:pPr>
        <w:ind w:left="2880" w:firstLine="720"/>
        <w:jc w:val="left"/>
      </w:pPr>
    </w:p>
    <w:p w14:paraId="7AF85F54" w14:textId="77777777" w:rsidR="00BD1AD0" w:rsidRDefault="00BD1AD0"/>
    <w:p w14:paraId="256E142D" w14:textId="77777777" w:rsidR="00BD1AD0" w:rsidRDefault="00BD1AD0"/>
    <w:p w14:paraId="0B08C32A" w14:textId="77777777" w:rsidR="00BD1AD0" w:rsidRDefault="00BD1AD0"/>
    <w:p w14:paraId="6A33DA4D" w14:textId="77777777" w:rsidR="00BD1AD0" w:rsidRDefault="00BD1AD0"/>
    <w:p w14:paraId="624AB714" w14:textId="77777777" w:rsidR="00BD1AD0" w:rsidRDefault="00BD1AD0">
      <w:pPr>
        <w:ind w:left="2880" w:firstLine="720"/>
        <w:jc w:val="left"/>
      </w:pPr>
    </w:p>
    <w:p w14:paraId="675E64D0" w14:textId="77777777" w:rsidR="00BD1AD0" w:rsidRDefault="00BD1AD0">
      <w:pPr>
        <w:ind w:left="2880" w:firstLine="720"/>
        <w:jc w:val="left"/>
      </w:pPr>
    </w:p>
    <w:p w14:paraId="2B4E64A4" w14:textId="77777777" w:rsidR="00BD1AD0" w:rsidRDefault="00BD1AD0">
      <w:pPr>
        <w:ind w:left="2880" w:firstLine="720"/>
        <w:jc w:val="center"/>
      </w:pPr>
    </w:p>
    <w:p w14:paraId="7977C2B0" w14:textId="77777777" w:rsidR="00BD1AD0" w:rsidRDefault="001C6F70">
      <w:pPr>
        <w:pStyle w:val="Heading1"/>
        <w:jc w:val="center"/>
        <w:rPr>
          <w:rFonts w:eastAsia="Times New Roman"/>
          <w:sz w:val="24"/>
          <w:szCs w:val="24"/>
        </w:rPr>
      </w:pPr>
      <w:r>
        <w:br w:type="page"/>
      </w:r>
      <w:bookmarkStart w:id="132" w:name="_Toc265506685"/>
      <w:bookmarkStart w:id="133" w:name="_Toc265507122"/>
      <w:bookmarkStart w:id="134" w:name="_Toc265564622"/>
      <w:bookmarkStart w:id="135" w:name="_Toc265580918"/>
      <w:r>
        <w:rPr>
          <w:sz w:val="24"/>
          <w:szCs w:val="24"/>
        </w:rPr>
        <w:lastRenderedPageBreak/>
        <w:t xml:space="preserve">Attachment B: </w:t>
      </w:r>
      <w:r>
        <w:rPr>
          <w:rFonts w:eastAsia="Times New Roman"/>
          <w:sz w:val="24"/>
          <w:szCs w:val="24"/>
        </w:rPr>
        <w:t>Primary Bidder Detail &amp; Certification</w:t>
      </w:r>
      <w:bookmarkEnd w:id="132"/>
      <w:bookmarkEnd w:id="133"/>
      <w:bookmarkEnd w:id="134"/>
      <w:bookmarkEnd w:id="135"/>
      <w:r>
        <w:rPr>
          <w:rFonts w:eastAsia="Times New Roman"/>
          <w:sz w:val="24"/>
          <w:szCs w:val="24"/>
        </w:rPr>
        <w:t xml:space="preserve"> Form</w:t>
      </w:r>
    </w:p>
    <w:p w14:paraId="0274D559" w14:textId="77777777" w:rsidR="00BD1AD0" w:rsidRDefault="001C6F70">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5729711A" w14:textId="77777777" w:rsidR="00BD1AD0" w:rsidRDefault="00BD1AD0">
      <w:pPr>
        <w:ind w:hanging="180"/>
        <w:jc w:val="left"/>
        <w:rPr>
          <w:rFonts w:eastAsia="Times New Roman"/>
          <w:i/>
        </w:rPr>
      </w:pPr>
    </w:p>
    <w:p w14:paraId="6BE4CE02" w14:textId="77777777" w:rsidR="00BD1AD0" w:rsidRDefault="00BD1AD0">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BD1AD0" w14:paraId="3A87D2F9" w14:textId="77777777">
        <w:tc>
          <w:tcPr>
            <w:tcW w:w="10098" w:type="dxa"/>
            <w:gridSpan w:val="3"/>
            <w:shd w:val="clear" w:color="auto" w:fill="DBE5F1"/>
          </w:tcPr>
          <w:p w14:paraId="43C01238" w14:textId="77777777" w:rsidR="00BD1AD0" w:rsidRDefault="001C6F70">
            <w:pPr>
              <w:jc w:val="center"/>
              <w:rPr>
                <w:rFonts w:eastAsia="Times New Roman"/>
                <w:b/>
              </w:rPr>
            </w:pPr>
            <w:r>
              <w:rPr>
                <w:rFonts w:eastAsia="Times New Roman"/>
                <w:b/>
              </w:rPr>
              <w:t>Primary Contact Information (individual who can address issues re: this Bid Proposal)</w:t>
            </w:r>
          </w:p>
        </w:tc>
      </w:tr>
      <w:tr w:rsidR="00BD1AD0" w14:paraId="1CE2F9B8" w14:textId="77777777">
        <w:tc>
          <w:tcPr>
            <w:tcW w:w="1548" w:type="dxa"/>
            <w:shd w:val="clear" w:color="auto" w:fill="DBE5F1"/>
          </w:tcPr>
          <w:p w14:paraId="07B57220" w14:textId="77777777" w:rsidR="00BD1AD0" w:rsidRDefault="001C6F70">
            <w:pPr>
              <w:rPr>
                <w:rFonts w:eastAsia="Times New Roman"/>
                <w:b/>
              </w:rPr>
            </w:pPr>
            <w:r>
              <w:rPr>
                <w:rFonts w:eastAsia="Times New Roman"/>
                <w:b/>
              </w:rPr>
              <w:t>Name:</w:t>
            </w:r>
          </w:p>
        </w:tc>
        <w:tc>
          <w:tcPr>
            <w:tcW w:w="8550" w:type="dxa"/>
            <w:gridSpan w:val="2"/>
          </w:tcPr>
          <w:p w14:paraId="56E7FD08" w14:textId="77777777" w:rsidR="00BD1AD0" w:rsidRDefault="00BD1AD0">
            <w:pPr>
              <w:rPr>
                <w:rFonts w:eastAsia="Times New Roman"/>
                <w:b/>
              </w:rPr>
            </w:pPr>
          </w:p>
        </w:tc>
      </w:tr>
      <w:tr w:rsidR="00BD1AD0" w14:paraId="65D2DB13" w14:textId="77777777">
        <w:tc>
          <w:tcPr>
            <w:tcW w:w="1548" w:type="dxa"/>
            <w:shd w:val="clear" w:color="auto" w:fill="DBE5F1"/>
          </w:tcPr>
          <w:p w14:paraId="4A92CB34" w14:textId="77777777" w:rsidR="00BD1AD0" w:rsidRDefault="001C6F70">
            <w:pPr>
              <w:rPr>
                <w:rFonts w:eastAsia="Times New Roman"/>
                <w:b/>
              </w:rPr>
            </w:pPr>
            <w:r>
              <w:rPr>
                <w:rFonts w:eastAsia="Times New Roman"/>
                <w:b/>
              </w:rPr>
              <w:t>Address:</w:t>
            </w:r>
          </w:p>
        </w:tc>
        <w:tc>
          <w:tcPr>
            <w:tcW w:w="8550" w:type="dxa"/>
            <w:gridSpan w:val="2"/>
          </w:tcPr>
          <w:p w14:paraId="7C8A6F0A" w14:textId="77777777" w:rsidR="00BD1AD0" w:rsidRDefault="00BD1AD0">
            <w:pPr>
              <w:rPr>
                <w:rFonts w:eastAsia="Times New Roman"/>
                <w:b/>
              </w:rPr>
            </w:pPr>
          </w:p>
        </w:tc>
      </w:tr>
      <w:tr w:rsidR="00BD1AD0" w14:paraId="2F7569FA" w14:textId="77777777">
        <w:tc>
          <w:tcPr>
            <w:tcW w:w="1548" w:type="dxa"/>
            <w:shd w:val="clear" w:color="auto" w:fill="DBE5F1"/>
          </w:tcPr>
          <w:p w14:paraId="652B5F43" w14:textId="77777777" w:rsidR="00BD1AD0" w:rsidRDefault="001C6F70">
            <w:pPr>
              <w:rPr>
                <w:rFonts w:eastAsia="Times New Roman"/>
                <w:b/>
              </w:rPr>
            </w:pPr>
            <w:r>
              <w:rPr>
                <w:rFonts w:eastAsia="Times New Roman"/>
                <w:b/>
              </w:rPr>
              <w:t>Tel:</w:t>
            </w:r>
          </w:p>
        </w:tc>
        <w:tc>
          <w:tcPr>
            <w:tcW w:w="8550" w:type="dxa"/>
            <w:gridSpan w:val="2"/>
          </w:tcPr>
          <w:p w14:paraId="4BF274BE" w14:textId="77777777" w:rsidR="00BD1AD0" w:rsidRDefault="00BD1AD0">
            <w:pPr>
              <w:rPr>
                <w:rFonts w:eastAsia="Times New Roman"/>
                <w:b/>
              </w:rPr>
            </w:pPr>
          </w:p>
        </w:tc>
      </w:tr>
      <w:tr w:rsidR="00BD1AD0" w14:paraId="2536530B" w14:textId="77777777">
        <w:tc>
          <w:tcPr>
            <w:tcW w:w="1548" w:type="dxa"/>
            <w:shd w:val="clear" w:color="auto" w:fill="DBE5F1"/>
          </w:tcPr>
          <w:p w14:paraId="466F6433" w14:textId="77777777" w:rsidR="00BD1AD0" w:rsidRDefault="001C6F70">
            <w:pPr>
              <w:rPr>
                <w:rFonts w:eastAsia="Times New Roman"/>
                <w:b/>
              </w:rPr>
            </w:pPr>
            <w:r>
              <w:rPr>
                <w:rFonts w:eastAsia="Times New Roman"/>
                <w:b/>
              </w:rPr>
              <w:t>Fax:</w:t>
            </w:r>
          </w:p>
        </w:tc>
        <w:tc>
          <w:tcPr>
            <w:tcW w:w="8550" w:type="dxa"/>
            <w:gridSpan w:val="2"/>
          </w:tcPr>
          <w:p w14:paraId="3A63E433" w14:textId="77777777" w:rsidR="00BD1AD0" w:rsidRDefault="00BD1AD0">
            <w:pPr>
              <w:rPr>
                <w:rFonts w:eastAsia="Times New Roman"/>
                <w:b/>
              </w:rPr>
            </w:pPr>
          </w:p>
        </w:tc>
      </w:tr>
      <w:tr w:rsidR="00BD1AD0" w14:paraId="69BF1942" w14:textId="77777777">
        <w:tc>
          <w:tcPr>
            <w:tcW w:w="1548" w:type="dxa"/>
            <w:shd w:val="clear" w:color="auto" w:fill="DBE5F1"/>
          </w:tcPr>
          <w:p w14:paraId="301C90A8" w14:textId="77777777" w:rsidR="00BD1AD0" w:rsidRDefault="001C6F70">
            <w:pPr>
              <w:rPr>
                <w:rFonts w:eastAsia="Times New Roman"/>
                <w:b/>
              </w:rPr>
            </w:pPr>
            <w:r>
              <w:rPr>
                <w:rFonts w:eastAsia="Times New Roman"/>
                <w:b/>
              </w:rPr>
              <w:t>E-mail:</w:t>
            </w:r>
          </w:p>
        </w:tc>
        <w:tc>
          <w:tcPr>
            <w:tcW w:w="8550" w:type="dxa"/>
            <w:gridSpan w:val="2"/>
          </w:tcPr>
          <w:p w14:paraId="52E657B2" w14:textId="77777777" w:rsidR="00BD1AD0" w:rsidRDefault="00BD1AD0">
            <w:pPr>
              <w:rPr>
                <w:rFonts w:eastAsia="Times New Roman"/>
                <w:b/>
              </w:rPr>
            </w:pPr>
          </w:p>
        </w:tc>
      </w:tr>
      <w:tr w:rsidR="00BD1AD0" w14:paraId="1A9F9830" w14:textId="77777777">
        <w:tc>
          <w:tcPr>
            <w:tcW w:w="10098" w:type="dxa"/>
            <w:gridSpan w:val="3"/>
            <w:shd w:val="clear" w:color="auto" w:fill="DBE5F1"/>
          </w:tcPr>
          <w:p w14:paraId="6338F1C2" w14:textId="77777777" w:rsidR="00BD1AD0" w:rsidRDefault="001C6F70">
            <w:pPr>
              <w:jc w:val="center"/>
              <w:rPr>
                <w:rFonts w:eastAsia="Times New Roman"/>
                <w:b/>
              </w:rPr>
            </w:pPr>
            <w:r>
              <w:rPr>
                <w:rFonts w:eastAsia="Times New Roman"/>
                <w:b/>
              </w:rPr>
              <w:t>Primary Bidder Detail</w:t>
            </w:r>
          </w:p>
        </w:tc>
      </w:tr>
      <w:tr w:rsidR="00BD1AD0" w14:paraId="0AA5F5CD" w14:textId="77777777">
        <w:tc>
          <w:tcPr>
            <w:tcW w:w="4248" w:type="dxa"/>
            <w:gridSpan w:val="2"/>
            <w:shd w:val="clear" w:color="auto" w:fill="DBE5F1"/>
          </w:tcPr>
          <w:p w14:paraId="779E34D0" w14:textId="77777777" w:rsidR="00BD1AD0" w:rsidRDefault="001C6F70">
            <w:pPr>
              <w:rPr>
                <w:rFonts w:eastAsia="Times New Roman"/>
                <w:b/>
              </w:rPr>
            </w:pPr>
            <w:r>
              <w:rPr>
                <w:rFonts w:eastAsia="Times New Roman"/>
                <w:b/>
              </w:rPr>
              <w:t>Business Legal Name (“Bidder”):</w:t>
            </w:r>
          </w:p>
        </w:tc>
        <w:tc>
          <w:tcPr>
            <w:tcW w:w="5850" w:type="dxa"/>
          </w:tcPr>
          <w:p w14:paraId="0B5D056E" w14:textId="77777777" w:rsidR="00BD1AD0" w:rsidRDefault="00BD1AD0">
            <w:pPr>
              <w:rPr>
                <w:rFonts w:eastAsia="Times New Roman"/>
              </w:rPr>
            </w:pPr>
          </w:p>
        </w:tc>
      </w:tr>
      <w:tr w:rsidR="00BD1AD0" w14:paraId="03BE4100" w14:textId="77777777">
        <w:tc>
          <w:tcPr>
            <w:tcW w:w="4248" w:type="dxa"/>
            <w:gridSpan w:val="2"/>
            <w:shd w:val="clear" w:color="auto" w:fill="DBE5F1"/>
          </w:tcPr>
          <w:p w14:paraId="1BD36CBA" w14:textId="77777777" w:rsidR="00BD1AD0" w:rsidRDefault="001C6F70">
            <w:pPr>
              <w:rPr>
                <w:rFonts w:eastAsia="Times New Roman"/>
                <w:b/>
              </w:rPr>
            </w:pPr>
            <w:r>
              <w:rPr>
                <w:rFonts w:eastAsia="Times New Roman"/>
                <w:b/>
              </w:rPr>
              <w:t>“Doing Business As” names, assumed names, or other operating names:</w:t>
            </w:r>
          </w:p>
        </w:tc>
        <w:tc>
          <w:tcPr>
            <w:tcW w:w="5850" w:type="dxa"/>
          </w:tcPr>
          <w:p w14:paraId="18FED857" w14:textId="77777777" w:rsidR="00BD1AD0" w:rsidRDefault="00BD1AD0">
            <w:pPr>
              <w:rPr>
                <w:rFonts w:eastAsia="Times New Roman"/>
              </w:rPr>
            </w:pPr>
          </w:p>
        </w:tc>
      </w:tr>
      <w:tr w:rsidR="00BD1AD0" w14:paraId="4B117D40" w14:textId="77777777">
        <w:tc>
          <w:tcPr>
            <w:tcW w:w="4248" w:type="dxa"/>
            <w:gridSpan w:val="2"/>
            <w:shd w:val="clear" w:color="auto" w:fill="DBE5F1"/>
          </w:tcPr>
          <w:p w14:paraId="34D043BD" w14:textId="77777777" w:rsidR="00BD1AD0" w:rsidRDefault="001C6F70">
            <w:pPr>
              <w:rPr>
                <w:rFonts w:eastAsia="Times New Roman"/>
                <w:b/>
              </w:rPr>
            </w:pPr>
            <w:r>
              <w:rPr>
                <w:rFonts w:eastAsia="Times New Roman"/>
                <w:b/>
              </w:rPr>
              <w:t>Parent Corporation Name and Address of Headquarters, if any:</w:t>
            </w:r>
          </w:p>
        </w:tc>
        <w:tc>
          <w:tcPr>
            <w:tcW w:w="5850" w:type="dxa"/>
          </w:tcPr>
          <w:p w14:paraId="34C37FFB" w14:textId="77777777" w:rsidR="00BD1AD0" w:rsidRDefault="00BD1AD0">
            <w:pPr>
              <w:rPr>
                <w:rFonts w:eastAsia="Times New Roman"/>
              </w:rPr>
            </w:pPr>
          </w:p>
        </w:tc>
      </w:tr>
      <w:tr w:rsidR="00BD1AD0" w14:paraId="56539FEE" w14:textId="77777777">
        <w:tc>
          <w:tcPr>
            <w:tcW w:w="4248" w:type="dxa"/>
            <w:gridSpan w:val="2"/>
            <w:shd w:val="clear" w:color="auto" w:fill="DBE5F1"/>
          </w:tcPr>
          <w:p w14:paraId="78FEDB82" w14:textId="77777777" w:rsidR="00BD1AD0" w:rsidRDefault="001C6F70">
            <w:pPr>
              <w:rPr>
                <w:rFonts w:eastAsia="Times New Roman"/>
                <w:b/>
              </w:rPr>
            </w:pPr>
            <w:r>
              <w:rPr>
                <w:rFonts w:eastAsia="Times New Roman"/>
                <w:b/>
              </w:rPr>
              <w:t>Form of Business Entity (i.e., corp., partnership, LLC, etc.):</w:t>
            </w:r>
          </w:p>
        </w:tc>
        <w:tc>
          <w:tcPr>
            <w:tcW w:w="5850" w:type="dxa"/>
          </w:tcPr>
          <w:p w14:paraId="64381391" w14:textId="77777777" w:rsidR="00BD1AD0" w:rsidRDefault="00BD1AD0">
            <w:pPr>
              <w:rPr>
                <w:rFonts w:eastAsia="Times New Roman"/>
              </w:rPr>
            </w:pPr>
          </w:p>
        </w:tc>
      </w:tr>
      <w:tr w:rsidR="00BD1AD0" w14:paraId="7EFA07B8" w14:textId="77777777">
        <w:tc>
          <w:tcPr>
            <w:tcW w:w="4248" w:type="dxa"/>
            <w:gridSpan w:val="2"/>
            <w:shd w:val="clear" w:color="auto" w:fill="DBE5F1"/>
          </w:tcPr>
          <w:p w14:paraId="612B49C5" w14:textId="77777777" w:rsidR="00BD1AD0" w:rsidRDefault="001C6F70">
            <w:pPr>
              <w:rPr>
                <w:rFonts w:eastAsia="Times New Roman"/>
                <w:b/>
              </w:rPr>
            </w:pPr>
            <w:r>
              <w:rPr>
                <w:rFonts w:eastAsia="Times New Roman"/>
                <w:b/>
              </w:rPr>
              <w:t>State of Incorporation/organization:</w:t>
            </w:r>
          </w:p>
        </w:tc>
        <w:tc>
          <w:tcPr>
            <w:tcW w:w="5850" w:type="dxa"/>
          </w:tcPr>
          <w:p w14:paraId="54BA0260" w14:textId="77777777" w:rsidR="00BD1AD0" w:rsidRDefault="00BD1AD0">
            <w:pPr>
              <w:rPr>
                <w:rFonts w:eastAsia="Times New Roman"/>
              </w:rPr>
            </w:pPr>
          </w:p>
        </w:tc>
      </w:tr>
      <w:tr w:rsidR="00BD1AD0" w14:paraId="73510312" w14:textId="77777777">
        <w:tc>
          <w:tcPr>
            <w:tcW w:w="4248" w:type="dxa"/>
            <w:gridSpan w:val="2"/>
            <w:shd w:val="clear" w:color="auto" w:fill="DBE5F1"/>
          </w:tcPr>
          <w:p w14:paraId="59071ECB" w14:textId="77777777" w:rsidR="00BD1AD0" w:rsidRDefault="001C6F70">
            <w:pPr>
              <w:rPr>
                <w:rFonts w:eastAsia="Times New Roman"/>
                <w:b/>
              </w:rPr>
            </w:pPr>
            <w:r>
              <w:rPr>
                <w:rFonts w:eastAsia="Times New Roman"/>
                <w:b/>
              </w:rPr>
              <w:t>Primary Address:</w:t>
            </w:r>
          </w:p>
        </w:tc>
        <w:tc>
          <w:tcPr>
            <w:tcW w:w="5850" w:type="dxa"/>
          </w:tcPr>
          <w:p w14:paraId="013542D1" w14:textId="77777777" w:rsidR="00BD1AD0" w:rsidRDefault="00BD1AD0">
            <w:pPr>
              <w:rPr>
                <w:rFonts w:eastAsia="Times New Roman"/>
              </w:rPr>
            </w:pPr>
          </w:p>
        </w:tc>
      </w:tr>
      <w:tr w:rsidR="00BD1AD0" w14:paraId="57889680" w14:textId="77777777">
        <w:tc>
          <w:tcPr>
            <w:tcW w:w="4248" w:type="dxa"/>
            <w:gridSpan w:val="2"/>
            <w:shd w:val="clear" w:color="auto" w:fill="DBE5F1"/>
          </w:tcPr>
          <w:p w14:paraId="05EFBDC2" w14:textId="77777777" w:rsidR="00BD1AD0" w:rsidRDefault="001C6F70">
            <w:pPr>
              <w:rPr>
                <w:rFonts w:eastAsia="Times New Roman"/>
                <w:b/>
              </w:rPr>
            </w:pPr>
            <w:r>
              <w:rPr>
                <w:rFonts w:eastAsia="Times New Roman"/>
                <w:b/>
              </w:rPr>
              <w:t>Tel:</w:t>
            </w:r>
          </w:p>
        </w:tc>
        <w:tc>
          <w:tcPr>
            <w:tcW w:w="5850" w:type="dxa"/>
          </w:tcPr>
          <w:p w14:paraId="594F7000" w14:textId="77777777" w:rsidR="00BD1AD0" w:rsidRDefault="00BD1AD0">
            <w:pPr>
              <w:rPr>
                <w:rFonts w:eastAsia="Times New Roman"/>
              </w:rPr>
            </w:pPr>
          </w:p>
        </w:tc>
      </w:tr>
      <w:tr w:rsidR="00BD1AD0" w14:paraId="151DD712" w14:textId="77777777">
        <w:tc>
          <w:tcPr>
            <w:tcW w:w="4248" w:type="dxa"/>
            <w:gridSpan w:val="2"/>
            <w:shd w:val="clear" w:color="auto" w:fill="DBE5F1"/>
          </w:tcPr>
          <w:p w14:paraId="2E0298EC" w14:textId="77777777" w:rsidR="00BD1AD0" w:rsidRDefault="001C6F70">
            <w:pPr>
              <w:rPr>
                <w:rFonts w:eastAsia="Times New Roman"/>
                <w:b/>
              </w:rPr>
            </w:pPr>
            <w:r>
              <w:rPr>
                <w:rFonts w:eastAsia="Times New Roman"/>
                <w:b/>
              </w:rPr>
              <w:t>Local Address (if any):</w:t>
            </w:r>
          </w:p>
        </w:tc>
        <w:tc>
          <w:tcPr>
            <w:tcW w:w="5850" w:type="dxa"/>
          </w:tcPr>
          <w:p w14:paraId="34B16935" w14:textId="77777777" w:rsidR="00BD1AD0" w:rsidRDefault="00BD1AD0">
            <w:pPr>
              <w:rPr>
                <w:rFonts w:eastAsia="Times New Roman"/>
              </w:rPr>
            </w:pPr>
          </w:p>
        </w:tc>
      </w:tr>
      <w:tr w:rsidR="00BD1AD0" w14:paraId="598D0858" w14:textId="77777777">
        <w:tc>
          <w:tcPr>
            <w:tcW w:w="4248" w:type="dxa"/>
            <w:gridSpan w:val="2"/>
            <w:shd w:val="clear" w:color="auto" w:fill="DBE5F1"/>
          </w:tcPr>
          <w:p w14:paraId="34D08596" w14:textId="77777777" w:rsidR="00BD1AD0" w:rsidRDefault="001C6F70">
            <w:pPr>
              <w:rPr>
                <w:rFonts w:eastAsia="Times New Roman"/>
                <w:b/>
              </w:rPr>
            </w:pPr>
            <w:r>
              <w:rPr>
                <w:rFonts w:eastAsia="Times New Roman"/>
                <w:b/>
              </w:rPr>
              <w:t>Addresses of Major Offices and other facilities that may contribute to performance under this RFP/Contract:</w:t>
            </w:r>
          </w:p>
        </w:tc>
        <w:tc>
          <w:tcPr>
            <w:tcW w:w="5850" w:type="dxa"/>
          </w:tcPr>
          <w:p w14:paraId="3EA1A03D" w14:textId="77777777" w:rsidR="00BD1AD0" w:rsidRDefault="00BD1AD0">
            <w:pPr>
              <w:rPr>
                <w:rFonts w:eastAsia="Times New Roman"/>
              </w:rPr>
            </w:pPr>
          </w:p>
        </w:tc>
      </w:tr>
      <w:tr w:rsidR="00BD1AD0" w14:paraId="56384700" w14:textId="77777777">
        <w:tc>
          <w:tcPr>
            <w:tcW w:w="4248" w:type="dxa"/>
            <w:gridSpan w:val="2"/>
            <w:shd w:val="clear" w:color="auto" w:fill="DBE5F1"/>
          </w:tcPr>
          <w:p w14:paraId="1285FD0D" w14:textId="77777777" w:rsidR="00BD1AD0" w:rsidRDefault="001C6F70">
            <w:pPr>
              <w:rPr>
                <w:rFonts w:eastAsia="Times New Roman"/>
                <w:b/>
              </w:rPr>
            </w:pPr>
            <w:r>
              <w:rPr>
                <w:rFonts w:eastAsia="Times New Roman"/>
                <w:b/>
              </w:rPr>
              <w:t>Number of Employees:</w:t>
            </w:r>
          </w:p>
        </w:tc>
        <w:tc>
          <w:tcPr>
            <w:tcW w:w="5850" w:type="dxa"/>
          </w:tcPr>
          <w:p w14:paraId="39499079" w14:textId="77777777" w:rsidR="00BD1AD0" w:rsidRDefault="00BD1AD0">
            <w:pPr>
              <w:rPr>
                <w:rFonts w:eastAsia="Times New Roman"/>
              </w:rPr>
            </w:pPr>
          </w:p>
        </w:tc>
      </w:tr>
      <w:tr w:rsidR="00BD1AD0" w14:paraId="368E099C" w14:textId="77777777">
        <w:tc>
          <w:tcPr>
            <w:tcW w:w="4248" w:type="dxa"/>
            <w:gridSpan w:val="2"/>
            <w:shd w:val="clear" w:color="auto" w:fill="DBE5F1"/>
          </w:tcPr>
          <w:p w14:paraId="4808AB0F" w14:textId="77777777" w:rsidR="00BD1AD0" w:rsidRDefault="001C6F70">
            <w:pPr>
              <w:rPr>
                <w:rFonts w:eastAsia="Times New Roman"/>
                <w:b/>
              </w:rPr>
            </w:pPr>
            <w:r>
              <w:rPr>
                <w:rFonts w:eastAsia="Times New Roman"/>
                <w:b/>
              </w:rPr>
              <w:t>Number of Years in Business:</w:t>
            </w:r>
          </w:p>
        </w:tc>
        <w:tc>
          <w:tcPr>
            <w:tcW w:w="5850" w:type="dxa"/>
          </w:tcPr>
          <w:p w14:paraId="0F97330C" w14:textId="77777777" w:rsidR="00BD1AD0" w:rsidRDefault="00BD1AD0">
            <w:pPr>
              <w:rPr>
                <w:rFonts w:eastAsia="Times New Roman"/>
              </w:rPr>
            </w:pPr>
          </w:p>
        </w:tc>
      </w:tr>
      <w:tr w:rsidR="00BD1AD0" w14:paraId="00B4254A" w14:textId="77777777">
        <w:tc>
          <w:tcPr>
            <w:tcW w:w="4248" w:type="dxa"/>
            <w:gridSpan w:val="2"/>
            <w:shd w:val="clear" w:color="auto" w:fill="DBE5F1"/>
          </w:tcPr>
          <w:p w14:paraId="02136CA2" w14:textId="77777777" w:rsidR="00BD1AD0" w:rsidRDefault="001C6F70">
            <w:pPr>
              <w:rPr>
                <w:rFonts w:eastAsia="Times New Roman"/>
                <w:b/>
              </w:rPr>
            </w:pPr>
            <w:r>
              <w:rPr>
                <w:rFonts w:eastAsia="Times New Roman"/>
                <w:b/>
              </w:rPr>
              <w:t>Primary Focus of Business:</w:t>
            </w:r>
          </w:p>
        </w:tc>
        <w:tc>
          <w:tcPr>
            <w:tcW w:w="5850" w:type="dxa"/>
          </w:tcPr>
          <w:p w14:paraId="3E3B36DA" w14:textId="77777777" w:rsidR="00BD1AD0" w:rsidRDefault="00BD1AD0">
            <w:pPr>
              <w:rPr>
                <w:rFonts w:eastAsia="Times New Roman"/>
              </w:rPr>
            </w:pPr>
          </w:p>
        </w:tc>
      </w:tr>
      <w:tr w:rsidR="00BD1AD0" w14:paraId="02DE60CC" w14:textId="77777777">
        <w:tc>
          <w:tcPr>
            <w:tcW w:w="4248" w:type="dxa"/>
            <w:gridSpan w:val="2"/>
            <w:shd w:val="clear" w:color="auto" w:fill="DBE5F1"/>
          </w:tcPr>
          <w:p w14:paraId="1A073511" w14:textId="77777777" w:rsidR="00BD1AD0" w:rsidRDefault="001C6F70">
            <w:pPr>
              <w:rPr>
                <w:rFonts w:eastAsia="Times New Roman"/>
                <w:b/>
              </w:rPr>
            </w:pPr>
            <w:r>
              <w:rPr>
                <w:rFonts w:eastAsia="Times New Roman"/>
                <w:b/>
              </w:rPr>
              <w:t>Federal Tax ID:</w:t>
            </w:r>
          </w:p>
        </w:tc>
        <w:tc>
          <w:tcPr>
            <w:tcW w:w="5850" w:type="dxa"/>
          </w:tcPr>
          <w:p w14:paraId="218B94F6" w14:textId="77777777" w:rsidR="00BD1AD0" w:rsidRDefault="00BD1AD0">
            <w:pPr>
              <w:rPr>
                <w:rFonts w:eastAsia="Times New Roman"/>
              </w:rPr>
            </w:pPr>
          </w:p>
        </w:tc>
      </w:tr>
      <w:tr w:rsidR="00BD1AD0" w14:paraId="72E1B329" w14:textId="77777777">
        <w:tc>
          <w:tcPr>
            <w:tcW w:w="4248" w:type="dxa"/>
            <w:gridSpan w:val="2"/>
            <w:shd w:val="clear" w:color="auto" w:fill="DBE5F1"/>
          </w:tcPr>
          <w:p w14:paraId="28342F84" w14:textId="77777777" w:rsidR="00BD1AD0" w:rsidRDefault="001C6F70">
            <w:pPr>
              <w:rPr>
                <w:rFonts w:eastAsia="Times New Roman"/>
                <w:b/>
              </w:rPr>
            </w:pPr>
            <w:r>
              <w:br w:type="page"/>
            </w:r>
            <w:r>
              <w:rPr>
                <w:rFonts w:eastAsia="Times New Roman"/>
                <w:b/>
              </w:rPr>
              <w:t>Bidder’s Accounting Firm:</w:t>
            </w:r>
          </w:p>
        </w:tc>
        <w:tc>
          <w:tcPr>
            <w:tcW w:w="5850" w:type="dxa"/>
          </w:tcPr>
          <w:p w14:paraId="750F9C07" w14:textId="77777777" w:rsidR="00BD1AD0" w:rsidRDefault="00BD1AD0">
            <w:pPr>
              <w:rPr>
                <w:rFonts w:eastAsia="Times New Roman"/>
              </w:rPr>
            </w:pPr>
          </w:p>
        </w:tc>
      </w:tr>
      <w:tr w:rsidR="00BD1AD0" w14:paraId="160F36EF" w14:textId="77777777">
        <w:tc>
          <w:tcPr>
            <w:tcW w:w="4248" w:type="dxa"/>
            <w:gridSpan w:val="2"/>
            <w:shd w:val="clear" w:color="auto" w:fill="DBE5F1"/>
          </w:tcPr>
          <w:p w14:paraId="57A322CE" w14:textId="77777777" w:rsidR="00BD1AD0" w:rsidRDefault="001C6F70">
            <w:pPr>
              <w:rPr>
                <w:rFonts w:eastAsia="Times New Roman"/>
                <w:b/>
              </w:rPr>
            </w:pPr>
            <w:r>
              <w:rPr>
                <w:rFonts w:eastAsia="Times New Roman"/>
                <w:b/>
              </w:rPr>
              <w:t xml:space="preserve">If Bidder is currently registered to do business in Iowa, provide the Date of Registration:  </w:t>
            </w:r>
          </w:p>
        </w:tc>
        <w:tc>
          <w:tcPr>
            <w:tcW w:w="5850" w:type="dxa"/>
          </w:tcPr>
          <w:p w14:paraId="287B1CDE" w14:textId="77777777" w:rsidR="00BD1AD0" w:rsidRDefault="00BD1AD0">
            <w:pPr>
              <w:rPr>
                <w:rFonts w:eastAsia="Times New Roman"/>
              </w:rPr>
            </w:pPr>
          </w:p>
        </w:tc>
      </w:tr>
      <w:tr w:rsidR="00BD1AD0" w14:paraId="1AE4931F" w14:textId="77777777">
        <w:tc>
          <w:tcPr>
            <w:tcW w:w="4248" w:type="dxa"/>
            <w:gridSpan w:val="2"/>
            <w:shd w:val="clear" w:color="auto" w:fill="DBE5F1"/>
          </w:tcPr>
          <w:p w14:paraId="60BB30D6" w14:textId="77777777" w:rsidR="00BD1AD0" w:rsidRDefault="001C6F70">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084D5C8F" w14:textId="77777777" w:rsidR="00BD1AD0" w:rsidRDefault="00BD1AD0">
            <w:pPr>
              <w:rPr>
                <w:rFonts w:eastAsia="Times New Roman"/>
              </w:rPr>
            </w:pPr>
          </w:p>
        </w:tc>
      </w:tr>
      <w:tr w:rsidR="00BD1AD0" w14:paraId="129FF624" w14:textId="77777777">
        <w:tc>
          <w:tcPr>
            <w:tcW w:w="4248" w:type="dxa"/>
            <w:gridSpan w:val="2"/>
            <w:shd w:val="clear" w:color="auto" w:fill="DBE5F1"/>
          </w:tcPr>
          <w:p w14:paraId="4DECD671" w14:textId="77777777" w:rsidR="00BD1AD0" w:rsidRDefault="00BD1AD0">
            <w:pPr>
              <w:rPr>
                <w:rFonts w:eastAsia="Times New Roman"/>
                <w:b/>
              </w:rPr>
            </w:pPr>
          </w:p>
        </w:tc>
        <w:tc>
          <w:tcPr>
            <w:tcW w:w="5850" w:type="dxa"/>
            <w:vAlign w:val="center"/>
          </w:tcPr>
          <w:p w14:paraId="11EB8026" w14:textId="77777777" w:rsidR="00BD1AD0" w:rsidRDefault="001C6F70">
            <w:pPr>
              <w:jc w:val="center"/>
              <w:rPr>
                <w:rFonts w:eastAsia="Times New Roman"/>
              </w:rPr>
            </w:pPr>
            <w:r>
              <w:rPr>
                <w:rFonts w:eastAsia="Times New Roman"/>
              </w:rPr>
              <w:t>(YES/NO)</w:t>
            </w:r>
          </w:p>
        </w:tc>
      </w:tr>
    </w:tbl>
    <w:p w14:paraId="1DB28FBB" w14:textId="77777777" w:rsidR="00BD1AD0" w:rsidRDefault="00BD1AD0">
      <w:pPr>
        <w:rPr>
          <w:rFonts w:eastAsia="Times New Roman"/>
        </w:rPr>
      </w:pPr>
    </w:p>
    <w:p w14:paraId="6640CBCD" w14:textId="77777777" w:rsidR="00BD1AD0" w:rsidRDefault="001C6F70">
      <w:pPr>
        <w:spacing w:after="200" w:line="276" w:lineRule="auto"/>
        <w:jc w:val="left"/>
        <w:rPr>
          <w:rFonts w:eastAsia="Times New Roman"/>
        </w:rPr>
      </w:pPr>
      <w:r>
        <w:rPr>
          <w:rFonts w:eastAsia="Times New Roman"/>
        </w:rPr>
        <w:br w:type="page"/>
      </w:r>
    </w:p>
    <w:p w14:paraId="5ED773A1" w14:textId="77777777" w:rsidR="00BD1AD0" w:rsidRDefault="00BD1AD0">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BD1AD0" w14:paraId="4894E69C" w14:textId="77777777">
        <w:tc>
          <w:tcPr>
            <w:tcW w:w="10098" w:type="dxa"/>
            <w:gridSpan w:val="3"/>
            <w:shd w:val="clear" w:color="auto" w:fill="DBE5F1"/>
          </w:tcPr>
          <w:p w14:paraId="0A7BC082" w14:textId="77777777" w:rsidR="00BD1AD0" w:rsidRDefault="001C6F70">
            <w:pPr>
              <w:jc w:val="center"/>
              <w:rPr>
                <w:rFonts w:eastAsia="Times New Roman"/>
                <w:b/>
              </w:rPr>
            </w:pPr>
            <w:r>
              <w:rPr>
                <w:rFonts w:eastAsia="Times New Roman"/>
                <w:b/>
              </w:rPr>
              <w:t>Request for Confidential Treatment (See Section 3.1)</w:t>
            </w:r>
          </w:p>
        </w:tc>
      </w:tr>
      <w:tr w:rsidR="00BD1AD0" w14:paraId="129ABFCD" w14:textId="77777777">
        <w:tc>
          <w:tcPr>
            <w:tcW w:w="10098" w:type="dxa"/>
            <w:gridSpan w:val="3"/>
            <w:shd w:val="clear" w:color="auto" w:fill="DBE5F1"/>
          </w:tcPr>
          <w:p w14:paraId="135FCF08" w14:textId="77777777" w:rsidR="00BD1AD0" w:rsidRDefault="001C6F70">
            <w:pPr>
              <w:ind w:left="720" w:hanging="360"/>
              <w:rPr>
                <w:rFonts w:eastAsia="Times New Roman"/>
                <w:b/>
              </w:rPr>
            </w:pPr>
            <w:r>
              <w:rPr>
                <w:rFonts w:eastAsia="Times New Roman"/>
                <w:b/>
              </w:rPr>
              <w:t xml:space="preserve">Check Appropriate Box:                  </w:t>
            </w:r>
          </w:p>
          <w:p w14:paraId="5D963002" w14:textId="77777777" w:rsidR="00BD1AD0" w:rsidRDefault="001C6F70">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50AE4">
              <w:fldChar w:fldCharType="separate"/>
            </w:r>
            <w:r>
              <w:fldChar w:fldCharType="end"/>
            </w:r>
            <w:r>
              <w:t xml:space="preserve">  </w:t>
            </w:r>
            <w:r>
              <w:rPr>
                <w:rFonts w:eastAsia="Times New Roman"/>
                <w:b/>
              </w:rPr>
              <w:t xml:space="preserve">Bidder Does Not Request Confidential Treatment of Bid Proposal </w:t>
            </w:r>
          </w:p>
          <w:p w14:paraId="65BCAF37" w14:textId="77777777" w:rsidR="00BD1AD0" w:rsidRDefault="001C6F70">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50AE4">
              <w:fldChar w:fldCharType="separate"/>
            </w:r>
            <w:r>
              <w:fldChar w:fldCharType="end"/>
            </w:r>
            <w:r>
              <w:t xml:space="preserve">  </w:t>
            </w:r>
            <w:r>
              <w:rPr>
                <w:rFonts w:eastAsia="Times New Roman"/>
                <w:b/>
              </w:rPr>
              <w:t>Bidder Requests Confidential Treatment of Bid Proposal</w:t>
            </w:r>
          </w:p>
        </w:tc>
      </w:tr>
      <w:tr w:rsidR="00BD1AD0" w14:paraId="3E7FD176" w14:textId="77777777">
        <w:tc>
          <w:tcPr>
            <w:tcW w:w="2148" w:type="dxa"/>
            <w:shd w:val="clear" w:color="auto" w:fill="DBE5F1"/>
            <w:vAlign w:val="center"/>
          </w:tcPr>
          <w:p w14:paraId="55BCE7C0" w14:textId="77777777" w:rsidR="00BD1AD0" w:rsidRDefault="001C6F70">
            <w:pPr>
              <w:jc w:val="center"/>
              <w:rPr>
                <w:rFonts w:eastAsia="Times New Roman"/>
                <w:b/>
              </w:rPr>
            </w:pPr>
            <w:r>
              <w:rPr>
                <w:rFonts w:eastAsia="Times New Roman"/>
                <w:b/>
              </w:rPr>
              <w:t>Location in Bid Proposal (Tab/Page)</w:t>
            </w:r>
          </w:p>
        </w:tc>
        <w:tc>
          <w:tcPr>
            <w:tcW w:w="2430" w:type="dxa"/>
            <w:shd w:val="clear" w:color="auto" w:fill="DBE5F1"/>
            <w:vAlign w:val="center"/>
          </w:tcPr>
          <w:p w14:paraId="4B138724" w14:textId="77777777" w:rsidR="00BD1AD0" w:rsidRDefault="001C6F70">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47345A7A" w14:textId="77777777" w:rsidR="00BD1AD0" w:rsidRDefault="001C6F70">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BD1AD0" w14:paraId="39120AB1" w14:textId="77777777">
        <w:tc>
          <w:tcPr>
            <w:tcW w:w="2148" w:type="dxa"/>
            <w:vAlign w:val="center"/>
          </w:tcPr>
          <w:p w14:paraId="48937F39" w14:textId="77777777" w:rsidR="00BD1AD0" w:rsidRDefault="00BD1AD0">
            <w:pPr>
              <w:jc w:val="center"/>
              <w:rPr>
                <w:rFonts w:eastAsia="Times New Roman"/>
                <w:b/>
              </w:rPr>
            </w:pPr>
          </w:p>
        </w:tc>
        <w:tc>
          <w:tcPr>
            <w:tcW w:w="2430" w:type="dxa"/>
            <w:vAlign w:val="center"/>
          </w:tcPr>
          <w:p w14:paraId="5D848200" w14:textId="77777777" w:rsidR="00BD1AD0" w:rsidRDefault="00BD1AD0">
            <w:pPr>
              <w:jc w:val="center"/>
              <w:rPr>
                <w:rFonts w:eastAsia="Times New Roman"/>
                <w:b/>
              </w:rPr>
            </w:pPr>
          </w:p>
        </w:tc>
        <w:tc>
          <w:tcPr>
            <w:tcW w:w="5520" w:type="dxa"/>
            <w:vAlign w:val="center"/>
          </w:tcPr>
          <w:p w14:paraId="3F7C211A" w14:textId="77777777" w:rsidR="00BD1AD0" w:rsidRDefault="00BD1AD0">
            <w:pPr>
              <w:jc w:val="center"/>
              <w:rPr>
                <w:rFonts w:eastAsia="Times New Roman"/>
                <w:b/>
              </w:rPr>
            </w:pPr>
          </w:p>
          <w:p w14:paraId="180EB9E4" w14:textId="77777777" w:rsidR="00BD1AD0" w:rsidRDefault="00BD1AD0">
            <w:pPr>
              <w:jc w:val="center"/>
              <w:rPr>
                <w:rFonts w:eastAsia="Times New Roman"/>
                <w:b/>
              </w:rPr>
            </w:pPr>
          </w:p>
          <w:p w14:paraId="07FE1255" w14:textId="77777777" w:rsidR="00BD1AD0" w:rsidRDefault="00BD1AD0">
            <w:pPr>
              <w:jc w:val="center"/>
              <w:rPr>
                <w:rFonts w:eastAsia="Times New Roman"/>
                <w:b/>
              </w:rPr>
            </w:pPr>
          </w:p>
        </w:tc>
      </w:tr>
    </w:tbl>
    <w:p w14:paraId="0430EA8B" w14:textId="77777777" w:rsidR="00BD1AD0" w:rsidRDefault="00BD1AD0">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D1AD0" w14:paraId="6B1B8394" w14:textId="77777777">
        <w:tc>
          <w:tcPr>
            <w:tcW w:w="10098" w:type="dxa"/>
            <w:gridSpan w:val="4"/>
            <w:shd w:val="clear" w:color="auto" w:fill="DBE5F1"/>
          </w:tcPr>
          <w:p w14:paraId="63A2797C" w14:textId="77777777" w:rsidR="00BD1AD0" w:rsidRDefault="001C6F70">
            <w:pPr>
              <w:jc w:val="center"/>
              <w:rPr>
                <w:rFonts w:eastAsia="Times New Roman"/>
                <w:b/>
              </w:rPr>
            </w:pPr>
            <w:r>
              <w:rPr>
                <w:rFonts w:eastAsia="Times New Roman"/>
                <w:b/>
              </w:rPr>
              <w:t>Exceptions to RFP/Contract Language (See Section 3.1)</w:t>
            </w:r>
          </w:p>
        </w:tc>
      </w:tr>
      <w:tr w:rsidR="00BD1AD0" w14:paraId="4EA0FFC9" w14:textId="77777777">
        <w:tc>
          <w:tcPr>
            <w:tcW w:w="1222" w:type="dxa"/>
            <w:shd w:val="clear" w:color="auto" w:fill="DBE5F1"/>
            <w:vAlign w:val="center"/>
          </w:tcPr>
          <w:p w14:paraId="1993B66F" w14:textId="77777777" w:rsidR="00BD1AD0" w:rsidRDefault="001C6F70">
            <w:pPr>
              <w:jc w:val="center"/>
              <w:rPr>
                <w:rFonts w:eastAsia="Times New Roman"/>
                <w:b/>
              </w:rPr>
            </w:pPr>
            <w:r>
              <w:rPr>
                <w:rFonts w:eastAsia="Times New Roman"/>
                <w:b/>
              </w:rPr>
              <w:t>RFP Section and Page</w:t>
            </w:r>
          </w:p>
        </w:tc>
        <w:tc>
          <w:tcPr>
            <w:tcW w:w="2050" w:type="dxa"/>
            <w:shd w:val="clear" w:color="auto" w:fill="DBE5F1"/>
            <w:vAlign w:val="center"/>
          </w:tcPr>
          <w:p w14:paraId="52CA88EE" w14:textId="77777777" w:rsidR="00BD1AD0" w:rsidRDefault="001C6F70">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EF3ECAD" w14:textId="77777777" w:rsidR="00BD1AD0" w:rsidRDefault="001C6F70">
            <w:pPr>
              <w:jc w:val="center"/>
              <w:rPr>
                <w:rFonts w:eastAsia="Times New Roman"/>
                <w:b/>
              </w:rPr>
            </w:pPr>
            <w:r>
              <w:rPr>
                <w:rFonts w:eastAsia="Times New Roman"/>
                <w:b/>
              </w:rPr>
              <w:t>Explanation and Proposed Replacement Language:</w:t>
            </w:r>
          </w:p>
        </w:tc>
        <w:tc>
          <w:tcPr>
            <w:tcW w:w="2711" w:type="dxa"/>
            <w:shd w:val="clear" w:color="auto" w:fill="DBE5F1"/>
          </w:tcPr>
          <w:p w14:paraId="2ECB7700" w14:textId="77777777" w:rsidR="00BD1AD0" w:rsidRDefault="001C6F70">
            <w:pPr>
              <w:jc w:val="center"/>
              <w:rPr>
                <w:rFonts w:eastAsia="Times New Roman"/>
                <w:b/>
              </w:rPr>
            </w:pPr>
            <w:r>
              <w:rPr>
                <w:rFonts w:eastAsia="Times New Roman"/>
                <w:b/>
              </w:rPr>
              <w:t>Cost Savings to the Agency if the Proposed Replacement Language is Accepted</w:t>
            </w:r>
          </w:p>
        </w:tc>
      </w:tr>
      <w:tr w:rsidR="00BD1AD0" w14:paraId="4868D5D7" w14:textId="77777777">
        <w:tc>
          <w:tcPr>
            <w:tcW w:w="1222" w:type="dxa"/>
            <w:vAlign w:val="center"/>
          </w:tcPr>
          <w:p w14:paraId="1181921F" w14:textId="77777777" w:rsidR="00BD1AD0" w:rsidRDefault="00BD1AD0">
            <w:pPr>
              <w:jc w:val="center"/>
              <w:rPr>
                <w:rFonts w:eastAsia="Times New Roman"/>
                <w:b/>
              </w:rPr>
            </w:pPr>
          </w:p>
        </w:tc>
        <w:tc>
          <w:tcPr>
            <w:tcW w:w="2050" w:type="dxa"/>
            <w:vAlign w:val="center"/>
          </w:tcPr>
          <w:p w14:paraId="32CF6968" w14:textId="77777777" w:rsidR="00BD1AD0" w:rsidRDefault="00BD1AD0">
            <w:pPr>
              <w:jc w:val="center"/>
              <w:rPr>
                <w:rFonts w:eastAsia="Times New Roman"/>
                <w:b/>
              </w:rPr>
            </w:pPr>
          </w:p>
        </w:tc>
        <w:tc>
          <w:tcPr>
            <w:tcW w:w="4115" w:type="dxa"/>
            <w:vAlign w:val="center"/>
          </w:tcPr>
          <w:p w14:paraId="5A0B92D2" w14:textId="77777777" w:rsidR="00BD1AD0" w:rsidRDefault="00BD1AD0">
            <w:pPr>
              <w:jc w:val="center"/>
              <w:rPr>
                <w:rFonts w:eastAsia="Times New Roman"/>
                <w:b/>
              </w:rPr>
            </w:pPr>
          </w:p>
          <w:p w14:paraId="090C6C8B" w14:textId="77777777" w:rsidR="00BD1AD0" w:rsidRDefault="00BD1AD0">
            <w:pPr>
              <w:jc w:val="center"/>
              <w:rPr>
                <w:rFonts w:eastAsia="Times New Roman"/>
                <w:b/>
              </w:rPr>
            </w:pPr>
          </w:p>
        </w:tc>
        <w:tc>
          <w:tcPr>
            <w:tcW w:w="2711" w:type="dxa"/>
          </w:tcPr>
          <w:p w14:paraId="3CACB357" w14:textId="77777777" w:rsidR="00BD1AD0" w:rsidRDefault="00BD1AD0">
            <w:pPr>
              <w:jc w:val="center"/>
              <w:rPr>
                <w:rFonts w:eastAsia="Times New Roman"/>
                <w:b/>
              </w:rPr>
            </w:pPr>
          </w:p>
        </w:tc>
      </w:tr>
    </w:tbl>
    <w:p w14:paraId="78E06CA6" w14:textId="77777777" w:rsidR="00BD1AD0" w:rsidRDefault="00BD1AD0">
      <w:pPr>
        <w:keepNext/>
        <w:keepLines/>
        <w:jc w:val="center"/>
        <w:rPr>
          <w:rFonts w:eastAsia="Times New Roman"/>
          <w:b/>
          <w:highlight w:val="yellow"/>
        </w:rPr>
      </w:pPr>
    </w:p>
    <w:p w14:paraId="54B50A73" w14:textId="77777777" w:rsidR="00BD1AD0" w:rsidRDefault="001C6F70">
      <w:pPr>
        <w:keepNext/>
        <w:keepLines/>
        <w:jc w:val="center"/>
        <w:rPr>
          <w:rFonts w:eastAsia="Times New Roman"/>
          <w:b/>
        </w:rPr>
      </w:pPr>
      <w:r>
        <w:rPr>
          <w:rFonts w:eastAsia="Times New Roman"/>
          <w:b/>
        </w:rPr>
        <w:t xml:space="preserve">PRIMARY BIDDER CERTIFICATIONS </w:t>
      </w:r>
    </w:p>
    <w:p w14:paraId="405EB837" w14:textId="77777777" w:rsidR="00BD1AD0" w:rsidRDefault="00BD1AD0">
      <w:pPr>
        <w:keepNext/>
        <w:keepLines/>
        <w:jc w:val="left"/>
        <w:rPr>
          <w:rFonts w:eastAsia="Times New Roman"/>
        </w:rPr>
      </w:pPr>
    </w:p>
    <w:p w14:paraId="0CCDF90A" w14:textId="77777777" w:rsidR="00BD1AD0" w:rsidRDefault="001C6F70">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54D7AD0E" w14:textId="77777777" w:rsidR="00BD1AD0" w:rsidRDefault="00BD1AD0">
      <w:pPr>
        <w:pStyle w:val="ListParagraph"/>
        <w:widowControl w:val="0"/>
        <w:numPr>
          <w:ilvl w:val="0"/>
          <w:numId w:val="0"/>
        </w:numPr>
        <w:tabs>
          <w:tab w:val="left" w:pos="360"/>
        </w:tabs>
        <w:ind w:left="720"/>
        <w:rPr>
          <w:rFonts w:eastAsia="Times New Roman"/>
          <w:b/>
        </w:rPr>
      </w:pPr>
    </w:p>
    <w:p w14:paraId="7116C34E" w14:textId="77777777" w:rsidR="00BD1AD0" w:rsidRDefault="001C6F70">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114F83A5" w14:textId="77777777" w:rsidR="00BD1AD0" w:rsidRDefault="001C6F70">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327A119B" w14:textId="77777777" w:rsidR="00BD1AD0" w:rsidRDefault="001C6F70">
      <w:pPr>
        <w:pStyle w:val="ListParagraph"/>
        <w:widowControl w:val="0"/>
        <w:numPr>
          <w:ilvl w:val="1"/>
          <w:numId w:val="14"/>
        </w:numPr>
        <w:ind w:left="360"/>
      </w:pPr>
      <w:r>
        <w:t xml:space="preserve">Bidder has received any amendments to this RFP issued by the Agency; </w:t>
      </w:r>
    </w:p>
    <w:p w14:paraId="100237C9" w14:textId="77777777" w:rsidR="00BD1AD0" w:rsidRDefault="001C6F70">
      <w:pPr>
        <w:pStyle w:val="ListParagraph"/>
        <w:widowControl w:val="0"/>
        <w:numPr>
          <w:ilvl w:val="1"/>
          <w:numId w:val="14"/>
        </w:numPr>
        <w:ind w:left="360"/>
      </w:pPr>
      <w:r>
        <w:t xml:space="preserve">No cost or pricing information has been included in the Bidder’s Technical Proposal; </w:t>
      </w:r>
    </w:p>
    <w:p w14:paraId="4022D0A4" w14:textId="77777777" w:rsidR="00BD1AD0" w:rsidRDefault="001C6F70">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12AB0D61" w14:textId="77777777" w:rsidR="00BD1AD0" w:rsidRDefault="001C6F70">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72D07FF" w14:textId="77777777" w:rsidR="00BD1AD0" w:rsidRDefault="00BD1AD0">
      <w:pPr>
        <w:pStyle w:val="ListParagraph"/>
        <w:widowControl w:val="0"/>
        <w:numPr>
          <w:ilvl w:val="0"/>
          <w:numId w:val="0"/>
        </w:numPr>
        <w:ind w:left="360"/>
      </w:pPr>
    </w:p>
    <w:p w14:paraId="25989F99" w14:textId="77777777" w:rsidR="00BD1AD0" w:rsidRDefault="001C6F70">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6B2F81E0" w14:textId="77777777" w:rsidR="00BD1AD0" w:rsidRDefault="00BD1AD0">
      <w:pPr>
        <w:keepNext/>
        <w:widowControl w:val="0"/>
        <w:rPr>
          <w:b/>
        </w:rPr>
      </w:pPr>
    </w:p>
    <w:p w14:paraId="189671A7" w14:textId="77777777" w:rsidR="00BD1AD0" w:rsidRDefault="001C6F70">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5E92D022" w14:textId="77777777" w:rsidR="00BD1AD0" w:rsidRDefault="001C6F70">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41479898" w14:textId="77777777" w:rsidR="00BD1AD0" w:rsidRDefault="001C6F70">
      <w:pPr>
        <w:pStyle w:val="ListParagraph"/>
        <w:numPr>
          <w:ilvl w:val="1"/>
          <w:numId w:val="15"/>
        </w:numPr>
      </w:pPr>
      <w:r>
        <w:t xml:space="preserve">Bidder either is currently registered to do business in Iowa or agrees to register if Bidder is awarded a Contract pursuant to this RFP; </w:t>
      </w:r>
    </w:p>
    <w:p w14:paraId="72B5DCCD" w14:textId="77777777" w:rsidR="00BD1AD0" w:rsidRDefault="001C6F70">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t>http://www.state.ia.us/tax/business/business.html</w:t>
        </w:r>
      </w:hyperlink>
      <w:r>
        <w:t>; and,</w:t>
      </w:r>
    </w:p>
    <w:p w14:paraId="45E49FA8" w14:textId="77777777" w:rsidR="00BD1AD0" w:rsidRDefault="001C6F70">
      <w:pPr>
        <w:pStyle w:val="ListParagraph"/>
        <w:widowControl w:val="0"/>
        <w:numPr>
          <w:ilvl w:val="0"/>
          <w:numId w:val="0"/>
        </w:numPr>
        <w:ind w:left="360" w:hanging="360"/>
      </w:pPr>
      <w:r>
        <w:t>2.5  Bidder certifies it will comply with Davis-Bacon requirements if applicable to the resulting contract.</w:t>
      </w:r>
    </w:p>
    <w:p w14:paraId="6ECDBB2F" w14:textId="77777777" w:rsidR="00BD1AD0" w:rsidRDefault="00BD1AD0">
      <w:pPr>
        <w:pStyle w:val="ListParagraph"/>
        <w:widowControl w:val="0"/>
        <w:numPr>
          <w:ilvl w:val="0"/>
          <w:numId w:val="0"/>
        </w:numPr>
        <w:ind w:left="360" w:hanging="360"/>
      </w:pPr>
    </w:p>
    <w:p w14:paraId="6592DB08" w14:textId="77777777" w:rsidR="00BD1AD0" w:rsidRDefault="00BD1AD0">
      <w:pPr>
        <w:pStyle w:val="ListParagraph"/>
        <w:widowControl w:val="0"/>
        <w:numPr>
          <w:ilvl w:val="0"/>
          <w:numId w:val="0"/>
        </w:numPr>
        <w:ind w:left="360" w:hanging="360"/>
      </w:pPr>
    </w:p>
    <w:p w14:paraId="4DE99D8B" w14:textId="77777777" w:rsidR="00BD1AD0" w:rsidRDefault="001C6F70">
      <w:pPr>
        <w:pStyle w:val="ListParagraph"/>
        <w:widowControl w:val="0"/>
        <w:numPr>
          <w:ilvl w:val="0"/>
          <w:numId w:val="13"/>
        </w:numPr>
        <w:tabs>
          <w:tab w:val="left" w:pos="360"/>
        </w:tabs>
        <w:ind w:hanging="1080"/>
        <w:rPr>
          <w:rFonts w:eastAsia="Times New Roman"/>
          <w:b/>
        </w:rPr>
      </w:pPr>
      <w:r>
        <w:rPr>
          <w:b/>
        </w:rPr>
        <w:t>EXECUTION.</w:t>
      </w:r>
    </w:p>
    <w:p w14:paraId="164DBCF5" w14:textId="77777777" w:rsidR="00BD1AD0" w:rsidRDefault="00BD1AD0">
      <w:pPr>
        <w:pStyle w:val="ListParagraph"/>
        <w:widowControl w:val="0"/>
        <w:numPr>
          <w:ilvl w:val="0"/>
          <w:numId w:val="0"/>
        </w:numPr>
        <w:ind w:left="720"/>
        <w:rPr>
          <w:rFonts w:eastAsia="Times New Roman"/>
          <w:b/>
        </w:rPr>
      </w:pPr>
    </w:p>
    <w:p w14:paraId="3F56C637" w14:textId="77777777" w:rsidR="00BD1AD0" w:rsidRDefault="001C6F70">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7EFF0332" w14:textId="77777777" w:rsidR="00BD1AD0" w:rsidRDefault="00BD1AD0">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D1AD0" w14:paraId="4368851E" w14:textId="77777777">
        <w:tc>
          <w:tcPr>
            <w:tcW w:w="2268" w:type="dxa"/>
            <w:shd w:val="clear" w:color="auto" w:fill="DBE5F1"/>
            <w:vAlign w:val="center"/>
          </w:tcPr>
          <w:p w14:paraId="182A7F7D" w14:textId="77777777" w:rsidR="00BD1AD0" w:rsidRDefault="001C6F70">
            <w:pPr>
              <w:widowControl w:val="0"/>
              <w:jc w:val="left"/>
              <w:rPr>
                <w:rFonts w:eastAsia="Times New Roman"/>
                <w:b/>
              </w:rPr>
            </w:pPr>
            <w:r>
              <w:rPr>
                <w:rFonts w:eastAsia="Times New Roman"/>
                <w:b/>
              </w:rPr>
              <w:t>Signature:</w:t>
            </w:r>
          </w:p>
        </w:tc>
        <w:tc>
          <w:tcPr>
            <w:tcW w:w="7308" w:type="dxa"/>
          </w:tcPr>
          <w:p w14:paraId="3169AEA9" w14:textId="77777777" w:rsidR="00BD1AD0" w:rsidRDefault="00BD1AD0">
            <w:pPr>
              <w:widowControl w:val="0"/>
              <w:jc w:val="left"/>
              <w:rPr>
                <w:rFonts w:eastAsia="Times New Roman"/>
              </w:rPr>
            </w:pPr>
          </w:p>
          <w:p w14:paraId="3E5E517A" w14:textId="77777777" w:rsidR="00BD1AD0" w:rsidRDefault="00BD1AD0">
            <w:pPr>
              <w:widowControl w:val="0"/>
              <w:jc w:val="left"/>
              <w:rPr>
                <w:rFonts w:eastAsia="Times New Roman"/>
              </w:rPr>
            </w:pPr>
          </w:p>
        </w:tc>
      </w:tr>
      <w:tr w:rsidR="00BD1AD0" w14:paraId="13B9F2BA" w14:textId="77777777">
        <w:tc>
          <w:tcPr>
            <w:tcW w:w="2268" w:type="dxa"/>
            <w:shd w:val="clear" w:color="auto" w:fill="DBE5F1"/>
            <w:vAlign w:val="center"/>
          </w:tcPr>
          <w:p w14:paraId="1BC7BAE6" w14:textId="77777777" w:rsidR="00BD1AD0" w:rsidRDefault="001C6F70">
            <w:pPr>
              <w:widowControl w:val="0"/>
              <w:jc w:val="left"/>
              <w:rPr>
                <w:rFonts w:eastAsia="Times New Roman"/>
                <w:b/>
              </w:rPr>
            </w:pPr>
            <w:r>
              <w:rPr>
                <w:rFonts w:eastAsia="Times New Roman"/>
                <w:b/>
              </w:rPr>
              <w:t>Printed Name/Title:</w:t>
            </w:r>
          </w:p>
        </w:tc>
        <w:tc>
          <w:tcPr>
            <w:tcW w:w="7308" w:type="dxa"/>
          </w:tcPr>
          <w:p w14:paraId="5859CBB7" w14:textId="77777777" w:rsidR="00BD1AD0" w:rsidRDefault="00BD1AD0">
            <w:pPr>
              <w:widowControl w:val="0"/>
              <w:jc w:val="left"/>
              <w:rPr>
                <w:rFonts w:eastAsia="Times New Roman"/>
              </w:rPr>
            </w:pPr>
          </w:p>
          <w:p w14:paraId="07E9143C" w14:textId="77777777" w:rsidR="00BD1AD0" w:rsidRDefault="00BD1AD0">
            <w:pPr>
              <w:widowControl w:val="0"/>
              <w:jc w:val="left"/>
              <w:rPr>
                <w:rFonts w:eastAsia="Times New Roman"/>
                <w:sz w:val="16"/>
                <w:szCs w:val="16"/>
              </w:rPr>
            </w:pPr>
          </w:p>
        </w:tc>
      </w:tr>
      <w:tr w:rsidR="00BD1AD0" w14:paraId="07381C4E" w14:textId="77777777">
        <w:tc>
          <w:tcPr>
            <w:tcW w:w="2268" w:type="dxa"/>
            <w:shd w:val="clear" w:color="auto" w:fill="DBE5F1"/>
            <w:vAlign w:val="center"/>
          </w:tcPr>
          <w:p w14:paraId="5FA1947F" w14:textId="77777777" w:rsidR="00BD1AD0" w:rsidRDefault="001C6F70">
            <w:pPr>
              <w:widowControl w:val="0"/>
              <w:jc w:val="left"/>
              <w:rPr>
                <w:rFonts w:eastAsia="Times New Roman"/>
                <w:b/>
              </w:rPr>
            </w:pPr>
            <w:r>
              <w:rPr>
                <w:rFonts w:eastAsia="Times New Roman"/>
                <w:b/>
              </w:rPr>
              <w:t>Date:</w:t>
            </w:r>
          </w:p>
        </w:tc>
        <w:tc>
          <w:tcPr>
            <w:tcW w:w="7308" w:type="dxa"/>
          </w:tcPr>
          <w:p w14:paraId="54CABE8D" w14:textId="77777777" w:rsidR="00BD1AD0" w:rsidRDefault="00BD1AD0">
            <w:pPr>
              <w:widowControl w:val="0"/>
              <w:jc w:val="left"/>
              <w:rPr>
                <w:rFonts w:eastAsia="Times New Roman"/>
                <w:sz w:val="16"/>
                <w:szCs w:val="16"/>
              </w:rPr>
            </w:pPr>
          </w:p>
          <w:p w14:paraId="00FD0F14" w14:textId="77777777" w:rsidR="00BD1AD0" w:rsidRDefault="00BD1AD0">
            <w:pPr>
              <w:widowControl w:val="0"/>
              <w:jc w:val="left"/>
              <w:rPr>
                <w:rFonts w:eastAsia="Times New Roman"/>
                <w:sz w:val="16"/>
                <w:szCs w:val="16"/>
              </w:rPr>
            </w:pPr>
          </w:p>
        </w:tc>
      </w:tr>
    </w:tbl>
    <w:p w14:paraId="0EA28BFF" w14:textId="77777777" w:rsidR="00BD1AD0" w:rsidRDefault="00BD1AD0">
      <w:pPr>
        <w:pStyle w:val="PlainText"/>
        <w:jc w:val="left"/>
        <w:rPr>
          <w:rFonts w:ascii="Times New Roman" w:hAnsi="Times New Roman" w:cs="Times New Roman"/>
          <w:iCs/>
          <w:sz w:val="18"/>
          <w:szCs w:val="18"/>
          <w:u w:val="single"/>
        </w:rPr>
      </w:pPr>
    </w:p>
    <w:p w14:paraId="0CE16256" w14:textId="77777777" w:rsidR="00BD1AD0" w:rsidRDefault="00BD1AD0">
      <w:pPr>
        <w:spacing w:after="200" w:line="276" w:lineRule="auto"/>
        <w:jc w:val="left"/>
        <w:rPr>
          <w:rFonts w:eastAsia="Times New Roman"/>
          <w:b/>
          <w:bCs/>
        </w:rPr>
      </w:pPr>
    </w:p>
    <w:p w14:paraId="3D862AE9" w14:textId="77777777" w:rsidR="00BD1AD0" w:rsidRDefault="001C6F70">
      <w:pPr>
        <w:spacing w:after="200" w:line="276" w:lineRule="auto"/>
        <w:jc w:val="left"/>
        <w:rPr>
          <w:rFonts w:eastAsia="Times New Roman"/>
          <w:b/>
          <w:bCs/>
        </w:rPr>
      </w:pPr>
      <w:bookmarkStart w:id="136" w:name="_Toc265506686"/>
      <w:bookmarkStart w:id="137" w:name="_Toc265507123"/>
      <w:bookmarkStart w:id="138" w:name="_Toc265564623"/>
      <w:bookmarkStart w:id="139" w:name="_Toc265580919"/>
      <w:r>
        <w:rPr>
          <w:rFonts w:eastAsia="Times New Roman"/>
        </w:rPr>
        <w:br w:type="page"/>
      </w:r>
    </w:p>
    <w:p w14:paraId="5F290E89" w14:textId="77777777" w:rsidR="00BD1AD0" w:rsidRDefault="001C6F70">
      <w:pPr>
        <w:pStyle w:val="Heading1"/>
        <w:jc w:val="center"/>
        <w:rPr>
          <w:rFonts w:eastAsia="Times New Roman"/>
          <w:sz w:val="24"/>
          <w:szCs w:val="24"/>
        </w:rPr>
      </w:pPr>
      <w:r>
        <w:rPr>
          <w:rFonts w:eastAsia="Times New Roman"/>
          <w:sz w:val="24"/>
          <w:szCs w:val="24"/>
        </w:rPr>
        <w:lastRenderedPageBreak/>
        <w:t>Attachment C: Subcontractor Disclosure Form</w:t>
      </w:r>
      <w:bookmarkEnd w:id="136"/>
      <w:bookmarkEnd w:id="137"/>
      <w:bookmarkEnd w:id="138"/>
      <w:bookmarkEnd w:id="139"/>
    </w:p>
    <w:p w14:paraId="451F96DB" w14:textId="77777777" w:rsidR="00BD1AD0" w:rsidRDefault="001C6F70">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67EB176A" w14:textId="77777777" w:rsidR="00BD1AD0" w:rsidRDefault="00BD1AD0">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D1AD0" w14:paraId="65A389ED" w14:textId="77777777">
        <w:tc>
          <w:tcPr>
            <w:tcW w:w="1998" w:type="dxa"/>
            <w:shd w:val="clear" w:color="auto" w:fill="DBE5F1"/>
          </w:tcPr>
          <w:p w14:paraId="40EE1EC4" w14:textId="77777777" w:rsidR="00BD1AD0" w:rsidRDefault="001C6F70">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A1F1634" w14:textId="77777777" w:rsidR="00BD1AD0" w:rsidRDefault="00BD1AD0">
            <w:pPr>
              <w:jc w:val="left"/>
              <w:rPr>
                <w:rFonts w:eastAsia="Times New Roman"/>
                <w:b/>
              </w:rPr>
            </w:pPr>
          </w:p>
        </w:tc>
      </w:tr>
      <w:tr w:rsidR="00BD1AD0" w14:paraId="6DED76E3" w14:textId="77777777">
        <w:tc>
          <w:tcPr>
            <w:tcW w:w="9576" w:type="dxa"/>
            <w:gridSpan w:val="2"/>
            <w:shd w:val="clear" w:color="auto" w:fill="DBE5F1"/>
          </w:tcPr>
          <w:p w14:paraId="4DEF3C69" w14:textId="77777777" w:rsidR="00BD1AD0" w:rsidRDefault="001C6F70">
            <w:pPr>
              <w:jc w:val="left"/>
              <w:rPr>
                <w:rFonts w:eastAsia="Times New Roman"/>
                <w:b/>
              </w:rPr>
            </w:pPr>
            <w:r>
              <w:rPr>
                <w:rFonts w:eastAsia="Times New Roman"/>
                <w:b/>
              </w:rPr>
              <w:t>Subcontractor Contact Information (individual who can address issues re: this RFP)</w:t>
            </w:r>
          </w:p>
        </w:tc>
      </w:tr>
      <w:tr w:rsidR="00BD1AD0" w14:paraId="1B3F4DF8" w14:textId="77777777">
        <w:tc>
          <w:tcPr>
            <w:tcW w:w="1998" w:type="dxa"/>
            <w:shd w:val="clear" w:color="auto" w:fill="DBE5F1"/>
          </w:tcPr>
          <w:p w14:paraId="49F6CE23" w14:textId="77777777" w:rsidR="00BD1AD0" w:rsidRDefault="001C6F70">
            <w:pPr>
              <w:jc w:val="left"/>
              <w:rPr>
                <w:rFonts w:eastAsia="Times New Roman"/>
                <w:b/>
              </w:rPr>
            </w:pPr>
            <w:r>
              <w:rPr>
                <w:rFonts w:eastAsia="Times New Roman"/>
                <w:b/>
              </w:rPr>
              <w:t>Name:</w:t>
            </w:r>
          </w:p>
        </w:tc>
        <w:tc>
          <w:tcPr>
            <w:tcW w:w="7578" w:type="dxa"/>
          </w:tcPr>
          <w:p w14:paraId="1C4EEF4E" w14:textId="77777777" w:rsidR="00BD1AD0" w:rsidRDefault="00BD1AD0">
            <w:pPr>
              <w:jc w:val="left"/>
              <w:rPr>
                <w:rFonts w:eastAsia="Times New Roman"/>
                <w:b/>
              </w:rPr>
            </w:pPr>
          </w:p>
        </w:tc>
      </w:tr>
      <w:tr w:rsidR="00BD1AD0" w14:paraId="29C89C52" w14:textId="77777777">
        <w:tc>
          <w:tcPr>
            <w:tcW w:w="1998" w:type="dxa"/>
            <w:shd w:val="clear" w:color="auto" w:fill="DBE5F1"/>
          </w:tcPr>
          <w:p w14:paraId="669ED345" w14:textId="77777777" w:rsidR="00BD1AD0" w:rsidRDefault="001C6F70">
            <w:pPr>
              <w:jc w:val="left"/>
              <w:rPr>
                <w:rFonts w:eastAsia="Times New Roman"/>
                <w:b/>
              </w:rPr>
            </w:pPr>
            <w:r>
              <w:rPr>
                <w:rFonts w:eastAsia="Times New Roman"/>
                <w:b/>
              </w:rPr>
              <w:t>Address:</w:t>
            </w:r>
          </w:p>
        </w:tc>
        <w:tc>
          <w:tcPr>
            <w:tcW w:w="7578" w:type="dxa"/>
          </w:tcPr>
          <w:p w14:paraId="761BF666" w14:textId="77777777" w:rsidR="00BD1AD0" w:rsidRDefault="00BD1AD0">
            <w:pPr>
              <w:jc w:val="left"/>
              <w:rPr>
                <w:rFonts w:eastAsia="Times New Roman"/>
                <w:b/>
              </w:rPr>
            </w:pPr>
          </w:p>
        </w:tc>
      </w:tr>
      <w:tr w:rsidR="00BD1AD0" w14:paraId="69EABC2C" w14:textId="77777777">
        <w:tc>
          <w:tcPr>
            <w:tcW w:w="1998" w:type="dxa"/>
            <w:shd w:val="clear" w:color="auto" w:fill="DBE5F1"/>
          </w:tcPr>
          <w:p w14:paraId="1021B39C" w14:textId="77777777" w:rsidR="00BD1AD0" w:rsidRDefault="001C6F70">
            <w:pPr>
              <w:jc w:val="left"/>
              <w:rPr>
                <w:rFonts w:eastAsia="Times New Roman"/>
                <w:b/>
              </w:rPr>
            </w:pPr>
            <w:r>
              <w:rPr>
                <w:rFonts w:eastAsia="Times New Roman"/>
                <w:b/>
              </w:rPr>
              <w:t>Tel:</w:t>
            </w:r>
          </w:p>
        </w:tc>
        <w:tc>
          <w:tcPr>
            <w:tcW w:w="7578" w:type="dxa"/>
          </w:tcPr>
          <w:p w14:paraId="77F41586" w14:textId="77777777" w:rsidR="00BD1AD0" w:rsidRDefault="00BD1AD0">
            <w:pPr>
              <w:jc w:val="left"/>
              <w:rPr>
                <w:rFonts w:eastAsia="Times New Roman"/>
                <w:b/>
              </w:rPr>
            </w:pPr>
          </w:p>
        </w:tc>
      </w:tr>
      <w:tr w:rsidR="00BD1AD0" w14:paraId="4A721416" w14:textId="77777777">
        <w:tc>
          <w:tcPr>
            <w:tcW w:w="1998" w:type="dxa"/>
            <w:shd w:val="clear" w:color="auto" w:fill="DBE5F1"/>
          </w:tcPr>
          <w:p w14:paraId="6D41E5FC" w14:textId="77777777" w:rsidR="00BD1AD0" w:rsidRDefault="001C6F70">
            <w:pPr>
              <w:jc w:val="left"/>
              <w:rPr>
                <w:rFonts w:eastAsia="Times New Roman"/>
                <w:b/>
              </w:rPr>
            </w:pPr>
            <w:r>
              <w:rPr>
                <w:rFonts w:eastAsia="Times New Roman"/>
                <w:b/>
              </w:rPr>
              <w:t>Fax:</w:t>
            </w:r>
          </w:p>
        </w:tc>
        <w:tc>
          <w:tcPr>
            <w:tcW w:w="7578" w:type="dxa"/>
          </w:tcPr>
          <w:p w14:paraId="1420D402" w14:textId="77777777" w:rsidR="00BD1AD0" w:rsidRDefault="00BD1AD0">
            <w:pPr>
              <w:jc w:val="left"/>
              <w:rPr>
                <w:rFonts w:eastAsia="Times New Roman"/>
                <w:b/>
              </w:rPr>
            </w:pPr>
          </w:p>
        </w:tc>
      </w:tr>
      <w:tr w:rsidR="00BD1AD0" w14:paraId="7FBE5B99" w14:textId="77777777">
        <w:tc>
          <w:tcPr>
            <w:tcW w:w="1998" w:type="dxa"/>
            <w:shd w:val="clear" w:color="auto" w:fill="DBE5F1"/>
          </w:tcPr>
          <w:p w14:paraId="15797526" w14:textId="77777777" w:rsidR="00BD1AD0" w:rsidRDefault="001C6F70">
            <w:pPr>
              <w:jc w:val="left"/>
              <w:rPr>
                <w:rFonts w:eastAsia="Times New Roman"/>
                <w:b/>
              </w:rPr>
            </w:pPr>
            <w:r>
              <w:rPr>
                <w:rFonts w:eastAsia="Times New Roman"/>
                <w:b/>
              </w:rPr>
              <w:t>E-mail:</w:t>
            </w:r>
          </w:p>
        </w:tc>
        <w:tc>
          <w:tcPr>
            <w:tcW w:w="7578" w:type="dxa"/>
          </w:tcPr>
          <w:p w14:paraId="6F8FEE85" w14:textId="77777777" w:rsidR="00BD1AD0" w:rsidRDefault="00BD1AD0">
            <w:pPr>
              <w:jc w:val="left"/>
              <w:rPr>
                <w:rFonts w:eastAsia="Times New Roman"/>
                <w:b/>
              </w:rPr>
            </w:pPr>
          </w:p>
        </w:tc>
      </w:tr>
    </w:tbl>
    <w:p w14:paraId="44CD0361" w14:textId="77777777" w:rsidR="00BD1AD0" w:rsidRDefault="00BD1AD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D1AD0" w14:paraId="2095B1F1" w14:textId="77777777">
        <w:tc>
          <w:tcPr>
            <w:tcW w:w="9558" w:type="dxa"/>
            <w:gridSpan w:val="2"/>
            <w:shd w:val="clear" w:color="auto" w:fill="DBE5F1"/>
          </w:tcPr>
          <w:p w14:paraId="08077164" w14:textId="77777777" w:rsidR="00BD1AD0" w:rsidRDefault="001C6F70">
            <w:pPr>
              <w:jc w:val="left"/>
              <w:rPr>
                <w:rFonts w:eastAsia="Times New Roman"/>
                <w:b/>
              </w:rPr>
            </w:pPr>
            <w:r>
              <w:rPr>
                <w:rFonts w:eastAsia="Times New Roman"/>
                <w:b/>
              </w:rPr>
              <w:t>Subcontractor Detail</w:t>
            </w:r>
          </w:p>
        </w:tc>
      </w:tr>
      <w:tr w:rsidR="00BD1AD0" w14:paraId="5C2B6E39" w14:textId="77777777">
        <w:tc>
          <w:tcPr>
            <w:tcW w:w="3978" w:type="dxa"/>
            <w:shd w:val="clear" w:color="auto" w:fill="DBE5F1"/>
          </w:tcPr>
          <w:p w14:paraId="29D82F43" w14:textId="77777777" w:rsidR="00BD1AD0" w:rsidRDefault="001C6F70">
            <w:pPr>
              <w:jc w:val="left"/>
              <w:rPr>
                <w:rFonts w:eastAsia="Times New Roman"/>
                <w:b/>
              </w:rPr>
            </w:pPr>
            <w:r>
              <w:rPr>
                <w:rFonts w:eastAsia="Times New Roman"/>
                <w:b/>
              </w:rPr>
              <w:t>Subcontractor Legal Name (“Subcontractor”):</w:t>
            </w:r>
          </w:p>
        </w:tc>
        <w:tc>
          <w:tcPr>
            <w:tcW w:w="5580" w:type="dxa"/>
          </w:tcPr>
          <w:p w14:paraId="6599E678" w14:textId="77777777" w:rsidR="00BD1AD0" w:rsidRDefault="00BD1AD0">
            <w:pPr>
              <w:jc w:val="left"/>
              <w:rPr>
                <w:rFonts w:eastAsia="Times New Roman"/>
              </w:rPr>
            </w:pPr>
          </w:p>
        </w:tc>
      </w:tr>
      <w:tr w:rsidR="00BD1AD0" w14:paraId="0C1F01F8" w14:textId="77777777">
        <w:tc>
          <w:tcPr>
            <w:tcW w:w="3978" w:type="dxa"/>
            <w:shd w:val="clear" w:color="auto" w:fill="DBE5F1"/>
          </w:tcPr>
          <w:p w14:paraId="09305860" w14:textId="77777777" w:rsidR="00BD1AD0" w:rsidRDefault="001C6F70">
            <w:pPr>
              <w:jc w:val="left"/>
              <w:rPr>
                <w:rFonts w:eastAsia="Times New Roman"/>
                <w:b/>
              </w:rPr>
            </w:pPr>
            <w:r>
              <w:rPr>
                <w:rFonts w:eastAsia="Times New Roman"/>
                <w:b/>
              </w:rPr>
              <w:t>“Doing Business As” names, assumed names, or other operating names:</w:t>
            </w:r>
          </w:p>
        </w:tc>
        <w:tc>
          <w:tcPr>
            <w:tcW w:w="5580" w:type="dxa"/>
          </w:tcPr>
          <w:p w14:paraId="1EBB2249" w14:textId="77777777" w:rsidR="00BD1AD0" w:rsidRDefault="00BD1AD0">
            <w:pPr>
              <w:jc w:val="left"/>
              <w:rPr>
                <w:rFonts w:eastAsia="Times New Roman"/>
              </w:rPr>
            </w:pPr>
          </w:p>
        </w:tc>
      </w:tr>
      <w:tr w:rsidR="00BD1AD0" w14:paraId="45310454" w14:textId="77777777">
        <w:tc>
          <w:tcPr>
            <w:tcW w:w="3978" w:type="dxa"/>
            <w:shd w:val="clear" w:color="auto" w:fill="DBE5F1"/>
          </w:tcPr>
          <w:p w14:paraId="1C9B4A75" w14:textId="77777777" w:rsidR="00BD1AD0" w:rsidRDefault="001C6F70">
            <w:pPr>
              <w:jc w:val="left"/>
              <w:rPr>
                <w:rFonts w:eastAsia="Times New Roman"/>
                <w:b/>
              </w:rPr>
            </w:pPr>
            <w:r>
              <w:rPr>
                <w:rFonts w:eastAsia="Times New Roman"/>
                <w:b/>
              </w:rPr>
              <w:t>Form of Business Entity (i.e., corp., partnership, LLC, etc.)</w:t>
            </w:r>
          </w:p>
        </w:tc>
        <w:tc>
          <w:tcPr>
            <w:tcW w:w="5580" w:type="dxa"/>
          </w:tcPr>
          <w:p w14:paraId="0C84294C" w14:textId="77777777" w:rsidR="00BD1AD0" w:rsidRDefault="00BD1AD0">
            <w:pPr>
              <w:jc w:val="left"/>
              <w:rPr>
                <w:rFonts w:eastAsia="Times New Roman"/>
              </w:rPr>
            </w:pPr>
          </w:p>
        </w:tc>
      </w:tr>
      <w:tr w:rsidR="00BD1AD0" w14:paraId="2DFFCE56" w14:textId="77777777">
        <w:tc>
          <w:tcPr>
            <w:tcW w:w="3978" w:type="dxa"/>
            <w:shd w:val="clear" w:color="auto" w:fill="DBE5F1"/>
          </w:tcPr>
          <w:p w14:paraId="047FDB71" w14:textId="77777777" w:rsidR="00BD1AD0" w:rsidRDefault="001C6F70">
            <w:pPr>
              <w:jc w:val="left"/>
              <w:rPr>
                <w:rFonts w:eastAsia="Times New Roman"/>
                <w:b/>
              </w:rPr>
            </w:pPr>
            <w:r>
              <w:rPr>
                <w:rFonts w:eastAsia="Times New Roman"/>
                <w:b/>
              </w:rPr>
              <w:t>State of Incorporation/organization:</w:t>
            </w:r>
          </w:p>
        </w:tc>
        <w:tc>
          <w:tcPr>
            <w:tcW w:w="5580" w:type="dxa"/>
          </w:tcPr>
          <w:p w14:paraId="3812381F" w14:textId="77777777" w:rsidR="00BD1AD0" w:rsidRDefault="00BD1AD0">
            <w:pPr>
              <w:jc w:val="left"/>
              <w:rPr>
                <w:rFonts w:eastAsia="Times New Roman"/>
              </w:rPr>
            </w:pPr>
          </w:p>
        </w:tc>
      </w:tr>
      <w:tr w:rsidR="00BD1AD0" w14:paraId="1CC61763" w14:textId="77777777">
        <w:tc>
          <w:tcPr>
            <w:tcW w:w="3978" w:type="dxa"/>
            <w:shd w:val="clear" w:color="auto" w:fill="DBE5F1"/>
          </w:tcPr>
          <w:p w14:paraId="499B813F" w14:textId="77777777" w:rsidR="00BD1AD0" w:rsidRDefault="001C6F70">
            <w:pPr>
              <w:jc w:val="left"/>
              <w:rPr>
                <w:rFonts w:eastAsia="Times New Roman"/>
                <w:b/>
              </w:rPr>
            </w:pPr>
            <w:r>
              <w:rPr>
                <w:rFonts w:eastAsia="Times New Roman"/>
                <w:b/>
              </w:rPr>
              <w:t>Primary Address:</w:t>
            </w:r>
          </w:p>
        </w:tc>
        <w:tc>
          <w:tcPr>
            <w:tcW w:w="5580" w:type="dxa"/>
          </w:tcPr>
          <w:p w14:paraId="6DBA3D14" w14:textId="77777777" w:rsidR="00BD1AD0" w:rsidRDefault="00BD1AD0">
            <w:pPr>
              <w:jc w:val="left"/>
              <w:rPr>
                <w:rFonts w:eastAsia="Times New Roman"/>
              </w:rPr>
            </w:pPr>
          </w:p>
        </w:tc>
      </w:tr>
      <w:tr w:rsidR="00BD1AD0" w14:paraId="2EE0C1C1" w14:textId="77777777">
        <w:tc>
          <w:tcPr>
            <w:tcW w:w="3978" w:type="dxa"/>
            <w:shd w:val="clear" w:color="auto" w:fill="DBE5F1"/>
          </w:tcPr>
          <w:p w14:paraId="767BF2D3" w14:textId="77777777" w:rsidR="00BD1AD0" w:rsidRDefault="001C6F70">
            <w:pPr>
              <w:jc w:val="left"/>
              <w:rPr>
                <w:rFonts w:eastAsia="Times New Roman"/>
                <w:b/>
              </w:rPr>
            </w:pPr>
            <w:r>
              <w:rPr>
                <w:rFonts w:eastAsia="Times New Roman"/>
                <w:b/>
              </w:rPr>
              <w:t>Tel:</w:t>
            </w:r>
          </w:p>
        </w:tc>
        <w:tc>
          <w:tcPr>
            <w:tcW w:w="5580" w:type="dxa"/>
          </w:tcPr>
          <w:p w14:paraId="0C1F7BE5" w14:textId="77777777" w:rsidR="00BD1AD0" w:rsidRDefault="00BD1AD0">
            <w:pPr>
              <w:jc w:val="left"/>
              <w:rPr>
                <w:rFonts w:eastAsia="Times New Roman"/>
              </w:rPr>
            </w:pPr>
          </w:p>
        </w:tc>
      </w:tr>
      <w:tr w:rsidR="00BD1AD0" w14:paraId="52EA3C22" w14:textId="77777777">
        <w:tc>
          <w:tcPr>
            <w:tcW w:w="3978" w:type="dxa"/>
            <w:shd w:val="clear" w:color="auto" w:fill="DBE5F1"/>
          </w:tcPr>
          <w:p w14:paraId="7F75E07A" w14:textId="77777777" w:rsidR="00BD1AD0" w:rsidRDefault="001C6F70">
            <w:pPr>
              <w:jc w:val="left"/>
              <w:rPr>
                <w:rFonts w:eastAsia="Times New Roman"/>
                <w:b/>
              </w:rPr>
            </w:pPr>
            <w:r>
              <w:rPr>
                <w:rFonts w:eastAsia="Times New Roman"/>
                <w:b/>
              </w:rPr>
              <w:t>Fax:</w:t>
            </w:r>
          </w:p>
        </w:tc>
        <w:tc>
          <w:tcPr>
            <w:tcW w:w="5580" w:type="dxa"/>
          </w:tcPr>
          <w:p w14:paraId="6831A094" w14:textId="77777777" w:rsidR="00BD1AD0" w:rsidRDefault="00BD1AD0">
            <w:pPr>
              <w:jc w:val="left"/>
              <w:rPr>
                <w:rFonts w:eastAsia="Times New Roman"/>
              </w:rPr>
            </w:pPr>
          </w:p>
        </w:tc>
      </w:tr>
      <w:tr w:rsidR="00BD1AD0" w14:paraId="541FF142" w14:textId="77777777">
        <w:tc>
          <w:tcPr>
            <w:tcW w:w="3978" w:type="dxa"/>
            <w:shd w:val="clear" w:color="auto" w:fill="DBE5F1"/>
          </w:tcPr>
          <w:p w14:paraId="7F11D38B" w14:textId="77777777" w:rsidR="00BD1AD0" w:rsidRDefault="001C6F70">
            <w:pPr>
              <w:jc w:val="left"/>
              <w:rPr>
                <w:rFonts w:eastAsia="Times New Roman"/>
                <w:b/>
              </w:rPr>
            </w:pPr>
            <w:r>
              <w:rPr>
                <w:rFonts w:eastAsia="Times New Roman"/>
                <w:b/>
              </w:rPr>
              <w:t>Local Address (if any):</w:t>
            </w:r>
          </w:p>
        </w:tc>
        <w:tc>
          <w:tcPr>
            <w:tcW w:w="5580" w:type="dxa"/>
          </w:tcPr>
          <w:p w14:paraId="69ED6A9D" w14:textId="77777777" w:rsidR="00BD1AD0" w:rsidRDefault="00BD1AD0">
            <w:pPr>
              <w:jc w:val="left"/>
              <w:rPr>
                <w:rFonts w:eastAsia="Times New Roman"/>
              </w:rPr>
            </w:pPr>
          </w:p>
        </w:tc>
      </w:tr>
      <w:tr w:rsidR="00BD1AD0" w14:paraId="5BE7D0E8" w14:textId="77777777">
        <w:tc>
          <w:tcPr>
            <w:tcW w:w="3978" w:type="dxa"/>
            <w:shd w:val="clear" w:color="auto" w:fill="DBE5F1"/>
          </w:tcPr>
          <w:p w14:paraId="68776437" w14:textId="77777777" w:rsidR="00BD1AD0" w:rsidRDefault="001C6F70">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474C79C2" w14:textId="77777777" w:rsidR="00BD1AD0" w:rsidRDefault="00BD1AD0">
            <w:pPr>
              <w:jc w:val="left"/>
              <w:rPr>
                <w:rFonts w:eastAsia="Times New Roman"/>
              </w:rPr>
            </w:pPr>
          </w:p>
        </w:tc>
      </w:tr>
      <w:tr w:rsidR="00BD1AD0" w14:paraId="79364DC6" w14:textId="77777777">
        <w:tc>
          <w:tcPr>
            <w:tcW w:w="3978" w:type="dxa"/>
            <w:shd w:val="clear" w:color="auto" w:fill="DBE5F1"/>
          </w:tcPr>
          <w:p w14:paraId="67462E6B" w14:textId="77777777" w:rsidR="00BD1AD0" w:rsidRDefault="001C6F70">
            <w:pPr>
              <w:jc w:val="left"/>
              <w:rPr>
                <w:rFonts w:eastAsia="Times New Roman"/>
                <w:b/>
              </w:rPr>
            </w:pPr>
            <w:r>
              <w:rPr>
                <w:rFonts w:eastAsia="Times New Roman"/>
                <w:b/>
              </w:rPr>
              <w:t>Number of Employees:</w:t>
            </w:r>
          </w:p>
        </w:tc>
        <w:tc>
          <w:tcPr>
            <w:tcW w:w="5580" w:type="dxa"/>
          </w:tcPr>
          <w:p w14:paraId="0A6FAC6B" w14:textId="77777777" w:rsidR="00BD1AD0" w:rsidRDefault="00BD1AD0">
            <w:pPr>
              <w:jc w:val="left"/>
              <w:rPr>
                <w:rFonts w:eastAsia="Times New Roman"/>
              </w:rPr>
            </w:pPr>
          </w:p>
        </w:tc>
      </w:tr>
      <w:tr w:rsidR="00BD1AD0" w14:paraId="5CDE7754" w14:textId="77777777">
        <w:tc>
          <w:tcPr>
            <w:tcW w:w="3978" w:type="dxa"/>
            <w:shd w:val="clear" w:color="auto" w:fill="DBE5F1"/>
          </w:tcPr>
          <w:p w14:paraId="33529B05" w14:textId="77777777" w:rsidR="00BD1AD0" w:rsidRDefault="001C6F70">
            <w:pPr>
              <w:jc w:val="left"/>
              <w:rPr>
                <w:rFonts w:eastAsia="Times New Roman"/>
                <w:b/>
              </w:rPr>
            </w:pPr>
            <w:r>
              <w:rPr>
                <w:rFonts w:eastAsia="Times New Roman"/>
                <w:b/>
              </w:rPr>
              <w:t>Number of Years in Business:</w:t>
            </w:r>
          </w:p>
        </w:tc>
        <w:tc>
          <w:tcPr>
            <w:tcW w:w="5580" w:type="dxa"/>
          </w:tcPr>
          <w:p w14:paraId="0311CC7D" w14:textId="77777777" w:rsidR="00BD1AD0" w:rsidRDefault="00BD1AD0">
            <w:pPr>
              <w:jc w:val="left"/>
              <w:rPr>
                <w:rFonts w:eastAsia="Times New Roman"/>
              </w:rPr>
            </w:pPr>
          </w:p>
        </w:tc>
      </w:tr>
      <w:tr w:rsidR="00BD1AD0" w14:paraId="46C4FD69" w14:textId="77777777">
        <w:tc>
          <w:tcPr>
            <w:tcW w:w="3978" w:type="dxa"/>
            <w:shd w:val="clear" w:color="auto" w:fill="DBE5F1"/>
          </w:tcPr>
          <w:p w14:paraId="5D94B9E4" w14:textId="77777777" w:rsidR="00BD1AD0" w:rsidRDefault="001C6F70">
            <w:pPr>
              <w:jc w:val="left"/>
              <w:rPr>
                <w:rFonts w:eastAsia="Times New Roman"/>
                <w:b/>
              </w:rPr>
            </w:pPr>
            <w:r>
              <w:rPr>
                <w:rFonts w:eastAsia="Times New Roman"/>
                <w:b/>
              </w:rPr>
              <w:t>Primary Focus of Business:</w:t>
            </w:r>
          </w:p>
        </w:tc>
        <w:tc>
          <w:tcPr>
            <w:tcW w:w="5580" w:type="dxa"/>
          </w:tcPr>
          <w:p w14:paraId="2DAC51A5" w14:textId="77777777" w:rsidR="00BD1AD0" w:rsidRDefault="00BD1AD0">
            <w:pPr>
              <w:jc w:val="left"/>
              <w:rPr>
                <w:rFonts w:eastAsia="Times New Roman"/>
              </w:rPr>
            </w:pPr>
          </w:p>
        </w:tc>
      </w:tr>
      <w:tr w:rsidR="00BD1AD0" w14:paraId="11106663" w14:textId="77777777">
        <w:tc>
          <w:tcPr>
            <w:tcW w:w="3978" w:type="dxa"/>
            <w:shd w:val="clear" w:color="auto" w:fill="DBE5F1"/>
          </w:tcPr>
          <w:p w14:paraId="0E3A7027" w14:textId="77777777" w:rsidR="00BD1AD0" w:rsidRDefault="001C6F70">
            <w:pPr>
              <w:jc w:val="left"/>
              <w:rPr>
                <w:rFonts w:eastAsia="Times New Roman"/>
                <w:b/>
              </w:rPr>
            </w:pPr>
            <w:r>
              <w:rPr>
                <w:rFonts w:eastAsia="Times New Roman"/>
                <w:b/>
              </w:rPr>
              <w:t>Federal Tax ID:</w:t>
            </w:r>
          </w:p>
        </w:tc>
        <w:tc>
          <w:tcPr>
            <w:tcW w:w="5580" w:type="dxa"/>
          </w:tcPr>
          <w:p w14:paraId="72ED34D3" w14:textId="77777777" w:rsidR="00BD1AD0" w:rsidRDefault="00BD1AD0">
            <w:pPr>
              <w:jc w:val="left"/>
              <w:rPr>
                <w:rFonts w:eastAsia="Times New Roman"/>
              </w:rPr>
            </w:pPr>
          </w:p>
        </w:tc>
      </w:tr>
      <w:tr w:rsidR="00BD1AD0" w14:paraId="393B3EB8" w14:textId="77777777">
        <w:tc>
          <w:tcPr>
            <w:tcW w:w="3978" w:type="dxa"/>
            <w:shd w:val="clear" w:color="auto" w:fill="DBE5F1"/>
          </w:tcPr>
          <w:p w14:paraId="3D348E73" w14:textId="77777777" w:rsidR="00BD1AD0" w:rsidRDefault="001C6F70">
            <w:pPr>
              <w:jc w:val="left"/>
              <w:rPr>
                <w:rFonts w:eastAsia="Times New Roman"/>
                <w:b/>
              </w:rPr>
            </w:pPr>
            <w:r>
              <w:rPr>
                <w:rFonts w:eastAsia="Times New Roman"/>
                <w:b/>
              </w:rPr>
              <w:t>Subcontractor’s Accounting Firm:</w:t>
            </w:r>
          </w:p>
        </w:tc>
        <w:tc>
          <w:tcPr>
            <w:tcW w:w="5580" w:type="dxa"/>
          </w:tcPr>
          <w:p w14:paraId="2449AB3E" w14:textId="77777777" w:rsidR="00BD1AD0" w:rsidRDefault="00BD1AD0">
            <w:pPr>
              <w:jc w:val="left"/>
              <w:rPr>
                <w:rFonts w:eastAsia="Times New Roman"/>
              </w:rPr>
            </w:pPr>
          </w:p>
        </w:tc>
      </w:tr>
      <w:tr w:rsidR="00BD1AD0" w14:paraId="5621C7D8" w14:textId="77777777">
        <w:tc>
          <w:tcPr>
            <w:tcW w:w="3978" w:type="dxa"/>
            <w:shd w:val="clear" w:color="auto" w:fill="DBE5F1"/>
          </w:tcPr>
          <w:p w14:paraId="30E1E07A" w14:textId="77777777" w:rsidR="00BD1AD0" w:rsidRDefault="001C6F70">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46D74AC" w14:textId="77777777" w:rsidR="00BD1AD0" w:rsidRDefault="00BD1AD0">
            <w:pPr>
              <w:jc w:val="left"/>
              <w:rPr>
                <w:rFonts w:eastAsia="Times New Roman"/>
              </w:rPr>
            </w:pPr>
          </w:p>
        </w:tc>
      </w:tr>
      <w:tr w:rsidR="00BD1AD0" w14:paraId="35A2A2C1" w14:textId="77777777">
        <w:tc>
          <w:tcPr>
            <w:tcW w:w="3978" w:type="dxa"/>
            <w:shd w:val="clear" w:color="auto" w:fill="DBE5F1"/>
          </w:tcPr>
          <w:p w14:paraId="68FC8FBE" w14:textId="77777777" w:rsidR="00BD1AD0" w:rsidRDefault="001C6F70">
            <w:pPr>
              <w:jc w:val="left"/>
              <w:rPr>
                <w:rFonts w:eastAsia="Times New Roman"/>
                <w:b/>
              </w:rPr>
            </w:pPr>
            <w:r>
              <w:rPr>
                <w:rFonts w:eastAsia="Times New Roman"/>
                <w:b/>
              </w:rPr>
              <w:t>Percentage of Total Work to be performed by this Subcontractor pursuant to this RFP/Contract.</w:t>
            </w:r>
          </w:p>
        </w:tc>
        <w:tc>
          <w:tcPr>
            <w:tcW w:w="5580" w:type="dxa"/>
          </w:tcPr>
          <w:p w14:paraId="3C2369E7" w14:textId="77777777" w:rsidR="00BD1AD0" w:rsidRDefault="00BD1AD0">
            <w:pPr>
              <w:jc w:val="left"/>
              <w:rPr>
                <w:rFonts w:eastAsia="Times New Roman"/>
              </w:rPr>
            </w:pPr>
          </w:p>
        </w:tc>
      </w:tr>
      <w:tr w:rsidR="00BD1AD0" w14:paraId="34FBF273" w14:textId="77777777">
        <w:tc>
          <w:tcPr>
            <w:tcW w:w="9558" w:type="dxa"/>
            <w:gridSpan w:val="2"/>
            <w:shd w:val="clear" w:color="auto" w:fill="DBE5F1"/>
          </w:tcPr>
          <w:p w14:paraId="3B4A85CE" w14:textId="77777777" w:rsidR="00BD1AD0" w:rsidRDefault="001C6F70">
            <w:pPr>
              <w:jc w:val="center"/>
              <w:rPr>
                <w:rFonts w:eastAsia="Times New Roman"/>
              </w:rPr>
            </w:pPr>
            <w:r>
              <w:rPr>
                <w:rFonts w:eastAsia="Times New Roman"/>
                <w:b/>
              </w:rPr>
              <w:t>General Scope of Work to be performed by this Subcontractor</w:t>
            </w:r>
          </w:p>
        </w:tc>
      </w:tr>
      <w:tr w:rsidR="00BD1AD0" w14:paraId="5DD6751F" w14:textId="77777777">
        <w:tc>
          <w:tcPr>
            <w:tcW w:w="9558" w:type="dxa"/>
            <w:gridSpan w:val="2"/>
            <w:shd w:val="clear" w:color="auto" w:fill="FFFFFF"/>
          </w:tcPr>
          <w:p w14:paraId="4090EB9C" w14:textId="77777777" w:rsidR="00BD1AD0" w:rsidRDefault="00BD1AD0">
            <w:pPr>
              <w:rPr>
                <w:rFonts w:eastAsia="Times New Roman"/>
              </w:rPr>
            </w:pPr>
          </w:p>
          <w:p w14:paraId="12ABA49A" w14:textId="77777777" w:rsidR="00BD1AD0" w:rsidRDefault="00BD1AD0">
            <w:pPr>
              <w:rPr>
                <w:rFonts w:eastAsia="Times New Roman"/>
              </w:rPr>
            </w:pPr>
          </w:p>
        </w:tc>
      </w:tr>
      <w:tr w:rsidR="00BD1AD0" w14:paraId="568CF12B" w14:textId="77777777">
        <w:tc>
          <w:tcPr>
            <w:tcW w:w="9558" w:type="dxa"/>
            <w:gridSpan w:val="2"/>
            <w:shd w:val="clear" w:color="auto" w:fill="DBE5F1"/>
          </w:tcPr>
          <w:p w14:paraId="0758038D" w14:textId="77777777" w:rsidR="00BD1AD0" w:rsidRDefault="001C6F70">
            <w:pPr>
              <w:jc w:val="center"/>
              <w:rPr>
                <w:rFonts w:eastAsia="Times New Roman"/>
                <w:b/>
              </w:rPr>
            </w:pPr>
            <w:r>
              <w:rPr>
                <w:rFonts w:eastAsia="Times New Roman"/>
                <w:b/>
              </w:rPr>
              <w:t>Detail the Subcontractor’s qualifications for performing this scope of work</w:t>
            </w:r>
          </w:p>
        </w:tc>
      </w:tr>
      <w:tr w:rsidR="00BD1AD0" w14:paraId="385D8D0D" w14:textId="77777777">
        <w:tc>
          <w:tcPr>
            <w:tcW w:w="9558" w:type="dxa"/>
            <w:gridSpan w:val="2"/>
            <w:shd w:val="clear" w:color="auto" w:fill="FFFFFF"/>
          </w:tcPr>
          <w:p w14:paraId="780CDA41" w14:textId="77777777" w:rsidR="00BD1AD0" w:rsidRDefault="00BD1AD0">
            <w:pPr>
              <w:rPr>
                <w:rFonts w:eastAsia="Times New Roman"/>
              </w:rPr>
            </w:pPr>
          </w:p>
          <w:p w14:paraId="201DF570" w14:textId="77777777" w:rsidR="00BD1AD0" w:rsidRDefault="00BD1AD0">
            <w:pPr>
              <w:rPr>
                <w:rFonts w:eastAsia="Times New Roman"/>
              </w:rPr>
            </w:pPr>
          </w:p>
        </w:tc>
      </w:tr>
    </w:tbl>
    <w:p w14:paraId="77F8EA82" w14:textId="77777777" w:rsidR="00BD1AD0" w:rsidRDefault="00BD1AD0">
      <w:pPr>
        <w:rPr>
          <w:rFonts w:eastAsia="Times New Roman"/>
        </w:rPr>
      </w:pPr>
    </w:p>
    <w:p w14:paraId="234985AC" w14:textId="77777777" w:rsidR="00BD1AD0" w:rsidRDefault="001C6F70">
      <w:pPr>
        <w:keepNext/>
        <w:keepLines/>
        <w:rPr>
          <w:rFonts w:eastAsia="Times New Roman"/>
        </w:rPr>
      </w:pPr>
      <w:r>
        <w:rPr>
          <w:rFonts w:eastAsia="Times New Roman"/>
        </w:rPr>
        <w:lastRenderedPageBreak/>
        <w:t>By signing below, Subcontractor agrees to the following:</w:t>
      </w:r>
    </w:p>
    <w:p w14:paraId="5699E87B" w14:textId="77777777" w:rsidR="00BD1AD0" w:rsidRDefault="00BD1AD0">
      <w:pPr>
        <w:keepNext/>
        <w:keepLines/>
        <w:rPr>
          <w:rFonts w:eastAsia="Times New Roman"/>
        </w:rPr>
      </w:pPr>
    </w:p>
    <w:p w14:paraId="69789E15" w14:textId="77777777" w:rsidR="00BD1AD0" w:rsidRDefault="001C6F70">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53557EF1" w14:textId="77777777" w:rsidR="00BD1AD0" w:rsidRDefault="001C6F70">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11F3D24C" w14:textId="77777777" w:rsidR="00BD1AD0" w:rsidRDefault="001C6F70">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51D772EB" w14:textId="77777777" w:rsidR="00BD1AD0" w:rsidRDefault="001C6F70">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51607BE2" w14:textId="77777777" w:rsidR="00BD1AD0" w:rsidRDefault="001C6F70">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D7D771F" w14:textId="77777777" w:rsidR="00BD1AD0" w:rsidRDefault="00BD1AD0">
      <w:pPr>
        <w:keepNext/>
        <w:keepLines/>
      </w:pPr>
    </w:p>
    <w:p w14:paraId="514FE14A" w14:textId="77777777" w:rsidR="00BD1AD0" w:rsidRDefault="001C6F70">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082A5A2" w14:textId="77777777" w:rsidR="00BD1AD0" w:rsidRDefault="00BD1AD0">
      <w:pPr>
        <w:pStyle w:val="ListParagraph"/>
        <w:numPr>
          <w:ilvl w:val="0"/>
          <w:numId w:val="0"/>
        </w:numPr>
        <w:ind w:left="720"/>
      </w:pPr>
    </w:p>
    <w:p w14:paraId="2F18F1D9" w14:textId="77777777" w:rsidR="00BD1AD0" w:rsidRDefault="001C6F70">
      <w:pPr>
        <w:jc w:val="left"/>
      </w:pPr>
      <w:r>
        <w:t>I hereby certify that the contents of the Subcontractor Disclosure Form are true and accurate and that the Subcontractor has not made any knowingly false statements in the Form.</w:t>
      </w:r>
    </w:p>
    <w:p w14:paraId="6B02DBEF" w14:textId="77777777" w:rsidR="00BD1AD0" w:rsidRDefault="00BD1AD0">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D1AD0" w14:paraId="177D8AB4" w14:textId="77777777">
        <w:tc>
          <w:tcPr>
            <w:tcW w:w="2268" w:type="dxa"/>
            <w:shd w:val="clear" w:color="auto" w:fill="DBE5F1"/>
            <w:vAlign w:val="center"/>
          </w:tcPr>
          <w:p w14:paraId="67BC5DD0" w14:textId="77777777" w:rsidR="00BD1AD0" w:rsidRDefault="001C6F70">
            <w:pPr>
              <w:jc w:val="center"/>
              <w:rPr>
                <w:rFonts w:eastAsia="Times New Roman"/>
                <w:b/>
              </w:rPr>
            </w:pPr>
            <w:r>
              <w:rPr>
                <w:rFonts w:eastAsia="Times New Roman"/>
                <w:b/>
              </w:rPr>
              <w:t>Signature for Subcontractor:</w:t>
            </w:r>
          </w:p>
        </w:tc>
        <w:tc>
          <w:tcPr>
            <w:tcW w:w="7308" w:type="dxa"/>
          </w:tcPr>
          <w:p w14:paraId="4067F211" w14:textId="77777777" w:rsidR="00BD1AD0" w:rsidRDefault="00BD1AD0">
            <w:pPr>
              <w:rPr>
                <w:rFonts w:eastAsia="Times New Roman"/>
              </w:rPr>
            </w:pPr>
          </w:p>
          <w:p w14:paraId="6EBE5987" w14:textId="77777777" w:rsidR="00BD1AD0" w:rsidRDefault="00BD1AD0">
            <w:pPr>
              <w:rPr>
                <w:rFonts w:eastAsia="Times New Roman"/>
              </w:rPr>
            </w:pPr>
          </w:p>
        </w:tc>
      </w:tr>
      <w:tr w:rsidR="00BD1AD0" w14:paraId="7B0E7A1A" w14:textId="77777777">
        <w:tc>
          <w:tcPr>
            <w:tcW w:w="2268" w:type="dxa"/>
            <w:shd w:val="clear" w:color="auto" w:fill="DBE5F1"/>
            <w:vAlign w:val="center"/>
          </w:tcPr>
          <w:p w14:paraId="463EDC34" w14:textId="77777777" w:rsidR="00BD1AD0" w:rsidRDefault="001C6F70">
            <w:pPr>
              <w:jc w:val="center"/>
              <w:rPr>
                <w:rFonts w:eastAsia="Times New Roman"/>
                <w:b/>
              </w:rPr>
            </w:pPr>
            <w:r>
              <w:rPr>
                <w:rFonts w:eastAsia="Times New Roman"/>
                <w:b/>
              </w:rPr>
              <w:t>Printed Name/Title:</w:t>
            </w:r>
          </w:p>
        </w:tc>
        <w:tc>
          <w:tcPr>
            <w:tcW w:w="7308" w:type="dxa"/>
          </w:tcPr>
          <w:p w14:paraId="7492954C" w14:textId="77777777" w:rsidR="00BD1AD0" w:rsidRDefault="00BD1AD0">
            <w:pPr>
              <w:rPr>
                <w:rFonts w:eastAsia="Times New Roman"/>
              </w:rPr>
            </w:pPr>
          </w:p>
          <w:p w14:paraId="36767FB8" w14:textId="77777777" w:rsidR="00BD1AD0" w:rsidRDefault="00BD1AD0">
            <w:pPr>
              <w:rPr>
                <w:rFonts w:eastAsia="Times New Roman"/>
              </w:rPr>
            </w:pPr>
          </w:p>
        </w:tc>
      </w:tr>
      <w:tr w:rsidR="00BD1AD0" w14:paraId="10046EF4" w14:textId="77777777">
        <w:tc>
          <w:tcPr>
            <w:tcW w:w="2268" w:type="dxa"/>
            <w:shd w:val="clear" w:color="auto" w:fill="DBE5F1"/>
            <w:vAlign w:val="center"/>
          </w:tcPr>
          <w:p w14:paraId="756F237D" w14:textId="77777777" w:rsidR="00BD1AD0" w:rsidRDefault="001C6F70">
            <w:pPr>
              <w:jc w:val="center"/>
              <w:rPr>
                <w:rFonts w:eastAsia="Times New Roman"/>
                <w:b/>
              </w:rPr>
            </w:pPr>
            <w:r>
              <w:rPr>
                <w:rFonts w:eastAsia="Times New Roman"/>
                <w:b/>
              </w:rPr>
              <w:t>Date:</w:t>
            </w:r>
          </w:p>
        </w:tc>
        <w:tc>
          <w:tcPr>
            <w:tcW w:w="7308" w:type="dxa"/>
          </w:tcPr>
          <w:p w14:paraId="43B16FEA" w14:textId="77777777" w:rsidR="00BD1AD0" w:rsidRDefault="00BD1AD0">
            <w:pPr>
              <w:rPr>
                <w:rFonts w:eastAsia="Times New Roman"/>
              </w:rPr>
            </w:pPr>
          </w:p>
          <w:p w14:paraId="091F4771" w14:textId="77777777" w:rsidR="00BD1AD0" w:rsidRDefault="00BD1AD0">
            <w:pPr>
              <w:rPr>
                <w:rFonts w:eastAsia="Times New Roman"/>
              </w:rPr>
            </w:pPr>
          </w:p>
        </w:tc>
      </w:tr>
    </w:tbl>
    <w:p w14:paraId="15214343" w14:textId="77777777" w:rsidR="00BD1AD0" w:rsidRDefault="00BD1AD0">
      <w:pPr>
        <w:spacing w:after="200" w:line="276" w:lineRule="auto"/>
        <w:jc w:val="center"/>
        <w:rPr>
          <w:rFonts w:eastAsia="Times New Roman"/>
          <w:iCs/>
          <w:sz w:val="28"/>
          <w:u w:val="single"/>
        </w:rPr>
      </w:pPr>
    </w:p>
    <w:p w14:paraId="381E12CB" w14:textId="77777777" w:rsidR="00BD1AD0" w:rsidRDefault="001C6F70">
      <w:pPr>
        <w:spacing w:after="200" w:line="276" w:lineRule="auto"/>
        <w:jc w:val="center"/>
        <w:rPr>
          <w:rFonts w:eastAsia="Times New Roman"/>
          <w:iCs/>
          <w:sz w:val="28"/>
          <w:u w:val="single"/>
        </w:rPr>
      </w:pPr>
      <w:r>
        <w:rPr>
          <w:rFonts w:eastAsia="Times New Roman"/>
          <w:iCs/>
          <w:sz w:val="28"/>
          <w:u w:val="single"/>
        </w:rPr>
        <w:br w:type="page"/>
      </w:r>
    </w:p>
    <w:p w14:paraId="74C3CB16" w14:textId="77777777" w:rsidR="00BD1AD0" w:rsidRDefault="001C6F70">
      <w:pPr>
        <w:pStyle w:val="Heading1"/>
        <w:jc w:val="center"/>
        <w:rPr>
          <w:rFonts w:eastAsia="Times New Roman"/>
          <w:sz w:val="24"/>
          <w:szCs w:val="24"/>
        </w:rPr>
      </w:pPr>
      <w:bookmarkStart w:id="140" w:name="_Toc265506687"/>
      <w:bookmarkStart w:id="141" w:name="_Toc265507124"/>
      <w:bookmarkStart w:id="142" w:name="_Toc265564624"/>
      <w:bookmarkStart w:id="143" w:name="_Toc265580920"/>
      <w:r>
        <w:rPr>
          <w:rFonts w:eastAsia="Times New Roman"/>
          <w:sz w:val="24"/>
          <w:szCs w:val="24"/>
        </w:rPr>
        <w:lastRenderedPageBreak/>
        <w:t>Attachment D: Additional Certifications</w:t>
      </w:r>
      <w:bookmarkEnd w:id="140"/>
      <w:bookmarkEnd w:id="141"/>
      <w:bookmarkEnd w:id="142"/>
      <w:bookmarkEnd w:id="143"/>
    </w:p>
    <w:p w14:paraId="165306ED" w14:textId="77777777" w:rsidR="00BD1AD0" w:rsidRDefault="001C6F70">
      <w:pPr>
        <w:jc w:val="center"/>
        <w:rPr>
          <w:rFonts w:eastAsia="Times New Roman"/>
          <w:i/>
        </w:rPr>
      </w:pPr>
      <w:r>
        <w:rPr>
          <w:rFonts w:eastAsia="Times New Roman"/>
          <w:i/>
        </w:rPr>
        <w:t>(Do not return this page with the Bid Proposal.)</w:t>
      </w:r>
    </w:p>
    <w:p w14:paraId="0A3D765C" w14:textId="77777777" w:rsidR="00BD1AD0" w:rsidRDefault="00BD1AD0"/>
    <w:p w14:paraId="72F26D1A" w14:textId="77777777" w:rsidR="00BD1AD0" w:rsidRDefault="001C6F70">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59507BCD" w14:textId="77777777" w:rsidR="00BD1AD0" w:rsidRDefault="001C6F70">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FAA3CF6" w14:textId="77777777" w:rsidR="00BD1AD0" w:rsidRDefault="00BD1AD0">
      <w:pPr>
        <w:pStyle w:val="BodyText"/>
        <w:jc w:val="left"/>
        <w:rPr>
          <w:rFonts w:eastAsia="Times New Roman"/>
        </w:rPr>
      </w:pPr>
    </w:p>
    <w:p w14:paraId="40F1B33C" w14:textId="77777777" w:rsidR="00BD1AD0" w:rsidRDefault="001C6F70">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1375E708" w14:textId="77777777" w:rsidR="00BD1AD0" w:rsidRDefault="001C6F70">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2D2CD667" w14:textId="77777777" w:rsidR="00BD1AD0" w:rsidRDefault="001C6F70">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2C2A059C" w14:textId="77777777" w:rsidR="00BD1AD0" w:rsidRDefault="001C6F70">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6326037E" w14:textId="77777777" w:rsidR="00BD1AD0" w:rsidRDefault="001C6F70">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4460E019" w14:textId="77777777" w:rsidR="00BD1AD0" w:rsidRDefault="001C6F70">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53820B6D" w14:textId="77777777" w:rsidR="00BD1AD0" w:rsidRDefault="00BD1AD0">
      <w:pPr>
        <w:pStyle w:val="PlainText"/>
        <w:jc w:val="left"/>
        <w:rPr>
          <w:rFonts w:ascii="Times New Roman" w:hAnsi="Times New Roman" w:cs="Times New Roman"/>
          <w:b/>
          <w:bCs/>
          <w:sz w:val="28"/>
          <w:u w:val="single"/>
        </w:rPr>
      </w:pPr>
    </w:p>
    <w:p w14:paraId="3EFD4777" w14:textId="77777777" w:rsidR="00BD1AD0" w:rsidRDefault="001C6F70">
      <w:pPr>
        <w:pStyle w:val="ListParagraph"/>
        <w:numPr>
          <w:ilvl w:val="1"/>
          <w:numId w:val="13"/>
        </w:numPr>
        <w:tabs>
          <w:tab w:val="left" w:pos="360"/>
        </w:tabs>
        <w:ind w:left="0" w:firstLine="0"/>
        <w:rPr>
          <w:rFonts w:eastAsia="Times New Roman"/>
          <w:b/>
          <w:iCs/>
        </w:rPr>
      </w:pPr>
      <w:bookmarkStart w:id="144" w:name="_Toc265505508"/>
      <w:bookmarkStart w:id="145" w:name="_Toc265505533"/>
      <w:bookmarkStart w:id="146"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44"/>
      <w:bookmarkEnd w:id="145"/>
      <w:bookmarkEnd w:id="146"/>
    </w:p>
    <w:p w14:paraId="15AB652B" w14:textId="77777777" w:rsidR="00BD1AD0" w:rsidRDefault="001C6F70">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B54DA4A" w14:textId="77777777" w:rsidR="00BD1AD0" w:rsidRDefault="00BD1AD0">
      <w:pPr>
        <w:pStyle w:val="PlainText"/>
        <w:jc w:val="left"/>
        <w:rPr>
          <w:rFonts w:ascii="Times New Roman" w:hAnsi="Times New Roman" w:cs="Times New Roman"/>
          <w:sz w:val="22"/>
        </w:rPr>
      </w:pPr>
    </w:p>
    <w:p w14:paraId="31474783" w14:textId="77777777" w:rsidR="00BD1AD0" w:rsidRDefault="001C6F70">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168F4588" w14:textId="77777777" w:rsidR="00BD1AD0" w:rsidRDefault="001C6F70">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116B3D30" w14:textId="77777777" w:rsidR="00BD1AD0" w:rsidRDefault="001C6F70">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A17188D" w14:textId="77777777" w:rsidR="00BD1AD0" w:rsidRDefault="001C6F70">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315C951" w14:textId="77777777" w:rsidR="00BD1AD0" w:rsidRDefault="001C6F70">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5D8F813" w14:textId="77777777" w:rsidR="00BD1AD0" w:rsidRDefault="001C6F70">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5FB1CDF6" w14:textId="77777777" w:rsidR="00BD1AD0" w:rsidRDefault="001C6F70">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3374722" w14:textId="77777777" w:rsidR="00BD1AD0" w:rsidRDefault="001C6F70">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AB0CB5A" w14:textId="77777777" w:rsidR="00BD1AD0" w:rsidRDefault="00BD1AD0">
      <w:pPr>
        <w:pStyle w:val="PlainText"/>
        <w:jc w:val="left"/>
        <w:rPr>
          <w:rFonts w:ascii="Times New Roman" w:hAnsi="Times New Roman" w:cs="Times New Roman"/>
          <w:sz w:val="22"/>
        </w:rPr>
      </w:pPr>
    </w:p>
    <w:p w14:paraId="2B761A08" w14:textId="77777777" w:rsidR="00BD1AD0" w:rsidRDefault="001C6F70">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6CD172AE" w14:textId="77777777" w:rsidR="00BD1AD0" w:rsidRDefault="001C6F70">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A296BE1" w14:textId="77777777" w:rsidR="00BD1AD0" w:rsidRDefault="001C6F70">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621C7B84" w14:textId="77777777" w:rsidR="00BD1AD0" w:rsidRDefault="00BD1AD0">
      <w:pPr>
        <w:pStyle w:val="Heading2"/>
        <w:jc w:val="left"/>
        <w:rPr>
          <w:rFonts w:eastAsia="Times New Roman"/>
          <w:sz w:val="22"/>
          <w:szCs w:val="22"/>
        </w:rPr>
      </w:pPr>
    </w:p>
    <w:p w14:paraId="79BB5C8D" w14:textId="77777777" w:rsidR="00BD1AD0" w:rsidRDefault="001C6F70">
      <w:pPr>
        <w:pStyle w:val="ListParagraph"/>
        <w:numPr>
          <w:ilvl w:val="1"/>
          <w:numId w:val="13"/>
        </w:numPr>
        <w:tabs>
          <w:tab w:val="left" w:pos="360"/>
        </w:tabs>
        <w:ind w:left="0" w:firstLine="0"/>
        <w:rPr>
          <w:rFonts w:eastAsia="Times New Roman"/>
          <w:b/>
          <w:iCs/>
        </w:rPr>
      </w:pPr>
      <w:bookmarkStart w:id="147" w:name="_Toc42936219"/>
      <w:bookmarkStart w:id="148" w:name="_Toc42938341"/>
      <w:bookmarkStart w:id="149" w:name="_Toc43015816"/>
      <w:bookmarkStart w:id="150" w:name="_Toc43016453"/>
      <w:bookmarkStart w:id="151" w:name="_Toc43016891"/>
      <w:bookmarkStart w:id="152" w:name="_Toc43017092"/>
      <w:bookmarkStart w:id="153" w:name="_Toc43017193"/>
      <w:bookmarkStart w:id="154" w:name="_Toc43018805"/>
      <w:bookmarkStart w:id="155" w:name="_Toc43018906"/>
      <w:bookmarkStart w:id="156" w:name="_Toc43019006"/>
      <w:bookmarkStart w:id="157" w:name="_Toc43019106"/>
      <w:bookmarkStart w:id="158" w:name="_Toc43019206"/>
      <w:bookmarkStart w:id="159" w:name="_Toc43019325"/>
      <w:bookmarkStart w:id="160" w:name="_Toc43688904"/>
      <w:bookmarkStart w:id="161" w:name="_Toc43696357"/>
      <w:bookmarkStart w:id="162" w:name="_Toc146002015"/>
      <w:bookmarkStart w:id="163" w:name="_Toc265505509"/>
      <w:bookmarkStart w:id="164" w:name="_Toc265505534"/>
      <w:bookmarkStart w:id="165" w:name="_Toc265505666"/>
      <w:r>
        <w:rPr>
          <w:rFonts w:eastAsia="Times New Roman"/>
          <w:b/>
          <w:iCs/>
        </w:rPr>
        <w:t>CERTIFICATION OF COMPLIANCE WITH PRO-CHILDREN ACT OF 1994</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3DA991E" w14:textId="77777777" w:rsidR="00BD1AD0" w:rsidRDefault="001C6F70">
      <w:pPr>
        <w:jc w:val="left"/>
        <w:rPr>
          <w:rFonts w:eastAsia="Times New Roman"/>
        </w:rPr>
      </w:pPr>
      <w:r>
        <w:rPr>
          <w:rFonts w:eastAsia="Times New Roman"/>
        </w:rPr>
        <w:t>By signing and submitting this Bid Proposal, the Bidder is providing the certification set out below:</w:t>
      </w:r>
    </w:p>
    <w:p w14:paraId="1430CC2C" w14:textId="77777777" w:rsidR="00BD1AD0" w:rsidRDefault="00BD1AD0">
      <w:pPr>
        <w:jc w:val="left"/>
        <w:rPr>
          <w:rFonts w:eastAsia="Times New Roman"/>
        </w:rPr>
      </w:pPr>
    </w:p>
    <w:p w14:paraId="2F157745" w14:textId="77777777" w:rsidR="00BD1AD0" w:rsidRDefault="001C6F70">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58D7040" w14:textId="77777777" w:rsidR="00BD1AD0" w:rsidRDefault="00BD1AD0">
      <w:pPr>
        <w:pStyle w:val="PlainText"/>
        <w:jc w:val="left"/>
        <w:rPr>
          <w:rFonts w:ascii="Times New Roman" w:hAnsi="Times New Roman" w:cs="Times New Roman"/>
          <w:sz w:val="22"/>
        </w:rPr>
      </w:pPr>
    </w:p>
    <w:p w14:paraId="7E182D73" w14:textId="77777777" w:rsidR="00BD1AD0" w:rsidRDefault="001C6F70">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0948BB1" w14:textId="77777777" w:rsidR="00BD1AD0" w:rsidRDefault="00BD1AD0">
      <w:pPr>
        <w:rPr>
          <w:rFonts w:eastAsia="Times New Roman"/>
          <w:b/>
        </w:rPr>
      </w:pPr>
    </w:p>
    <w:p w14:paraId="5DBFC2F7" w14:textId="77777777" w:rsidR="00BD1AD0" w:rsidRDefault="00BD1AD0">
      <w:pPr>
        <w:pStyle w:val="PlainText"/>
        <w:jc w:val="left"/>
        <w:rPr>
          <w:rFonts w:ascii="Times New Roman" w:hAnsi="Times New Roman" w:cs="Times New Roman"/>
          <w:sz w:val="22"/>
        </w:rPr>
      </w:pPr>
    </w:p>
    <w:p w14:paraId="20A76A61" w14:textId="77777777" w:rsidR="00BD1AD0" w:rsidRDefault="001C6F70">
      <w:pPr>
        <w:pStyle w:val="ListParagraph"/>
        <w:numPr>
          <w:ilvl w:val="1"/>
          <w:numId w:val="13"/>
        </w:numPr>
        <w:tabs>
          <w:tab w:val="left" w:pos="360"/>
        </w:tabs>
        <w:ind w:left="0" w:firstLine="0"/>
        <w:rPr>
          <w:b/>
          <w:bCs/>
        </w:rPr>
      </w:pPr>
      <w:r>
        <w:rPr>
          <w:b/>
          <w:bCs/>
        </w:rPr>
        <w:t>CERTIFICATION REGARDING DRUG FREE WORKPLACE</w:t>
      </w:r>
    </w:p>
    <w:p w14:paraId="51A8D8B7" w14:textId="77777777" w:rsidR="00BD1AD0" w:rsidRDefault="001C6F70">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558EB746" w14:textId="77777777" w:rsidR="00BD1AD0" w:rsidRDefault="001C6F70">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F19ED9E" w14:textId="77777777" w:rsidR="00BD1AD0" w:rsidRDefault="001C6F70">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00BDA38A" w14:textId="77777777" w:rsidR="00BD1AD0" w:rsidRDefault="001C6F70">
      <w:pPr>
        <w:spacing w:before="60" w:after="60"/>
        <w:ind w:left="1080"/>
        <w:jc w:val="left"/>
        <w:rPr>
          <w:rFonts w:eastAsia="Times New Roman"/>
        </w:rPr>
      </w:pPr>
      <w:r>
        <w:rPr>
          <w:rFonts w:eastAsia="Times New Roman"/>
        </w:rPr>
        <w:t xml:space="preserve">(1)  the dangers of drug abuse in the workplace;  </w:t>
      </w:r>
    </w:p>
    <w:p w14:paraId="06379025" w14:textId="77777777" w:rsidR="00BD1AD0" w:rsidRDefault="001C6F70">
      <w:pPr>
        <w:spacing w:before="60" w:after="60"/>
        <w:ind w:left="1080"/>
        <w:jc w:val="left"/>
        <w:rPr>
          <w:rFonts w:eastAsia="Times New Roman"/>
        </w:rPr>
      </w:pPr>
      <w:r>
        <w:rPr>
          <w:rFonts w:eastAsia="Times New Roman"/>
        </w:rPr>
        <w:t xml:space="preserve">(2)  the person’s policy of maintaining a drug- free workplace;  </w:t>
      </w:r>
    </w:p>
    <w:p w14:paraId="1CA198F6" w14:textId="77777777" w:rsidR="00BD1AD0" w:rsidRDefault="001C6F70">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7E75D935" w14:textId="77777777" w:rsidR="00BD1AD0" w:rsidRDefault="001C6F70">
      <w:pPr>
        <w:spacing w:before="60" w:after="60"/>
        <w:ind w:left="1080"/>
        <w:jc w:val="left"/>
        <w:rPr>
          <w:rFonts w:eastAsia="Times New Roman"/>
        </w:rPr>
      </w:pPr>
      <w:r>
        <w:rPr>
          <w:rFonts w:eastAsia="Times New Roman"/>
        </w:rPr>
        <w:t xml:space="preserve">(4)  the penalties that may be imposed upon employees for drug abuse violations;  </w:t>
      </w:r>
    </w:p>
    <w:p w14:paraId="0A1ABDE1" w14:textId="77777777" w:rsidR="00BD1AD0" w:rsidRDefault="001C6F70">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3EF32719" w14:textId="77777777" w:rsidR="00BD1AD0" w:rsidRDefault="001C6F70">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112FB311" w14:textId="77777777" w:rsidR="00BD1AD0" w:rsidRDefault="001C6F70">
      <w:pPr>
        <w:spacing w:before="60" w:after="60"/>
        <w:ind w:left="1080"/>
        <w:jc w:val="left"/>
        <w:rPr>
          <w:rFonts w:eastAsia="Times New Roman"/>
        </w:rPr>
      </w:pPr>
      <w:r>
        <w:rPr>
          <w:rFonts w:eastAsia="Times New Roman"/>
        </w:rPr>
        <w:t xml:space="preserve">(1)  abide by the terms of the statement; and </w:t>
      </w:r>
    </w:p>
    <w:p w14:paraId="6DF54381" w14:textId="77777777" w:rsidR="00BD1AD0" w:rsidRDefault="001C6F70">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752B8BC5" w14:textId="77777777" w:rsidR="00BD1AD0" w:rsidRDefault="001C6F70">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229DF197" w14:textId="77777777" w:rsidR="00BD1AD0" w:rsidRDefault="001C6F70">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2049EC6C" w14:textId="77777777" w:rsidR="00BD1AD0" w:rsidRDefault="001C6F70">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4EFFB869" w14:textId="77777777" w:rsidR="00BD1AD0" w:rsidRDefault="001C6F70">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4352716E" w14:textId="77777777" w:rsidR="00BD1AD0" w:rsidRDefault="001C6F70">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CD66845" w14:textId="77777777" w:rsidR="00BD1AD0" w:rsidRDefault="001C6F70">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586AFAB4" w14:textId="77777777" w:rsidR="00BD1AD0" w:rsidRDefault="001C6F70">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1B20AADA" w14:textId="77777777" w:rsidR="00BD1AD0" w:rsidRDefault="00BD1AD0">
      <w:pPr>
        <w:tabs>
          <w:tab w:val="left" w:pos="1080"/>
        </w:tabs>
        <w:spacing w:before="60" w:after="60"/>
        <w:ind w:left="1080"/>
        <w:jc w:val="left"/>
        <w:rPr>
          <w:rFonts w:eastAsia="Times New Roman"/>
        </w:rPr>
      </w:pPr>
    </w:p>
    <w:p w14:paraId="4F473068" w14:textId="77777777" w:rsidR="00BD1AD0" w:rsidRDefault="001C6F70">
      <w:pPr>
        <w:pStyle w:val="ListParagraph"/>
        <w:numPr>
          <w:ilvl w:val="1"/>
          <w:numId w:val="13"/>
        </w:numPr>
        <w:tabs>
          <w:tab w:val="left" w:pos="360"/>
        </w:tabs>
        <w:ind w:left="0" w:firstLine="0"/>
        <w:rPr>
          <w:rFonts w:eastAsia="Times New Roman"/>
          <w:b/>
        </w:rPr>
      </w:pPr>
      <w:r>
        <w:rPr>
          <w:rFonts w:eastAsia="Times New Roman"/>
          <w:b/>
        </w:rPr>
        <w:t>NON-DISCRIMINATION</w:t>
      </w:r>
    </w:p>
    <w:p w14:paraId="7918DCFF" w14:textId="77777777" w:rsidR="00BD1AD0" w:rsidRDefault="001C6F70">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49E30CF6" w14:textId="77777777" w:rsidR="00BD1AD0" w:rsidRDefault="00BD1AD0">
      <w:pPr>
        <w:spacing w:after="200" w:line="276" w:lineRule="auto"/>
        <w:jc w:val="left"/>
        <w:rPr>
          <w:b/>
        </w:rPr>
      </w:pPr>
    </w:p>
    <w:p w14:paraId="2675099E" w14:textId="77777777" w:rsidR="00BD1AD0" w:rsidRDefault="001C6F70">
      <w:pPr>
        <w:spacing w:after="200" w:line="276" w:lineRule="auto"/>
        <w:jc w:val="left"/>
        <w:rPr>
          <w:b/>
        </w:rPr>
      </w:pPr>
      <w:r>
        <w:rPr>
          <w:b/>
        </w:rPr>
        <w:br w:type="page"/>
      </w:r>
    </w:p>
    <w:p w14:paraId="72FEBA7A" w14:textId="77777777" w:rsidR="00BD1AD0" w:rsidRDefault="00BD1AD0">
      <w:pPr>
        <w:spacing w:after="200" w:line="276" w:lineRule="auto"/>
        <w:jc w:val="left"/>
        <w:rPr>
          <w:b/>
        </w:rPr>
      </w:pPr>
    </w:p>
    <w:p w14:paraId="3144D07C" w14:textId="77777777" w:rsidR="00BD1AD0" w:rsidRDefault="001C6F70">
      <w:pPr>
        <w:pStyle w:val="BodyText3"/>
        <w:jc w:val="center"/>
        <w:rPr>
          <w:b/>
        </w:rPr>
      </w:pPr>
      <w:r>
        <w:rPr>
          <w:b/>
        </w:rPr>
        <w:t>Attachments Specific To This RFP</w:t>
      </w:r>
    </w:p>
    <w:p w14:paraId="37FEE9C2" w14:textId="77777777" w:rsidR="00BD1AD0" w:rsidRDefault="001C6F70">
      <w:pPr>
        <w:jc w:val="left"/>
        <w:sectPr w:rsidR="00BD1AD0">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080" w:left="1080" w:header="720" w:footer="403" w:gutter="0"/>
          <w:cols w:space="720"/>
          <w:docGrid w:linePitch="360"/>
        </w:sectPr>
      </w:pPr>
      <w:r>
        <w:t>N/A</w:t>
      </w:r>
    </w:p>
    <w:p w14:paraId="495A809B" w14:textId="77777777" w:rsidR="00BD1AD0" w:rsidRDefault="00BD1AD0">
      <w:pPr>
        <w:pStyle w:val="Heading1"/>
        <w:keepLines/>
        <w:jc w:val="center"/>
        <w:rPr>
          <w:sz w:val="24"/>
          <w:szCs w:val="24"/>
        </w:rPr>
        <w:sectPr w:rsidR="00BD1AD0">
          <w:headerReference w:type="even" r:id="rId21"/>
          <w:headerReference w:type="default" r:id="rId22"/>
          <w:headerReference w:type="first" r:id="rId23"/>
          <w:pgSz w:w="12240" w:h="15840" w:code="1"/>
          <w:pgMar w:top="1440" w:right="1080" w:bottom="1440" w:left="1080" w:header="720" w:footer="720" w:gutter="0"/>
          <w:cols w:space="720"/>
          <w:docGrid w:linePitch="360"/>
        </w:sectPr>
      </w:pPr>
      <w:bookmarkStart w:id="166" w:name="_Toc265506688"/>
      <w:bookmarkStart w:id="167" w:name="_Toc265507125"/>
      <w:bookmarkStart w:id="168" w:name="_Toc265564625"/>
      <w:bookmarkStart w:id="169" w:name="_Toc265580921"/>
    </w:p>
    <w:p w14:paraId="30049EF0" w14:textId="77777777" w:rsidR="00BD1AD0" w:rsidRDefault="001C6F70">
      <w:pPr>
        <w:pStyle w:val="Heading1"/>
        <w:keepLines/>
        <w:jc w:val="center"/>
        <w:rPr>
          <w:sz w:val="24"/>
          <w:szCs w:val="24"/>
        </w:rPr>
      </w:pPr>
      <w:r>
        <w:rPr>
          <w:sz w:val="24"/>
          <w:szCs w:val="24"/>
        </w:rPr>
        <w:t>Attachment: Sample Contract</w:t>
      </w:r>
      <w:bookmarkEnd w:id="166"/>
      <w:bookmarkEnd w:id="167"/>
      <w:bookmarkEnd w:id="168"/>
      <w:bookmarkEnd w:id="169"/>
    </w:p>
    <w:p w14:paraId="3C5234DB" w14:textId="77777777" w:rsidR="00BD1AD0" w:rsidRDefault="00BD1AD0">
      <w:pPr>
        <w:keepNext/>
        <w:keepLines/>
        <w:jc w:val="left"/>
        <w:rPr>
          <w:i/>
        </w:rPr>
      </w:pPr>
    </w:p>
    <w:p w14:paraId="38C27CF7" w14:textId="77777777" w:rsidR="00BD1AD0" w:rsidRDefault="001C6F70">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1840ED8B" w14:textId="77777777" w:rsidR="00BD1AD0" w:rsidRDefault="00BD1AD0">
      <w:pPr>
        <w:keepNext/>
        <w:keepLines/>
        <w:jc w:val="left"/>
      </w:pPr>
    </w:p>
    <w:p w14:paraId="0DE5B0DC" w14:textId="77777777" w:rsidR="00BD1AD0" w:rsidRDefault="001C6F70">
      <w:pPr>
        <w:keepNext/>
        <w:keepLines/>
        <w:jc w:val="center"/>
        <w:rPr>
          <w:b/>
          <w:i/>
        </w:rPr>
      </w:pPr>
      <w:r>
        <w:rPr>
          <w:b/>
          <w:i/>
        </w:rPr>
        <w:t>This is a sample form.  DO NOT complete and return this attachment.</w:t>
      </w:r>
    </w:p>
    <w:p w14:paraId="3FBEA6B6" w14:textId="77777777" w:rsidR="00BD1AD0" w:rsidRDefault="00BD1AD0">
      <w:pPr>
        <w:pStyle w:val="NoSpacing"/>
        <w:keepNext/>
        <w:keepLines/>
        <w:jc w:val="center"/>
      </w:pPr>
    </w:p>
    <w:p w14:paraId="100E7634" w14:textId="77777777" w:rsidR="00BD1AD0" w:rsidRDefault="001C6F70">
      <w:pPr>
        <w:pStyle w:val="NoSpacing"/>
        <w:jc w:val="center"/>
        <w:rPr>
          <w:b/>
          <w:sz w:val="36"/>
          <w:szCs w:val="36"/>
        </w:rPr>
      </w:pPr>
      <w:r>
        <w:rPr>
          <w:b/>
          <w:sz w:val="36"/>
          <w:szCs w:val="36"/>
        </w:rPr>
        <w:t>CONTRACT DECLARATIONS AND EXECUTION</w:t>
      </w:r>
    </w:p>
    <w:p w14:paraId="15D95374" w14:textId="77777777" w:rsidR="00BD1AD0" w:rsidRDefault="00BD1AD0">
      <w:pPr>
        <w:pStyle w:val="NoSpacing"/>
        <w:keepNext/>
        <w:keepLines/>
        <w:jc w:val="center"/>
      </w:pPr>
    </w:p>
    <w:p w14:paraId="4D634336" w14:textId="77777777" w:rsidR="00BD1AD0" w:rsidRDefault="00BD1AD0">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D1AD0" w14:paraId="60EE6C9A" w14:textId="77777777">
        <w:trPr>
          <w:trHeight w:val="305"/>
        </w:trPr>
        <w:tc>
          <w:tcPr>
            <w:tcW w:w="5400" w:type="dxa"/>
            <w:shd w:val="clear" w:color="auto" w:fill="E6E6E6"/>
          </w:tcPr>
          <w:p w14:paraId="74163FB0" w14:textId="77777777" w:rsidR="00BD1AD0" w:rsidRDefault="001C6F70">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496314F" w14:textId="77777777" w:rsidR="00BD1AD0" w:rsidRDefault="001C6F70">
            <w:pPr>
              <w:rPr>
                <w:rFonts w:eastAsia="Times New Roman"/>
                <w:b/>
                <w:bCs/>
              </w:rPr>
            </w:pPr>
            <w:r>
              <w:rPr>
                <w:rFonts w:eastAsia="Times New Roman"/>
                <w:b/>
                <w:bCs/>
              </w:rPr>
              <w:t>Contract #</w:t>
            </w:r>
          </w:p>
        </w:tc>
      </w:tr>
      <w:tr w:rsidR="00BD1AD0" w14:paraId="1448B179" w14:textId="77777777">
        <w:tc>
          <w:tcPr>
            <w:tcW w:w="5400" w:type="dxa"/>
          </w:tcPr>
          <w:p w14:paraId="35C94609" w14:textId="77777777" w:rsidR="00BD1AD0" w:rsidRDefault="001C6F70">
            <w:pPr>
              <w:jc w:val="left"/>
              <w:rPr>
                <w:rFonts w:eastAsia="Times New Roman"/>
              </w:rPr>
            </w:pPr>
            <w:r>
              <w:rPr>
                <w:rFonts w:eastAsia="Times New Roman"/>
              </w:rPr>
              <w:t>GL-24-003</w:t>
            </w:r>
          </w:p>
        </w:tc>
        <w:tc>
          <w:tcPr>
            <w:tcW w:w="5130" w:type="dxa"/>
          </w:tcPr>
          <w:p w14:paraId="059084F0" w14:textId="77777777" w:rsidR="00BD1AD0" w:rsidRDefault="001C6F70">
            <w:pPr>
              <w:jc w:val="left"/>
              <w:rPr>
                <w:rFonts w:eastAsia="Times New Roman"/>
              </w:rPr>
            </w:pPr>
            <w:r>
              <w:rPr>
                <w:i/>
              </w:rPr>
              <w:t>{To be completed when contract is drafted.}</w:t>
            </w:r>
          </w:p>
        </w:tc>
      </w:tr>
    </w:tbl>
    <w:p w14:paraId="43CD30F8" w14:textId="77777777" w:rsidR="00BD1AD0" w:rsidRDefault="00BD1AD0">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D1AD0" w14:paraId="717DC7D0" w14:textId="77777777">
        <w:tc>
          <w:tcPr>
            <w:tcW w:w="10530" w:type="dxa"/>
            <w:shd w:val="clear" w:color="auto" w:fill="E6E6E6"/>
          </w:tcPr>
          <w:p w14:paraId="31DC74E8" w14:textId="77777777" w:rsidR="00BD1AD0" w:rsidRDefault="001C6F70">
            <w:pPr>
              <w:rPr>
                <w:rFonts w:eastAsia="Times New Roman"/>
                <w:b/>
                <w:bCs/>
              </w:rPr>
            </w:pPr>
            <w:r>
              <w:rPr>
                <w:rFonts w:eastAsia="Times New Roman"/>
                <w:b/>
                <w:bCs/>
              </w:rPr>
              <w:t>Title of Contract</w:t>
            </w:r>
          </w:p>
        </w:tc>
      </w:tr>
      <w:tr w:rsidR="00BD1AD0" w14:paraId="76EB4A0D" w14:textId="77777777">
        <w:tc>
          <w:tcPr>
            <w:tcW w:w="10530" w:type="dxa"/>
          </w:tcPr>
          <w:p w14:paraId="0167671C" w14:textId="77777777" w:rsidR="00BD1AD0" w:rsidRDefault="001C6F70">
            <w:pPr>
              <w:jc w:val="left"/>
              <w:rPr>
                <w:rFonts w:eastAsia="Times New Roman"/>
              </w:rPr>
            </w:pPr>
            <w:r>
              <w:rPr>
                <w:i/>
              </w:rPr>
              <w:t>{To be completed when contract is drafted.}</w:t>
            </w:r>
          </w:p>
        </w:tc>
      </w:tr>
    </w:tbl>
    <w:p w14:paraId="3B84CD5C" w14:textId="77777777" w:rsidR="00BD1AD0" w:rsidRDefault="00BD1AD0">
      <w:pPr>
        <w:ind w:left="-540"/>
        <w:rPr>
          <w:rFonts w:eastAsia="Times New Roman"/>
        </w:rPr>
      </w:pPr>
    </w:p>
    <w:p w14:paraId="70C7125E" w14:textId="77777777" w:rsidR="00BD1AD0" w:rsidRDefault="001C6F70">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0189916" w14:textId="77777777" w:rsidR="00BD1AD0" w:rsidRDefault="00BD1AD0">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D1AD0" w14:paraId="540A85E2" w14:textId="77777777">
        <w:trPr>
          <w:gridAfter w:val="2"/>
          <w:wAfter w:w="5566" w:type="dxa"/>
        </w:trPr>
        <w:tc>
          <w:tcPr>
            <w:tcW w:w="4950" w:type="dxa"/>
            <w:shd w:val="clear" w:color="auto" w:fill="E6E6E6"/>
          </w:tcPr>
          <w:p w14:paraId="6AB59B0F" w14:textId="77777777" w:rsidR="00BD1AD0" w:rsidRDefault="001C6F70">
            <w:pPr>
              <w:widowControl w:val="0"/>
              <w:rPr>
                <w:rFonts w:eastAsia="Times New Roman"/>
                <w:b/>
                <w:bCs/>
              </w:rPr>
            </w:pPr>
            <w:r>
              <w:rPr>
                <w:rFonts w:eastAsia="Times New Roman"/>
                <w:b/>
                <w:bCs/>
              </w:rPr>
              <w:t>Agency of the State (hereafter “Agency”)</w:t>
            </w:r>
          </w:p>
        </w:tc>
      </w:tr>
      <w:tr w:rsidR="00BD1AD0" w14:paraId="0410A49E" w14:textId="77777777">
        <w:trPr>
          <w:cantSplit/>
          <w:trHeight w:val="766"/>
        </w:trPr>
        <w:tc>
          <w:tcPr>
            <w:tcW w:w="5400" w:type="dxa"/>
            <w:gridSpan w:val="2"/>
          </w:tcPr>
          <w:p w14:paraId="32BF1D79" w14:textId="77777777" w:rsidR="00BD1AD0" w:rsidRDefault="001C6F70">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8DA73C9" w14:textId="77777777" w:rsidR="00BD1AD0" w:rsidRDefault="001C6F70">
            <w:pPr>
              <w:pStyle w:val="NoSpacing"/>
              <w:widowControl w:val="0"/>
              <w:jc w:val="left"/>
              <w:rPr>
                <w:sz w:val="20"/>
                <w:szCs w:val="20"/>
              </w:rPr>
            </w:pPr>
            <w:r>
              <w:rPr>
                <w:sz w:val="20"/>
                <w:szCs w:val="20"/>
              </w:rPr>
              <w:t>Iowa Department of Human Services</w:t>
            </w:r>
          </w:p>
          <w:p w14:paraId="1F98D524" w14:textId="77777777" w:rsidR="00BD1AD0" w:rsidRDefault="001C6F70">
            <w:pPr>
              <w:pStyle w:val="NoSpacing"/>
              <w:widowControl w:val="0"/>
              <w:jc w:val="left"/>
              <w:rPr>
                <w:sz w:val="20"/>
                <w:szCs w:val="20"/>
              </w:rPr>
            </w:pPr>
            <w:r>
              <w:rPr>
                <w:sz w:val="20"/>
                <w:szCs w:val="20"/>
              </w:rPr>
              <w:t>1305 E. Walnut</w:t>
            </w:r>
          </w:p>
          <w:p w14:paraId="453587DD" w14:textId="77777777" w:rsidR="00BD1AD0" w:rsidRDefault="001C6F70">
            <w:pPr>
              <w:pStyle w:val="NoSpacing"/>
              <w:widowControl w:val="0"/>
              <w:jc w:val="left"/>
              <w:rPr>
                <w:sz w:val="20"/>
                <w:szCs w:val="20"/>
              </w:rPr>
            </w:pPr>
            <w:r>
              <w:rPr>
                <w:sz w:val="20"/>
                <w:szCs w:val="20"/>
              </w:rPr>
              <w:t>Des Moines, IA 50319-0114</w:t>
            </w:r>
          </w:p>
          <w:p w14:paraId="31AA158F" w14:textId="77777777" w:rsidR="00BD1AD0" w:rsidRDefault="00BD1AD0">
            <w:pPr>
              <w:widowControl w:val="0"/>
              <w:rPr>
                <w:rFonts w:eastAsia="Times New Roman"/>
                <w:sz w:val="18"/>
                <w:szCs w:val="18"/>
              </w:rPr>
            </w:pPr>
          </w:p>
          <w:p w14:paraId="6509D47B" w14:textId="77777777" w:rsidR="00BD1AD0" w:rsidRDefault="00BD1AD0">
            <w:pPr>
              <w:widowControl w:val="0"/>
              <w:jc w:val="left"/>
              <w:rPr>
                <w:rFonts w:eastAsia="Times New Roman"/>
              </w:rPr>
            </w:pPr>
          </w:p>
        </w:tc>
        <w:tc>
          <w:tcPr>
            <w:tcW w:w="5116" w:type="dxa"/>
          </w:tcPr>
          <w:p w14:paraId="4529621A" w14:textId="77777777" w:rsidR="00BD1AD0" w:rsidRDefault="001C6F70">
            <w:pPr>
              <w:widowControl w:val="0"/>
              <w:jc w:val="left"/>
              <w:rPr>
                <w:rFonts w:eastAsia="Times New Roman"/>
                <w:sz w:val="20"/>
                <w:szCs w:val="20"/>
              </w:rPr>
            </w:pPr>
            <w:r>
              <w:rPr>
                <w:rFonts w:eastAsia="Times New Roman"/>
                <w:b/>
                <w:sz w:val="20"/>
                <w:szCs w:val="20"/>
              </w:rPr>
              <w:t>Agency Billing Contact Name / Address:</w:t>
            </w:r>
          </w:p>
          <w:p w14:paraId="5FA55D1B" w14:textId="77777777" w:rsidR="00BD1AD0" w:rsidRDefault="001C6F70">
            <w:pPr>
              <w:widowControl w:val="0"/>
              <w:jc w:val="left"/>
              <w:rPr>
                <w:b/>
                <w:i/>
              </w:rPr>
            </w:pPr>
            <w:r>
              <w:rPr>
                <w:i/>
              </w:rPr>
              <w:t>{To be completed when contract is drafted.}</w:t>
            </w:r>
          </w:p>
          <w:p w14:paraId="65F1B098" w14:textId="77777777" w:rsidR="00BD1AD0" w:rsidRDefault="00BD1AD0">
            <w:pPr>
              <w:widowControl w:val="0"/>
              <w:jc w:val="left"/>
              <w:rPr>
                <w:rFonts w:eastAsia="Times New Roman"/>
                <w:b/>
                <w:bCs/>
                <w:sz w:val="20"/>
                <w:szCs w:val="20"/>
              </w:rPr>
            </w:pPr>
          </w:p>
        </w:tc>
      </w:tr>
      <w:tr w:rsidR="00BD1AD0" w14:paraId="7B0E70FB" w14:textId="77777777">
        <w:trPr>
          <w:cantSplit/>
          <w:trHeight w:val="980"/>
        </w:trPr>
        <w:tc>
          <w:tcPr>
            <w:tcW w:w="5400" w:type="dxa"/>
            <w:gridSpan w:val="2"/>
          </w:tcPr>
          <w:p w14:paraId="0D87FC5F" w14:textId="77777777" w:rsidR="00BD1AD0" w:rsidRDefault="001C6F70">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34E97A1E" w14:textId="77777777" w:rsidR="00BD1AD0" w:rsidRDefault="001C6F70">
            <w:pPr>
              <w:widowControl w:val="0"/>
              <w:jc w:val="left"/>
              <w:rPr>
                <w:b/>
                <w:i/>
              </w:rPr>
            </w:pPr>
            <w:r>
              <w:rPr>
                <w:i/>
              </w:rPr>
              <w:t>{To be completed when contract is drafted.}</w:t>
            </w:r>
          </w:p>
          <w:p w14:paraId="7BFE8DD0" w14:textId="77777777" w:rsidR="00BD1AD0" w:rsidRDefault="001C6F70">
            <w:pPr>
              <w:widowControl w:val="0"/>
              <w:jc w:val="left"/>
              <w:rPr>
                <w:rFonts w:eastAsia="Times New Roman"/>
                <w:b/>
                <w:bCs/>
                <w:sz w:val="20"/>
                <w:szCs w:val="20"/>
              </w:rPr>
            </w:pPr>
            <w:r>
              <w:rPr>
                <w:b/>
                <w:i/>
              </w:rPr>
              <w:t xml:space="preserve"> </w:t>
            </w:r>
          </w:p>
          <w:p w14:paraId="6F935840" w14:textId="77777777" w:rsidR="00BD1AD0" w:rsidRDefault="00BD1AD0">
            <w:pPr>
              <w:widowControl w:val="0"/>
              <w:jc w:val="left"/>
              <w:rPr>
                <w:rFonts w:eastAsia="Times New Roman"/>
                <w:b/>
                <w:bCs/>
                <w:sz w:val="20"/>
                <w:szCs w:val="20"/>
              </w:rPr>
            </w:pPr>
          </w:p>
        </w:tc>
        <w:tc>
          <w:tcPr>
            <w:tcW w:w="5116" w:type="dxa"/>
          </w:tcPr>
          <w:p w14:paraId="02AD7A7A" w14:textId="77777777" w:rsidR="00BD1AD0" w:rsidRDefault="001C6F70">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54404B19" w14:textId="77777777" w:rsidR="00BD1AD0" w:rsidRDefault="001C6F70">
            <w:pPr>
              <w:widowControl w:val="0"/>
              <w:jc w:val="left"/>
              <w:rPr>
                <w:rFonts w:eastAsia="Times New Roman"/>
                <w:i/>
                <w:sz w:val="20"/>
                <w:szCs w:val="20"/>
              </w:rPr>
            </w:pPr>
            <w:r>
              <w:rPr>
                <w:i/>
              </w:rPr>
              <w:t>{To be completed when contract is drafted.}</w:t>
            </w:r>
          </w:p>
          <w:p w14:paraId="418DE171" w14:textId="77777777" w:rsidR="00BD1AD0" w:rsidRDefault="00BD1AD0">
            <w:pPr>
              <w:widowControl w:val="0"/>
              <w:jc w:val="left"/>
              <w:rPr>
                <w:rFonts w:eastAsia="Times New Roman"/>
                <w:sz w:val="20"/>
                <w:szCs w:val="20"/>
              </w:rPr>
            </w:pPr>
          </w:p>
        </w:tc>
      </w:tr>
    </w:tbl>
    <w:p w14:paraId="74115194" w14:textId="77777777" w:rsidR="00BD1AD0" w:rsidRDefault="00BD1AD0">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D1AD0" w14:paraId="08D3706E" w14:textId="77777777">
        <w:trPr>
          <w:gridAfter w:val="2"/>
          <w:wAfter w:w="5566" w:type="dxa"/>
        </w:trPr>
        <w:tc>
          <w:tcPr>
            <w:tcW w:w="4950" w:type="dxa"/>
            <w:shd w:val="clear" w:color="auto" w:fill="D9D9D9"/>
          </w:tcPr>
          <w:p w14:paraId="57739978" w14:textId="77777777" w:rsidR="00BD1AD0" w:rsidRDefault="001C6F70">
            <w:pPr>
              <w:widowControl w:val="0"/>
              <w:rPr>
                <w:rFonts w:eastAsia="Times New Roman"/>
              </w:rPr>
            </w:pPr>
            <w:r>
              <w:rPr>
                <w:rFonts w:eastAsia="Times New Roman"/>
                <w:b/>
              </w:rPr>
              <w:t>Contractor:  (hereafter “Contractor”)</w:t>
            </w:r>
          </w:p>
        </w:tc>
      </w:tr>
      <w:tr w:rsidR="00BD1AD0" w14:paraId="646429D6" w14:textId="77777777">
        <w:trPr>
          <w:trHeight w:val="541"/>
        </w:trPr>
        <w:tc>
          <w:tcPr>
            <w:tcW w:w="5400" w:type="dxa"/>
            <w:gridSpan w:val="2"/>
          </w:tcPr>
          <w:p w14:paraId="328CEBA7" w14:textId="77777777" w:rsidR="00BD1AD0" w:rsidRDefault="001C6F70">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63392847" w14:textId="77777777" w:rsidR="00BD1AD0" w:rsidRDefault="001C6F70">
            <w:pPr>
              <w:widowControl w:val="0"/>
              <w:rPr>
                <w:rFonts w:eastAsia="Times New Roman"/>
                <w:b/>
                <w:bCs/>
              </w:rPr>
            </w:pPr>
            <w:r>
              <w:rPr>
                <w:rFonts w:eastAsia="Times New Roman"/>
                <w:b/>
                <w:bCs/>
              </w:rPr>
              <w:t>Contractor’s Principal Address:</w:t>
            </w:r>
          </w:p>
          <w:p w14:paraId="22CB17FE" w14:textId="77777777" w:rsidR="00BD1AD0" w:rsidRDefault="001C6F70">
            <w:pPr>
              <w:widowControl w:val="0"/>
              <w:jc w:val="left"/>
              <w:rPr>
                <w:rFonts w:eastAsia="Times New Roman"/>
              </w:rPr>
            </w:pPr>
            <w:r>
              <w:rPr>
                <w:i/>
              </w:rPr>
              <w:t>{To be completed when contract is drafted.}</w:t>
            </w:r>
          </w:p>
        </w:tc>
      </w:tr>
      <w:tr w:rsidR="00BD1AD0" w14:paraId="4486336F" w14:textId="77777777">
        <w:trPr>
          <w:trHeight w:val="719"/>
        </w:trPr>
        <w:tc>
          <w:tcPr>
            <w:tcW w:w="5400" w:type="dxa"/>
            <w:gridSpan w:val="2"/>
          </w:tcPr>
          <w:p w14:paraId="71A5EA47" w14:textId="77777777" w:rsidR="00BD1AD0" w:rsidRDefault="001C6F70">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0519A972" w14:textId="77777777" w:rsidR="00BD1AD0" w:rsidRDefault="001C6F70">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BD1AD0" w14:paraId="4815A233" w14:textId="77777777">
        <w:trPr>
          <w:trHeight w:val="998"/>
        </w:trPr>
        <w:tc>
          <w:tcPr>
            <w:tcW w:w="5400" w:type="dxa"/>
            <w:gridSpan w:val="2"/>
          </w:tcPr>
          <w:p w14:paraId="6B700BED" w14:textId="77777777" w:rsidR="00BD1AD0" w:rsidRDefault="001C6F70">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48684CC" w14:textId="77777777" w:rsidR="00BD1AD0" w:rsidRDefault="001C6F70">
            <w:pPr>
              <w:widowControl w:val="0"/>
              <w:jc w:val="left"/>
              <w:rPr>
                <w:rFonts w:eastAsia="Times New Roman"/>
                <w:b/>
                <w:bCs/>
              </w:rPr>
            </w:pPr>
            <w:r>
              <w:rPr>
                <w:i/>
              </w:rPr>
              <w:t>{To be completed when contract is drafted.}</w:t>
            </w:r>
          </w:p>
        </w:tc>
        <w:tc>
          <w:tcPr>
            <w:tcW w:w="5116" w:type="dxa"/>
          </w:tcPr>
          <w:p w14:paraId="77A17021" w14:textId="77777777" w:rsidR="00BD1AD0" w:rsidRDefault="001C6F70">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757A305" w14:textId="77777777" w:rsidR="00BD1AD0" w:rsidRDefault="001C6F70">
            <w:pPr>
              <w:widowControl w:val="0"/>
              <w:jc w:val="left"/>
              <w:rPr>
                <w:rFonts w:eastAsia="Times New Roman"/>
                <w:b/>
              </w:rPr>
            </w:pPr>
            <w:r>
              <w:rPr>
                <w:i/>
              </w:rPr>
              <w:t>{To be completed when contract is drafted.}</w:t>
            </w:r>
          </w:p>
        </w:tc>
      </w:tr>
    </w:tbl>
    <w:p w14:paraId="00FC5EE4" w14:textId="77777777" w:rsidR="00BD1AD0" w:rsidRDefault="00BD1AD0">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D1AD0" w14:paraId="2743512B" w14:textId="77777777">
        <w:tc>
          <w:tcPr>
            <w:tcW w:w="4950" w:type="dxa"/>
            <w:shd w:val="clear" w:color="auto" w:fill="D9D9D9"/>
          </w:tcPr>
          <w:p w14:paraId="6CD0F491" w14:textId="77777777" w:rsidR="00BD1AD0" w:rsidRDefault="001C6F70">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D1AD0" w14:paraId="6D0F9616" w14:textId="77777777">
        <w:trPr>
          <w:trHeight w:val="298"/>
        </w:trPr>
        <w:tc>
          <w:tcPr>
            <w:tcW w:w="5877" w:type="dxa"/>
          </w:tcPr>
          <w:p w14:paraId="5C8DB29D" w14:textId="77777777" w:rsidR="00BD1AD0" w:rsidRDefault="001C6F70">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430A22A0" w14:textId="77777777" w:rsidR="00BD1AD0" w:rsidRDefault="001C6F70">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76DF3C0C" w14:textId="77777777" w:rsidR="00BD1AD0" w:rsidRDefault="001C6F70">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BD1AD0" w14:paraId="6717BF5C" w14:textId="77777777">
        <w:trPr>
          <w:trHeight w:val="467"/>
        </w:trPr>
        <w:tc>
          <w:tcPr>
            <w:tcW w:w="10530" w:type="dxa"/>
            <w:gridSpan w:val="2"/>
          </w:tcPr>
          <w:p w14:paraId="09FDC268" w14:textId="77777777" w:rsidR="00BD1AD0" w:rsidRDefault="001C6F70">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BD1AD0" w14:paraId="05D699FA" w14:textId="77777777">
        <w:trPr>
          <w:trHeight w:val="270"/>
        </w:trPr>
        <w:tc>
          <w:tcPr>
            <w:tcW w:w="5877" w:type="dxa"/>
          </w:tcPr>
          <w:p w14:paraId="15151360" w14:textId="77777777" w:rsidR="00BD1AD0" w:rsidRDefault="001C6F70">
            <w:pPr>
              <w:keepNext/>
              <w:jc w:val="left"/>
              <w:rPr>
                <w:b/>
                <w:bCs/>
                <w:sz w:val="20"/>
                <w:szCs w:val="20"/>
              </w:rPr>
            </w:pPr>
            <w:r>
              <w:rPr>
                <w:b/>
                <w:bCs/>
                <w:sz w:val="20"/>
                <w:szCs w:val="20"/>
              </w:rPr>
              <w:t xml:space="preserve">Contract Contingent on Approval of Another Agency:  </w:t>
            </w:r>
          </w:p>
          <w:p w14:paraId="64951361" w14:textId="77777777" w:rsidR="00BD1AD0" w:rsidRDefault="001C6F70">
            <w:pPr>
              <w:keepNext/>
              <w:jc w:val="left"/>
              <w:rPr>
                <w:bCs/>
                <w:sz w:val="20"/>
                <w:szCs w:val="20"/>
              </w:rPr>
            </w:pPr>
            <w:r>
              <w:rPr>
                <w:bCs/>
                <w:sz w:val="20"/>
                <w:szCs w:val="20"/>
              </w:rPr>
              <w:t>No</w:t>
            </w:r>
          </w:p>
          <w:p w14:paraId="46155158" w14:textId="77777777" w:rsidR="00BD1AD0" w:rsidRDefault="00BD1AD0">
            <w:pPr>
              <w:keepNext/>
              <w:jc w:val="left"/>
              <w:rPr>
                <w:b/>
                <w:bCs/>
                <w:sz w:val="20"/>
                <w:szCs w:val="20"/>
              </w:rPr>
            </w:pPr>
          </w:p>
        </w:tc>
        <w:tc>
          <w:tcPr>
            <w:tcW w:w="4653" w:type="dxa"/>
            <w:tcBorders>
              <w:bottom w:val="single" w:sz="4" w:space="0" w:color="auto"/>
            </w:tcBorders>
          </w:tcPr>
          <w:p w14:paraId="3ADE8665" w14:textId="77777777" w:rsidR="00BD1AD0" w:rsidRDefault="001C6F70">
            <w:pPr>
              <w:keepNext/>
              <w:jc w:val="left"/>
              <w:rPr>
                <w:b/>
                <w:sz w:val="20"/>
                <w:szCs w:val="20"/>
                <w:highlight w:val="green"/>
              </w:rPr>
            </w:pPr>
            <w:r>
              <w:rPr>
                <w:b/>
                <w:sz w:val="20"/>
                <w:szCs w:val="20"/>
              </w:rPr>
              <w:t xml:space="preserve">ISPO Number:  </w:t>
            </w:r>
            <w:r>
              <w:rPr>
                <w:sz w:val="20"/>
                <w:szCs w:val="20"/>
              </w:rPr>
              <w:t>N/A</w:t>
            </w:r>
          </w:p>
        </w:tc>
      </w:tr>
      <w:tr w:rsidR="00BD1AD0" w14:paraId="5A7BF296" w14:textId="77777777">
        <w:trPr>
          <w:trHeight w:val="270"/>
        </w:trPr>
        <w:tc>
          <w:tcPr>
            <w:tcW w:w="5877" w:type="dxa"/>
            <w:tcBorders>
              <w:bottom w:val="single" w:sz="4" w:space="0" w:color="auto"/>
            </w:tcBorders>
          </w:tcPr>
          <w:p w14:paraId="14DDB1A9" w14:textId="77777777" w:rsidR="00BD1AD0" w:rsidRDefault="001C6F70">
            <w:pPr>
              <w:keepNext/>
              <w:jc w:val="left"/>
              <w:rPr>
                <w:sz w:val="20"/>
                <w:szCs w:val="20"/>
              </w:rPr>
            </w:pPr>
            <w:r>
              <w:rPr>
                <w:b/>
                <w:bCs/>
                <w:sz w:val="20"/>
                <w:szCs w:val="20"/>
              </w:rPr>
              <w:t xml:space="preserve">Contract Include Sharing SSA Data?  </w:t>
            </w:r>
            <w:r>
              <w:rPr>
                <w:sz w:val="20"/>
                <w:szCs w:val="20"/>
              </w:rPr>
              <w:t>No</w:t>
            </w:r>
          </w:p>
          <w:p w14:paraId="17F56FD2" w14:textId="77777777" w:rsidR="00BD1AD0" w:rsidRDefault="00BD1AD0">
            <w:pPr>
              <w:keepNext/>
              <w:jc w:val="left"/>
              <w:rPr>
                <w:sz w:val="20"/>
                <w:szCs w:val="20"/>
              </w:rPr>
            </w:pPr>
          </w:p>
        </w:tc>
        <w:tc>
          <w:tcPr>
            <w:tcW w:w="4653" w:type="dxa"/>
            <w:tcBorders>
              <w:bottom w:val="single" w:sz="4" w:space="0" w:color="auto"/>
            </w:tcBorders>
          </w:tcPr>
          <w:p w14:paraId="3DCF9372" w14:textId="77777777" w:rsidR="00BD1AD0" w:rsidRDefault="001C6F70">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***IF IT component******IF IT component = FALSE***</w:t>
            </w:r>
          </w:p>
          <w:p w14:paraId="5F58532E" w14:textId="77777777" w:rsidR="00BD1AD0" w:rsidRDefault="00BD1AD0">
            <w:pPr>
              <w:keepNext/>
              <w:jc w:val="left"/>
              <w:rPr>
                <w:b/>
                <w:sz w:val="20"/>
                <w:szCs w:val="20"/>
              </w:rPr>
            </w:pPr>
          </w:p>
        </w:tc>
      </w:tr>
    </w:tbl>
    <w:p w14:paraId="60164D64" w14:textId="77777777" w:rsidR="00BD1AD0" w:rsidRDefault="00BD1AD0">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D1AD0" w14:paraId="730462A2" w14:textId="77777777">
        <w:tc>
          <w:tcPr>
            <w:tcW w:w="4950" w:type="dxa"/>
            <w:shd w:val="clear" w:color="auto" w:fill="E6E6E6"/>
          </w:tcPr>
          <w:p w14:paraId="52A3DA8E" w14:textId="77777777" w:rsidR="00BD1AD0" w:rsidRDefault="001C6F70">
            <w:pPr>
              <w:keepNext/>
              <w:keepLines/>
              <w:rPr>
                <w:rFonts w:eastAsia="Times New Roman"/>
              </w:rPr>
            </w:pPr>
            <w:r>
              <w:rPr>
                <w:rFonts w:eastAsia="Times New Roman"/>
                <w:b/>
              </w:rPr>
              <w:t>Contract Execution</w:t>
            </w:r>
          </w:p>
        </w:tc>
      </w:tr>
    </w:tbl>
    <w:p w14:paraId="0A48D405" w14:textId="77777777" w:rsidR="00BD1AD0" w:rsidRDefault="001C6F70">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26FA7E56" w14:textId="77777777" w:rsidR="00BD1AD0" w:rsidRDefault="00BD1AD0">
      <w:pPr>
        <w:keepNext/>
        <w:keepLines/>
        <w:ind w:left="-540" w:right="-7"/>
        <w:rPr>
          <w:rFonts w:eastAsia="Times New Roman"/>
        </w:rPr>
      </w:pPr>
    </w:p>
    <w:p w14:paraId="72CD7DC2" w14:textId="77777777" w:rsidR="00BD1AD0" w:rsidRDefault="001C6F70">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505E777B" w14:textId="77777777" w:rsidR="00BD1AD0" w:rsidRDefault="00BD1AD0">
      <w:pPr>
        <w:keepNext/>
        <w:keepLines/>
        <w:ind w:left="-540" w:right="-630"/>
        <w:rPr>
          <w:rFonts w:eastAsia="Times New Roman"/>
          <w:sz w:val="18"/>
          <w:szCs w:val="18"/>
        </w:rPr>
      </w:pPr>
    </w:p>
    <w:p w14:paraId="531A9B33" w14:textId="77777777" w:rsidR="00BD1AD0" w:rsidRDefault="001C6F70">
      <w:pPr>
        <w:jc w:val="left"/>
        <w:rPr>
          <w:rFonts w:eastAsia="Times New Roman"/>
        </w:rPr>
      </w:pPr>
      <w:r>
        <w:rPr>
          <w:rFonts w:eastAsia="Times New Roman"/>
        </w:rPr>
        <w:br w:type="page"/>
      </w:r>
    </w:p>
    <w:p w14:paraId="3EC0D47C" w14:textId="77777777" w:rsidR="00BD1AD0" w:rsidRDefault="00BD1AD0">
      <w:pPr>
        <w:rPr>
          <w:rFonts w:eastAsia="Times New Roman"/>
        </w:rPr>
      </w:pPr>
    </w:p>
    <w:p w14:paraId="06A4748A" w14:textId="77777777" w:rsidR="00BD1AD0" w:rsidRDefault="00BD1AD0">
      <w:pPr>
        <w:rPr>
          <w:rFonts w:eastAsia="Times New Roman"/>
          <w:sz w:val="28"/>
          <w:szCs w:val="28"/>
        </w:rPr>
        <w:sectPr w:rsidR="00BD1AD0">
          <w:headerReference w:type="default" r:id="rId24"/>
          <w:type w:val="continuous"/>
          <w:pgSz w:w="12240" w:h="15840" w:code="1"/>
          <w:pgMar w:top="1152" w:right="907" w:bottom="1152" w:left="1440" w:header="720" w:footer="720" w:gutter="0"/>
          <w:cols w:space="720"/>
          <w:docGrid w:linePitch="360"/>
        </w:sectPr>
      </w:pPr>
    </w:p>
    <w:p w14:paraId="6E177D4A" w14:textId="77777777" w:rsidR="00BD1AD0" w:rsidRDefault="001C6F70">
      <w:pPr>
        <w:jc w:val="center"/>
        <w:rPr>
          <w:rFonts w:eastAsia="Times New Roman"/>
          <w:b/>
          <w:bCs/>
          <w:sz w:val="36"/>
          <w:szCs w:val="36"/>
        </w:rPr>
      </w:pPr>
      <w:bookmarkStart w:id="170" w:name="_Toc250555639"/>
      <w:bookmarkStart w:id="171" w:name="_Toc255373600"/>
      <w:r>
        <w:rPr>
          <w:rFonts w:eastAsia="Times New Roman"/>
          <w:b/>
          <w:sz w:val="36"/>
          <w:szCs w:val="36"/>
        </w:rPr>
        <w:t>SECTION 1: SPECIAL TERMS</w:t>
      </w:r>
      <w:bookmarkEnd w:id="170"/>
      <w:bookmarkEnd w:id="171"/>
    </w:p>
    <w:p w14:paraId="162E71B4" w14:textId="77777777" w:rsidR="00BD1AD0" w:rsidRDefault="00BD1AD0">
      <w:pPr>
        <w:jc w:val="left"/>
        <w:rPr>
          <w:rFonts w:eastAsia="Times New Roman"/>
        </w:rPr>
      </w:pPr>
    </w:p>
    <w:p w14:paraId="0ECCB693" w14:textId="77777777" w:rsidR="00BD1AD0" w:rsidRDefault="001C6F70">
      <w:pPr>
        <w:jc w:val="left"/>
        <w:rPr>
          <w:rFonts w:eastAsia="Times New Roman"/>
          <w:b/>
          <w:bCs/>
          <w:i/>
        </w:rPr>
      </w:pPr>
      <w:bookmarkStart w:id="172" w:name="_Toc250555640"/>
      <w:r>
        <w:rPr>
          <w:rFonts w:eastAsia="Times New Roman"/>
          <w:b/>
          <w:bCs/>
          <w:i/>
        </w:rPr>
        <w:t>1.1 Special Terms Definitions.</w:t>
      </w:r>
    </w:p>
    <w:p w14:paraId="5E84D102" w14:textId="77777777" w:rsidR="00BD1AD0" w:rsidRDefault="001C6F70">
      <w:pPr>
        <w:jc w:val="left"/>
        <w:rPr>
          <w:rFonts w:eastAsia="Times New Roman"/>
          <w:highlight w:val="yellow"/>
        </w:rPr>
      </w:pPr>
      <w:r>
        <w:rPr>
          <w:i/>
        </w:rPr>
        <w:t>{To be completed when contract is drafted.}</w:t>
      </w:r>
    </w:p>
    <w:p w14:paraId="28532EFE" w14:textId="77777777" w:rsidR="00BD1AD0" w:rsidRDefault="001C6F70">
      <w:pPr>
        <w:jc w:val="left"/>
        <w:rPr>
          <w:rFonts w:eastAsia="Times New Roman"/>
          <w:b/>
          <w:i/>
        </w:rPr>
      </w:pPr>
      <w:bookmarkStart w:id="173" w:name="_Toc250555641"/>
      <w:bookmarkStart w:id="174" w:name="_Toc255373601"/>
      <w:bookmarkEnd w:id="172"/>
      <w:r>
        <w:rPr>
          <w:rFonts w:eastAsia="Times New Roman"/>
          <w:b/>
          <w:i/>
        </w:rPr>
        <w:t>1.2 Contract Purpose</w:t>
      </w:r>
      <w:bookmarkEnd w:id="173"/>
      <w:r>
        <w:rPr>
          <w:rFonts w:eastAsia="Times New Roman"/>
          <w:b/>
          <w:i/>
        </w:rPr>
        <w:t>.</w:t>
      </w:r>
      <w:bookmarkEnd w:id="174"/>
      <w:r>
        <w:rPr>
          <w:rFonts w:eastAsia="Times New Roman"/>
          <w:b/>
          <w:i/>
        </w:rPr>
        <w:t xml:space="preserve"> </w:t>
      </w:r>
    </w:p>
    <w:p w14:paraId="1A3E8404" w14:textId="77777777" w:rsidR="00BD1AD0" w:rsidRDefault="001C6F70">
      <w:pPr>
        <w:jc w:val="left"/>
        <w:rPr>
          <w:b/>
        </w:rPr>
      </w:pPr>
      <w:bookmarkStart w:id="175" w:name="_Toc255373602"/>
      <w:bookmarkStart w:id="176" w:name="_Toc250555642"/>
      <w:r>
        <w:rPr>
          <w:i/>
        </w:rPr>
        <w:t>{To be completed when contract is drafted.}</w:t>
      </w:r>
    </w:p>
    <w:p w14:paraId="6B5B5AB4" w14:textId="77777777" w:rsidR="00BD1AD0" w:rsidRDefault="00BD1AD0">
      <w:pPr>
        <w:jc w:val="left"/>
        <w:rPr>
          <w:rFonts w:eastAsia="Times New Roman"/>
          <w:b/>
          <w:i/>
        </w:rPr>
      </w:pPr>
    </w:p>
    <w:bookmarkEnd w:id="175"/>
    <w:bookmarkEnd w:id="176"/>
    <w:p w14:paraId="2AB38FA5" w14:textId="77777777" w:rsidR="00BD1AD0" w:rsidRDefault="001C6F70">
      <w:pPr>
        <w:jc w:val="left"/>
        <w:rPr>
          <w:rFonts w:eastAsia="Times New Roman"/>
          <w:b/>
          <w:i/>
        </w:rPr>
      </w:pPr>
      <w:r>
        <w:rPr>
          <w:rFonts w:eastAsia="Times New Roman"/>
          <w:b/>
          <w:i/>
        </w:rPr>
        <w:t xml:space="preserve">1.3 Scope of Work. </w:t>
      </w:r>
    </w:p>
    <w:p w14:paraId="459A8847" w14:textId="77777777" w:rsidR="00BD1AD0" w:rsidRDefault="001C6F70">
      <w:pPr>
        <w:jc w:val="left"/>
        <w:rPr>
          <w:rFonts w:eastAsia="Times New Roman"/>
          <w:b/>
        </w:rPr>
      </w:pPr>
      <w:r>
        <w:rPr>
          <w:rFonts w:eastAsia="Times New Roman"/>
          <w:b/>
        </w:rPr>
        <w:t>1.3.1 Deliverables.</w:t>
      </w:r>
    </w:p>
    <w:p w14:paraId="546AF5BE" w14:textId="77777777" w:rsidR="00BD1AD0" w:rsidRDefault="001C6F70">
      <w:pPr>
        <w:jc w:val="left"/>
        <w:rPr>
          <w:rFonts w:eastAsia="Times New Roman"/>
        </w:rPr>
      </w:pPr>
      <w:r>
        <w:rPr>
          <w:rFonts w:eastAsia="Times New Roman"/>
        </w:rPr>
        <w:t xml:space="preserve">The Contractor shall provide the following:  </w:t>
      </w:r>
    </w:p>
    <w:p w14:paraId="26624DB8" w14:textId="77777777" w:rsidR="00BD1AD0" w:rsidRDefault="001C6F70">
      <w:pPr>
        <w:jc w:val="left"/>
        <w:rPr>
          <w:i/>
        </w:rPr>
      </w:pPr>
      <w:r>
        <w:rPr>
          <w:i/>
        </w:rPr>
        <w:t>{To be completed when contract is drafted.}</w:t>
      </w:r>
    </w:p>
    <w:p w14:paraId="244C6190" w14:textId="77777777" w:rsidR="00BD1AD0" w:rsidRDefault="00BD1AD0">
      <w:pPr>
        <w:jc w:val="left"/>
        <w:rPr>
          <w:rFonts w:eastAsia="Times New Roman"/>
        </w:rPr>
      </w:pPr>
    </w:p>
    <w:p w14:paraId="2147A35C" w14:textId="77777777" w:rsidR="00BD1AD0" w:rsidRDefault="001C6F70">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452D64A" w14:textId="77777777" w:rsidR="00BD1AD0" w:rsidRDefault="001C6F70">
      <w:pPr>
        <w:jc w:val="left"/>
        <w:rPr>
          <w:i/>
        </w:rPr>
      </w:pPr>
      <w:r>
        <w:rPr>
          <w:i/>
        </w:rPr>
        <w:t>{To be completed when contract is drafted.}</w:t>
      </w:r>
    </w:p>
    <w:p w14:paraId="08F3B4DF" w14:textId="77777777" w:rsidR="00BD1AD0" w:rsidRDefault="00BD1AD0">
      <w:pPr>
        <w:jc w:val="left"/>
        <w:rPr>
          <w:rFonts w:eastAsia="Times New Roman"/>
          <w:b/>
        </w:rPr>
      </w:pPr>
    </w:p>
    <w:p w14:paraId="086E7647" w14:textId="77777777" w:rsidR="00BD1AD0" w:rsidRDefault="001C6F70">
      <w:pPr>
        <w:jc w:val="left"/>
        <w:rPr>
          <w:rFonts w:eastAsia="Times New Roman"/>
          <w:b/>
        </w:rPr>
      </w:pPr>
      <w:r>
        <w:rPr>
          <w:rFonts w:eastAsia="Times New Roman"/>
          <w:b/>
        </w:rPr>
        <w:t xml:space="preserve">1.3.3 Monitoring, Review, and Problem Reporting.   </w:t>
      </w:r>
    </w:p>
    <w:p w14:paraId="10BC3C2A" w14:textId="77777777" w:rsidR="00BD1AD0" w:rsidRDefault="00BD1AD0">
      <w:pPr>
        <w:jc w:val="left"/>
        <w:rPr>
          <w:rFonts w:eastAsia="Times New Roman"/>
          <w:b/>
          <w:bCs/>
        </w:rPr>
      </w:pPr>
    </w:p>
    <w:p w14:paraId="205CDDD8" w14:textId="77777777" w:rsidR="00BD1AD0" w:rsidRDefault="001C6F70">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25B75EFE" w14:textId="77777777" w:rsidR="00BD1AD0" w:rsidRDefault="001C6F70">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06C4009B" w14:textId="77777777" w:rsidR="00BD1AD0" w:rsidRDefault="001C6F70">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857F4FB" w14:textId="77777777" w:rsidR="00BD1AD0" w:rsidRDefault="001C6F70">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15DFD46" w14:textId="77777777" w:rsidR="00BD1AD0" w:rsidRDefault="001C6F70">
      <w:pPr>
        <w:ind w:left="720"/>
        <w:jc w:val="left"/>
        <w:rPr>
          <w:rFonts w:eastAsia="Times New Roman"/>
        </w:rPr>
      </w:pPr>
      <w:r>
        <w:rPr>
          <w:rFonts w:eastAsia="Times New Roman"/>
        </w:rPr>
        <w:t xml:space="preserve">***Monitoring Clause*** </w:t>
      </w:r>
    </w:p>
    <w:p w14:paraId="1DCA5A32" w14:textId="77777777" w:rsidR="00BD1AD0" w:rsidRDefault="00BD1AD0">
      <w:pPr>
        <w:jc w:val="left"/>
        <w:rPr>
          <w:rFonts w:eastAsia="Times New Roman"/>
        </w:rPr>
      </w:pPr>
    </w:p>
    <w:p w14:paraId="76F2FBFD" w14:textId="77777777" w:rsidR="00BD1AD0" w:rsidRDefault="001C6F70">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62BA1238" w14:textId="77777777" w:rsidR="00BD1AD0" w:rsidRDefault="00BD1AD0">
      <w:pPr>
        <w:jc w:val="left"/>
        <w:rPr>
          <w:rFonts w:eastAsia="Times New Roman"/>
          <w:b/>
          <w:bCs/>
        </w:rPr>
      </w:pPr>
    </w:p>
    <w:p w14:paraId="1759CB2F" w14:textId="77777777" w:rsidR="00BD1AD0" w:rsidRDefault="001C6F70">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AD47F92" w14:textId="77777777" w:rsidR="00BD1AD0" w:rsidRDefault="00BD1AD0">
      <w:pPr>
        <w:jc w:val="left"/>
        <w:rPr>
          <w:rFonts w:eastAsia="Times New Roman"/>
        </w:rPr>
      </w:pPr>
    </w:p>
    <w:p w14:paraId="752EF866" w14:textId="77777777" w:rsidR="00BD1AD0" w:rsidRDefault="001C6F70">
      <w:pPr>
        <w:jc w:val="left"/>
        <w:rPr>
          <w:rFonts w:eastAsia="Times New Roman"/>
        </w:rPr>
      </w:pPr>
      <w:r>
        <w:rPr>
          <w:rFonts w:eastAsia="Times New Roman"/>
          <w:b/>
          <w:bCs/>
        </w:rPr>
        <w:t>1.3.3.3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5FC64B5" w14:textId="77777777" w:rsidR="00BD1AD0" w:rsidRDefault="00BD1AD0">
      <w:pPr>
        <w:jc w:val="left"/>
        <w:rPr>
          <w:rFonts w:eastAsia="Times New Roman"/>
        </w:rPr>
      </w:pPr>
    </w:p>
    <w:p w14:paraId="5EB02CC6" w14:textId="77777777" w:rsidR="00BD1AD0" w:rsidRDefault="001C6F70">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7B28A8A" w14:textId="77777777" w:rsidR="00BD1AD0" w:rsidRDefault="00BD1AD0">
      <w:pPr>
        <w:jc w:val="left"/>
        <w:rPr>
          <w:rFonts w:eastAsia="Times New Roman"/>
          <w:b/>
          <w:bCs/>
        </w:rPr>
      </w:pPr>
    </w:p>
    <w:p w14:paraId="0779851C" w14:textId="77777777" w:rsidR="00BD1AD0" w:rsidRDefault="001C6F70">
      <w:pPr>
        <w:jc w:val="left"/>
        <w:rPr>
          <w:rFonts w:eastAsia="Times New Roman"/>
        </w:rPr>
      </w:pPr>
      <w:r>
        <w:rPr>
          <w:rFonts w:eastAsia="Times New Roman"/>
          <w:b/>
          <w:bCs/>
        </w:rPr>
        <w:lastRenderedPageBreak/>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BF446C1" w14:textId="77777777" w:rsidR="00BD1AD0" w:rsidRDefault="00BD1AD0">
      <w:pPr>
        <w:jc w:val="left"/>
        <w:rPr>
          <w:rFonts w:eastAsia="Times New Roman"/>
          <w:b/>
        </w:rPr>
      </w:pPr>
    </w:p>
    <w:p w14:paraId="454B542C" w14:textId="77777777" w:rsidR="00BD1AD0" w:rsidRDefault="001C6F70">
      <w:pPr>
        <w:jc w:val="left"/>
        <w:rPr>
          <w:rFonts w:eastAsia="Times New Roman"/>
          <w:b/>
        </w:rPr>
      </w:pPr>
      <w:r>
        <w:rPr>
          <w:rFonts w:eastAsia="Times New Roman"/>
          <w:b/>
        </w:rPr>
        <w:t>1.3.4 Contract Payment Clause.</w:t>
      </w:r>
    </w:p>
    <w:p w14:paraId="75E8F1B3" w14:textId="77777777" w:rsidR="00BD1AD0" w:rsidRDefault="001C6F70">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048D5871" w14:textId="77777777" w:rsidR="00BD1AD0" w:rsidRDefault="001C6F70">
      <w:pPr>
        <w:jc w:val="left"/>
        <w:rPr>
          <w:rFonts w:eastAsia="Times New Roman"/>
          <w:i/>
        </w:rPr>
      </w:pPr>
      <w:r>
        <w:rPr>
          <w:rFonts w:eastAsia="Times New Roman"/>
          <w:i/>
        </w:rPr>
        <w:t>{To be determined.}</w:t>
      </w:r>
    </w:p>
    <w:p w14:paraId="3D8696A1" w14:textId="77777777" w:rsidR="00BD1AD0" w:rsidRDefault="00BD1AD0">
      <w:pPr>
        <w:jc w:val="left"/>
        <w:rPr>
          <w:rFonts w:eastAsia="Times New Roman"/>
        </w:rPr>
      </w:pPr>
    </w:p>
    <w:p w14:paraId="6F4D8570" w14:textId="77777777" w:rsidR="00BD1AD0" w:rsidRDefault="001C6F70">
      <w:pPr>
        <w:jc w:val="left"/>
        <w:rPr>
          <w:rFonts w:eastAsia="Times New Roman"/>
          <w:b/>
        </w:rPr>
      </w:pPr>
      <w:r>
        <w:rPr>
          <w:rFonts w:eastAsia="Times New Roman"/>
          <w:b/>
        </w:rPr>
        <w:t>1.3.4.2 Payment Methodology.</w:t>
      </w:r>
    </w:p>
    <w:p w14:paraId="0C05098F" w14:textId="77777777" w:rsidR="00BD1AD0" w:rsidRDefault="001C6F70">
      <w:pPr>
        <w:rPr>
          <w:i/>
        </w:rPr>
      </w:pPr>
      <w:r>
        <w:rPr>
          <w:i/>
        </w:rPr>
        <w:t>{To be completed when contract is drafted.}</w:t>
      </w:r>
    </w:p>
    <w:p w14:paraId="384C6DC5" w14:textId="77777777" w:rsidR="00BD1AD0" w:rsidRDefault="00BD1AD0">
      <w:pPr>
        <w:rPr>
          <w:i/>
        </w:rPr>
      </w:pPr>
    </w:p>
    <w:p w14:paraId="671BE898" w14:textId="77777777" w:rsidR="00BD1AD0" w:rsidRDefault="001C6F70">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4B6FABE" w14:textId="77777777" w:rsidR="00BD1AD0" w:rsidRDefault="00BD1AD0">
      <w:pPr>
        <w:keepNext/>
        <w:jc w:val="left"/>
        <w:outlineLvl w:val="7"/>
        <w:rPr>
          <w:bCs/>
        </w:rPr>
      </w:pPr>
    </w:p>
    <w:p w14:paraId="6ABE1799" w14:textId="77777777" w:rsidR="00BD1AD0" w:rsidRDefault="001C6F70">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199C3ADA" w14:textId="77777777" w:rsidR="00BD1AD0" w:rsidRDefault="00BD1AD0">
      <w:pPr>
        <w:keepNext/>
        <w:jc w:val="left"/>
        <w:outlineLvl w:val="7"/>
        <w:rPr>
          <w:bCs/>
        </w:rPr>
      </w:pPr>
    </w:p>
    <w:p w14:paraId="198A70C0" w14:textId="77777777" w:rsidR="00BD1AD0" w:rsidRDefault="001C6F70">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6F142806" w14:textId="77777777" w:rsidR="00BD1AD0" w:rsidRDefault="00BD1AD0">
      <w:pPr>
        <w:keepNext/>
        <w:jc w:val="left"/>
        <w:outlineLvl w:val="7"/>
        <w:rPr>
          <w:bCs/>
        </w:rPr>
      </w:pPr>
    </w:p>
    <w:p w14:paraId="735069CF" w14:textId="77777777" w:rsidR="00BD1AD0" w:rsidRDefault="001C6F70">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6EF81F4F" w14:textId="77777777" w:rsidR="00BD1AD0" w:rsidRDefault="00BD1AD0">
      <w:pPr>
        <w:jc w:val="left"/>
        <w:rPr>
          <w:noProof/>
        </w:rPr>
      </w:pPr>
    </w:p>
    <w:p w14:paraId="3FD6164E" w14:textId="77777777" w:rsidR="00BD1AD0" w:rsidRDefault="001C6F70">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3228AE0" w14:textId="77777777" w:rsidR="00BD1AD0" w:rsidRDefault="00BD1AD0">
      <w:pPr>
        <w:jc w:val="left"/>
        <w:rPr>
          <w:b/>
        </w:rPr>
      </w:pPr>
    </w:p>
    <w:p w14:paraId="2F36735D" w14:textId="77777777" w:rsidR="00BD1AD0" w:rsidRDefault="00BD1AD0">
      <w:pPr>
        <w:jc w:val="left"/>
        <w:rPr>
          <w:rFonts w:eastAsia="Times New Roman"/>
          <w:b/>
        </w:rPr>
      </w:pPr>
    </w:p>
    <w:p w14:paraId="56F49545" w14:textId="77777777" w:rsidR="00BD1AD0" w:rsidRDefault="00BD1AD0">
      <w:pPr>
        <w:jc w:val="left"/>
        <w:rPr>
          <w:rFonts w:eastAsia="Times New Roman"/>
          <w:sz w:val="18"/>
          <w:szCs w:val="18"/>
          <w:highlight w:val="magenta"/>
        </w:rPr>
      </w:pPr>
    </w:p>
    <w:p w14:paraId="000F53C8" w14:textId="77777777" w:rsidR="00BD1AD0" w:rsidRDefault="001C6F70">
      <w:pPr>
        <w:jc w:val="left"/>
        <w:rPr>
          <w:rFonts w:eastAsia="Times New Roman"/>
          <w:b/>
          <w:i/>
        </w:rPr>
      </w:pPr>
      <w:r>
        <w:rPr>
          <w:rFonts w:eastAsia="Times New Roman"/>
          <w:b/>
          <w:i/>
        </w:rPr>
        <w:t xml:space="preserve">1.4 Insurance Coverage.  </w:t>
      </w:r>
    </w:p>
    <w:p w14:paraId="670DDFB8" w14:textId="77777777" w:rsidR="00BD1AD0" w:rsidRDefault="001C6F70">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1A4C7B4D" w14:textId="77777777" w:rsidR="00BD1AD0" w:rsidRDefault="00BD1AD0">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D1AD0" w14:paraId="6AAE67AB" w14:textId="77777777">
        <w:tc>
          <w:tcPr>
            <w:tcW w:w="5303" w:type="dxa"/>
          </w:tcPr>
          <w:p w14:paraId="0322F7D7" w14:textId="77777777" w:rsidR="00BD1AD0" w:rsidRDefault="001C6F70">
            <w:pPr>
              <w:keepNext/>
              <w:jc w:val="left"/>
              <w:rPr>
                <w:rFonts w:eastAsia="Times New Roman"/>
                <w:b/>
                <w:bCs/>
              </w:rPr>
            </w:pPr>
            <w:r>
              <w:rPr>
                <w:rFonts w:eastAsia="Times New Roman"/>
                <w:b/>
                <w:bCs/>
              </w:rPr>
              <w:lastRenderedPageBreak/>
              <w:t>Type of Insurance</w:t>
            </w:r>
          </w:p>
        </w:tc>
        <w:tc>
          <w:tcPr>
            <w:tcW w:w="2451" w:type="dxa"/>
          </w:tcPr>
          <w:p w14:paraId="6F8AB5CA" w14:textId="77777777" w:rsidR="00BD1AD0" w:rsidRDefault="001C6F70">
            <w:pPr>
              <w:jc w:val="left"/>
              <w:rPr>
                <w:rFonts w:eastAsia="Times New Roman"/>
                <w:b/>
              </w:rPr>
            </w:pPr>
            <w:r>
              <w:rPr>
                <w:rFonts w:eastAsia="Times New Roman"/>
                <w:b/>
              </w:rPr>
              <w:t>Limit</w:t>
            </w:r>
          </w:p>
        </w:tc>
        <w:tc>
          <w:tcPr>
            <w:tcW w:w="2164" w:type="dxa"/>
          </w:tcPr>
          <w:p w14:paraId="376CF98D" w14:textId="77777777" w:rsidR="00BD1AD0" w:rsidRDefault="001C6F70">
            <w:pPr>
              <w:jc w:val="left"/>
              <w:rPr>
                <w:rFonts w:eastAsia="Times New Roman"/>
                <w:b/>
              </w:rPr>
            </w:pPr>
            <w:r>
              <w:rPr>
                <w:rFonts w:eastAsia="Times New Roman"/>
                <w:b/>
              </w:rPr>
              <w:t>Amount</w:t>
            </w:r>
          </w:p>
        </w:tc>
      </w:tr>
      <w:tr w:rsidR="00BD1AD0" w14:paraId="13EC1DA7" w14:textId="77777777">
        <w:tc>
          <w:tcPr>
            <w:tcW w:w="5303" w:type="dxa"/>
          </w:tcPr>
          <w:p w14:paraId="3FCBF5F8" w14:textId="77777777" w:rsidR="00BD1AD0" w:rsidRDefault="001C6F70">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0EA805AF" w14:textId="77777777" w:rsidR="00BD1AD0" w:rsidRDefault="001C6F70">
            <w:pPr>
              <w:jc w:val="left"/>
              <w:rPr>
                <w:rFonts w:eastAsia="Times New Roman"/>
                <w:sz w:val="20"/>
                <w:szCs w:val="20"/>
              </w:rPr>
            </w:pPr>
            <w:r>
              <w:rPr>
                <w:rFonts w:eastAsia="Times New Roman"/>
                <w:sz w:val="20"/>
                <w:szCs w:val="20"/>
              </w:rPr>
              <w:t>General Aggregate</w:t>
            </w:r>
          </w:p>
          <w:p w14:paraId="5EEED534" w14:textId="77777777" w:rsidR="00BD1AD0" w:rsidRDefault="00BD1AD0">
            <w:pPr>
              <w:jc w:val="left"/>
              <w:rPr>
                <w:rFonts w:eastAsia="Times New Roman"/>
                <w:sz w:val="20"/>
                <w:szCs w:val="20"/>
              </w:rPr>
            </w:pPr>
          </w:p>
          <w:p w14:paraId="0B760270" w14:textId="77777777" w:rsidR="00BD1AD0" w:rsidRDefault="001C6F70">
            <w:pPr>
              <w:jc w:val="left"/>
              <w:rPr>
                <w:rFonts w:eastAsia="Times New Roman"/>
                <w:sz w:val="20"/>
                <w:szCs w:val="20"/>
              </w:rPr>
            </w:pPr>
            <w:r>
              <w:rPr>
                <w:rFonts w:eastAsia="Times New Roman"/>
                <w:sz w:val="20"/>
                <w:szCs w:val="20"/>
              </w:rPr>
              <w:t>Product/Completed</w:t>
            </w:r>
          </w:p>
          <w:p w14:paraId="49482E4C" w14:textId="77777777" w:rsidR="00BD1AD0" w:rsidRDefault="001C6F70">
            <w:pPr>
              <w:jc w:val="left"/>
              <w:rPr>
                <w:rFonts w:eastAsia="Times New Roman"/>
                <w:sz w:val="20"/>
                <w:szCs w:val="20"/>
              </w:rPr>
            </w:pPr>
            <w:r>
              <w:rPr>
                <w:rFonts w:eastAsia="Times New Roman"/>
                <w:sz w:val="20"/>
                <w:szCs w:val="20"/>
              </w:rPr>
              <w:t>Operations Aggregate</w:t>
            </w:r>
          </w:p>
          <w:p w14:paraId="7124E882" w14:textId="77777777" w:rsidR="00BD1AD0" w:rsidRDefault="00BD1AD0">
            <w:pPr>
              <w:jc w:val="left"/>
              <w:rPr>
                <w:rFonts w:eastAsia="Times New Roman"/>
                <w:sz w:val="20"/>
                <w:szCs w:val="20"/>
              </w:rPr>
            </w:pPr>
          </w:p>
          <w:p w14:paraId="2FF8A755" w14:textId="77777777" w:rsidR="00BD1AD0" w:rsidRDefault="001C6F70">
            <w:pPr>
              <w:jc w:val="left"/>
              <w:rPr>
                <w:rFonts w:eastAsia="Times New Roman"/>
                <w:sz w:val="20"/>
                <w:szCs w:val="20"/>
              </w:rPr>
            </w:pPr>
            <w:r>
              <w:rPr>
                <w:rFonts w:eastAsia="Times New Roman"/>
                <w:sz w:val="20"/>
                <w:szCs w:val="20"/>
              </w:rPr>
              <w:t>Personal Injury</w:t>
            </w:r>
          </w:p>
          <w:p w14:paraId="71383521" w14:textId="77777777" w:rsidR="00BD1AD0" w:rsidRDefault="00BD1AD0">
            <w:pPr>
              <w:jc w:val="left"/>
              <w:rPr>
                <w:rFonts w:eastAsia="Times New Roman"/>
                <w:sz w:val="20"/>
                <w:szCs w:val="20"/>
              </w:rPr>
            </w:pPr>
          </w:p>
          <w:p w14:paraId="145B173F" w14:textId="77777777" w:rsidR="00BD1AD0" w:rsidRDefault="001C6F70">
            <w:pPr>
              <w:jc w:val="left"/>
              <w:rPr>
                <w:rFonts w:eastAsia="Times New Roman"/>
                <w:sz w:val="20"/>
                <w:szCs w:val="20"/>
              </w:rPr>
            </w:pPr>
            <w:r>
              <w:rPr>
                <w:rFonts w:eastAsia="Times New Roman"/>
                <w:sz w:val="20"/>
                <w:szCs w:val="20"/>
              </w:rPr>
              <w:t>Each Occurrence</w:t>
            </w:r>
          </w:p>
        </w:tc>
        <w:tc>
          <w:tcPr>
            <w:tcW w:w="2164" w:type="dxa"/>
          </w:tcPr>
          <w:p w14:paraId="059780DD" w14:textId="77777777" w:rsidR="00BD1AD0" w:rsidRDefault="001C6F70">
            <w:pPr>
              <w:jc w:val="left"/>
              <w:rPr>
                <w:rFonts w:eastAsia="Times New Roman"/>
                <w:sz w:val="20"/>
                <w:szCs w:val="20"/>
              </w:rPr>
            </w:pPr>
            <w:r>
              <w:rPr>
                <w:rFonts w:eastAsia="Times New Roman"/>
                <w:sz w:val="20"/>
                <w:szCs w:val="20"/>
              </w:rPr>
              <w:t>$2 Million</w:t>
            </w:r>
          </w:p>
          <w:p w14:paraId="203761DF" w14:textId="77777777" w:rsidR="00BD1AD0" w:rsidRDefault="00BD1AD0">
            <w:pPr>
              <w:jc w:val="left"/>
              <w:rPr>
                <w:rFonts w:eastAsia="Times New Roman"/>
                <w:sz w:val="20"/>
                <w:szCs w:val="20"/>
              </w:rPr>
            </w:pPr>
          </w:p>
          <w:p w14:paraId="07B27BB6" w14:textId="77777777" w:rsidR="00BD1AD0" w:rsidRDefault="001C6F70">
            <w:pPr>
              <w:jc w:val="left"/>
              <w:rPr>
                <w:rFonts w:eastAsia="Times New Roman"/>
                <w:sz w:val="20"/>
                <w:szCs w:val="20"/>
              </w:rPr>
            </w:pPr>
            <w:r>
              <w:rPr>
                <w:rFonts w:eastAsia="Times New Roman"/>
                <w:sz w:val="20"/>
                <w:szCs w:val="20"/>
              </w:rPr>
              <w:t>$1 Million</w:t>
            </w:r>
          </w:p>
          <w:p w14:paraId="6540A478" w14:textId="77777777" w:rsidR="00BD1AD0" w:rsidRDefault="00BD1AD0">
            <w:pPr>
              <w:jc w:val="left"/>
              <w:rPr>
                <w:rFonts w:eastAsia="Times New Roman"/>
                <w:sz w:val="20"/>
                <w:szCs w:val="20"/>
              </w:rPr>
            </w:pPr>
          </w:p>
          <w:p w14:paraId="7BF28800" w14:textId="77777777" w:rsidR="00BD1AD0" w:rsidRDefault="00BD1AD0">
            <w:pPr>
              <w:jc w:val="left"/>
              <w:rPr>
                <w:rFonts w:eastAsia="Times New Roman"/>
                <w:sz w:val="20"/>
                <w:szCs w:val="20"/>
              </w:rPr>
            </w:pPr>
          </w:p>
          <w:p w14:paraId="2258643C" w14:textId="77777777" w:rsidR="00BD1AD0" w:rsidRDefault="001C6F70">
            <w:pPr>
              <w:jc w:val="left"/>
              <w:rPr>
                <w:rFonts w:eastAsia="Times New Roman"/>
                <w:sz w:val="20"/>
                <w:szCs w:val="20"/>
              </w:rPr>
            </w:pPr>
            <w:r>
              <w:rPr>
                <w:rFonts w:eastAsia="Times New Roman"/>
                <w:sz w:val="20"/>
                <w:szCs w:val="20"/>
              </w:rPr>
              <w:t>$1 Million</w:t>
            </w:r>
          </w:p>
          <w:p w14:paraId="340A0B91" w14:textId="77777777" w:rsidR="00BD1AD0" w:rsidRDefault="00BD1AD0">
            <w:pPr>
              <w:jc w:val="left"/>
              <w:rPr>
                <w:rFonts w:eastAsia="Times New Roman"/>
                <w:sz w:val="20"/>
                <w:szCs w:val="20"/>
              </w:rPr>
            </w:pPr>
          </w:p>
          <w:p w14:paraId="006A953E" w14:textId="77777777" w:rsidR="00BD1AD0" w:rsidRDefault="001C6F70">
            <w:pPr>
              <w:jc w:val="left"/>
              <w:rPr>
                <w:rFonts w:eastAsia="Times New Roman"/>
                <w:sz w:val="20"/>
                <w:szCs w:val="20"/>
              </w:rPr>
            </w:pPr>
            <w:r>
              <w:rPr>
                <w:rFonts w:eastAsia="Times New Roman"/>
                <w:sz w:val="20"/>
                <w:szCs w:val="20"/>
              </w:rPr>
              <w:t>$1 Million</w:t>
            </w:r>
          </w:p>
        </w:tc>
      </w:tr>
      <w:tr w:rsidR="00BD1AD0" w14:paraId="6C7D6735" w14:textId="77777777">
        <w:tc>
          <w:tcPr>
            <w:tcW w:w="5301" w:type="dxa"/>
          </w:tcPr>
          <w:p w14:paraId="643A5700" w14:textId="77777777" w:rsidR="00BD1AD0" w:rsidRDefault="00BD1AD0">
            <w:pPr>
              <w:jc w:val="left"/>
              <w:rPr>
                <w:rFonts w:eastAsia="Times New Roman"/>
                <w:sz w:val="20"/>
                <w:szCs w:val="20"/>
              </w:rPr>
            </w:pPr>
          </w:p>
        </w:tc>
        <w:tc>
          <w:tcPr>
            <w:tcW w:w="2457" w:type="dxa"/>
          </w:tcPr>
          <w:p w14:paraId="2D287D58" w14:textId="77777777" w:rsidR="00BD1AD0" w:rsidRDefault="00BD1AD0">
            <w:pPr>
              <w:jc w:val="left"/>
              <w:rPr>
                <w:rFonts w:eastAsia="Times New Roman"/>
                <w:sz w:val="20"/>
                <w:szCs w:val="20"/>
              </w:rPr>
            </w:pPr>
          </w:p>
        </w:tc>
        <w:tc>
          <w:tcPr>
            <w:tcW w:w="2160" w:type="dxa"/>
          </w:tcPr>
          <w:p w14:paraId="055D6F24" w14:textId="77777777" w:rsidR="00BD1AD0" w:rsidRDefault="00BD1AD0">
            <w:pPr>
              <w:jc w:val="left"/>
              <w:rPr>
                <w:rFonts w:eastAsia="Times New Roman"/>
                <w:sz w:val="20"/>
                <w:szCs w:val="20"/>
              </w:rPr>
            </w:pPr>
          </w:p>
        </w:tc>
      </w:tr>
      <w:tr w:rsidR="00BD1AD0" w14:paraId="104978A9" w14:textId="77777777">
        <w:tc>
          <w:tcPr>
            <w:tcW w:w="5301" w:type="dxa"/>
          </w:tcPr>
          <w:p w14:paraId="21ED3FC3" w14:textId="77777777" w:rsidR="00BD1AD0" w:rsidRDefault="001C6F70">
            <w:pPr>
              <w:jc w:val="left"/>
              <w:rPr>
                <w:rFonts w:eastAsia="Times New Roman"/>
                <w:sz w:val="20"/>
                <w:szCs w:val="20"/>
              </w:rPr>
            </w:pPr>
            <w:r>
              <w:rPr>
                <w:rFonts w:eastAsia="Times New Roman"/>
                <w:sz w:val="20"/>
                <w:szCs w:val="20"/>
              </w:rPr>
              <w:t>Excess Liability, Umbrella Form</w:t>
            </w:r>
          </w:p>
        </w:tc>
        <w:tc>
          <w:tcPr>
            <w:tcW w:w="2451" w:type="dxa"/>
          </w:tcPr>
          <w:p w14:paraId="25B3D7B6" w14:textId="77777777" w:rsidR="00BD1AD0" w:rsidRDefault="001C6F70">
            <w:pPr>
              <w:jc w:val="left"/>
              <w:rPr>
                <w:rFonts w:eastAsia="Times New Roman"/>
                <w:sz w:val="20"/>
                <w:szCs w:val="20"/>
              </w:rPr>
            </w:pPr>
            <w:r>
              <w:rPr>
                <w:rFonts w:eastAsia="Times New Roman"/>
                <w:sz w:val="20"/>
                <w:szCs w:val="20"/>
              </w:rPr>
              <w:t>Each Occurrence</w:t>
            </w:r>
          </w:p>
          <w:p w14:paraId="7F67199C" w14:textId="77777777" w:rsidR="00BD1AD0" w:rsidRDefault="00BD1AD0">
            <w:pPr>
              <w:jc w:val="left"/>
              <w:rPr>
                <w:rFonts w:eastAsia="Times New Roman"/>
                <w:sz w:val="20"/>
                <w:szCs w:val="20"/>
              </w:rPr>
            </w:pPr>
          </w:p>
          <w:p w14:paraId="314E743A" w14:textId="77777777" w:rsidR="00BD1AD0" w:rsidRDefault="001C6F70">
            <w:pPr>
              <w:jc w:val="left"/>
              <w:rPr>
                <w:rFonts w:eastAsia="Times New Roman"/>
                <w:sz w:val="20"/>
                <w:szCs w:val="20"/>
              </w:rPr>
            </w:pPr>
            <w:r>
              <w:rPr>
                <w:rFonts w:eastAsia="Times New Roman"/>
                <w:sz w:val="20"/>
                <w:szCs w:val="20"/>
              </w:rPr>
              <w:t>Aggregate</w:t>
            </w:r>
          </w:p>
        </w:tc>
        <w:tc>
          <w:tcPr>
            <w:tcW w:w="2166" w:type="dxa"/>
          </w:tcPr>
          <w:p w14:paraId="29CDA6F8" w14:textId="77777777" w:rsidR="00BD1AD0" w:rsidRDefault="001C6F70">
            <w:pPr>
              <w:jc w:val="left"/>
              <w:rPr>
                <w:rFonts w:eastAsia="Times New Roman"/>
                <w:sz w:val="20"/>
                <w:szCs w:val="20"/>
              </w:rPr>
            </w:pPr>
            <w:r>
              <w:rPr>
                <w:rFonts w:eastAsia="Times New Roman"/>
                <w:sz w:val="20"/>
                <w:szCs w:val="20"/>
              </w:rPr>
              <w:t>$1 Million</w:t>
            </w:r>
          </w:p>
          <w:p w14:paraId="518B4006" w14:textId="77777777" w:rsidR="00BD1AD0" w:rsidRDefault="00BD1AD0">
            <w:pPr>
              <w:jc w:val="left"/>
              <w:rPr>
                <w:rFonts w:eastAsia="Times New Roman"/>
                <w:sz w:val="20"/>
                <w:szCs w:val="20"/>
              </w:rPr>
            </w:pPr>
          </w:p>
          <w:p w14:paraId="66240E67" w14:textId="77777777" w:rsidR="00BD1AD0" w:rsidRDefault="001C6F70">
            <w:pPr>
              <w:jc w:val="left"/>
              <w:rPr>
                <w:rFonts w:eastAsia="Times New Roman"/>
                <w:sz w:val="20"/>
                <w:szCs w:val="20"/>
              </w:rPr>
            </w:pPr>
            <w:r>
              <w:rPr>
                <w:rFonts w:eastAsia="Times New Roman"/>
                <w:sz w:val="20"/>
                <w:szCs w:val="20"/>
              </w:rPr>
              <w:t>$1 Million</w:t>
            </w:r>
          </w:p>
        </w:tc>
      </w:tr>
      <w:tr w:rsidR="00BD1AD0" w14:paraId="71CBD3AB" w14:textId="77777777">
        <w:tc>
          <w:tcPr>
            <w:tcW w:w="5301" w:type="dxa"/>
          </w:tcPr>
          <w:p w14:paraId="6DA6ACCE" w14:textId="77777777" w:rsidR="00BD1AD0" w:rsidRDefault="001C6F70">
            <w:pPr>
              <w:jc w:val="left"/>
              <w:rPr>
                <w:rFonts w:eastAsia="Times New Roman"/>
                <w:sz w:val="20"/>
                <w:szCs w:val="20"/>
              </w:rPr>
            </w:pPr>
            <w:r>
              <w:rPr>
                <w:rFonts w:eastAsia="Times New Roman"/>
                <w:sz w:val="20"/>
                <w:szCs w:val="20"/>
              </w:rPr>
              <w:t>Workers’ Compensation and Employer Liability</w:t>
            </w:r>
          </w:p>
        </w:tc>
        <w:tc>
          <w:tcPr>
            <w:tcW w:w="2451" w:type="dxa"/>
          </w:tcPr>
          <w:p w14:paraId="2E404AA1" w14:textId="77777777" w:rsidR="00BD1AD0" w:rsidRDefault="001C6F70">
            <w:pPr>
              <w:jc w:val="left"/>
              <w:rPr>
                <w:rFonts w:eastAsia="Times New Roman"/>
                <w:sz w:val="20"/>
                <w:szCs w:val="20"/>
              </w:rPr>
            </w:pPr>
            <w:r>
              <w:rPr>
                <w:rFonts w:eastAsia="Times New Roman"/>
                <w:sz w:val="20"/>
                <w:szCs w:val="20"/>
              </w:rPr>
              <w:t>As required by Iowa law</w:t>
            </w:r>
          </w:p>
        </w:tc>
        <w:tc>
          <w:tcPr>
            <w:tcW w:w="2166" w:type="dxa"/>
          </w:tcPr>
          <w:p w14:paraId="737BDCA0" w14:textId="77777777" w:rsidR="00BD1AD0" w:rsidRDefault="001C6F70">
            <w:pPr>
              <w:jc w:val="left"/>
              <w:rPr>
                <w:rFonts w:eastAsia="Times New Roman"/>
                <w:sz w:val="20"/>
                <w:szCs w:val="20"/>
              </w:rPr>
            </w:pPr>
            <w:r>
              <w:rPr>
                <w:rFonts w:eastAsia="Times New Roman"/>
                <w:sz w:val="20"/>
                <w:szCs w:val="20"/>
              </w:rPr>
              <w:t>As Required by Iowa law</w:t>
            </w:r>
          </w:p>
        </w:tc>
      </w:tr>
      <w:tr w:rsidR="00BD1AD0" w14:paraId="421E3189" w14:textId="77777777">
        <w:tc>
          <w:tcPr>
            <w:tcW w:w="5301" w:type="dxa"/>
          </w:tcPr>
          <w:p w14:paraId="3384368A" w14:textId="77777777" w:rsidR="00BD1AD0" w:rsidRDefault="001C6F70">
            <w:pPr>
              <w:jc w:val="left"/>
              <w:rPr>
                <w:rFonts w:eastAsia="Times New Roman"/>
                <w:sz w:val="18"/>
                <w:szCs w:val="18"/>
              </w:rPr>
            </w:pPr>
            <w:r>
              <w:rPr>
                <w:rFonts w:eastAsia="Times New Roman"/>
                <w:sz w:val="20"/>
                <w:szCs w:val="20"/>
              </w:rPr>
              <w:t>Property Damage</w:t>
            </w:r>
          </w:p>
          <w:p w14:paraId="722D29DE" w14:textId="77777777" w:rsidR="00BD1AD0" w:rsidRDefault="00BD1AD0">
            <w:pPr>
              <w:jc w:val="left"/>
              <w:rPr>
                <w:rFonts w:eastAsia="Times New Roman"/>
                <w:sz w:val="20"/>
                <w:szCs w:val="20"/>
              </w:rPr>
            </w:pPr>
          </w:p>
        </w:tc>
        <w:tc>
          <w:tcPr>
            <w:tcW w:w="2451" w:type="dxa"/>
          </w:tcPr>
          <w:p w14:paraId="49AC0C67" w14:textId="77777777" w:rsidR="00BD1AD0" w:rsidRDefault="001C6F70">
            <w:pPr>
              <w:jc w:val="left"/>
              <w:rPr>
                <w:rFonts w:eastAsia="Times New Roman"/>
                <w:sz w:val="20"/>
                <w:szCs w:val="20"/>
              </w:rPr>
            </w:pPr>
            <w:r>
              <w:rPr>
                <w:rFonts w:eastAsia="Times New Roman"/>
                <w:sz w:val="20"/>
                <w:szCs w:val="20"/>
              </w:rPr>
              <w:t>Each Occurrence</w:t>
            </w:r>
          </w:p>
          <w:p w14:paraId="6864B4D7" w14:textId="77777777" w:rsidR="00BD1AD0" w:rsidRDefault="00BD1AD0">
            <w:pPr>
              <w:jc w:val="left"/>
              <w:rPr>
                <w:rFonts w:eastAsia="Times New Roman"/>
                <w:sz w:val="20"/>
                <w:szCs w:val="20"/>
              </w:rPr>
            </w:pPr>
          </w:p>
          <w:p w14:paraId="7A7A8BBF" w14:textId="77777777" w:rsidR="00BD1AD0" w:rsidRDefault="001C6F70">
            <w:pPr>
              <w:jc w:val="left"/>
              <w:rPr>
                <w:rFonts w:eastAsia="Times New Roman"/>
                <w:sz w:val="20"/>
                <w:szCs w:val="20"/>
              </w:rPr>
            </w:pPr>
            <w:r>
              <w:rPr>
                <w:rFonts w:eastAsia="Times New Roman"/>
                <w:sz w:val="20"/>
                <w:szCs w:val="20"/>
              </w:rPr>
              <w:t>Aggregate</w:t>
            </w:r>
          </w:p>
        </w:tc>
        <w:tc>
          <w:tcPr>
            <w:tcW w:w="2166" w:type="dxa"/>
          </w:tcPr>
          <w:p w14:paraId="4A5010F4" w14:textId="77777777" w:rsidR="00BD1AD0" w:rsidRDefault="001C6F70">
            <w:pPr>
              <w:jc w:val="left"/>
              <w:rPr>
                <w:rFonts w:eastAsia="Times New Roman"/>
                <w:sz w:val="20"/>
                <w:szCs w:val="20"/>
              </w:rPr>
            </w:pPr>
            <w:r>
              <w:rPr>
                <w:rFonts w:eastAsia="Times New Roman"/>
                <w:sz w:val="20"/>
                <w:szCs w:val="20"/>
              </w:rPr>
              <w:t>$1 Million</w:t>
            </w:r>
          </w:p>
          <w:p w14:paraId="7CA73023" w14:textId="77777777" w:rsidR="00BD1AD0" w:rsidRDefault="00BD1AD0">
            <w:pPr>
              <w:jc w:val="left"/>
              <w:rPr>
                <w:rFonts w:eastAsia="Times New Roman"/>
                <w:sz w:val="20"/>
                <w:szCs w:val="20"/>
              </w:rPr>
            </w:pPr>
          </w:p>
          <w:p w14:paraId="34EEA434" w14:textId="77777777" w:rsidR="00BD1AD0" w:rsidRDefault="001C6F70">
            <w:pPr>
              <w:jc w:val="left"/>
              <w:rPr>
                <w:rFonts w:eastAsia="Times New Roman"/>
                <w:sz w:val="20"/>
                <w:szCs w:val="20"/>
              </w:rPr>
            </w:pPr>
            <w:r>
              <w:rPr>
                <w:rFonts w:eastAsia="Times New Roman"/>
                <w:sz w:val="20"/>
                <w:szCs w:val="20"/>
              </w:rPr>
              <w:t>$1 Million</w:t>
            </w:r>
          </w:p>
        </w:tc>
      </w:tr>
      <w:tr w:rsidR="00BD1AD0" w14:paraId="3E170D70" w14:textId="77777777">
        <w:tc>
          <w:tcPr>
            <w:tcW w:w="5301" w:type="dxa"/>
          </w:tcPr>
          <w:p w14:paraId="1B5F3C06" w14:textId="77777777" w:rsidR="00BD1AD0" w:rsidRDefault="001C6F70">
            <w:pPr>
              <w:jc w:val="left"/>
              <w:rPr>
                <w:rFonts w:eastAsia="Times New Roman"/>
                <w:sz w:val="20"/>
                <w:szCs w:val="20"/>
              </w:rPr>
            </w:pPr>
            <w:r>
              <w:rPr>
                <w:rFonts w:eastAsia="Times New Roman"/>
                <w:sz w:val="20"/>
                <w:szCs w:val="20"/>
              </w:rPr>
              <w:t>Professional Liability</w:t>
            </w:r>
          </w:p>
        </w:tc>
        <w:tc>
          <w:tcPr>
            <w:tcW w:w="2451" w:type="dxa"/>
          </w:tcPr>
          <w:p w14:paraId="2F8E7132" w14:textId="77777777" w:rsidR="00BD1AD0" w:rsidRDefault="001C6F70">
            <w:pPr>
              <w:jc w:val="left"/>
              <w:rPr>
                <w:rFonts w:eastAsia="Times New Roman"/>
                <w:sz w:val="20"/>
                <w:szCs w:val="20"/>
              </w:rPr>
            </w:pPr>
            <w:r>
              <w:rPr>
                <w:rFonts w:eastAsia="Times New Roman"/>
                <w:sz w:val="20"/>
                <w:szCs w:val="20"/>
              </w:rPr>
              <w:t>Each Occurrence</w:t>
            </w:r>
          </w:p>
          <w:p w14:paraId="06995BCA" w14:textId="77777777" w:rsidR="00BD1AD0" w:rsidRDefault="00BD1AD0">
            <w:pPr>
              <w:jc w:val="left"/>
              <w:rPr>
                <w:rFonts w:eastAsia="Times New Roman"/>
                <w:sz w:val="20"/>
                <w:szCs w:val="20"/>
              </w:rPr>
            </w:pPr>
          </w:p>
          <w:p w14:paraId="446318F1" w14:textId="77777777" w:rsidR="00BD1AD0" w:rsidRDefault="001C6F70">
            <w:pPr>
              <w:jc w:val="left"/>
              <w:rPr>
                <w:rFonts w:eastAsia="Times New Roman"/>
                <w:sz w:val="20"/>
                <w:szCs w:val="20"/>
              </w:rPr>
            </w:pPr>
            <w:r>
              <w:rPr>
                <w:rFonts w:eastAsia="Times New Roman"/>
                <w:sz w:val="20"/>
                <w:szCs w:val="20"/>
              </w:rPr>
              <w:t>Aggregate</w:t>
            </w:r>
          </w:p>
        </w:tc>
        <w:tc>
          <w:tcPr>
            <w:tcW w:w="2166" w:type="dxa"/>
          </w:tcPr>
          <w:p w14:paraId="28C0B71C" w14:textId="77777777" w:rsidR="00BD1AD0" w:rsidRDefault="001C6F70">
            <w:pPr>
              <w:jc w:val="left"/>
              <w:rPr>
                <w:rFonts w:eastAsia="Times New Roman"/>
                <w:sz w:val="20"/>
                <w:szCs w:val="20"/>
              </w:rPr>
            </w:pPr>
            <w:r>
              <w:rPr>
                <w:rFonts w:eastAsia="Times New Roman"/>
                <w:sz w:val="20"/>
                <w:szCs w:val="20"/>
              </w:rPr>
              <w:t>$2 Million</w:t>
            </w:r>
          </w:p>
          <w:p w14:paraId="043D73AF" w14:textId="77777777" w:rsidR="00BD1AD0" w:rsidRDefault="00BD1AD0">
            <w:pPr>
              <w:jc w:val="left"/>
              <w:rPr>
                <w:rFonts w:eastAsia="Times New Roman"/>
                <w:sz w:val="20"/>
                <w:szCs w:val="20"/>
              </w:rPr>
            </w:pPr>
          </w:p>
          <w:p w14:paraId="448BB121" w14:textId="77777777" w:rsidR="00BD1AD0" w:rsidRDefault="001C6F70">
            <w:pPr>
              <w:jc w:val="left"/>
              <w:rPr>
                <w:rFonts w:eastAsia="Times New Roman"/>
                <w:sz w:val="20"/>
                <w:szCs w:val="20"/>
              </w:rPr>
            </w:pPr>
            <w:r>
              <w:rPr>
                <w:rFonts w:eastAsia="Times New Roman"/>
                <w:sz w:val="20"/>
                <w:szCs w:val="20"/>
              </w:rPr>
              <w:t>$2 Million</w:t>
            </w:r>
          </w:p>
        </w:tc>
      </w:tr>
    </w:tbl>
    <w:p w14:paraId="7BAA1AAB" w14:textId="77777777" w:rsidR="009A497F" w:rsidRDefault="001C6F70" w:rsidP="009A497F">
      <w:pPr>
        <w:rPr>
          <w:b/>
          <w:i/>
        </w:rPr>
      </w:pPr>
      <w:r>
        <w:rPr>
          <w:rFonts w:eastAsia="Times New Roman"/>
          <w:sz w:val="20"/>
          <w:szCs w:val="20"/>
        </w:rPr>
        <w:br/>
      </w:r>
      <w:bookmarkStart w:id="177" w:name="_Hlk128056078"/>
      <w:r w:rsidR="009A497F">
        <w:rPr>
          <w:b/>
          <w:i/>
        </w:rPr>
        <w:t xml:space="preserve">1.5 Data and Security.  </w:t>
      </w:r>
      <w:r w:rsidR="009A497F" w:rsidRPr="006D0D61">
        <w:t>If this Contract involves Confidential Information, the following terms apply:</w:t>
      </w:r>
    </w:p>
    <w:p w14:paraId="47CE1AB7" w14:textId="77777777" w:rsidR="009A497F" w:rsidRPr="00C33CBD" w:rsidRDefault="009A497F" w:rsidP="009A497F">
      <w:pPr>
        <w:rPr>
          <w:rFonts w:eastAsiaTheme="minorHAnsi"/>
        </w:rPr>
      </w:pPr>
      <w:r>
        <w:rPr>
          <w:b/>
          <w:bCs/>
        </w:rPr>
        <w:t>1.5.1 Security Framework</w:t>
      </w:r>
      <w:r>
        <w:t xml:space="preserve">. The Contractor shall comply with either of the following: </w:t>
      </w:r>
    </w:p>
    <w:p w14:paraId="48E3BD6A" w14:textId="77777777" w:rsidR="009A497F" w:rsidRDefault="009A497F" w:rsidP="009A497F">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63E66AAA" w14:textId="77777777" w:rsidR="009A497F" w:rsidRDefault="009A497F" w:rsidP="009A497F">
      <w:pPr>
        <w:pStyle w:val="ListParagraph"/>
        <w:numPr>
          <w:ilvl w:val="0"/>
          <w:numId w:val="18"/>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1996EFD3" w14:textId="77777777" w:rsidR="009A497F" w:rsidRDefault="009A497F" w:rsidP="009A497F">
      <w:pPr>
        <w:rPr>
          <w:rFonts w:eastAsiaTheme="minorHAnsi"/>
          <w:b/>
          <w:bCs/>
          <w:color w:val="0AA8CB"/>
        </w:rPr>
      </w:pPr>
    </w:p>
    <w:p w14:paraId="4E7B32FD" w14:textId="77777777" w:rsidR="009A497F" w:rsidRDefault="009A497F" w:rsidP="009A497F">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675FFCBC" w14:textId="77777777" w:rsidR="009A497F" w:rsidRDefault="009A497F" w:rsidP="009A497F">
      <w:pPr>
        <w:rPr>
          <w:b/>
          <w:bCs/>
          <w:color w:val="0AA8CB"/>
        </w:rPr>
      </w:pPr>
    </w:p>
    <w:p w14:paraId="686F968E" w14:textId="77777777" w:rsidR="009A497F" w:rsidRDefault="009A497F" w:rsidP="009A497F">
      <w:pPr>
        <w:ind w:left="630" w:hanging="630"/>
      </w:pPr>
      <w:r>
        <w:rPr>
          <w:b/>
          <w:bCs/>
        </w:rPr>
        <w:t>1.5.3</w:t>
      </w:r>
      <w:r>
        <w:rPr>
          <w:b/>
          <w:bCs/>
        </w:rPr>
        <w:tab/>
        <w:t>Cloud Services</w:t>
      </w:r>
      <w:r>
        <w:t>. The Contractor shall comply with either of the following:</w:t>
      </w:r>
    </w:p>
    <w:p w14:paraId="1BEFB2C2" w14:textId="77777777" w:rsidR="009A497F" w:rsidRDefault="009A497F" w:rsidP="009A497F">
      <w:pPr>
        <w:pStyle w:val="ListParagraph"/>
        <w:numPr>
          <w:ilvl w:val="0"/>
          <w:numId w:val="18"/>
        </w:numPr>
        <w:contextualSpacing w:val="0"/>
        <w:rPr>
          <w:rFonts w:eastAsia="Times New Roman"/>
        </w:rPr>
      </w:pPr>
      <w:r>
        <w:rPr>
          <w:rFonts w:eastAsia="Times New Roman"/>
        </w:rPr>
        <w:t>Provide written designation of FedRAMP authorization with impact level moderate prior to implementation of the system, or</w:t>
      </w:r>
    </w:p>
    <w:p w14:paraId="55A988E7" w14:textId="77777777" w:rsidR="009A497F" w:rsidRDefault="009A497F" w:rsidP="009A497F">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63F5EA3F" w14:textId="77777777" w:rsidR="009A497F" w:rsidRDefault="009A497F" w:rsidP="009A497F">
      <w:pPr>
        <w:rPr>
          <w:rFonts w:eastAsiaTheme="minorHAnsi"/>
        </w:rPr>
      </w:pPr>
    </w:p>
    <w:p w14:paraId="6C28550A" w14:textId="77777777" w:rsidR="009A497F" w:rsidRDefault="009A497F" w:rsidP="009A497F">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177"/>
    <w:p w14:paraId="34E9E2AB" w14:textId="77777777" w:rsidR="00BD1AD0" w:rsidRDefault="00BD1AD0">
      <w:pPr>
        <w:jc w:val="left"/>
        <w:rPr>
          <w:rFonts w:eastAsia="Times New Roman"/>
          <w:b/>
          <w:i/>
        </w:rPr>
      </w:pPr>
    </w:p>
    <w:p w14:paraId="0BA981D5" w14:textId="77777777" w:rsidR="00BD1AD0" w:rsidRDefault="001C6F70">
      <w:pPr>
        <w:jc w:val="left"/>
        <w:rPr>
          <w:rFonts w:eastAsia="Times New Roman"/>
          <w:b/>
          <w:i/>
        </w:rPr>
      </w:pPr>
      <w:r>
        <w:rPr>
          <w:b/>
          <w:i/>
        </w:rPr>
        <w:t xml:space="preserve">1.6  </w:t>
      </w:r>
      <w:r>
        <w:rPr>
          <w:b/>
        </w:rPr>
        <w:t xml:space="preserve">Reserved.  </w:t>
      </w:r>
      <w:r>
        <w:rPr>
          <w:b/>
          <w:i/>
        </w:rPr>
        <w:t xml:space="preserve">(Labor Standards Provisions.)  </w:t>
      </w:r>
    </w:p>
    <w:p w14:paraId="00E67557" w14:textId="77777777" w:rsidR="00BD1AD0" w:rsidRDefault="00BD1AD0">
      <w:pPr>
        <w:jc w:val="left"/>
        <w:rPr>
          <w:rFonts w:eastAsia="Times New Roman"/>
          <w:b/>
          <w:i/>
        </w:rPr>
      </w:pPr>
    </w:p>
    <w:p w14:paraId="24303D7C" w14:textId="77777777" w:rsidR="00BD1AD0" w:rsidRDefault="00BD1AD0">
      <w:pPr>
        <w:jc w:val="left"/>
        <w:rPr>
          <w:rFonts w:eastAsia="Times New Roman"/>
        </w:rPr>
      </w:pPr>
    </w:p>
    <w:p w14:paraId="69B37E56" w14:textId="77777777" w:rsidR="00BD1AD0" w:rsidRDefault="001C6F70">
      <w:pPr>
        <w:jc w:val="left"/>
        <w:rPr>
          <w:rFonts w:eastAsia="Times New Roman"/>
          <w:b/>
          <w:i/>
        </w:rPr>
      </w:pPr>
      <w:r>
        <w:rPr>
          <w:rFonts w:eastAsia="Times New Roman"/>
          <w:b/>
          <w:i/>
        </w:rPr>
        <w:t>1.8 Incorporation of General and Contingent Terms.</w:t>
      </w:r>
      <w:r>
        <w:rPr>
          <w:rFonts w:eastAsia="Times New Roman"/>
        </w:rPr>
        <w:t xml:space="preserve">  </w:t>
      </w:r>
    </w:p>
    <w:p w14:paraId="03802CAE" w14:textId="77777777" w:rsidR="001C17B8" w:rsidRPr="00D938FA" w:rsidRDefault="001C6F70" w:rsidP="001C17B8">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6" w:history="1">
        <w:r w:rsidR="001C17B8" w:rsidRPr="00D938FA">
          <w:rPr>
            <w:rStyle w:val="Hyperlink"/>
          </w:rPr>
          <w:t>https://hhs.iowa.gov/contract-terms</w:t>
        </w:r>
      </w:hyperlink>
    </w:p>
    <w:p w14:paraId="260288BD" w14:textId="673EB6FF" w:rsidR="00BD1AD0" w:rsidRDefault="001C6F70">
      <w:pPr>
        <w:jc w:val="left"/>
        <w:rPr>
          <w:rFonts w:eastAsia="Times New Roman"/>
          <w:bCs/>
          <w:iCs/>
        </w:rPr>
      </w:pPr>
      <w:r>
        <w:rPr>
          <w:rFonts w:eastAsia="Times New Roman"/>
          <w:bCs/>
          <w:iCs/>
        </w:rPr>
        <w:lastRenderedPageBreak/>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4A449493" w14:textId="77777777" w:rsidR="00BD1AD0" w:rsidRDefault="00BD1AD0">
      <w:pPr>
        <w:jc w:val="left"/>
        <w:rPr>
          <w:rFonts w:eastAsia="Times New Roman"/>
          <w:bCs/>
          <w:iCs/>
        </w:rPr>
      </w:pPr>
    </w:p>
    <w:p w14:paraId="4404A40B" w14:textId="77777777" w:rsidR="00BD1AD0" w:rsidRDefault="001C6F70">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01160F45" w14:textId="3F2F3CC4" w:rsidR="00BD1AD0" w:rsidRPr="00312B7B" w:rsidRDefault="001C6F70" w:rsidP="00312B7B">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7" w:history="1">
        <w:r w:rsidR="00312B7B" w:rsidRPr="00D938FA">
          <w:rPr>
            <w:rStyle w:val="Hyperlink"/>
          </w:rPr>
          <w:t>https://hhs.iowa.gov/contract-terms</w:t>
        </w:r>
      </w:hyperlink>
      <w:r w:rsidR="00312B7B">
        <w:t xml:space="preserve"> </w:t>
      </w:r>
      <w:r>
        <w:rPr>
          <w:rFonts w:eastAsia="Times New Roman"/>
          <w:bCs/>
          <w:iCs/>
        </w:rPr>
        <w:t xml:space="preserve">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654724E" w14:textId="77777777" w:rsidR="00BD1AD0" w:rsidRDefault="00BD1AD0">
      <w:pPr>
        <w:widowControl w:val="0"/>
        <w:ind w:right="-7"/>
        <w:jc w:val="left"/>
        <w:rPr>
          <w:rFonts w:eastAsia="Times New Roman"/>
        </w:rPr>
      </w:pPr>
    </w:p>
    <w:p w14:paraId="30B1E292" w14:textId="77777777" w:rsidR="00BD1AD0" w:rsidRDefault="001C6F70">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334DBDE0" w14:textId="77777777" w:rsidR="00BD1AD0" w:rsidRDefault="00BD1AD0">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D1AD0" w14:paraId="39FD341C" w14:textId="77777777">
        <w:tc>
          <w:tcPr>
            <w:tcW w:w="9990" w:type="dxa"/>
            <w:gridSpan w:val="2"/>
          </w:tcPr>
          <w:p w14:paraId="487A151D" w14:textId="77777777" w:rsidR="00BD1AD0" w:rsidRDefault="001C6F70">
            <w:pPr>
              <w:keepNext/>
              <w:keepLines/>
              <w:jc w:val="left"/>
              <w:rPr>
                <w:b/>
                <w:sz w:val="20"/>
                <w:szCs w:val="20"/>
              </w:rPr>
            </w:pPr>
            <w:r>
              <w:rPr>
                <w:b/>
                <w:sz w:val="20"/>
                <w:szCs w:val="20"/>
              </w:rPr>
              <w:t xml:space="preserve">Contract Payments include Federal Funds?  </w:t>
            </w:r>
            <w:r>
              <w:rPr>
                <w:sz w:val="20"/>
                <w:szCs w:val="20"/>
              </w:rPr>
              <w:t>No</w:t>
            </w:r>
          </w:p>
          <w:p w14:paraId="0E88D21B" w14:textId="77777777" w:rsidR="00BD1AD0" w:rsidRDefault="001C6F70">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1F0FDBF" w14:textId="77777777" w:rsidR="00BD1AD0" w:rsidRDefault="001C6F70">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05435B1D" w14:textId="77777777" w:rsidR="00BD1AD0" w:rsidRDefault="001C6F70">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040B0908" w14:textId="77777777" w:rsidR="00BD1AD0" w:rsidRDefault="001C6F70">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366632CD" w14:textId="77777777" w:rsidR="00BD1AD0" w:rsidRDefault="001C6F70">
            <w:pPr>
              <w:keepNext/>
              <w:keepLines/>
              <w:jc w:val="left"/>
              <w:rPr>
                <w:i/>
                <w:sz w:val="20"/>
                <w:szCs w:val="20"/>
              </w:rPr>
            </w:pPr>
            <w:r>
              <w:rPr>
                <w:b/>
                <w:sz w:val="20"/>
                <w:szCs w:val="20"/>
              </w:rPr>
              <w:t xml:space="preserve">DUNS #:  </w:t>
            </w:r>
            <w:r>
              <w:rPr>
                <w:i/>
                <w:sz w:val="20"/>
                <w:szCs w:val="20"/>
              </w:rPr>
              <w:t>{To be completed when contract is drafted.}</w:t>
            </w:r>
          </w:p>
          <w:p w14:paraId="09B7B379" w14:textId="77777777" w:rsidR="00BD1AD0" w:rsidRDefault="001C6F70">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676CE9FE" w14:textId="77777777" w:rsidR="00BD1AD0" w:rsidRDefault="001C6F70">
            <w:pPr>
              <w:keepNext/>
              <w:keepLines/>
              <w:jc w:val="left"/>
              <w:rPr>
                <w:b/>
                <w:sz w:val="20"/>
                <w:szCs w:val="20"/>
              </w:rPr>
            </w:pPr>
            <w:r>
              <w:rPr>
                <w:b/>
                <w:sz w:val="20"/>
                <w:szCs w:val="20"/>
              </w:rPr>
              <w:t xml:space="preserve">CFDA #:  </w:t>
            </w:r>
            <w:r>
              <w:rPr>
                <w:i/>
                <w:sz w:val="20"/>
                <w:szCs w:val="20"/>
              </w:rPr>
              <w:t>{To be completed when contract is drafted.}</w:t>
            </w:r>
          </w:p>
          <w:p w14:paraId="5859A896" w14:textId="77777777" w:rsidR="00BD1AD0" w:rsidRDefault="001C6F70">
            <w:pPr>
              <w:keepNext/>
              <w:keepLines/>
              <w:jc w:val="left"/>
              <w:rPr>
                <w:b/>
                <w:sz w:val="20"/>
                <w:szCs w:val="20"/>
              </w:rPr>
            </w:pPr>
            <w:r>
              <w:rPr>
                <w:b/>
                <w:sz w:val="20"/>
                <w:szCs w:val="20"/>
              </w:rPr>
              <w:t xml:space="preserve">Grant Name:  </w:t>
            </w:r>
            <w:r>
              <w:rPr>
                <w:i/>
                <w:sz w:val="20"/>
                <w:szCs w:val="20"/>
              </w:rPr>
              <w:t>{To be completed when contract is drafted.}</w:t>
            </w:r>
          </w:p>
          <w:p w14:paraId="02A5713E" w14:textId="77777777" w:rsidR="00BD1AD0" w:rsidRDefault="001C6F70">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1FF5F679" w14:textId="77777777" w:rsidR="00BD1AD0" w:rsidRDefault="00BD1AD0">
            <w:pPr>
              <w:keepNext/>
              <w:keepLines/>
              <w:jc w:val="left"/>
              <w:rPr>
                <w:b/>
                <w:sz w:val="20"/>
                <w:szCs w:val="20"/>
              </w:rPr>
            </w:pPr>
          </w:p>
        </w:tc>
      </w:tr>
      <w:tr w:rsidR="00BD1AD0" w14:paraId="3CEAC307" w14:textId="77777777">
        <w:tc>
          <w:tcPr>
            <w:tcW w:w="5337" w:type="dxa"/>
          </w:tcPr>
          <w:p w14:paraId="41C4F0D6" w14:textId="77777777" w:rsidR="00BD1AD0" w:rsidRDefault="001C6F70">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3B581357" w14:textId="77777777" w:rsidR="00BD1AD0" w:rsidRDefault="001C6F70">
            <w:pPr>
              <w:keepNext/>
              <w:keepLines/>
              <w:jc w:val="left"/>
              <w:rPr>
                <w:sz w:val="20"/>
                <w:szCs w:val="20"/>
              </w:rPr>
            </w:pPr>
            <w:r>
              <w:rPr>
                <w:b/>
                <w:sz w:val="20"/>
                <w:szCs w:val="20"/>
              </w:rPr>
              <w:t xml:space="preserve">Contractor a Qualified Service Organization?  </w:t>
            </w:r>
            <w:r>
              <w:rPr>
                <w:sz w:val="20"/>
                <w:szCs w:val="20"/>
              </w:rPr>
              <w:t>No</w:t>
            </w:r>
          </w:p>
        </w:tc>
      </w:tr>
      <w:tr w:rsidR="00BD1AD0" w14:paraId="625F3BC0" w14:textId="77777777">
        <w:trPr>
          <w:trHeight w:val="755"/>
        </w:trPr>
        <w:tc>
          <w:tcPr>
            <w:tcW w:w="5337" w:type="dxa"/>
            <w:tcBorders>
              <w:bottom w:val="single" w:sz="4" w:space="0" w:color="auto"/>
            </w:tcBorders>
          </w:tcPr>
          <w:p w14:paraId="1548B5E4" w14:textId="77777777" w:rsidR="00BD1AD0" w:rsidRDefault="001C6F70">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2176B735" w14:textId="77777777" w:rsidR="00BD1AD0" w:rsidRDefault="001C6F70">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7A842A3C" w14:textId="77777777" w:rsidR="00BD1AD0" w:rsidRDefault="00BD1AD0">
      <w:pPr>
        <w:keepNext/>
        <w:keepLines/>
        <w:ind w:right="-7"/>
        <w:jc w:val="left"/>
        <w:rPr>
          <w:rFonts w:eastAsia="Times New Roman"/>
          <w:b/>
        </w:rPr>
      </w:pPr>
    </w:p>
    <w:sectPr w:rsidR="00BD1AD0">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BB8E" w14:textId="77777777" w:rsidR="00A63FC3" w:rsidRDefault="00A63FC3">
      <w:r>
        <w:separator/>
      </w:r>
    </w:p>
  </w:endnote>
  <w:endnote w:type="continuationSeparator" w:id="0">
    <w:p w14:paraId="5B061FAD" w14:textId="77777777" w:rsidR="00A63FC3" w:rsidRDefault="00A6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9800" w14:textId="77777777" w:rsidR="00BD1AD0" w:rsidRDefault="00BD1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CBEE" w14:textId="77777777" w:rsidR="00BD1AD0" w:rsidRDefault="001C6F70">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58B15F9F" w14:textId="77777777" w:rsidR="00BD1AD0" w:rsidRDefault="001C6F70">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99ED" w14:textId="77777777" w:rsidR="00BD1AD0" w:rsidRDefault="00BD1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E7F2" w14:textId="77777777" w:rsidR="00A63FC3" w:rsidRDefault="00A63FC3">
      <w:r>
        <w:separator/>
      </w:r>
    </w:p>
  </w:footnote>
  <w:footnote w:type="continuationSeparator" w:id="0">
    <w:p w14:paraId="796C33CE" w14:textId="77777777" w:rsidR="00A63FC3" w:rsidRDefault="00A63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F6BA" w14:textId="77777777" w:rsidR="00BD1AD0" w:rsidRDefault="00BD1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7077" w14:textId="77777777" w:rsidR="00BD1AD0" w:rsidRDefault="001C6F70">
    <w:pPr>
      <w:pStyle w:val="Header"/>
      <w:jc w:val="right"/>
      <w:rPr>
        <w:sz w:val="20"/>
        <w:szCs w:val="20"/>
      </w:rPr>
    </w:pPr>
    <w:r>
      <w:rPr>
        <w:sz w:val="20"/>
        <w:szCs w:val="20"/>
      </w:rPr>
      <w:t>GL-24-003</w:t>
    </w:r>
  </w:p>
  <w:p w14:paraId="649F4BE3" w14:textId="77777777" w:rsidR="00BD1AD0" w:rsidRDefault="001C6F70">
    <w:pPr>
      <w:pStyle w:val="Header"/>
      <w:jc w:val="right"/>
      <w:rPr>
        <w:sz w:val="20"/>
        <w:szCs w:val="20"/>
      </w:rPr>
    </w:pPr>
    <w:r>
      <w:rPr>
        <w:sz w:val="20"/>
        <w:szCs w:val="20"/>
      </w:rPr>
      <w:t>Recruitment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9800" w14:textId="77777777" w:rsidR="00BD1AD0" w:rsidRDefault="001C6F70">
    <w:pPr>
      <w:jc w:val="right"/>
      <w:rPr>
        <w:sz w:val="20"/>
        <w:szCs w:val="20"/>
      </w:rPr>
    </w:pPr>
    <w:r>
      <w:rPr>
        <w:sz w:val="20"/>
        <w:szCs w:val="20"/>
      </w:rPr>
      <w:t>GL-24-003</w:t>
    </w:r>
  </w:p>
  <w:p w14:paraId="015D20C1" w14:textId="77777777" w:rsidR="00BD1AD0" w:rsidRDefault="001C6F70">
    <w:pPr>
      <w:pStyle w:val="Header"/>
      <w:jc w:val="right"/>
      <w:rPr>
        <w:sz w:val="20"/>
        <w:szCs w:val="20"/>
      </w:rPr>
    </w:pPr>
    <w:r>
      <w:rPr>
        <w:sz w:val="20"/>
        <w:szCs w:val="20"/>
      </w:rPr>
      <w:t>Recruitment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76BE" w14:textId="77777777" w:rsidR="00BD1AD0" w:rsidRDefault="00BD1A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1435" w14:textId="77777777" w:rsidR="00BD1AD0" w:rsidRDefault="001C6F70">
    <w:pPr>
      <w:pStyle w:val="Header"/>
      <w:jc w:val="right"/>
      <w:rPr>
        <w:sz w:val="20"/>
        <w:szCs w:val="20"/>
      </w:rPr>
    </w:pPr>
    <w:r>
      <w:rPr>
        <w:sz w:val="20"/>
        <w:szCs w:val="20"/>
      </w:rPr>
      <w:t>GL-24-003</w:t>
    </w:r>
  </w:p>
  <w:p w14:paraId="5F84F790" w14:textId="77777777" w:rsidR="00BD1AD0" w:rsidRDefault="001C6F70">
    <w:pPr>
      <w:pStyle w:val="Header"/>
      <w:jc w:val="right"/>
      <w:rPr>
        <w:sz w:val="20"/>
        <w:szCs w:val="20"/>
      </w:rPr>
    </w:pPr>
    <w:r>
      <w:rPr>
        <w:sz w:val="20"/>
        <w:szCs w:val="20"/>
      </w:rPr>
      <w:t>Recruitment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3D0E" w14:textId="77777777" w:rsidR="00BD1AD0" w:rsidRDefault="00BD1A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1F6E" w14:textId="77777777" w:rsidR="00BD1AD0" w:rsidRDefault="001C6F70">
    <w:pPr>
      <w:pStyle w:val="Header"/>
      <w:jc w:val="right"/>
      <w:rPr>
        <w:sz w:val="20"/>
        <w:szCs w:val="20"/>
      </w:rPr>
    </w:pPr>
    <w:r>
      <w:rPr>
        <w:sz w:val="20"/>
        <w:szCs w:val="20"/>
      </w:rPr>
      <w:t>GL-24-003</w:t>
    </w:r>
  </w:p>
  <w:p w14:paraId="0F827D9B" w14:textId="77777777" w:rsidR="00BD1AD0" w:rsidRDefault="001C6F70">
    <w:pPr>
      <w:pStyle w:val="Header"/>
      <w:jc w:val="right"/>
      <w:rPr>
        <w:sz w:val="20"/>
        <w:szCs w:val="20"/>
      </w:rPr>
    </w:pPr>
    <w:r>
      <w:rPr>
        <w:sz w:val="20"/>
        <w:szCs w:val="20"/>
      </w:rPr>
      <w:t>Recruitment Services</w:t>
    </w:r>
  </w:p>
  <w:p w14:paraId="1C195118" w14:textId="77777777" w:rsidR="00BD1AD0" w:rsidRDefault="00BD1AD0">
    <w:pPr>
      <w:pStyle w:val="Header"/>
      <w:jc w:val="right"/>
      <w:rPr>
        <w:sz w:val="18"/>
        <w:szCs w:val="18"/>
      </w:rPr>
    </w:pPr>
  </w:p>
  <w:p w14:paraId="1248B886" w14:textId="77777777" w:rsidR="00BD1AD0" w:rsidRDefault="00BD1AD0">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2FD3789A"/>
    <w:multiLevelType w:val="hybridMultilevel"/>
    <w:tmpl w:val="E8CC76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3"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076931">
    <w:abstractNumId w:val="20"/>
  </w:num>
  <w:num w:numId="2" w16cid:durableId="1216818219">
    <w:abstractNumId w:val="15"/>
  </w:num>
  <w:num w:numId="3" w16cid:durableId="822428174">
    <w:abstractNumId w:val="23"/>
  </w:num>
  <w:num w:numId="4" w16cid:durableId="1581017612">
    <w:abstractNumId w:val="10"/>
  </w:num>
  <w:num w:numId="5" w16cid:durableId="176969758">
    <w:abstractNumId w:val="1"/>
  </w:num>
  <w:num w:numId="6" w16cid:durableId="1376155466">
    <w:abstractNumId w:val="14"/>
  </w:num>
  <w:num w:numId="7" w16cid:durableId="326516589">
    <w:abstractNumId w:val="17"/>
  </w:num>
  <w:num w:numId="8" w16cid:durableId="2107269134">
    <w:abstractNumId w:val="9"/>
  </w:num>
  <w:num w:numId="9" w16cid:durableId="1178350557">
    <w:abstractNumId w:val="7"/>
  </w:num>
  <w:num w:numId="10" w16cid:durableId="1367440726">
    <w:abstractNumId w:val="22"/>
  </w:num>
  <w:num w:numId="11" w16cid:durableId="811213364">
    <w:abstractNumId w:val="16"/>
  </w:num>
  <w:num w:numId="12" w16cid:durableId="1318807118">
    <w:abstractNumId w:val="3"/>
  </w:num>
  <w:num w:numId="13" w16cid:durableId="2110614208">
    <w:abstractNumId w:val="5"/>
  </w:num>
  <w:num w:numId="14" w16cid:durableId="108402627">
    <w:abstractNumId w:val="12"/>
  </w:num>
  <w:num w:numId="15" w16cid:durableId="991910506">
    <w:abstractNumId w:val="21"/>
  </w:num>
  <w:num w:numId="16" w16cid:durableId="1494372881">
    <w:abstractNumId w:val="18"/>
  </w:num>
  <w:num w:numId="17" w16cid:durableId="765423378">
    <w:abstractNumId w:val="4"/>
  </w:num>
  <w:num w:numId="18" w16cid:durableId="145590919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B1"/>
    <w:rsid w:val="000A17E1"/>
    <w:rsid w:val="00154481"/>
    <w:rsid w:val="001C17B8"/>
    <w:rsid w:val="001C6F70"/>
    <w:rsid w:val="002E39AC"/>
    <w:rsid w:val="00312B7B"/>
    <w:rsid w:val="00340B07"/>
    <w:rsid w:val="004868C9"/>
    <w:rsid w:val="00491FC1"/>
    <w:rsid w:val="00550AE4"/>
    <w:rsid w:val="007F13F6"/>
    <w:rsid w:val="0091129C"/>
    <w:rsid w:val="009A497F"/>
    <w:rsid w:val="00A63FC3"/>
    <w:rsid w:val="00BB0C19"/>
    <w:rsid w:val="00BD1AD0"/>
    <w:rsid w:val="00BF1638"/>
    <w:rsid w:val="00C12FDB"/>
    <w:rsid w:val="00C26AB1"/>
    <w:rsid w:val="00C842F4"/>
    <w:rsid w:val="00C926C0"/>
    <w:rsid w:val="00DC2DEC"/>
    <w:rsid w:val="00E45C2E"/>
    <w:rsid w:val="00E8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F0C33"/>
  <w14:defaultImageDpi w14:val="0"/>
  <w15:docId w15:val="{0C876328-D510-4B47-BFCA-DAECF25B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footer" Target="footer2.xml"/><Relationship Id="rId26" Type="http://schemas.openxmlformats.org/officeDocument/2006/relationships/hyperlink" Target="https://hhs.iowa.gov/contract-term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footer" Target="footer1.xm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bidopportunities.iow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header" Target="header5.xml"/><Relationship Id="rId27" Type="http://schemas.openxmlformats.org/officeDocument/2006/relationships/hyperlink" Target="https://hhs.iowa.gov/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14246</Words>
  <Characters>81991</Characters>
  <Application>Microsoft Office Word</Application>
  <DocSecurity>0</DocSecurity>
  <Lines>683</Lines>
  <Paragraphs>192</Paragraphs>
  <ScaleCrop>false</ScaleCrop>
  <Company>State of Iowa</Company>
  <LinksUpToDate>false</LinksUpToDate>
  <CharactersWithSpaces>96045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Valquier, Terri</cp:lastModifiedBy>
  <cp:revision>23</cp:revision>
  <cp:lastPrinted>2019-10-16T14:43:00Z</cp:lastPrinted>
  <dcterms:created xsi:type="dcterms:W3CDTF">2023-07-06T16:42:00Z</dcterms:created>
  <dcterms:modified xsi:type="dcterms:W3CDTF">2023-07-08T22:09:00Z</dcterms:modified>
</cp:coreProperties>
</file>