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1A6" w:rsidRPr="00A40417" w:rsidRDefault="00A40417" w:rsidP="00A40417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A40417">
        <w:rPr>
          <w:rFonts w:asciiTheme="majorHAnsi" w:hAnsiTheme="majorHAnsi"/>
          <w:b/>
          <w:sz w:val="28"/>
          <w:szCs w:val="28"/>
        </w:rPr>
        <w:t xml:space="preserve">Maintenance </w:t>
      </w:r>
      <w:r w:rsidR="00863036">
        <w:rPr>
          <w:rFonts w:asciiTheme="majorHAnsi" w:hAnsiTheme="majorHAnsi"/>
          <w:b/>
          <w:sz w:val="28"/>
          <w:szCs w:val="28"/>
        </w:rPr>
        <w:t>Requirements for Mass Warning and Notification System</w:t>
      </w:r>
    </w:p>
    <w:p w:rsidR="00DD1F16" w:rsidRDefault="00DD1F16" w:rsidP="00A40417">
      <w:pPr>
        <w:spacing w:after="0" w:line="240" w:lineRule="auto"/>
      </w:pPr>
    </w:p>
    <w:p w:rsidR="00A40417" w:rsidRPr="00590463" w:rsidRDefault="00801F1A" w:rsidP="00A40417">
      <w:pPr>
        <w:spacing w:after="0" w:line="240" w:lineRule="auto"/>
        <w:rPr>
          <w:sz w:val="27"/>
          <w:szCs w:val="27"/>
        </w:rPr>
      </w:pPr>
      <w:r w:rsidRPr="00590463">
        <w:rPr>
          <w:b/>
          <w:bCs/>
          <w:sz w:val="27"/>
          <w:szCs w:val="27"/>
        </w:rPr>
        <w:t>On-Site Preventative Maintenance and Emergency Support</w:t>
      </w:r>
    </w:p>
    <w:p w:rsidR="00801F1A" w:rsidRDefault="00801F1A" w:rsidP="00801F1A">
      <w:pPr>
        <w:spacing w:after="0" w:line="240" w:lineRule="auto"/>
      </w:pPr>
    </w:p>
    <w:p w:rsidR="00801F1A" w:rsidRDefault="00801F1A" w:rsidP="00801F1A">
      <w:pPr>
        <w:spacing w:after="0" w:line="240" w:lineRule="auto"/>
        <w:jc w:val="lowKashida"/>
      </w:pPr>
      <w:r w:rsidRPr="00053A82">
        <w:t xml:space="preserve">In order to insure a high level of operation and readiness for </w:t>
      </w:r>
      <w:r w:rsidR="005973E2">
        <w:t xml:space="preserve">the </w:t>
      </w:r>
      <w:r w:rsidR="005F19F0">
        <w:t>CAMP DODGE</w:t>
      </w:r>
      <w:r w:rsidRPr="00F61B27">
        <w:t xml:space="preserve"> Giant Voice Emergency Warning System</w:t>
      </w:r>
      <w:r w:rsidR="00863036">
        <w:t>.</w:t>
      </w:r>
      <w:r>
        <w:t xml:space="preserve"> </w:t>
      </w:r>
      <w:r w:rsidR="00863036">
        <w:t>Require</w:t>
      </w:r>
      <w:r w:rsidRPr="00053A82">
        <w:t xml:space="preserve"> a trained staff of field service</w:t>
      </w:r>
      <w:r>
        <w:t xml:space="preserve"> </w:t>
      </w:r>
      <w:r w:rsidRPr="00053A82">
        <w:t>personn</w:t>
      </w:r>
      <w:r>
        <w:t xml:space="preserve">el who perform regular preventative </w:t>
      </w:r>
      <w:r w:rsidRPr="00053A82">
        <w:t xml:space="preserve">maintenance for </w:t>
      </w:r>
      <w:proofErr w:type="gramStart"/>
      <w:r w:rsidRPr="00053A82">
        <w:t>a</w:t>
      </w:r>
      <w:proofErr w:type="gramEnd"/>
      <w:r w:rsidRPr="00053A82">
        <w:t xml:space="preserve"> </w:t>
      </w:r>
      <w:r w:rsidR="00863036">
        <w:t>ATI Giant Voice</w:t>
      </w:r>
      <w:r w:rsidRPr="00053A82">
        <w:t xml:space="preserve"> system</w:t>
      </w:r>
      <w:r w:rsidR="00863036">
        <w:t xml:space="preserve"> that has two CCUs and seven towers</w:t>
      </w:r>
      <w:r w:rsidR="00EE28D5">
        <w:t>.</w:t>
      </w:r>
    </w:p>
    <w:p w:rsidR="00801F1A" w:rsidRDefault="00801F1A" w:rsidP="00801F1A">
      <w:pPr>
        <w:spacing w:after="0" w:line="240" w:lineRule="auto"/>
        <w:jc w:val="lowKashida"/>
      </w:pPr>
    </w:p>
    <w:p w:rsidR="00801F1A" w:rsidRPr="008F39B0" w:rsidRDefault="008E7634" w:rsidP="00801F1A">
      <w:pPr>
        <w:spacing w:after="0" w:line="240" w:lineRule="auto"/>
        <w:jc w:val="lowKashida"/>
        <w:rPr>
          <w:b/>
          <w:bCs/>
          <w:u w:val="single"/>
        </w:rPr>
      </w:pPr>
      <w:r>
        <w:rPr>
          <w:b/>
          <w:bCs/>
          <w:u w:val="single"/>
        </w:rPr>
        <w:t>Semi-</w:t>
      </w:r>
      <w:r w:rsidR="00EE28D5">
        <w:rPr>
          <w:b/>
          <w:bCs/>
          <w:u w:val="single"/>
        </w:rPr>
        <w:t>Annual</w:t>
      </w:r>
      <w:r w:rsidR="00801F1A" w:rsidRPr="008F39B0">
        <w:rPr>
          <w:b/>
          <w:bCs/>
          <w:u w:val="single"/>
        </w:rPr>
        <w:t xml:space="preserve"> On-Site Preventative Maintenance</w:t>
      </w:r>
    </w:p>
    <w:p w:rsidR="00801F1A" w:rsidRDefault="00801F1A" w:rsidP="00801F1A">
      <w:pPr>
        <w:spacing w:after="0" w:line="240" w:lineRule="auto"/>
        <w:jc w:val="lowKashida"/>
      </w:pPr>
    </w:p>
    <w:p w:rsidR="00801F1A" w:rsidRDefault="00801F1A" w:rsidP="00801F1A">
      <w:pPr>
        <w:spacing w:after="0" w:line="240" w:lineRule="auto"/>
        <w:jc w:val="lowKashida"/>
      </w:pPr>
      <w:r>
        <w:t>For this service, ATI</w:t>
      </w:r>
      <w:r w:rsidRPr="00053A82">
        <w:t xml:space="preserve"> would send a field servic</w:t>
      </w:r>
      <w:r>
        <w:t xml:space="preserve">e representative to perform the </w:t>
      </w:r>
      <w:r w:rsidRPr="00053A82">
        <w:t>semiannually</w:t>
      </w:r>
      <w:r>
        <w:t xml:space="preserve"> </w:t>
      </w:r>
      <w:r w:rsidRPr="00053A82">
        <w:t>preventative maintenance that includes the following tests and inspections:</w:t>
      </w:r>
    </w:p>
    <w:p w:rsidR="00801F1A" w:rsidRPr="00053A82" w:rsidRDefault="00801F1A" w:rsidP="00801F1A">
      <w:pPr>
        <w:spacing w:after="0" w:line="240" w:lineRule="auto"/>
        <w:jc w:val="lowKashida"/>
      </w:pPr>
    </w:p>
    <w:p w:rsidR="00801F1A" w:rsidRDefault="00801F1A" w:rsidP="00801F1A">
      <w:pPr>
        <w:numPr>
          <w:ilvl w:val="0"/>
          <w:numId w:val="4"/>
        </w:numPr>
        <w:spacing w:after="0" w:line="240" w:lineRule="auto"/>
        <w:jc w:val="lowKashida"/>
      </w:pPr>
      <w:r w:rsidRPr="00053A82">
        <w:t>Train new operators and maintenance personnel</w:t>
      </w:r>
      <w:r w:rsidR="006236C7">
        <w:t>, if needed</w:t>
      </w:r>
      <w:r w:rsidRPr="00053A82">
        <w:t>.</w:t>
      </w:r>
    </w:p>
    <w:p w:rsidR="006236C7" w:rsidRPr="00053A82" w:rsidRDefault="006236C7" w:rsidP="006236C7">
      <w:pPr>
        <w:numPr>
          <w:ilvl w:val="0"/>
          <w:numId w:val="4"/>
        </w:numPr>
        <w:spacing w:after="0" w:line="240" w:lineRule="auto"/>
        <w:jc w:val="lowKashida"/>
      </w:pPr>
      <w:r w:rsidRPr="00053A82">
        <w:t>Archive all data files</w:t>
      </w:r>
      <w:r>
        <w:t xml:space="preserve"> in the ATI software.</w:t>
      </w:r>
      <w:r w:rsidRPr="00053A82">
        <w:t xml:space="preserve"> </w:t>
      </w:r>
    </w:p>
    <w:p w:rsidR="00801F1A" w:rsidRPr="00053A82" w:rsidRDefault="00863036" w:rsidP="00801F1A">
      <w:pPr>
        <w:numPr>
          <w:ilvl w:val="0"/>
          <w:numId w:val="4"/>
        </w:numPr>
        <w:spacing w:after="0" w:line="240" w:lineRule="auto"/>
        <w:jc w:val="lowKashida"/>
      </w:pPr>
      <w:r>
        <w:t xml:space="preserve">Update programing on and validate the switches, central control units (CCU) and interfaces </w:t>
      </w:r>
    </w:p>
    <w:p w:rsidR="00801F1A" w:rsidRPr="00053A82" w:rsidRDefault="00801F1A" w:rsidP="00801F1A">
      <w:pPr>
        <w:numPr>
          <w:ilvl w:val="0"/>
          <w:numId w:val="4"/>
        </w:numPr>
        <w:spacing w:after="0" w:line="240" w:lineRule="auto"/>
        <w:jc w:val="lowKashida"/>
      </w:pPr>
      <w:r w:rsidRPr="00053A82">
        <w:t>Verify the power supply (solar or ac power) and battery charger voltages.</w:t>
      </w:r>
    </w:p>
    <w:p w:rsidR="00801F1A" w:rsidRPr="00053A82" w:rsidRDefault="00801F1A" w:rsidP="00801F1A">
      <w:pPr>
        <w:numPr>
          <w:ilvl w:val="0"/>
          <w:numId w:val="4"/>
        </w:numPr>
        <w:spacing w:after="0" w:line="240" w:lineRule="auto"/>
        <w:jc w:val="lowKashida"/>
      </w:pPr>
      <w:r w:rsidRPr="00053A82">
        <w:t>Load test all batteries.</w:t>
      </w:r>
    </w:p>
    <w:p w:rsidR="00801F1A" w:rsidRPr="00053A82" w:rsidRDefault="00801F1A" w:rsidP="00801F1A">
      <w:pPr>
        <w:numPr>
          <w:ilvl w:val="0"/>
          <w:numId w:val="4"/>
        </w:numPr>
        <w:spacing w:after="0" w:line="240" w:lineRule="auto"/>
        <w:jc w:val="lowKashida"/>
      </w:pPr>
      <w:r w:rsidRPr="00053A82">
        <w:t xml:space="preserve">Test each </w:t>
      </w:r>
      <w:smartTag w:uri="urn:schemas-microsoft-com:office:smarttags" w:element="place">
        <w:smartTag w:uri="urn:schemas-microsoft-com:office:smarttags" w:element="PlaceName">
          <w:r w:rsidRPr="008377A7">
            <w:t>Giant</w:t>
          </w:r>
        </w:smartTag>
        <w:r w:rsidRPr="008377A7">
          <w:t xml:space="preserve"> </w:t>
        </w:r>
        <w:smartTag w:uri="urn:schemas-microsoft-com:office:smarttags" w:element="PlaceName">
          <w:r w:rsidRPr="008377A7">
            <w:t>Voice</w:t>
          </w:r>
        </w:smartTag>
        <w:r w:rsidRPr="008377A7">
          <w:t xml:space="preserve"> </w:t>
        </w:r>
        <w:smartTag w:uri="urn:schemas-microsoft-com:office:smarttags" w:element="PlaceType">
          <w:r w:rsidRPr="008377A7">
            <w:t>Tower</w:t>
          </w:r>
        </w:smartTag>
      </w:smartTag>
      <w:r w:rsidRPr="008377A7">
        <w:t xml:space="preserve"> </w:t>
      </w:r>
      <w:r w:rsidRPr="00053A82">
        <w:t>locally.</w:t>
      </w:r>
    </w:p>
    <w:p w:rsidR="00801F1A" w:rsidRPr="00053A82" w:rsidRDefault="00801F1A" w:rsidP="00801F1A">
      <w:pPr>
        <w:numPr>
          <w:ilvl w:val="0"/>
          <w:numId w:val="4"/>
        </w:numPr>
        <w:spacing w:after="0" w:line="240" w:lineRule="auto"/>
        <w:jc w:val="lowKashida"/>
      </w:pPr>
      <w:r w:rsidRPr="00053A82">
        <w:t>Verify speaker head and amplifiers.</w:t>
      </w:r>
    </w:p>
    <w:p w:rsidR="00801F1A" w:rsidRPr="00053A82" w:rsidRDefault="00801F1A" w:rsidP="00801F1A">
      <w:pPr>
        <w:numPr>
          <w:ilvl w:val="0"/>
          <w:numId w:val="4"/>
        </w:numPr>
        <w:spacing w:after="0" w:line="240" w:lineRule="auto"/>
        <w:jc w:val="lowKashida"/>
      </w:pPr>
      <w:r w:rsidRPr="00053A82">
        <w:t>Check integrity of wiring connections.</w:t>
      </w:r>
    </w:p>
    <w:p w:rsidR="00801F1A" w:rsidRPr="00053A82" w:rsidRDefault="00801F1A" w:rsidP="00801F1A">
      <w:pPr>
        <w:numPr>
          <w:ilvl w:val="0"/>
          <w:numId w:val="4"/>
        </w:numPr>
        <w:spacing w:after="0" w:line="240" w:lineRule="auto"/>
        <w:jc w:val="lowKashida"/>
      </w:pPr>
      <w:r w:rsidRPr="00053A82">
        <w:t>Verify all statuses to confirm proper operation.</w:t>
      </w:r>
    </w:p>
    <w:p w:rsidR="00801F1A" w:rsidRPr="00053A82" w:rsidRDefault="00801F1A" w:rsidP="00801F1A">
      <w:pPr>
        <w:numPr>
          <w:ilvl w:val="0"/>
          <w:numId w:val="4"/>
        </w:numPr>
        <w:spacing w:after="0" w:line="240" w:lineRule="auto"/>
        <w:jc w:val="lowKashida"/>
      </w:pPr>
      <w:r w:rsidRPr="00053A82">
        <w:t>Confirm wattage output of the radio and check integrity of antennas and</w:t>
      </w:r>
      <w:r>
        <w:t xml:space="preserve"> </w:t>
      </w:r>
      <w:r w:rsidRPr="00053A82">
        <w:t>cables.</w:t>
      </w:r>
    </w:p>
    <w:p w:rsidR="00801F1A" w:rsidRPr="00053A82" w:rsidRDefault="00801F1A" w:rsidP="00801F1A">
      <w:pPr>
        <w:numPr>
          <w:ilvl w:val="0"/>
          <w:numId w:val="4"/>
        </w:numPr>
        <w:spacing w:after="0" w:line="240" w:lineRule="auto"/>
        <w:jc w:val="lowKashida"/>
      </w:pPr>
      <w:r w:rsidRPr="00053A82">
        <w:t>Inspect enclosures for signs of rust and inspect door gaskets.</w:t>
      </w:r>
    </w:p>
    <w:p w:rsidR="00801F1A" w:rsidRPr="00053A82" w:rsidRDefault="00801F1A" w:rsidP="00801F1A">
      <w:pPr>
        <w:numPr>
          <w:ilvl w:val="0"/>
          <w:numId w:val="4"/>
        </w:numPr>
        <w:spacing w:after="0" w:line="240" w:lineRule="auto"/>
        <w:jc w:val="lowKashida"/>
      </w:pPr>
      <w:r w:rsidRPr="00053A82">
        <w:t>Perform a silent test and activations (live broadcast, pre-recorded messages</w:t>
      </w:r>
      <w:r>
        <w:t xml:space="preserve"> </w:t>
      </w:r>
      <w:r w:rsidRPr="00053A82">
        <w:t>and tones) to verify operation of the system.</w:t>
      </w:r>
    </w:p>
    <w:p w:rsidR="00801F1A" w:rsidRPr="00053A82" w:rsidRDefault="00801F1A" w:rsidP="00801F1A">
      <w:pPr>
        <w:numPr>
          <w:ilvl w:val="0"/>
          <w:numId w:val="4"/>
        </w:numPr>
        <w:spacing w:after="0" w:line="240" w:lineRule="auto"/>
        <w:jc w:val="lowKashida"/>
      </w:pPr>
      <w:r w:rsidRPr="00053A82">
        <w:t>Report an</w:t>
      </w:r>
      <w:r w:rsidR="00EE28D5">
        <w:t xml:space="preserve">y issues or problems to the </w:t>
      </w:r>
      <w:r w:rsidR="005F19F0">
        <w:t>CAMP DODGE</w:t>
      </w:r>
      <w:r w:rsidRPr="008377A7">
        <w:t xml:space="preserve"> </w:t>
      </w:r>
      <w:r w:rsidRPr="00053A82">
        <w:t>representative.</w:t>
      </w:r>
    </w:p>
    <w:p w:rsidR="00801F1A" w:rsidRDefault="00801F1A" w:rsidP="00801F1A">
      <w:pPr>
        <w:spacing w:after="0" w:line="240" w:lineRule="auto"/>
        <w:jc w:val="lowKashida"/>
      </w:pPr>
    </w:p>
    <w:p w:rsidR="00801F1A" w:rsidRDefault="00863036" w:rsidP="00214BCA">
      <w:pPr>
        <w:spacing w:after="0" w:line="240" w:lineRule="auto"/>
      </w:pPr>
      <w:r>
        <w:t>P</w:t>
      </w:r>
      <w:r w:rsidR="00801F1A" w:rsidRPr="00053A82">
        <w:t>reventative maintenance will not be limited to the above named</w:t>
      </w:r>
      <w:r w:rsidR="00801F1A">
        <w:t xml:space="preserve"> </w:t>
      </w:r>
      <w:r w:rsidR="00801F1A" w:rsidRPr="00053A82">
        <w:t xml:space="preserve">items. </w:t>
      </w:r>
      <w:r>
        <w:t>Organization will provide lift for a</w:t>
      </w:r>
      <w:r w:rsidR="00801F1A">
        <w:t>ny high maintenance to repla</w:t>
      </w:r>
      <w:r>
        <w:t>ce drivers on the speaker banks, etc.</w:t>
      </w:r>
      <w:r w:rsidR="00801F1A">
        <w:t xml:space="preserve"> The cost of spare parts to replace the failed equipment will be based on </w:t>
      </w:r>
      <w:r w:rsidR="003417B9">
        <w:t xml:space="preserve">current pricing and </w:t>
      </w:r>
      <w:r w:rsidR="00214BCA">
        <w:t>b</w:t>
      </w:r>
      <w:r w:rsidR="003417B9">
        <w:t xml:space="preserve">illed </w:t>
      </w:r>
      <w:r>
        <w:t>separately</w:t>
      </w:r>
      <w:r w:rsidR="00801F1A">
        <w:t xml:space="preserve">. </w:t>
      </w:r>
      <w:r w:rsidR="00214BCA">
        <w:t>Vendor will p</w:t>
      </w:r>
      <w:r w:rsidRPr="005C7303">
        <w:t>rovide</w:t>
      </w:r>
      <w:r>
        <w:t xml:space="preserve"> timely</w:t>
      </w:r>
      <w:r w:rsidRPr="005C7303">
        <w:t xml:space="preserve"> technical teleph</w:t>
      </w:r>
      <w:r>
        <w:t>one support at no additional charge</w:t>
      </w:r>
      <w:r w:rsidRPr="003E0BAA">
        <w:t xml:space="preserve">. </w:t>
      </w:r>
      <w:bookmarkStart w:id="0" w:name="_GoBack"/>
      <w:bookmarkEnd w:id="0"/>
    </w:p>
    <w:p w:rsidR="003417B9" w:rsidRDefault="003417B9" w:rsidP="00801F1A">
      <w:pPr>
        <w:spacing w:after="0" w:line="240" w:lineRule="auto"/>
        <w:jc w:val="lowKashida"/>
      </w:pPr>
    </w:p>
    <w:p w:rsidR="003417B9" w:rsidRDefault="003417B9" w:rsidP="00801F1A">
      <w:pPr>
        <w:spacing w:after="0" w:line="240" w:lineRule="auto"/>
        <w:jc w:val="lowKashida"/>
      </w:pPr>
      <w:r>
        <w:t>Maintenance Cost $_________ Annual maintenance</w:t>
      </w:r>
    </w:p>
    <w:p w:rsidR="003417B9" w:rsidRDefault="003417B9" w:rsidP="00801F1A">
      <w:pPr>
        <w:spacing w:after="0" w:line="240" w:lineRule="auto"/>
        <w:jc w:val="lowKashida"/>
      </w:pPr>
    </w:p>
    <w:p w:rsidR="003417B9" w:rsidRDefault="003417B9" w:rsidP="00801F1A">
      <w:pPr>
        <w:spacing w:after="0" w:line="240" w:lineRule="auto"/>
        <w:jc w:val="lowKashida"/>
      </w:pPr>
      <w:r>
        <w:t>Maintenance Cost $_________ Semi-Annual maintenance</w:t>
      </w:r>
    </w:p>
    <w:p w:rsidR="003417B9" w:rsidRDefault="003417B9" w:rsidP="00801F1A">
      <w:pPr>
        <w:spacing w:after="0" w:line="240" w:lineRule="auto"/>
        <w:jc w:val="lowKashida"/>
      </w:pPr>
    </w:p>
    <w:p w:rsidR="003417B9" w:rsidRDefault="003417B9" w:rsidP="00801F1A">
      <w:pPr>
        <w:spacing w:after="0" w:line="240" w:lineRule="auto"/>
        <w:jc w:val="lowKashida"/>
      </w:pPr>
      <w:r>
        <w:t>Maintenance Cost $_________ Quarterly maintenance</w:t>
      </w:r>
    </w:p>
    <w:p w:rsidR="003417B9" w:rsidRDefault="003417B9" w:rsidP="00801F1A">
      <w:pPr>
        <w:spacing w:after="0" w:line="240" w:lineRule="auto"/>
        <w:jc w:val="lowKashida"/>
      </w:pPr>
    </w:p>
    <w:p w:rsidR="003417B9" w:rsidRDefault="003417B9" w:rsidP="00801F1A">
      <w:pPr>
        <w:spacing w:after="0" w:line="240" w:lineRule="auto"/>
        <w:jc w:val="lowKashida"/>
      </w:pPr>
      <w:r>
        <w:t>The Department of Public Defense reserves the right to decide the frequency of maintenance services.</w:t>
      </w:r>
    </w:p>
    <w:p w:rsidR="003417B9" w:rsidRDefault="003417B9" w:rsidP="00801F1A">
      <w:pPr>
        <w:spacing w:after="0" w:line="240" w:lineRule="auto"/>
        <w:jc w:val="lowKashida"/>
      </w:pPr>
    </w:p>
    <w:p w:rsidR="003417B9" w:rsidRDefault="003417B9" w:rsidP="00801F1A">
      <w:pPr>
        <w:spacing w:after="0" w:line="240" w:lineRule="auto"/>
        <w:jc w:val="lowKashida"/>
      </w:pPr>
    </w:p>
    <w:p w:rsidR="003417B9" w:rsidRDefault="003417B9" w:rsidP="00801F1A">
      <w:pPr>
        <w:spacing w:after="0" w:line="240" w:lineRule="auto"/>
        <w:jc w:val="lowKashida"/>
      </w:pPr>
      <w:r>
        <w:t>Please also provide rates for service calls:</w:t>
      </w:r>
    </w:p>
    <w:p w:rsidR="003417B9" w:rsidRDefault="003417B9" w:rsidP="00801F1A">
      <w:pPr>
        <w:spacing w:after="0" w:line="240" w:lineRule="auto"/>
        <w:jc w:val="lowKashida"/>
      </w:pPr>
      <w:r>
        <w:t>Regular business hours $________</w:t>
      </w:r>
    </w:p>
    <w:p w:rsidR="003417B9" w:rsidRDefault="003417B9" w:rsidP="00801F1A">
      <w:pPr>
        <w:spacing w:after="0" w:line="240" w:lineRule="auto"/>
        <w:jc w:val="lowKashida"/>
      </w:pPr>
      <w:r>
        <w:t>After hours                      $________</w:t>
      </w:r>
    </w:p>
    <w:p w:rsidR="003417B9" w:rsidRDefault="003417B9" w:rsidP="00801F1A">
      <w:pPr>
        <w:spacing w:after="0" w:line="240" w:lineRule="auto"/>
        <w:jc w:val="lowKashida"/>
      </w:pPr>
      <w:r>
        <w:t>Holiday &amp; Weekends     $________</w:t>
      </w:r>
    </w:p>
    <w:p w:rsidR="003417B9" w:rsidRDefault="003417B9" w:rsidP="00801F1A">
      <w:pPr>
        <w:spacing w:after="0" w:line="240" w:lineRule="auto"/>
        <w:jc w:val="lowKashida"/>
      </w:pPr>
    </w:p>
    <w:p w:rsidR="003417B9" w:rsidRDefault="003417B9" w:rsidP="00801F1A">
      <w:pPr>
        <w:spacing w:after="0" w:line="240" w:lineRule="auto"/>
        <w:jc w:val="lowKashida"/>
      </w:pPr>
    </w:p>
    <w:p w:rsidR="00863036" w:rsidRPr="00613241" w:rsidRDefault="00863036">
      <w:pPr>
        <w:spacing w:after="0" w:line="240" w:lineRule="auto"/>
      </w:pPr>
    </w:p>
    <w:sectPr w:rsidR="00863036" w:rsidRPr="006132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322A0C"/>
    <w:multiLevelType w:val="hybridMultilevel"/>
    <w:tmpl w:val="92484412"/>
    <w:lvl w:ilvl="0" w:tplc="0786F0E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0E85154"/>
    <w:multiLevelType w:val="hybridMultilevel"/>
    <w:tmpl w:val="ABCAE9F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19976C54"/>
    <w:multiLevelType w:val="singleLevel"/>
    <w:tmpl w:val="372E7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427C5FEE"/>
    <w:multiLevelType w:val="hybridMultilevel"/>
    <w:tmpl w:val="C52E0C14"/>
    <w:lvl w:ilvl="0" w:tplc="B424746C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B2EF3"/>
    <w:multiLevelType w:val="hybridMultilevel"/>
    <w:tmpl w:val="C48E21AA"/>
    <w:lvl w:ilvl="0" w:tplc="2266FE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F5C30DF"/>
    <w:multiLevelType w:val="hybridMultilevel"/>
    <w:tmpl w:val="3560339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58F036EA"/>
    <w:multiLevelType w:val="hybridMultilevel"/>
    <w:tmpl w:val="92484412"/>
    <w:lvl w:ilvl="0" w:tplc="0786F0E2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725"/>
    <w:rsid w:val="00183668"/>
    <w:rsid w:val="001D10CE"/>
    <w:rsid w:val="002028A2"/>
    <w:rsid w:val="00214BCA"/>
    <w:rsid w:val="002540CA"/>
    <w:rsid w:val="00287905"/>
    <w:rsid w:val="003011A6"/>
    <w:rsid w:val="00312E5F"/>
    <w:rsid w:val="003417B9"/>
    <w:rsid w:val="0034685E"/>
    <w:rsid w:val="003E0BAA"/>
    <w:rsid w:val="00412ED9"/>
    <w:rsid w:val="00564F7C"/>
    <w:rsid w:val="00585E15"/>
    <w:rsid w:val="00590463"/>
    <w:rsid w:val="005973E2"/>
    <w:rsid w:val="005C7303"/>
    <w:rsid w:val="005F19F0"/>
    <w:rsid w:val="00613241"/>
    <w:rsid w:val="006236C7"/>
    <w:rsid w:val="00764F61"/>
    <w:rsid w:val="008006C2"/>
    <w:rsid w:val="00801F1A"/>
    <w:rsid w:val="008377A7"/>
    <w:rsid w:val="00846BD0"/>
    <w:rsid w:val="00863036"/>
    <w:rsid w:val="008D162C"/>
    <w:rsid w:val="008E7634"/>
    <w:rsid w:val="008F4FB6"/>
    <w:rsid w:val="00A40417"/>
    <w:rsid w:val="00A433DF"/>
    <w:rsid w:val="00B11D68"/>
    <w:rsid w:val="00B17725"/>
    <w:rsid w:val="00B93CB2"/>
    <w:rsid w:val="00C27E0C"/>
    <w:rsid w:val="00CC213C"/>
    <w:rsid w:val="00D43697"/>
    <w:rsid w:val="00D47207"/>
    <w:rsid w:val="00DD1F16"/>
    <w:rsid w:val="00EB3D24"/>
    <w:rsid w:val="00EE28D5"/>
    <w:rsid w:val="00EF0F82"/>
    <w:rsid w:val="00F12E41"/>
    <w:rsid w:val="00F34612"/>
    <w:rsid w:val="00F61B27"/>
    <w:rsid w:val="00F926DB"/>
    <w:rsid w:val="00FA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F102EB4F-3442-4F1F-8183-53ADF0C9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B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B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 Lima</dc:creator>
  <cp:lastModifiedBy>Sherry McCloskey</cp:lastModifiedBy>
  <cp:revision>4</cp:revision>
  <cp:lastPrinted>2018-06-06T12:22:00Z</cp:lastPrinted>
  <dcterms:created xsi:type="dcterms:W3CDTF">2018-06-05T19:26:00Z</dcterms:created>
  <dcterms:modified xsi:type="dcterms:W3CDTF">2018-06-06T12:26:00Z</dcterms:modified>
</cp:coreProperties>
</file>