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627" w:rsidRPr="004636B3" w:rsidRDefault="00054627" w:rsidP="00054627">
      <w:pPr>
        <w:rPr>
          <w:b/>
        </w:rPr>
      </w:pPr>
      <w:r w:rsidRPr="004636B3">
        <w:rPr>
          <w:b/>
        </w:rPr>
        <w:t>Primary Person Completing RFP</w:t>
      </w:r>
      <w:r>
        <w:rPr>
          <w:b/>
        </w:rPr>
        <w:t>:</w:t>
      </w:r>
    </w:p>
    <w:p w:rsidR="00054627" w:rsidRDefault="00054627" w:rsidP="00054627">
      <w:r>
        <w:t xml:space="preserve">Name: </w:t>
      </w:r>
      <w:r w:rsidR="00C74F92">
        <w:t xml:space="preserve">Darla Choate/Julie </w:t>
      </w:r>
      <w:proofErr w:type="spellStart"/>
      <w:r w:rsidR="00C74F92">
        <w:t>Merfeld</w:t>
      </w:r>
      <w:proofErr w:type="spellEnd"/>
      <w:r>
        <w:fldChar w:fldCharType="begin"/>
      </w:r>
      <w:r>
        <w:instrText xml:space="preserve"> FILLIN   \* MERGEFORMAT </w:instrText>
      </w:r>
      <w:r>
        <w:fldChar w:fldCharType="end"/>
      </w:r>
    </w:p>
    <w:p w:rsidR="00054627" w:rsidRDefault="00054627" w:rsidP="00054627">
      <w:r>
        <w:t>Title/Position:</w:t>
      </w:r>
      <w:r w:rsidR="00C74F92">
        <w:t xml:space="preserve"> Board Secretary/Business Manager</w:t>
      </w:r>
    </w:p>
    <w:p w:rsidR="00054627" w:rsidRDefault="00054627" w:rsidP="00054627">
      <w:r>
        <w:t xml:space="preserve">Contact Information: </w:t>
      </w:r>
      <w:hyperlink r:id="rId6" w:history="1">
        <w:r w:rsidR="00C74F92" w:rsidRPr="00A1310E">
          <w:rPr>
            <w:rStyle w:val="Hyperlink"/>
          </w:rPr>
          <w:t>darla.choate@a-pcsd.net</w:t>
        </w:r>
      </w:hyperlink>
      <w:r w:rsidR="00C74F92">
        <w:t>, juliemerfeld@a-pcsd.net</w:t>
      </w:r>
    </w:p>
    <w:p w:rsidR="00054627" w:rsidRDefault="00054627" w:rsidP="00054627"/>
    <w:p w:rsidR="00054627" w:rsidRDefault="00054627" w:rsidP="00054627"/>
    <w:p w:rsidR="00054627" w:rsidRDefault="00054627" w:rsidP="00054627">
      <w:pPr>
        <w:rPr>
          <w:sz w:val="23"/>
          <w:szCs w:val="23"/>
        </w:rPr>
      </w:pPr>
      <w:r>
        <w:rPr>
          <w:b/>
        </w:rPr>
        <w:t>Evaluation Team</w:t>
      </w:r>
      <w:r w:rsidRPr="004636B3">
        <w:rPr>
          <w:b/>
        </w:rPr>
        <w:t>:</w:t>
      </w:r>
      <w:r>
        <w:t xml:space="preserve"> </w:t>
      </w:r>
      <w:r>
        <w:rPr>
          <w:sz w:val="23"/>
          <w:szCs w:val="23"/>
        </w:rPr>
        <w:t>The individuals who will be evaluating the proposals should have sufficient knowledge of the goals of the SFA, experience in school food service, financial management experience (of food service, if possible), and experience in evaluating proposals.</w:t>
      </w:r>
    </w:p>
    <w:p w:rsidR="00054627" w:rsidRDefault="00054627" w:rsidP="00054627">
      <w:pPr>
        <w:rPr>
          <w:sz w:val="23"/>
          <w:szCs w:val="23"/>
        </w:rPr>
      </w:pPr>
    </w:p>
    <w:tbl>
      <w:tblPr>
        <w:tblStyle w:val="TableGrid"/>
        <w:tblW w:w="0" w:type="auto"/>
        <w:tblLook w:val="04A0" w:firstRow="1" w:lastRow="0" w:firstColumn="1" w:lastColumn="0" w:noHBand="0" w:noVBand="1"/>
      </w:tblPr>
      <w:tblGrid>
        <w:gridCol w:w="4675"/>
        <w:gridCol w:w="4675"/>
      </w:tblGrid>
      <w:tr w:rsidR="00054627" w:rsidTr="007259E8">
        <w:tc>
          <w:tcPr>
            <w:tcW w:w="4675" w:type="dxa"/>
            <w:tcBorders>
              <w:bottom w:val="single" w:sz="12" w:space="0" w:color="auto"/>
            </w:tcBorders>
          </w:tcPr>
          <w:p w:rsidR="00054627" w:rsidRPr="004636B3" w:rsidRDefault="00054627" w:rsidP="007259E8">
            <w:pPr>
              <w:jc w:val="center"/>
              <w:rPr>
                <w:b/>
                <w:sz w:val="23"/>
                <w:szCs w:val="23"/>
              </w:rPr>
            </w:pPr>
            <w:r w:rsidRPr="004636B3">
              <w:rPr>
                <w:b/>
                <w:sz w:val="23"/>
                <w:szCs w:val="23"/>
              </w:rPr>
              <w:t>Name</w:t>
            </w:r>
          </w:p>
        </w:tc>
        <w:tc>
          <w:tcPr>
            <w:tcW w:w="4675" w:type="dxa"/>
            <w:tcBorders>
              <w:bottom w:val="single" w:sz="12" w:space="0" w:color="auto"/>
            </w:tcBorders>
          </w:tcPr>
          <w:p w:rsidR="00054627" w:rsidRPr="004636B3" w:rsidRDefault="00054627" w:rsidP="007259E8">
            <w:pPr>
              <w:jc w:val="center"/>
              <w:rPr>
                <w:b/>
                <w:sz w:val="23"/>
                <w:szCs w:val="23"/>
              </w:rPr>
            </w:pPr>
            <w:r w:rsidRPr="004636B3">
              <w:rPr>
                <w:b/>
                <w:sz w:val="23"/>
                <w:szCs w:val="23"/>
              </w:rPr>
              <w:t>Title/Position</w:t>
            </w:r>
          </w:p>
        </w:tc>
      </w:tr>
      <w:tr w:rsidR="00054627" w:rsidTr="007259E8">
        <w:tc>
          <w:tcPr>
            <w:tcW w:w="4675" w:type="dxa"/>
            <w:tcBorders>
              <w:top w:val="single" w:sz="12" w:space="0" w:color="auto"/>
            </w:tcBorders>
          </w:tcPr>
          <w:p w:rsidR="00054627" w:rsidRDefault="00F4254B" w:rsidP="007259E8">
            <w:pPr>
              <w:rPr>
                <w:sz w:val="23"/>
                <w:szCs w:val="23"/>
              </w:rPr>
            </w:pPr>
            <w:r>
              <w:rPr>
                <w:sz w:val="23"/>
                <w:szCs w:val="23"/>
              </w:rPr>
              <w:t>Robert Hughes</w:t>
            </w:r>
          </w:p>
        </w:tc>
        <w:tc>
          <w:tcPr>
            <w:tcW w:w="4675" w:type="dxa"/>
            <w:tcBorders>
              <w:top w:val="single" w:sz="12" w:space="0" w:color="auto"/>
            </w:tcBorders>
          </w:tcPr>
          <w:p w:rsidR="00054627" w:rsidRDefault="00F4254B" w:rsidP="007259E8">
            <w:pPr>
              <w:rPr>
                <w:sz w:val="23"/>
                <w:szCs w:val="23"/>
              </w:rPr>
            </w:pPr>
            <w:r>
              <w:rPr>
                <w:sz w:val="23"/>
                <w:szCs w:val="23"/>
              </w:rPr>
              <w:t>Superintendent</w:t>
            </w:r>
          </w:p>
        </w:tc>
      </w:tr>
      <w:tr w:rsidR="00054627" w:rsidTr="007259E8">
        <w:tc>
          <w:tcPr>
            <w:tcW w:w="4675" w:type="dxa"/>
          </w:tcPr>
          <w:p w:rsidR="00054627" w:rsidRDefault="00F4254B" w:rsidP="007259E8">
            <w:pPr>
              <w:rPr>
                <w:sz w:val="23"/>
                <w:szCs w:val="23"/>
              </w:rPr>
            </w:pPr>
            <w:r>
              <w:rPr>
                <w:sz w:val="23"/>
                <w:szCs w:val="23"/>
              </w:rPr>
              <w:t>Darla Choate</w:t>
            </w:r>
          </w:p>
        </w:tc>
        <w:tc>
          <w:tcPr>
            <w:tcW w:w="4675" w:type="dxa"/>
          </w:tcPr>
          <w:p w:rsidR="00054627" w:rsidRDefault="00F4254B" w:rsidP="007259E8">
            <w:pPr>
              <w:rPr>
                <w:sz w:val="23"/>
                <w:szCs w:val="23"/>
              </w:rPr>
            </w:pPr>
            <w:r>
              <w:rPr>
                <w:sz w:val="23"/>
                <w:szCs w:val="23"/>
              </w:rPr>
              <w:t>Board Secretary</w:t>
            </w:r>
          </w:p>
        </w:tc>
      </w:tr>
      <w:tr w:rsidR="00054627" w:rsidTr="007259E8">
        <w:tc>
          <w:tcPr>
            <w:tcW w:w="4675" w:type="dxa"/>
          </w:tcPr>
          <w:p w:rsidR="00054627" w:rsidRDefault="00F4254B" w:rsidP="007259E8">
            <w:pPr>
              <w:rPr>
                <w:sz w:val="23"/>
                <w:szCs w:val="23"/>
              </w:rPr>
            </w:pPr>
            <w:r>
              <w:rPr>
                <w:sz w:val="23"/>
                <w:szCs w:val="23"/>
              </w:rPr>
              <w:t xml:space="preserve">Julie </w:t>
            </w:r>
            <w:proofErr w:type="spellStart"/>
            <w:r>
              <w:rPr>
                <w:sz w:val="23"/>
                <w:szCs w:val="23"/>
              </w:rPr>
              <w:t>Merfeld</w:t>
            </w:r>
            <w:proofErr w:type="spellEnd"/>
          </w:p>
        </w:tc>
        <w:tc>
          <w:tcPr>
            <w:tcW w:w="4675" w:type="dxa"/>
          </w:tcPr>
          <w:p w:rsidR="00054627" w:rsidRDefault="00F4254B" w:rsidP="007259E8">
            <w:pPr>
              <w:rPr>
                <w:sz w:val="23"/>
                <w:szCs w:val="23"/>
              </w:rPr>
            </w:pPr>
            <w:r>
              <w:rPr>
                <w:sz w:val="23"/>
                <w:szCs w:val="23"/>
              </w:rPr>
              <w:t>Business Manager</w:t>
            </w:r>
          </w:p>
        </w:tc>
      </w:tr>
      <w:tr w:rsidR="00054627" w:rsidTr="007259E8">
        <w:tc>
          <w:tcPr>
            <w:tcW w:w="4675" w:type="dxa"/>
          </w:tcPr>
          <w:p w:rsidR="00054627" w:rsidRDefault="00F4254B" w:rsidP="007259E8">
            <w:pPr>
              <w:rPr>
                <w:sz w:val="23"/>
                <w:szCs w:val="23"/>
              </w:rPr>
            </w:pPr>
            <w:r>
              <w:rPr>
                <w:sz w:val="23"/>
                <w:szCs w:val="23"/>
              </w:rPr>
              <w:t>Aaron Thomas</w:t>
            </w:r>
          </w:p>
        </w:tc>
        <w:tc>
          <w:tcPr>
            <w:tcW w:w="4675" w:type="dxa"/>
          </w:tcPr>
          <w:p w:rsidR="00054627" w:rsidRDefault="00F4254B" w:rsidP="007259E8">
            <w:pPr>
              <w:rPr>
                <w:sz w:val="23"/>
                <w:szCs w:val="23"/>
              </w:rPr>
            </w:pPr>
            <w:r>
              <w:rPr>
                <w:sz w:val="23"/>
                <w:szCs w:val="23"/>
              </w:rPr>
              <w:t>High School Principal</w:t>
            </w:r>
          </w:p>
        </w:tc>
      </w:tr>
      <w:tr w:rsidR="00054627" w:rsidTr="007259E8">
        <w:tc>
          <w:tcPr>
            <w:tcW w:w="4675" w:type="dxa"/>
          </w:tcPr>
          <w:p w:rsidR="00054627" w:rsidRDefault="00F4254B" w:rsidP="007259E8">
            <w:pPr>
              <w:rPr>
                <w:sz w:val="23"/>
                <w:szCs w:val="23"/>
              </w:rPr>
            </w:pPr>
            <w:r>
              <w:rPr>
                <w:sz w:val="23"/>
                <w:szCs w:val="23"/>
              </w:rPr>
              <w:t>Amy May</w:t>
            </w:r>
          </w:p>
        </w:tc>
        <w:tc>
          <w:tcPr>
            <w:tcW w:w="4675" w:type="dxa"/>
          </w:tcPr>
          <w:p w:rsidR="00054627" w:rsidRDefault="00F4254B" w:rsidP="007259E8">
            <w:pPr>
              <w:rPr>
                <w:sz w:val="23"/>
                <w:szCs w:val="23"/>
              </w:rPr>
            </w:pPr>
            <w:r>
              <w:rPr>
                <w:sz w:val="23"/>
                <w:szCs w:val="23"/>
              </w:rPr>
              <w:t>Elementary Principal</w:t>
            </w:r>
          </w:p>
        </w:tc>
      </w:tr>
      <w:tr w:rsidR="00054627" w:rsidTr="007259E8">
        <w:tc>
          <w:tcPr>
            <w:tcW w:w="4675" w:type="dxa"/>
          </w:tcPr>
          <w:p w:rsidR="00054627" w:rsidRDefault="00F4254B" w:rsidP="007259E8">
            <w:pPr>
              <w:rPr>
                <w:sz w:val="23"/>
                <w:szCs w:val="23"/>
              </w:rPr>
            </w:pPr>
            <w:r>
              <w:rPr>
                <w:sz w:val="23"/>
                <w:szCs w:val="23"/>
              </w:rPr>
              <w:t xml:space="preserve">Brian </w:t>
            </w:r>
            <w:proofErr w:type="spellStart"/>
            <w:r>
              <w:rPr>
                <w:sz w:val="23"/>
                <w:szCs w:val="23"/>
              </w:rPr>
              <w:t>Buseman</w:t>
            </w:r>
            <w:proofErr w:type="spellEnd"/>
          </w:p>
        </w:tc>
        <w:tc>
          <w:tcPr>
            <w:tcW w:w="4675" w:type="dxa"/>
          </w:tcPr>
          <w:p w:rsidR="00054627" w:rsidRDefault="00F4254B" w:rsidP="007259E8">
            <w:pPr>
              <w:rPr>
                <w:sz w:val="23"/>
                <w:szCs w:val="23"/>
              </w:rPr>
            </w:pPr>
            <w:r>
              <w:rPr>
                <w:sz w:val="23"/>
                <w:szCs w:val="23"/>
              </w:rPr>
              <w:t>Middle School Principal</w:t>
            </w:r>
          </w:p>
        </w:tc>
      </w:tr>
      <w:tr w:rsidR="00077B96" w:rsidTr="007259E8">
        <w:tc>
          <w:tcPr>
            <w:tcW w:w="4675" w:type="dxa"/>
          </w:tcPr>
          <w:p w:rsidR="00077B96" w:rsidRDefault="00077B96" w:rsidP="007259E8">
            <w:pPr>
              <w:rPr>
                <w:sz w:val="23"/>
                <w:szCs w:val="23"/>
              </w:rPr>
            </w:pPr>
            <w:r>
              <w:rPr>
                <w:sz w:val="23"/>
                <w:szCs w:val="23"/>
              </w:rPr>
              <w:t xml:space="preserve">Jill </w:t>
            </w:r>
            <w:proofErr w:type="spellStart"/>
            <w:r>
              <w:rPr>
                <w:sz w:val="23"/>
                <w:szCs w:val="23"/>
              </w:rPr>
              <w:t>Kalkwarf</w:t>
            </w:r>
            <w:proofErr w:type="spellEnd"/>
          </w:p>
        </w:tc>
        <w:tc>
          <w:tcPr>
            <w:tcW w:w="4675" w:type="dxa"/>
          </w:tcPr>
          <w:p w:rsidR="00077B96" w:rsidRDefault="00077B96" w:rsidP="007259E8">
            <w:pPr>
              <w:rPr>
                <w:sz w:val="23"/>
                <w:szCs w:val="23"/>
              </w:rPr>
            </w:pPr>
            <w:r>
              <w:rPr>
                <w:sz w:val="23"/>
                <w:szCs w:val="23"/>
              </w:rPr>
              <w:t>School Board President</w:t>
            </w:r>
          </w:p>
        </w:tc>
      </w:tr>
      <w:tr w:rsidR="00077B96" w:rsidTr="007259E8">
        <w:tc>
          <w:tcPr>
            <w:tcW w:w="4675" w:type="dxa"/>
          </w:tcPr>
          <w:p w:rsidR="00077B96" w:rsidRDefault="00077B96" w:rsidP="007259E8">
            <w:pPr>
              <w:rPr>
                <w:sz w:val="23"/>
                <w:szCs w:val="23"/>
              </w:rPr>
            </w:pPr>
            <w:r>
              <w:rPr>
                <w:sz w:val="23"/>
                <w:szCs w:val="23"/>
              </w:rPr>
              <w:t>Amy Truax</w:t>
            </w:r>
          </w:p>
        </w:tc>
        <w:tc>
          <w:tcPr>
            <w:tcW w:w="4675" w:type="dxa"/>
          </w:tcPr>
          <w:p w:rsidR="00077B96" w:rsidRDefault="00077B96" w:rsidP="007259E8">
            <w:pPr>
              <w:rPr>
                <w:sz w:val="23"/>
                <w:szCs w:val="23"/>
              </w:rPr>
            </w:pPr>
            <w:r>
              <w:rPr>
                <w:sz w:val="23"/>
                <w:szCs w:val="23"/>
              </w:rPr>
              <w:t>School Board Vice President</w:t>
            </w:r>
            <w:bookmarkStart w:id="0" w:name="_GoBack"/>
            <w:bookmarkEnd w:id="0"/>
          </w:p>
        </w:tc>
      </w:tr>
      <w:tr w:rsidR="00054627" w:rsidTr="007259E8">
        <w:tc>
          <w:tcPr>
            <w:tcW w:w="4675" w:type="dxa"/>
          </w:tcPr>
          <w:p w:rsidR="00054627" w:rsidRDefault="00F4254B" w:rsidP="007259E8">
            <w:pPr>
              <w:rPr>
                <w:sz w:val="23"/>
                <w:szCs w:val="23"/>
              </w:rPr>
            </w:pPr>
            <w:r>
              <w:rPr>
                <w:sz w:val="23"/>
                <w:szCs w:val="23"/>
              </w:rPr>
              <w:t>Angie Callan</w:t>
            </w:r>
          </w:p>
        </w:tc>
        <w:tc>
          <w:tcPr>
            <w:tcW w:w="4675" w:type="dxa"/>
          </w:tcPr>
          <w:p w:rsidR="00054627" w:rsidRDefault="00F4254B" w:rsidP="007259E8">
            <w:pPr>
              <w:rPr>
                <w:sz w:val="23"/>
                <w:szCs w:val="23"/>
              </w:rPr>
            </w:pPr>
            <w:r>
              <w:rPr>
                <w:sz w:val="23"/>
                <w:szCs w:val="23"/>
              </w:rPr>
              <w:t>Dike – New Hartford Food Service Director</w:t>
            </w:r>
          </w:p>
        </w:tc>
      </w:tr>
      <w:tr w:rsidR="00054627" w:rsidTr="007259E8">
        <w:tc>
          <w:tcPr>
            <w:tcW w:w="4675" w:type="dxa"/>
          </w:tcPr>
          <w:p w:rsidR="00054627" w:rsidRDefault="0098321C" w:rsidP="007259E8">
            <w:pPr>
              <w:rPr>
                <w:sz w:val="23"/>
                <w:szCs w:val="23"/>
              </w:rPr>
            </w:pPr>
            <w:r>
              <w:rPr>
                <w:sz w:val="23"/>
                <w:szCs w:val="23"/>
              </w:rPr>
              <w:t xml:space="preserve">Elizabeth Waller </w:t>
            </w:r>
          </w:p>
        </w:tc>
        <w:tc>
          <w:tcPr>
            <w:tcW w:w="4675" w:type="dxa"/>
          </w:tcPr>
          <w:p w:rsidR="00054627" w:rsidRDefault="0098321C" w:rsidP="007259E8">
            <w:pPr>
              <w:rPr>
                <w:sz w:val="23"/>
                <w:szCs w:val="23"/>
              </w:rPr>
            </w:pPr>
            <w:r>
              <w:rPr>
                <w:sz w:val="23"/>
                <w:szCs w:val="23"/>
              </w:rPr>
              <w:t>Parkersburg High School Nurse</w:t>
            </w:r>
          </w:p>
        </w:tc>
      </w:tr>
      <w:tr w:rsidR="00054627" w:rsidTr="00077B96">
        <w:trPr>
          <w:trHeight w:val="278"/>
        </w:trPr>
        <w:tc>
          <w:tcPr>
            <w:tcW w:w="4675" w:type="dxa"/>
          </w:tcPr>
          <w:p w:rsidR="00054627" w:rsidRDefault="0098321C" w:rsidP="007259E8">
            <w:pPr>
              <w:rPr>
                <w:sz w:val="23"/>
                <w:szCs w:val="23"/>
              </w:rPr>
            </w:pPr>
            <w:r>
              <w:rPr>
                <w:sz w:val="23"/>
                <w:szCs w:val="23"/>
              </w:rPr>
              <w:t xml:space="preserve">Candace Thomas </w:t>
            </w:r>
          </w:p>
        </w:tc>
        <w:tc>
          <w:tcPr>
            <w:tcW w:w="4675" w:type="dxa"/>
          </w:tcPr>
          <w:p w:rsidR="00054627" w:rsidRDefault="0098321C" w:rsidP="007259E8">
            <w:pPr>
              <w:rPr>
                <w:sz w:val="23"/>
                <w:szCs w:val="23"/>
              </w:rPr>
            </w:pPr>
            <w:r>
              <w:rPr>
                <w:sz w:val="23"/>
                <w:szCs w:val="23"/>
              </w:rPr>
              <w:t>Aplington School Nurse</w:t>
            </w:r>
          </w:p>
        </w:tc>
      </w:tr>
    </w:tbl>
    <w:p w:rsidR="000E615F" w:rsidRPr="00054627" w:rsidRDefault="00054627" w:rsidP="00054627">
      <w:pPr>
        <w:jc w:val="center"/>
        <w:rPr>
          <w:sz w:val="16"/>
          <w:szCs w:val="16"/>
        </w:rPr>
      </w:pPr>
      <w:r w:rsidRPr="00054627">
        <w:rPr>
          <w:sz w:val="16"/>
          <w:szCs w:val="16"/>
        </w:rPr>
        <w:t>(Add additional rows if needed)</w:t>
      </w:r>
    </w:p>
    <w:p w:rsidR="00054627" w:rsidRDefault="00054627" w:rsidP="008441FB"/>
    <w:p w:rsidR="00054627" w:rsidRDefault="00054627" w:rsidP="008441FB"/>
    <w:p w:rsidR="00054627" w:rsidRDefault="00054627" w:rsidP="008441FB">
      <w:r>
        <w:t xml:space="preserve">Submit document via email to </w:t>
      </w:r>
      <w:hyperlink r:id="rId7" w:history="1">
        <w:r w:rsidRPr="00271DF1">
          <w:rPr>
            <w:rStyle w:val="Hyperlink"/>
          </w:rPr>
          <w:t>shea.cook@iowa.gov</w:t>
        </w:r>
      </w:hyperlink>
      <w:r>
        <w:t xml:space="preserve"> before completing the RFP.</w:t>
      </w:r>
    </w:p>
    <w:p w:rsidR="00054627" w:rsidRDefault="00054627" w:rsidP="008441FB"/>
    <w:p w:rsidR="00054627" w:rsidRDefault="00054627" w:rsidP="008441FB"/>
    <w:p w:rsidR="00054627" w:rsidRDefault="00054627" w:rsidP="008441FB"/>
    <w:p w:rsidR="00054627" w:rsidRDefault="00054627" w:rsidP="008441FB"/>
    <w:p w:rsidR="00054627" w:rsidRPr="00640753" w:rsidRDefault="00054627" w:rsidP="008441FB"/>
    <w:sectPr w:rsidR="00054627" w:rsidRPr="00640753" w:rsidSect="002C72CB">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132" w:rsidRDefault="00E53132" w:rsidP="00563420">
      <w:pPr>
        <w:spacing w:after="0"/>
      </w:pPr>
      <w:r>
        <w:separator/>
      </w:r>
    </w:p>
  </w:endnote>
  <w:endnote w:type="continuationSeparator" w:id="0">
    <w:p w:rsidR="00E53132" w:rsidRDefault="00E53132" w:rsidP="005634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0C7" w:rsidRPr="00990F3A" w:rsidRDefault="002C72CB" w:rsidP="00B440C7">
    <w:pPr>
      <w:pStyle w:val="BasicParagraph"/>
      <w:suppressAutoHyphens/>
      <w:jc w:val="center"/>
      <w:rPr>
        <w:rFonts w:ascii="Arial" w:hAnsi="Arial" w:cs="Arial"/>
        <w:b/>
        <w:bCs/>
        <w:color w:val="005CA4"/>
      </w:rPr>
    </w:pPr>
    <w:r>
      <w:rPr>
        <w:rFonts w:ascii="Arial" w:hAnsi="Arial" w:cs="Arial"/>
        <w:noProof/>
        <w:sz w:val="34"/>
        <w:szCs w:val="34"/>
      </w:rPr>
      <mc:AlternateContent>
        <mc:Choice Requires="wps">
          <w:drawing>
            <wp:anchor distT="0" distB="0" distL="114300" distR="114300" simplePos="0" relativeHeight="251662336" behindDoc="1" locked="0" layoutInCell="1" allowOverlap="1" wp14:anchorId="3FC85595" wp14:editId="03880C93">
              <wp:simplePos x="0" y="0"/>
              <wp:positionH relativeFrom="margin">
                <wp:align>center</wp:align>
              </wp:positionH>
              <wp:positionV relativeFrom="page">
                <wp:posOffset>9212580</wp:posOffset>
              </wp:positionV>
              <wp:extent cx="7104888" cy="9144"/>
              <wp:effectExtent l="0" t="19050" r="39370" b="48260"/>
              <wp:wrapNone/>
              <wp:docPr id="3" name="Straight Connector 3" descr="line"/>
              <wp:cNvGraphicFramePr/>
              <a:graphic xmlns:a="http://schemas.openxmlformats.org/drawingml/2006/main">
                <a:graphicData uri="http://schemas.microsoft.com/office/word/2010/wordprocessingShape">
                  <wps:wsp>
                    <wps:cNvCnPr/>
                    <wps:spPr>
                      <a:xfrm>
                        <a:off x="0" y="0"/>
                        <a:ext cx="7104888" cy="9144"/>
                      </a:xfrm>
                      <a:prstGeom prst="line">
                        <a:avLst/>
                      </a:prstGeom>
                      <a:ln w="47625">
                        <a:solidFill>
                          <a:srgbClr val="98BEE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01267" id="Straight Connector 3" o:spid="_x0000_s1026" alt="line" style="position:absolute;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725.4pt" to="559.45pt,7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" strokecolor="#98bee0" strokeweight="3.75pt">
              <v:stroke joinstyle="miter"/>
              <w10:wrap anchorx="margin" anchory="page"/>
            </v:line>
          </w:pict>
        </mc:Fallback>
      </mc:AlternateContent>
    </w:r>
    <w:r w:rsidR="00B440C7" w:rsidRPr="00990F3A">
      <w:rPr>
        <w:rFonts w:ascii="Arial" w:hAnsi="Arial" w:cs="Arial"/>
        <w:b/>
        <w:bCs/>
        <w:color w:val="005CA4"/>
      </w:rPr>
      <w:t>Creating excellence in education</w:t>
    </w:r>
    <w:r w:rsidR="002F02DB">
      <w:rPr>
        <w:rFonts w:ascii="Arial" w:hAnsi="Arial" w:cs="Arial"/>
        <w:b/>
        <w:bCs/>
        <w:color w:val="005CA4"/>
      </w:rPr>
      <w:t xml:space="preserve"> through leadership and service</w:t>
    </w:r>
  </w:p>
  <w:p w:rsidR="00B440C7" w:rsidRDefault="00B440C7" w:rsidP="00B440C7">
    <w:pPr>
      <w:pStyle w:val="BasicParagraph"/>
      <w:suppressAutoHyphens/>
      <w:spacing w:before="120"/>
      <w:jc w:val="center"/>
      <w:rPr>
        <w:rFonts w:ascii="Arial" w:hAnsi="Arial" w:cs="Arial"/>
        <w:sz w:val="20"/>
        <w:szCs w:val="20"/>
      </w:rPr>
    </w:pPr>
    <w:r>
      <w:rPr>
        <w:rFonts w:ascii="Arial" w:hAnsi="Arial" w:cs="Arial"/>
        <w:sz w:val="20"/>
        <w:szCs w:val="20"/>
      </w:rPr>
      <w:t>Grimes State Office Building</w:t>
    </w:r>
    <w:r>
      <w:rPr>
        <w:rFonts w:ascii="Arial" w:hAnsi="Arial" w:cs="Arial"/>
        <w:sz w:val="20"/>
        <w:szCs w:val="20"/>
      </w:rPr>
      <w:t> </w:t>
    </w:r>
    <w:r>
      <w:rPr>
        <w:rFonts w:ascii="Arial" w:hAnsi="Arial" w:cs="Arial"/>
        <w:sz w:val="20"/>
        <w:szCs w:val="20"/>
      </w:rPr>
      <w:t>|</w:t>
    </w:r>
    <w:r>
      <w:rPr>
        <w:rFonts w:ascii="Arial" w:hAnsi="Arial" w:cs="Arial"/>
        <w:sz w:val="20"/>
        <w:szCs w:val="20"/>
      </w:rPr>
      <w:t> </w:t>
    </w:r>
    <w:r>
      <w:rPr>
        <w:rFonts w:ascii="Arial" w:hAnsi="Arial" w:cs="Arial"/>
        <w:sz w:val="20"/>
        <w:szCs w:val="20"/>
      </w:rPr>
      <w:t>400 E</w:t>
    </w:r>
    <w:r w:rsidR="00D019CC">
      <w:rPr>
        <w:rFonts w:ascii="Arial" w:hAnsi="Arial" w:cs="Arial"/>
        <w:sz w:val="20"/>
        <w:szCs w:val="20"/>
      </w:rPr>
      <w:t>.</w:t>
    </w:r>
    <w:r>
      <w:rPr>
        <w:rFonts w:ascii="Arial" w:hAnsi="Arial" w:cs="Arial"/>
        <w:sz w:val="20"/>
        <w:szCs w:val="20"/>
      </w:rPr>
      <w:t xml:space="preserve"> 14th St</w:t>
    </w:r>
    <w:r w:rsidR="00D019CC">
      <w:rPr>
        <w:rFonts w:ascii="Arial" w:hAnsi="Arial" w:cs="Arial"/>
        <w:sz w:val="20"/>
        <w:szCs w:val="20"/>
      </w:rPr>
      <w:t>.</w:t>
    </w:r>
    <w:r>
      <w:rPr>
        <w:rFonts w:ascii="Arial" w:hAnsi="Arial" w:cs="Arial"/>
        <w:sz w:val="20"/>
        <w:szCs w:val="20"/>
      </w:rPr>
      <w:t> </w:t>
    </w:r>
    <w:r>
      <w:rPr>
        <w:rFonts w:ascii="Arial" w:hAnsi="Arial" w:cs="Arial"/>
        <w:sz w:val="20"/>
        <w:szCs w:val="20"/>
      </w:rPr>
      <w:t>|</w:t>
    </w:r>
    <w:r>
      <w:rPr>
        <w:rFonts w:ascii="Arial" w:hAnsi="Arial" w:cs="Arial"/>
        <w:sz w:val="20"/>
        <w:szCs w:val="20"/>
      </w:rPr>
      <w:t> </w:t>
    </w:r>
    <w:r>
      <w:rPr>
        <w:rFonts w:ascii="Arial" w:hAnsi="Arial" w:cs="Arial"/>
        <w:sz w:val="20"/>
        <w:szCs w:val="20"/>
      </w:rPr>
      <w:t>Des Moines</w:t>
    </w:r>
    <w:r w:rsidR="00D019CC">
      <w:rPr>
        <w:rFonts w:ascii="Arial" w:hAnsi="Arial" w:cs="Arial"/>
        <w:sz w:val="20"/>
        <w:szCs w:val="20"/>
      </w:rPr>
      <w:t>,</w:t>
    </w:r>
    <w:r>
      <w:rPr>
        <w:rFonts w:ascii="Arial" w:hAnsi="Arial" w:cs="Arial"/>
        <w:sz w:val="20"/>
        <w:szCs w:val="20"/>
      </w:rPr>
      <w:t xml:space="preserve"> IA  50319-0146</w:t>
    </w:r>
  </w:p>
  <w:p w:rsidR="00B440C7" w:rsidRPr="00B440C7" w:rsidRDefault="00B440C7" w:rsidP="00640753">
    <w:pPr>
      <w:pStyle w:val="Footer"/>
      <w:jc w:val="center"/>
    </w:pPr>
    <w:r>
      <w:rPr>
        <w:rFonts w:ascii="Arial" w:hAnsi="Arial" w:cs="Arial"/>
        <w:sz w:val="20"/>
        <w:szCs w:val="20"/>
      </w:rPr>
      <w:t>Phone (515) 281-5294</w:t>
    </w:r>
    <w:r>
      <w:rPr>
        <w:rFonts w:ascii="Arial" w:hAnsi="Arial" w:cs="Arial"/>
        <w:sz w:val="20"/>
        <w:szCs w:val="20"/>
      </w:rPr>
      <w:t> </w:t>
    </w:r>
    <w:r>
      <w:rPr>
        <w:rFonts w:ascii="Arial" w:hAnsi="Arial" w:cs="Arial"/>
        <w:sz w:val="20"/>
        <w:szCs w:val="20"/>
      </w:rPr>
      <w:t>|</w:t>
    </w:r>
    <w:r>
      <w:rPr>
        <w:rFonts w:ascii="Arial" w:hAnsi="Arial" w:cs="Arial"/>
        <w:sz w:val="20"/>
        <w:szCs w:val="20"/>
      </w:rPr>
      <w:t> </w:t>
    </w:r>
    <w:r>
      <w:rPr>
        <w:rFonts w:ascii="Arial" w:hAnsi="Arial" w:cs="Arial"/>
        <w:sz w:val="20"/>
        <w:szCs w:val="20"/>
      </w:rPr>
      <w:t>www.educateiowa.gov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132" w:rsidRDefault="00E53132" w:rsidP="00563420">
      <w:pPr>
        <w:spacing w:after="0"/>
      </w:pPr>
      <w:r>
        <w:separator/>
      </w:r>
    </w:p>
  </w:footnote>
  <w:footnote w:type="continuationSeparator" w:id="0">
    <w:p w:rsidR="00E53132" w:rsidRDefault="00E53132" w:rsidP="005634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0C7" w:rsidRDefault="00C15163" w:rsidP="002C72CB">
    <w:pPr>
      <w:pStyle w:val="BasicParagraph"/>
      <w:tabs>
        <w:tab w:val="left" w:pos="1170"/>
      </w:tabs>
      <w:suppressAutoHyphens/>
      <w:spacing w:line="240" w:lineRule="auto"/>
      <w:rPr>
        <w:rFonts w:ascii="Arial" w:hAnsi="Arial" w:cs="Arial"/>
        <w:sz w:val="10"/>
        <w:szCs w:val="10"/>
      </w:rPr>
    </w:pPr>
    <w:r>
      <w:rPr>
        <w:rFonts w:ascii="Arial" w:hAnsi="Arial" w:cs="Arial"/>
        <w:b/>
        <w:bCs/>
        <w:noProof/>
        <w:sz w:val="50"/>
        <w:szCs w:val="50"/>
      </w:rPr>
      <w:drawing>
        <wp:anchor distT="0" distB="0" distL="114300" distR="114300" simplePos="0" relativeHeight="251660288" behindDoc="1" locked="0" layoutInCell="1" allowOverlap="1" wp14:anchorId="495A991C" wp14:editId="33B09373">
          <wp:simplePos x="0" y="0"/>
          <wp:positionH relativeFrom="page">
            <wp:posOffset>338455</wp:posOffset>
          </wp:positionH>
          <wp:positionV relativeFrom="page">
            <wp:posOffset>338455</wp:posOffset>
          </wp:positionV>
          <wp:extent cx="1088136" cy="1088136"/>
          <wp:effectExtent l="0" t="0" r="0" b="0"/>
          <wp:wrapNone/>
          <wp:docPr id="108" name="Picture 108" descr="Iow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tion-2c-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136" cy="1088136"/>
                  </a:xfrm>
                  <a:prstGeom prst="rect">
                    <a:avLst/>
                  </a:prstGeom>
                </pic:spPr>
              </pic:pic>
            </a:graphicData>
          </a:graphic>
          <wp14:sizeRelH relativeFrom="page">
            <wp14:pctWidth>0</wp14:pctWidth>
          </wp14:sizeRelH>
          <wp14:sizeRelV relativeFrom="page">
            <wp14:pctHeight>0</wp14:pctHeight>
          </wp14:sizeRelV>
        </wp:anchor>
      </w:drawing>
    </w:r>
    <w:r w:rsidR="00B440C7">
      <w:rPr>
        <w:rFonts w:ascii="Arial" w:hAnsi="Arial" w:cs="Arial"/>
        <w:b/>
        <w:bCs/>
        <w:color w:val="000000" w:themeColor="text1"/>
        <w:sz w:val="50"/>
        <w:szCs w:val="50"/>
      </w:rPr>
      <w:tab/>
    </w:r>
    <w:r w:rsidR="00B440C7" w:rsidRPr="00CE1FFA">
      <w:rPr>
        <w:rFonts w:ascii="Arial" w:hAnsi="Arial" w:cs="Arial"/>
        <w:b/>
        <w:bCs/>
        <w:color w:val="000000" w:themeColor="text1"/>
        <w:sz w:val="50"/>
        <w:szCs w:val="50"/>
      </w:rPr>
      <w:t>IOWA</w:t>
    </w:r>
  </w:p>
  <w:p w:rsidR="00B440C7" w:rsidRDefault="00B440C7" w:rsidP="002C72CB">
    <w:pPr>
      <w:pStyle w:val="Header"/>
      <w:tabs>
        <w:tab w:val="clear" w:pos="4680"/>
        <w:tab w:val="left" w:pos="1170"/>
      </w:tabs>
      <w:ind w:left="1170"/>
      <w:rPr>
        <w:rFonts w:ascii="Arial" w:hAnsi="Arial" w:cs="Arial"/>
        <w:sz w:val="34"/>
        <w:szCs w:val="34"/>
      </w:rPr>
    </w:pPr>
    <w:r>
      <w:rPr>
        <w:rFonts w:ascii="Arial" w:hAnsi="Arial" w:cs="Arial"/>
        <w:sz w:val="34"/>
        <w:szCs w:val="34"/>
      </w:rPr>
      <w:t>Department of Education</w:t>
    </w:r>
  </w:p>
  <w:p w:rsidR="00B440C7" w:rsidRDefault="00B440C7" w:rsidP="002C72CB">
    <w:pPr>
      <w:pStyle w:val="BasicParagraph"/>
      <w:tabs>
        <w:tab w:val="left" w:pos="1170"/>
        <w:tab w:val="right" w:pos="11160"/>
      </w:tabs>
      <w:suppressAutoHyphens/>
      <w:rPr>
        <w:rFonts w:ascii="Arial" w:hAnsi="Arial" w:cs="Arial"/>
        <w:sz w:val="20"/>
        <w:szCs w:val="20"/>
      </w:rPr>
    </w:pPr>
    <w:r>
      <w:rPr>
        <w:rFonts w:ascii="Arial" w:hAnsi="Arial" w:cs="Arial"/>
        <w:noProof/>
        <w:sz w:val="34"/>
        <w:szCs w:val="34"/>
      </w:rPr>
      <mc:AlternateContent>
        <mc:Choice Requires="wps">
          <w:drawing>
            <wp:anchor distT="0" distB="0" distL="114300" distR="114300" simplePos="0" relativeHeight="251659264" behindDoc="1" locked="1" layoutInCell="1" allowOverlap="1" wp14:anchorId="1815792C" wp14:editId="0AD65106">
              <wp:simplePos x="0" y="0"/>
              <wp:positionH relativeFrom="page">
                <wp:posOffset>1216025</wp:posOffset>
              </wp:positionH>
              <wp:positionV relativeFrom="page">
                <wp:posOffset>1135380</wp:posOffset>
              </wp:positionV>
              <wp:extent cx="6272530" cy="0"/>
              <wp:effectExtent l="0" t="19050" r="52070" b="38100"/>
              <wp:wrapNone/>
              <wp:docPr id="2" name="Straight Connector 2" descr="line"/>
              <wp:cNvGraphicFramePr/>
              <a:graphic xmlns:a="http://schemas.openxmlformats.org/drawingml/2006/main">
                <a:graphicData uri="http://schemas.microsoft.com/office/word/2010/wordprocessingShape">
                  <wps:wsp>
                    <wps:cNvCnPr/>
                    <wps:spPr>
                      <a:xfrm>
                        <a:off x="0" y="0"/>
                        <a:ext cx="6272530" cy="0"/>
                      </a:xfrm>
                      <a:prstGeom prst="line">
                        <a:avLst/>
                      </a:prstGeom>
                      <a:ln w="57150">
                        <a:solidFill>
                          <a:srgbClr val="98BEE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F6251B" id="Straight Connector 2" o:spid="_x0000_s1026" alt="line"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5.75pt,89.4pt" to="589.6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" strokecolor="#98bee0" strokeweight="4.5pt">
              <v:stroke joinstyle="miter"/>
              <w10:wrap anchorx="page" anchory="page"/>
              <w10:anchorlock/>
            </v:line>
          </w:pict>
        </mc:Fallback>
      </mc:AlternateContent>
    </w:r>
    <w:r>
      <w:rPr>
        <w:rFonts w:ascii="Arial" w:hAnsi="Arial" w:cs="Arial"/>
        <w:sz w:val="20"/>
        <w:szCs w:val="20"/>
      </w:rPr>
      <w:tab/>
    </w:r>
  </w:p>
  <w:p w:rsidR="00B440C7" w:rsidRDefault="00B440C7" w:rsidP="002C72CB">
    <w:pPr>
      <w:pStyle w:val="BasicParagraph"/>
      <w:tabs>
        <w:tab w:val="left" w:pos="1170"/>
        <w:tab w:val="right" w:pos="11070"/>
      </w:tabs>
      <w:suppressAutoHyphens/>
      <w:ind w:left="1170" w:right="-990"/>
      <w:rPr>
        <w:rFonts w:ascii="Arial" w:hAnsi="Arial" w:cs="Arial"/>
        <w:sz w:val="20"/>
        <w:szCs w:val="20"/>
      </w:rPr>
    </w:pPr>
    <w:r>
      <w:rPr>
        <w:rFonts w:ascii="Arial" w:hAnsi="Arial" w:cs="Arial"/>
        <w:sz w:val="20"/>
        <w:szCs w:val="20"/>
      </w:rPr>
      <w:t>Ryan M. Wise, Director</w:t>
    </w:r>
    <w:r>
      <w:rPr>
        <w:rFonts w:ascii="Arial" w:hAnsi="Arial" w:cs="Arial"/>
        <w:sz w:val="20"/>
        <w:szCs w:val="20"/>
      </w:rPr>
      <w:tab/>
      <w:t>Kim Reynolds, Governor</w:t>
    </w:r>
  </w:p>
  <w:p w:rsidR="00B440C7" w:rsidRDefault="00B440C7" w:rsidP="002C72CB">
    <w:pPr>
      <w:pStyle w:val="Header"/>
      <w:tabs>
        <w:tab w:val="clear" w:pos="4680"/>
        <w:tab w:val="clear" w:pos="9360"/>
        <w:tab w:val="left" w:pos="1170"/>
        <w:tab w:val="right" w:pos="11070"/>
      </w:tabs>
      <w:ind w:left="2160" w:right="-990"/>
      <w:rPr>
        <w:rFonts w:ascii="Arial" w:hAnsi="Arial" w:cs="Arial"/>
        <w:sz w:val="20"/>
        <w:szCs w:val="20"/>
      </w:rPr>
    </w:pPr>
    <w:r>
      <w:rPr>
        <w:rFonts w:ascii="Arial" w:hAnsi="Arial" w:cs="Arial"/>
        <w:sz w:val="20"/>
        <w:szCs w:val="20"/>
      </w:rPr>
      <w:tab/>
      <w:t>Adam Gregg, Lt. Governor</w:t>
    </w:r>
  </w:p>
  <w:p w:rsidR="00B440C7" w:rsidRPr="006834DD" w:rsidRDefault="00B440C7" w:rsidP="00B440C7">
    <w:pPr>
      <w:pStyle w:val="Header"/>
      <w:tabs>
        <w:tab w:val="clear" w:pos="4680"/>
        <w:tab w:val="clear" w:pos="9360"/>
        <w:tab w:val="right" w:pos="11070"/>
      </w:tabs>
      <w:ind w:left="2160"/>
      <w:rPr>
        <w:sz w:val="56"/>
      </w:rPr>
    </w:pPr>
  </w:p>
  <w:p w:rsidR="00B440C7" w:rsidRDefault="00B440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1F"/>
    <w:rsid w:val="00054627"/>
    <w:rsid w:val="00077B96"/>
    <w:rsid w:val="0008673A"/>
    <w:rsid w:val="000E615F"/>
    <w:rsid w:val="0025420E"/>
    <w:rsid w:val="002C72CB"/>
    <w:rsid w:val="002F02DB"/>
    <w:rsid w:val="00420CD9"/>
    <w:rsid w:val="00563420"/>
    <w:rsid w:val="005B15F5"/>
    <w:rsid w:val="00640753"/>
    <w:rsid w:val="006834DD"/>
    <w:rsid w:val="006A0D4F"/>
    <w:rsid w:val="006C610E"/>
    <w:rsid w:val="00797336"/>
    <w:rsid w:val="007A47E8"/>
    <w:rsid w:val="00826B67"/>
    <w:rsid w:val="008441FB"/>
    <w:rsid w:val="00872075"/>
    <w:rsid w:val="009552CA"/>
    <w:rsid w:val="0098321C"/>
    <w:rsid w:val="00990F3A"/>
    <w:rsid w:val="009E3A7E"/>
    <w:rsid w:val="00B440C7"/>
    <w:rsid w:val="00B46320"/>
    <w:rsid w:val="00BA4AF7"/>
    <w:rsid w:val="00BD42F4"/>
    <w:rsid w:val="00C123D8"/>
    <w:rsid w:val="00C15163"/>
    <w:rsid w:val="00C74F92"/>
    <w:rsid w:val="00CE1FFA"/>
    <w:rsid w:val="00D019CC"/>
    <w:rsid w:val="00DC091F"/>
    <w:rsid w:val="00E53132"/>
    <w:rsid w:val="00F4254B"/>
    <w:rsid w:val="00F46FAF"/>
    <w:rsid w:val="00F9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076AE"/>
  <w15:chartTrackingRefBased/>
  <w15:docId w15:val="{8F2A520E-8DD8-44E8-9B22-FC78469A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FAF"/>
    <w:pPr>
      <w:spacing w:line="240" w:lineRule="auto"/>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420"/>
    <w:pPr>
      <w:tabs>
        <w:tab w:val="center" w:pos="4680"/>
        <w:tab w:val="right" w:pos="9360"/>
      </w:tabs>
      <w:spacing w:after="0"/>
    </w:pPr>
  </w:style>
  <w:style w:type="character" w:customStyle="1" w:styleId="HeaderChar">
    <w:name w:val="Header Char"/>
    <w:basedOn w:val="DefaultParagraphFont"/>
    <w:link w:val="Header"/>
    <w:uiPriority w:val="99"/>
    <w:rsid w:val="00563420"/>
  </w:style>
  <w:style w:type="paragraph" w:styleId="Footer">
    <w:name w:val="footer"/>
    <w:basedOn w:val="Normal"/>
    <w:link w:val="FooterChar"/>
    <w:uiPriority w:val="99"/>
    <w:unhideWhenUsed/>
    <w:rsid w:val="00563420"/>
    <w:pPr>
      <w:tabs>
        <w:tab w:val="center" w:pos="4680"/>
        <w:tab w:val="right" w:pos="9360"/>
      </w:tabs>
      <w:spacing w:after="0"/>
    </w:pPr>
  </w:style>
  <w:style w:type="character" w:customStyle="1" w:styleId="FooterChar">
    <w:name w:val="Footer Char"/>
    <w:basedOn w:val="DefaultParagraphFont"/>
    <w:link w:val="Footer"/>
    <w:uiPriority w:val="99"/>
    <w:rsid w:val="00563420"/>
  </w:style>
  <w:style w:type="paragraph" w:customStyle="1" w:styleId="NoParagraphStyle">
    <w:name w:val="[No Paragraph Style]"/>
    <w:rsid w:val="00563420"/>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563420"/>
  </w:style>
  <w:style w:type="paragraph" w:styleId="BalloonText">
    <w:name w:val="Balloon Text"/>
    <w:basedOn w:val="Normal"/>
    <w:link w:val="BalloonTextChar"/>
    <w:uiPriority w:val="99"/>
    <w:semiHidden/>
    <w:unhideWhenUsed/>
    <w:rsid w:val="00C1516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163"/>
    <w:rPr>
      <w:rFonts w:ascii="Segoe UI" w:hAnsi="Segoe UI" w:cs="Segoe UI"/>
      <w:sz w:val="18"/>
      <w:szCs w:val="18"/>
    </w:rPr>
  </w:style>
  <w:style w:type="table" w:styleId="TableGrid">
    <w:name w:val="Table Grid"/>
    <w:basedOn w:val="TableNormal"/>
    <w:uiPriority w:val="39"/>
    <w:rsid w:val="00054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4627"/>
    <w:rPr>
      <w:color w:val="0563C1" w:themeColor="hyperlink"/>
      <w:u w:val="single"/>
    </w:rPr>
  </w:style>
  <w:style w:type="character" w:styleId="UnresolvedMention">
    <w:name w:val="Unresolved Mention"/>
    <w:basedOn w:val="DefaultParagraphFont"/>
    <w:uiPriority w:val="99"/>
    <w:semiHidden/>
    <w:unhideWhenUsed/>
    <w:rsid w:val="00C74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hea.cook@iow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rla.choate@a-pcsd.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Loney, Janelle [IDOE]</dc:creator>
  <cp:keywords/>
  <dc:description/>
  <cp:lastModifiedBy>Microsoft Office User</cp:lastModifiedBy>
  <cp:revision>7</cp:revision>
  <cp:lastPrinted>2018-10-10T15:21:00Z</cp:lastPrinted>
  <dcterms:created xsi:type="dcterms:W3CDTF">2019-10-09T19:09:00Z</dcterms:created>
  <dcterms:modified xsi:type="dcterms:W3CDTF">2020-01-30T14:27:00Z</dcterms:modified>
</cp:coreProperties>
</file>