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3C7" w:rsidRPr="008B53C7" w:rsidRDefault="00D63710" w:rsidP="003A42A9">
      <w:pPr>
        <w:tabs>
          <w:tab w:val="left" w:pos="5940"/>
        </w:tabs>
        <w:spacing w:after="0" w:line="240" w:lineRule="auto"/>
        <w:jc w:val="center"/>
        <w:rPr>
          <w:rFonts w:ascii="Times New Roman" w:eastAsia="Times New Roman" w:hAnsi="Times New Roman" w:cs="Times New Roman"/>
        </w:rPr>
      </w:pPr>
      <w:bookmarkStart w:id="0" w:name="_Toc265506267"/>
      <w:bookmarkStart w:id="1" w:name="_Toc265506373"/>
      <w:bookmarkStart w:id="2" w:name="_Toc265506426"/>
      <w:bookmarkStart w:id="3" w:name="_Toc265506676"/>
      <w:bookmarkStart w:id="4" w:name="_Toc265507110"/>
      <w:bookmarkStart w:id="5" w:name="_Toc265564566"/>
      <w:bookmarkStart w:id="6" w:name="_Toc265580857"/>
      <w:r>
        <w:rPr>
          <w:rFonts w:ascii="Arial" w:hAnsi="Arial" w:cs="Arial"/>
          <w:b/>
          <w:noProof/>
          <w:color w:val="3A4189"/>
          <w:sz w:val="72"/>
          <w:szCs w:val="72"/>
        </w:rPr>
        <w:drawing>
          <wp:inline distT="0" distB="0" distL="0" distR="0" wp14:anchorId="33D01C73" wp14:editId="51E037A6">
            <wp:extent cx="1727835" cy="1210310"/>
            <wp:effectExtent l="0" t="0" r="0" b="0"/>
            <wp:docPr id="1" name="Picture 2" descr="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Logo_Color_Bl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7835" cy="1210310"/>
                    </a:xfrm>
                    <a:prstGeom prst="rect">
                      <a:avLst/>
                    </a:prstGeom>
                    <a:noFill/>
                    <a:ln>
                      <a:noFill/>
                    </a:ln>
                  </pic:spPr>
                </pic:pic>
              </a:graphicData>
            </a:graphic>
          </wp:inline>
        </w:drawing>
      </w:r>
    </w:p>
    <w:p w:rsidR="008B53C7" w:rsidRPr="008B53C7" w:rsidRDefault="008B53C7" w:rsidP="008B53C7">
      <w:pPr>
        <w:spacing w:after="0" w:line="240" w:lineRule="auto"/>
        <w:jc w:val="center"/>
        <w:rPr>
          <w:rFonts w:ascii="Times New Roman" w:eastAsia="Times New Roman" w:hAnsi="Times New Roman" w:cs="Times New Roman"/>
          <w:sz w:val="36"/>
          <w:szCs w:val="36"/>
        </w:rPr>
      </w:pPr>
      <w:bookmarkStart w:id="7" w:name="_Toc263162485"/>
      <w:bookmarkStart w:id="8" w:name="_Toc265505501"/>
      <w:bookmarkStart w:id="9" w:name="_Toc265505526"/>
      <w:bookmarkStart w:id="10" w:name="_Toc265505658"/>
    </w:p>
    <w:p w:rsidR="008B53C7" w:rsidRPr="008B53C7" w:rsidRDefault="008B53C7" w:rsidP="008B53C7">
      <w:pPr>
        <w:spacing w:after="0" w:line="240" w:lineRule="auto"/>
        <w:jc w:val="center"/>
        <w:rPr>
          <w:rFonts w:ascii="Times New Roman" w:eastAsia="Times New Roman" w:hAnsi="Times New Roman" w:cs="Times New Roman"/>
          <w:sz w:val="36"/>
          <w:szCs w:val="36"/>
        </w:rPr>
      </w:pPr>
    </w:p>
    <w:p w:rsidR="008B53C7" w:rsidRPr="008B53C7" w:rsidRDefault="008B53C7" w:rsidP="008B53C7">
      <w:pPr>
        <w:spacing w:after="0" w:line="240" w:lineRule="auto"/>
        <w:jc w:val="center"/>
        <w:rPr>
          <w:rFonts w:ascii="Times New Roman" w:eastAsia="Times New Roman" w:hAnsi="Times New Roman" w:cs="Times New Roman"/>
          <w:sz w:val="36"/>
          <w:szCs w:val="36"/>
        </w:rPr>
      </w:pPr>
      <w:r w:rsidRPr="008B53C7">
        <w:rPr>
          <w:rFonts w:ascii="Times New Roman" w:eastAsia="Times New Roman" w:hAnsi="Times New Roman" w:cs="Times New Roman"/>
          <w:sz w:val="36"/>
          <w:szCs w:val="36"/>
        </w:rPr>
        <w:t>Iowa Department of Human Services</w:t>
      </w:r>
      <w:bookmarkEnd w:id="7"/>
      <w:bookmarkEnd w:id="8"/>
      <w:bookmarkEnd w:id="9"/>
      <w:bookmarkEnd w:id="10"/>
    </w:p>
    <w:p w:rsidR="008B53C7" w:rsidRPr="008B53C7" w:rsidRDefault="008B53C7" w:rsidP="008B53C7">
      <w:pPr>
        <w:spacing w:after="0" w:line="240" w:lineRule="auto"/>
        <w:jc w:val="center"/>
        <w:rPr>
          <w:rFonts w:ascii="Times New Roman" w:eastAsia="Times New Roman" w:hAnsi="Times New Roman" w:cs="Times New Roman"/>
          <w:sz w:val="18"/>
          <w:szCs w:val="18"/>
        </w:rPr>
      </w:pPr>
    </w:p>
    <w:p w:rsidR="008B53C7" w:rsidRPr="008B53C7" w:rsidRDefault="008B53C7" w:rsidP="008B53C7">
      <w:pPr>
        <w:spacing w:after="0" w:line="240" w:lineRule="auto"/>
        <w:jc w:val="both"/>
        <w:rPr>
          <w:rFonts w:ascii="Times New Roman" w:eastAsia="Times New Roman" w:hAnsi="Times New Roman" w:cs="Times New Roman"/>
          <w:sz w:val="18"/>
          <w:szCs w:val="18"/>
        </w:rPr>
      </w:pPr>
    </w:p>
    <w:p w:rsidR="008B53C7" w:rsidRPr="008B53C7" w:rsidRDefault="008B53C7" w:rsidP="008B53C7">
      <w:pPr>
        <w:spacing w:after="0" w:line="240" w:lineRule="auto"/>
        <w:jc w:val="center"/>
        <w:rPr>
          <w:rFonts w:ascii="Times New Roman" w:eastAsia="Times New Roman" w:hAnsi="Times New Roman" w:cs="Times New Roman"/>
          <w:sz w:val="36"/>
          <w:szCs w:val="36"/>
        </w:rPr>
      </w:pPr>
      <w:bookmarkStart w:id="11" w:name="_Toc263162486"/>
      <w:bookmarkStart w:id="12" w:name="_Toc265505502"/>
      <w:bookmarkStart w:id="13" w:name="_Toc265505527"/>
      <w:bookmarkStart w:id="14" w:name="_Toc265505659"/>
      <w:r w:rsidRPr="008B53C7">
        <w:rPr>
          <w:rFonts w:ascii="Times New Roman" w:eastAsia="Times New Roman" w:hAnsi="Times New Roman" w:cs="Times New Roman"/>
          <w:sz w:val="36"/>
          <w:szCs w:val="36"/>
        </w:rPr>
        <w:t>REQUEST FOR PROPOSAL</w:t>
      </w:r>
      <w:bookmarkEnd w:id="11"/>
      <w:r w:rsidRPr="008B53C7">
        <w:rPr>
          <w:rFonts w:ascii="Times New Roman" w:eastAsia="Times New Roman" w:hAnsi="Times New Roman" w:cs="Times New Roman"/>
          <w:sz w:val="36"/>
          <w:szCs w:val="36"/>
        </w:rPr>
        <w:t xml:space="preserve"> (RFP)</w:t>
      </w:r>
      <w:bookmarkEnd w:id="12"/>
      <w:bookmarkEnd w:id="13"/>
      <w:bookmarkEnd w:id="14"/>
    </w:p>
    <w:p w:rsidR="008B53C7" w:rsidRPr="008B53C7" w:rsidRDefault="008B53C7" w:rsidP="008B53C7">
      <w:pPr>
        <w:spacing w:after="0" w:line="240" w:lineRule="auto"/>
        <w:jc w:val="both"/>
        <w:rPr>
          <w:rFonts w:ascii="Times New Roman" w:eastAsia="Times New Roman" w:hAnsi="Times New Roman" w:cs="Times New Roman"/>
        </w:rPr>
      </w:pPr>
    </w:p>
    <w:p w:rsidR="008B53C7" w:rsidRPr="008B53C7" w:rsidRDefault="008B53C7" w:rsidP="008B53C7">
      <w:pPr>
        <w:spacing w:after="0" w:line="240" w:lineRule="auto"/>
        <w:ind w:left="-540" w:right="-615"/>
        <w:rPr>
          <w:rFonts w:ascii="Times New Roman" w:eastAsia="Times New Roman" w:hAnsi="Times New Roman" w:cs="Times New Roman"/>
          <w:b/>
          <w:bCs/>
          <w:u w:val="single"/>
        </w:rPr>
      </w:pPr>
    </w:p>
    <w:p w:rsidR="008B53C7" w:rsidRPr="008B53C7" w:rsidRDefault="008B53C7" w:rsidP="008B53C7">
      <w:pPr>
        <w:spacing w:after="0" w:line="240" w:lineRule="auto"/>
        <w:jc w:val="center"/>
        <w:rPr>
          <w:rFonts w:ascii="Times New Roman" w:eastAsia="Times New Roman" w:hAnsi="Times New Roman" w:cs="Times New Roman"/>
          <w:sz w:val="36"/>
          <w:szCs w:val="36"/>
        </w:rPr>
      </w:pPr>
      <w:r w:rsidRPr="008B53C7">
        <w:rPr>
          <w:rFonts w:ascii="Times New Roman" w:eastAsia="Times New Roman" w:hAnsi="Times New Roman" w:cs="Times New Roman"/>
          <w:sz w:val="36"/>
          <w:szCs w:val="36"/>
        </w:rPr>
        <w:t>Juvenile Re-Entry</w:t>
      </w:r>
    </w:p>
    <w:p w:rsidR="008B53C7" w:rsidRPr="008B53C7" w:rsidRDefault="008B53C7" w:rsidP="008B53C7">
      <w:pPr>
        <w:spacing w:after="0" w:line="240" w:lineRule="auto"/>
        <w:jc w:val="center"/>
        <w:rPr>
          <w:rFonts w:ascii="Times New Roman" w:eastAsia="Times New Roman" w:hAnsi="Times New Roman" w:cs="Times New Roman"/>
          <w:sz w:val="36"/>
          <w:szCs w:val="36"/>
        </w:rPr>
      </w:pPr>
      <w:r w:rsidRPr="008B53C7">
        <w:rPr>
          <w:rFonts w:ascii="Times New Roman" w:eastAsia="Times New Roman" w:hAnsi="Times New Roman" w:cs="Times New Roman"/>
          <w:sz w:val="36"/>
          <w:szCs w:val="36"/>
        </w:rPr>
        <w:t>DCAT5-</w:t>
      </w:r>
      <w:r>
        <w:rPr>
          <w:rFonts w:ascii="Times New Roman" w:eastAsia="Times New Roman" w:hAnsi="Times New Roman" w:cs="Times New Roman"/>
          <w:sz w:val="36"/>
          <w:szCs w:val="36"/>
        </w:rPr>
        <w:t>20-</w:t>
      </w:r>
      <w:r w:rsidR="00D63710">
        <w:rPr>
          <w:rFonts w:ascii="Times New Roman" w:eastAsia="Times New Roman" w:hAnsi="Times New Roman" w:cs="Times New Roman"/>
          <w:sz w:val="36"/>
          <w:szCs w:val="36"/>
        </w:rPr>
        <w:t>002</w:t>
      </w:r>
    </w:p>
    <w:p w:rsidR="008B53C7" w:rsidRPr="008B53C7" w:rsidRDefault="008B53C7" w:rsidP="008B53C7">
      <w:pPr>
        <w:spacing w:after="0" w:line="240" w:lineRule="auto"/>
        <w:jc w:val="center"/>
        <w:rPr>
          <w:rFonts w:ascii="Times New Roman" w:eastAsia="Times New Roman" w:hAnsi="Times New Roman" w:cs="Times New Roman"/>
          <w:sz w:val="36"/>
          <w:szCs w:val="36"/>
        </w:rPr>
      </w:pPr>
    </w:p>
    <w:p w:rsidR="008B53C7" w:rsidRPr="008B53C7" w:rsidRDefault="008B53C7" w:rsidP="008B53C7">
      <w:pPr>
        <w:spacing w:after="0" w:line="240" w:lineRule="auto"/>
        <w:rPr>
          <w:rFonts w:ascii="Times New Roman" w:eastAsia="Times New Roman" w:hAnsi="Times New Roman" w:cs="Times New Roman"/>
          <w:b/>
          <w:bCs/>
          <w:sz w:val="28"/>
          <w:szCs w:val="28"/>
        </w:rPr>
      </w:pP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bCs/>
          <w:sz w:val="24"/>
          <w:szCs w:val="24"/>
        </w:rPr>
      </w:pPr>
    </w:p>
    <w:p w:rsidR="008B53C7" w:rsidRPr="008B53C7" w:rsidRDefault="008B53C7" w:rsidP="008B53C7">
      <w:pPr>
        <w:spacing w:after="0" w:line="240" w:lineRule="auto"/>
        <w:rPr>
          <w:rFonts w:ascii="Times New Roman" w:eastAsia="Times New Roman" w:hAnsi="Times New Roman" w:cs="Times New Roman"/>
          <w:bCs/>
          <w:sz w:val="24"/>
          <w:szCs w:val="24"/>
        </w:rPr>
      </w:pPr>
    </w:p>
    <w:p w:rsidR="008B53C7" w:rsidRPr="008B53C7" w:rsidRDefault="008B53C7" w:rsidP="008B53C7">
      <w:pPr>
        <w:spacing w:after="0" w:line="240" w:lineRule="auto"/>
        <w:rPr>
          <w:rFonts w:ascii="Times New Roman" w:eastAsia="Times New Roman" w:hAnsi="Times New Roman" w:cs="Times New Roman"/>
          <w:bCs/>
          <w:sz w:val="24"/>
          <w:szCs w:val="24"/>
        </w:rPr>
      </w:pPr>
    </w:p>
    <w:p w:rsidR="008B53C7" w:rsidRPr="008B53C7" w:rsidRDefault="008B53C7" w:rsidP="008B53C7">
      <w:pPr>
        <w:spacing w:after="0" w:line="240" w:lineRule="auto"/>
        <w:rPr>
          <w:rFonts w:ascii="Times New Roman" w:eastAsia="Times New Roman" w:hAnsi="Times New Roman" w:cs="Times New Roman"/>
          <w:bCs/>
          <w:sz w:val="24"/>
          <w:szCs w:val="24"/>
        </w:rPr>
      </w:pPr>
    </w:p>
    <w:p w:rsidR="008B53C7" w:rsidRPr="008B53C7" w:rsidRDefault="008B53C7" w:rsidP="008B53C7">
      <w:pPr>
        <w:spacing w:after="0" w:line="240" w:lineRule="auto"/>
        <w:rPr>
          <w:rFonts w:ascii="Times New Roman" w:eastAsia="Times New Roman" w:hAnsi="Times New Roman" w:cs="Times New Roman"/>
          <w:bCs/>
          <w:sz w:val="24"/>
          <w:szCs w:val="24"/>
        </w:rPr>
      </w:pPr>
    </w:p>
    <w:p w:rsidR="008B53C7" w:rsidRPr="008B53C7" w:rsidRDefault="008B53C7" w:rsidP="008B53C7">
      <w:pPr>
        <w:spacing w:after="0" w:line="240" w:lineRule="auto"/>
        <w:rPr>
          <w:rFonts w:ascii="Times New Roman" w:eastAsia="Times New Roman" w:hAnsi="Times New Roman" w:cs="Times New Roman"/>
          <w:bCs/>
          <w:sz w:val="24"/>
          <w:szCs w:val="24"/>
        </w:rPr>
      </w:pPr>
    </w:p>
    <w:p w:rsidR="008B53C7" w:rsidRPr="008B53C7" w:rsidRDefault="008B53C7" w:rsidP="008B53C7">
      <w:pPr>
        <w:spacing w:after="0" w:line="240" w:lineRule="auto"/>
        <w:rPr>
          <w:rFonts w:ascii="Times New Roman" w:eastAsia="Times New Roman" w:hAnsi="Times New Roman" w:cs="Times New Roman"/>
          <w:bCs/>
          <w:sz w:val="24"/>
          <w:szCs w:val="24"/>
        </w:rPr>
      </w:pPr>
    </w:p>
    <w:p w:rsidR="008B53C7" w:rsidRPr="008B53C7" w:rsidRDefault="008B53C7" w:rsidP="008B53C7">
      <w:pPr>
        <w:spacing w:after="0" w:line="240" w:lineRule="auto"/>
        <w:rPr>
          <w:rFonts w:ascii="Times New Roman" w:eastAsia="Times New Roman" w:hAnsi="Times New Roman" w:cs="Times New Roman"/>
          <w:bCs/>
          <w:sz w:val="24"/>
          <w:szCs w:val="24"/>
        </w:rPr>
      </w:pPr>
    </w:p>
    <w:p w:rsidR="008B53C7" w:rsidRPr="008B53C7" w:rsidRDefault="008B53C7" w:rsidP="008B53C7">
      <w:pPr>
        <w:spacing w:after="0" w:line="240" w:lineRule="auto"/>
        <w:rPr>
          <w:rFonts w:ascii="Times New Roman" w:eastAsia="Times New Roman" w:hAnsi="Times New Roman" w:cs="Times New Roman"/>
          <w:bCs/>
          <w:sz w:val="24"/>
          <w:szCs w:val="24"/>
        </w:rPr>
      </w:pPr>
    </w:p>
    <w:p w:rsidR="008B53C7" w:rsidRPr="008B53C7" w:rsidRDefault="008B53C7" w:rsidP="008B53C7">
      <w:pPr>
        <w:spacing w:after="0" w:line="240" w:lineRule="auto"/>
        <w:rPr>
          <w:rFonts w:ascii="Times New Roman" w:eastAsia="Times New Roman" w:hAnsi="Times New Roman" w:cs="Times New Roman"/>
          <w:bCs/>
          <w:sz w:val="24"/>
          <w:szCs w:val="24"/>
        </w:rPr>
      </w:pPr>
    </w:p>
    <w:p w:rsidR="008B53C7" w:rsidRPr="008B53C7" w:rsidRDefault="008B53C7" w:rsidP="008B53C7">
      <w:pPr>
        <w:spacing w:after="0" w:line="240" w:lineRule="auto"/>
        <w:rPr>
          <w:rFonts w:ascii="Times New Roman" w:eastAsia="Times New Roman" w:hAnsi="Times New Roman" w:cs="Times New Roman"/>
          <w:bCs/>
          <w:sz w:val="24"/>
          <w:szCs w:val="24"/>
        </w:rPr>
      </w:pPr>
    </w:p>
    <w:p w:rsidR="008B53C7" w:rsidRPr="008B53C7" w:rsidRDefault="008B53C7" w:rsidP="008B53C7">
      <w:pPr>
        <w:spacing w:after="0" w:line="240" w:lineRule="auto"/>
        <w:ind w:left="5760"/>
        <w:rPr>
          <w:rFonts w:ascii="Times New Roman" w:eastAsia="Times New Roman" w:hAnsi="Times New Roman" w:cs="Times New Roman"/>
          <w:sz w:val="24"/>
          <w:szCs w:val="24"/>
        </w:rPr>
      </w:pPr>
      <w:r w:rsidRPr="008B53C7">
        <w:rPr>
          <w:rFonts w:ascii="Times New Roman" w:eastAsia="Times New Roman" w:hAnsi="Times New Roman" w:cs="Times New Roman"/>
          <w:sz w:val="24"/>
          <w:szCs w:val="24"/>
        </w:rPr>
        <w:t>Jenny Felt</w:t>
      </w:r>
    </w:p>
    <w:p w:rsidR="008B53C7" w:rsidRDefault="008B53C7" w:rsidP="008B53C7">
      <w:pPr>
        <w:spacing w:after="0" w:line="240" w:lineRule="auto"/>
        <w:ind w:left="5760"/>
        <w:rPr>
          <w:rFonts w:ascii="Times New Roman" w:eastAsia="Times New Roman" w:hAnsi="Times New Roman" w:cs="Times New Roman"/>
          <w:bCs/>
          <w:sz w:val="24"/>
          <w:szCs w:val="24"/>
        </w:rPr>
      </w:pPr>
      <w:r w:rsidRPr="008B53C7">
        <w:rPr>
          <w:rFonts w:ascii="Times New Roman" w:eastAsia="Times New Roman" w:hAnsi="Times New Roman" w:cs="Times New Roman"/>
          <w:bCs/>
          <w:sz w:val="24"/>
          <w:szCs w:val="24"/>
        </w:rPr>
        <w:t>Dallas County Human Service Campus</w:t>
      </w:r>
      <w:r w:rsidRPr="008B53C7">
        <w:rPr>
          <w:rFonts w:ascii="Times New Roman" w:eastAsia="Times New Roman" w:hAnsi="Times New Roman" w:cs="Times New Roman"/>
          <w:bCs/>
          <w:sz w:val="24"/>
          <w:szCs w:val="24"/>
        </w:rPr>
        <w:br/>
        <w:t>25747 N. Ave., Suite A</w:t>
      </w:r>
      <w:r w:rsidRPr="008B53C7">
        <w:rPr>
          <w:rFonts w:ascii="Times New Roman" w:eastAsia="Times New Roman" w:hAnsi="Times New Roman" w:cs="Times New Roman"/>
          <w:bCs/>
          <w:sz w:val="24"/>
          <w:szCs w:val="24"/>
        </w:rPr>
        <w:br/>
        <w:t>Adel, IA  50003</w:t>
      </w:r>
    </w:p>
    <w:p w:rsidR="00D63710" w:rsidRPr="008B53C7" w:rsidRDefault="00D63710" w:rsidP="008B53C7">
      <w:pPr>
        <w:spacing w:after="0" w:line="240" w:lineRule="auto"/>
        <w:ind w:left="5760"/>
        <w:rPr>
          <w:rFonts w:ascii="Times New Roman" w:eastAsia="Times New Roman" w:hAnsi="Times New Roman" w:cs="Times New Roman"/>
          <w:bCs/>
          <w:sz w:val="24"/>
          <w:szCs w:val="24"/>
        </w:rPr>
      </w:pPr>
    </w:p>
    <w:p w:rsidR="008B53C7" w:rsidRPr="008B53C7" w:rsidRDefault="008B53C7" w:rsidP="008B53C7">
      <w:pPr>
        <w:spacing w:after="0" w:line="240" w:lineRule="auto"/>
        <w:ind w:left="5760"/>
        <w:rPr>
          <w:rFonts w:ascii="Times New Roman" w:eastAsia="Times New Roman" w:hAnsi="Times New Roman" w:cs="Times New Roman"/>
          <w:bCs/>
          <w:sz w:val="24"/>
          <w:szCs w:val="24"/>
        </w:rPr>
      </w:pPr>
      <w:bookmarkStart w:id="15" w:name="_Toc263162487"/>
      <w:bookmarkStart w:id="16" w:name="_Toc265505503"/>
      <w:bookmarkStart w:id="17" w:name="_Toc265505528"/>
      <w:bookmarkStart w:id="18" w:name="_Toc265505660"/>
      <w:r w:rsidRPr="008B53C7">
        <w:rPr>
          <w:rFonts w:ascii="Times New Roman" w:eastAsia="Times New Roman" w:hAnsi="Times New Roman" w:cs="Times New Roman"/>
          <w:bCs/>
          <w:sz w:val="24"/>
          <w:szCs w:val="24"/>
        </w:rPr>
        <w:t>P</w:t>
      </w:r>
      <w:r w:rsidRPr="008B53C7">
        <w:rPr>
          <w:rFonts w:ascii="Times New Roman" w:eastAsia="Times New Roman" w:hAnsi="Times New Roman" w:cs="Times New Roman"/>
          <w:sz w:val="24"/>
          <w:szCs w:val="24"/>
        </w:rPr>
        <w:t xml:space="preserve">hone: </w:t>
      </w:r>
      <w:r w:rsidRPr="008B53C7">
        <w:rPr>
          <w:rFonts w:ascii="Times New Roman" w:eastAsia="Times New Roman" w:hAnsi="Times New Roman" w:cs="Times New Roman"/>
          <w:b/>
          <w:bCs/>
          <w:sz w:val="24"/>
          <w:szCs w:val="24"/>
        </w:rPr>
        <w:t xml:space="preserve"> </w:t>
      </w:r>
      <w:r w:rsidRPr="008B53C7">
        <w:rPr>
          <w:rFonts w:ascii="Times New Roman" w:eastAsia="Times New Roman" w:hAnsi="Times New Roman" w:cs="Times New Roman"/>
          <w:bCs/>
          <w:sz w:val="24"/>
          <w:szCs w:val="24"/>
        </w:rPr>
        <w:t>515-993-1710</w:t>
      </w:r>
      <w:bookmarkEnd w:id="15"/>
      <w:bookmarkEnd w:id="16"/>
      <w:bookmarkEnd w:id="17"/>
      <w:bookmarkEnd w:id="18"/>
    </w:p>
    <w:p w:rsidR="008B53C7" w:rsidRPr="008B53C7" w:rsidRDefault="008B53C7" w:rsidP="008B53C7">
      <w:pPr>
        <w:spacing w:after="0" w:line="240" w:lineRule="auto"/>
        <w:ind w:left="5760"/>
        <w:rPr>
          <w:rFonts w:ascii="Times New Roman" w:eastAsia="Times New Roman" w:hAnsi="Times New Roman" w:cs="Times New Roman"/>
          <w:bCs/>
          <w:sz w:val="24"/>
          <w:szCs w:val="24"/>
        </w:rPr>
      </w:pPr>
      <w:r w:rsidRPr="008B53C7">
        <w:rPr>
          <w:rFonts w:ascii="Times New Roman" w:eastAsia="Times New Roman" w:hAnsi="Times New Roman" w:cs="Times New Roman"/>
          <w:bCs/>
          <w:sz w:val="24"/>
          <w:szCs w:val="24"/>
        </w:rPr>
        <w:t>jfelt@dhs.state.ia.us</w:t>
      </w:r>
    </w:p>
    <w:p w:rsidR="008B53C7" w:rsidRDefault="008B53C7" w:rsidP="008B53C7">
      <w:pPr>
        <w:rPr>
          <w:rFonts w:ascii="Times New Roman" w:eastAsia="Times New Roman" w:hAnsi="Times New Roman" w:cs="Times New Roman"/>
          <w:b/>
          <w:bCs/>
          <w:i/>
        </w:rPr>
      </w:pPr>
      <w:r w:rsidRPr="008B53C7">
        <w:rPr>
          <w:rFonts w:ascii="Times New Roman" w:eastAsia="Times New Roman" w:hAnsi="Times New Roman" w:cs="Times New Roman"/>
          <w:bCs/>
          <w:sz w:val="24"/>
          <w:szCs w:val="24"/>
        </w:rPr>
        <w:br w:type="page"/>
      </w:r>
    </w:p>
    <w:p w:rsidR="008B53C7" w:rsidRPr="008B53C7" w:rsidRDefault="008B53C7" w:rsidP="008B53C7">
      <w:pPr>
        <w:keepNext/>
        <w:spacing w:after="0" w:line="240" w:lineRule="auto"/>
        <w:jc w:val="both"/>
        <w:outlineLvl w:val="0"/>
        <w:rPr>
          <w:rFonts w:ascii="Times New Roman" w:eastAsia="Times New Roman" w:hAnsi="Times New Roman" w:cs="Times New Roman"/>
          <w:b/>
          <w:bCs/>
          <w:i/>
        </w:rPr>
      </w:pPr>
      <w:proofErr w:type="gramStart"/>
      <w:r w:rsidRPr="008B53C7">
        <w:rPr>
          <w:rFonts w:ascii="Times New Roman" w:eastAsia="Times New Roman" w:hAnsi="Times New Roman" w:cs="Times New Roman"/>
          <w:b/>
          <w:bCs/>
          <w:i/>
        </w:rPr>
        <w:lastRenderedPageBreak/>
        <w:t>RFP Purpose</w:t>
      </w:r>
      <w:bookmarkEnd w:id="0"/>
      <w:bookmarkEnd w:id="1"/>
      <w:bookmarkEnd w:id="2"/>
      <w:bookmarkEnd w:id="3"/>
      <w:bookmarkEnd w:id="4"/>
      <w:bookmarkEnd w:id="5"/>
      <w:bookmarkEnd w:id="6"/>
      <w:r w:rsidRPr="008B53C7">
        <w:rPr>
          <w:rFonts w:ascii="Times New Roman" w:eastAsia="Times New Roman" w:hAnsi="Times New Roman" w:cs="Times New Roman"/>
          <w:b/>
          <w:bCs/>
          <w:i/>
        </w:rPr>
        <w:t>.</w:t>
      </w:r>
      <w:proofErr w:type="gramEnd"/>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purpose of this RFP is to solicit proposals for the Re-entry and Transition Services designed to meet the devised goals of reducing recidivism and helping young adults maintain stable self-sufficiency, as well as provision of trained and Agency-approved Facilitator(s) to conduct the </w:t>
      </w:r>
      <w:r>
        <w:rPr>
          <w:rFonts w:ascii="Times New Roman" w:eastAsia="Times New Roman" w:hAnsi="Times New Roman" w:cs="Times New Roman"/>
        </w:rPr>
        <w:t>Family Team Decision-Making (</w:t>
      </w:r>
      <w:r w:rsidRPr="008B53C7">
        <w:rPr>
          <w:rFonts w:ascii="Times New Roman" w:eastAsia="Times New Roman" w:hAnsi="Times New Roman" w:cs="Times New Roman"/>
        </w:rPr>
        <w:t>FTDMs</w:t>
      </w:r>
      <w:r>
        <w:rPr>
          <w:rFonts w:ascii="Times New Roman" w:eastAsia="Times New Roman" w:hAnsi="Times New Roman" w:cs="Times New Roman"/>
        </w:rPr>
        <w:t>)</w:t>
      </w:r>
      <w:r w:rsidRPr="008B53C7">
        <w:rPr>
          <w:rFonts w:ascii="Times New Roman" w:eastAsia="Times New Roman" w:hAnsi="Times New Roman" w:cs="Times New Roman"/>
        </w:rPr>
        <w:t xml:space="preserve">, </w:t>
      </w:r>
      <w:r w:rsidR="004069A3">
        <w:rPr>
          <w:rFonts w:ascii="Times New Roman" w:eastAsia="Times New Roman" w:hAnsi="Times New Roman" w:cs="Times New Roman"/>
        </w:rPr>
        <w:t xml:space="preserve">Youth Transition Decision Making </w:t>
      </w:r>
      <w:r>
        <w:rPr>
          <w:rFonts w:ascii="Times New Roman" w:eastAsia="Times New Roman" w:hAnsi="Times New Roman" w:cs="Times New Roman"/>
        </w:rPr>
        <w:t>(</w:t>
      </w:r>
      <w:r w:rsidRPr="008B53C7">
        <w:rPr>
          <w:rFonts w:ascii="Times New Roman" w:eastAsia="Times New Roman" w:hAnsi="Times New Roman" w:cs="Times New Roman"/>
        </w:rPr>
        <w:t>YTDMs</w:t>
      </w:r>
      <w:r>
        <w:rPr>
          <w:rFonts w:ascii="Times New Roman" w:eastAsia="Times New Roman" w:hAnsi="Times New Roman" w:cs="Times New Roman"/>
        </w:rPr>
        <w:t xml:space="preserve">) or Youth </w:t>
      </w:r>
      <w:r w:rsidR="00C03759">
        <w:rPr>
          <w:rFonts w:ascii="Times New Roman" w:eastAsia="Times New Roman" w:hAnsi="Times New Roman" w:cs="Times New Roman"/>
        </w:rPr>
        <w:t xml:space="preserve">Centered </w:t>
      </w:r>
      <w:r>
        <w:rPr>
          <w:rFonts w:ascii="Times New Roman" w:eastAsia="Times New Roman" w:hAnsi="Times New Roman" w:cs="Times New Roman"/>
        </w:rPr>
        <w:t>Meetings (Y</w:t>
      </w:r>
      <w:r w:rsidR="00C03759">
        <w:rPr>
          <w:rFonts w:ascii="Times New Roman" w:eastAsia="Times New Roman" w:hAnsi="Times New Roman" w:cs="Times New Roman"/>
        </w:rPr>
        <w:t>C</w:t>
      </w:r>
      <w:r>
        <w:rPr>
          <w:rFonts w:ascii="Times New Roman" w:eastAsia="Times New Roman" w:hAnsi="Times New Roman" w:cs="Times New Roman"/>
        </w:rPr>
        <w:t>Ms)</w:t>
      </w:r>
      <w:r w:rsidRPr="008B53C7">
        <w:rPr>
          <w:rFonts w:ascii="Times New Roman" w:eastAsia="Times New Roman" w:hAnsi="Times New Roman" w:cs="Times New Roman"/>
        </w:rPr>
        <w:t>, as appropriate, per FTDM/YTDM</w:t>
      </w:r>
      <w:r>
        <w:rPr>
          <w:rFonts w:ascii="Times New Roman" w:eastAsia="Times New Roman" w:hAnsi="Times New Roman" w:cs="Times New Roman"/>
        </w:rPr>
        <w:t>/Y</w:t>
      </w:r>
      <w:r w:rsidR="00C03759">
        <w:rPr>
          <w:rFonts w:ascii="Times New Roman" w:eastAsia="Times New Roman" w:hAnsi="Times New Roman" w:cs="Times New Roman"/>
        </w:rPr>
        <w:t>C</w:t>
      </w:r>
      <w:r>
        <w:rPr>
          <w:rFonts w:ascii="Times New Roman" w:eastAsia="Times New Roman" w:hAnsi="Times New Roman" w:cs="Times New Roman"/>
        </w:rPr>
        <w:t>M</w:t>
      </w:r>
      <w:r w:rsidRPr="008B53C7">
        <w:rPr>
          <w:rFonts w:ascii="Times New Roman" w:eastAsia="Times New Roman" w:hAnsi="Times New Roman" w:cs="Times New Roman"/>
        </w:rPr>
        <w:t xml:space="preserve"> standards, through referrals from Juvenile Court Services for youth transitioning to adulthood. </w:t>
      </w:r>
    </w:p>
    <w:p w:rsidR="008B53C7" w:rsidRPr="008B53C7" w:rsidRDefault="008B53C7" w:rsidP="008B53C7">
      <w:pPr>
        <w:spacing w:after="0" w:line="240" w:lineRule="auto"/>
        <w:rPr>
          <w:rFonts w:ascii="Times New Roman" w:eastAsia="Times New Roman" w:hAnsi="Times New Roman" w:cs="Times New Roman"/>
          <w:b/>
        </w:rPr>
      </w:pPr>
    </w:p>
    <w:p w:rsidR="008B53C7" w:rsidRPr="008B53C7" w:rsidRDefault="008B53C7" w:rsidP="008B53C7">
      <w:pPr>
        <w:keepNext/>
        <w:spacing w:after="0" w:line="240" w:lineRule="auto"/>
        <w:jc w:val="both"/>
        <w:outlineLvl w:val="0"/>
        <w:rPr>
          <w:rFonts w:ascii="Times New Roman" w:eastAsia="Times New Roman" w:hAnsi="Times New Roman" w:cs="Times New Roman"/>
          <w:b/>
          <w:bCs/>
          <w:i/>
        </w:rPr>
      </w:pPr>
      <w:bookmarkStart w:id="19" w:name="_Toc265506268"/>
      <w:bookmarkStart w:id="20" w:name="_Toc265506374"/>
      <w:bookmarkStart w:id="21" w:name="_Toc265506427"/>
      <w:bookmarkStart w:id="22" w:name="_Toc265506677"/>
      <w:bookmarkStart w:id="23" w:name="_Toc265507111"/>
      <w:bookmarkStart w:id="24" w:name="_Toc265564567"/>
      <w:bookmarkStart w:id="25" w:name="_Toc265580858"/>
      <w:proofErr w:type="gramStart"/>
      <w:r w:rsidRPr="008B53C7">
        <w:rPr>
          <w:rFonts w:ascii="Times New Roman" w:eastAsia="Times New Roman" w:hAnsi="Times New Roman" w:cs="Times New Roman"/>
          <w:b/>
          <w:bCs/>
          <w:i/>
        </w:rPr>
        <w:t>Duration of Contract</w:t>
      </w:r>
      <w:bookmarkEnd w:id="19"/>
      <w:bookmarkEnd w:id="20"/>
      <w:bookmarkEnd w:id="21"/>
      <w:bookmarkEnd w:id="22"/>
      <w:bookmarkEnd w:id="23"/>
      <w:bookmarkEnd w:id="24"/>
      <w:bookmarkEnd w:id="25"/>
      <w:r w:rsidRPr="008B53C7">
        <w:rPr>
          <w:rFonts w:ascii="Times New Roman" w:eastAsia="Times New Roman" w:hAnsi="Times New Roman" w:cs="Times New Roman"/>
          <w:b/>
          <w:bCs/>
          <w:i/>
        </w:rPr>
        <w:t>.</w:t>
      </w:r>
      <w:proofErr w:type="gramEnd"/>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Agency anticipates executing a contract that will have an initial </w:t>
      </w:r>
      <w:r w:rsidR="008414C2">
        <w:rPr>
          <w:rFonts w:ascii="Times New Roman" w:eastAsia="Times New Roman" w:hAnsi="Times New Roman" w:cs="Times New Roman"/>
          <w:bCs/>
        </w:rPr>
        <w:t>1</w:t>
      </w:r>
      <w:r w:rsidRPr="008B53C7">
        <w:rPr>
          <w:rFonts w:ascii="Times New Roman" w:eastAsia="Times New Roman" w:hAnsi="Times New Roman" w:cs="Times New Roman"/>
          <w:bCs/>
        </w:rPr>
        <w:t xml:space="preserve"> year </w:t>
      </w:r>
      <w:r w:rsidRPr="008B53C7">
        <w:rPr>
          <w:rFonts w:ascii="Times New Roman" w:eastAsia="Times New Roman" w:hAnsi="Times New Roman" w:cs="Times New Roman"/>
        </w:rPr>
        <w:t>contract term with the ability to extend the contract for 5</w:t>
      </w:r>
      <w:r w:rsidRPr="008B53C7">
        <w:rPr>
          <w:rFonts w:ascii="Times New Roman" w:eastAsia="Times New Roman" w:hAnsi="Times New Roman" w:cs="Times New Roman"/>
          <w:b/>
          <w:bCs/>
        </w:rPr>
        <w:t xml:space="preserve"> </w:t>
      </w:r>
      <w:r w:rsidRPr="008B53C7">
        <w:rPr>
          <w:rFonts w:ascii="Times New Roman" w:eastAsia="Times New Roman" w:hAnsi="Times New Roman" w:cs="Times New Roman"/>
        </w:rPr>
        <w:t>additional 1</w:t>
      </w:r>
      <w:r w:rsidRPr="008B53C7">
        <w:rPr>
          <w:rFonts w:ascii="Times New Roman" w:eastAsia="Times New Roman" w:hAnsi="Times New Roman" w:cs="Times New Roman"/>
          <w:b/>
          <w:bCs/>
        </w:rPr>
        <w:t>-</w:t>
      </w:r>
      <w:r w:rsidRPr="008B53C7">
        <w:rPr>
          <w:rFonts w:ascii="Times New Roman" w:eastAsia="Times New Roman" w:hAnsi="Times New Roman" w:cs="Times New Roman"/>
        </w:rPr>
        <w:t xml:space="preserve">year terms.  The Agency will have the sole discretion to extend the contract.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0"/>
        <w:rPr>
          <w:rFonts w:ascii="Times New Roman" w:eastAsia="Times New Roman" w:hAnsi="Times New Roman" w:cs="Times New Roman"/>
          <w:b/>
          <w:i/>
        </w:rPr>
      </w:pPr>
      <w:bookmarkStart w:id="26" w:name="_Toc265506269"/>
      <w:bookmarkStart w:id="27" w:name="_Toc265506375"/>
      <w:bookmarkStart w:id="28" w:name="_Toc265506428"/>
      <w:bookmarkStart w:id="29" w:name="_Toc265506678"/>
      <w:bookmarkStart w:id="30" w:name="_Toc265507112"/>
      <w:bookmarkStart w:id="31" w:name="_Toc265564568"/>
      <w:bookmarkStart w:id="32" w:name="_Toc265580859"/>
      <w:proofErr w:type="gramStart"/>
      <w:r w:rsidRPr="008B53C7">
        <w:rPr>
          <w:rFonts w:ascii="Times New Roman" w:eastAsia="Times New Roman" w:hAnsi="Times New Roman" w:cs="Times New Roman"/>
          <w:b/>
          <w:i/>
        </w:rPr>
        <w:t>Bidder Eligibility Requirements</w:t>
      </w:r>
      <w:bookmarkEnd w:id="26"/>
      <w:bookmarkEnd w:id="27"/>
      <w:bookmarkEnd w:id="28"/>
      <w:bookmarkEnd w:id="29"/>
      <w:bookmarkEnd w:id="30"/>
      <w:bookmarkEnd w:id="31"/>
      <w:bookmarkEnd w:id="32"/>
      <w:r w:rsidRPr="008B53C7">
        <w:rPr>
          <w:rFonts w:ascii="Times New Roman" w:eastAsia="Times New Roman" w:hAnsi="Times New Roman" w:cs="Times New Roman"/>
          <w:b/>
          <w:i/>
        </w:rPr>
        <w:t>.</w:t>
      </w:r>
      <w:proofErr w:type="gramEnd"/>
    </w:p>
    <w:p w:rsidR="009E5545" w:rsidRDefault="009E5545" w:rsidP="008B53C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contract would </w:t>
      </w:r>
      <w:r w:rsidR="008765FD">
        <w:rPr>
          <w:rFonts w:ascii="Times New Roman" w:eastAsia="Times New Roman" w:hAnsi="Times New Roman" w:cs="Times New Roman"/>
        </w:rPr>
        <w:t>allow for</w:t>
      </w:r>
      <w:r w:rsidR="00F41321">
        <w:rPr>
          <w:rFonts w:ascii="Times New Roman" w:eastAsia="Times New Roman" w:hAnsi="Times New Roman" w:cs="Times New Roman"/>
        </w:rPr>
        <w:t xml:space="preserve"> an education</w:t>
      </w:r>
      <w:r>
        <w:rPr>
          <w:rFonts w:ascii="Times New Roman" w:eastAsia="Times New Roman" w:hAnsi="Times New Roman" w:cs="Times New Roman"/>
        </w:rPr>
        <w:t>al</w:t>
      </w:r>
      <w:r w:rsidR="00F41321" w:rsidRPr="00F41321">
        <w:rPr>
          <w:rFonts w:ascii="Times New Roman" w:eastAsia="Times New Roman" w:hAnsi="Times New Roman" w:cs="Times New Roman"/>
        </w:rPr>
        <w:t xml:space="preserve"> </w:t>
      </w:r>
      <w:r>
        <w:rPr>
          <w:rFonts w:ascii="Times New Roman" w:eastAsia="Times New Roman" w:hAnsi="Times New Roman" w:cs="Times New Roman"/>
        </w:rPr>
        <w:t>training for potential candidates</w:t>
      </w:r>
      <w:r w:rsidR="00F41321" w:rsidRPr="00F41321">
        <w:rPr>
          <w:rFonts w:ascii="Times New Roman" w:eastAsia="Times New Roman" w:hAnsi="Times New Roman" w:cs="Times New Roman"/>
        </w:rPr>
        <w:t xml:space="preserve"> to conduct Family Team Meetings</w:t>
      </w:r>
      <w:r w:rsidR="00F41321">
        <w:rPr>
          <w:rFonts w:ascii="Times New Roman" w:eastAsia="Times New Roman" w:hAnsi="Times New Roman" w:cs="Times New Roman"/>
        </w:rPr>
        <w:t xml:space="preserve"> and Youth Family Team Meetings</w:t>
      </w:r>
      <w:r w:rsidR="00F41321" w:rsidRPr="00F41321">
        <w:rPr>
          <w:rFonts w:ascii="Times New Roman" w:eastAsia="Times New Roman" w:hAnsi="Times New Roman" w:cs="Times New Roman"/>
        </w:rPr>
        <w:t xml:space="preserve">.  Participants </w:t>
      </w:r>
      <w:r w:rsidR="00F41321">
        <w:rPr>
          <w:rFonts w:ascii="Times New Roman" w:eastAsia="Times New Roman" w:hAnsi="Times New Roman" w:cs="Times New Roman"/>
        </w:rPr>
        <w:t xml:space="preserve">will attend the necessary </w:t>
      </w:r>
      <w:r w:rsidR="00F41321" w:rsidRPr="00F41321">
        <w:rPr>
          <w:rFonts w:ascii="Times New Roman" w:eastAsia="Times New Roman" w:hAnsi="Times New Roman" w:cs="Times New Roman"/>
        </w:rPr>
        <w:t>training</w:t>
      </w:r>
      <w:r w:rsidR="00F41321">
        <w:rPr>
          <w:rFonts w:ascii="Times New Roman" w:eastAsia="Times New Roman" w:hAnsi="Times New Roman" w:cs="Times New Roman"/>
        </w:rPr>
        <w:t xml:space="preserve">.  A </w:t>
      </w:r>
      <w:r>
        <w:rPr>
          <w:rFonts w:ascii="Times New Roman" w:eastAsia="Times New Roman" w:hAnsi="Times New Roman" w:cs="Times New Roman"/>
        </w:rPr>
        <w:t>coaching and mentoring piece will be included as a piece of the training package.  A 6-month grace period will be granted to get trained, coached and certified.</w:t>
      </w:r>
    </w:p>
    <w:p w:rsidR="00F41321" w:rsidRDefault="00F41321" w:rsidP="008B53C7">
      <w:pPr>
        <w:spacing w:after="0" w:line="240" w:lineRule="auto"/>
        <w:rPr>
          <w:rFonts w:ascii="Times New Roman" w:eastAsia="Times New Roman" w:hAnsi="Times New Roman" w:cs="Times New Roman"/>
        </w:rPr>
      </w:pPr>
    </w:p>
    <w:p w:rsid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The Contractor(s) selected under the RFP process will be expected to provide trained FTDM/YTDM Facilitators with assigned approval numbers.  Approved Facilitators will be required to maintain their number in accordance with the State Guidelines described in “</w:t>
      </w:r>
      <w:proofErr w:type="spellStart"/>
      <w:r w:rsidRPr="008B53C7">
        <w:rPr>
          <w:rFonts w:ascii="Times New Roman" w:eastAsia="Times New Roman" w:hAnsi="Times New Roman" w:cs="Times New Roman"/>
        </w:rPr>
        <w:t>Comm</w:t>
      </w:r>
      <w:proofErr w:type="spellEnd"/>
      <w:r w:rsidRPr="008B53C7">
        <w:rPr>
          <w:rFonts w:ascii="Times New Roman" w:eastAsia="Times New Roman" w:hAnsi="Times New Roman" w:cs="Times New Roman"/>
        </w:rPr>
        <w:t xml:space="preserve"> 439, Facilitator Approval” as found at https://www.iatrainingsource.org/ftdm-ytdm-documents.    </w:t>
      </w:r>
      <w:r w:rsidRPr="008B53C7">
        <w:rPr>
          <w:rFonts w:ascii="Times New Roman" w:eastAsia="Times New Roman" w:hAnsi="Times New Roman" w:cs="Times New Roman"/>
        </w:rPr>
        <w:br/>
      </w:r>
      <w:r w:rsidRPr="008B53C7">
        <w:rPr>
          <w:rFonts w:ascii="Times New Roman" w:eastAsia="Times New Roman" w:hAnsi="Times New Roman" w:cs="Times New Roman"/>
        </w:rPr>
        <w:br/>
        <w:t>The competency of a Facilitator is determined by demonstrated knowledge and skills related to Transitioning Youth resources and eligibility.  All facilitators will need to meet DHS</w:t>
      </w:r>
      <w:r w:rsidR="00D1388D">
        <w:rPr>
          <w:rFonts w:ascii="Times New Roman" w:eastAsia="Times New Roman" w:hAnsi="Times New Roman" w:cs="Times New Roman"/>
        </w:rPr>
        <w:t>/JCS</w:t>
      </w:r>
      <w:r w:rsidRPr="008B53C7">
        <w:rPr>
          <w:rFonts w:ascii="Times New Roman" w:eastAsia="Times New Roman" w:hAnsi="Times New Roman" w:cs="Times New Roman"/>
        </w:rPr>
        <w:t xml:space="preserve"> requirements for training and </w:t>
      </w:r>
      <w:bookmarkStart w:id="33" w:name="_GoBack"/>
      <w:bookmarkEnd w:id="33"/>
      <w:r w:rsidRPr="008B53C7">
        <w:rPr>
          <w:rFonts w:ascii="Times New Roman" w:eastAsia="Times New Roman" w:hAnsi="Times New Roman" w:cs="Times New Roman"/>
        </w:rPr>
        <w:t>approval.  All facilitators will be required to follow the DHS requirements for outcome and performance measures for FTDM and YTDM meetings.</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pBdr>
          <w:top w:val="single" w:sz="4" w:space="1" w:color="auto" w:shadow="1"/>
          <w:left w:val="single" w:sz="4" w:space="4" w:color="auto" w:shadow="1"/>
          <w:bottom w:val="single" w:sz="4" w:space="1" w:color="auto" w:shadow="1"/>
          <w:right w:val="single" w:sz="4" w:space="4" w:color="auto" w:shadow="1"/>
        </w:pBdr>
        <w:shd w:val="clear" w:color="auto" w:fill="DDDDDD"/>
        <w:tabs>
          <w:tab w:val="right" w:pos="9893"/>
        </w:tabs>
        <w:spacing w:after="0" w:line="240" w:lineRule="auto"/>
        <w:outlineLvl w:val="0"/>
        <w:rPr>
          <w:rFonts w:ascii="Times New Roman" w:eastAsia="Times New Roman" w:hAnsi="Times New Roman" w:cs="Times New Roman"/>
          <w:b/>
          <w:bCs/>
        </w:rPr>
      </w:pPr>
      <w:bookmarkStart w:id="34" w:name="_Toc265580860"/>
      <w:r w:rsidRPr="008B53C7">
        <w:rPr>
          <w:rFonts w:ascii="Times New Roman" w:eastAsia="Times New Roman" w:hAnsi="Times New Roman" w:cs="Times New Roman"/>
          <w:b/>
          <w:bCs/>
        </w:rPr>
        <w:t>Procurement Timetable</w:t>
      </w:r>
      <w:bookmarkEnd w:id="34"/>
      <w:r w:rsidRPr="008B53C7">
        <w:rPr>
          <w:rFonts w:ascii="Times New Roman" w:eastAsia="Times New Roman" w:hAnsi="Times New Roman" w:cs="Times New Roman"/>
          <w:b/>
          <w:bCs/>
        </w:rPr>
        <w:tab/>
      </w:r>
    </w:p>
    <w:p w:rsidR="008B53C7" w:rsidRPr="008B53C7" w:rsidRDefault="008B53C7" w:rsidP="008B53C7">
      <w:pPr>
        <w:spacing w:after="0" w:line="240" w:lineRule="auto"/>
        <w:ind w:right="-187"/>
        <w:rPr>
          <w:rFonts w:ascii="Times New Roman" w:eastAsia="Times New Roman" w:hAnsi="Times New Roman" w:cs="Times New Roman"/>
          <w:bCs/>
        </w:rPr>
      </w:pPr>
      <w:r w:rsidRPr="008B53C7">
        <w:rPr>
          <w:rFonts w:ascii="Times New Roman" w:eastAsia="Times New Roman" w:hAnsi="Times New Roman" w:cs="Times New Roman"/>
          <w:bCs/>
        </w:rPr>
        <w:t>There are no exceptions to any deadlines for the bidder; however, the Agency reserves the right to change the dates.  Times provided are in Central Time.</w:t>
      </w:r>
    </w:p>
    <w:p w:rsidR="008B53C7" w:rsidRPr="008B53C7" w:rsidRDefault="008B53C7" w:rsidP="008B53C7">
      <w:pPr>
        <w:spacing w:after="0" w:line="240" w:lineRule="auto"/>
        <w:ind w:right="-187"/>
        <w:rPr>
          <w:rFonts w:ascii="Times New Roman" w:eastAsia="Times New Roman" w:hAnsi="Times New Roman" w:cs="Times New Roman"/>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8B53C7" w:rsidRPr="008B53C7" w:rsidTr="008B53C7">
        <w:tc>
          <w:tcPr>
            <w:tcW w:w="6930" w:type="dxa"/>
          </w:tcPr>
          <w:p w:rsidR="008B53C7" w:rsidRPr="008B53C7" w:rsidRDefault="008B53C7" w:rsidP="008B53C7">
            <w:pPr>
              <w:spacing w:after="0" w:line="240" w:lineRule="auto"/>
              <w:rPr>
                <w:rFonts w:ascii="Times New Roman" w:eastAsia="Times New Roman" w:hAnsi="Times New Roman" w:cs="Times New Roman"/>
                <w:b/>
                <w:bCs/>
                <w:sz w:val="24"/>
                <w:szCs w:val="24"/>
              </w:rPr>
            </w:pPr>
            <w:r w:rsidRPr="008B53C7">
              <w:rPr>
                <w:rFonts w:ascii="Times New Roman" w:eastAsia="Times New Roman" w:hAnsi="Times New Roman" w:cs="Times New Roman"/>
                <w:b/>
                <w:bCs/>
                <w:sz w:val="24"/>
                <w:szCs w:val="24"/>
              </w:rPr>
              <w:t>Event</w:t>
            </w:r>
          </w:p>
        </w:tc>
        <w:tc>
          <w:tcPr>
            <w:tcW w:w="3330" w:type="dxa"/>
          </w:tcPr>
          <w:p w:rsidR="008B53C7" w:rsidRPr="008B53C7" w:rsidRDefault="008B53C7" w:rsidP="008B53C7">
            <w:pPr>
              <w:spacing w:after="0" w:line="240" w:lineRule="auto"/>
              <w:rPr>
                <w:rFonts w:ascii="Times New Roman" w:eastAsia="Times New Roman" w:hAnsi="Times New Roman" w:cs="Times New Roman"/>
                <w:b/>
                <w:bCs/>
                <w:sz w:val="24"/>
                <w:szCs w:val="24"/>
              </w:rPr>
            </w:pPr>
            <w:r w:rsidRPr="008B53C7">
              <w:rPr>
                <w:rFonts w:ascii="Times New Roman" w:eastAsia="Times New Roman" w:hAnsi="Times New Roman" w:cs="Times New Roman"/>
                <w:b/>
                <w:bCs/>
                <w:sz w:val="24"/>
                <w:szCs w:val="24"/>
              </w:rPr>
              <w:t>Date</w:t>
            </w:r>
          </w:p>
        </w:tc>
      </w:tr>
      <w:tr w:rsidR="008B53C7" w:rsidRPr="008B53C7" w:rsidTr="008B53C7">
        <w:tc>
          <w:tcPr>
            <w:tcW w:w="6930" w:type="dxa"/>
          </w:tcPr>
          <w:p w:rsidR="008B53C7" w:rsidRPr="008B53C7" w:rsidRDefault="008B53C7" w:rsidP="008B53C7">
            <w:pPr>
              <w:spacing w:after="0" w:line="240" w:lineRule="auto"/>
              <w:rPr>
                <w:rFonts w:ascii="Times New Roman" w:eastAsia="Times New Roman" w:hAnsi="Times New Roman" w:cs="Times New Roman"/>
                <w:b/>
                <w:bCs/>
              </w:rPr>
            </w:pPr>
            <w:r w:rsidRPr="008B53C7">
              <w:rPr>
                <w:rFonts w:ascii="Times New Roman" w:eastAsia="Times New Roman" w:hAnsi="Times New Roman" w:cs="Times New Roman"/>
              </w:rPr>
              <w:t>Agency Issues RFP Notice to Targeted Small Business Website (48 hours):</w:t>
            </w:r>
          </w:p>
        </w:tc>
        <w:tc>
          <w:tcPr>
            <w:tcW w:w="3330" w:type="dxa"/>
          </w:tcPr>
          <w:p w:rsidR="008B53C7" w:rsidRPr="008B53C7" w:rsidRDefault="00D1388D" w:rsidP="00A631B7">
            <w:pPr>
              <w:spacing w:after="0" w:line="240" w:lineRule="auto"/>
              <w:ind w:right="6"/>
              <w:rPr>
                <w:rFonts w:ascii="Times New Roman" w:eastAsia="Times New Roman" w:hAnsi="Times New Roman" w:cs="Times New Roman"/>
              </w:rPr>
            </w:pPr>
            <w:r>
              <w:rPr>
                <w:rFonts w:ascii="Times New Roman" w:eastAsia="Times New Roman" w:hAnsi="Times New Roman" w:cs="Times New Roman"/>
                <w:b/>
                <w:bCs/>
              </w:rPr>
              <w:t>April 1</w:t>
            </w:r>
            <w:r w:rsidR="00A631B7">
              <w:rPr>
                <w:rFonts w:ascii="Times New Roman" w:eastAsia="Times New Roman" w:hAnsi="Times New Roman" w:cs="Times New Roman"/>
                <w:b/>
                <w:bCs/>
              </w:rPr>
              <w:t>6</w:t>
            </w:r>
            <w:r w:rsidR="009E5545">
              <w:rPr>
                <w:rFonts w:ascii="Times New Roman" w:eastAsia="Times New Roman" w:hAnsi="Times New Roman" w:cs="Times New Roman"/>
                <w:b/>
                <w:bCs/>
              </w:rPr>
              <w:t>, 2019</w:t>
            </w:r>
          </w:p>
        </w:tc>
      </w:tr>
      <w:tr w:rsidR="008B53C7" w:rsidRPr="008B53C7" w:rsidTr="008B53C7">
        <w:trPr>
          <w:trHeight w:val="287"/>
        </w:trPr>
        <w:tc>
          <w:tcPr>
            <w:tcW w:w="6930" w:type="dxa"/>
          </w:tcPr>
          <w:p w:rsidR="008B53C7" w:rsidRPr="008B53C7" w:rsidRDefault="008B53C7" w:rsidP="008B53C7">
            <w:pPr>
              <w:spacing w:after="0" w:line="240" w:lineRule="auto"/>
              <w:rPr>
                <w:rFonts w:ascii="Times New Roman" w:eastAsia="Times New Roman" w:hAnsi="Times New Roman" w:cs="Times New Roman"/>
                <w:b/>
                <w:bCs/>
              </w:rPr>
            </w:pPr>
            <w:r w:rsidRPr="008B53C7">
              <w:rPr>
                <w:rFonts w:ascii="Times New Roman" w:eastAsia="Times New Roman" w:hAnsi="Times New Roman" w:cs="Times New Roman"/>
              </w:rPr>
              <w:t>Agency Issues RFP to Bid Opportunities Website</w:t>
            </w:r>
          </w:p>
        </w:tc>
        <w:tc>
          <w:tcPr>
            <w:tcW w:w="3330" w:type="dxa"/>
          </w:tcPr>
          <w:p w:rsidR="008B53C7" w:rsidRPr="008B53C7" w:rsidRDefault="00D1388D" w:rsidP="00A631B7">
            <w:pPr>
              <w:spacing w:after="0" w:line="240" w:lineRule="auto"/>
              <w:rPr>
                <w:rFonts w:ascii="Times New Roman" w:eastAsia="Times New Roman" w:hAnsi="Times New Roman" w:cs="Times New Roman"/>
                <w:b/>
              </w:rPr>
            </w:pPr>
            <w:r>
              <w:rPr>
                <w:rFonts w:ascii="Times New Roman" w:eastAsia="Times New Roman" w:hAnsi="Times New Roman" w:cs="Times New Roman"/>
                <w:b/>
              </w:rPr>
              <w:t>April 1</w:t>
            </w:r>
            <w:r w:rsidR="00A631B7">
              <w:rPr>
                <w:rFonts w:ascii="Times New Roman" w:eastAsia="Times New Roman" w:hAnsi="Times New Roman" w:cs="Times New Roman"/>
                <w:b/>
              </w:rPr>
              <w:t>8</w:t>
            </w:r>
            <w:r w:rsidR="009E5545">
              <w:rPr>
                <w:rFonts w:ascii="Times New Roman" w:eastAsia="Times New Roman" w:hAnsi="Times New Roman" w:cs="Times New Roman"/>
                <w:b/>
              </w:rPr>
              <w:t>, 2019</w:t>
            </w:r>
          </w:p>
        </w:tc>
      </w:tr>
      <w:tr w:rsidR="008B53C7" w:rsidRPr="008B53C7" w:rsidTr="008B53C7">
        <w:tc>
          <w:tcPr>
            <w:tcW w:w="6930" w:type="dxa"/>
          </w:tcPr>
          <w:p w:rsidR="008B53C7" w:rsidRPr="008B53C7" w:rsidRDefault="008B53C7" w:rsidP="008B53C7">
            <w:pPr>
              <w:spacing w:after="0" w:line="240" w:lineRule="auto"/>
              <w:rPr>
                <w:rFonts w:ascii="Times New Roman" w:eastAsia="Times New Roman" w:hAnsi="Times New Roman" w:cs="Times New Roman"/>
                <w:b/>
                <w:bCs/>
              </w:rPr>
            </w:pPr>
            <w:r w:rsidRPr="008B53C7">
              <w:rPr>
                <w:rFonts w:ascii="Times New Roman" w:eastAsia="Times New Roman" w:hAnsi="Times New Roman" w:cs="Times New Roman"/>
              </w:rPr>
              <w:t xml:space="preserve">Bidder Letter of Intent to Bid Due By </w:t>
            </w:r>
          </w:p>
        </w:tc>
        <w:tc>
          <w:tcPr>
            <w:tcW w:w="3330" w:type="dxa"/>
          </w:tcPr>
          <w:p w:rsidR="008B53C7" w:rsidRPr="008B53C7" w:rsidRDefault="00D1388D" w:rsidP="008B53C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May 3</w:t>
            </w:r>
            <w:r w:rsidR="009E5545">
              <w:rPr>
                <w:rFonts w:ascii="Times New Roman" w:eastAsia="Times New Roman" w:hAnsi="Times New Roman" w:cs="Times New Roman"/>
                <w:b/>
                <w:bCs/>
              </w:rPr>
              <w:t>, 2019</w:t>
            </w:r>
          </w:p>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12:00 p.m.</w:t>
            </w:r>
          </w:p>
        </w:tc>
      </w:tr>
      <w:tr w:rsidR="008B53C7" w:rsidRPr="008B53C7" w:rsidTr="008B53C7">
        <w:trPr>
          <w:trHeight w:val="568"/>
        </w:trPr>
        <w:tc>
          <w:tcPr>
            <w:tcW w:w="6930" w:type="dxa"/>
          </w:tcPr>
          <w:p w:rsidR="008B53C7" w:rsidRPr="008B53C7" w:rsidRDefault="008B53C7" w:rsidP="008B53C7">
            <w:pPr>
              <w:spacing w:after="0" w:line="240" w:lineRule="auto"/>
              <w:rPr>
                <w:rFonts w:ascii="Times New Roman" w:eastAsia="Times New Roman" w:hAnsi="Times New Roman" w:cs="Times New Roman"/>
                <w:b/>
                <w:bCs/>
              </w:rPr>
            </w:pPr>
            <w:r w:rsidRPr="008B53C7">
              <w:rPr>
                <w:rFonts w:ascii="Times New Roman" w:eastAsia="Times New Roman" w:hAnsi="Times New Roman" w:cs="Times New Roman"/>
              </w:rPr>
              <w:t>Bidder Written Questions Due By</w:t>
            </w:r>
          </w:p>
        </w:tc>
        <w:tc>
          <w:tcPr>
            <w:tcW w:w="3330" w:type="dxa"/>
          </w:tcPr>
          <w:p w:rsidR="008B53C7" w:rsidRPr="008B53C7" w:rsidRDefault="00D1388D" w:rsidP="008B53C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May 10</w:t>
            </w:r>
            <w:r w:rsidR="009E5545">
              <w:rPr>
                <w:rFonts w:ascii="Times New Roman" w:eastAsia="Times New Roman" w:hAnsi="Times New Roman" w:cs="Times New Roman"/>
                <w:b/>
                <w:bCs/>
              </w:rPr>
              <w:t>, 2019</w:t>
            </w:r>
          </w:p>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bCs/>
              </w:rPr>
              <w:t>12 p.m.</w:t>
            </w:r>
          </w:p>
        </w:tc>
      </w:tr>
      <w:tr w:rsidR="008B53C7" w:rsidRPr="008B53C7" w:rsidTr="008B53C7">
        <w:tc>
          <w:tcPr>
            <w:tcW w:w="6930" w:type="dxa"/>
          </w:tcPr>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Agency Responses to Questions Issued By</w:t>
            </w:r>
          </w:p>
        </w:tc>
        <w:tc>
          <w:tcPr>
            <w:tcW w:w="3330" w:type="dxa"/>
          </w:tcPr>
          <w:p w:rsidR="008B53C7" w:rsidRPr="008B53C7" w:rsidRDefault="00D1388D" w:rsidP="009E5545">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May 20</w:t>
            </w:r>
            <w:r w:rsidR="009E5545">
              <w:rPr>
                <w:rFonts w:ascii="Times New Roman" w:eastAsia="Times New Roman" w:hAnsi="Times New Roman" w:cs="Times New Roman"/>
                <w:b/>
                <w:bCs/>
              </w:rPr>
              <w:t>, 2019</w:t>
            </w:r>
          </w:p>
        </w:tc>
      </w:tr>
      <w:tr w:rsidR="008B53C7" w:rsidRPr="008B53C7" w:rsidTr="009E5545">
        <w:trPr>
          <w:trHeight w:val="575"/>
        </w:trPr>
        <w:tc>
          <w:tcPr>
            <w:tcW w:w="6930" w:type="dxa"/>
          </w:tcPr>
          <w:p w:rsidR="008B53C7" w:rsidRPr="008B53C7" w:rsidRDefault="008B53C7" w:rsidP="008B53C7">
            <w:pPr>
              <w:spacing w:after="0" w:line="240" w:lineRule="auto"/>
              <w:rPr>
                <w:rFonts w:ascii="Times New Roman" w:eastAsia="Times New Roman" w:hAnsi="Times New Roman" w:cs="Times New Roman"/>
                <w:b/>
                <w:bCs/>
              </w:rPr>
            </w:pPr>
            <w:r w:rsidRPr="008B53C7">
              <w:rPr>
                <w:rFonts w:ascii="Times New Roman" w:eastAsia="Times New Roman" w:hAnsi="Times New Roman" w:cs="Times New Roman"/>
                <w:b/>
              </w:rPr>
              <w:t>Bidder Proposals and any Amendments to Proposals Due By</w:t>
            </w:r>
          </w:p>
        </w:tc>
        <w:tc>
          <w:tcPr>
            <w:tcW w:w="3330" w:type="dxa"/>
          </w:tcPr>
          <w:p w:rsidR="008B53C7" w:rsidRPr="008B53C7" w:rsidRDefault="009E5545" w:rsidP="008B53C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May </w:t>
            </w:r>
            <w:r w:rsidR="00D1388D">
              <w:rPr>
                <w:rFonts w:ascii="Times New Roman" w:eastAsia="Times New Roman" w:hAnsi="Times New Roman" w:cs="Times New Roman"/>
                <w:b/>
                <w:bCs/>
              </w:rPr>
              <w:t>31</w:t>
            </w:r>
            <w:r>
              <w:rPr>
                <w:rFonts w:ascii="Times New Roman" w:eastAsia="Times New Roman" w:hAnsi="Times New Roman" w:cs="Times New Roman"/>
                <w:b/>
                <w:bCs/>
              </w:rPr>
              <w:t>, 2019</w:t>
            </w:r>
          </w:p>
          <w:p w:rsidR="008B53C7" w:rsidRPr="008B53C7" w:rsidRDefault="009E5545" w:rsidP="008B53C7">
            <w:pPr>
              <w:spacing w:after="0" w:line="240" w:lineRule="auto"/>
              <w:rPr>
                <w:rFonts w:ascii="Times New Roman" w:eastAsia="Times New Roman" w:hAnsi="Times New Roman" w:cs="Times New Roman"/>
              </w:rPr>
            </w:pPr>
            <w:r>
              <w:rPr>
                <w:rFonts w:ascii="Times New Roman" w:eastAsia="Times New Roman" w:hAnsi="Times New Roman" w:cs="Times New Roman"/>
                <w:b/>
              </w:rPr>
              <w:t>12:00</w:t>
            </w:r>
            <w:r w:rsidR="008B53C7" w:rsidRPr="008B53C7">
              <w:rPr>
                <w:rFonts w:ascii="Times New Roman" w:eastAsia="Times New Roman" w:hAnsi="Times New Roman" w:cs="Times New Roman"/>
                <w:b/>
              </w:rPr>
              <w:t xml:space="preserve"> p.m.</w:t>
            </w:r>
          </w:p>
        </w:tc>
      </w:tr>
      <w:tr w:rsidR="008B53C7" w:rsidRPr="008B53C7" w:rsidTr="008B53C7">
        <w:trPr>
          <w:trHeight w:val="273"/>
        </w:trPr>
        <w:tc>
          <w:tcPr>
            <w:tcW w:w="6930" w:type="dxa"/>
          </w:tcPr>
          <w:p w:rsidR="008B53C7" w:rsidRPr="008B53C7" w:rsidRDefault="008B53C7" w:rsidP="008B53C7">
            <w:pPr>
              <w:spacing w:after="0" w:line="240" w:lineRule="auto"/>
              <w:rPr>
                <w:rFonts w:ascii="Times New Roman" w:eastAsia="Times New Roman" w:hAnsi="Times New Roman" w:cs="Times New Roman"/>
                <w:b/>
                <w:bCs/>
              </w:rPr>
            </w:pPr>
            <w:r w:rsidRPr="008B53C7">
              <w:rPr>
                <w:rFonts w:ascii="Times New Roman" w:eastAsia="Times New Roman" w:hAnsi="Times New Roman" w:cs="Times New Roman"/>
              </w:rPr>
              <w:t xml:space="preserve">Agency Announces Apparent Successful Bidder/Notice of Intent to Award </w:t>
            </w:r>
          </w:p>
        </w:tc>
        <w:tc>
          <w:tcPr>
            <w:tcW w:w="3330" w:type="dxa"/>
          </w:tcPr>
          <w:p w:rsidR="008B53C7" w:rsidRPr="008B53C7" w:rsidRDefault="009E5545" w:rsidP="008B53C7">
            <w:pPr>
              <w:spacing w:after="0" w:line="240" w:lineRule="auto"/>
              <w:rPr>
                <w:rFonts w:ascii="Times New Roman" w:eastAsia="Times New Roman" w:hAnsi="Times New Roman" w:cs="Times New Roman"/>
                <w:b/>
              </w:rPr>
            </w:pPr>
            <w:r>
              <w:rPr>
                <w:rFonts w:ascii="Times New Roman" w:eastAsia="Times New Roman" w:hAnsi="Times New Roman" w:cs="Times New Roman"/>
                <w:b/>
              </w:rPr>
              <w:t>June 7, 2019</w:t>
            </w:r>
          </w:p>
        </w:tc>
      </w:tr>
      <w:tr w:rsidR="008B53C7" w:rsidRPr="008B53C7" w:rsidTr="008B53C7">
        <w:trPr>
          <w:trHeight w:val="516"/>
        </w:trPr>
        <w:tc>
          <w:tcPr>
            <w:tcW w:w="6930" w:type="dxa"/>
          </w:tcPr>
          <w:p w:rsidR="008B53C7" w:rsidRPr="008B53C7" w:rsidRDefault="008B53C7" w:rsidP="008B53C7">
            <w:pPr>
              <w:spacing w:after="0" w:line="240" w:lineRule="auto"/>
              <w:rPr>
                <w:rFonts w:ascii="Times New Roman" w:eastAsia="Times New Roman" w:hAnsi="Times New Roman" w:cs="Times New Roman"/>
                <w:b/>
                <w:bCs/>
              </w:rPr>
            </w:pPr>
            <w:r w:rsidRPr="008B53C7">
              <w:rPr>
                <w:rFonts w:ascii="Times New Roman" w:eastAsia="Times New Roman" w:hAnsi="Times New Roman" w:cs="Times New Roman"/>
              </w:rPr>
              <w:t xml:space="preserve">Contract Negotiations and Execution of the Contract Completed </w:t>
            </w:r>
          </w:p>
        </w:tc>
        <w:tc>
          <w:tcPr>
            <w:tcW w:w="3330" w:type="dxa"/>
          </w:tcPr>
          <w:p w:rsidR="008B53C7" w:rsidRPr="008B53C7" w:rsidRDefault="009E5545" w:rsidP="009E5545">
            <w:pPr>
              <w:spacing w:after="0" w:line="240" w:lineRule="auto"/>
              <w:rPr>
                <w:rFonts w:ascii="Times New Roman" w:eastAsia="Times New Roman" w:hAnsi="Times New Roman" w:cs="Times New Roman"/>
              </w:rPr>
            </w:pPr>
            <w:r>
              <w:rPr>
                <w:rFonts w:ascii="Times New Roman" w:eastAsia="Times New Roman" w:hAnsi="Times New Roman" w:cs="Times New Roman"/>
                <w:b/>
                <w:bCs/>
              </w:rPr>
              <w:t>June 15, 2019</w:t>
            </w:r>
          </w:p>
        </w:tc>
      </w:tr>
      <w:tr w:rsidR="008B53C7" w:rsidRPr="008B53C7" w:rsidTr="008B53C7">
        <w:trPr>
          <w:trHeight w:val="516"/>
        </w:trPr>
        <w:tc>
          <w:tcPr>
            <w:tcW w:w="6930" w:type="dxa"/>
          </w:tcPr>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Anticipated Start Date for the Provision of Services</w:t>
            </w:r>
          </w:p>
        </w:tc>
        <w:tc>
          <w:tcPr>
            <w:tcW w:w="3330" w:type="dxa"/>
          </w:tcPr>
          <w:p w:rsidR="008B53C7" w:rsidRPr="008B53C7" w:rsidRDefault="009E5545" w:rsidP="008B53C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July 1, 2019</w:t>
            </w:r>
          </w:p>
        </w:tc>
      </w:tr>
    </w:tbl>
    <w:p w:rsidR="008B53C7" w:rsidRPr="008B53C7" w:rsidRDefault="008B53C7" w:rsidP="008B53C7">
      <w:pPr>
        <w:rPr>
          <w:rFonts w:ascii="Times New Roman" w:eastAsia="Times New Roman" w:hAnsi="Times New Roman" w:cs="Times New Roman"/>
          <w:b/>
          <w:bCs/>
        </w:rPr>
      </w:pPr>
      <w:bookmarkStart w:id="35" w:name="_Toc265506271"/>
      <w:bookmarkStart w:id="36" w:name="_Toc265506377"/>
      <w:bookmarkStart w:id="37" w:name="_Toc265506430"/>
      <w:bookmarkStart w:id="38" w:name="_Toc265506680"/>
      <w:bookmarkStart w:id="39" w:name="_Toc265507114"/>
      <w:bookmarkStart w:id="40" w:name="_Toc265564570"/>
      <w:bookmarkStart w:id="41" w:name="_Toc265580862"/>
    </w:p>
    <w:p w:rsidR="008B53C7" w:rsidRPr="008B53C7" w:rsidRDefault="008B53C7" w:rsidP="008B53C7">
      <w:pPr>
        <w:keepNext/>
        <w:keepLines/>
        <w:pBdr>
          <w:top w:val="single" w:sz="4" w:space="1" w:color="auto" w:shadow="1"/>
          <w:left w:val="single" w:sz="4" w:space="4" w:color="auto" w:shadow="1"/>
          <w:bottom w:val="single" w:sz="4" w:space="1" w:color="auto" w:shadow="1"/>
          <w:right w:val="single" w:sz="4" w:space="0" w:color="auto" w:shadow="1"/>
        </w:pBdr>
        <w:shd w:val="clear" w:color="auto" w:fill="DDDDDD"/>
        <w:tabs>
          <w:tab w:val="right" w:pos="9360"/>
        </w:tabs>
        <w:spacing w:after="0" w:line="240" w:lineRule="auto"/>
        <w:outlineLvl w:val="0"/>
        <w:rPr>
          <w:rFonts w:ascii="Times New Roman" w:eastAsia="Times New Roman" w:hAnsi="Times New Roman" w:cs="Times New Roman"/>
          <w:b/>
          <w:bCs/>
        </w:rPr>
      </w:pPr>
      <w:r w:rsidRPr="008B53C7">
        <w:rPr>
          <w:rFonts w:ascii="Times New Roman" w:eastAsia="Times New Roman" w:hAnsi="Times New Roman" w:cs="Times New Roman"/>
          <w:b/>
          <w:bCs/>
        </w:rPr>
        <w:lastRenderedPageBreak/>
        <w:t xml:space="preserve">Section </w:t>
      </w:r>
      <w:proofErr w:type="gramStart"/>
      <w:r w:rsidRPr="008B53C7">
        <w:rPr>
          <w:rFonts w:ascii="Times New Roman" w:eastAsia="Times New Roman" w:hAnsi="Times New Roman" w:cs="Times New Roman"/>
          <w:b/>
          <w:bCs/>
        </w:rPr>
        <w:t>1  Background</w:t>
      </w:r>
      <w:proofErr w:type="gramEnd"/>
      <w:r w:rsidRPr="008B53C7">
        <w:rPr>
          <w:rFonts w:ascii="Times New Roman" w:eastAsia="Times New Roman" w:hAnsi="Times New Roman" w:cs="Times New Roman"/>
          <w:b/>
          <w:bCs/>
        </w:rPr>
        <w:t xml:space="preserve"> and Scope of Work</w:t>
      </w:r>
      <w:bookmarkEnd w:id="35"/>
      <w:bookmarkEnd w:id="36"/>
      <w:bookmarkEnd w:id="37"/>
      <w:bookmarkEnd w:id="38"/>
      <w:bookmarkEnd w:id="39"/>
      <w:bookmarkEnd w:id="40"/>
      <w:bookmarkEnd w:id="41"/>
      <w:r w:rsidRPr="008B53C7">
        <w:rPr>
          <w:rFonts w:ascii="Times New Roman" w:eastAsia="Times New Roman" w:hAnsi="Times New Roman" w:cs="Times New Roman"/>
          <w:b/>
          <w:bCs/>
        </w:rPr>
        <w:tab/>
      </w:r>
    </w:p>
    <w:p w:rsidR="008B53C7" w:rsidRPr="008B53C7" w:rsidRDefault="008B53C7" w:rsidP="008B53C7">
      <w:pPr>
        <w:keepNext/>
        <w:keepLines/>
        <w:spacing w:after="0" w:line="240" w:lineRule="auto"/>
        <w:rPr>
          <w:rFonts w:ascii="Times New Roman" w:eastAsia="Times New Roman" w:hAnsi="Times New Roman" w:cs="Times New Roman"/>
          <w:b/>
          <w:bCs/>
        </w:rPr>
      </w:pPr>
    </w:p>
    <w:p w:rsidR="008B53C7" w:rsidRPr="008B53C7" w:rsidRDefault="008B53C7" w:rsidP="008B53C7">
      <w:pPr>
        <w:keepNext/>
        <w:keepLines/>
        <w:spacing w:after="0" w:line="240" w:lineRule="auto"/>
        <w:outlineLvl w:val="1"/>
        <w:rPr>
          <w:rFonts w:ascii="Times New Roman" w:eastAsia="Times New Roman" w:hAnsi="Times New Roman" w:cs="Times New Roman"/>
          <w:b/>
          <w:i/>
        </w:rPr>
      </w:pPr>
      <w:bookmarkStart w:id="42" w:name="_Toc265580863"/>
      <w:proofErr w:type="gramStart"/>
      <w:r w:rsidRPr="008B53C7">
        <w:rPr>
          <w:rFonts w:ascii="Times New Roman" w:eastAsia="Times New Roman" w:hAnsi="Times New Roman" w:cs="Times New Roman"/>
          <w:b/>
          <w:i/>
        </w:rPr>
        <w:t>1.1  Background</w:t>
      </w:r>
      <w:bookmarkEnd w:id="42"/>
      <w:proofErr w:type="gramEnd"/>
      <w:r w:rsidRPr="008B53C7">
        <w:rPr>
          <w:rFonts w:ascii="Times New Roman" w:eastAsia="Times New Roman" w:hAnsi="Times New Roman" w:cs="Times New Roman"/>
          <w:b/>
          <w:i/>
        </w:rPr>
        <w:t>.</w:t>
      </w:r>
    </w:p>
    <w:p w:rsidR="008765FD" w:rsidRDefault="008B53C7" w:rsidP="008B53C7">
      <w:pPr>
        <w:keepNext/>
        <w:keepLines/>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Often times, youth referred to Juvenile Court Services will end up in placement outside of their home.  In order to reduce the instances of recidivism, it is the goal of the Re-entry and Transitioning Youth service to build skills related to maintaining self-reliance (financial, documentation, housing, medical, employment, education, mental health, etc.), understanding and accessing local resources and planning for the future.  Another key to a successful re-entry into the community and transition to adulthood is the identification of positive adults who are mentors or otherwise committed to providing assistance and support when needed by the youth.  </w:t>
      </w:r>
      <w:r w:rsidRPr="008B53C7">
        <w:rPr>
          <w:rFonts w:ascii="Times New Roman" w:eastAsia="Times New Roman" w:hAnsi="Times New Roman" w:cs="Times New Roman"/>
        </w:rPr>
        <w:br/>
      </w:r>
      <w:r w:rsidRPr="008B53C7">
        <w:rPr>
          <w:rFonts w:ascii="Times New Roman" w:eastAsia="Times New Roman" w:hAnsi="Times New Roman" w:cs="Times New Roman"/>
        </w:rPr>
        <w:br/>
        <w:t xml:space="preserve">Re-entry or transition services will most often start when the youth begins placement so the youth and his/her family have an opportunity to build a relationship with the provider of services that should continue after discharge from placement.  </w:t>
      </w:r>
      <w:r w:rsidRPr="008B53C7">
        <w:rPr>
          <w:rFonts w:ascii="Times New Roman" w:eastAsia="Times New Roman" w:hAnsi="Times New Roman" w:cs="Times New Roman"/>
        </w:rPr>
        <w:br/>
      </w:r>
      <w:r w:rsidRPr="008B53C7">
        <w:rPr>
          <w:rFonts w:ascii="Times New Roman" w:eastAsia="Times New Roman" w:hAnsi="Times New Roman" w:cs="Times New Roman"/>
        </w:rPr>
        <w:br/>
      </w:r>
      <w:r w:rsidR="008765FD">
        <w:rPr>
          <w:rFonts w:ascii="Times New Roman" w:eastAsia="Times New Roman" w:hAnsi="Times New Roman" w:cs="Times New Roman"/>
        </w:rPr>
        <w:t xml:space="preserve">In preparation for conducting </w:t>
      </w:r>
      <w:r w:rsidR="008765FD" w:rsidRPr="008B53C7">
        <w:rPr>
          <w:rFonts w:ascii="Times New Roman" w:eastAsia="Times New Roman" w:hAnsi="Times New Roman" w:cs="Times New Roman"/>
        </w:rPr>
        <w:t>Family Team Decision Making (FTDM) meetings</w:t>
      </w:r>
      <w:r w:rsidR="008765FD">
        <w:rPr>
          <w:rFonts w:ascii="Times New Roman" w:eastAsia="Times New Roman" w:hAnsi="Times New Roman" w:cs="Times New Roman"/>
        </w:rPr>
        <w:t>,</w:t>
      </w:r>
      <w:r w:rsidR="008765FD" w:rsidRPr="008B53C7">
        <w:rPr>
          <w:rFonts w:ascii="Times New Roman" w:eastAsia="Times New Roman" w:hAnsi="Times New Roman" w:cs="Times New Roman"/>
        </w:rPr>
        <w:t xml:space="preserve"> </w:t>
      </w:r>
      <w:r w:rsidR="004B5C0C">
        <w:rPr>
          <w:rFonts w:ascii="Times New Roman" w:eastAsia="Times New Roman" w:hAnsi="Times New Roman" w:cs="Times New Roman"/>
        </w:rPr>
        <w:t xml:space="preserve">Youth Transition Decision Making </w:t>
      </w:r>
      <w:r w:rsidR="008765FD" w:rsidRPr="008B53C7">
        <w:rPr>
          <w:rFonts w:ascii="Times New Roman" w:eastAsia="Times New Roman" w:hAnsi="Times New Roman" w:cs="Times New Roman"/>
        </w:rPr>
        <w:t>(YTDM) meetings</w:t>
      </w:r>
      <w:r w:rsidR="008765FD">
        <w:rPr>
          <w:rFonts w:ascii="Times New Roman" w:eastAsia="Times New Roman" w:hAnsi="Times New Roman" w:cs="Times New Roman"/>
        </w:rPr>
        <w:t xml:space="preserve"> or </w:t>
      </w:r>
      <w:r w:rsidR="00C03759">
        <w:rPr>
          <w:rFonts w:ascii="Times New Roman" w:eastAsia="Times New Roman" w:hAnsi="Times New Roman" w:cs="Times New Roman"/>
        </w:rPr>
        <w:t>Youth Centered Meeting</w:t>
      </w:r>
      <w:r w:rsidR="008765FD">
        <w:rPr>
          <w:rFonts w:ascii="Times New Roman" w:eastAsia="Times New Roman" w:hAnsi="Times New Roman" w:cs="Times New Roman"/>
        </w:rPr>
        <w:t>s (</w:t>
      </w:r>
      <w:r w:rsidR="00C03759">
        <w:rPr>
          <w:rFonts w:ascii="Times New Roman" w:eastAsia="Times New Roman" w:hAnsi="Times New Roman" w:cs="Times New Roman"/>
        </w:rPr>
        <w:t>YCM</w:t>
      </w:r>
      <w:r w:rsidR="008765FD">
        <w:rPr>
          <w:rFonts w:ascii="Times New Roman" w:eastAsia="Times New Roman" w:hAnsi="Times New Roman" w:cs="Times New Roman"/>
        </w:rPr>
        <w:t>)</w:t>
      </w:r>
      <w:r w:rsidR="008765FD" w:rsidRPr="008B53C7">
        <w:rPr>
          <w:rFonts w:ascii="Times New Roman" w:eastAsia="Times New Roman" w:hAnsi="Times New Roman" w:cs="Times New Roman"/>
        </w:rPr>
        <w:t>,</w:t>
      </w:r>
      <w:r w:rsidR="008765FD">
        <w:rPr>
          <w:rFonts w:ascii="Times New Roman" w:eastAsia="Times New Roman" w:hAnsi="Times New Roman" w:cs="Times New Roman"/>
        </w:rPr>
        <w:t xml:space="preserve"> </w:t>
      </w:r>
      <w:r w:rsidR="007A2725">
        <w:rPr>
          <w:rFonts w:ascii="Times New Roman" w:eastAsia="Times New Roman" w:hAnsi="Times New Roman" w:cs="Times New Roman"/>
        </w:rPr>
        <w:t>training</w:t>
      </w:r>
      <w:r w:rsidR="008765FD">
        <w:rPr>
          <w:rFonts w:ascii="Times New Roman" w:eastAsia="Times New Roman" w:hAnsi="Times New Roman" w:cs="Times New Roman"/>
        </w:rPr>
        <w:t xml:space="preserve">, coaching and mentoring process will be </w:t>
      </w:r>
      <w:r w:rsidR="00CE5F5D">
        <w:rPr>
          <w:rFonts w:ascii="Times New Roman" w:eastAsia="Times New Roman" w:hAnsi="Times New Roman" w:cs="Times New Roman"/>
        </w:rPr>
        <w:t>outlined</w:t>
      </w:r>
      <w:r w:rsidR="007A2725">
        <w:rPr>
          <w:rFonts w:ascii="Times New Roman" w:eastAsia="Times New Roman" w:hAnsi="Times New Roman" w:cs="Times New Roman"/>
        </w:rPr>
        <w:t xml:space="preserve"> and </w:t>
      </w:r>
      <w:r w:rsidR="008765FD">
        <w:rPr>
          <w:rFonts w:ascii="Times New Roman" w:eastAsia="Times New Roman" w:hAnsi="Times New Roman" w:cs="Times New Roman"/>
        </w:rPr>
        <w:t>implemented</w:t>
      </w:r>
      <w:r w:rsidR="007A2725">
        <w:rPr>
          <w:rFonts w:ascii="Times New Roman" w:eastAsia="Times New Roman" w:hAnsi="Times New Roman" w:cs="Times New Roman"/>
        </w:rPr>
        <w:t>.</w:t>
      </w:r>
    </w:p>
    <w:p w:rsidR="008765FD" w:rsidRDefault="008765FD" w:rsidP="008B53C7">
      <w:pPr>
        <w:keepNext/>
        <w:keepLines/>
        <w:spacing w:after="0" w:line="240" w:lineRule="auto"/>
        <w:rPr>
          <w:rFonts w:ascii="Times New Roman" w:eastAsia="Times New Roman" w:hAnsi="Times New Roman" w:cs="Times New Roman"/>
        </w:rPr>
      </w:pPr>
    </w:p>
    <w:p w:rsidR="008B53C7" w:rsidRPr="008B53C7" w:rsidRDefault="008B53C7" w:rsidP="008B53C7">
      <w:pPr>
        <w:keepNext/>
        <w:keepLines/>
        <w:spacing w:after="0" w:line="240" w:lineRule="auto"/>
        <w:rPr>
          <w:rFonts w:ascii="Times New Roman" w:eastAsia="Times New Roman" w:hAnsi="Times New Roman" w:cs="Times New Roman"/>
          <w:bCs/>
        </w:rPr>
      </w:pPr>
      <w:r w:rsidRPr="008B53C7">
        <w:rPr>
          <w:rFonts w:ascii="Times New Roman" w:eastAsia="Times New Roman" w:hAnsi="Times New Roman" w:cs="Times New Roman"/>
        </w:rPr>
        <w:t>As part of the Re-entry services, the Successful Bidder shall incorporate Family Team Decision Making (FTDM) meetings</w:t>
      </w:r>
      <w:r w:rsidR="008765FD">
        <w:rPr>
          <w:rFonts w:ascii="Times New Roman" w:eastAsia="Times New Roman" w:hAnsi="Times New Roman" w:cs="Times New Roman"/>
        </w:rPr>
        <w:t>,</w:t>
      </w:r>
      <w:r w:rsidRPr="008B53C7">
        <w:rPr>
          <w:rFonts w:ascii="Times New Roman" w:eastAsia="Times New Roman" w:hAnsi="Times New Roman" w:cs="Times New Roman"/>
        </w:rPr>
        <w:t xml:space="preserve"> </w:t>
      </w:r>
      <w:r w:rsidR="004B5C0C">
        <w:rPr>
          <w:rFonts w:ascii="Times New Roman" w:eastAsia="Times New Roman" w:hAnsi="Times New Roman" w:cs="Times New Roman"/>
        </w:rPr>
        <w:t xml:space="preserve">Youth Transition Decision Making </w:t>
      </w:r>
      <w:r w:rsidRPr="008B53C7">
        <w:rPr>
          <w:rFonts w:ascii="Times New Roman" w:eastAsia="Times New Roman" w:hAnsi="Times New Roman" w:cs="Times New Roman"/>
        </w:rPr>
        <w:t>(YTDM) meetings</w:t>
      </w:r>
      <w:r w:rsidR="008765FD">
        <w:rPr>
          <w:rFonts w:ascii="Times New Roman" w:eastAsia="Times New Roman" w:hAnsi="Times New Roman" w:cs="Times New Roman"/>
        </w:rPr>
        <w:t xml:space="preserve"> or </w:t>
      </w:r>
      <w:r w:rsidR="00C03759">
        <w:rPr>
          <w:rFonts w:ascii="Times New Roman" w:eastAsia="Times New Roman" w:hAnsi="Times New Roman" w:cs="Times New Roman"/>
        </w:rPr>
        <w:t>Youth Centered Meeting</w:t>
      </w:r>
      <w:r w:rsidR="008765FD">
        <w:rPr>
          <w:rFonts w:ascii="Times New Roman" w:eastAsia="Times New Roman" w:hAnsi="Times New Roman" w:cs="Times New Roman"/>
        </w:rPr>
        <w:t>s (</w:t>
      </w:r>
      <w:r w:rsidR="00C03759">
        <w:rPr>
          <w:rFonts w:ascii="Times New Roman" w:eastAsia="Times New Roman" w:hAnsi="Times New Roman" w:cs="Times New Roman"/>
        </w:rPr>
        <w:t>YCM</w:t>
      </w:r>
      <w:r w:rsidR="008765FD">
        <w:rPr>
          <w:rFonts w:ascii="Times New Roman" w:eastAsia="Times New Roman" w:hAnsi="Times New Roman" w:cs="Times New Roman"/>
        </w:rPr>
        <w:t>)</w:t>
      </w:r>
      <w:r w:rsidRPr="008B53C7">
        <w:rPr>
          <w:rFonts w:ascii="Times New Roman" w:eastAsia="Times New Roman" w:hAnsi="Times New Roman" w:cs="Times New Roman"/>
        </w:rPr>
        <w:t>, as applicable, into the transition-to-adulthood processes.  Building teams at the time of crisis to support families where there is a risk of serious harm to the Youth or, during periods of transition, has been identified as a means to address the factors that threaten the Youth’s safety, establish permanency for the Youth, and promote well-being.   Not all youth transitioning to adulthood will be ready for a youth-driven YTDM, but the Successful Bidder will be required to provide coordination of FTDM/YTDM</w:t>
      </w:r>
      <w:r w:rsidR="008765FD">
        <w:rPr>
          <w:rFonts w:ascii="Times New Roman" w:eastAsia="Times New Roman" w:hAnsi="Times New Roman" w:cs="Times New Roman"/>
        </w:rPr>
        <w:t>/</w:t>
      </w:r>
      <w:r w:rsidR="00C03759">
        <w:rPr>
          <w:rFonts w:ascii="Times New Roman" w:eastAsia="Times New Roman" w:hAnsi="Times New Roman" w:cs="Times New Roman"/>
        </w:rPr>
        <w:t>YCM</w:t>
      </w:r>
      <w:r w:rsidRPr="008B53C7">
        <w:rPr>
          <w:rFonts w:ascii="Times New Roman" w:eastAsia="Times New Roman" w:hAnsi="Times New Roman" w:cs="Times New Roman"/>
        </w:rPr>
        <w:t xml:space="preserve"> services.</w:t>
      </w:r>
      <w:r w:rsidRPr="008B53C7">
        <w:rPr>
          <w:rFonts w:ascii="Times New Roman" w:eastAsia="Times New Roman" w:hAnsi="Times New Roman" w:cs="Times New Roman"/>
        </w:rPr>
        <w:br/>
      </w:r>
      <w:r w:rsidRPr="008B53C7">
        <w:rPr>
          <w:rFonts w:ascii="Times New Roman" w:eastAsia="Times New Roman" w:hAnsi="Times New Roman" w:cs="Times New Roman"/>
        </w:rPr>
        <w:br/>
        <w:t>Building upon this philosophy and practice strategy, the Youth Transition Decision Making (YTDM) is a youth-centered practice model that follows standards similar to that of Family Team Decision Making (FTDM) and is offered to youth 14 years of age and older to assist with planning for their transition to adulthood.</w:t>
      </w:r>
      <w:r w:rsidRPr="008B53C7">
        <w:rPr>
          <w:rFonts w:ascii="Times New Roman" w:eastAsia="Times New Roman" w:hAnsi="Times New Roman" w:cs="Times New Roman"/>
        </w:rPr>
        <w:br/>
      </w:r>
      <w:r w:rsidRPr="008B53C7">
        <w:rPr>
          <w:rFonts w:ascii="Times New Roman" w:eastAsia="Times New Roman" w:hAnsi="Times New Roman" w:cs="Times New Roman"/>
        </w:rPr>
        <w:br/>
        <w:t xml:space="preserve">The </w:t>
      </w:r>
      <w:r w:rsidR="008765FD">
        <w:rPr>
          <w:rFonts w:ascii="Times New Roman" w:eastAsia="Times New Roman" w:hAnsi="Times New Roman" w:cs="Times New Roman"/>
        </w:rPr>
        <w:t>FTDM/</w:t>
      </w:r>
      <w:r w:rsidRPr="008B53C7">
        <w:rPr>
          <w:rFonts w:ascii="Times New Roman" w:eastAsia="Times New Roman" w:hAnsi="Times New Roman" w:cs="Times New Roman"/>
        </w:rPr>
        <w:t>YTDM</w:t>
      </w:r>
      <w:r w:rsidR="008765FD">
        <w:rPr>
          <w:rFonts w:ascii="Times New Roman" w:eastAsia="Times New Roman" w:hAnsi="Times New Roman" w:cs="Times New Roman"/>
        </w:rPr>
        <w:t>/</w:t>
      </w:r>
      <w:r w:rsidR="00C03759">
        <w:rPr>
          <w:rFonts w:ascii="Times New Roman" w:eastAsia="Times New Roman" w:hAnsi="Times New Roman" w:cs="Times New Roman"/>
        </w:rPr>
        <w:t>YCM</w:t>
      </w:r>
      <w:r w:rsidR="008765FD">
        <w:rPr>
          <w:rFonts w:ascii="Times New Roman" w:eastAsia="Times New Roman" w:hAnsi="Times New Roman" w:cs="Times New Roman"/>
        </w:rPr>
        <w:t xml:space="preserve"> m</w:t>
      </w:r>
      <w:r w:rsidRPr="008B53C7">
        <w:rPr>
          <w:rFonts w:ascii="Times New Roman" w:eastAsia="Times New Roman" w:hAnsi="Times New Roman" w:cs="Times New Roman"/>
        </w:rPr>
        <w:t>eeting process will be initiated by a referral</w:t>
      </w:r>
      <w:r w:rsidR="008765FD">
        <w:rPr>
          <w:rFonts w:ascii="Times New Roman" w:eastAsia="Times New Roman" w:hAnsi="Times New Roman" w:cs="Times New Roman"/>
        </w:rPr>
        <w:t xml:space="preserve"> or approval</w:t>
      </w:r>
      <w:r w:rsidRPr="008B53C7">
        <w:rPr>
          <w:rFonts w:ascii="Times New Roman" w:eastAsia="Times New Roman" w:hAnsi="Times New Roman" w:cs="Times New Roman"/>
        </w:rPr>
        <w:t xml:space="preserve"> from Juvenile Court Services.  From that, the following meetings and tasks will be required:</w:t>
      </w:r>
      <w:r w:rsidRPr="008B53C7">
        <w:rPr>
          <w:rFonts w:ascii="Times New Roman" w:eastAsia="Times New Roman" w:hAnsi="Times New Roman" w:cs="Times New Roman"/>
        </w:rPr>
        <w:br/>
        <w:t>a)</w:t>
      </w:r>
      <w:r w:rsidRPr="008B53C7">
        <w:rPr>
          <w:rFonts w:ascii="Times New Roman" w:eastAsia="Times New Roman" w:hAnsi="Times New Roman" w:cs="Times New Roman"/>
        </w:rPr>
        <w:tab/>
        <w:t>Preparatory (Prep) meeting with the Youth (1.5 to 2.0 hours)</w:t>
      </w:r>
      <w:r w:rsidRPr="008B53C7">
        <w:rPr>
          <w:rFonts w:ascii="Times New Roman" w:eastAsia="Times New Roman" w:hAnsi="Times New Roman" w:cs="Times New Roman"/>
        </w:rPr>
        <w:br/>
        <w:t>b)</w:t>
      </w:r>
      <w:r w:rsidRPr="008B53C7">
        <w:rPr>
          <w:rFonts w:ascii="Times New Roman" w:eastAsia="Times New Roman" w:hAnsi="Times New Roman" w:cs="Times New Roman"/>
        </w:rPr>
        <w:tab/>
        <w:t xml:space="preserve">Contacting </w:t>
      </w:r>
      <w:r w:rsidR="008765FD">
        <w:rPr>
          <w:rFonts w:ascii="Times New Roman" w:eastAsia="Times New Roman" w:hAnsi="Times New Roman" w:cs="Times New Roman"/>
        </w:rPr>
        <w:t>FTDM/</w:t>
      </w:r>
      <w:r w:rsidRPr="008B53C7">
        <w:rPr>
          <w:rFonts w:ascii="Times New Roman" w:eastAsia="Times New Roman" w:hAnsi="Times New Roman" w:cs="Times New Roman"/>
        </w:rPr>
        <w:t>YTDM</w:t>
      </w:r>
      <w:r w:rsidR="008765FD">
        <w:rPr>
          <w:rFonts w:ascii="Times New Roman" w:eastAsia="Times New Roman" w:hAnsi="Times New Roman" w:cs="Times New Roman"/>
        </w:rPr>
        <w:t>/</w:t>
      </w:r>
      <w:r w:rsidR="00C03759">
        <w:rPr>
          <w:rFonts w:ascii="Times New Roman" w:eastAsia="Times New Roman" w:hAnsi="Times New Roman" w:cs="Times New Roman"/>
        </w:rPr>
        <w:t>YCM</w:t>
      </w:r>
      <w:r w:rsidRPr="008B53C7">
        <w:rPr>
          <w:rFonts w:ascii="Times New Roman" w:eastAsia="Times New Roman" w:hAnsi="Times New Roman" w:cs="Times New Roman"/>
        </w:rPr>
        <w:t xml:space="preserve"> participants</w:t>
      </w:r>
      <w:r w:rsidRPr="008B53C7">
        <w:rPr>
          <w:rFonts w:ascii="Times New Roman" w:eastAsia="Times New Roman" w:hAnsi="Times New Roman" w:cs="Times New Roman"/>
        </w:rPr>
        <w:br/>
        <w:t>c)</w:t>
      </w:r>
      <w:r w:rsidRPr="008B53C7">
        <w:rPr>
          <w:rFonts w:ascii="Times New Roman" w:eastAsia="Times New Roman" w:hAnsi="Times New Roman" w:cs="Times New Roman"/>
        </w:rPr>
        <w:tab/>
        <w:t>A Pre YTDM</w:t>
      </w:r>
      <w:r w:rsidR="00CE5F5D">
        <w:rPr>
          <w:rFonts w:ascii="Times New Roman" w:eastAsia="Times New Roman" w:hAnsi="Times New Roman" w:cs="Times New Roman"/>
        </w:rPr>
        <w:t>/</w:t>
      </w:r>
      <w:r w:rsidR="00C03759">
        <w:rPr>
          <w:rFonts w:ascii="Times New Roman" w:eastAsia="Times New Roman" w:hAnsi="Times New Roman" w:cs="Times New Roman"/>
        </w:rPr>
        <w:t>YCM</w:t>
      </w:r>
      <w:r w:rsidRPr="008B53C7">
        <w:rPr>
          <w:rFonts w:ascii="Times New Roman" w:eastAsia="Times New Roman" w:hAnsi="Times New Roman" w:cs="Times New Roman"/>
        </w:rPr>
        <w:t xml:space="preserve"> meeting or review of final “All About Me” presentation (1.5 to 2.0 hours)</w:t>
      </w:r>
      <w:r w:rsidRPr="008B53C7">
        <w:rPr>
          <w:rFonts w:ascii="Times New Roman" w:eastAsia="Times New Roman" w:hAnsi="Times New Roman" w:cs="Times New Roman"/>
        </w:rPr>
        <w:br/>
        <w:t>d)</w:t>
      </w:r>
      <w:r w:rsidRPr="008B53C7">
        <w:rPr>
          <w:rFonts w:ascii="Times New Roman" w:eastAsia="Times New Roman" w:hAnsi="Times New Roman" w:cs="Times New Roman"/>
        </w:rPr>
        <w:tab/>
      </w:r>
      <w:r w:rsidR="008765FD">
        <w:rPr>
          <w:rFonts w:ascii="Times New Roman" w:eastAsia="Times New Roman" w:hAnsi="Times New Roman" w:cs="Times New Roman"/>
        </w:rPr>
        <w:t>FTDM/</w:t>
      </w:r>
      <w:r w:rsidR="008765FD" w:rsidRPr="008B53C7">
        <w:rPr>
          <w:rFonts w:ascii="Times New Roman" w:eastAsia="Times New Roman" w:hAnsi="Times New Roman" w:cs="Times New Roman"/>
        </w:rPr>
        <w:t>YTDM</w:t>
      </w:r>
      <w:r w:rsidR="008765FD">
        <w:rPr>
          <w:rFonts w:ascii="Times New Roman" w:eastAsia="Times New Roman" w:hAnsi="Times New Roman" w:cs="Times New Roman"/>
        </w:rPr>
        <w:t>/</w:t>
      </w:r>
      <w:r w:rsidR="00C03759">
        <w:rPr>
          <w:rFonts w:ascii="Times New Roman" w:eastAsia="Times New Roman" w:hAnsi="Times New Roman" w:cs="Times New Roman"/>
        </w:rPr>
        <w:t>YCM</w:t>
      </w:r>
      <w:r w:rsidRPr="008B53C7">
        <w:rPr>
          <w:rFonts w:ascii="Times New Roman" w:eastAsia="Times New Roman" w:hAnsi="Times New Roman" w:cs="Times New Roman"/>
        </w:rPr>
        <w:t xml:space="preserve"> Meeting (1.5 hours)</w:t>
      </w:r>
      <w:r w:rsidRPr="008B53C7">
        <w:rPr>
          <w:rFonts w:ascii="Times New Roman" w:eastAsia="Times New Roman" w:hAnsi="Times New Roman" w:cs="Times New Roman"/>
        </w:rPr>
        <w:br/>
        <w:t>e)</w:t>
      </w:r>
      <w:r w:rsidRPr="008B53C7">
        <w:rPr>
          <w:rFonts w:ascii="Times New Roman" w:eastAsia="Times New Roman" w:hAnsi="Times New Roman" w:cs="Times New Roman"/>
        </w:rPr>
        <w:tab/>
        <w:t>Writing and submitting transition plan to JCO</w:t>
      </w:r>
      <w:r w:rsidRPr="008B53C7">
        <w:rPr>
          <w:rFonts w:ascii="Times New Roman" w:eastAsia="Times New Roman" w:hAnsi="Times New Roman" w:cs="Times New Roman"/>
        </w:rPr>
        <w:br/>
        <w:t>f)</w:t>
      </w:r>
      <w:r w:rsidRPr="008B53C7">
        <w:rPr>
          <w:rFonts w:ascii="Times New Roman" w:eastAsia="Times New Roman" w:hAnsi="Times New Roman" w:cs="Times New Roman"/>
        </w:rPr>
        <w:tab/>
        <w:t>Post meeting, when requested by the youth or the Facilitator</w:t>
      </w:r>
      <w:r w:rsidRPr="008B53C7">
        <w:rPr>
          <w:rFonts w:ascii="Times New Roman" w:eastAsia="Times New Roman" w:hAnsi="Times New Roman" w:cs="Times New Roman"/>
        </w:rPr>
        <w:br/>
        <w:t>g)</w:t>
      </w:r>
      <w:r w:rsidRPr="008B53C7">
        <w:rPr>
          <w:rFonts w:ascii="Times New Roman" w:eastAsia="Times New Roman" w:hAnsi="Times New Roman" w:cs="Times New Roman"/>
        </w:rPr>
        <w:tab/>
        <w:t>Other activities as requested by the Agency</w:t>
      </w:r>
      <w:r w:rsidRPr="008B53C7">
        <w:rPr>
          <w:rFonts w:ascii="Times New Roman" w:eastAsia="Times New Roman" w:hAnsi="Times New Roman" w:cs="Times New Roman"/>
        </w:rPr>
        <w:br/>
      </w:r>
      <w:r w:rsidRPr="008B53C7">
        <w:rPr>
          <w:rFonts w:ascii="Times New Roman" w:eastAsia="Times New Roman" w:hAnsi="Times New Roman" w:cs="Times New Roman"/>
        </w:rPr>
        <w:br/>
        <w:t>Although there is not a history for the provision of FTDM/YTDM</w:t>
      </w:r>
      <w:r w:rsidR="008765FD">
        <w:rPr>
          <w:rFonts w:ascii="Times New Roman" w:eastAsia="Times New Roman" w:hAnsi="Times New Roman" w:cs="Times New Roman"/>
        </w:rPr>
        <w:t>/</w:t>
      </w:r>
      <w:r w:rsidR="00C03759">
        <w:rPr>
          <w:rFonts w:ascii="Times New Roman" w:eastAsia="Times New Roman" w:hAnsi="Times New Roman" w:cs="Times New Roman"/>
        </w:rPr>
        <w:t>YCM</w:t>
      </w:r>
      <w:r w:rsidRPr="008B53C7">
        <w:rPr>
          <w:rFonts w:ascii="Times New Roman" w:eastAsia="Times New Roman" w:hAnsi="Times New Roman" w:cs="Times New Roman"/>
        </w:rPr>
        <w:t xml:space="preserve"> meetings for Juvenile Court Services, it is anticipated that FTDM/YTDM Facilitation will be a growing</w:t>
      </w:r>
      <w:r w:rsidR="008765FD">
        <w:rPr>
          <w:rFonts w:ascii="Times New Roman" w:eastAsia="Times New Roman" w:hAnsi="Times New Roman" w:cs="Times New Roman"/>
        </w:rPr>
        <w:t>.</w:t>
      </w:r>
      <w:r w:rsidRPr="008B53C7">
        <w:rPr>
          <w:rFonts w:ascii="Times New Roman" w:eastAsia="Times New Roman" w:hAnsi="Times New Roman" w:cs="Times New Roman"/>
        </w:rPr>
        <w:t xml:space="preserve"> </w:t>
      </w:r>
      <w:r w:rsidR="008765FD">
        <w:rPr>
          <w:rFonts w:ascii="Times New Roman" w:eastAsia="Times New Roman" w:hAnsi="Times New Roman" w:cs="Times New Roman"/>
        </w:rPr>
        <w:t>T</w:t>
      </w:r>
      <w:r w:rsidRPr="008B53C7">
        <w:rPr>
          <w:rFonts w:ascii="Times New Roman" w:eastAsia="Times New Roman" w:hAnsi="Times New Roman" w:cs="Times New Roman"/>
        </w:rPr>
        <w:t xml:space="preserve">he majority of youth will be from </w:t>
      </w:r>
      <w:r w:rsidR="008765FD">
        <w:rPr>
          <w:rFonts w:ascii="Times New Roman" w:eastAsia="Times New Roman" w:hAnsi="Times New Roman" w:cs="Times New Roman"/>
        </w:rPr>
        <w:t>the 2</w:t>
      </w:r>
      <w:r w:rsidR="008765FD" w:rsidRPr="008765FD">
        <w:rPr>
          <w:rFonts w:ascii="Times New Roman" w:eastAsia="Times New Roman" w:hAnsi="Times New Roman" w:cs="Times New Roman"/>
          <w:vertAlign w:val="superscript"/>
        </w:rPr>
        <w:t>nd</w:t>
      </w:r>
      <w:r w:rsidR="008765FD">
        <w:rPr>
          <w:rFonts w:ascii="Times New Roman" w:eastAsia="Times New Roman" w:hAnsi="Times New Roman" w:cs="Times New Roman"/>
        </w:rPr>
        <w:t xml:space="preserve"> Judicial Juvenile Court; however, </w:t>
      </w:r>
      <w:r w:rsidRPr="008B53C7">
        <w:rPr>
          <w:rFonts w:ascii="Times New Roman" w:eastAsia="Times New Roman" w:hAnsi="Times New Roman" w:cs="Times New Roman"/>
        </w:rPr>
        <w:t xml:space="preserve">their actual location will vary based upon </w:t>
      </w:r>
      <w:r w:rsidR="008765FD">
        <w:rPr>
          <w:rFonts w:ascii="Times New Roman" w:eastAsia="Times New Roman" w:hAnsi="Times New Roman" w:cs="Times New Roman"/>
        </w:rPr>
        <w:t>the community referrals and client placement situations.</w:t>
      </w:r>
    </w:p>
    <w:p w:rsidR="008B53C7" w:rsidRPr="008B53C7" w:rsidRDefault="008B53C7" w:rsidP="008B53C7">
      <w:pPr>
        <w:keepNext/>
        <w:keepLines/>
        <w:spacing w:after="0" w:line="240" w:lineRule="auto"/>
        <w:rPr>
          <w:rFonts w:ascii="Times New Roman" w:eastAsia="Times New Roman" w:hAnsi="Times New Roman" w:cs="Times New Roman"/>
          <w:b/>
          <w:bCs/>
          <w:i/>
        </w:rPr>
      </w:pPr>
    </w:p>
    <w:p w:rsidR="008B53C7" w:rsidRPr="008B53C7" w:rsidRDefault="008B53C7" w:rsidP="008B53C7">
      <w:pPr>
        <w:keepNext/>
        <w:keepLines/>
        <w:spacing w:after="0" w:line="240" w:lineRule="auto"/>
        <w:outlineLvl w:val="1"/>
        <w:rPr>
          <w:rFonts w:ascii="Times New Roman" w:eastAsia="Times New Roman" w:hAnsi="Times New Roman" w:cs="Times New Roman"/>
          <w:b/>
          <w:i/>
        </w:rPr>
      </w:pPr>
      <w:bookmarkStart w:id="43" w:name="_Toc265507115"/>
      <w:bookmarkStart w:id="44" w:name="_Toc265564571"/>
      <w:bookmarkStart w:id="45" w:name="_Toc265580864"/>
      <w:proofErr w:type="gramStart"/>
      <w:r w:rsidRPr="008B53C7">
        <w:rPr>
          <w:rFonts w:ascii="Times New Roman" w:eastAsia="Times New Roman" w:hAnsi="Times New Roman" w:cs="Times New Roman"/>
          <w:b/>
          <w:i/>
        </w:rPr>
        <w:t>1.2  RFP</w:t>
      </w:r>
      <w:proofErr w:type="gramEnd"/>
      <w:r w:rsidRPr="008B53C7">
        <w:rPr>
          <w:rFonts w:ascii="Times New Roman" w:eastAsia="Times New Roman" w:hAnsi="Times New Roman" w:cs="Times New Roman"/>
          <w:b/>
          <w:i/>
        </w:rPr>
        <w:t xml:space="preserve"> General Definitions</w:t>
      </w:r>
      <w:bookmarkEnd w:id="43"/>
      <w:bookmarkEnd w:id="44"/>
      <w:bookmarkEnd w:id="45"/>
      <w:r w:rsidRPr="008B53C7">
        <w:rPr>
          <w:rFonts w:ascii="Times New Roman" w:eastAsia="Times New Roman" w:hAnsi="Times New Roman" w:cs="Times New Roman"/>
          <w:b/>
          <w:i/>
        </w:rPr>
        <w:t xml:space="preserve">.  </w:t>
      </w:r>
    </w:p>
    <w:p w:rsidR="008B53C7" w:rsidRPr="008B53C7" w:rsidRDefault="008B53C7" w:rsidP="008B53C7">
      <w:pPr>
        <w:keepNext/>
        <w:keepLines/>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Definitions in this section correspond with capitalized terms in the RFP.</w:t>
      </w:r>
    </w:p>
    <w:p w:rsidR="008B53C7" w:rsidRPr="008B53C7" w:rsidRDefault="008B53C7" w:rsidP="008B53C7">
      <w:pPr>
        <w:keepNext/>
        <w:keepLines/>
        <w:spacing w:after="0" w:line="240" w:lineRule="auto"/>
        <w:rPr>
          <w:rFonts w:ascii="Times New Roman" w:eastAsia="Times New Roman" w:hAnsi="Times New Roman" w:cs="Times New Roman"/>
          <w:b/>
        </w:rPr>
      </w:pPr>
    </w:p>
    <w:p w:rsidR="008B53C7" w:rsidRPr="008B53C7" w:rsidRDefault="008B53C7" w:rsidP="008B53C7">
      <w:pPr>
        <w:keepNext/>
        <w:keepLines/>
        <w:spacing w:after="0" w:line="240" w:lineRule="auto"/>
        <w:rPr>
          <w:rFonts w:ascii="Times New Roman" w:eastAsia="Times New Roman" w:hAnsi="Times New Roman" w:cs="Times New Roman"/>
        </w:rPr>
      </w:pPr>
      <w:r w:rsidRPr="008B53C7">
        <w:rPr>
          <w:rFonts w:ascii="Times New Roman" w:eastAsia="Times New Roman" w:hAnsi="Times New Roman" w:cs="Times New Roman"/>
          <w:b/>
          <w:i/>
        </w:rPr>
        <w:t xml:space="preserve">“Agency” </w:t>
      </w:r>
      <w:r w:rsidRPr="008B53C7">
        <w:rPr>
          <w:rFonts w:ascii="Times New Roman" w:eastAsia="Times New Roman" w:hAnsi="Times New Roman" w:cs="Times New Roman"/>
        </w:rPr>
        <w:t xml:space="preserve">means the Iowa Department of Human Services.  </w:t>
      </w:r>
    </w:p>
    <w:p w:rsidR="008B53C7" w:rsidRPr="008B53C7" w:rsidRDefault="008B53C7" w:rsidP="008B53C7">
      <w:pPr>
        <w:keepNext/>
        <w:keepLines/>
        <w:spacing w:after="0" w:line="240" w:lineRule="auto"/>
        <w:rPr>
          <w:rFonts w:ascii="Times New Roman" w:eastAsia="Times New Roman" w:hAnsi="Times New Roman" w:cs="Times New Roman"/>
        </w:rPr>
      </w:pPr>
    </w:p>
    <w:p w:rsidR="008B53C7" w:rsidRPr="008B53C7" w:rsidRDefault="008B53C7" w:rsidP="008B53C7">
      <w:pPr>
        <w:keepNext/>
        <w:keepLines/>
        <w:spacing w:after="0" w:line="240" w:lineRule="auto"/>
        <w:rPr>
          <w:rFonts w:ascii="Times New Roman" w:eastAsia="Times New Roman" w:hAnsi="Times New Roman" w:cs="Times New Roman"/>
        </w:rPr>
      </w:pPr>
      <w:r w:rsidRPr="008B53C7">
        <w:rPr>
          <w:rFonts w:ascii="Times New Roman" w:eastAsia="Times New Roman" w:hAnsi="Times New Roman" w:cs="Times New Roman"/>
          <w:b/>
          <w:i/>
          <w:iCs/>
        </w:rPr>
        <w:t>“Bid Proposal”</w:t>
      </w:r>
      <w:r w:rsidRPr="008B53C7">
        <w:rPr>
          <w:rFonts w:ascii="Times New Roman" w:eastAsia="Times New Roman" w:hAnsi="Times New Roman" w:cs="Times New Roman"/>
        </w:rPr>
        <w:t xml:space="preserve"> or </w:t>
      </w:r>
      <w:r w:rsidRPr="008B53C7">
        <w:rPr>
          <w:rFonts w:ascii="Times New Roman" w:eastAsia="Times New Roman" w:hAnsi="Times New Roman" w:cs="Times New Roman"/>
          <w:b/>
          <w:i/>
          <w:iCs/>
        </w:rPr>
        <w:t>“Proposal”</w:t>
      </w:r>
      <w:r w:rsidRPr="008B53C7">
        <w:rPr>
          <w:rFonts w:ascii="Times New Roman" w:eastAsia="Times New Roman" w:hAnsi="Times New Roman" w:cs="Times New Roman"/>
        </w:rPr>
        <w:t xml:space="preserve"> means the bidder’s proposal submitted in response to the RFP.  </w:t>
      </w:r>
    </w:p>
    <w:p w:rsidR="008B53C7" w:rsidRPr="008B53C7" w:rsidRDefault="008B53C7" w:rsidP="008B53C7">
      <w:pPr>
        <w:keepNext/>
        <w:keepLines/>
        <w:spacing w:after="0" w:line="240" w:lineRule="auto"/>
        <w:rPr>
          <w:rFonts w:ascii="Times New Roman" w:eastAsia="Times New Roman" w:hAnsi="Times New Roman" w:cs="Times New Roman"/>
        </w:rPr>
      </w:pPr>
    </w:p>
    <w:p w:rsidR="008B53C7" w:rsidRPr="008B53C7" w:rsidRDefault="008B53C7" w:rsidP="008B53C7">
      <w:pPr>
        <w:keepNext/>
        <w:keepLines/>
        <w:spacing w:after="0" w:line="240" w:lineRule="auto"/>
        <w:rPr>
          <w:rFonts w:ascii="Times New Roman" w:eastAsia="Times New Roman" w:hAnsi="Times New Roman" w:cs="Times New Roman"/>
        </w:rPr>
      </w:pPr>
      <w:r w:rsidRPr="008B53C7">
        <w:rPr>
          <w:rFonts w:ascii="Times New Roman" w:eastAsia="Times New Roman" w:hAnsi="Times New Roman" w:cs="Times New Roman"/>
          <w:b/>
          <w:i/>
        </w:rPr>
        <w:t>“Contractor”</w:t>
      </w:r>
      <w:r w:rsidRPr="008B53C7">
        <w:rPr>
          <w:rFonts w:ascii="Times New Roman" w:eastAsia="Times New Roman" w:hAnsi="Times New Roman" w:cs="Times New Roman"/>
          <w:b/>
        </w:rPr>
        <w:t xml:space="preserve"> </w:t>
      </w:r>
      <w:r w:rsidRPr="008B53C7">
        <w:rPr>
          <w:rFonts w:ascii="Times New Roman" w:eastAsia="Times New Roman" w:hAnsi="Times New Roman" w:cs="Times New Roman"/>
        </w:rPr>
        <w:t>means the bidder who enters into a Contract as a result of this Solicitation.</w:t>
      </w:r>
    </w:p>
    <w:p w:rsidR="008B53C7" w:rsidRPr="008B53C7" w:rsidRDefault="008B53C7" w:rsidP="008B53C7">
      <w:pPr>
        <w:keepNext/>
        <w:keepLines/>
        <w:spacing w:after="0" w:line="240" w:lineRule="auto"/>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bCs/>
        </w:rPr>
      </w:pPr>
      <w:r w:rsidRPr="008B53C7">
        <w:rPr>
          <w:rFonts w:ascii="Times New Roman" w:eastAsia="Times New Roman" w:hAnsi="Times New Roman" w:cs="Times New Roman"/>
          <w:b/>
          <w:i/>
          <w:iCs/>
        </w:rPr>
        <w:t>“Deliverables”</w:t>
      </w:r>
      <w:r w:rsidRPr="008B53C7">
        <w:rPr>
          <w:rFonts w:ascii="Times New Roman" w:eastAsia="Times New Roman" w:hAnsi="Times New Roman" w:cs="Times New Roman"/>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rsidR="008B53C7" w:rsidRPr="008B53C7" w:rsidRDefault="008B53C7" w:rsidP="008B53C7">
      <w:pPr>
        <w:spacing w:after="0" w:line="240" w:lineRule="auto"/>
        <w:rPr>
          <w:rFonts w:ascii="Times New Roman" w:eastAsia="Times New Roman" w:hAnsi="Times New Roman" w:cs="Times New Roman"/>
          <w:bCs/>
        </w:rPr>
      </w:pP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b/>
          <w:i/>
        </w:rPr>
        <w:t xml:space="preserve">“Invoice” </w:t>
      </w:r>
      <w:r w:rsidRPr="008B53C7">
        <w:rPr>
          <w:rFonts w:ascii="Times New Roman" w:eastAsia="Times New Roman" w:hAnsi="Times New Roman" w:cs="Times New Roman"/>
        </w:rPr>
        <w:t>means a Contractor’s claim for payment.  At the Agency’s discretion, claims may be submitted on an original invoice from the Contractor or may be submitted on a claim form accepted by the Agency, such as a General Accounting Expenditure (GAX) form.</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bCs/>
        </w:rPr>
      </w:pPr>
      <w:proofErr w:type="gramStart"/>
      <w:r w:rsidRPr="008B53C7">
        <w:rPr>
          <w:rFonts w:ascii="Times New Roman" w:eastAsia="Times New Roman" w:hAnsi="Times New Roman" w:cs="Times New Roman"/>
          <w:b/>
          <w:bCs/>
          <w:i/>
        </w:rPr>
        <w:t>Definitions Specific to this RFP.</w:t>
      </w:r>
      <w:proofErr w:type="gramEnd"/>
      <w:r w:rsidRPr="008B53C7">
        <w:rPr>
          <w:rFonts w:ascii="Times New Roman" w:eastAsia="Times New Roman" w:hAnsi="Times New Roman" w:cs="Times New Roman"/>
          <w:bCs/>
        </w:rPr>
        <w:t xml:space="preserve"> </w:t>
      </w:r>
    </w:p>
    <w:p w:rsidR="008B53C7" w:rsidRPr="008B53C7" w:rsidRDefault="008B53C7" w:rsidP="008B53C7">
      <w:pPr>
        <w:spacing w:after="0" w:line="240" w:lineRule="auto"/>
        <w:rPr>
          <w:rFonts w:ascii="Times New Roman" w:eastAsia="Times New Roman" w:hAnsi="Times New Roman" w:cs="Times New Roman"/>
          <w:bCs/>
        </w:rPr>
      </w:pPr>
      <w:r w:rsidRPr="008B53C7">
        <w:rPr>
          <w:rFonts w:ascii="Times New Roman" w:eastAsia="Times New Roman" w:hAnsi="Times New Roman" w:cs="Times New Roman"/>
          <w:b/>
          <w:bCs/>
        </w:rPr>
        <w:t>“Concurrent Planning”</w:t>
      </w:r>
      <w:r w:rsidRPr="008B53C7">
        <w:rPr>
          <w:rFonts w:ascii="Times New Roman" w:eastAsia="Times New Roman" w:hAnsi="Times New Roman" w:cs="Times New Roman"/>
          <w:bCs/>
        </w:rPr>
        <w:t xml:space="preserve"> means establishing one or more alternative Permanency plan goals for a Youth.  When a Youth is in out-of-home placement, it means working toward reunification with the parents while at the same time establishing one or more alternative Permanency plan goals.</w:t>
      </w:r>
      <w:r w:rsidRPr="008B53C7">
        <w:rPr>
          <w:rFonts w:ascii="Times New Roman" w:eastAsia="Times New Roman" w:hAnsi="Times New Roman" w:cs="Times New Roman"/>
          <w:bCs/>
        </w:rPr>
        <w:br/>
      </w:r>
      <w:r w:rsidRPr="008B53C7">
        <w:rPr>
          <w:rFonts w:ascii="Times New Roman" w:eastAsia="Times New Roman" w:hAnsi="Times New Roman" w:cs="Times New Roman"/>
          <w:bCs/>
        </w:rPr>
        <w:br/>
      </w:r>
      <w:r w:rsidRPr="008B53C7">
        <w:rPr>
          <w:rFonts w:ascii="Times New Roman" w:eastAsia="Times New Roman" w:hAnsi="Times New Roman" w:cs="Times New Roman"/>
          <w:b/>
          <w:bCs/>
        </w:rPr>
        <w:t>"Contract Monitor"</w:t>
      </w:r>
      <w:r w:rsidRPr="008B53C7">
        <w:rPr>
          <w:rFonts w:ascii="Times New Roman" w:eastAsia="Times New Roman" w:hAnsi="Times New Roman" w:cs="Times New Roman"/>
          <w:bCs/>
        </w:rPr>
        <w:t xml:space="preserve"> means the person(s) responsible for monitoring available funds, writing contracts and amendments, monitoring and reviewing contracts and overseeing reimbursement request accuracy.  This person also works with the </w:t>
      </w:r>
      <w:proofErr w:type="spellStart"/>
      <w:r w:rsidRPr="008B53C7">
        <w:rPr>
          <w:rFonts w:ascii="Times New Roman" w:eastAsia="Times New Roman" w:hAnsi="Times New Roman" w:cs="Times New Roman"/>
          <w:bCs/>
        </w:rPr>
        <w:t>Decategorization</w:t>
      </w:r>
      <w:proofErr w:type="spellEnd"/>
      <w:r w:rsidRPr="008B53C7">
        <w:rPr>
          <w:rFonts w:ascii="Times New Roman" w:eastAsia="Times New Roman" w:hAnsi="Times New Roman" w:cs="Times New Roman"/>
          <w:bCs/>
        </w:rPr>
        <w:t xml:space="preserve"> Board and the Agency on oversight and approval.  The Contract Monitor is authorized to perform these duties as delegated by the Contract Owner and will be the </w:t>
      </w:r>
      <w:proofErr w:type="spellStart"/>
      <w:r w:rsidRPr="008B53C7">
        <w:rPr>
          <w:rFonts w:ascii="Times New Roman" w:eastAsia="Times New Roman" w:hAnsi="Times New Roman" w:cs="Times New Roman"/>
          <w:bCs/>
        </w:rPr>
        <w:t>Decategorization</w:t>
      </w:r>
      <w:proofErr w:type="spellEnd"/>
      <w:r w:rsidRPr="008B53C7">
        <w:rPr>
          <w:rFonts w:ascii="Times New Roman" w:eastAsia="Times New Roman" w:hAnsi="Times New Roman" w:cs="Times New Roman"/>
          <w:bCs/>
        </w:rPr>
        <w:t xml:space="preserve"> Coordinator.</w:t>
      </w:r>
      <w:r w:rsidRPr="008B53C7">
        <w:rPr>
          <w:rFonts w:ascii="Times New Roman" w:eastAsia="Times New Roman" w:hAnsi="Times New Roman" w:cs="Times New Roman"/>
          <w:bCs/>
        </w:rPr>
        <w:br/>
      </w:r>
      <w:r w:rsidRPr="008B53C7">
        <w:rPr>
          <w:rFonts w:ascii="Times New Roman" w:eastAsia="Times New Roman" w:hAnsi="Times New Roman" w:cs="Times New Roman"/>
          <w:bCs/>
        </w:rPr>
        <w:br/>
      </w:r>
      <w:r w:rsidRPr="008B53C7">
        <w:rPr>
          <w:rFonts w:ascii="Times New Roman" w:eastAsia="Times New Roman" w:hAnsi="Times New Roman" w:cs="Times New Roman"/>
          <w:b/>
          <w:bCs/>
        </w:rPr>
        <w:t>“Family Team Decision Making (FTDM)”</w:t>
      </w:r>
      <w:r w:rsidRPr="008B53C7">
        <w:rPr>
          <w:rFonts w:ascii="Times New Roman" w:eastAsia="Times New Roman" w:hAnsi="Times New Roman" w:cs="Times New Roman"/>
          <w:bCs/>
        </w:rPr>
        <w:t xml:space="preserve"> is both a philosophy and a practice strategy for delivering Child welfare services.  </w:t>
      </w:r>
      <w:r w:rsidRPr="008B53C7">
        <w:rPr>
          <w:rFonts w:ascii="Times New Roman" w:eastAsia="Times New Roman" w:hAnsi="Times New Roman" w:cs="Times New Roman"/>
          <w:bCs/>
        </w:rPr>
        <w:br/>
      </w:r>
      <w:r w:rsidRPr="008B53C7">
        <w:rPr>
          <w:rFonts w:ascii="Times New Roman" w:eastAsia="Times New Roman" w:hAnsi="Times New Roman" w:cs="Times New Roman"/>
          <w:bCs/>
        </w:rPr>
        <w:br/>
      </w:r>
      <w:r w:rsidRPr="008B53C7">
        <w:rPr>
          <w:rFonts w:ascii="Times New Roman" w:eastAsia="Times New Roman" w:hAnsi="Times New Roman" w:cs="Times New Roman"/>
          <w:b/>
          <w:bCs/>
        </w:rPr>
        <w:t>“Family Team Meeting (FTM)”</w:t>
      </w:r>
      <w:r w:rsidRPr="008B53C7">
        <w:rPr>
          <w:rFonts w:ascii="Times New Roman" w:eastAsia="Times New Roman" w:hAnsi="Times New Roman" w:cs="Times New Roman"/>
          <w:bCs/>
        </w:rPr>
        <w:t xml:space="preserve"> means a key component of Family Team Decision Making that engages families and participants to find strength based and permissible solutions to situations that the family and youth is currently engaged in.  It is a gathering of family members and extended family, friends, the Juvenile Court Officer, Agency Case Manager, Safety Plan/FSRP Contractor, providers, community professionals, and other interested people who, with the assistance of a Family Team Meeting Facilitator, plan to enhance the safety, permanency, and well-being of a Youth and family through development and review of an individualized Family Case Permanency Plan.  </w:t>
      </w:r>
      <w:r w:rsidRPr="008B53C7">
        <w:rPr>
          <w:rFonts w:ascii="Times New Roman" w:eastAsia="Times New Roman" w:hAnsi="Times New Roman" w:cs="Times New Roman"/>
          <w:bCs/>
        </w:rPr>
        <w:br/>
      </w:r>
      <w:r w:rsidRPr="008B53C7">
        <w:rPr>
          <w:rFonts w:ascii="Times New Roman" w:eastAsia="Times New Roman" w:hAnsi="Times New Roman" w:cs="Times New Roman"/>
          <w:bCs/>
        </w:rPr>
        <w:br/>
      </w:r>
      <w:r w:rsidRPr="008B53C7">
        <w:rPr>
          <w:rFonts w:ascii="Times New Roman" w:eastAsia="Times New Roman" w:hAnsi="Times New Roman" w:cs="Times New Roman"/>
          <w:b/>
          <w:bCs/>
        </w:rPr>
        <w:t>“Independent Living”</w:t>
      </w:r>
      <w:r w:rsidRPr="008B53C7">
        <w:rPr>
          <w:rFonts w:ascii="Times New Roman" w:eastAsia="Times New Roman" w:hAnsi="Times New Roman" w:cs="Times New Roman"/>
          <w:bCs/>
        </w:rPr>
        <w:t xml:space="preserve"> means the various options for youth to live on their own, including Supervised Apartment Living or the youth making his/her own living arrangements, independent and outside of living at home or another person’s home.  </w:t>
      </w:r>
      <w:r w:rsidRPr="008B53C7">
        <w:rPr>
          <w:rFonts w:ascii="Times New Roman" w:eastAsia="Times New Roman" w:hAnsi="Times New Roman" w:cs="Times New Roman"/>
          <w:bCs/>
        </w:rPr>
        <w:br/>
      </w:r>
      <w:r w:rsidRPr="008B53C7">
        <w:rPr>
          <w:rFonts w:ascii="Times New Roman" w:eastAsia="Times New Roman" w:hAnsi="Times New Roman" w:cs="Times New Roman"/>
          <w:bCs/>
        </w:rPr>
        <w:br/>
      </w:r>
      <w:r w:rsidRPr="008B53C7">
        <w:rPr>
          <w:rFonts w:ascii="Times New Roman" w:eastAsia="Times New Roman" w:hAnsi="Times New Roman" w:cs="Times New Roman"/>
          <w:b/>
          <w:bCs/>
        </w:rPr>
        <w:t>"JCS"</w:t>
      </w:r>
      <w:r w:rsidRPr="008B53C7">
        <w:rPr>
          <w:rFonts w:ascii="Times New Roman" w:eastAsia="Times New Roman" w:hAnsi="Times New Roman" w:cs="Times New Roman"/>
          <w:bCs/>
        </w:rPr>
        <w:t xml:space="preserve"> means Juvenile Court Services.</w:t>
      </w:r>
      <w:r w:rsidRPr="008B53C7">
        <w:rPr>
          <w:rFonts w:ascii="Times New Roman" w:eastAsia="Times New Roman" w:hAnsi="Times New Roman" w:cs="Times New Roman"/>
          <w:bCs/>
        </w:rPr>
        <w:br/>
      </w:r>
      <w:r w:rsidRPr="008B53C7">
        <w:rPr>
          <w:rFonts w:ascii="Times New Roman" w:eastAsia="Times New Roman" w:hAnsi="Times New Roman" w:cs="Times New Roman"/>
          <w:bCs/>
        </w:rPr>
        <w:br/>
      </w:r>
      <w:r w:rsidRPr="008B53C7">
        <w:rPr>
          <w:rFonts w:ascii="Times New Roman" w:eastAsia="Times New Roman" w:hAnsi="Times New Roman" w:cs="Times New Roman"/>
          <w:b/>
          <w:bCs/>
        </w:rPr>
        <w:t>“JCO”</w:t>
      </w:r>
      <w:r w:rsidRPr="008B53C7">
        <w:rPr>
          <w:rFonts w:ascii="Times New Roman" w:eastAsia="Times New Roman" w:hAnsi="Times New Roman" w:cs="Times New Roman"/>
          <w:bCs/>
        </w:rPr>
        <w:t xml:space="preserve"> means Juvenile Court Officer.</w:t>
      </w:r>
      <w:r w:rsidRPr="008B53C7">
        <w:rPr>
          <w:rFonts w:ascii="Times New Roman" w:eastAsia="Times New Roman" w:hAnsi="Times New Roman" w:cs="Times New Roman"/>
          <w:bCs/>
        </w:rPr>
        <w:br/>
      </w:r>
      <w:r w:rsidRPr="008B53C7">
        <w:rPr>
          <w:rFonts w:ascii="Times New Roman" w:eastAsia="Times New Roman" w:hAnsi="Times New Roman" w:cs="Times New Roman"/>
          <w:bCs/>
        </w:rPr>
        <w:br/>
      </w:r>
      <w:r w:rsidRPr="008B53C7">
        <w:rPr>
          <w:rFonts w:ascii="Times New Roman" w:eastAsia="Times New Roman" w:hAnsi="Times New Roman" w:cs="Times New Roman"/>
          <w:b/>
          <w:bCs/>
        </w:rPr>
        <w:t>“Permanency”</w:t>
      </w:r>
      <w:r w:rsidRPr="008B53C7">
        <w:rPr>
          <w:rFonts w:ascii="Times New Roman" w:eastAsia="Times New Roman" w:hAnsi="Times New Roman" w:cs="Times New Roman"/>
          <w:bCs/>
        </w:rPr>
        <w:t xml:space="preserve"> means a Youth has a safe, stable custodial environment in which to grow up, a life-long relationship with a nurturing caregiver, and is able to explore and retain significant connections to family members to the greatest extent possible.  </w:t>
      </w:r>
      <w:r w:rsidRPr="008B53C7">
        <w:rPr>
          <w:rFonts w:ascii="Times New Roman" w:eastAsia="Times New Roman" w:hAnsi="Times New Roman" w:cs="Times New Roman"/>
          <w:bCs/>
        </w:rPr>
        <w:br/>
      </w:r>
      <w:r w:rsidRPr="008B53C7">
        <w:rPr>
          <w:rFonts w:ascii="Times New Roman" w:eastAsia="Times New Roman" w:hAnsi="Times New Roman" w:cs="Times New Roman"/>
          <w:bCs/>
        </w:rPr>
        <w:br/>
      </w:r>
      <w:r w:rsidRPr="008B53C7">
        <w:rPr>
          <w:rFonts w:ascii="Times New Roman" w:eastAsia="Times New Roman" w:hAnsi="Times New Roman" w:cs="Times New Roman"/>
          <w:b/>
          <w:bCs/>
        </w:rPr>
        <w:lastRenderedPageBreak/>
        <w:t>“Re-entry Staff”</w:t>
      </w:r>
      <w:r w:rsidRPr="008B53C7">
        <w:rPr>
          <w:rFonts w:ascii="Times New Roman" w:eastAsia="Times New Roman" w:hAnsi="Times New Roman" w:cs="Times New Roman"/>
          <w:bCs/>
        </w:rPr>
        <w:t xml:space="preserve"> provides transition services for youth from residential/inpatient treatment to the community; provides instructional assistance, and interaction and communication with clients, staff, and other agencies.</w:t>
      </w:r>
    </w:p>
    <w:p w:rsidR="008B53C7" w:rsidRPr="008B53C7" w:rsidRDefault="008B53C7" w:rsidP="008B53C7">
      <w:pPr>
        <w:spacing w:after="0" w:line="240" w:lineRule="auto"/>
        <w:rPr>
          <w:rFonts w:ascii="Times New Roman" w:eastAsia="Times New Roman" w:hAnsi="Times New Roman" w:cs="Times New Roman"/>
          <w:b/>
          <w:bCs/>
        </w:rPr>
      </w:pPr>
    </w:p>
    <w:p w:rsidR="008B53C7" w:rsidRPr="008B53C7" w:rsidRDefault="008B53C7" w:rsidP="008B53C7">
      <w:pPr>
        <w:spacing w:after="0" w:line="240" w:lineRule="auto"/>
        <w:rPr>
          <w:rFonts w:ascii="Times New Roman" w:eastAsia="Times New Roman" w:hAnsi="Times New Roman" w:cs="Times New Roman"/>
          <w:bCs/>
        </w:rPr>
      </w:pPr>
      <w:r w:rsidRPr="008B53C7">
        <w:rPr>
          <w:rFonts w:ascii="Times New Roman" w:eastAsia="Times New Roman" w:hAnsi="Times New Roman" w:cs="Times New Roman"/>
          <w:b/>
          <w:bCs/>
        </w:rPr>
        <w:t>“Re-entry Youth”</w:t>
      </w:r>
      <w:r w:rsidRPr="008B53C7">
        <w:rPr>
          <w:rFonts w:ascii="Times New Roman" w:eastAsia="Times New Roman" w:hAnsi="Times New Roman" w:cs="Times New Roman"/>
          <w:bCs/>
        </w:rPr>
        <w:t xml:space="preserve"> refers to youth released from residential/inpatient treatment to community supervision. Many juveniles return to their communities with serious risk and need areas unaddressed, complicating their chances for successful re-entry. Juvenile aftercare and/or re-entry programs have emerged to address these youths' unique needs and the risk they pose to public safety.</w:t>
      </w:r>
    </w:p>
    <w:p w:rsidR="008B53C7" w:rsidRPr="008B53C7" w:rsidRDefault="008B53C7" w:rsidP="008B53C7">
      <w:pPr>
        <w:spacing w:after="0" w:line="240" w:lineRule="auto"/>
        <w:rPr>
          <w:rFonts w:ascii="Times New Roman" w:eastAsia="Times New Roman" w:hAnsi="Times New Roman" w:cs="Times New Roman"/>
          <w:bCs/>
        </w:rPr>
      </w:pPr>
    </w:p>
    <w:p w:rsidR="008B53C7" w:rsidRPr="008B53C7" w:rsidRDefault="008B53C7" w:rsidP="008B53C7">
      <w:pPr>
        <w:spacing w:after="0" w:line="240" w:lineRule="auto"/>
        <w:rPr>
          <w:rFonts w:ascii="Times New Roman" w:eastAsia="Times New Roman" w:hAnsi="Times New Roman" w:cs="Times New Roman"/>
          <w:b/>
          <w:bCs/>
        </w:rPr>
      </w:pPr>
      <w:r w:rsidRPr="008B53C7">
        <w:rPr>
          <w:rFonts w:ascii="Times New Roman" w:eastAsia="Times New Roman" w:hAnsi="Times New Roman" w:cs="Times New Roman"/>
          <w:b/>
          <w:bCs/>
        </w:rPr>
        <w:t xml:space="preserve"> “TIPs Book” </w:t>
      </w:r>
      <w:r w:rsidRPr="008B53C7">
        <w:rPr>
          <w:rFonts w:ascii="Times New Roman" w:eastAsia="Times New Roman" w:hAnsi="Times New Roman" w:cs="Times New Roman"/>
          <w:bCs/>
        </w:rPr>
        <w:t>refers to The Transition Information Packet (TIP) as a resource for youth preparing to enter adulthood. TIP contains information on Education, Employment, Money Management, Housing, Health and Transportation. Youth who are referred will receive a copy of the TIP.</w:t>
      </w:r>
    </w:p>
    <w:p w:rsidR="008B53C7" w:rsidRPr="008B53C7" w:rsidRDefault="008B53C7" w:rsidP="008B53C7">
      <w:pPr>
        <w:spacing w:after="0" w:line="240" w:lineRule="auto"/>
        <w:rPr>
          <w:rFonts w:ascii="Times New Roman" w:eastAsia="Times New Roman" w:hAnsi="Times New Roman" w:cs="Times New Roman"/>
          <w:bCs/>
        </w:rPr>
      </w:pPr>
    </w:p>
    <w:p w:rsidR="008B53C7" w:rsidRDefault="008B53C7" w:rsidP="008B53C7">
      <w:pPr>
        <w:spacing w:after="0" w:line="240" w:lineRule="auto"/>
        <w:rPr>
          <w:rFonts w:ascii="Times New Roman" w:eastAsia="Times New Roman" w:hAnsi="Times New Roman" w:cs="Times New Roman"/>
          <w:bCs/>
        </w:rPr>
      </w:pPr>
      <w:r w:rsidRPr="008B53C7">
        <w:rPr>
          <w:rFonts w:ascii="Times New Roman" w:eastAsia="Times New Roman" w:hAnsi="Times New Roman" w:cs="Times New Roman"/>
          <w:b/>
          <w:bCs/>
        </w:rPr>
        <w:t>“Transition Planning Specialist”</w:t>
      </w:r>
      <w:r w:rsidRPr="008B53C7">
        <w:rPr>
          <w:rFonts w:ascii="Times New Roman" w:eastAsia="Times New Roman" w:hAnsi="Times New Roman" w:cs="Times New Roman"/>
          <w:bCs/>
        </w:rPr>
        <w:t xml:space="preserve"> works as career counselors identify the youth's abilities, education and training. These types of specialists account for people's interests, working on interview, job searching and resume writing skills to help achieve a desired career.</w:t>
      </w:r>
    </w:p>
    <w:p w:rsidR="007A2725" w:rsidRDefault="007A2725" w:rsidP="008B53C7">
      <w:pPr>
        <w:spacing w:after="0" w:line="240" w:lineRule="auto"/>
        <w:rPr>
          <w:rFonts w:ascii="Times New Roman" w:eastAsia="Times New Roman" w:hAnsi="Times New Roman" w:cs="Times New Roman"/>
          <w:bCs/>
        </w:rPr>
      </w:pPr>
    </w:p>
    <w:p w:rsidR="007A2725" w:rsidRDefault="007A2725" w:rsidP="007A2725">
      <w:pPr>
        <w:spacing w:after="0" w:line="240" w:lineRule="auto"/>
        <w:rPr>
          <w:rFonts w:ascii="Times New Roman" w:eastAsia="Times New Roman" w:hAnsi="Times New Roman" w:cs="Times New Roman"/>
        </w:rPr>
      </w:pPr>
      <w:r w:rsidRPr="007A2725">
        <w:rPr>
          <w:rFonts w:ascii="Times New Roman" w:eastAsia="Times New Roman" w:hAnsi="Times New Roman" w:cs="Times New Roman"/>
          <w:b/>
        </w:rPr>
        <w:t>“</w:t>
      </w:r>
      <w:r w:rsidR="004069A3">
        <w:rPr>
          <w:rFonts w:ascii="Times New Roman" w:eastAsia="Times New Roman" w:hAnsi="Times New Roman" w:cs="Times New Roman"/>
          <w:b/>
        </w:rPr>
        <w:t xml:space="preserve">Youth Transition Decision Making </w:t>
      </w:r>
      <w:r w:rsidRPr="007A2725">
        <w:rPr>
          <w:rFonts w:ascii="Times New Roman" w:eastAsia="Times New Roman" w:hAnsi="Times New Roman" w:cs="Times New Roman"/>
          <w:b/>
        </w:rPr>
        <w:t>(YTDM)”</w:t>
      </w:r>
      <w:r>
        <w:rPr>
          <w:rFonts w:ascii="Times New Roman" w:eastAsia="Times New Roman" w:hAnsi="Times New Roman" w:cs="Times New Roman"/>
        </w:rPr>
        <w:t xml:space="preserve"> </w:t>
      </w:r>
      <w:r w:rsidRPr="007A2725">
        <w:rPr>
          <w:rFonts w:ascii="Times New Roman" w:eastAsia="Times New Roman" w:hAnsi="Times New Roman" w:cs="Times New Roman"/>
        </w:rPr>
        <w:t>provides a positive and action-oriented response by caring adults and professionals to address the needs and desires of the youth.  The YTDM planning process will help the worker complete case plans through a youth-adult partnership approach.  Planning for education, employment, health, support networks, and housing will all be addressed throughout the process. In order to achieve positive results associated with the FTDM and YTDM process; this set of standards and practice guidance was developed in collaboration with DHS and external stakeholders to ensure that every family is offered the opportunity to participate in the FTDM and YTDM process unless the family is unwilling or to do so at this time would p</w:t>
      </w:r>
      <w:r>
        <w:rPr>
          <w:rFonts w:ascii="Times New Roman" w:eastAsia="Times New Roman" w:hAnsi="Times New Roman" w:cs="Times New Roman"/>
        </w:rPr>
        <w:t xml:space="preserve">lace a family member in danger.  </w:t>
      </w:r>
      <w:r w:rsidRPr="007A2725">
        <w:rPr>
          <w:rFonts w:ascii="Times New Roman" w:eastAsia="Times New Roman" w:hAnsi="Times New Roman" w:cs="Times New Roman"/>
        </w:rPr>
        <w:t>YTDM applies the FTDM process, philosophy, and practice strategy for youth transitioning into adulthood.  Building teams to support youth and young adults who are at risk of homelessness, unemployment, and poor health has been identified as an effective means to address the factors that threaten a successful transition.</w:t>
      </w:r>
    </w:p>
    <w:p w:rsidR="007A2725" w:rsidRDefault="007A2725" w:rsidP="008B53C7">
      <w:pPr>
        <w:spacing w:after="0" w:line="240" w:lineRule="auto"/>
        <w:rPr>
          <w:rFonts w:ascii="Times New Roman" w:eastAsia="Times New Roman" w:hAnsi="Times New Roman" w:cs="Times New Roman"/>
        </w:rPr>
      </w:pPr>
    </w:p>
    <w:p w:rsidR="008B53C7" w:rsidRDefault="007A2725" w:rsidP="008B53C7">
      <w:pPr>
        <w:spacing w:after="0" w:line="240" w:lineRule="auto"/>
        <w:rPr>
          <w:rFonts w:ascii="Times New Roman" w:eastAsia="Times New Roman" w:hAnsi="Times New Roman" w:cs="Times New Roman"/>
        </w:rPr>
      </w:pPr>
      <w:r w:rsidRPr="007A2725">
        <w:rPr>
          <w:rFonts w:ascii="Times New Roman" w:eastAsia="Times New Roman" w:hAnsi="Times New Roman" w:cs="Times New Roman"/>
          <w:b/>
        </w:rPr>
        <w:t>“</w:t>
      </w:r>
      <w:r w:rsidR="00C03759">
        <w:rPr>
          <w:rFonts w:ascii="Times New Roman" w:eastAsia="Times New Roman" w:hAnsi="Times New Roman" w:cs="Times New Roman"/>
          <w:b/>
        </w:rPr>
        <w:t>Youth Centered Meeting</w:t>
      </w:r>
      <w:r w:rsidRPr="007A2725">
        <w:rPr>
          <w:rFonts w:ascii="Times New Roman" w:eastAsia="Times New Roman" w:hAnsi="Times New Roman" w:cs="Times New Roman"/>
          <w:b/>
        </w:rPr>
        <w:t xml:space="preserve"> (</w:t>
      </w:r>
      <w:r w:rsidR="00C03759">
        <w:rPr>
          <w:rFonts w:ascii="Times New Roman" w:eastAsia="Times New Roman" w:hAnsi="Times New Roman" w:cs="Times New Roman"/>
          <w:b/>
        </w:rPr>
        <w:t>YCM</w:t>
      </w:r>
      <w:r w:rsidRPr="007A2725">
        <w:rPr>
          <w:rFonts w:ascii="Times New Roman" w:eastAsia="Times New Roman" w:hAnsi="Times New Roman" w:cs="Times New Roman"/>
          <w:b/>
        </w:rPr>
        <w:t>)”</w:t>
      </w:r>
      <w:r>
        <w:rPr>
          <w:rFonts w:ascii="Times New Roman" w:eastAsia="Times New Roman" w:hAnsi="Times New Roman" w:cs="Times New Roman"/>
        </w:rPr>
        <w:t xml:space="preserve"> </w:t>
      </w:r>
      <w:r w:rsidRPr="007A2725">
        <w:rPr>
          <w:rFonts w:ascii="Times New Roman" w:eastAsia="Times New Roman" w:hAnsi="Times New Roman" w:cs="Times New Roman"/>
        </w:rPr>
        <w:t>means that youth have a say in the programs that help them and that the needs and preferences of youth drive the policy and financing decisions that affect them. Youth are meaningfully involved and partner in outreach, activities and evaluation.</w:t>
      </w:r>
    </w:p>
    <w:p w:rsidR="007A2725" w:rsidRDefault="007A2725" w:rsidP="008B53C7">
      <w:pPr>
        <w:spacing w:after="0" w:line="240" w:lineRule="auto"/>
        <w:rPr>
          <w:rFonts w:ascii="Times New Roman" w:eastAsia="Times New Roman" w:hAnsi="Times New Roman" w:cs="Times New Roman"/>
        </w:rPr>
      </w:pPr>
    </w:p>
    <w:p w:rsidR="008B53C7" w:rsidRPr="008B53C7" w:rsidRDefault="008B53C7" w:rsidP="008B53C7">
      <w:pPr>
        <w:spacing w:after="0" w:line="240" w:lineRule="auto"/>
        <w:jc w:val="both"/>
        <w:rPr>
          <w:rFonts w:ascii="Times New Roman" w:eastAsia="Times New Roman" w:hAnsi="Times New Roman" w:cs="Times New Roman"/>
          <w:b/>
          <w:i/>
        </w:rPr>
      </w:pPr>
      <w:r w:rsidRPr="008B53C7">
        <w:rPr>
          <w:rFonts w:ascii="Times New Roman" w:eastAsia="Times New Roman" w:hAnsi="Times New Roman" w:cs="Times New Roman"/>
          <w:b/>
          <w:i/>
        </w:rPr>
        <w:t xml:space="preserve">1.3 Scope of Work. </w:t>
      </w:r>
    </w:p>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1.3.1 Deliverables.</w:t>
      </w:r>
    </w:p>
    <w:p w:rsidR="008B53C7" w:rsidRPr="008B53C7" w:rsidRDefault="008B53C7" w:rsidP="008B53C7">
      <w:p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The Contractor shall provide the following:  </w:t>
      </w:r>
    </w:p>
    <w:p w:rsidR="007E2007" w:rsidRDefault="007E2007" w:rsidP="007E2007">
      <w:pPr>
        <w:pStyle w:val="ListParagraph"/>
        <w:numPr>
          <w:ilvl w:val="0"/>
          <w:numId w:val="1"/>
        </w:numPr>
        <w:spacing w:after="0" w:line="240" w:lineRule="auto"/>
        <w:rPr>
          <w:rFonts w:ascii="Times New Roman" w:hAnsi="Times New Roman" w:cs="Times New Roman"/>
        </w:rPr>
      </w:pPr>
      <w:bookmarkStart w:id="46" w:name="_Toc265507116"/>
      <w:bookmarkStart w:id="47" w:name="_Toc265580865"/>
      <w:r>
        <w:rPr>
          <w:rFonts w:ascii="Times New Roman" w:hAnsi="Times New Roman" w:cs="Times New Roman"/>
        </w:rPr>
        <w:t xml:space="preserve">An identified outside Facilitator will be contracted and perform instruction for the </w:t>
      </w:r>
      <w:r w:rsidRPr="007E2007">
        <w:rPr>
          <w:rFonts w:ascii="Times New Roman" w:hAnsi="Times New Roman" w:cs="Times New Roman"/>
        </w:rPr>
        <w:t xml:space="preserve">Family Team Decision Making Meetings and </w:t>
      </w:r>
      <w:r w:rsidR="004B5C0C">
        <w:rPr>
          <w:rFonts w:ascii="Times New Roman" w:hAnsi="Times New Roman" w:cs="Times New Roman"/>
        </w:rPr>
        <w:t xml:space="preserve">Youth Transition Decision Making </w:t>
      </w:r>
      <w:r w:rsidRPr="007E2007">
        <w:rPr>
          <w:rFonts w:ascii="Times New Roman" w:hAnsi="Times New Roman" w:cs="Times New Roman"/>
        </w:rPr>
        <w:t>Meetings (FTDM/YTDM)</w:t>
      </w:r>
      <w:r>
        <w:rPr>
          <w:rFonts w:ascii="Times New Roman" w:hAnsi="Times New Roman" w:cs="Times New Roman"/>
        </w:rPr>
        <w:t xml:space="preserve"> workshops.</w:t>
      </w:r>
    </w:p>
    <w:p w:rsidR="007A2725" w:rsidRPr="007A2725" w:rsidRDefault="007A2725" w:rsidP="007E2007">
      <w:pPr>
        <w:pStyle w:val="ListParagraph"/>
        <w:numPr>
          <w:ilvl w:val="1"/>
          <w:numId w:val="1"/>
        </w:numPr>
        <w:spacing w:after="0" w:line="240" w:lineRule="auto"/>
        <w:rPr>
          <w:rFonts w:ascii="Times New Roman" w:hAnsi="Times New Roman" w:cs="Times New Roman"/>
        </w:rPr>
      </w:pPr>
      <w:r w:rsidRPr="007A2725">
        <w:rPr>
          <w:rFonts w:ascii="Times New Roman" w:hAnsi="Times New Roman" w:cs="Times New Roman"/>
        </w:rPr>
        <w:t xml:space="preserve">Contact class participants to coordinate a workshop time, as well as, gain insight in understanding their personal business goals to better serve families they work with by providing Family Team </w:t>
      </w:r>
      <w:r>
        <w:rPr>
          <w:rFonts w:ascii="Times New Roman" w:hAnsi="Times New Roman" w:cs="Times New Roman"/>
        </w:rPr>
        <w:t xml:space="preserve">Decision Making </w:t>
      </w:r>
      <w:r w:rsidRPr="007A2725">
        <w:rPr>
          <w:rFonts w:ascii="Times New Roman" w:hAnsi="Times New Roman" w:cs="Times New Roman"/>
        </w:rPr>
        <w:t>Meetings</w:t>
      </w:r>
      <w:r>
        <w:rPr>
          <w:rFonts w:ascii="Times New Roman" w:hAnsi="Times New Roman" w:cs="Times New Roman"/>
        </w:rPr>
        <w:t xml:space="preserve"> and </w:t>
      </w:r>
      <w:r w:rsidR="004B5C0C">
        <w:rPr>
          <w:rFonts w:ascii="Times New Roman" w:hAnsi="Times New Roman" w:cs="Times New Roman"/>
        </w:rPr>
        <w:t xml:space="preserve">Youth Transition Decision Making </w:t>
      </w:r>
      <w:r>
        <w:rPr>
          <w:rFonts w:ascii="Times New Roman" w:hAnsi="Times New Roman" w:cs="Times New Roman"/>
        </w:rPr>
        <w:t>Meetings (FTDM/YTDM)</w:t>
      </w:r>
      <w:r w:rsidRPr="007A2725">
        <w:rPr>
          <w:rFonts w:ascii="Times New Roman" w:hAnsi="Times New Roman" w:cs="Times New Roman"/>
        </w:rPr>
        <w:t xml:space="preserve">.   </w:t>
      </w:r>
    </w:p>
    <w:p w:rsidR="007A2725" w:rsidRPr="007A2725" w:rsidRDefault="007A2725" w:rsidP="007E2007">
      <w:pPr>
        <w:pStyle w:val="ListParagraph"/>
        <w:numPr>
          <w:ilvl w:val="1"/>
          <w:numId w:val="1"/>
        </w:numPr>
        <w:spacing w:after="0" w:line="240" w:lineRule="auto"/>
        <w:rPr>
          <w:rFonts w:ascii="Times New Roman" w:hAnsi="Times New Roman" w:cs="Times New Roman"/>
        </w:rPr>
      </w:pPr>
      <w:r w:rsidRPr="007A2725">
        <w:rPr>
          <w:rFonts w:ascii="Times New Roman" w:hAnsi="Times New Roman" w:cs="Times New Roman"/>
        </w:rPr>
        <w:t xml:space="preserve">Provide training in a manner consistent with the technical and professional Family Team Meeting </w:t>
      </w:r>
      <w:r w:rsidR="007E2007" w:rsidRPr="007A2725">
        <w:rPr>
          <w:rFonts w:ascii="Times New Roman" w:hAnsi="Times New Roman" w:cs="Times New Roman"/>
        </w:rPr>
        <w:t xml:space="preserve">Family Team </w:t>
      </w:r>
      <w:r w:rsidR="007E2007">
        <w:rPr>
          <w:rFonts w:ascii="Times New Roman" w:hAnsi="Times New Roman" w:cs="Times New Roman"/>
        </w:rPr>
        <w:t xml:space="preserve">Decision Making </w:t>
      </w:r>
      <w:r w:rsidR="007E2007" w:rsidRPr="007A2725">
        <w:rPr>
          <w:rFonts w:ascii="Times New Roman" w:hAnsi="Times New Roman" w:cs="Times New Roman"/>
        </w:rPr>
        <w:t>Meetings</w:t>
      </w:r>
      <w:r w:rsidR="007E2007">
        <w:rPr>
          <w:rFonts w:ascii="Times New Roman" w:hAnsi="Times New Roman" w:cs="Times New Roman"/>
        </w:rPr>
        <w:t xml:space="preserve"> and </w:t>
      </w:r>
      <w:r w:rsidR="004B5C0C">
        <w:rPr>
          <w:rFonts w:ascii="Times New Roman" w:hAnsi="Times New Roman" w:cs="Times New Roman"/>
        </w:rPr>
        <w:t xml:space="preserve">Youth Transition Decision Making </w:t>
      </w:r>
      <w:r w:rsidR="007E2007">
        <w:rPr>
          <w:rFonts w:ascii="Times New Roman" w:hAnsi="Times New Roman" w:cs="Times New Roman"/>
        </w:rPr>
        <w:t xml:space="preserve">Meetings (FTDM/YTDM) </w:t>
      </w:r>
      <w:r w:rsidRPr="007A2725">
        <w:rPr>
          <w:rFonts w:ascii="Times New Roman" w:hAnsi="Times New Roman" w:cs="Times New Roman"/>
        </w:rPr>
        <w:t>standards established through the Iowa Department of Human Services</w:t>
      </w:r>
    </w:p>
    <w:p w:rsidR="007A2725" w:rsidRPr="007A2725" w:rsidRDefault="007A2725" w:rsidP="007E2007">
      <w:pPr>
        <w:pStyle w:val="ListParagraph"/>
        <w:numPr>
          <w:ilvl w:val="1"/>
          <w:numId w:val="1"/>
        </w:numPr>
        <w:spacing w:after="0" w:line="240" w:lineRule="auto"/>
        <w:rPr>
          <w:rFonts w:ascii="Times New Roman" w:hAnsi="Times New Roman" w:cs="Times New Roman"/>
        </w:rPr>
      </w:pPr>
      <w:r w:rsidRPr="007A2725">
        <w:rPr>
          <w:rFonts w:ascii="Times New Roman" w:hAnsi="Times New Roman" w:cs="Times New Roman"/>
        </w:rPr>
        <w:t xml:space="preserve">The training will utilize the Standardized </w:t>
      </w:r>
      <w:r w:rsidR="00C60A5D">
        <w:rPr>
          <w:rFonts w:ascii="Times New Roman" w:hAnsi="Times New Roman" w:cs="Times New Roman"/>
        </w:rPr>
        <w:t>JCS Forms.</w:t>
      </w:r>
    </w:p>
    <w:p w:rsidR="007A2725" w:rsidRPr="007A2725" w:rsidRDefault="007A2725" w:rsidP="007E2007">
      <w:pPr>
        <w:pStyle w:val="ListParagraph"/>
        <w:numPr>
          <w:ilvl w:val="1"/>
          <w:numId w:val="1"/>
        </w:numPr>
        <w:spacing w:after="0" w:line="240" w:lineRule="auto"/>
        <w:rPr>
          <w:rFonts w:ascii="Times New Roman" w:hAnsi="Times New Roman" w:cs="Times New Roman"/>
        </w:rPr>
      </w:pPr>
      <w:r w:rsidRPr="007A2725">
        <w:rPr>
          <w:rFonts w:ascii="Times New Roman" w:hAnsi="Times New Roman" w:cs="Times New Roman"/>
        </w:rPr>
        <w:t>Provide all necessary Training Materials to be copied for participants.</w:t>
      </w:r>
    </w:p>
    <w:p w:rsidR="007A2725" w:rsidRPr="007A2725" w:rsidRDefault="007A2725" w:rsidP="007E2007">
      <w:pPr>
        <w:pStyle w:val="ListParagraph"/>
        <w:numPr>
          <w:ilvl w:val="1"/>
          <w:numId w:val="1"/>
        </w:numPr>
        <w:spacing w:after="0" w:line="240" w:lineRule="auto"/>
        <w:rPr>
          <w:rFonts w:ascii="Times New Roman" w:hAnsi="Times New Roman" w:cs="Times New Roman"/>
        </w:rPr>
      </w:pPr>
      <w:r w:rsidRPr="007A2725">
        <w:rPr>
          <w:rFonts w:ascii="Times New Roman" w:hAnsi="Times New Roman" w:cs="Times New Roman"/>
        </w:rPr>
        <w:lastRenderedPageBreak/>
        <w:t>Encourage participants to role play during workshop by cuing the group and add key points so their efforts develop a plan that will work for the family and team during role playing.</w:t>
      </w:r>
    </w:p>
    <w:p w:rsidR="007A2725" w:rsidRDefault="007A2725" w:rsidP="007E2007">
      <w:pPr>
        <w:pStyle w:val="ListParagraph"/>
        <w:numPr>
          <w:ilvl w:val="1"/>
          <w:numId w:val="1"/>
        </w:numPr>
        <w:spacing w:after="0" w:line="240" w:lineRule="auto"/>
        <w:rPr>
          <w:rFonts w:ascii="Times New Roman" w:hAnsi="Times New Roman" w:cs="Times New Roman"/>
        </w:rPr>
      </w:pPr>
      <w:r w:rsidRPr="007A2725">
        <w:rPr>
          <w:rFonts w:ascii="Times New Roman" w:hAnsi="Times New Roman" w:cs="Times New Roman"/>
        </w:rPr>
        <w:t>Facilitator will offer support and answer participant’s questions during workshop.</w:t>
      </w:r>
    </w:p>
    <w:p w:rsidR="007E2007" w:rsidRPr="007A2725" w:rsidRDefault="007E2007" w:rsidP="007E2007">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Identify referrals for leads to conduct FTDM/YTDM for certification purposes.</w:t>
      </w:r>
    </w:p>
    <w:p w:rsidR="008B53C7" w:rsidRPr="008B53C7" w:rsidRDefault="008B53C7" w:rsidP="008B53C7">
      <w:pPr>
        <w:numPr>
          <w:ilvl w:val="0"/>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Accept all Re-entry and transitioning youth referrals: </w:t>
      </w:r>
    </w:p>
    <w:p w:rsidR="008B53C7" w:rsidRPr="008B53C7" w:rsidRDefault="008B53C7" w:rsidP="008B53C7">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Re-entry staff shall make contact with the re-entry youth within 10 business days of the referral from Juvenile Court Services</w:t>
      </w:r>
      <w:r w:rsidR="00CE5F5D">
        <w:rPr>
          <w:rFonts w:ascii="Times New Roman" w:eastAsia="Times New Roman" w:hAnsi="Times New Roman" w:cs="Times New Roman"/>
        </w:rPr>
        <w:t xml:space="preserve"> or their designee</w:t>
      </w:r>
      <w:r w:rsidRPr="008B53C7">
        <w:rPr>
          <w:rFonts w:ascii="Times New Roman" w:eastAsia="Times New Roman" w:hAnsi="Times New Roman" w:cs="Times New Roman"/>
        </w:rPr>
        <w:t>.</w:t>
      </w:r>
    </w:p>
    <w:p w:rsidR="008B53C7" w:rsidRPr="008B53C7" w:rsidRDefault="008B53C7" w:rsidP="008B53C7">
      <w:pPr>
        <w:numPr>
          <w:ilvl w:val="0"/>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Develop personalized transition plans:</w:t>
      </w:r>
    </w:p>
    <w:p w:rsidR="008B53C7" w:rsidRPr="008B53C7" w:rsidRDefault="008B53C7" w:rsidP="008B53C7">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Re-entry staff shall utilize clients’ own stated goals and ideas for achieving stable self-sufficiency</w:t>
      </w:r>
    </w:p>
    <w:p w:rsidR="008B53C7" w:rsidRPr="008B53C7" w:rsidRDefault="008B53C7" w:rsidP="008B53C7">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Re-entry staff shall assist the youth to identify potential personal, interpersonal, or external barriers to individual goals and implement or refer to services to mitigate those barriers.</w:t>
      </w:r>
    </w:p>
    <w:p w:rsidR="008B53C7" w:rsidRPr="008B53C7" w:rsidRDefault="008B53C7" w:rsidP="008B53C7">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Plans shall identify personal or external resources / strengths that can be utilized in meeting goals, taking into consideration cultural and gender competency, developmental and age appropriate intervention (ages 14-21), incorporating goals that foster healthy youth development </w:t>
      </w:r>
    </w:p>
    <w:p w:rsidR="008B53C7" w:rsidRPr="008B53C7" w:rsidRDefault="008B53C7" w:rsidP="008B53C7">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Provide </w:t>
      </w:r>
      <w:r w:rsidR="007E2007">
        <w:rPr>
          <w:rFonts w:ascii="Times New Roman" w:eastAsia="Times New Roman" w:hAnsi="Times New Roman" w:cs="Times New Roman"/>
        </w:rPr>
        <w:t>TIP materials</w:t>
      </w:r>
      <w:r w:rsidRPr="008B53C7">
        <w:rPr>
          <w:rFonts w:ascii="Times New Roman" w:eastAsia="Times New Roman" w:hAnsi="Times New Roman" w:cs="Times New Roman"/>
        </w:rPr>
        <w:t xml:space="preserve"> to youth who become transition age and Re-entry staff shall cove</w:t>
      </w:r>
      <w:r w:rsidR="007E2007">
        <w:rPr>
          <w:rFonts w:ascii="Times New Roman" w:eastAsia="Times New Roman" w:hAnsi="Times New Roman" w:cs="Times New Roman"/>
        </w:rPr>
        <w:t>r the materials in the TIP</w:t>
      </w:r>
      <w:r w:rsidRPr="008B53C7">
        <w:rPr>
          <w:rFonts w:ascii="Times New Roman" w:eastAsia="Times New Roman" w:hAnsi="Times New Roman" w:cs="Times New Roman"/>
        </w:rPr>
        <w:t xml:space="preserve"> with the youth.</w:t>
      </w:r>
    </w:p>
    <w:p w:rsidR="008B53C7" w:rsidRPr="008B53C7" w:rsidRDefault="008B53C7" w:rsidP="008B53C7">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Re-entry staff shall become subject-matter experts on services and programming available for transition age youth and will collaborate with other agencies and programs providing transition services to youth aging out.</w:t>
      </w:r>
    </w:p>
    <w:p w:rsidR="008B53C7" w:rsidRPr="008B53C7" w:rsidRDefault="008B53C7" w:rsidP="008B53C7">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Re-entry staff shall coordinate with Juvenile Court Services and the Department of Human Services and the Transition Planning Specialist to monitor completion of the Casey Life Skills Assessment, or any assessment designated by the State of Iowa, that is used in transition planning.</w:t>
      </w:r>
    </w:p>
    <w:p w:rsidR="008B53C7" w:rsidRPr="008B53C7" w:rsidRDefault="008B53C7" w:rsidP="008B53C7">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Re-entry staff will identify and work with school personnel within the first 15 business days after the referral </w:t>
      </w:r>
    </w:p>
    <w:p w:rsidR="008B53C7" w:rsidRPr="008B53C7" w:rsidRDefault="008B53C7" w:rsidP="008B53C7">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At a minimum of 1 meeting throughout the re-entry process between the youth and their home school personnel to ensure the success of the student once the youth returns home. </w:t>
      </w:r>
    </w:p>
    <w:p w:rsidR="008B53C7" w:rsidRPr="008B53C7" w:rsidRDefault="008B53C7" w:rsidP="008B53C7">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Re-entry staff shall identify, in conjunction with Juvenile Court Services staff, re-entry youth appropriate for transition-to-adulthood planning and which FTDM/YTDM</w:t>
      </w:r>
      <w:r w:rsidR="007E2007">
        <w:rPr>
          <w:rFonts w:ascii="Times New Roman" w:eastAsia="Times New Roman" w:hAnsi="Times New Roman" w:cs="Times New Roman"/>
        </w:rPr>
        <w:t>/</w:t>
      </w:r>
      <w:r w:rsidR="00C03759">
        <w:rPr>
          <w:rFonts w:ascii="Times New Roman" w:eastAsia="Times New Roman" w:hAnsi="Times New Roman" w:cs="Times New Roman"/>
        </w:rPr>
        <w:t>YCM</w:t>
      </w:r>
      <w:r w:rsidRPr="008B53C7">
        <w:rPr>
          <w:rFonts w:ascii="Times New Roman" w:eastAsia="Times New Roman" w:hAnsi="Times New Roman" w:cs="Times New Roman"/>
        </w:rPr>
        <w:t xml:space="preserve"> approach along the Youth Transition Decision Making Continuum (Attachment E) is applicable to their needs.</w:t>
      </w:r>
    </w:p>
    <w:p w:rsidR="008B53C7" w:rsidRPr="008B53C7" w:rsidRDefault="008B53C7" w:rsidP="008B53C7">
      <w:pPr>
        <w:numPr>
          <w:ilvl w:val="0"/>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Coordinate with Juvenile Court Services:</w:t>
      </w:r>
    </w:p>
    <w:p w:rsidR="008B53C7" w:rsidRPr="008B53C7" w:rsidRDefault="008B53C7" w:rsidP="008B53C7">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Assess transition needs, writing transition plans, filling out referrals forms assisting Juvenile Court Officers (JCOs) with transition meetings</w:t>
      </w:r>
    </w:p>
    <w:p w:rsidR="008B53C7" w:rsidRPr="008B53C7" w:rsidRDefault="008B53C7" w:rsidP="008B53C7">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Update JCS on current and new opportunities for youth, related to maintaining stable self-sufficiency</w:t>
      </w:r>
    </w:p>
    <w:p w:rsidR="008B53C7" w:rsidRPr="008B53C7" w:rsidRDefault="008B53C7" w:rsidP="008B53C7">
      <w:pPr>
        <w:numPr>
          <w:ilvl w:val="0"/>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Provision of Family Team or Youth Transition Decision-Making Meetings:</w:t>
      </w:r>
    </w:p>
    <w:p w:rsidR="008B53C7" w:rsidRPr="008B53C7" w:rsidRDefault="008B53C7" w:rsidP="007E2007">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The Contractor will accept all completed </w:t>
      </w:r>
      <w:r w:rsidR="007E2007" w:rsidRPr="007E2007">
        <w:rPr>
          <w:rFonts w:ascii="Times New Roman" w:eastAsia="Times New Roman" w:hAnsi="Times New Roman" w:cs="Times New Roman"/>
        </w:rPr>
        <w:t>FTDM/YTDM/</w:t>
      </w:r>
      <w:r w:rsidR="00C03759">
        <w:rPr>
          <w:rFonts w:ascii="Times New Roman" w:eastAsia="Times New Roman" w:hAnsi="Times New Roman" w:cs="Times New Roman"/>
        </w:rPr>
        <w:t>YCM</w:t>
      </w:r>
      <w:r w:rsidR="007E2007" w:rsidRPr="007E2007">
        <w:rPr>
          <w:rFonts w:ascii="Times New Roman" w:eastAsia="Times New Roman" w:hAnsi="Times New Roman" w:cs="Times New Roman"/>
        </w:rPr>
        <w:t xml:space="preserve"> </w:t>
      </w:r>
      <w:r w:rsidRPr="008B53C7">
        <w:rPr>
          <w:rFonts w:ascii="Times New Roman" w:eastAsia="Times New Roman" w:hAnsi="Times New Roman" w:cs="Times New Roman"/>
        </w:rPr>
        <w:t>referrals from the Juvenile Court Services and the Agency.  An exception to accepting a referral must be approved in writing by the Chief Juvenile Court Officer of the 2</w:t>
      </w:r>
      <w:r w:rsidRPr="008B53C7">
        <w:rPr>
          <w:rFonts w:ascii="Times New Roman" w:eastAsia="Times New Roman" w:hAnsi="Times New Roman" w:cs="Times New Roman"/>
          <w:vertAlign w:val="superscript"/>
        </w:rPr>
        <w:t>nd</w:t>
      </w:r>
      <w:r w:rsidRPr="008B53C7">
        <w:rPr>
          <w:rFonts w:ascii="Times New Roman" w:eastAsia="Times New Roman" w:hAnsi="Times New Roman" w:cs="Times New Roman"/>
        </w:rPr>
        <w:t xml:space="preserve"> Judicial District or his/her designee.</w:t>
      </w:r>
    </w:p>
    <w:p w:rsidR="00D1388D" w:rsidRDefault="008B53C7" w:rsidP="007E2007">
      <w:pPr>
        <w:numPr>
          <w:ilvl w:val="1"/>
          <w:numId w:val="1"/>
        </w:numPr>
        <w:spacing w:after="0" w:line="240" w:lineRule="auto"/>
        <w:jc w:val="both"/>
        <w:rPr>
          <w:rFonts w:ascii="Times New Roman" w:eastAsia="Times New Roman" w:hAnsi="Times New Roman" w:cs="Times New Roman"/>
        </w:rPr>
      </w:pPr>
      <w:r w:rsidRPr="00D1388D">
        <w:rPr>
          <w:rFonts w:ascii="Times New Roman" w:eastAsia="Times New Roman" w:hAnsi="Times New Roman" w:cs="Times New Roman"/>
        </w:rPr>
        <w:t xml:space="preserve">The Contractor will provide Facilitator(s) who are trained in </w:t>
      </w:r>
      <w:r w:rsidR="007E2007" w:rsidRPr="00D1388D">
        <w:rPr>
          <w:rFonts w:ascii="Times New Roman" w:eastAsia="Times New Roman" w:hAnsi="Times New Roman" w:cs="Times New Roman"/>
        </w:rPr>
        <w:t>FTDM/YTDM/</w:t>
      </w:r>
      <w:r w:rsidR="00C03759">
        <w:rPr>
          <w:rFonts w:ascii="Times New Roman" w:eastAsia="Times New Roman" w:hAnsi="Times New Roman" w:cs="Times New Roman"/>
        </w:rPr>
        <w:t>YCM</w:t>
      </w:r>
      <w:r w:rsidR="007E2007" w:rsidRPr="00D1388D">
        <w:rPr>
          <w:rFonts w:ascii="Times New Roman" w:eastAsia="Times New Roman" w:hAnsi="Times New Roman" w:cs="Times New Roman"/>
        </w:rPr>
        <w:t xml:space="preserve"> </w:t>
      </w:r>
      <w:r w:rsidRPr="00D1388D">
        <w:rPr>
          <w:rFonts w:ascii="Times New Roman" w:eastAsia="Times New Roman" w:hAnsi="Times New Roman" w:cs="Times New Roman"/>
        </w:rPr>
        <w:t>and have an assigned Family Team Decision Making Meeting Facilitator approval number provided by the Agency.</w:t>
      </w:r>
      <w:r w:rsidR="007E2007" w:rsidRPr="00D1388D">
        <w:rPr>
          <w:rFonts w:ascii="Times New Roman" w:eastAsia="Times New Roman" w:hAnsi="Times New Roman" w:cs="Times New Roman"/>
        </w:rPr>
        <w:t xml:space="preserve">  </w:t>
      </w:r>
    </w:p>
    <w:p w:rsidR="00CE5F5D" w:rsidRPr="00D1388D" w:rsidRDefault="00C03759" w:rsidP="007E2007">
      <w:pPr>
        <w:numPr>
          <w:ilvl w:val="1"/>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YCM</w:t>
      </w:r>
      <w:r w:rsidR="00CE5F5D">
        <w:rPr>
          <w:rFonts w:ascii="Times New Roman" w:eastAsia="Times New Roman" w:hAnsi="Times New Roman" w:cs="Times New Roman"/>
        </w:rPr>
        <w:t xml:space="preserve"> are staff who </w:t>
      </w:r>
      <w:r w:rsidR="00836B17">
        <w:rPr>
          <w:rFonts w:ascii="Times New Roman" w:eastAsia="Times New Roman" w:hAnsi="Times New Roman" w:cs="Times New Roman"/>
        </w:rPr>
        <w:t>are</w:t>
      </w:r>
      <w:r w:rsidR="00CE5F5D">
        <w:rPr>
          <w:rFonts w:ascii="Times New Roman" w:eastAsia="Times New Roman" w:hAnsi="Times New Roman" w:cs="Times New Roman"/>
        </w:rPr>
        <w:t xml:space="preserve"> in the process of obtaining YTDM/FTDM certification and </w:t>
      </w:r>
      <w:r w:rsidR="00C60A5D">
        <w:rPr>
          <w:rFonts w:ascii="Times New Roman" w:eastAsia="Times New Roman" w:hAnsi="Times New Roman" w:cs="Times New Roman"/>
        </w:rPr>
        <w:t xml:space="preserve">will </w:t>
      </w:r>
      <w:r w:rsidR="00CE5F5D">
        <w:rPr>
          <w:rFonts w:ascii="Times New Roman" w:eastAsia="Times New Roman" w:hAnsi="Times New Roman" w:cs="Times New Roman"/>
        </w:rPr>
        <w:t xml:space="preserve">work closely with </w:t>
      </w:r>
      <w:proofErr w:type="gramStart"/>
      <w:r w:rsidR="00CE5F5D">
        <w:rPr>
          <w:rFonts w:ascii="Times New Roman" w:eastAsia="Times New Roman" w:hAnsi="Times New Roman" w:cs="Times New Roman"/>
        </w:rPr>
        <w:t>a</w:t>
      </w:r>
      <w:proofErr w:type="gramEnd"/>
      <w:r w:rsidR="00CE5F5D">
        <w:rPr>
          <w:rFonts w:ascii="Times New Roman" w:eastAsia="Times New Roman" w:hAnsi="Times New Roman" w:cs="Times New Roman"/>
        </w:rPr>
        <w:t xml:space="preserve"> YTDM/FTDM facilitator.  The T</w:t>
      </w:r>
      <w:r w:rsidR="006665F2">
        <w:rPr>
          <w:rFonts w:ascii="Times New Roman" w:eastAsia="Times New Roman" w:hAnsi="Times New Roman" w:cs="Times New Roman"/>
        </w:rPr>
        <w:t>C</w:t>
      </w:r>
      <w:r w:rsidR="00CE5F5D">
        <w:rPr>
          <w:rFonts w:ascii="Times New Roman" w:eastAsia="Times New Roman" w:hAnsi="Times New Roman" w:cs="Times New Roman"/>
        </w:rPr>
        <w:t>M has 6-months to obtain certification.</w:t>
      </w:r>
    </w:p>
    <w:p w:rsidR="008B53C7" w:rsidRPr="00D1388D" w:rsidRDefault="008B53C7" w:rsidP="007E2007">
      <w:pPr>
        <w:numPr>
          <w:ilvl w:val="1"/>
          <w:numId w:val="1"/>
        </w:numPr>
        <w:spacing w:after="0" w:line="240" w:lineRule="auto"/>
        <w:jc w:val="both"/>
        <w:rPr>
          <w:rFonts w:ascii="Times New Roman" w:eastAsia="Times New Roman" w:hAnsi="Times New Roman" w:cs="Times New Roman"/>
        </w:rPr>
      </w:pPr>
      <w:r w:rsidRPr="00D1388D">
        <w:rPr>
          <w:rFonts w:ascii="Times New Roman" w:eastAsia="Times New Roman" w:hAnsi="Times New Roman" w:cs="Times New Roman"/>
        </w:rPr>
        <w:lastRenderedPageBreak/>
        <w:t xml:space="preserve">The Contractor will conduct </w:t>
      </w:r>
      <w:r w:rsidR="007E2007" w:rsidRPr="00D1388D">
        <w:rPr>
          <w:rFonts w:ascii="Times New Roman" w:eastAsia="Times New Roman" w:hAnsi="Times New Roman" w:cs="Times New Roman"/>
        </w:rPr>
        <w:t>FTDM/YTDM/</w:t>
      </w:r>
      <w:r w:rsidR="00C03759">
        <w:rPr>
          <w:rFonts w:ascii="Times New Roman" w:eastAsia="Times New Roman" w:hAnsi="Times New Roman" w:cs="Times New Roman"/>
        </w:rPr>
        <w:t>YCM</w:t>
      </w:r>
      <w:r w:rsidR="007E2007" w:rsidRPr="00D1388D">
        <w:rPr>
          <w:rFonts w:ascii="Times New Roman" w:eastAsia="Times New Roman" w:hAnsi="Times New Roman" w:cs="Times New Roman"/>
        </w:rPr>
        <w:t xml:space="preserve"> </w:t>
      </w:r>
      <w:r w:rsidRPr="00D1388D">
        <w:rPr>
          <w:rFonts w:ascii="Times New Roman" w:eastAsia="Times New Roman" w:hAnsi="Times New Roman" w:cs="Times New Roman"/>
        </w:rPr>
        <w:t xml:space="preserve">Meetings in accordance with the established statewide FTDM/YTDM standards developed in collaboration with the Agency and external stakeholders. </w:t>
      </w:r>
      <w:r w:rsidRPr="00D1388D">
        <w:rPr>
          <w:rFonts w:ascii="Times New Roman" w:eastAsia="Times New Roman" w:hAnsi="Times New Roman" w:cs="Times New Roman"/>
          <w:bCs/>
        </w:rPr>
        <w:t>The most current versions of these documents must always be used.</w:t>
      </w:r>
    </w:p>
    <w:p w:rsidR="008B53C7" w:rsidRPr="008B53C7" w:rsidRDefault="008B53C7" w:rsidP="008B53C7">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The Contractor will perform the following activities upon receipt of the completed referral, which will include but be not limited to:</w:t>
      </w:r>
    </w:p>
    <w:p w:rsidR="008B53C7" w:rsidRPr="008B53C7" w:rsidRDefault="008B53C7" w:rsidP="007E2007">
      <w:pPr>
        <w:numPr>
          <w:ilvl w:val="2"/>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Initiate </w:t>
      </w:r>
      <w:r w:rsidR="007E2007" w:rsidRPr="007E2007">
        <w:rPr>
          <w:rFonts w:ascii="Times New Roman" w:eastAsia="Times New Roman" w:hAnsi="Times New Roman" w:cs="Times New Roman"/>
        </w:rPr>
        <w:t>FTDM/YTDM/</w:t>
      </w:r>
      <w:r w:rsidR="00C03759">
        <w:rPr>
          <w:rFonts w:ascii="Times New Roman" w:eastAsia="Times New Roman" w:hAnsi="Times New Roman" w:cs="Times New Roman"/>
        </w:rPr>
        <w:t>YCM</w:t>
      </w:r>
      <w:r w:rsidR="007E2007" w:rsidRPr="007E2007">
        <w:rPr>
          <w:rFonts w:ascii="Times New Roman" w:eastAsia="Times New Roman" w:hAnsi="Times New Roman" w:cs="Times New Roman"/>
        </w:rPr>
        <w:t xml:space="preserve"> </w:t>
      </w:r>
      <w:r w:rsidRPr="008B53C7">
        <w:rPr>
          <w:rFonts w:ascii="Times New Roman" w:eastAsia="Times New Roman" w:hAnsi="Times New Roman" w:cs="Times New Roman"/>
        </w:rPr>
        <w:t xml:space="preserve">meeting planning with the youth within two (2) working days of the receipt of the completed referral to start transition discussion and determine </w:t>
      </w:r>
      <w:r w:rsidR="007E2007" w:rsidRPr="007E2007">
        <w:rPr>
          <w:rFonts w:ascii="Times New Roman" w:eastAsia="Times New Roman" w:hAnsi="Times New Roman" w:cs="Times New Roman"/>
        </w:rPr>
        <w:t>FTDM/YTDM/</w:t>
      </w:r>
      <w:r w:rsidR="00C03759">
        <w:rPr>
          <w:rFonts w:ascii="Times New Roman" w:eastAsia="Times New Roman" w:hAnsi="Times New Roman" w:cs="Times New Roman"/>
        </w:rPr>
        <w:t>YCM</w:t>
      </w:r>
      <w:r w:rsidR="007E2007" w:rsidRPr="007E2007">
        <w:rPr>
          <w:rFonts w:ascii="Times New Roman" w:eastAsia="Times New Roman" w:hAnsi="Times New Roman" w:cs="Times New Roman"/>
        </w:rPr>
        <w:t xml:space="preserve"> </w:t>
      </w:r>
      <w:r w:rsidRPr="008B53C7">
        <w:rPr>
          <w:rFonts w:ascii="Times New Roman" w:eastAsia="Times New Roman" w:hAnsi="Times New Roman" w:cs="Times New Roman"/>
        </w:rPr>
        <w:t>Meeting attendees.</w:t>
      </w:r>
    </w:p>
    <w:p w:rsidR="008B53C7" w:rsidRPr="008B53C7" w:rsidRDefault="008B53C7" w:rsidP="007E2007">
      <w:pPr>
        <w:numPr>
          <w:ilvl w:val="2"/>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The Contractor shall schedule all </w:t>
      </w:r>
      <w:r w:rsidR="007E2007" w:rsidRPr="007E2007">
        <w:rPr>
          <w:rFonts w:ascii="Times New Roman" w:eastAsia="Times New Roman" w:hAnsi="Times New Roman" w:cs="Times New Roman"/>
        </w:rPr>
        <w:t>FTDM/YTDM/</w:t>
      </w:r>
      <w:r w:rsidR="00C03759">
        <w:rPr>
          <w:rFonts w:ascii="Times New Roman" w:eastAsia="Times New Roman" w:hAnsi="Times New Roman" w:cs="Times New Roman"/>
        </w:rPr>
        <w:t>YCM</w:t>
      </w:r>
      <w:r w:rsidRPr="008B53C7">
        <w:rPr>
          <w:rFonts w:ascii="Times New Roman" w:eastAsia="Times New Roman" w:hAnsi="Times New Roman" w:cs="Times New Roman"/>
        </w:rPr>
        <w:t xml:space="preserve"> within five (5) Business Days from the date of referral unless an extension is approved by a JCO.  </w:t>
      </w:r>
    </w:p>
    <w:p w:rsidR="008B53C7" w:rsidRPr="008B53C7" w:rsidRDefault="008B53C7" w:rsidP="008B53C7">
      <w:pPr>
        <w:numPr>
          <w:ilvl w:val="2"/>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Contact the Juvenile Court Officer for background information on the youth within two (2) working days of the receipt of the completed referral.</w:t>
      </w:r>
    </w:p>
    <w:p w:rsidR="008B53C7" w:rsidRPr="008B53C7" w:rsidRDefault="008B53C7" w:rsidP="007E2007">
      <w:pPr>
        <w:numPr>
          <w:ilvl w:val="2"/>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Schedule and facilitate the initial </w:t>
      </w:r>
      <w:r w:rsidR="007E2007" w:rsidRPr="007E2007">
        <w:rPr>
          <w:rFonts w:ascii="Times New Roman" w:eastAsia="Times New Roman" w:hAnsi="Times New Roman" w:cs="Times New Roman"/>
        </w:rPr>
        <w:t>FTDM/YTDM/</w:t>
      </w:r>
      <w:r w:rsidR="00C03759">
        <w:rPr>
          <w:rFonts w:ascii="Times New Roman" w:eastAsia="Times New Roman" w:hAnsi="Times New Roman" w:cs="Times New Roman"/>
        </w:rPr>
        <w:t>YCM</w:t>
      </w:r>
      <w:r w:rsidR="007E2007" w:rsidRPr="007E2007">
        <w:rPr>
          <w:rFonts w:ascii="Times New Roman" w:eastAsia="Times New Roman" w:hAnsi="Times New Roman" w:cs="Times New Roman"/>
        </w:rPr>
        <w:t xml:space="preserve"> </w:t>
      </w:r>
      <w:r w:rsidRPr="008B53C7">
        <w:rPr>
          <w:rFonts w:ascii="Times New Roman" w:eastAsia="Times New Roman" w:hAnsi="Times New Roman" w:cs="Times New Roman"/>
        </w:rPr>
        <w:t xml:space="preserve">within 30 calendar days or less </w:t>
      </w:r>
      <w:r w:rsidR="00836B17">
        <w:rPr>
          <w:rFonts w:ascii="Times New Roman" w:eastAsia="Times New Roman" w:hAnsi="Times New Roman" w:cs="Times New Roman"/>
        </w:rPr>
        <w:t>of placement</w:t>
      </w:r>
      <w:r w:rsidRPr="008B53C7">
        <w:rPr>
          <w:rFonts w:ascii="Times New Roman" w:eastAsia="Times New Roman" w:hAnsi="Times New Roman" w:cs="Times New Roman"/>
        </w:rPr>
        <w:t>.</w:t>
      </w:r>
    </w:p>
    <w:p w:rsidR="008B53C7" w:rsidRPr="008B53C7" w:rsidRDefault="008B53C7" w:rsidP="007E2007">
      <w:pPr>
        <w:numPr>
          <w:ilvl w:val="2"/>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Coordinate and conduct all preparatory work for the </w:t>
      </w:r>
      <w:r w:rsidR="007E2007" w:rsidRPr="007E2007">
        <w:rPr>
          <w:rFonts w:ascii="Times New Roman" w:eastAsia="Times New Roman" w:hAnsi="Times New Roman" w:cs="Times New Roman"/>
        </w:rPr>
        <w:t>FTDM/YTDM/</w:t>
      </w:r>
      <w:r w:rsidR="00C03759">
        <w:rPr>
          <w:rFonts w:ascii="Times New Roman" w:eastAsia="Times New Roman" w:hAnsi="Times New Roman" w:cs="Times New Roman"/>
        </w:rPr>
        <w:t>YCM</w:t>
      </w:r>
      <w:r w:rsidRPr="008B53C7">
        <w:rPr>
          <w:rFonts w:ascii="Times New Roman" w:eastAsia="Times New Roman" w:hAnsi="Times New Roman" w:cs="Times New Roman"/>
        </w:rPr>
        <w:t>.</w:t>
      </w:r>
    </w:p>
    <w:p w:rsidR="008B53C7" w:rsidRPr="008B53C7" w:rsidRDefault="008B53C7" w:rsidP="007E2007">
      <w:pPr>
        <w:numPr>
          <w:ilvl w:val="2"/>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Encourage and lead the youth in the </w:t>
      </w:r>
      <w:r w:rsidR="007E2007" w:rsidRPr="007E2007">
        <w:rPr>
          <w:rFonts w:ascii="Times New Roman" w:eastAsia="Times New Roman" w:hAnsi="Times New Roman" w:cs="Times New Roman"/>
        </w:rPr>
        <w:t>FTDM/YTDM/</w:t>
      </w:r>
      <w:r w:rsidR="00C03759">
        <w:rPr>
          <w:rFonts w:ascii="Times New Roman" w:eastAsia="Times New Roman" w:hAnsi="Times New Roman" w:cs="Times New Roman"/>
        </w:rPr>
        <w:t>YCM</w:t>
      </w:r>
      <w:r w:rsidR="007E2007" w:rsidRPr="007E2007">
        <w:rPr>
          <w:rFonts w:ascii="Times New Roman" w:eastAsia="Times New Roman" w:hAnsi="Times New Roman" w:cs="Times New Roman"/>
        </w:rPr>
        <w:t xml:space="preserve"> </w:t>
      </w:r>
      <w:r w:rsidRPr="008B53C7">
        <w:rPr>
          <w:rFonts w:ascii="Times New Roman" w:eastAsia="Times New Roman" w:hAnsi="Times New Roman" w:cs="Times New Roman"/>
        </w:rPr>
        <w:t>at critical junctures throughout the life of the case, which will include:</w:t>
      </w:r>
    </w:p>
    <w:p w:rsidR="008B53C7" w:rsidRPr="008B53C7" w:rsidRDefault="008B53C7" w:rsidP="007E2007">
      <w:pPr>
        <w:numPr>
          <w:ilvl w:val="3"/>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The development of the </w:t>
      </w:r>
      <w:r w:rsidR="007E2007" w:rsidRPr="007E2007">
        <w:rPr>
          <w:rFonts w:ascii="Times New Roman" w:eastAsia="Times New Roman" w:hAnsi="Times New Roman" w:cs="Times New Roman"/>
        </w:rPr>
        <w:t>FTDM/YTDM/</w:t>
      </w:r>
      <w:r w:rsidR="00C03759">
        <w:rPr>
          <w:rFonts w:ascii="Times New Roman" w:eastAsia="Times New Roman" w:hAnsi="Times New Roman" w:cs="Times New Roman"/>
        </w:rPr>
        <w:t>YCM</w:t>
      </w:r>
      <w:r w:rsidR="007E2007" w:rsidRPr="007E2007">
        <w:rPr>
          <w:rFonts w:ascii="Times New Roman" w:eastAsia="Times New Roman" w:hAnsi="Times New Roman" w:cs="Times New Roman"/>
        </w:rPr>
        <w:t xml:space="preserve"> </w:t>
      </w:r>
      <w:r w:rsidRPr="008B53C7">
        <w:rPr>
          <w:rFonts w:ascii="Times New Roman" w:eastAsia="Times New Roman" w:hAnsi="Times New Roman" w:cs="Times New Roman"/>
        </w:rPr>
        <w:t>Plan for each youth;</w:t>
      </w:r>
    </w:p>
    <w:p w:rsidR="008B53C7" w:rsidRPr="008B53C7" w:rsidRDefault="008B53C7" w:rsidP="008B53C7">
      <w:pPr>
        <w:numPr>
          <w:ilvl w:val="3"/>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When the case progress indicates a need for Concurrent Planning as indicated by JCS or the youth;</w:t>
      </w:r>
    </w:p>
    <w:p w:rsidR="008B53C7" w:rsidRPr="008B53C7" w:rsidRDefault="008B53C7" w:rsidP="008B53C7">
      <w:pPr>
        <w:numPr>
          <w:ilvl w:val="3"/>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When benchmarks/goals are not achieved (determine a need to reassess services and supports, interventions, etc.);</w:t>
      </w:r>
    </w:p>
    <w:p w:rsidR="008B53C7" w:rsidRPr="008B53C7" w:rsidRDefault="008B53C7" w:rsidP="008B53C7">
      <w:pPr>
        <w:numPr>
          <w:ilvl w:val="3"/>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When placement changes, levels of care changes or permanency decisions are made;</w:t>
      </w:r>
    </w:p>
    <w:p w:rsidR="008B53C7" w:rsidRPr="008B53C7" w:rsidRDefault="008B53C7" w:rsidP="008B53C7">
      <w:pPr>
        <w:numPr>
          <w:ilvl w:val="3"/>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Before case closure to plan for sustainability.</w:t>
      </w:r>
    </w:p>
    <w:p w:rsidR="008B53C7" w:rsidRPr="008B53C7" w:rsidRDefault="008B53C7" w:rsidP="007E2007">
      <w:pPr>
        <w:numPr>
          <w:ilvl w:val="3"/>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In all JCS referrals, priority will be given to a Youth </w:t>
      </w:r>
      <w:r w:rsidR="007E2007" w:rsidRPr="007E2007">
        <w:rPr>
          <w:rFonts w:ascii="Times New Roman" w:eastAsia="Times New Roman" w:hAnsi="Times New Roman" w:cs="Times New Roman"/>
        </w:rPr>
        <w:t>FTDM/YTDM/</w:t>
      </w:r>
      <w:r w:rsidR="00C03759">
        <w:rPr>
          <w:rFonts w:ascii="Times New Roman" w:eastAsia="Times New Roman" w:hAnsi="Times New Roman" w:cs="Times New Roman"/>
        </w:rPr>
        <w:t>YCM</w:t>
      </w:r>
      <w:r w:rsidR="007E2007" w:rsidRPr="007E2007">
        <w:rPr>
          <w:rFonts w:ascii="Times New Roman" w:eastAsia="Times New Roman" w:hAnsi="Times New Roman" w:cs="Times New Roman"/>
        </w:rPr>
        <w:t xml:space="preserve"> </w:t>
      </w:r>
      <w:r w:rsidRPr="008B53C7">
        <w:rPr>
          <w:rFonts w:ascii="Times New Roman" w:eastAsia="Times New Roman" w:hAnsi="Times New Roman" w:cs="Times New Roman"/>
        </w:rPr>
        <w:t>if the youth’s age is 90 days or less prior to turning age 18, in addition to other meetings held.</w:t>
      </w:r>
    </w:p>
    <w:p w:rsidR="008B53C7" w:rsidRPr="008B53C7" w:rsidRDefault="008B53C7" w:rsidP="00856C6D">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The Contractor will complete the </w:t>
      </w:r>
      <w:r w:rsidR="007E2007" w:rsidRPr="007E2007">
        <w:rPr>
          <w:rFonts w:ascii="Times New Roman" w:eastAsia="Times New Roman" w:hAnsi="Times New Roman" w:cs="Times New Roman"/>
        </w:rPr>
        <w:t>FTDM/YTDM/</w:t>
      </w:r>
      <w:r w:rsidR="00C03759">
        <w:rPr>
          <w:rFonts w:ascii="Times New Roman" w:eastAsia="Times New Roman" w:hAnsi="Times New Roman" w:cs="Times New Roman"/>
        </w:rPr>
        <w:t>YCM</w:t>
      </w:r>
      <w:r w:rsidR="007E2007" w:rsidRPr="007E2007">
        <w:rPr>
          <w:rFonts w:ascii="Times New Roman" w:eastAsia="Times New Roman" w:hAnsi="Times New Roman" w:cs="Times New Roman"/>
        </w:rPr>
        <w:t xml:space="preserve"> </w:t>
      </w:r>
      <w:r w:rsidRPr="008B53C7">
        <w:rPr>
          <w:rFonts w:ascii="Times New Roman" w:eastAsia="Times New Roman" w:hAnsi="Times New Roman" w:cs="Times New Roman"/>
        </w:rPr>
        <w:t xml:space="preserve">Plan Notes as set forth by the Agency, and submit to the referring Juvenile Court Officer or designee within seven (7) calendar days from the date of the </w:t>
      </w:r>
      <w:r w:rsidR="00856C6D" w:rsidRPr="00856C6D">
        <w:rPr>
          <w:rFonts w:ascii="Times New Roman" w:eastAsia="Times New Roman" w:hAnsi="Times New Roman" w:cs="Times New Roman"/>
        </w:rPr>
        <w:t>FTDM/YTDM/</w:t>
      </w:r>
      <w:r w:rsidR="00C03759">
        <w:rPr>
          <w:rFonts w:ascii="Times New Roman" w:eastAsia="Times New Roman" w:hAnsi="Times New Roman" w:cs="Times New Roman"/>
        </w:rPr>
        <w:t>YCM</w:t>
      </w:r>
      <w:r w:rsidR="00856C6D" w:rsidRPr="00856C6D">
        <w:rPr>
          <w:rFonts w:ascii="Times New Roman" w:eastAsia="Times New Roman" w:hAnsi="Times New Roman" w:cs="Times New Roman"/>
        </w:rPr>
        <w:t xml:space="preserve"> </w:t>
      </w:r>
      <w:r w:rsidRPr="008B53C7">
        <w:rPr>
          <w:rFonts w:ascii="Times New Roman" w:eastAsia="Times New Roman" w:hAnsi="Times New Roman" w:cs="Times New Roman"/>
        </w:rPr>
        <w:t>Meeting.</w:t>
      </w:r>
    </w:p>
    <w:p w:rsidR="008B53C7" w:rsidRPr="008B53C7" w:rsidRDefault="008B53C7" w:rsidP="00856C6D">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The Contractor will conduct all subsequent </w:t>
      </w:r>
      <w:r w:rsidR="00856C6D" w:rsidRPr="00856C6D">
        <w:rPr>
          <w:rFonts w:ascii="Times New Roman" w:eastAsia="Times New Roman" w:hAnsi="Times New Roman" w:cs="Times New Roman"/>
        </w:rPr>
        <w:t>FTDM/YTDM/</w:t>
      </w:r>
      <w:r w:rsidR="00C03759">
        <w:rPr>
          <w:rFonts w:ascii="Times New Roman" w:eastAsia="Times New Roman" w:hAnsi="Times New Roman" w:cs="Times New Roman"/>
        </w:rPr>
        <w:t>YCM</w:t>
      </w:r>
      <w:r w:rsidR="00856C6D" w:rsidRPr="00856C6D">
        <w:rPr>
          <w:rFonts w:ascii="Times New Roman" w:eastAsia="Times New Roman" w:hAnsi="Times New Roman" w:cs="Times New Roman"/>
        </w:rPr>
        <w:t xml:space="preserve"> </w:t>
      </w:r>
      <w:r w:rsidRPr="008B53C7">
        <w:rPr>
          <w:rFonts w:ascii="Times New Roman" w:eastAsia="Times New Roman" w:hAnsi="Times New Roman" w:cs="Times New Roman"/>
        </w:rPr>
        <w:t xml:space="preserve">as needed or requested by JCS and will provide all supplies, food, interpreters, co-facilitators, equipment and any materials necessary to conduct a </w:t>
      </w:r>
      <w:r w:rsidR="00856C6D" w:rsidRPr="00856C6D">
        <w:rPr>
          <w:rFonts w:ascii="Times New Roman" w:eastAsia="Times New Roman" w:hAnsi="Times New Roman" w:cs="Times New Roman"/>
        </w:rPr>
        <w:t>FTDM/YTDM/</w:t>
      </w:r>
      <w:r w:rsidR="00C03759">
        <w:rPr>
          <w:rFonts w:ascii="Times New Roman" w:eastAsia="Times New Roman" w:hAnsi="Times New Roman" w:cs="Times New Roman"/>
        </w:rPr>
        <w:t>YCM</w:t>
      </w:r>
      <w:r w:rsidR="00856C6D" w:rsidRPr="00856C6D">
        <w:rPr>
          <w:rFonts w:ascii="Times New Roman" w:eastAsia="Times New Roman" w:hAnsi="Times New Roman" w:cs="Times New Roman"/>
        </w:rPr>
        <w:t xml:space="preserve"> </w:t>
      </w:r>
      <w:r w:rsidRPr="008B53C7">
        <w:rPr>
          <w:rFonts w:ascii="Times New Roman" w:eastAsia="Times New Roman" w:hAnsi="Times New Roman" w:cs="Times New Roman"/>
        </w:rPr>
        <w:t>Meeting.</w:t>
      </w:r>
    </w:p>
    <w:p w:rsidR="008B53C7" w:rsidRPr="008B53C7" w:rsidRDefault="008B53C7" w:rsidP="00856C6D">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The Contractor will administer an approved satisfaction survey to all </w:t>
      </w:r>
      <w:r w:rsidR="00856C6D" w:rsidRPr="00856C6D">
        <w:rPr>
          <w:rFonts w:ascii="Times New Roman" w:eastAsia="Times New Roman" w:hAnsi="Times New Roman" w:cs="Times New Roman"/>
        </w:rPr>
        <w:t>FTDM/YTDM/</w:t>
      </w:r>
      <w:r w:rsidR="00C03759">
        <w:rPr>
          <w:rFonts w:ascii="Times New Roman" w:eastAsia="Times New Roman" w:hAnsi="Times New Roman" w:cs="Times New Roman"/>
        </w:rPr>
        <w:t>YCM</w:t>
      </w:r>
      <w:r w:rsidR="00856C6D" w:rsidRPr="00856C6D">
        <w:rPr>
          <w:rFonts w:ascii="Times New Roman" w:eastAsia="Times New Roman" w:hAnsi="Times New Roman" w:cs="Times New Roman"/>
        </w:rPr>
        <w:t xml:space="preserve"> </w:t>
      </w:r>
      <w:r w:rsidRPr="008B53C7">
        <w:rPr>
          <w:rFonts w:ascii="Times New Roman" w:eastAsia="Times New Roman" w:hAnsi="Times New Roman" w:cs="Times New Roman"/>
        </w:rPr>
        <w:t>Meeting participants.  The results will be tabulated and submitted to JCS.</w:t>
      </w:r>
    </w:p>
    <w:p w:rsidR="00836B17" w:rsidRPr="00836B17" w:rsidRDefault="008B53C7" w:rsidP="00836B17">
      <w:pPr>
        <w:numPr>
          <w:ilvl w:val="1"/>
          <w:numId w:val="1"/>
        </w:numPr>
        <w:spacing w:after="0" w:line="240" w:lineRule="auto"/>
        <w:jc w:val="both"/>
        <w:rPr>
          <w:rFonts w:ascii="Times New Roman" w:eastAsia="Times New Roman" w:hAnsi="Times New Roman" w:cs="Times New Roman"/>
        </w:rPr>
      </w:pPr>
      <w:r w:rsidRPr="00836B17">
        <w:rPr>
          <w:rFonts w:ascii="Times New Roman" w:eastAsia="Times New Roman" w:hAnsi="Times New Roman" w:cs="Times New Roman"/>
        </w:rPr>
        <w:t xml:space="preserve">The Contractor shall schedule the </w:t>
      </w:r>
      <w:r w:rsidR="00856C6D" w:rsidRPr="00836B17">
        <w:rPr>
          <w:rFonts w:ascii="Times New Roman" w:eastAsia="Times New Roman" w:hAnsi="Times New Roman" w:cs="Times New Roman"/>
        </w:rPr>
        <w:t>FTDM/YTDM/</w:t>
      </w:r>
      <w:r w:rsidR="00C03759" w:rsidRPr="00836B17">
        <w:rPr>
          <w:rFonts w:ascii="Times New Roman" w:eastAsia="Times New Roman" w:hAnsi="Times New Roman" w:cs="Times New Roman"/>
        </w:rPr>
        <w:t>YCM</w:t>
      </w:r>
      <w:r w:rsidR="00856C6D" w:rsidRPr="00836B17">
        <w:rPr>
          <w:rFonts w:ascii="Times New Roman" w:eastAsia="Times New Roman" w:hAnsi="Times New Roman" w:cs="Times New Roman"/>
        </w:rPr>
        <w:t xml:space="preserve"> </w:t>
      </w:r>
      <w:r w:rsidRPr="00836B17">
        <w:rPr>
          <w:rFonts w:ascii="Times New Roman" w:eastAsia="Times New Roman" w:hAnsi="Times New Roman" w:cs="Times New Roman"/>
        </w:rPr>
        <w:t xml:space="preserve">process, following the </w:t>
      </w:r>
      <w:r w:rsidR="00856C6D" w:rsidRPr="00836B17">
        <w:rPr>
          <w:rFonts w:ascii="Times New Roman" w:eastAsia="Times New Roman" w:hAnsi="Times New Roman" w:cs="Times New Roman"/>
        </w:rPr>
        <w:t>FTDM/YTDM/</w:t>
      </w:r>
      <w:r w:rsidR="00C03759" w:rsidRPr="00836B17">
        <w:rPr>
          <w:rFonts w:ascii="Times New Roman" w:eastAsia="Times New Roman" w:hAnsi="Times New Roman" w:cs="Times New Roman"/>
        </w:rPr>
        <w:t>YCM</w:t>
      </w:r>
      <w:r w:rsidRPr="00836B17">
        <w:rPr>
          <w:rFonts w:ascii="Times New Roman" w:eastAsia="Times New Roman" w:hAnsi="Times New Roman" w:cs="Times New Roman"/>
        </w:rPr>
        <w:t xml:space="preserve"> steps: </w:t>
      </w:r>
    </w:p>
    <w:p w:rsidR="00836B17" w:rsidRPr="00836B17" w:rsidRDefault="00836B17" w:rsidP="00836B17">
      <w:pPr>
        <w:numPr>
          <w:ilvl w:val="2"/>
          <w:numId w:val="1"/>
        </w:numPr>
        <w:spacing w:after="0" w:line="240" w:lineRule="auto"/>
        <w:jc w:val="both"/>
        <w:rPr>
          <w:rFonts w:ascii="Times New Roman" w:eastAsia="Times New Roman" w:hAnsi="Times New Roman" w:cs="Times New Roman"/>
        </w:rPr>
      </w:pPr>
      <w:r w:rsidRPr="00836B17">
        <w:rPr>
          <w:rFonts w:ascii="Times New Roman" w:eastAsia="Times New Roman" w:hAnsi="Times New Roman" w:cs="Times New Roman"/>
        </w:rPr>
        <w:t xml:space="preserve">Within the first 30 days of placement; </w:t>
      </w:r>
    </w:p>
    <w:p w:rsidR="00836B17" w:rsidRPr="00836B17" w:rsidRDefault="00836B17" w:rsidP="00836B17">
      <w:pPr>
        <w:numPr>
          <w:ilvl w:val="2"/>
          <w:numId w:val="1"/>
        </w:numPr>
        <w:spacing w:after="0" w:line="240" w:lineRule="auto"/>
        <w:jc w:val="both"/>
        <w:rPr>
          <w:rFonts w:ascii="Times New Roman" w:eastAsia="Times New Roman" w:hAnsi="Times New Roman" w:cs="Times New Roman"/>
        </w:rPr>
      </w:pPr>
      <w:r w:rsidRPr="00836B17">
        <w:rPr>
          <w:rFonts w:ascii="Times New Roman" w:eastAsia="Times New Roman" w:hAnsi="Times New Roman" w:cs="Times New Roman"/>
        </w:rPr>
        <w:t>Within 30-45 days prior to release; and,</w:t>
      </w:r>
    </w:p>
    <w:p w:rsidR="00836B17" w:rsidRPr="00836B17" w:rsidRDefault="00836B17" w:rsidP="00836B17">
      <w:pPr>
        <w:numPr>
          <w:ilvl w:val="2"/>
          <w:numId w:val="1"/>
        </w:numPr>
        <w:spacing w:after="0" w:line="240" w:lineRule="auto"/>
        <w:jc w:val="both"/>
        <w:rPr>
          <w:rFonts w:ascii="Times New Roman" w:eastAsia="Times New Roman" w:hAnsi="Times New Roman" w:cs="Times New Roman"/>
        </w:rPr>
      </w:pPr>
      <w:r w:rsidRPr="00836B17">
        <w:rPr>
          <w:rFonts w:ascii="Times New Roman" w:eastAsia="Times New Roman" w:hAnsi="Times New Roman" w:cs="Times New Roman"/>
        </w:rPr>
        <w:t>Within the first 30-45 days after release.</w:t>
      </w:r>
    </w:p>
    <w:p w:rsidR="008B53C7" w:rsidRPr="00836B17" w:rsidRDefault="008B53C7" w:rsidP="00836B17">
      <w:pPr>
        <w:numPr>
          <w:ilvl w:val="1"/>
          <w:numId w:val="1"/>
        </w:numPr>
        <w:spacing w:after="0" w:line="240" w:lineRule="auto"/>
        <w:jc w:val="both"/>
        <w:rPr>
          <w:rFonts w:ascii="Times New Roman" w:eastAsia="Times New Roman" w:hAnsi="Times New Roman" w:cs="Times New Roman"/>
        </w:rPr>
      </w:pPr>
      <w:r w:rsidRPr="00836B17">
        <w:rPr>
          <w:rFonts w:ascii="Times New Roman" w:eastAsia="Times New Roman" w:hAnsi="Times New Roman" w:cs="Times New Roman"/>
        </w:rPr>
        <w:t xml:space="preserve">The Contractor shall train other Facilitators, as referred by JCS and/or the Agency, in coaching and mentoring of the </w:t>
      </w:r>
      <w:r w:rsidR="00856C6D" w:rsidRPr="00836B17">
        <w:rPr>
          <w:rFonts w:ascii="Times New Roman" w:eastAsia="Times New Roman" w:hAnsi="Times New Roman" w:cs="Times New Roman"/>
        </w:rPr>
        <w:t xml:space="preserve">FTDM/YTDM </w:t>
      </w:r>
      <w:r w:rsidRPr="00836B17">
        <w:rPr>
          <w:rFonts w:ascii="Times New Roman" w:eastAsia="Times New Roman" w:hAnsi="Times New Roman" w:cs="Times New Roman"/>
        </w:rPr>
        <w:t>process per Agency standards.</w:t>
      </w:r>
    </w:p>
    <w:p w:rsidR="008B53C7" w:rsidRPr="008B53C7" w:rsidRDefault="008B53C7" w:rsidP="008B53C7">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The Contractor shall provide Technical Assistance on the YTDM as requested by JCS.</w:t>
      </w:r>
    </w:p>
    <w:p w:rsidR="008B53C7" w:rsidRPr="008B53C7" w:rsidRDefault="008B53C7" w:rsidP="00856C6D">
      <w:pPr>
        <w:numPr>
          <w:ilvl w:val="0"/>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The Contractor shall provide Quarterly Reports to the Contract Monitor with the following information on all Re-entry and Transitioning Youth Services, including </w:t>
      </w:r>
      <w:r w:rsidR="00856C6D" w:rsidRPr="00856C6D">
        <w:rPr>
          <w:rFonts w:ascii="Times New Roman" w:eastAsia="Times New Roman" w:hAnsi="Times New Roman" w:cs="Times New Roman"/>
        </w:rPr>
        <w:t>FTDM/YTDM/</w:t>
      </w:r>
      <w:r w:rsidR="00C03759">
        <w:rPr>
          <w:rFonts w:ascii="Times New Roman" w:eastAsia="Times New Roman" w:hAnsi="Times New Roman" w:cs="Times New Roman"/>
        </w:rPr>
        <w:t>YCM</w:t>
      </w:r>
      <w:r w:rsidR="00856C6D" w:rsidRPr="00856C6D">
        <w:rPr>
          <w:rFonts w:ascii="Times New Roman" w:eastAsia="Times New Roman" w:hAnsi="Times New Roman" w:cs="Times New Roman"/>
        </w:rPr>
        <w:t xml:space="preserve"> </w:t>
      </w:r>
      <w:r w:rsidRPr="008B53C7">
        <w:rPr>
          <w:rFonts w:ascii="Times New Roman" w:eastAsia="Times New Roman" w:hAnsi="Times New Roman" w:cs="Times New Roman"/>
        </w:rPr>
        <w:t>Meetings held, within that Quarter:</w:t>
      </w:r>
    </w:p>
    <w:p w:rsidR="008B53C7" w:rsidRPr="008B53C7" w:rsidRDefault="008B53C7" w:rsidP="008B53C7">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Number of Re-entry youth served</w:t>
      </w:r>
    </w:p>
    <w:p w:rsidR="008B53C7" w:rsidRPr="008B53C7" w:rsidRDefault="008B53C7" w:rsidP="008B53C7">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lastRenderedPageBreak/>
        <w:t>Number of New Re-entry youth served broken down by: total, New Female, New African-American, New Hispanic, New Asian/Pacific Islander, New Native American, New “Other”</w:t>
      </w:r>
    </w:p>
    <w:p w:rsidR="008B53C7" w:rsidRPr="008B53C7" w:rsidRDefault="008B53C7" w:rsidP="00856C6D">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Number of </w:t>
      </w:r>
      <w:r w:rsidR="00856C6D" w:rsidRPr="00856C6D">
        <w:rPr>
          <w:rFonts w:ascii="Times New Roman" w:eastAsia="Times New Roman" w:hAnsi="Times New Roman" w:cs="Times New Roman"/>
        </w:rPr>
        <w:t>FTDM/YTDM/</w:t>
      </w:r>
      <w:r w:rsidR="00C03759">
        <w:rPr>
          <w:rFonts w:ascii="Times New Roman" w:eastAsia="Times New Roman" w:hAnsi="Times New Roman" w:cs="Times New Roman"/>
        </w:rPr>
        <w:t>YCM</w:t>
      </w:r>
      <w:r w:rsidR="00856C6D" w:rsidRPr="00856C6D">
        <w:rPr>
          <w:rFonts w:ascii="Times New Roman" w:eastAsia="Times New Roman" w:hAnsi="Times New Roman" w:cs="Times New Roman"/>
        </w:rPr>
        <w:t xml:space="preserve"> </w:t>
      </w:r>
      <w:r w:rsidRPr="008B53C7">
        <w:rPr>
          <w:rFonts w:ascii="Times New Roman" w:eastAsia="Times New Roman" w:hAnsi="Times New Roman" w:cs="Times New Roman"/>
        </w:rPr>
        <w:t xml:space="preserve">Referrals </w:t>
      </w:r>
    </w:p>
    <w:p w:rsidR="008B53C7" w:rsidRPr="008B53C7" w:rsidRDefault="008B53C7" w:rsidP="00856C6D">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Number of first time </w:t>
      </w:r>
      <w:r w:rsidR="00856C6D" w:rsidRPr="00856C6D">
        <w:rPr>
          <w:rFonts w:ascii="Times New Roman" w:eastAsia="Times New Roman" w:hAnsi="Times New Roman" w:cs="Times New Roman"/>
        </w:rPr>
        <w:t>FTDM/YTDM/</w:t>
      </w:r>
      <w:r w:rsidR="00C03759">
        <w:rPr>
          <w:rFonts w:ascii="Times New Roman" w:eastAsia="Times New Roman" w:hAnsi="Times New Roman" w:cs="Times New Roman"/>
        </w:rPr>
        <w:t>YCM</w:t>
      </w:r>
      <w:r w:rsidR="00856C6D" w:rsidRPr="00856C6D">
        <w:rPr>
          <w:rFonts w:ascii="Times New Roman" w:eastAsia="Times New Roman" w:hAnsi="Times New Roman" w:cs="Times New Roman"/>
        </w:rPr>
        <w:t xml:space="preserve"> </w:t>
      </w:r>
      <w:r w:rsidRPr="008B53C7">
        <w:rPr>
          <w:rFonts w:ascii="Times New Roman" w:eastAsia="Times New Roman" w:hAnsi="Times New Roman" w:cs="Times New Roman"/>
        </w:rPr>
        <w:t>Meetings</w:t>
      </w:r>
    </w:p>
    <w:p w:rsidR="008B53C7" w:rsidRPr="008B53C7" w:rsidRDefault="008B53C7" w:rsidP="00856C6D">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Number of Follow-up </w:t>
      </w:r>
      <w:r w:rsidR="00856C6D" w:rsidRPr="00856C6D">
        <w:rPr>
          <w:rFonts w:ascii="Times New Roman" w:eastAsia="Times New Roman" w:hAnsi="Times New Roman" w:cs="Times New Roman"/>
        </w:rPr>
        <w:t>FTDM/YTDM/</w:t>
      </w:r>
      <w:r w:rsidR="00C03759">
        <w:rPr>
          <w:rFonts w:ascii="Times New Roman" w:eastAsia="Times New Roman" w:hAnsi="Times New Roman" w:cs="Times New Roman"/>
        </w:rPr>
        <w:t>YCM</w:t>
      </w:r>
      <w:r w:rsidR="00856C6D" w:rsidRPr="00856C6D">
        <w:rPr>
          <w:rFonts w:ascii="Times New Roman" w:eastAsia="Times New Roman" w:hAnsi="Times New Roman" w:cs="Times New Roman"/>
        </w:rPr>
        <w:t xml:space="preserve"> </w:t>
      </w:r>
      <w:r w:rsidRPr="008B53C7">
        <w:rPr>
          <w:rFonts w:ascii="Times New Roman" w:eastAsia="Times New Roman" w:hAnsi="Times New Roman" w:cs="Times New Roman"/>
        </w:rPr>
        <w:t>Meetings</w:t>
      </w:r>
    </w:p>
    <w:p w:rsidR="008B53C7" w:rsidRPr="008B53C7" w:rsidRDefault="008B53C7" w:rsidP="008B53C7">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Areas of opportunity to improve process and collaboration</w:t>
      </w:r>
    </w:p>
    <w:p w:rsidR="008B53C7" w:rsidRPr="008B53C7" w:rsidRDefault="008B53C7" w:rsidP="008B53C7">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Areas of hurdles that may prevent success of any part of the Scope of Work</w:t>
      </w:r>
    </w:p>
    <w:p w:rsidR="008B53C7" w:rsidRPr="008B53C7" w:rsidRDefault="008B53C7" w:rsidP="008B53C7">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Survey Results</w:t>
      </w:r>
    </w:p>
    <w:p w:rsidR="008B53C7" w:rsidRPr="008B53C7" w:rsidRDefault="008B53C7" w:rsidP="00856C6D">
      <w:pPr>
        <w:numPr>
          <w:ilvl w:val="1"/>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Facilitato</w:t>
      </w:r>
      <w:r w:rsidR="00CE5F5D">
        <w:rPr>
          <w:rFonts w:ascii="Times New Roman" w:eastAsia="Times New Roman" w:hAnsi="Times New Roman" w:cs="Times New Roman"/>
        </w:rPr>
        <w:t>rs will be required to follow</w:t>
      </w:r>
      <w:r w:rsidRPr="008B53C7">
        <w:rPr>
          <w:rFonts w:ascii="Times New Roman" w:eastAsia="Times New Roman" w:hAnsi="Times New Roman" w:cs="Times New Roman"/>
        </w:rPr>
        <w:t xml:space="preserve"> JCS and DHS requirements for outcomes and performance measures for </w:t>
      </w:r>
      <w:r w:rsidR="00856C6D" w:rsidRPr="00856C6D">
        <w:rPr>
          <w:rFonts w:ascii="Times New Roman" w:eastAsia="Times New Roman" w:hAnsi="Times New Roman" w:cs="Times New Roman"/>
        </w:rPr>
        <w:t>FTDM/YTDM/</w:t>
      </w:r>
      <w:r w:rsidR="00C03759">
        <w:rPr>
          <w:rFonts w:ascii="Times New Roman" w:eastAsia="Times New Roman" w:hAnsi="Times New Roman" w:cs="Times New Roman"/>
        </w:rPr>
        <w:t>YCM</w:t>
      </w:r>
      <w:r w:rsidR="00856C6D" w:rsidRPr="00856C6D">
        <w:rPr>
          <w:rFonts w:ascii="Times New Roman" w:eastAsia="Times New Roman" w:hAnsi="Times New Roman" w:cs="Times New Roman"/>
        </w:rPr>
        <w:t xml:space="preserve"> </w:t>
      </w:r>
      <w:r w:rsidRPr="008B53C7">
        <w:rPr>
          <w:rFonts w:ascii="Times New Roman" w:eastAsia="Times New Roman" w:hAnsi="Times New Roman" w:cs="Times New Roman"/>
        </w:rPr>
        <w:t>meetings.</w:t>
      </w:r>
    </w:p>
    <w:p w:rsidR="008B53C7" w:rsidRPr="008B53C7" w:rsidRDefault="008B53C7" w:rsidP="008B53C7">
      <w:pPr>
        <w:numPr>
          <w:ilvl w:val="0"/>
          <w:numId w:val="1"/>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The Contractor will coordinate reimbursement for Facilitator activities and all taxable payment information in accordance with regulations and timeframes specified by the Internal Revenue Service.</w:t>
      </w:r>
    </w:p>
    <w:p w:rsidR="008B53C7" w:rsidRPr="008B53C7" w:rsidRDefault="008B53C7" w:rsidP="008B53C7">
      <w:pPr>
        <w:spacing w:after="0" w:line="240" w:lineRule="auto"/>
        <w:jc w:val="both"/>
        <w:rPr>
          <w:rFonts w:ascii="Times New Roman" w:eastAsia="Times New Roman" w:hAnsi="Times New Roman" w:cs="Times New Roman"/>
          <w:i/>
        </w:rPr>
      </w:pPr>
    </w:p>
    <w:bookmarkEnd w:id="46"/>
    <w:bookmarkEnd w:id="47"/>
    <w:p w:rsidR="008B53C7" w:rsidRPr="008B53C7" w:rsidRDefault="008B53C7" w:rsidP="008B53C7">
      <w:pPr>
        <w:spacing w:after="0" w:line="240" w:lineRule="auto"/>
        <w:jc w:val="both"/>
        <w:rPr>
          <w:rFonts w:ascii="Times New Roman" w:eastAsia="Times New Roman" w:hAnsi="Times New Roman" w:cs="Times New Roman"/>
        </w:rPr>
      </w:pPr>
      <w:proofErr w:type="gramStart"/>
      <w:r w:rsidRPr="008B53C7">
        <w:rPr>
          <w:rFonts w:ascii="Times New Roman" w:eastAsia="Times New Roman" w:hAnsi="Times New Roman" w:cs="Times New Roman"/>
          <w:b/>
        </w:rPr>
        <w:t>Agency Responsibilities.</w:t>
      </w:r>
      <w:proofErr w:type="gramEnd"/>
      <w:r w:rsidRPr="008B53C7">
        <w:rPr>
          <w:rFonts w:ascii="Times New Roman" w:eastAsia="Times New Roman" w:hAnsi="Times New Roman" w:cs="Times New Roman"/>
          <w:b/>
        </w:rPr>
        <w:t xml:space="preserve">  </w:t>
      </w:r>
      <w:r w:rsidRPr="008B53C7">
        <w:rPr>
          <w:rFonts w:ascii="Times New Roman" w:eastAsia="Times New Roman" w:hAnsi="Times New Roman" w:cs="Times New Roman"/>
        </w:rPr>
        <w:t xml:space="preserve"> </w:t>
      </w:r>
    </w:p>
    <w:p w:rsidR="008B53C7" w:rsidRPr="008B53C7" w:rsidRDefault="008B53C7" w:rsidP="008B53C7">
      <w:pPr>
        <w:numPr>
          <w:ilvl w:val="0"/>
          <w:numId w:val="2"/>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Juvenile Court Services shall provide completed referrals for Youth Transition Decision Making Meeting facilitation.</w:t>
      </w:r>
    </w:p>
    <w:p w:rsidR="008B53C7" w:rsidRPr="008B53C7" w:rsidRDefault="008B53C7" w:rsidP="008B53C7">
      <w:pPr>
        <w:numPr>
          <w:ilvl w:val="0"/>
          <w:numId w:val="2"/>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DHS will be responsible for validating YTDM Facilitators, YTDM Coaches/Mentors and those providing Technical Assistance.</w:t>
      </w:r>
    </w:p>
    <w:p w:rsidR="008B53C7" w:rsidRDefault="008B53C7" w:rsidP="008B53C7">
      <w:pPr>
        <w:numPr>
          <w:ilvl w:val="0"/>
          <w:numId w:val="2"/>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 DHS will notify Juvenile Court Services of training dates for certification of FTDM and YTDM. Juvenile Court Services will recommend individuals for training sessions.</w:t>
      </w:r>
    </w:p>
    <w:p w:rsidR="00856C6D" w:rsidRPr="008B53C7" w:rsidRDefault="00856C6D" w:rsidP="008B53C7">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JCS will mentor the process of training in </w:t>
      </w:r>
      <w:r w:rsidR="00C03759">
        <w:rPr>
          <w:rFonts w:ascii="Times New Roman" w:eastAsia="Times New Roman" w:hAnsi="Times New Roman" w:cs="Times New Roman"/>
        </w:rPr>
        <w:t>YCM</w:t>
      </w:r>
      <w:r>
        <w:rPr>
          <w:rFonts w:ascii="Times New Roman" w:eastAsia="Times New Roman" w:hAnsi="Times New Roman" w:cs="Times New Roman"/>
        </w:rPr>
        <w:t xml:space="preserve"> meetings, as available.</w:t>
      </w:r>
    </w:p>
    <w:p w:rsidR="008B53C7" w:rsidRPr="008B53C7" w:rsidRDefault="008B53C7" w:rsidP="008B53C7">
      <w:pPr>
        <w:spacing w:after="0" w:line="240" w:lineRule="auto"/>
        <w:jc w:val="both"/>
        <w:rPr>
          <w:rFonts w:ascii="Times New Roman" w:eastAsia="Times New Roman" w:hAnsi="Times New Roman" w:cs="Times New Roman"/>
        </w:rPr>
      </w:pPr>
    </w:p>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 xml:space="preserve">1.3.2 Performance Measures.  </w:t>
      </w:r>
    </w:p>
    <w:p w:rsidR="008B53C7" w:rsidRPr="008B53C7" w:rsidRDefault="008B53C7" w:rsidP="008B53C7">
      <w:pPr>
        <w:numPr>
          <w:ilvl w:val="0"/>
          <w:numId w:val="3"/>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95% of Re-entry youth will have been contacted by Contractor staff within 10 days of the referral for services from JCS.</w:t>
      </w:r>
    </w:p>
    <w:p w:rsidR="008B53C7" w:rsidRPr="008B53C7" w:rsidRDefault="008B53C7" w:rsidP="008B53C7">
      <w:pPr>
        <w:numPr>
          <w:ilvl w:val="0"/>
          <w:numId w:val="3"/>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Establish connections with youth:</w:t>
      </w:r>
    </w:p>
    <w:p w:rsidR="008B53C7" w:rsidRPr="008B53C7" w:rsidRDefault="008B53C7" w:rsidP="008B53C7">
      <w:pPr>
        <w:numPr>
          <w:ilvl w:val="1"/>
          <w:numId w:val="3"/>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90% of youth will have an identified positive adult committed to providing support and guidance as needed on an ongoing basis.</w:t>
      </w:r>
    </w:p>
    <w:p w:rsidR="008B53C7" w:rsidRPr="008B53C7" w:rsidRDefault="008B53C7" w:rsidP="008B53C7">
      <w:pPr>
        <w:numPr>
          <w:ilvl w:val="1"/>
          <w:numId w:val="3"/>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100% of the youth will receive attempted outreach contacts every 30 days for six months, if they are not otherwise having regular contact.  </w:t>
      </w:r>
    </w:p>
    <w:p w:rsidR="008B53C7" w:rsidRPr="008B53C7" w:rsidRDefault="008B53C7" w:rsidP="008B53C7">
      <w:pPr>
        <w:numPr>
          <w:ilvl w:val="1"/>
          <w:numId w:val="3"/>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100% of the youth will receive attempted outreach contacts every three months after the initial six months, if they are not otherwise having regular contact</w:t>
      </w:r>
    </w:p>
    <w:p w:rsidR="008B53C7" w:rsidRPr="008B53C7" w:rsidRDefault="008B53C7" w:rsidP="008B53C7">
      <w:pPr>
        <w:numPr>
          <w:ilvl w:val="0"/>
          <w:numId w:val="3"/>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Develop personalized transition plans:</w:t>
      </w:r>
    </w:p>
    <w:p w:rsidR="008B53C7" w:rsidRPr="008B53C7" w:rsidRDefault="008B53C7" w:rsidP="008B53C7">
      <w:pPr>
        <w:numPr>
          <w:ilvl w:val="1"/>
          <w:numId w:val="3"/>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100% of youth who are referred shall receive assistance from Re-entry staff in completion of referrals, associated document fulfillment and any meetings held as part of the transition placement planning.</w:t>
      </w:r>
    </w:p>
    <w:p w:rsidR="008B53C7" w:rsidRPr="008B53C7" w:rsidRDefault="008B53C7" w:rsidP="008B53C7">
      <w:pPr>
        <w:numPr>
          <w:ilvl w:val="1"/>
          <w:numId w:val="3"/>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100% of clients will have the completion of their Casey Life Skills Assessment, or other assessment designated by the State of Iowa, monitored in coordination with Juvenile Court Services and the Department of Human Services and the Transition Planning Specialist, when applicable.</w:t>
      </w:r>
    </w:p>
    <w:p w:rsidR="008B53C7" w:rsidRPr="008B53C7" w:rsidRDefault="008B53C7" w:rsidP="008B53C7">
      <w:pPr>
        <w:numPr>
          <w:ilvl w:val="1"/>
          <w:numId w:val="3"/>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100% of youth will have a written transition plan within six weeks of referral</w:t>
      </w:r>
    </w:p>
    <w:p w:rsidR="008B53C7" w:rsidRPr="008B53C7" w:rsidRDefault="008B53C7" w:rsidP="008B53C7">
      <w:pPr>
        <w:numPr>
          <w:ilvl w:val="0"/>
          <w:numId w:val="3"/>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100% of Quarterly Reports shall be submitted to the </w:t>
      </w:r>
      <w:proofErr w:type="spellStart"/>
      <w:r w:rsidRPr="008B53C7">
        <w:rPr>
          <w:rFonts w:ascii="Times New Roman" w:eastAsia="Times New Roman" w:hAnsi="Times New Roman" w:cs="Times New Roman"/>
        </w:rPr>
        <w:t>Decategorization</w:t>
      </w:r>
      <w:proofErr w:type="spellEnd"/>
      <w:r w:rsidRPr="008B53C7">
        <w:rPr>
          <w:rFonts w:ascii="Times New Roman" w:eastAsia="Times New Roman" w:hAnsi="Times New Roman" w:cs="Times New Roman"/>
        </w:rPr>
        <w:t xml:space="preserve"> Coordinator according to the following schedule:</w:t>
      </w:r>
    </w:p>
    <w:p w:rsidR="00856C6D" w:rsidRDefault="00856C6D" w:rsidP="008B53C7">
      <w:pPr>
        <w:numPr>
          <w:ilvl w:val="1"/>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July, August, September – Due October 15</w:t>
      </w:r>
    </w:p>
    <w:p w:rsidR="008B53C7" w:rsidRPr="008B53C7" w:rsidRDefault="00856C6D" w:rsidP="008B53C7">
      <w:pPr>
        <w:numPr>
          <w:ilvl w:val="1"/>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October, November, </w:t>
      </w:r>
      <w:r w:rsidR="008B53C7" w:rsidRPr="008B53C7">
        <w:rPr>
          <w:rFonts w:ascii="Times New Roman" w:eastAsia="Times New Roman" w:hAnsi="Times New Roman" w:cs="Times New Roman"/>
        </w:rPr>
        <w:t xml:space="preserve">December - Due January </w:t>
      </w:r>
      <w:r>
        <w:rPr>
          <w:rFonts w:ascii="Times New Roman" w:eastAsia="Times New Roman" w:hAnsi="Times New Roman" w:cs="Times New Roman"/>
        </w:rPr>
        <w:t>15</w:t>
      </w:r>
    </w:p>
    <w:p w:rsidR="008B53C7" w:rsidRPr="008B53C7" w:rsidRDefault="008B53C7" w:rsidP="008B53C7">
      <w:pPr>
        <w:numPr>
          <w:ilvl w:val="1"/>
          <w:numId w:val="3"/>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January, February, March - Due April </w:t>
      </w:r>
      <w:r w:rsidR="00856C6D">
        <w:rPr>
          <w:rFonts w:ascii="Times New Roman" w:eastAsia="Times New Roman" w:hAnsi="Times New Roman" w:cs="Times New Roman"/>
        </w:rPr>
        <w:t>15</w:t>
      </w:r>
    </w:p>
    <w:p w:rsidR="008B53C7" w:rsidRPr="008B53C7" w:rsidRDefault="008B53C7" w:rsidP="008B53C7">
      <w:pPr>
        <w:numPr>
          <w:ilvl w:val="1"/>
          <w:numId w:val="3"/>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April, May, June - Due July </w:t>
      </w:r>
      <w:r w:rsidR="00856C6D">
        <w:rPr>
          <w:rFonts w:ascii="Times New Roman" w:eastAsia="Times New Roman" w:hAnsi="Times New Roman" w:cs="Times New Roman"/>
        </w:rPr>
        <w:t>15</w:t>
      </w:r>
    </w:p>
    <w:p w:rsidR="008B53C7" w:rsidRPr="008B53C7" w:rsidRDefault="008B53C7" w:rsidP="008B53C7">
      <w:pPr>
        <w:spacing w:after="0" w:line="240" w:lineRule="auto"/>
        <w:jc w:val="both"/>
        <w:rPr>
          <w:rFonts w:ascii="Times New Roman" w:eastAsia="Times New Roman" w:hAnsi="Times New Roman" w:cs="Times New Roman"/>
          <w:b/>
        </w:rPr>
      </w:pPr>
    </w:p>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lastRenderedPageBreak/>
        <w:t>1.3.3</w:t>
      </w:r>
      <w:r w:rsidRPr="008B53C7">
        <w:rPr>
          <w:rFonts w:ascii="Times New Roman" w:eastAsia="Times New Roman" w:hAnsi="Times New Roman" w:cs="Times New Roman"/>
          <w:b/>
          <w:i/>
        </w:rPr>
        <w:t xml:space="preserve"> </w:t>
      </w:r>
      <w:r w:rsidRPr="008B53C7">
        <w:rPr>
          <w:rFonts w:ascii="Times New Roman" w:eastAsia="Times New Roman" w:hAnsi="Times New Roman" w:cs="Times New Roman"/>
          <w:b/>
        </w:rPr>
        <w:t>Contract Payment Methodology.</w:t>
      </w:r>
    </w:p>
    <w:p w:rsidR="008B53C7" w:rsidRPr="008B53C7" w:rsidRDefault="008B53C7" w:rsidP="00184EA0">
      <w:pPr>
        <w:spacing w:after="0" w:line="240" w:lineRule="auto"/>
        <w:rPr>
          <w:rFonts w:ascii="Times New Roman" w:eastAsia="Times New Roman" w:hAnsi="Times New Roman" w:cs="Times New Roman"/>
          <w:bCs/>
        </w:rPr>
      </w:pPr>
      <w:r w:rsidRPr="008B53C7">
        <w:rPr>
          <w:rFonts w:ascii="Times New Roman" w:eastAsia="Times New Roman" w:hAnsi="Times New Roman" w:cs="Times New Roman"/>
          <w:bCs/>
        </w:rPr>
        <w:t>In accordance with the payment terms outlined in this section and the completion of the Deliverables as set forth in this RFP, the Successful Bidder will be com</w:t>
      </w:r>
      <w:r w:rsidR="00184EA0">
        <w:rPr>
          <w:rFonts w:ascii="Times New Roman" w:eastAsia="Times New Roman" w:hAnsi="Times New Roman" w:cs="Times New Roman"/>
          <w:bCs/>
        </w:rPr>
        <w:t>pensated as follows.</w:t>
      </w:r>
      <w:r w:rsidRPr="008B53C7">
        <w:rPr>
          <w:rFonts w:ascii="Times New Roman" w:eastAsia="Times New Roman" w:hAnsi="Times New Roman" w:cs="Times New Roman"/>
          <w:bCs/>
        </w:rPr>
        <w:t xml:space="preserve">  The total annual fee for this service is $</w:t>
      </w:r>
      <w:r w:rsidR="00CE5F5D">
        <w:rPr>
          <w:rFonts w:ascii="Times New Roman" w:eastAsia="Times New Roman" w:hAnsi="Times New Roman" w:cs="Times New Roman"/>
          <w:bCs/>
        </w:rPr>
        <w:t>87,000</w:t>
      </w:r>
      <w:r w:rsidRPr="008B53C7">
        <w:rPr>
          <w:rFonts w:ascii="Times New Roman" w:eastAsia="Times New Roman" w:hAnsi="Times New Roman" w:cs="Times New Roman"/>
          <w:bCs/>
        </w:rPr>
        <w:t xml:space="preserve"> for the contract period of (12) twelve months.  </w:t>
      </w:r>
      <w:r w:rsidR="00CE5F5D">
        <w:rPr>
          <w:rFonts w:ascii="Times New Roman" w:eastAsia="Times New Roman" w:hAnsi="Times New Roman" w:cs="Times New Roman"/>
          <w:bCs/>
        </w:rPr>
        <w:t>This fee is directly related to program and limited administrative costs for the services provided to the 2</w:t>
      </w:r>
      <w:r w:rsidR="00CE5F5D" w:rsidRPr="00CE5F5D">
        <w:rPr>
          <w:rFonts w:ascii="Times New Roman" w:eastAsia="Times New Roman" w:hAnsi="Times New Roman" w:cs="Times New Roman"/>
          <w:bCs/>
          <w:vertAlign w:val="superscript"/>
        </w:rPr>
        <w:t>nd</w:t>
      </w:r>
      <w:r w:rsidR="00CE5F5D">
        <w:rPr>
          <w:rFonts w:ascii="Times New Roman" w:eastAsia="Times New Roman" w:hAnsi="Times New Roman" w:cs="Times New Roman"/>
          <w:bCs/>
        </w:rPr>
        <w:t xml:space="preserve"> JCS District this </w:t>
      </w:r>
      <w:r w:rsidR="00184EA0">
        <w:rPr>
          <w:rFonts w:ascii="Times New Roman" w:eastAsia="Times New Roman" w:hAnsi="Times New Roman" w:cs="Times New Roman"/>
          <w:bCs/>
        </w:rPr>
        <w:t>may</w:t>
      </w:r>
      <w:r w:rsidR="00CE5F5D">
        <w:rPr>
          <w:rFonts w:ascii="Times New Roman" w:eastAsia="Times New Roman" w:hAnsi="Times New Roman" w:cs="Times New Roman"/>
          <w:bCs/>
        </w:rPr>
        <w:t xml:space="preserve"> include mileage</w:t>
      </w:r>
      <w:r w:rsidR="00184EA0">
        <w:rPr>
          <w:rFonts w:ascii="Times New Roman" w:eastAsia="Times New Roman" w:hAnsi="Times New Roman" w:cs="Times New Roman"/>
          <w:bCs/>
        </w:rPr>
        <w:t xml:space="preserve">, food, cell phone, supplies, staff time, other. </w:t>
      </w:r>
      <w:r w:rsidR="00CE5F5D">
        <w:rPr>
          <w:rFonts w:ascii="Times New Roman" w:eastAsia="Times New Roman" w:hAnsi="Times New Roman" w:cs="Times New Roman"/>
          <w:bCs/>
        </w:rPr>
        <w:t>These costs need to be submitted on the proposed budget</w:t>
      </w:r>
      <w:r w:rsidR="00184EA0">
        <w:rPr>
          <w:rFonts w:ascii="Times New Roman" w:eastAsia="Times New Roman" w:hAnsi="Times New Roman" w:cs="Times New Roman"/>
          <w:bCs/>
        </w:rPr>
        <w:t xml:space="preserve"> (Attachment F)</w:t>
      </w:r>
      <w:r w:rsidR="00CE5F5D">
        <w:rPr>
          <w:rFonts w:ascii="Times New Roman" w:eastAsia="Times New Roman" w:hAnsi="Times New Roman" w:cs="Times New Roman"/>
          <w:bCs/>
        </w:rPr>
        <w:t xml:space="preserve">.  </w:t>
      </w:r>
      <w:r w:rsidRPr="008B53C7">
        <w:rPr>
          <w:rFonts w:ascii="Times New Roman" w:eastAsia="Times New Roman" w:hAnsi="Times New Roman" w:cs="Times New Roman"/>
          <w:bCs/>
        </w:rPr>
        <w:t xml:space="preserve">The Successful Bidder shall be paid a flat-fee per meeting that will consist of the following: </w:t>
      </w:r>
      <w:r w:rsidR="00856C6D">
        <w:rPr>
          <w:rFonts w:ascii="Times New Roman" w:eastAsia="Times New Roman" w:hAnsi="Times New Roman" w:cs="Times New Roman"/>
          <w:bCs/>
        </w:rPr>
        <w:t>1</w:t>
      </w:r>
      <w:r w:rsidR="004E4544">
        <w:rPr>
          <w:rFonts w:ascii="Times New Roman" w:eastAsia="Times New Roman" w:hAnsi="Times New Roman" w:cs="Times New Roman"/>
          <w:bCs/>
        </w:rPr>
        <w:t>) Successful</w:t>
      </w:r>
      <w:r w:rsidR="00856C6D">
        <w:rPr>
          <w:rFonts w:ascii="Times New Roman" w:eastAsia="Times New Roman" w:hAnsi="Times New Roman" w:cs="Times New Roman"/>
          <w:bCs/>
        </w:rPr>
        <w:t xml:space="preserve"> training, coaching, and </w:t>
      </w:r>
      <w:r w:rsidR="00C60A5D">
        <w:rPr>
          <w:rFonts w:ascii="Times New Roman" w:eastAsia="Times New Roman" w:hAnsi="Times New Roman" w:cs="Times New Roman"/>
          <w:bCs/>
        </w:rPr>
        <w:t xml:space="preserve">approved </w:t>
      </w:r>
      <w:r w:rsidR="004E4544">
        <w:rPr>
          <w:rFonts w:ascii="Times New Roman" w:eastAsia="Times New Roman" w:hAnsi="Times New Roman" w:cs="Times New Roman"/>
          <w:bCs/>
        </w:rPr>
        <w:t>facilitators; 2</w:t>
      </w:r>
      <w:r w:rsidRPr="008B53C7">
        <w:rPr>
          <w:rFonts w:ascii="Times New Roman" w:eastAsia="Times New Roman" w:hAnsi="Times New Roman" w:cs="Times New Roman"/>
          <w:bCs/>
        </w:rPr>
        <w:t>) meeting with th</w:t>
      </w:r>
      <w:r w:rsidR="00856C6D">
        <w:rPr>
          <w:rFonts w:ascii="Times New Roman" w:eastAsia="Times New Roman" w:hAnsi="Times New Roman" w:cs="Times New Roman"/>
          <w:bCs/>
        </w:rPr>
        <w:t xml:space="preserve">e youth to initiate the YTDM, </w:t>
      </w:r>
      <w:r w:rsidRPr="008B53C7">
        <w:rPr>
          <w:rFonts w:ascii="Times New Roman" w:eastAsia="Times New Roman" w:hAnsi="Times New Roman" w:cs="Times New Roman"/>
          <w:bCs/>
        </w:rPr>
        <w:t>FTDM</w:t>
      </w:r>
      <w:r w:rsidR="00856C6D">
        <w:rPr>
          <w:rFonts w:ascii="Times New Roman" w:eastAsia="Times New Roman" w:hAnsi="Times New Roman" w:cs="Times New Roman"/>
          <w:bCs/>
        </w:rPr>
        <w:t xml:space="preserve"> or </w:t>
      </w:r>
      <w:r w:rsidR="00C03759">
        <w:rPr>
          <w:rFonts w:ascii="Times New Roman" w:eastAsia="Times New Roman" w:hAnsi="Times New Roman" w:cs="Times New Roman"/>
          <w:bCs/>
        </w:rPr>
        <w:t>YCM</w:t>
      </w:r>
      <w:r w:rsidR="00856C6D">
        <w:rPr>
          <w:rFonts w:ascii="Times New Roman" w:eastAsia="Times New Roman" w:hAnsi="Times New Roman" w:cs="Times New Roman"/>
          <w:bCs/>
        </w:rPr>
        <w:t>;</w:t>
      </w:r>
      <w:r w:rsidRPr="008B53C7">
        <w:rPr>
          <w:rFonts w:ascii="Times New Roman" w:eastAsia="Times New Roman" w:hAnsi="Times New Roman" w:cs="Times New Roman"/>
          <w:bCs/>
        </w:rPr>
        <w:t xml:space="preserve"> </w:t>
      </w:r>
      <w:r w:rsidR="004E4544">
        <w:rPr>
          <w:rFonts w:ascii="Times New Roman" w:eastAsia="Times New Roman" w:hAnsi="Times New Roman" w:cs="Times New Roman"/>
          <w:bCs/>
        </w:rPr>
        <w:t>3</w:t>
      </w:r>
      <w:r w:rsidRPr="008B53C7">
        <w:rPr>
          <w:rFonts w:ascii="Times New Roman" w:eastAsia="Times New Roman" w:hAnsi="Times New Roman" w:cs="Times New Roman"/>
          <w:bCs/>
        </w:rPr>
        <w:t xml:space="preserve">) arranging </w:t>
      </w:r>
      <w:r w:rsidR="00856C6D" w:rsidRPr="00856C6D">
        <w:rPr>
          <w:rFonts w:ascii="Times New Roman" w:eastAsia="Times New Roman" w:hAnsi="Times New Roman" w:cs="Times New Roman"/>
          <w:bCs/>
        </w:rPr>
        <w:t xml:space="preserve">YTDM, FTDM or </w:t>
      </w:r>
      <w:r w:rsidR="00C03759">
        <w:rPr>
          <w:rFonts w:ascii="Times New Roman" w:eastAsia="Times New Roman" w:hAnsi="Times New Roman" w:cs="Times New Roman"/>
          <w:bCs/>
        </w:rPr>
        <w:t>YCM</w:t>
      </w:r>
      <w:r w:rsidR="00856C6D" w:rsidRPr="00856C6D">
        <w:rPr>
          <w:rFonts w:ascii="Times New Roman" w:eastAsia="Times New Roman" w:hAnsi="Times New Roman" w:cs="Times New Roman"/>
          <w:bCs/>
        </w:rPr>
        <w:t xml:space="preserve"> </w:t>
      </w:r>
      <w:r w:rsidRPr="008B53C7">
        <w:rPr>
          <w:rFonts w:ascii="Times New Roman" w:eastAsia="Times New Roman" w:hAnsi="Times New Roman" w:cs="Times New Roman"/>
          <w:bCs/>
        </w:rPr>
        <w:t>and g</w:t>
      </w:r>
      <w:r w:rsidR="00856C6D">
        <w:rPr>
          <w:rFonts w:ascii="Times New Roman" w:eastAsia="Times New Roman" w:hAnsi="Times New Roman" w:cs="Times New Roman"/>
          <w:bCs/>
        </w:rPr>
        <w:t xml:space="preserve">etting "all about me" completed; </w:t>
      </w:r>
      <w:r w:rsidRPr="008B53C7">
        <w:rPr>
          <w:rFonts w:ascii="Times New Roman" w:eastAsia="Times New Roman" w:hAnsi="Times New Roman" w:cs="Times New Roman"/>
          <w:bCs/>
        </w:rPr>
        <w:t xml:space="preserve"> </w:t>
      </w:r>
      <w:r w:rsidR="004E4544">
        <w:rPr>
          <w:rFonts w:ascii="Times New Roman" w:eastAsia="Times New Roman" w:hAnsi="Times New Roman" w:cs="Times New Roman"/>
          <w:bCs/>
        </w:rPr>
        <w:t>4</w:t>
      </w:r>
      <w:r w:rsidRPr="008B53C7">
        <w:rPr>
          <w:rFonts w:ascii="Times New Roman" w:eastAsia="Times New Roman" w:hAnsi="Times New Roman" w:cs="Times New Roman"/>
          <w:bCs/>
        </w:rPr>
        <w:t xml:space="preserve">) conducting the actual </w:t>
      </w:r>
      <w:r w:rsidR="00856C6D" w:rsidRPr="00856C6D">
        <w:rPr>
          <w:rFonts w:ascii="Times New Roman" w:eastAsia="Times New Roman" w:hAnsi="Times New Roman" w:cs="Times New Roman"/>
          <w:bCs/>
        </w:rPr>
        <w:t xml:space="preserve">YTDM, FTDM or </w:t>
      </w:r>
      <w:r w:rsidR="00C03759">
        <w:rPr>
          <w:rFonts w:ascii="Times New Roman" w:eastAsia="Times New Roman" w:hAnsi="Times New Roman" w:cs="Times New Roman"/>
          <w:bCs/>
        </w:rPr>
        <w:t>YCM</w:t>
      </w:r>
      <w:r w:rsidR="00856C6D">
        <w:rPr>
          <w:rFonts w:ascii="Times New Roman" w:eastAsia="Times New Roman" w:hAnsi="Times New Roman" w:cs="Times New Roman"/>
          <w:bCs/>
        </w:rPr>
        <w:t>;</w:t>
      </w:r>
      <w:r w:rsidRPr="008B53C7">
        <w:rPr>
          <w:rFonts w:ascii="Times New Roman" w:eastAsia="Times New Roman" w:hAnsi="Times New Roman" w:cs="Times New Roman"/>
          <w:bCs/>
        </w:rPr>
        <w:t xml:space="preserve"> </w:t>
      </w:r>
      <w:r w:rsidR="004E4544">
        <w:rPr>
          <w:rFonts w:ascii="Times New Roman" w:eastAsia="Times New Roman" w:hAnsi="Times New Roman" w:cs="Times New Roman"/>
          <w:bCs/>
        </w:rPr>
        <w:t>5</w:t>
      </w:r>
      <w:r w:rsidRPr="008B53C7">
        <w:rPr>
          <w:rFonts w:ascii="Times New Roman" w:eastAsia="Times New Roman" w:hAnsi="Times New Roman" w:cs="Times New Roman"/>
          <w:bCs/>
        </w:rPr>
        <w:t xml:space="preserve">) providing final documentation of the </w:t>
      </w:r>
      <w:r w:rsidR="00856C6D" w:rsidRPr="00856C6D">
        <w:rPr>
          <w:rFonts w:ascii="Times New Roman" w:eastAsia="Times New Roman" w:hAnsi="Times New Roman" w:cs="Times New Roman"/>
          <w:bCs/>
        </w:rPr>
        <w:t xml:space="preserve">YTDM, FTDM or </w:t>
      </w:r>
      <w:r w:rsidR="00C03759">
        <w:rPr>
          <w:rFonts w:ascii="Times New Roman" w:eastAsia="Times New Roman" w:hAnsi="Times New Roman" w:cs="Times New Roman"/>
          <w:bCs/>
        </w:rPr>
        <w:t>YCM</w:t>
      </w:r>
      <w:r w:rsidR="00856C6D" w:rsidRPr="00856C6D">
        <w:rPr>
          <w:rFonts w:ascii="Times New Roman" w:eastAsia="Times New Roman" w:hAnsi="Times New Roman" w:cs="Times New Roman"/>
          <w:bCs/>
        </w:rPr>
        <w:t xml:space="preserve"> </w:t>
      </w:r>
      <w:r w:rsidRPr="008B53C7">
        <w:rPr>
          <w:rFonts w:ascii="Times New Roman" w:eastAsia="Times New Roman" w:hAnsi="Times New Roman" w:cs="Times New Roman"/>
          <w:bCs/>
        </w:rPr>
        <w:t>and followi</w:t>
      </w:r>
      <w:r w:rsidR="00856C6D">
        <w:rPr>
          <w:rFonts w:ascii="Times New Roman" w:eastAsia="Times New Roman" w:hAnsi="Times New Roman" w:cs="Times New Roman"/>
          <w:bCs/>
        </w:rPr>
        <w:t>ng up with all parties involved; and,</w:t>
      </w:r>
      <w:r w:rsidRPr="008B53C7">
        <w:rPr>
          <w:rFonts w:ascii="Times New Roman" w:eastAsia="Times New Roman" w:hAnsi="Times New Roman" w:cs="Times New Roman"/>
          <w:bCs/>
        </w:rPr>
        <w:t xml:space="preserve"> </w:t>
      </w:r>
      <w:r w:rsidR="004E4544">
        <w:rPr>
          <w:rFonts w:ascii="Times New Roman" w:eastAsia="Times New Roman" w:hAnsi="Times New Roman" w:cs="Times New Roman"/>
          <w:bCs/>
        </w:rPr>
        <w:t>6</w:t>
      </w:r>
      <w:r w:rsidRPr="008B53C7">
        <w:rPr>
          <w:rFonts w:ascii="Times New Roman" w:eastAsia="Times New Roman" w:hAnsi="Times New Roman" w:cs="Times New Roman"/>
          <w:bCs/>
        </w:rPr>
        <w:t xml:space="preserve">) a follow-up </w:t>
      </w:r>
      <w:r w:rsidR="004E4544">
        <w:rPr>
          <w:rFonts w:ascii="Times New Roman" w:eastAsia="Times New Roman" w:hAnsi="Times New Roman" w:cs="Times New Roman"/>
          <w:bCs/>
        </w:rPr>
        <w:t>YTDM and FTDM meeting</w:t>
      </w:r>
      <w:r w:rsidRPr="008B53C7">
        <w:rPr>
          <w:rFonts w:ascii="Times New Roman" w:eastAsia="Times New Roman" w:hAnsi="Times New Roman" w:cs="Times New Roman"/>
          <w:bCs/>
        </w:rPr>
        <w:t xml:space="preserve"> within the community once the </w:t>
      </w:r>
      <w:r w:rsidR="004E4544">
        <w:rPr>
          <w:rFonts w:ascii="Times New Roman" w:eastAsia="Times New Roman" w:hAnsi="Times New Roman" w:cs="Times New Roman"/>
          <w:bCs/>
        </w:rPr>
        <w:t xml:space="preserve">JCS </w:t>
      </w:r>
      <w:r w:rsidRPr="008B53C7">
        <w:rPr>
          <w:rFonts w:ascii="Times New Roman" w:eastAsia="Times New Roman" w:hAnsi="Times New Roman" w:cs="Times New Roman"/>
          <w:bCs/>
        </w:rPr>
        <w:t xml:space="preserve">youth returns home with school personnel and other identified supports.  </w:t>
      </w:r>
      <w:r w:rsidR="00F55A49">
        <w:rPr>
          <w:rFonts w:ascii="Times New Roman" w:eastAsia="Times New Roman" w:hAnsi="Times New Roman" w:cs="Times New Roman"/>
          <w:bCs/>
        </w:rPr>
        <w:t xml:space="preserve">It is expected reimbursement rates will be at a lower compensation for the YCM than the YTDM and FTDM meeting. </w:t>
      </w:r>
      <w:r w:rsidRPr="008B53C7">
        <w:rPr>
          <w:rFonts w:ascii="Times New Roman" w:eastAsia="Times New Roman" w:hAnsi="Times New Roman" w:cs="Times New Roman"/>
          <w:bCs/>
        </w:rPr>
        <w:t xml:space="preserve">The Successful Bidder shall not be eligible for any other compensation or benefits including, but not limited to, insurance, paid leave or retirement.  </w:t>
      </w:r>
    </w:p>
    <w:p w:rsidR="008B53C7" w:rsidRPr="008B53C7" w:rsidRDefault="008B53C7" w:rsidP="008B53C7">
      <w:pPr>
        <w:spacing w:after="0" w:line="240" w:lineRule="auto"/>
        <w:jc w:val="both"/>
        <w:rPr>
          <w:rFonts w:ascii="Times New Roman" w:eastAsia="Times New Roman" w:hAnsi="Times New Roman" w:cs="Times New Roman"/>
          <w:bCs/>
        </w:rPr>
      </w:pPr>
    </w:p>
    <w:p w:rsidR="00CE5F5D" w:rsidRPr="00CE5F5D" w:rsidRDefault="00CE5F5D" w:rsidP="00CE5F5D">
      <w:pPr>
        <w:spacing w:after="0" w:line="240" w:lineRule="auto"/>
        <w:jc w:val="both"/>
        <w:rPr>
          <w:rFonts w:ascii="Times New Roman" w:eastAsia="Times New Roman" w:hAnsi="Times New Roman" w:cs="Times New Roman"/>
          <w:bCs/>
        </w:rPr>
      </w:pPr>
      <w:r w:rsidRPr="00CE5F5D">
        <w:rPr>
          <w:rFonts w:ascii="Times New Roman" w:eastAsia="Times New Roman" w:hAnsi="Times New Roman" w:cs="Times New Roman"/>
          <w:bCs/>
        </w:rPr>
        <w:t xml:space="preserve">In accordance with the payment terms outlined in this section and the completion of the Deliverables as </w:t>
      </w:r>
    </w:p>
    <w:p w:rsidR="00CE5F5D" w:rsidRDefault="00CE5F5D" w:rsidP="00CE5F5D">
      <w:pPr>
        <w:spacing w:after="0" w:line="240" w:lineRule="auto"/>
        <w:jc w:val="both"/>
        <w:rPr>
          <w:rFonts w:ascii="Times New Roman" w:eastAsia="Times New Roman" w:hAnsi="Times New Roman" w:cs="Times New Roman"/>
          <w:bCs/>
        </w:rPr>
      </w:pPr>
      <w:r w:rsidRPr="00CE5F5D">
        <w:rPr>
          <w:rFonts w:ascii="Times New Roman" w:eastAsia="Times New Roman" w:hAnsi="Times New Roman" w:cs="Times New Roman"/>
          <w:bCs/>
        </w:rPr>
        <w:t xml:space="preserve">The Successful Bidder shall be paid for the completion of the deliverables and performance measures set forth in this RFP on a monthly basis. Payments will be made upon review and approval of the GAX and attached supporting documentation. If the Successful Bidder fails to meet any of the deliverables and performance measures for three (3) consecutive months or more than 50% of any given six (6) month period, the Agency will implement a performance improvement plan to achieve the deliverables and performance measures as outlined in this RFP. If after six (6) months of unsuccessful achievement of the deliverables and performance measures the Agency may at its sole discretion reduce the monthly payment by 10% per month until the Successful Bidder has achieved the deliverables and performance measurable as directed in this RFP. </w:t>
      </w:r>
    </w:p>
    <w:p w:rsidR="00CE5F5D" w:rsidRDefault="00CE5F5D" w:rsidP="00CE5F5D">
      <w:pPr>
        <w:spacing w:after="0" w:line="240" w:lineRule="auto"/>
        <w:jc w:val="both"/>
        <w:rPr>
          <w:rFonts w:ascii="Times New Roman" w:eastAsia="Times New Roman" w:hAnsi="Times New Roman" w:cs="Times New Roman"/>
          <w:bCs/>
        </w:rPr>
      </w:pPr>
    </w:p>
    <w:p w:rsidR="008B53C7" w:rsidRPr="008B53C7" w:rsidRDefault="008B53C7" w:rsidP="00CE5F5D">
      <w:pPr>
        <w:spacing w:after="0" w:line="240" w:lineRule="auto"/>
        <w:rPr>
          <w:rFonts w:ascii="Times New Roman" w:eastAsia="Times New Roman" w:hAnsi="Times New Roman" w:cs="Times New Roman"/>
          <w:bCs/>
        </w:rPr>
      </w:pPr>
      <w:r w:rsidRPr="008B53C7">
        <w:rPr>
          <w:rFonts w:ascii="Times New Roman" w:eastAsia="Times New Roman" w:hAnsi="Times New Roman" w:cs="Times New Roman"/>
          <w:bCs/>
        </w:rPr>
        <w:t>The Contractor shall submit a GAX to the Agency for goods and services rendered.  The invoices shall be submitted to the Agency with appropriate documentation as necessary to support all charges included on the invoice.  The Agency shall pay all approved invoices in arrears and in conformance with Iowa Code section 8A.514 (2003 Supp.) The Agency may pay in less than sixty (60) days, as provided in Iowa Code section 8A.514. However, an election to pay in less than sixty (60) days shall not act as an implied waiver of Iowa Code section 8A.514.</w:t>
      </w:r>
      <w:r w:rsidRPr="008B53C7">
        <w:rPr>
          <w:rFonts w:ascii="Times New Roman" w:eastAsia="Times New Roman" w:hAnsi="Times New Roman" w:cs="Times New Roman"/>
          <w:bCs/>
        </w:rPr>
        <w:br/>
      </w:r>
      <w:r w:rsidRPr="008B53C7">
        <w:rPr>
          <w:rFonts w:ascii="Times New Roman" w:eastAsia="Times New Roman" w:hAnsi="Times New Roman" w:cs="Times New Roman"/>
          <w:bCs/>
        </w:rPr>
        <w:br/>
        <w:t xml:space="preserve">Claims shall be submitted to: Jenny Felt, DCAT/CPPC Coordinator, Dallas County Human Services Campus, 25747 N Ave., Suite A, </w:t>
      </w:r>
      <w:proofErr w:type="gramStart"/>
      <w:r w:rsidRPr="008B53C7">
        <w:rPr>
          <w:rFonts w:ascii="Times New Roman" w:eastAsia="Times New Roman" w:hAnsi="Times New Roman" w:cs="Times New Roman"/>
          <w:bCs/>
        </w:rPr>
        <w:t>Adel</w:t>
      </w:r>
      <w:proofErr w:type="gramEnd"/>
      <w:r w:rsidRPr="008B53C7">
        <w:rPr>
          <w:rFonts w:ascii="Times New Roman" w:eastAsia="Times New Roman" w:hAnsi="Times New Roman" w:cs="Times New Roman"/>
          <w:bCs/>
        </w:rPr>
        <w:t>, IA 50003-4420.</w:t>
      </w:r>
    </w:p>
    <w:p w:rsidR="008B53C7" w:rsidRPr="008B53C7" w:rsidRDefault="008B53C7" w:rsidP="008B53C7">
      <w:pPr>
        <w:keepNext/>
        <w:keepLines/>
        <w:widowControl w:val="0"/>
        <w:pBdr>
          <w:top w:val="single" w:sz="4" w:space="1" w:color="auto" w:shadow="1"/>
          <w:left w:val="single" w:sz="4" w:space="4" w:color="auto" w:shadow="1"/>
          <w:bottom w:val="single" w:sz="4" w:space="1" w:color="auto" w:shadow="1"/>
          <w:right w:val="single" w:sz="4" w:space="4" w:color="auto" w:shadow="1"/>
        </w:pBdr>
        <w:shd w:val="clear" w:color="auto" w:fill="DDDDDD"/>
        <w:tabs>
          <w:tab w:val="right" w:pos="9893"/>
        </w:tabs>
        <w:spacing w:after="0" w:line="240" w:lineRule="auto"/>
        <w:outlineLvl w:val="0"/>
        <w:rPr>
          <w:rFonts w:ascii="Times New Roman" w:eastAsia="Times New Roman" w:hAnsi="Times New Roman" w:cs="Times New Roman"/>
          <w:b/>
          <w:bCs/>
        </w:rPr>
      </w:pPr>
      <w:bookmarkStart w:id="48" w:name="_Toc265506681"/>
      <w:bookmarkStart w:id="49" w:name="_Toc265507117"/>
      <w:bookmarkStart w:id="50" w:name="_Toc265564572"/>
      <w:bookmarkStart w:id="51" w:name="_Toc265580866"/>
      <w:r w:rsidRPr="008B53C7">
        <w:rPr>
          <w:rFonts w:ascii="Times New Roman" w:eastAsia="Times New Roman" w:hAnsi="Times New Roman" w:cs="Times New Roman"/>
          <w:b/>
          <w:bCs/>
        </w:rPr>
        <w:lastRenderedPageBreak/>
        <w:t xml:space="preserve">Section </w:t>
      </w:r>
      <w:proofErr w:type="gramStart"/>
      <w:r w:rsidRPr="008B53C7">
        <w:rPr>
          <w:rFonts w:ascii="Times New Roman" w:eastAsia="Times New Roman" w:hAnsi="Times New Roman" w:cs="Times New Roman"/>
          <w:b/>
          <w:bCs/>
        </w:rPr>
        <w:t>2  Basic</w:t>
      </w:r>
      <w:proofErr w:type="gramEnd"/>
      <w:r w:rsidRPr="008B53C7">
        <w:rPr>
          <w:rFonts w:ascii="Times New Roman" w:eastAsia="Times New Roman" w:hAnsi="Times New Roman" w:cs="Times New Roman"/>
          <w:b/>
          <w:bCs/>
        </w:rPr>
        <w:t xml:space="preserve"> Information About the RFP Process</w:t>
      </w:r>
      <w:bookmarkEnd w:id="48"/>
      <w:bookmarkEnd w:id="49"/>
      <w:bookmarkEnd w:id="50"/>
      <w:bookmarkEnd w:id="51"/>
      <w:r w:rsidRPr="008B53C7">
        <w:rPr>
          <w:rFonts w:ascii="Times New Roman" w:eastAsia="Times New Roman" w:hAnsi="Times New Roman" w:cs="Times New Roman"/>
          <w:b/>
          <w:bCs/>
        </w:rPr>
        <w:tab/>
      </w:r>
    </w:p>
    <w:p w:rsidR="008B53C7" w:rsidRPr="008B53C7" w:rsidRDefault="008B53C7" w:rsidP="008B53C7">
      <w:pPr>
        <w:keepNext/>
        <w:keepLines/>
        <w:widowControl w:val="0"/>
        <w:spacing w:after="0" w:line="240" w:lineRule="auto"/>
        <w:rPr>
          <w:rFonts w:ascii="Times New Roman" w:eastAsia="Times New Roman" w:hAnsi="Times New Roman" w:cs="Times New Roman"/>
          <w:b/>
          <w:bCs/>
        </w:rPr>
      </w:pPr>
    </w:p>
    <w:p w:rsidR="008B53C7" w:rsidRPr="008B53C7" w:rsidRDefault="008B53C7" w:rsidP="008B53C7">
      <w:pPr>
        <w:keepNext/>
        <w:keepLines/>
        <w:widowControl w:val="0"/>
        <w:spacing w:after="0" w:line="240" w:lineRule="auto"/>
        <w:outlineLvl w:val="1"/>
        <w:rPr>
          <w:rFonts w:ascii="Times New Roman" w:eastAsia="Times New Roman" w:hAnsi="Times New Roman" w:cs="Times New Roman"/>
          <w:b/>
          <w:i/>
        </w:rPr>
      </w:pPr>
      <w:bookmarkStart w:id="52" w:name="_Toc265507118"/>
      <w:bookmarkStart w:id="53" w:name="_Toc265564573"/>
      <w:bookmarkStart w:id="54" w:name="_Toc265580867"/>
      <w:proofErr w:type="gramStart"/>
      <w:r w:rsidRPr="008B53C7">
        <w:rPr>
          <w:rFonts w:ascii="Times New Roman" w:eastAsia="Times New Roman" w:hAnsi="Times New Roman" w:cs="Times New Roman"/>
          <w:b/>
          <w:i/>
        </w:rPr>
        <w:t>2.1  Issuing</w:t>
      </w:r>
      <w:proofErr w:type="gramEnd"/>
      <w:r w:rsidRPr="008B53C7">
        <w:rPr>
          <w:rFonts w:ascii="Times New Roman" w:eastAsia="Times New Roman" w:hAnsi="Times New Roman" w:cs="Times New Roman"/>
          <w:b/>
          <w:i/>
        </w:rPr>
        <w:t xml:space="preserve"> Officer</w:t>
      </w:r>
      <w:bookmarkEnd w:id="52"/>
      <w:bookmarkEnd w:id="53"/>
      <w:bookmarkEnd w:id="54"/>
      <w:r w:rsidRPr="008B53C7">
        <w:rPr>
          <w:rFonts w:ascii="Times New Roman" w:eastAsia="Times New Roman" w:hAnsi="Times New Roman" w:cs="Times New Roman"/>
          <w:b/>
          <w:i/>
        </w:rPr>
        <w:t>.</w:t>
      </w:r>
    </w:p>
    <w:p w:rsidR="008B53C7" w:rsidRPr="008B53C7" w:rsidRDefault="008B53C7" w:rsidP="008B53C7">
      <w:pPr>
        <w:keepNext/>
        <w:keepLines/>
        <w:widowControl w:val="0"/>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The Issuing Officer is the sole point of contact regarding the RFP from the date of issuance until selection of the successful bidder.  The Issuing Officer for this RFP is:</w:t>
      </w:r>
    </w:p>
    <w:p w:rsidR="008B53C7" w:rsidRPr="008B53C7" w:rsidRDefault="008B53C7" w:rsidP="008B53C7">
      <w:pPr>
        <w:keepNext/>
        <w:keepLines/>
        <w:spacing w:after="0" w:line="240" w:lineRule="auto"/>
        <w:ind w:left="720"/>
        <w:rPr>
          <w:rFonts w:ascii="Times New Roman" w:eastAsia="Times New Roman" w:hAnsi="Times New Roman" w:cs="Times New Roman"/>
          <w:sz w:val="20"/>
          <w:szCs w:val="20"/>
        </w:rPr>
      </w:pPr>
      <w:r w:rsidRPr="008B53C7">
        <w:rPr>
          <w:rFonts w:ascii="Times New Roman" w:eastAsia="Times New Roman" w:hAnsi="Times New Roman" w:cs="Times New Roman"/>
          <w:sz w:val="20"/>
          <w:szCs w:val="20"/>
        </w:rPr>
        <w:t>Jenny Felt</w:t>
      </w:r>
    </w:p>
    <w:p w:rsidR="008B53C7" w:rsidRPr="008B53C7" w:rsidRDefault="008B53C7" w:rsidP="008B53C7">
      <w:pPr>
        <w:keepNext/>
        <w:keepLines/>
        <w:spacing w:after="0" w:line="240" w:lineRule="auto"/>
        <w:ind w:left="720"/>
        <w:rPr>
          <w:rFonts w:ascii="Times New Roman" w:eastAsia="Times New Roman" w:hAnsi="Times New Roman" w:cs="Times New Roman"/>
          <w:bCs/>
          <w:sz w:val="20"/>
          <w:szCs w:val="20"/>
        </w:rPr>
      </w:pPr>
      <w:r w:rsidRPr="008B53C7">
        <w:rPr>
          <w:rFonts w:ascii="Times New Roman" w:eastAsia="Times New Roman" w:hAnsi="Times New Roman" w:cs="Times New Roman"/>
          <w:bCs/>
          <w:sz w:val="20"/>
          <w:szCs w:val="20"/>
        </w:rPr>
        <w:t>Dallas County Human Service Campus</w:t>
      </w:r>
      <w:r w:rsidRPr="008B53C7">
        <w:rPr>
          <w:rFonts w:ascii="Times New Roman" w:eastAsia="Times New Roman" w:hAnsi="Times New Roman" w:cs="Times New Roman"/>
          <w:bCs/>
          <w:sz w:val="20"/>
          <w:szCs w:val="20"/>
        </w:rPr>
        <w:br/>
        <w:t>25747 N. Ave., Suite A</w:t>
      </w:r>
      <w:r w:rsidRPr="008B53C7">
        <w:rPr>
          <w:rFonts w:ascii="Times New Roman" w:eastAsia="Times New Roman" w:hAnsi="Times New Roman" w:cs="Times New Roman"/>
          <w:bCs/>
          <w:sz w:val="20"/>
          <w:szCs w:val="20"/>
        </w:rPr>
        <w:br/>
        <w:t>Adel, IA  50003</w:t>
      </w:r>
    </w:p>
    <w:p w:rsidR="008B53C7" w:rsidRPr="008B53C7" w:rsidRDefault="008B53C7" w:rsidP="008B53C7">
      <w:pPr>
        <w:keepNext/>
        <w:keepLines/>
        <w:spacing w:after="0" w:line="240" w:lineRule="auto"/>
        <w:ind w:left="720"/>
        <w:jc w:val="both"/>
        <w:rPr>
          <w:rFonts w:ascii="Times New Roman" w:eastAsia="Times New Roman" w:hAnsi="Times New Roman" w:cs="Times New Roman"/>
          <w:sz w:val="20"/>
          <w:szCs w:val="20"/>
        </w:rPr>
      </w:pPr>
      <w:bookmarkStart w:id="55" w:name="_Toc263162489"/>
      <w:bookmarkStart w:id="56" w:name="_Toc265505504"/>
      <w:bookmarkStart w:id="57" w:name="_Toc265505529"/>
      <w:bookmarkStart w:id="58" w:name="_Toc265505661"/>
      <w:bookmarkStart w:id="59" w:name="_Toc265506272"/>
      <w:r w:rsidRPr="008B53C7">
        <w:rPr>
          <w:rFonts w:ascii="Times New Roman" w:eastAsia="Times New Roman" w:hAnsi="Times New Roman" w:cs="Times New Roman"/>
          <w:bCs/>
          <w:sz w:val="20"/>
          <w:szCs w:val="20"/>
        </w:rPr>
        <w:t>P</w:t>
      </w:r>
      <w:r w:rsidRPr="008B53C7">
        <w:rPr>
          <w:rFonts w:ascii="Times New Roman" w:eastAsia="Times New Roman" w:hAnsi="Times New Roman" w:cs="Times New Roman"/>
          <w:sz w:val="20"/>
          <w:szCs w:val="20"/>
        </w:rPr>
        <w:t xml:space="preserve">hone: </w:t>
      </w:r>
      <w:r w:rsidRPr="008B53C7">
        <w:rPr>
          <w:rFonts w:ascii="Times New Roman" w:eastAsia="Times New Roman" w:hAnsi="Times New Roman" w:cs="Times New Roman"/>
          <w:b/>
          <w:bCs/>
          <w:sz w:val="20"/>
          <w:szCs w:val="20"/>
        </w:rPr>
        <w:t xml:space="preserve"> </w:t>
      </w:r>
      <w:r w:rsidRPr="008B53C7">
        <w:rPr>
          <w:rFonts w:ascii="Times New Roman" w:eastAsia="Times New Roman" w:hAnsi="Times New Roman" w:cs="Times New Roman"/>
          <w:bCs/>
          <w:sz w:val="20"/>
          <w:szCs w:val="20"/>
        </w:rPr>
        <w:t>515-993-1710</w:t>
      </w:r>
      <w:bookmarkEnd w:id="55"/>
      <w:bookmarkEnd w:id="56"/>
      <w:bookmarkEnd w:id="57"/>
      <w:bookmarkEnd w:id="58"/>
      <w:bookmarkEnd w:id="59"/>
    </w:p>
    <w:p w:rsidR="008B53C7" w:rsidRPr="008B53C7" w:rsidRDefault="008B53C7" w:rsidP="008B53C7">
      <w:pPr>
        <w:keepNext/>
        <w:keepLines/>
        <w:spacing w:after="0" w:line="240" w:lineRule="auto"/>
        <w:ind w:left="720"/>
        <w:rPr>
          <w:rFonts w:ascii="Times New Roman" w:eastAsia="Times New Roman" w:hAnsi="Times New Roman" w:cs="Times New Roman"/>
          <w:bCs/>
          <w:sz w:val="20"/>
          <w:szCs w:val="20"/>
        </w:rPr>
      </w:pPr>
      <w:r w:rsidRPr="008B53C7">
        <w:rPr>
          <w:rFonts w:ascii="Times New Roman" w:eastAsia="Times New Roman" w:hAnsi="Times New Roman" w:cs="Times New Roman"/>
          <w:bCs/>
          <w:sz w:val="20"/>
          <w:szCs w:val="20"/>
        </w:rPr>
        <w:t>jfelt@dhs.state.ia.us</w:t>
      </w:r>
    </w:p>
    <w:p w:rsidR="008B53C7" w:rsidRPr="008B53C7" w:rsidRDefault="008B53C7" w:rsidP="008B53C7">
      <w:pPr>
        <w:keepNext/>
        <w:keepLines/>
        <w:spacing w:after="0" w:line="240" w:lineRule="auto"/>
        <w:rPr>
          <w:rFonts w:ascii="Times New Roman" w:eastAsia="Times New Roman" w:hAnsi="Times New Roman" w:cs="Times New Roman"/>
          <w:bCs/>
          <w:sz w:val="24"/>
          <w:szCs w:val="24"/>
        </w:rPr>
      </w:pPr>
    </w:p>
    <w:p w:rsidR="008B53C7" w:rsidRPr="008B53C7" w:rsidRDefault="008B53C7" w:rsidP="008B53C7">
      <w:pPr>
        <w:keepNext/>
        <w:keepLines/>
        <w:spacing w:after="0" w:line="240" w:lineRule="auto"/>
        <w:outlineLvl w:val="1"/>
        <w:rPr>
          <w:rFonts w:ascii="Times New Roman" w:eastAsia="Times New Roman" w:hAnsi="Times New Roman" w:cs="Times New Roman"/>
          <w:b/>
          <w:i/>
        </w:rPr>
      </w:pPr>
      <w:bookmarkStart w:id="60" w:name="_Toc265564574"/>
      <w:bookmarkStart w:id="61" w:name="_Toc265580868"/>
      <w:proofErr w:type="gramStart"/>
      <w:r w:rsidRPr="008B53C7">
        <w:rPr>
          <w:rFonts w:ascii="Times New Roman" w:eastAsia="Times New Roman" w:hAnsi="Times New Roman" w:cs="Times New Roman"/>
          <w:b/>
          <w:i/>
        </w:rPr>
        <w:t>2.2  Restriction</w:t>
      </w:r>
      <w:proofErr w:type="gramEnd"/>
      <w:r w:rsidRPr="008B53C7">
        <w:rPr>
          <w:rFonts w:ascii="Times New Roman" w:eastAsia="Times New Roman" w:hAnsi="Times New Roman" w:cs="Times New Roman"/>
          <w:b/>
          <w:i/>
        </w:rPr>
        <w:t xml:space="preserve"> on Bidder Communication</w:t>
      </w:r>
      <w:bookmarkEnd w:id="60"/>
      <w:bookmarkEnd w:id="61"/>
      <w:r w:rsidRPr="008B53C7">
        <w:rPr>
          <w:rFonts w:ascii="Times New Roman" w:eastAsia="Times New Roman" w:hAnsi="Times New Roman" w:cs="Times New Roman"/>
          <w:b/>
          <w:i/>
        </w:rPr>
        <w:t xml:space="preserve">. </w:t>
      </w:r>
    </w:p>
    <w:p w:rsidR="008B53C7" w:rsidRPr="008B53C7" w:rsidRDefault="008B53C7" w:rsidP="008B53C7">
      <w:pPr>
        <w:keepNext/>
        <w:keepLines/>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rsidR="008B53C7" w:rsidRPr="008B53C7" w:rsidRDefault="008B53C7" w:rsidP="008B53C7">
      <w:pPr>
        <w:keepNext/>
        <w:keepLines/>
        <w:spacing w:after="0" w:line="240" w:lineRule="auto"/>
        <w:outlineLvl w:val="1"/>
        <w:rPr>
          <w:rFonts w:ascii="Times New Roman" w:eastAsia="Times New Roman" w:hAnsi="Times New Roman" w:cs="Times New Roman"/>
          <w:b/>
          <w:i/>
        </w:rPr>
      </w:pPr>
    </w:p>
    <w:p w:rsidR="008B53C7" w:rsidRPr="008B53C7" w:rsidRDefault="008B53C7" w:rsidP="008B53C7">
      <w:pPr>
        <w:keepNext/>
        <w:keepLines/>
        <w:spacing w:after="0" w:line="240" w:lineRule="auto"/>
        <w:outlineLvl w:val="1"/>
        <w:rPr>
          <w:rFonts w:ascii="Times New Roman" w:eastAsia="Times New Roman" w:hAnsi="Times New Roman" w:cs="Times New Roman"/>
          <w:b/>
          <w:i/>
        </w:rPr>
      </w:pPr>
      <w:bookmarkStart w:id="62" w:name="_Toc265564575"/>
      <w:bookmarkStart w:id="63" w:name="_Toc265580869"/>
      <w:proofErr w:type="gramStart"/>
      <w:r w:rsidRPr="008B53C7">
        <w:rPr>
          <w:rFonts w:ascii="Times New Roman" w:eastAsia="Times New Roman" w:hAnsi="Times New Roman" w:cs="Times New Roman"/>
          <w:b/>
          <w:i/>
        </w:rPr>
        <w:t>2.3  Downloading</w:t>
      </w:r>
      <w:proofErr w:type="gramEnd"/>
      <w:r w:rsidRPr="008B53C7">
        <w:rPr>
          <w:rFonts w:ascii="Times New Roman" w:eastAsia="Times New Roman" w:hAnsi="Times New Roman" w:cs="Times New Roman"/>
          <w:b/>
          <w:i/>
        </w:rPr>
        <w:t xml:space="preserve"> the RFP from the Internet</w:t>
      </w:r>
      <w:bookmarkEnd w:id="62"/>
      <w:bookmarkEnd w:id="63"/>
      <w:r w:rsidRPr="008B53C7">
        <w:rPr>
          <w:rFonts w:ascii="Times New Roman" w:eastAsia="Times New Roman" w:hAnsi="Times New Roman" w:cs="Times New Roman"/>
          <w:b/>
          <w:i/>
        </w:rPr>
        <w:t>.</w:t>
      </w:r>
    </w:p>
    <w:p w:rsidR="008B53C7" w:rsidRPr="008B53C7" w:rsidRDefault="008B53C7" w:rsidP="008B53C7">
      <w:pPr>
        <w:keepNext/>
        <w:keepLines/>
        <w:tabs>
          <w:tab w:val="left" w:pos="741"/>
        </w:tabs>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RFP and any related documents such as amendments or attachments (collectively the “RFP”), and responses to questions will be posted at the State of Iowa’s website for bid opportunities:  </w:t>
      </w:r>
      <w:hyperlink r:id="rId10" w:history="1">
        <w:r w:rsidRPr="008B53C7">
          <w:rPr>
            <w:rFonts w:ascii="Times New Roman" w:eastAsia="Times New Roman" w:hAnsi="Times New Roman" w:cs="Times New Roman"/>
            <w:color w:val="0000FF"/>
            <w:u w:val="single"/>
          </w:rPr>
          <w:t>http://bidopportunities.iowa.gov/</w:t>
        </w:r>
      </w:hyperlink>
      <w:r w:rsidRPr="008B53C7">
        <w:rPr>
          <w:rFonts w:ascii="Times New Roman" w:eastAsia="Times New Roman" w:hAnsi="Times New Roman" w:cs="Times New Roman"/>
        </w:rP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8B53C7" w:rsidRPr="008B53C7" w:rsidRDefault="008B53C7" w:rsidP="008B53C7">
      <w:pPr>
        <w:spacing w:after="0" w:line="240" w:lineRule="auto"/>
        <w:rPr>
          <w:rFonts w:ascii="Times New Roman" w:eastAsia="Times New Roman" w:hAnsi="Times New Roman" w:cs="Times New Roman"/>
          <w:b/>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64" w:name="_Toc265580870"/>
      <w:proofErr w:type="gramStart"/>
      <w:r w:rsidRPr="008B53C7">
        <w:rPr>
          <w:rFonts w:ascii="Times New Roman" w:eastAsia="Times New Roman" w:hAnsi="Times New Roman" w:cs="Times New Roman"/>
          <w:b/>
          <w:i/>
        </w:rPr>
        <w:t>2.4  Online</w:t>
      </w:r>
      <w:proofErr w:type="gramEnd"/>
      <w:r w:rsidRPr="008B53C7">
        <w:rPr>
          <w:rFonts w:ascii="Times New Roman" w:eastAsia="Times New Roman" w:hAnsi="Times New Roman" w:cs="Times New Roman"/>
          <w:b/>
          <w:i/>
        </w:rPr>
        <w:t xml:space="preserve"> Resources. </w:t>
      </w:r>
      <w:bookmarkEnd w:id="64"/>
    </w:p>
    <w:p w:rsidR="008B53C7" w:rsidRDefault="008B53C7" w:rsidP="008B53C7">
      <w:pPr>
        <w:tabs>
          <w:tab w:val="left" w:pos="810"/>
        </w:tabs>
        <w:spacing w:after="0" w:line="240" w:lineRule="auto"/>
        <w:rPr>
          <w:rFonts w:ascii="Times New Roman" w:eastAsia="Times New Roman" w:hAnsi="Times New Roman" w:cs="Times New Roman"/>
        </w:rPr>
      </w:pPr>
      <w:bookmarkStart w:id="65" w:name="_Toc265564576"/>
      <w:bookmarkStart w:id="66" w:name="_Toc265580871"/>
      <w:proofErr w:type="spellStart"/>
      <w:r w:rsidRPr="008B53C7">
        <w:rPr>
          <w:rFonts w:ascii="Times New Roman" w:eastAsia="Times New Roman" w:hAnsi="Times New Roman" w:cs="Times New Roman"/>
          <w:lang w:val="fr-FR"/>
        </w:rPr>
        <w:t>Resources</w:t>
      </w:r>
      <w:proofErr w:type="spellEnd"/>
      <w:r w:rsidRPr="008B53C7">
        <w:rPr>
          <w:rFonts w:ascii="Times New Roman" w:eastAsia="Times New Roman" w:hAnsi="Times New Roman" w:cs="Times New Roman"/>
          <w:lang w:val="fr-FR"/>
        </w:rPr>
        <w:t xml:space="preserve"> </w:t>
      </w:r>
      <w:proofErr w:type="spellStart"/>
      <w:r w:rsidRPr="008B53C7">
        <w:rPr>
          <w:rFonts w:ascii="Times New Roman" w:eastAsia="Times New Roman" w:hAnsi="Times New Roman" w:cs="Times New Roman"/>
          <w:lang w:val="fr-FR"/>
        </w:rPr>
        <w:t>related</w:t>
      </w:r>
      <w:proofErr w:type="spellEnd"/>
      <w:r w:rsidRPr="008B53C7">
        <w:rPr>
          <w:rFonts w:ascii="Times New Roman" w:eastAsia="Times New Roman" w:hAnsi="Times New Roman" w:cs="Times New Roman"/>
          <w:lang w:val="fr-FR"/>
        </w:rPr>
        <w:t xml:space="preserve"> to </w:t>
      </w:r>
      <w:proofErr w:type="spellStart"/>
      <w:r w:rsidRPr="008B53C7">
        <w:rPr>
          <w:rFonts w:ascii="Times New Roman" w:eastAsia="Times New Roman" w:hAnsi="Times New Roman" w:cs="Times New Roman"/>
          <w:lang w:val="fr-FR"/>
        </w:rPr>
        <w:t>this</w:t>
      </w:r>
      <w:proofErr w:type="spellEnd"/>
      <w:r w:rsidRPr="008B53C7">
        <w:rPr>
          <w:rFonts w:ascii="Times New Roman" w:eastAsia="Times New Roman" w:hAnsi="Times New Roman" w:cs="Times New Roman"/>
          <w:lang w:val="fr-FR"/>
        </w:rPr>
        <w:t xml:space="preserve"> RFP are </w:t>
      </w:r>
      <w:proofErr w:type="spellStart"/>
      <w:r w:rsidRPr="008B53C7">
        <w:rPr>
          <w:rFonts w:ascii="Times New Roman" w:eastAsia="Times New Roman" w:hAnsi="Times New Roman" w:cs="Times New Roman"/>
          <w:lang w:val="fr-FR"/>
        </w:rPr>
        <w:t>available</w:t>
      </w:r>
      <w:proofErr w:type="spellEnd"/>
      <w:r w:rsidR="00836B17">
        <w:rPr>
          <w:rFonts w:ascii="Times New Roman" w:eastAsia="Times New Roman" w:hAnsi="Times New Roman" w:cs="Times New Roman"/>
          <w:lang w:val="fr-FR"/>
        </w:rPr>
        <w:t xml:space="preserve"> at the </w:t>
      </w:r>
      <w:proofErr w:type="spellStart"/>
      <w:r w:rsidR="00836B17">
        <w:rPr>
          <w:rFonts w:ascii="Times New Roman" w:eastAsia="Times New Roman" w:hAnsi="Times New Roman" w:cs="Times New Roman"/>
          <w:lang w:val="fr-FR"/>
        </w:rPr>
        <w:t>following</w:t>
      </w:r>
      <w:proofErr w:type="spellEnd"/>
      <w:r w:rsidR="00836B17">
        <w:rPr>
          <w:rFonts w:ascii="Times New Roman" w:eastAsia="Times New Roman" w:hAnsi="Times New Roman" w:cs="Times New Roman"/>
          <w:lang w:val="fr-FR"/>
        </w:rPr>
        <w:t xml:space="preserve"> </w:t>
      </w:r>
      <w:proofErr w:type="spellStart"/>
      <w:r w:rsidR="00836B17">
        <w:rPr>
          <w:rFonts w:ascii="Times New Roman" w:eastAsia="Times New Roman" w:hAnsi="Times New Roman" w:cs="Times New Roman"/>
          <w:lang w:val="fr-FR"/>
        </w:rPr>
        <w:t>website</w:t>
      </w:r>
      <w:proofErr w:type="spellEnd"/>
      <w:r w:rsidR="00836B17">
        <w:rPr>
          <w:rFonts w:ascii="Times New Roman" w:eastAsia="Times New Roman" w:hAnsi="Times New Roman" w:cs="Times New Roman"/>
          <w:lang w:val="fr-FR"/>
        </w:rPr>
        <w:t xml:space="preserve">: </w:t>
      </w:r>
      <w:hyperlink r:id="rId11" w:history="1">
        <w:r w:rsidRPr="008B53C7">
          <w:rPr>
            <w:rFonts w:ascii="Calibri" w:eastAsia="Times New Roman" w:hAnsi="Calibri" w:cs="Times New Roman"/>
            <w:color w:val="0000FF"/>
            <w:u w:val="single"/>
          </w:rPr>
          <w:t>https://www.iatrainingsource.org/ftdm-ytdm-documents</w:t>
        </w:r>
      </w:hyperlink>
      <w:r w:rsidRPr="008B53C7">
        <w:rPr>
          <w:rFonts w:ascii="Times New Roman" w:eastAsia="Times New Roman" w:hAnsi="Times New Roman" w:cs="Times New Roman"/>
        </w:rPr>
        <w:t>.  Materials available electronically include: All the most current forms and documents related to FTDM and YTDM facilitation and certification as well as any updates.</w:t>
      </w:r>
    </w:p>
    <w:p w:rsidR="00836B17" w:rsidRDefault="00836B17" w:rsidP="008B53C7">
      <w:pPr>
        <w:tabs>
          <w:tab w:val="left" w:pos="810"/>
        </w:tabs>
        <w:spacing w:after="0" w:line="240" w:lineRule="auto"/>
        <w:rPr>
          <w:rFonts w:ascii="Times New Roman" w:eastAsia="Times New Roman" w:hAnsi="Times New Roman" w:cs="Times New Roman"/>
        </w:rPr>
      </w:pPr>
    </w:p>
    <w:p w:rsidR="00836B17" w:rsidRDefault="00836B17" w:rsidP="008B53C7">
      <w:pPr>
        <w:tabs>
          <w:tab w:val="left" w:pos="810"/>
        </w:tabs>
        <w:spacing w:after="0" w:line="240" w:lineRule="auto"/>
        <w:rPr>
          <w:rFonts w:ascii="Times New Roman" w:eastAsia="Times New Roman" w:hAnsi="Times New Roman" w:cs="Times New Roman"/>
        </w:rPr>
      </w:pPr>
      <w:r w:rsidRPr="00836B17">
        <w:rPr>
          <w:rFonts w:ascii="Times New Roman" w:eastAsia="Times New Roman" w:hAnsi="Times New Roman" w:cs="Times New Roman"/>
        </w:rPr>
        <w:t>Facilitators with an active DHS assigned approval number can register to use the state-level FTDM/YTDM application which allows for standardized tracking of outcomes. Information regarding this application can be found in the attached manual.  YDM facilitators do not have an approval number, and therefore cannot use this application.</w:t>
      </w:r>
    </w:p>
    <w:p w:rsidR="00F55A49" w:rsidRPr="008B53C7" w:rsidRDefault="00F55A49" w:rsidP="008B53C7">
      <w:pPr>
        <w:tabs>
          <w:tab w:val="left" w:pos="810"/>
        </w:tabs>
        <w:spacing w:after="0" w:line="240" w:lineRule="auto"/>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i/>
        </w:rPr>
      </w:pPr>
      <w:proofErr w:type="gramStart"/>
      <w:r w:rsidRPr="008B53C7">
        <w:rPr>
          <w:rFonts w:ascii="Times New Roman" w:eastAsia="Times New Roman" w:hAnsi="Times New Roman" w:cs="Times New Roman"/>
          <w:b/>
          <w:i/>
        </w:rPr>
        <w:t>2.5  Intent</w:t>
      </w:r>
      <w:proofErr w:type="gramEnd"/>
      <w:r w:rsidRPr="008B53C7">
        <w:rPr>
          <w:rFonts w:ascii="Times New Roman" w:eastAsia="Times New Roman" w:hAnsi="Times New Roman" w:cs="Times New Roman"/>
          <w:b/>
          <w:i/>
        </w:rPr>
        <w:t xml:space="preserve"> to Bid</w:t>
      </w:r>
      <w:bookmarkEnd w:id="65"/>
      <w:bookmarkEnd w:id="66"/>
      <w:r w:rsidRPr="008B53C7">
        <w:rPr>
          <w:rFonts w:ascii="Times New Roman" w:eastAsia="Times New Roman" w:hAnsi="Times New Roman" w:cs="Times New Roman"/>
          <w:b/>
          <w:i/>
        </w:rPr>
        <w: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rsidR="008B53C7" w:rsidRPr="008B53C7" w:rsidRDefault="008B53C7" w:rsidP="008B53C7">
      <w:pPr>
        <w:keepNext/>
        <w:spacing w:after="0" w:line="240" w:lineRule="auto"/>
        <w:outlineLvl w:val="1"/>
        <w:rPr>
          <w:rFonts w:ascii="Times New Roman" w:eastAsia="Times New Roman" w:hAnsi="Times New Roman" w:cs="Times New Roman"/>
          <w:b/>
          <w:i/>
        </w:rPr>
      </w:pPr>
    </w:p>
    <w:p w:rsidR="008B53C7" w:rsidRPr="008B53C7" w:rsidRDefault="008B53C7" w:rsidP="008B53C7">
      <w:pPr>
        <w:spacing w:after="0" w:line="240" w:lineRule="auto"/>
        <w:rPr>
          <w:rFonts w:ascii="Times New Roman" w:eastAsia="Times New Roman" w:hAnsi="Times New Roman" w:cs="Times New Roman"/>
          <w:b/>
          <w:i/>
        </w:rPr>
      </w:pPr>
      <w:bookmarkStart w:id="67" w:name="_Toc265564577"/>
      <w:bookmarkStart w:id="68" w:name="_Toc265580872"/>
      <w:bookmarkEnd w:id="67"/>
      <w:bookmarkEnd w:id="68"/>
      <w:proofErr w:type="gramStart"/>
      <w:r w:rsidRPr="008B53C7">
        <w:rPr>
          <w:rFonts w:ascii="Times New Roman" w:eastAsia="Times New Roman" w:hAnsi="Times New Roman" w:cs="Times New Roman"/>
          <w:b/>
          <w:i/>
        </w:rPr>
        <w:t>2.6  Reserved</w:t>
      </w:r>
      <w:proofErr w:type="gramEnd"/>
      <w:r w:rsidRPr="008B53C7">
        <w:rPr>
          <w:rFonts w:ascii="Times New Roman" w:eastAsia="Times New Roman" w:hAnsi="Times New Roman" w:cs="Times New Roman"/>
          <w:b/>
          <w:i/>
        </w:rPr>
        <w:t>.  (Bidders’ Conference)</w:t>
      </w:r>
    </w:p>
    <w:p w:rsidR="008B53C7" w:rsidRPr="008B53C7" w:rsidRDefault="008B53C7" w:rsidP="008B53C7">
      <w:pPr>
        <w:keepNext/>
        <w:spacing w:after="0" w:line="240" w:lineRule="auto"/>
        <w:outlineLvl w:val="1"/>
        <w:rPr>
          <w:rFonts w:ascii="Times New Roman" w:eastAsia="Times New Roman" w:hAnsi="Times New Roman" w:cs="Times New Roman"/>
          <w:i/>
        </w:rPr>
      </w:pPr>
    </w:p>
    <w:p w:rsidR="008B53C7" w:rsidRPr="008B53C7" w:rsidRDefault="008B53C7" w:rsidP="008B53C7">
      <w:pPr>
        <w:keepNext/>
        <w:spacing w:after="0" w:line="240" w:lineRule="auto"/>
        <w:outlineLvl w:val="1"/>
        <w:rPr>
          <w:rFonts w:ascii="Times New Roman" w:eastAsia="Times New Roman" w:hAnsi="Times New Roman" w:cs="Times New Roman"/>
          <w:bCs/>
        </w:rPr>
      </w:pPr>
      <w:bookmarkStart w:id="69" w:name="_Toc265564578"/>
      <w:bookmarkStart w:id="70" w:name="_Toc265580873"/>
      <w:proofErr w:type="gramStart"/>
      <w:r w:rsidRPr="008B53C7">
        <w:rPr>
          <w:rFonts w:ascii="Times New Roman" w:eastAsia="Times New Roman" w:hAnsi="Times New Roman" w:cs="Times New Roman"/>
          <w:b/>
          <w:i/>
        </w:rPr>
        <w:t>2.7  Questions</w:t>
      </w:r>
      <w:proofErr w:type="gramEnd"/>
      <w:r w:rsidRPr="008B53C7">
        <w:rPr>
          <w:rFonts w:ascii="Times New Roman" w:eastAsia="Times New Roman" w:hAnsi="Times New Roman" w:cs="Times New Roman"/>
          <w:b/>
          <w:i/>
        </w:rPr>
        <w:t>, Requests for Clarification, and Suggested Changes</w:t>
      </w:r>
      <w:bookmarkEnd w:id="69"/>
      <w:bookmarkEnd w:id="70"/>
      <w:r w:rsidRPr="008B53C7">
        <w:rPr>
          <w:rFonts w:ascii="Times New Roman" w:eastAsia="Times New Roman" w:hAnsi="Times New Roman" w:cs="Times New Roman"/>
          <w:b/>
          <w:i/>
        </w:rPr>
        <w:t xml:space="preserve">. </w:t>
      </w:r>
    </w:p>
    <w:p w:rsidR="008B53C7" w:rsidRPr="008B53C7" w:rsidRDefault="008B53C7" w:rsidP="008B53C7">
      <w:pPr>
        <w:spacing w:after="0" w:line="240" w:lineRule="auto"/>
        <w:rPr>
          <w:rFonts w:ascii="Times New Roman" w:eastAsia="Times New Roman" w:hAnsi="Times New Roman" w:cs="Times New Roman"/>
          <w:bCs/>
        </w:rPr>
      </w:pPr>
      <w:r w:rsidRPr="008B53C7">
        <w:rPr>
          <w:rFonts w:ascii="Times New Roman" w:eastAsia="Times New Roman" w:hAnsi="Times New Roman" w:cs="Times New Roman"/>
          <w:bCs/>
        </w:rPr>
        <w:t xml:space="preserve">Bidders who have provided their intent to bid on the RFP are invited to submit written questions, requests for clarifications, and/or suggestions for changes to the specifications of this RFP (hereafter “Questions”) </w:t>
      </w:r>
      <w:r w:rsidRPr="008B53C7">
        <w:rPr>
          <w:rFonts w:ascii="Times New Roman" w:eastAsia="Times New Roman" w:hAnsi="Times New Roman" w:cs="Times New Roman"/>
          <w:bCs/>
        </w:rPr>
        <w:lastRenderedPageBreak/>
        <w:t>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Issuing Officer to ensure delivery.</w:t>
      </w:r>
    </w:p>
    <w:p w:rsidR="008B53C7" w:rsidRPr="008B53C7" w:rsidRDefault="008B53C7" w:rsidP="008B53C7">
      <w:pPr>
        <w:spacing w:after="0" w:line="240" w:lineRule="auto"/>
        <w:rPr>
          <w:rFonts w:ascii="Times New Roman" w:eastAsia="Times New Roman" w:hAnsi="Times New Roman" w:cs="Times New Roman"/>
          <w:bCs/>
        </w:rPr>
      </w:pPr>
    </w:p>
    <w:p w:rsidR="008B53C7" w:rsidRPr="008B53C7" w:rsidRDefault="008B53C7" w:rsidP="008B53C7">
      <w:pPr>
        <w:spacing w:after="0" w:line="240" w:lineRule="auto"/>
        <w:rPr>
          <w:rFonts w:ascii="Times New Roman" w:eastAsia="Times New Roman" w:hAnsi="Times New Roman" w:cs="Times New Roman"/>
          <w:bCs/>
        </w:rPr>
      </w:pPr>
      <w:r w:rsidRPr="008B53C7">
        <w:rPr>
          <w:rFonts w:ascii="Times New Roman" w:eastAsia="Times New Roman" w:hAnsi="Times New Roman" w:cs="Times New Roman"/>
          <w:bCs/>
        </w:rPr>
        <w:t xml:space="preserve">Written responses to questions will be posted at </w:t>
      </w:r>
      <w:hyperlink r:id="rId12" w:history="1">
        <w:r w:rsidRPr="008B53C7">
          <w:rPr>
            <w:rFonts w:ascii="Times New Roman" w:eastAsia="Times New Roman" w:hAnsi="Times New Roman" w:cs="Times New Roman"/>
            <w:bCs/>
            <w:color w:val="0000FF"/>
            <w:u w:val="single"/>
          </w:rPr>
          <w:t>http://bidopportunities.iowa.gov/</w:t>
        </w:r>
      </w:hyperlink>
      <w:r w:rsidRPr="008B53C7">
        <w:rPr>
          <w:rFonts w:ascii="Times New Roman" w:eastAsia="Times New Roman" w:hAnsi="Times New Roman" w:cs="Times New Roman"/>
        </w:rPr>
        <w:t xml:space="preserve"> by the date provided in the Procurement Timetable</w:t>
      </w:r>
      <w:r w:rsidRPr="008B53C7">
        <w:rPr>
          <w:rFonts w:ascii="Times New Roman" w:eastAsia="Times New Roman" w:hAnsi="Times New Roman" w:cs="Times New Roman"/>
          <w:bCs/>
        </w:rPr>
        <w:t xml:space="preserve">.    </w:t>
      </w:r>
    </w:p>
    <w:p w:rsidR="008B53C7" w:rsidRPr="008B53C7" w:rsidRDefault="008B53C7" w:rsidP="008B53C7">
      <w:pPr>
        <w:spacing w:after="0" w:line="240" w:lineRule="auto"/>
        <w:rPr>
          <w:rFonts w:ascii="Times New Roman" w:eastAsia="Times New Roman" w:hAnsi="Times New Roman" w:cs="Times New Roman"/>
          <w:bCs/>
        </w:rPr>
      </w:pPr>
    </w:p>
    <w:p w:rsidR="008B53C7" w:rsidRPr="008B53C7" w:rsidRDefault="008B53C7" w:rsidP="008B53C7">
      <w:pPr>
        <w:spacing w:after="0" w:line="240" w:lineRule="auto"/>
        <w:rPr>
          <w:rFonts w:ascii="Times New Roman" w:eastAsia="Times New Roman" w:hAnsi="Times New Roman" w:cs="Times New Roman"/>
          <w:bCs/>
        </w:rPr>
      </w:pPr>
      <w:r w:rsidRPr="008B53C7">
        <w:rPr>
          <w:rFonts w:ascii="Times New Roman" w:eastAsia="Times New Roman" w:hAnsi="Times New Roman" w:cs="Times New Roman"/>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rsidR="008B53C7" w:rsidRPr="008B53C7" w:rsidRDefault="008B53C7" w:rsidP="008B53C7">
      <w:pPr>
        <w:keepNext/>
        <w:spacing w:after="0" w:line="240" w:lineRule="auto"/>
        <w:outlineLvl w:val="1"/>
        <w:rPr>
          <w:rFonts w:ascii="Times New Roman" w:eastAsia="Times New Roman" w:hAnsi="Times New Roman" w:cs="Times New Roman"/>
          <w:b/>
          <w:i/>
        </w:rPr>
      </w:pPr>
    </w:p>
    <w:p w:rsidR="008B53C7" w:rsidRPr="008B53C7" w:rsidRDefault="008B53C7" w:rsidP="008B53C7">
      <w:pPr>
        <w:keepNext/>
        <w:spacing w:after="0" w:line="240" w:lineRule="auto"/>
        <w:outlineLvl w:val="1"/>
        <w:rPr>
          <w:rFonts w:ascii="Times New Roman" w:eastAsia="Times New Roman" w:hAnsi="Times New Roman" w:cs="Times New Roman"/>
          <w:b/>
          <w:i/>
        </w:rPr>
      </w:pPr>
      <w:proofErr w:type="gramStart"/>
      <w:r w:rsidRPr="008B53C7">
        <w:rPr>
          <w:rFonts w:ascii="Times New Roman" w:eastAsia="Times New Roman" w:hAnsi="Times New Roman" w:cs="Times New Roman"/>
          <w:b/>
          <w:i/>
        </w:rPr>
        <w:t>2.8  Submission</w:t>
      </w:r>
      <w:proofErr w:type="gramEnd"/>
      <w:r w:rsidRPr="008B53C7">
        <w:rPr>
          <w:rFonts w:ascii="Times New Roman" w:eastAsia="Times New Roman" w:hAnsi="Times New Roman" w:cs="Times New Roman"/>
          <w:b/>
          <w:i/>
        </w:rPr>
        <w:t xml:space="preserve"> of Bid Proposal.</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rsidR="008B53C7" w:rsidRPr="008B53C7" w:rsidRDefault="008B53C7" w:rsidP="008B53C7">
      <w:pPr>
        <w:spacing w:after="0" w:line="240" w:lineRule="auto"/>
        <w:rPr>
          <w:rFonts w:ascii="Times New Roman" w:eastAsia="Times New Roman" w:hAnsi="Times New Roman" w:cs="Times New Roman"/>
          <w:b/>
          <w:bCs/>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71" w:name="_Toc265564580"/>
      <w:bookmarkStart w:id="72" w:name="_Toc265580875"/>
      <w:proofErr w:type="gramStart"/>
      <w:r w:rsidRPr="008B53C7">
        <w:rPr>
          <w:rFonts w:ascii="Times New Roman" w:eastAsia="Times New Roman" w:hAnsi="Times New Roman" w:cs="Times New Roman"/>
          <w:b/>
          <w:i/>
        </w:rPr>
        <w:t>2.9  Amendment</w:t>
      </w:r>
      <w:proofErr w:type="gramEnd"/>
      <w:r w:rsidRPr="008B53C7">
        <w:rPr>
          <w:rFonts w:ascii="Times New Roman" w:eastAsia="Times New Roman" w:hAnsi="Times New Roman" w:cs="Times New Roman"/>
          <w:b/>
          <w:i/>
        </w:rPr>
        <w:t xml:space="preserve"> to the RFP and Bid Proposal</w:t>
      </w:r>
      <w:bookmarkEnd w:id="71"/>
      <w:bookmarkEnd w:id="72"/>
      <w:r w:rsidRPr="008B53C7">
        <w:rPr>
          <w:rFonts w:ascii="Times New Roman" w:eastAsia="Times New Roman" w:hAnsi="Times New Roman" w:cs="Times New Roman"/>
          <w:b/>
          <w:i/>
        </w:rPr>
        <w:t xml:space="preserve">.    </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Agency reserves the right to amend or provide clarifications to the RFP at any time.  Amendments will be posted to the State’s website at </w:t>
      </w:r>
      <w:hyperlink r:id="rId13" w:history="1">
        <w:r w:rsidRPr="008B53C7">
          <w:rPr>
            <w:rFonts w:ascii="Times New Roman" w:eastAsia="Times New Roman" w:hAnsi="Times New Roman" w:cs="Times New Roman"/>
            <w:color w:val="0000FF"/>
            <w:u w:val="single"/>
          </w:rPr>
          <w:t>http://bidopportunities.iowa.gov/</w:t>
        </w:r>
      </w:hyperlink>
      <w:r w:rsidRPr="008B53C7">
        <w:rPr>
          <w:rFonts w:ascii="Times New Roman" w:eastAsia="Times New Roman" w:hAnsi="Times New Roman" w:cs="Times New Roman"/>
        </w:rPr>
        <w:t xml:space="preserve">.  If the amendment occurs after the closing date for receipt of Bid Proposals, the Agency may, in its sole discretion, allow bidders to amend their Bid Proposals.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73" w:name="_Toc265564581"/>
      <w:bookmarkStart w:id="74" w:name="_Toc265580876"/>
      <w:proofErr w:type="gramStart"/>
      <w:r w:rsidRPr="008B53C7">
        <w:rPr>
          <w:rFonts w:ascii="Times New Roman" w:eastAsia="Times New Roman" w:hAnsi="Times New Roman" w:cs="Times New Roman"/>
          <w:b/>
          <w:i/>
        </w:rPr>
        <w:t>2.10  Withdrawal</w:t>
      </w:r>
      <w:proofErr w:type="gramEnd"/>
      <w:r w:rsidRPr="008B53C7">
        <w:rPr>
          <w:rFonts w:ascii="Times New Roman" w:eastAsia="Times New Roman" w:hAnsi="Times New Roman" w:cs="Times New Roman"/>
          <w:b/>
          <w:i/>
        </w:rPr>
        <w:t xml:space="preserve"> of Bid Proposal</w:t>
      </w:r>
      <w:bookmarkEnd w:id="73"/>
      <w:bookmarkEnd w:id="74"/>
      <w:r w:rsidRPr="008B53C7">
        <w:rPr>
          <w:rFonts w:ascii="Times New Roman" w:eastAsia="Times New Roman" w:hAnsi="Times New Roman" w:cs="Times New Roman"/>
          <w:b/>
          <w:i/>
        </w:rPr>
        <w: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bidder may withdraw its Bid Proposal prior to the closing date for receipt of Bid Proposals by submitting a written request to withdraw to the Issuing Officer.  Electronic mail and faxed requests to withdraw will not be accepted.    </w:t>
      </w:r>
    </w:p>
    <w:p w:rsidR="008B53C7" w:rsidRPr="008B53C7" w:rsidRDefault="008B53C7" w:rsidP="008B53C7">
      <w:pPr>
        <w:spacing w:after="0" w:line="240" w:lineRule="auto"/>
        <w:rPr>
          <w:rFonts w:ascii="Times New Roman" w:eastAsia="Times New Roman" w:hAnsi="Times New Roman" w:cs="Times New Roman"/>
          <w:b/>
          <w:bCs/>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75" w:name="_Toc265564582"/>
      <w:bookmarkStart w:id="76" w:name="_Toc265580877"/>
      <w:proofErr w:type="gramStart"/>
      <w:r w:rsidRPr="008B53C7">
        <w:rPr>
          <w:rFonts w:ascii="Times New Roman" w:eastAsia="Times New Roman" w:hAnsi="Times New Roman" w:cs="Times New Roman"/>
          <w:b/>
          <w:i/>
        </w:rPr>
        <w:t>2.11  Costs</w:t>
      </w:r>
      <w:proofErr w:type="gramEnd"/>
      <w:r w:rsidRPr="008B53C7">
        <w:rPr>
          <w:rFonts w:ascii="Times New Roman" w:eastAsia="Times New Roman" w:hAnsi="Times New Roman" w:cs="Times New Roman"/>
          <w:b/>
          <w:i/>
        </w:rPr>
        <w:t xml:space="preserve"> of Preparing the Bid Proposal</w:t>
      </w:r>
      <w:bookmarkEnd w:id="75"/>
      <w:bookmarkEnd w:id="76"/>
      <w:r w:rsidRPr="008B53C7">
        <w:rPr>
          <w:rFonts w:ascii="Times New Roman" w:eastAsia="Times New Roman" w:hAnsi="Times New Roman" w:cs="Times New Roman"/>
          <w:b/>
          <w:i/>
        </w:rPr>
        <w: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costs of preparation and delivery of the Bid Proposal are solely the responsibility of the bidder.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77" w:name="_Toc265564583"/>
      <w:bookmarkStart w:id="78" w:name="_Toc265580878"/>
      <w:proofErr w:type="gramStart"/>
      <w:r w:rsidRPr="008B53C7">
        <w:rPr>
          <w:rFonts w:ascii="Times New Roman" w:eastAsia="Times New Roman" w:hAnsi="Times New Roman" w:cs="Times New Roman"/>
          <w:b/>
          <w:i/>
        </w:rPr>
        <w:lastRenderedPageBreak/>
        <w:t>2.12  Rejection</w:t>
      </w:r>
      <w:proofErr w:type="gramEnd"/>
      <w:r w:rsidRPr="008B53C7">
        <w:rPr>
          <w:rFonts w:ascii="Times New Roman" w:eastAsia="Times New Roman" w:hAnsi="Times New Roman" w:cs="Times New Roman"/>
          <w:b/>
          <w:i/>
        </w:rPr>
        <w:t xml:space="preserve"> of Bid Proposals</w:t>
      </w:r>
      <w:bookmarkEnd w:id="77"/>
      <w:bookmarkEnd w:id="78"/>
      <w:r w:rsidRPr="008B53C7">
        <w:rPr>
          <w:rFonts w:ascii="Times New Roman" w:eastAsia="Times New Roman" w:hAnsi="Times New Roman" w:cs="Times New Roman"/>
          <w:b/>
          <w:i/>
        </w:rPr>
        <w: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79" w:name="_Toc265564584"/>
      <w:bookmarkStart w:id="80" w:name="_Toc265580879"/>
      <w:proofErr w:type="gramStart"/>
      <w:r w:rsidRPr="008B53C7">
        <w:rPr>
          <w:rFonts w:ascii="Times New Roman" w:eastAsia="Times New Roman" w:hAnsi="Times New Roman" w:cs="Times New Roman"/>
          <w:b/>
          <w:i/>
        </w:rPr>
        <w:t xml:space="preserve">2.13  </w:t>
      </w:r>
      <w:bookmarkEnd w:id="79"/>
      <w:bookmarkEnd w:id="80"/>
      <w:r w:rsidRPr="008B53C7">
        <w:rPr>
          <w:rFonts w:ascii="Times New Roman" w:eastAsia="Times New Roman" w:hAnsi="Times New Roman" w:cs="Times New Roman"/>
          <w:b/>
          <w:i/>
        </w:rPr>
        <w:t>Review</w:t>
      </w:r>
      <w:proofErr w:type="gramEnd"/>
      <w:r w:rsidRPr="008B53C7">
        <w:rPr>
          <w:rFonts w:ascii="Times New Roman" w:eastAsia="Times New Roman" w:hAnsi="Times New Roman" w:cs="Times New Roman"/>
          <w:b/>
          <w:i/>
        </w:rPr>
        <w:t xml:space="preserve"> of Bid Proposals.</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Only bidders that have met the mandatory requirements and are not subject to disqualification will be considered for award of a contract.    </w:t>
      </w:r>
    </w:p>
    <w:p w:rsidR="008B53C7" w:rsidRPr="008B53C7" w:rsidRDefault="008B53C7" w:rsidP="008B53C7">
      <w:pPr>
        <w:keepNext/>
        <w:spacing w:after="0" w:line="240" w:lineRule="auto"/>
        <w:outlineLvl w:val="7"/>
        <w:rPr>
          <w:rFonts w:ascii="Times New Roman" w:eastAsia="Times New Roman" w:hAnsi="Times New Roman" w:cs="Times New Roman"/>
        </w:rPr>
      </w:pPr>
    </w:p>
    <w:p w:rsidR="004E4544" w:rsidRPr="004E4544" w:rsidRDefault="004E4544" w:rsidP="004E4544">
      <w:pPr>
        <w:keepNext/>
        <w:spacing w:after="0" w:line="240" w:lineRule="auto"/>
        <w:outlineLvl w:val="2"/>
        <w:rPr>
          <w:rFonts w:ascii="Times New Roman" w:eastAsia="Times New Roman" w:hAnsi="Times New Roman" w:cs="Times New Roman"/>
          <w:b/>
          <w:bCs/>
        </w:rPr>
      </w:pPr>
      <w:bookmarkStart w:id="81" w:name="_Toc265564595"/>
      <w:bookmarkStart w:id="82" w:name="_Toc265580891"/>
      <w:bookmarkStart w:id="83" w:name="_Toc265564585"/>
      <w:bookmarkStart w:id="84" w:name="_Toc265580880"/>
      <w:proofErr w:type="gramStart"/>
      <w:r w:rsidRPr="004E4544">
        <w:rPr>
          <w:rFonts w:ascii="Times New Roman" w:eastAsia="Times New Roman" w:hAnsi="Times New Roman" w:cs="Times New Roman"/>
          <w:b/>
          <w:bCs/>
        </w:rPr>
        <w:t>2.13.1  Mandatory</w:t>
      </w:r>
      <w:proofErr w:type="gramEnd"/>
      <w:r w:rsidRPr="004E4544">
        <w:rPr>
          <w:rFonts w:ascii="Times New Roman" w:eastAsia="Times New Roman" w:hAnsi="Times New Roman" w:cs="Times New Roman"/>
          <w:b/>
          <w:bCs/>
        </w:rPr>
        <w:t xml:space="preserve"> Requirements</w:t>
      </w:r>
      <w:bookmarkEnd w:id="81"/>
      <w:bookmarkEnd w:id="82"/>
      <w:r w:rsidRPr="004E4544">
        <w:rPr>
          <w:rFonts w:ascii="Times New Roman" w:eastAsia="Times New Roman" w:hAnsi="Times New Roman" w:cs="Times New Roman"/>
          <w:b/>
          <w:bCs/>
        </w:rPr>
        <w:t>.</w:t>
      </w:r>
    </w:p>
    <w:p w:rsidR="004E4544" w:rsidRPr="004E4544" w:rsidRDefault="004E4544" w:rsidP="004E4544">
      <w:pPr>
        <w:spacing w:after="0" w:line="240" w:lineRule="auto"/>
        <w:rPr>
          <w:rFonts w:ascii="Times New Roman" w:eastAsia="Times New Roman" w:hAnsi="Times New Roman" w:cs="Times New Roman"/>
        </w:rPr>
      </w:pPr>
      <w:r w:rsidRPr="004E4544">
        <w:rPr>
          <w:rFonts w:ascii="Times New Roman" w:eastAsia="Times New Roman" w:hAnsi="Times New Roman" w:cs="Times New Roman"/>
        </w:rPr>
        <w:t xml:space="preserve">Bidders must meet these mandatory requirements or will be disqualified and not considered for award of a contract: </w:t>
      </w:r>
    </w:p>
    <w:p w:rsidR="004E4544" w:rsidRPr="004E4544" w:rsidRDefault="004E4544" w:rsidP="004E4544">
      <w:pPr>
        <w:pStyle w:val="ListParagraph"/>
        <w:numPr>
          <w:ilvl w:val="0"/>
          <w:numId w:val="19"/>
        </w:numPr>
        <w:spacing w:after="0" w:line="240" w:lineRule="auto"/>
        <w:ind w:left="720"/>
        <w:rPr>
          <w:rFonts w:ascii="Times New Roman" w:eastAsia="Times New Roman" w:hAnsi="Times New Roman" w:cs="Times New Roman"/>
        </w:rPr>
      </w:pPr>
      <w:r w:rsidRPr="004E4544">
        <w:rPr>
          <w:rFonts w:ascii="Times New Roman" w:eastAsia="Times New Roman" w:hAnsi="Times New Roman" w:cs="Times New Roman"/>
        </w:rPr>
        <w:t xml:space="preserve">The Issuing Officer must receive the Bid </w:t>
      </w:r>
      <w:proofErr w:type="gramStart"/>
      <w:r w:rsidRPr="004E4544">
        <w:rPr>
          <w:rFonts w:ascii="Times New Roman" w:eastAsia="Times New Roman" w:hAnsi="Times New Roman" w:cs="Times New Roman"/>
        </w:rPr>
        <w:t>Proposal,</w:t>
      </w:r>
      <w:proofErr w:type="gramEnd"/>
      <w:r w:rsidRPr="004E4544">
        <w:rPr>
          <w:rFonts w:ascii="Times New Roman" w:eastAsia="Times New Roman" w:hAnsi="Times New Roman" w:cs="Times New Roman"/>
        </w:rPr>
        <w:t xml:space="preserve"> and any amendments thereof, prior to or on the due date and time (See RFP Sections 2.8 and 2.9).</w:t>
      </w:r>
    </w:p>
    <w:p w:rsidR="004E4544" w:rsidRDefault="004E4544" w:rsidP="004E4544">
      <w:pPr>
        <w:numPr>
          <w:ilvl w:val="0"/>
          <w:numId w:val="4"/>
        </w:numPr>
        <w:spacing w:after="0" w:line="240" w:lineRule="auto"/>
        <w:ind w:left="720"/>
        <w:jc w:val="both"/>
        <w:rPr>
          <w:rFonts w:ascii="Times New Roman" w:eastAsia="Times New Roman" w:hAnsi="Times New Roman" w:cs="Times New Roman"/>
        </w:rPr>
      </w:pPr>
      <w:r w:rsidRPr="004E4544">
        <w:rPr>
          <w:rFonts w:ascii="Times New Roman" w:eastAsia="Times New Roman" w:hAnsi="Times New Roman" w:cs="Times New Roman"/>
        </w:rPr>
        <w:t>The bidder is not presently debarred, suspended, proposed for debarment, declared ineligible, or voluntarily excluded from receiving federal funding by any federal department or agency (See RFP Additional Certifications Attachment).</w:t>
      </w:r>
    </w:p>
    <w:p w:rsidR="004E4544" w:rsidRDefault="004E4544" w:rsidP="004E4544">
      <w:pPr>
        <w:numPr>
          <w:ilvl w:val="0"/>
          <w:numId w:val="4"/>
        </w:numPr>
        <w:spacing w:after="0" w:line="240" w:lineRule="auto"/>
        <w:ind w:left="720"/>
        <w:jc w:val="both"/>
        <w:rPr>
          <w:rFonts w:ascii="Times New Roman" w:eastAsia="Times New Roman" w:hAnsi="Times New Roman" w:cs="Times New Roman"/>
        </w:rPr>
      </w:pPr>
      <w:r w:rsidRPr="004E4544">
        <w:rPr>
          <w:rFonts w:ascii="Times New Roman" w:eastAsia="Times New Roman" w:hAnsi="Times New Roman" w:cs="Times New Roman"/>
        </w:rPr>
        <w:t xml:space="preserve">The bidder is eligible to submit a bid in accordance with the Bidder Eligibility Requirements of this RFP (See RFP Bidder Eligibility Requirements Section).  </w:t>
      </w:r>
    </w:p>
    <w:p w:rsidR="004E4544" w:rsidRPr="004E4544" w:rsidRDefault="004E4544" w:rsidP="004E4544">
      <w:pPr>
        <w:numPr>
          <w:ilvl w:val="0"/>
          <w:numId w:val="4"/>
        </w:numPr>
        <w:spacing w:after="0" w:line="240" w:lineRule="auto"/>
        <w:ind w:left="720"/>
        <w:jc w:val="both"/>
        <w:rPr>
          <w:rFonts w:ascii="Times New Roman" w:eastAsia="Times New Roman" w:hAnsi="Times New Roman" w:cs="Times New Roman"/>
        </w:rPr>
      </w:pPr>
      <w:r w:rsidRPr="004E4544">
        <w:rPr>
          <w:rFonts w:ascii="Times New Roman" w:eastAsia="Times New Roman" w:hAnsi="Times New Roman" w:cs="Times New Roman"/>
        </w:rPr>
        <w:t xml:space="preserve">The bidder’s Cost Proposal adheres to any pricing restrictions regarding the project budget or administrative costs (See RFP Section 3.3). </w:t>
      </w:r>
    </w:p>
    <w:p w:rsidR="004E4544" w:rsidRPr="004E4544" w:rsidRDefault="004E4544" w:rsidP="004E4544">
      <w:pPr>
        <w:spacing w:after="0" w:line="240" w:lineRule="auto"/>
        <w:rPr>
          <w:rFonts w:ascii="Times New Roman" w:eastAsia="Times New Roman" w:hAnsi="Times New Roman" w:cs="Times New Roman"/>
          <w:b/>
        </w:rPr>
      </w:pPr>
    </w:p>
    <w:p w:rsidR="004E4544" w:rsidRPr="004E4544" w:rsidRDefault="004E4544" w:rsidP="004E4544">
      <w:pPr>
        <w:keepNext/>
        <w:spacing w:after="0" w:line="240" w:lineRule="auto"/>
        <w:outlineLvl w:val="2"/>
        <w:rPr>
          <w:rFonts w:ascii="Times New Roman" w:eastAsia="Times New Roman" w:hAnsi="Times New Roman" w:cs="Times New Roman"/>
          <w:b/>
          <w:bCs/>
        </w:rPr>
      </w:pPr>
      <w:proofErr w:type="gramStart"/>
      <w:r w:rsidRPr="004E4544">
        <w:rPr>
          <w:rFonts w:ascii="Times New Roman" w:eastAsia="Times New Roman" w:hAnsi="Times New Roman" w:cs="Times New Roman"/>
          <w:b/>
          <w:bCs/>
        </w:rPr>
        <w:t>2.13.2  Reasons</w:t>
      </w:r>
      <w:proofErr w:type="gramEnd"/>
      <w:r w:rsidRPr="004E4544">
        <w:rPr>
          <w:rFonts w:ascii="Times New Roman" w:eastAsia="Times New Roman" w:hAnsi="Times New Roman" w:cs="Times New Roman"/>
          <w:b/>
          <w:bCs/>
        </w:rPr>
        <w:t xml:space="preserve"> Proposals May be Disqualified.</w:t>
      </w:r>
    </w:p>
    <w:p w:rsidR="004E4544" w:rsidRDefault="004E4544" w:rsidP="004E4544">
      <w:pPr>
        <w:spacing w:after="0" w:line="240" w:lineRule="auto"/>
        <w:rPr>
          <w:rFonts w:ascii="Times New Roman" w:eastAsia="Times New Roman" w:hAnsi="Times New Roman" w:cs="Times New Roman"/>
        </w:rPr>
      </w:pPr>
      <w:r w:rsidRPr="004E4544">
        <w:rPr>
          <w:rFonts w:ascii="Times New Roman" w:eastAsia="Times New Roman" w:hAnsi="Times New Roman" w:cs="Times New Roman"/>
        </w:rP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4E4544" w:rsidRDefault="004E4544" w:rsidP="004E4544">
      <w:pPr>
        <w:pStyle w:val="ListParagraph"/>
        <w:numPr>
          <w:ilvl w:val="0"/>
          <w:numId w:val="20"/>
        </w:numPr>
        <w:spacing w:after="0" w:line="240" w:lineRule="auto"/>
        <w:rPr>
          <w:rFonts w:ascii="Times New Roman" w:eastAsia="Times New Roman" w:hAnsi="Times New Roman" w:cs="Times New Roman"/>
        </w:rPr>
      </w:pPr>
      <w:r w:rsidRPr="004E4544">
        <w:rPr>
          <w:rFonts w:ascii="Times New Roman" w:eastAsia="Times New Roman" w:hAnsi="Times New Roman" w:cs="Times New Roman"/>
        </w:rPr>
        <w:t>Bidder initiates unauthorized contact regarding this RFP with employees other than the Issuing Officer (See RFP Section 2.2);</w:t>
      </w:r>
    </w:p>
    <w:p w:rsidR="004E4544" w:rsidRDefault="004E4544" w:rsidP="004E4544">
      <w:pPr>
        <w:pStyle w:val="ListParagraph"/>
        <w:numPr>
          <w:ilvl w:val="0"/>
          <w:numId w:val="20"/>
        </w:numPr>
        <w:spacing w:after="0" w:line="240" w:lineRule="auto"/>
        <w:rPr>
          <w:rFonts w:ascii="Times New Roman" w:eastAsia="Times New Roman" w:hAnsi="Times New Roman" w:cs="Times New Roman"/>
        </w:rPr>
      </w:pPr>
      <w:r w:rsidRPr="004E4544">
        <w:rPr>
          <w:rFonts w:ascii="Times New Roman" w:eastAsia="Times New Roman" w:hAnsi="Times New Roman" w:cs="Times New Roman"/>
        </w:rPr>
        <w:t>Bidder fails to comply with the RFP’s formatting specifications so that the Bid Proposal cannot be fairly compared to o</w:t>
      </w:r>
      <w:r>
        <w:rPr>
          <w:rFonts w:ascii="Times New Roman" w:eastAsia="Times New Roman" w:hAnsi="Times New Roman" w:cs="Times New Roman"/>
        </w:rPr>
        <w:t>ther bids (See RFP Section 3.1);</w:t>
      </w:r>
    </w:p>
    <w:p w:rsidR="004E4544" w:rsidRDefault="004E4544" w:rsidP="004E4544">
      <w:pPr>
        <w:pStyle w:val="ListParagraph"/>
        <w:numPr>
          <w:ilvl w:val="0"/>
          <w:numId w:val="20"/>
        </w:numPr>
        <w:spacing w:after="0" w:line="240" w:lineRule="auto"/>
        <w:rPr>
          <w:rFonts w:ascii="Times New Roman" w:eastAsia="Times New Roman" w:hAnsi="Times New Roman" w:cs="Times New Roman"/>
        </w:rPr>
      </w:pPr>
      <w:r w:rsidRPr="004E4544">
        <w:rPr>
          <w:rFonts w:ascii="Times New Roman" w:eastAsia="Times New Roman" w:hAnsi="Times New Roman" w:cs="Times New Roman"/>
        </w:rPr>
        <w:t>Bidder fails, in the Agency’s opinion, to include the content required for the RFP;</w:t>
      </w:r>
    </w:p>
    <w:p w:rsidR="004E4544" w:rsidRDefault="004E4544" w:rsidP="004E4544">
      <w:pPr>
        <w:pStyle w:val="ListParagraph"/>
        <w:numPr>
          <w:ilvl w:val="0"/>
          <w:numId w:val="20"/>
        </w:numPr>
        <w:spacing w:after="0" w:line="240" w:lineRule="auto"/>
        <w:rPr>
          <w:rFonts w:ascii="Times New Roman" w:eastAsia="Times New Roman" w:hAnsi="Times New Roman" w:cs="Times New Roman"/>
        </w:rPr>
      </w:pPr>
      <w:r w:rsidRPr="004E4544">
        <w:rPr>
          <w:rFonts w:ascii="Times New Roman" w:eastAsia="Times New Roman" w:hAnsi="Times New Roman" w:cs="Times New Roman"/>
        </w:rPr>
        <w:t xml:space="preserve">Bidder fails to be fully responsive in the </w:t>
      </w:r>
      <w:r w:rsidRPr="004E4544">
        <w:rPr>
          <w:rFonts w:ascii="Times New Roman" w:eastAsia="Times New Roman" w:hAnsi="Times New Roman" w:cs="Times New Roman"/>
          <w:bCs/>
        </w:rPr>
        <w:t>Bidder’s Approach to Meeting Deliverables</w:t>
      </w:r>
      <w:r w:rsidRPr="004E4544">
        <w:rPr>
          <w:rFonts w:ascii="Times New Roman" w:eastAsia="Times New Roman" w:hAnsi="Times New Roman" w:cs="Times New Roman"/>
        </w:rPr>
        <w:t xml:space="preserve"> Section, states an element of the Scope of Work cannot or will not be met, or does not include information necessary to substantiate that it will be able to meet the Scope of Work specific</w:t>
      </w:r>
      <w:r>
        <w:rPr>
          <w:rFonts w:ascii="Times New Roman" w:eastAsia="Times New Roman" w:hAnsi="Times New Roman" w:cs="Times New Roman"/>
        </w:rPr>
        <w:t>ations (See RFP Section 3.2.4);</w:t>
      </w:r>
    </w:p>
    <w:p w:rsidR="004E4544" w:rsidRDefault="004E4544" w:rsidP="004E4544">
      <w:pPr>
        <w:pStyle w:val="ListParagraph"/>
        <w:numPr>
          <w:ilvl w:val="0"/>
          <w:numId w:val="20"/>
        </w:numPr>
        <w:spacing w:after="0" w:line="240" w:lineRule="auto"/>
        <w:rPr>
          <w:rFonts w:ascii="Times New Roman" w:eastAsia="Times New Roman" w:hAnsi="Times New Roman" w:cs="Times New Roman"/>
        </w:rPr>
      </w:pPr>
      <w:r w:rsidRPr="004E4544">
        <w:rPr>
          <w:rFonts w:ascii="Times New Roman" w:eastAsia="Times New Roman" w:hAnsi="Times New Roman" w:cs="Times New Roman"/>
        </w:rPr>
        <w:t>Bidder’s response materially changes Scope of Work specifications;</w:t>
      </w:r>
    </w:p>
    <w:p w:rsidR="004E4544" w:rsidRDefault="004E4544" w:rsidP="004E4544">
      <w:pPr>
        <w:pStyle w:val="ListParagraph"/>
        <w:numPr>
          <w:ilvl w:val="0"/>
          <w:numId w:val="20"/>
        </w:numPr>
        <w:spacing w:after="0" w:line="240" w:lineRule="auto"/>
        <w:rPr>
          <w:rFonts w:ascii="Times New Roman" w:eastAsia="Times New Roman" w:hAnsi="Times New Roman" w:cs="Times New Roman"/>
        </w:rPr>
      </w:pPr>
      <w:r w:rsidRPr="004E4544">
        <w:rPr>
          <w:rFonts w:ascii="Times New Roman" w:eastAsia="Times New Roman" w:hAnsi="Times New Roman" w:cs="Times New Roman"/>
        </w:rPr>
        <w:t>Bidder fails to submit the RFP attachments containing all signatures (See RFP Section 3.2.3);</w:t>
      </w:r>
    </w:p>
    <w:p w:rsidR="004E4544" w:rsidRDefault="004E4544" w:rsidP="004E4544">
      <w:pPr>
        <w:pStyle w:val="ListParagraph"/>
        <w:numPr>
          <w:ilvl w:val="0"/>
          <w:numId w:val="20"/>
        </w:numPr>
        <w:spacing w:after="0" w:line="240" w:lineRule="auto"/>
        <w:rPr>
          <w:rFonts w:ascii="Times New Roman" w:eastAsia="Times New Roman" w:hAnsi="Times New Roman" w:cs="Times New Roman"/>
        </w:rPr>
      </w:pPr>
      <w:r w:rsidRPr="004E4544">
        <w:rPr>
          <w:rFonts w:ascii="Times New Roman" w:eastAsia="Times New Roman" w:hAnsi="Times New Roman" w:cs="Times New Roman"/>
          <w:bCs/>
        </w:rPr>
        <w:t>Bidder marks entire Bid Proposal confidential, makes excessive claims for confidential treatment, or identifies pricing</w:t>
      </w:r>
      <w:r w:rsidRPr="004E4544">
        <w:rPr>
          <w:rFonts w:ascii="Times New Roman" w:eastAsia="Times New Roman" w:hAnsi="Times New Roman" w:cs="Times New Roman"/>
        </w:rPr>
        <w:t xml:space="preserve"> information in the Cost Proposal as confidential (See RFP Section 3.1);</w:t>
      </w:r>
    </w:p>
    <w:p w:rsidR="004E4544" w:rsidRPr="004E4544" w:rsidRDefault="004E4544" w:rsidP="004E4544">
      <w:pPr>
        <w:pStyle w:val="ListParagraph"/>
        <w:numPr>
          <w:ilvl w:val="0"/>
          <w:numId w:val="20"/>
        </w:numPr>
        <w:spacing w:after="0" w:line="240" w:lineRule="auto"/>
        <w:rPr>
          <w:rFonts w:ascii="Times New Roman" w:eastAsia="Times New Roman" w:hAnsi="Times New Roman" w:cs="Times New Roman"/>
        </w:rPr>
      </w:pPr>
      <w:r w:rsidRPr="004E4544">
        <w:rPr>
          <w:rFonts w:ascii="Times New Roman" w:eastAsia="Times New Roman" w:hAnsi="Times New Roman" w:cs="Times New Roman"/>
          <w:bCs/>
        </w:rPr>
        <w:t>Bi</w:t>
      </w:r>
      <w:r w:rsidRPr="004E4544">
        <w:rPr>
          <w:rFonts w:ascii="Times New Roman" w:eastAsia="Times New Roman" w:hAnsi="Times New Roman" w:cs="Times New Roman"/>
        </w:rPr>
        <w:t>dder includes assumptions in its Bid Proposal (See RFP Section 2.7);</w:t>
      </w:r>
      <w:r w:rsidRPr="004E4544">
        <w:rPr>
          <w:rFonts w:ascii="Times New Roman" w:eastAsia="Times New Roman" w:hAnsi="Times New Roman" w:cs="Times New Roman"/>
          <w:bCs/>
        </w:rPr>
        <w:t xml:space="preserve"> or</w:t>
      </w:r>
    </w:p>
    <w:p w:rsidR="004E4544" w:rsidRPr="004E4544" w:rsidRDefault="004E4544" w:rsidP="004E4544">
      <w:pPr>
        <w:pStyle w:val="ListParagraph"/>
        <w:numPr>
          <w:ilvl w:val="0"/>
          <w:numId w:val="20"/>
        </w:numPr>
        <w:spacing w:after="0" w:line="240" w:lineRule="auto"/>
        <w:rPr>
          <w:rFonts w:ascii="Times New Roman" w:eastAsia="Times New Roman" w:hAnsi="Times New Roman" w:cs="Times New Roman"/>
        </w:rPr>
      </w:pPr>
      <w:r w:rsidRPr="004E4544">
        <w:rPr>
          <w:rFonts w:ascii="Times New Roman" w:eastAsia="Times New Roman" w:hAnsi="Times New Roman" w:cs="Times New Roman"/>
        </w:rPr>
        <w:t>Bidder fails to respond to the Agency’s request for clarifications, information, documents, or references that the Agency may make at any point in the RFP process.</w:t>
      </w:r>
    </w:p>
    <w:p w:rsidR="004E4544" w:rsidRPr="004E4544" w:rsidRDefault="004E4544" w:rsidP="004E4544">
      <w:pPr>
        <w:spacing w:after="0" w:line="240" w:lineRule="auto"/>
        <w:rPr>
          <w:rFonts w:ascii="Times New Roman" w:eastAsia="Times New Roman" w:hAnsi="Times New Roman" w:cs="Times New Roman"/>
        </w:rPr>
      </w:pPr>
    </w:p>
    <w:p w:rsidR="004E4544" w:rsidRPr="004E4544" w:rsidRDefault="004E4544" w:rsidP="004E4544">
      <w:pPr>
        <w:spacing w:after="0" w:line="240" w:lineRule="auto"/>
        <w:rPr>
          <w:rFonts w:ascii="Times New Roman" w:eastAsia="Times New Roman" w:hAnsi="Times New Roman" w:cs="Times New Roman"/>
        </w:rPr>
      </w:pPr>
      <w:r w:rsidRPr="004E4544">
        <w:rPr>
          <w:rFonts w:ascii="Times New Roman" w:eastAsia="Times New Roman" w:hAnsi="Times New Roman" w:cs="Times New Roman"/>
        </w:rP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w:t>
      </w:r>
      <w:r w:rsidRPr="004E4544">
        <w:rPr>
          <w:rFonts w:ascii="Times New Roman" w:eastAsia="Times New Roman" w:hAnsi="Times New Roman" w:cs="Times New Roman"/>
        </w:rPr>
        <w:lastRenderedPageBreak/>
        <w:t xml:space="preserve">modify the RFP specifications or excuse the bidder from full compliance with RFP specifications or other contract requirements if the bidder enters into a contract.  </w:t>
      </w:r>
    </w:p>
    <w:p w:rsidR="004E4544" w:rsidRPr="004E4544" w:rsidRDefault="004E4544" w:rsidP="004E4544">
      <w:pPr>
        <w:spacing w:after="0" w:line="240" w:lineRule="auto"/>
        <w:rPr>
          <w:rFonts w:ascii="Times New Roman" w:eastAsia="Times New Roman" w:hAnsi="Times New Roman" w:cs="Times New Roman"/>
          <w:b/>
          <w:bCs/>
        </w:rPr>
      </w:pPr>
    </w:p>
    <w:p w:rsidR="008B53C7" w:rsidRPr="008B53C7" w:rsidRDefault="008B53C7" w:rsidP="008B53C7">
      <w:pPr>
        <w:keepNext/>
        <w:spacing w:after="0" w:line="240" w:lineRule="auto"/>
        <w:outlineLvl w:val="1"/>
        <w:rPr>
          <w:rFonts w:ascii="Times New Roman" w:eastAsia="Times New Roman" w:hAnsi="Times New Roman" w:cs="Times New Roman"/>
          <w:b/>
          <w:i/>
        </w:rPr>
      </w:pPr>
      <w:proofErr w:type="gramStart"/>
      <w:r w:rsidRPr="008B53C7">
        <w:rPr>
          <w:rFonts w:ascii="Times New Roman" w:eastAsia="Times New Roman" w:hAnsi="Times New Roman" w:cs="Times New Roman"/>
          <w:b/>
          <w:i/>
        </w:rPr>
        <w:t>2.14  Bid</w:t>
      </w:r>
      <w:proofErr w:type="gramEnd"/>
      <w:r w:rsidRPr="008B53C7">
        <w:rPr>
          <w:rFonts w:ascii="Times New Roman" w:eastAsia="Times New Roman" w:hAnsi="Times New Roman" w:cs="Times New Roman"/>
          <w:b/>
          <w:i/>
        </w:rPr>
        <w:t xml:space="preserve"> Proposal Clarification Process</w:t>
      </w:r>
      <w:bookmarkEnd w:id="83"/>
      <w:bookmarkEnd w:id="84"/>
      <w:r w:rsidRPr="008B53C7">
        <w:rPr>
          <w:rFonts w:ascii="Times New Roman" w:eastAsia="Times New Roman" w:hAnsi="Times New Roman" w:cs="Times New Roman"/>
          <w:b/>
          <w:i/>
        </w:rPr>
        <w:t xml:space="preserve">.    </w:t>
      </w:r>
      <w:r w:rsidRPr="008B53C7">
        <w:rPr>
          <w:rFonts w:ascii="Times New Roman" w:eastAsia="Times New Roman" w:hAnsi="Times New Roman" w:cs="Times New Roman"/>
          <w:b/>
          <w:i/>
        </w:rPr>
        <w:tab/>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85" w:name="_Toc265564586"/>
      <w:bookmarkStart w:id="86" w:name="_Toc265580881"/>
      <w:proofErr w:type="gramStart"/>
      <w:r w:rsidRPr="008B53C7">
        <w:rPr>
          <w:rFonts w:ascii="Times New Roman" w:eastAsia="Times New Roman" w:hAnsi="Times New Roman" w:cs="Times New Roman"/>
          <w:b/>
          <w:i/>
        </w:rPr>
        <w:t>2.15  Verification</w:t>
      </w:r>
      <w:proofErr w:type="gramEnd"/>
      <w:r w:rsidRPr="008B53C7">
        <w:rPr>
          <w:rFonts w:ascii="Times New Roman" w:eastAsia="Times New Roman" w:hAnsi="Times New Roman" w:cs="Times New Roman"/>
          <w:b/>
          <w:i/>
        </w:rPr>
        <w:t xml:space="preserve"> of Bid Proposal Contents</w:t>
      </w:r>
      <w:bookmarkEnd w:id="85"/>
      <w:bookmarkEnd w:id="86"/>
      <w:r w:rsidRPr="008B53C7">
        <w:rPr>
          <w:rFonts w:ascii="Times New Roman" w:eastAsia="Times New Roman" w:hAnsi="Times New Roman" w:cs="Times New Roman"/>
          <w:b/>
          <w:i/>
        </w:rPr>
        <w:t xml:space="preserve">.    </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contents of a Bid Proposal submitted by a bidder are subject to verification.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87" w:name="_Toc265564587"/>
      <w:bookmarkStart w:id="88" w:name="_Toc265580882"/>
      <w:proofErr w:type="gramStart"/>
      <w:r w:rsidRPr="008B53C7">
        <w:rPr>
          <w:rFonts w:ascii="Times New Roman" w:eastAsia="Times New Roman" w:hAnsi="Times New Roman" w:cs="Times New Roman"/>
          <w:b/>
          <w:i/>
        </w:rPr>
        <w:t>2.16  Reference</w:t>
      </w:r>
      <w:proofErr w:type="gramEnd"/>
      <w:r w:rsidRPr="008B53C7">
        <w:rPr>
          <w:rFonts w:ascii="Times New Roman" w:eastAsia="Times New Roman" w:hAnsi="Times New Roman" w:cs="Times New Roman"/>
          <w:b/>
          <w:i/>
        </w:rPr>
        <w:t xml:space="preserve"> Checks</w:t>
      </w:r>
      <w:bookmarkEnd w:id="87"/>
      <w:bookmarkEnd w:id="88"/>
      <w:r w:rsidRPr="008B53C7">
        <w:rPr>
          <w:rFonts w:ascii="Times New Roman" w:eastAsia="Times New Roman" w:hAnsi="Times New Roman" w:cs="Times New Roman"/>
          <w:b/>
          <w:i/>
        </w:rPr>
        <w: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89" w:name="_Toc265564588"/>
      <w:bookmarkStart w:id="90" w:name="_Toc265580883"/>
      <w:proofErr w:type="gramStart"/>
      <w:r w:rsidRPr="008B53C7">
        <w:rPr>
          <w:rFonts w:ascii="Times New Roman" w:eastAsia="Times New Roman" w:hAnsi="Times New Roman" w:cs="Times New Roman"/>
          <w:b/>
          <w:i/>
        </w:rPr>
        <w:t>2.17  Information</w:t>
      </w:r>
      <w:proofErr w:type="gramEnd"/>
      <w:r w:rsidRPr="008B53C7">
        <w:rPr>
          <w:rFonts w:ascii="Times New Roman" w:eastAsia="Times New Roman" w:hAnsi="Times New Roman" w:cs="Times New Roman"/>
          <w:b/>
          <w:i/>
        </w:rPr>
        <w:t xml:space="preserve"> from Other Sources</w:t>
      </w:r>
      <w:bookmarkEnd w:id="89"/>
      <w:bookmarkEnd w:id="90"/>
      <w:r w:rsidRPr="008B53C7">
        <w:rPr>
          <w:rFonts w:ascii="Times New Roman" w:eastAsia="Times New Roman" w:hAnsi="Times New Roman" w:cs="Times New Roman"/>
          <w:b/>
          <w:i/>
        </w:rPr>
        <w: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91" w:name="_Toc265564589"/>
      <w:bookmarkStart w:id="92" w:name="_Toc265580884"/>
      <w:proofErr w:type="gramStart"/>
      <w:r w:rsidRPr="008B53C7">
        <w:rPr>
          <w:rFonts w:ascii="Times New Roman" w:eastAsia="Times New Roman" w:hAnsi="Times New Roman" w:cs="Times New Roman"/>
          <w:b/>
          <w:i/>
        </w:rPr>
        <w:t>2.18  Criminal</w:t>
      </w:r>
      <w:proofErr w:type="gramEnd"/>
      <w:r w:rsidRPr="008B53C7">
        <w:rPr>
          <w:rFonts w:ascii="Times New Roman" w:eastAsia="Times New Roman" w:hAnsi="Times New Roman" w:cs="Times New Roman"/>
          <w:b/>
          <w:i/>
        </w:rPr>
        <w:t xml:space="preserve"> History and Background Investigation</w:t>
      </w:r>
      <w:bookmarkEnd w:id="91"/>
      <w:bookmarkEnd w:id="92"/>
      <w:r w:rsidRPr="008B53C7">
        <w:rPr>
          <w:rFonts w:ascii="Times New Roman" w:eastAsia="Times New Roman" w:hAnsi="Times New Roman" w:cs="Times New Roman"/>
          <w:b/>
          <w:i/>
        </w:rPr>
        <w: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93" w:name="_Toc265564590"/>
      <w:bookmarkStart w:id="94" w:name="_Toc265580885"/>
      <w:proofErr w:type="gramStart"/>
      <w:r w:rsidRPr="008B53C7">
        <w:rPr>
          <w:rFonts w:ascii="Times New Roman" w:eastAsia="Times New Roman" w:hAnsi="Times New Roman" w:cs="Times New Roman"/>
          <w:b/>
          <w:i/>
        </w:rPr>
        <w:t>2.19  Disposition</w:t>
      </w:r>
      <w:proofErr w:type="gramEnd"/>
      <w:r w:rsidRPr="008B53C7">
        <w:rPr>
          <w:rFonts w:ascii="Times New Roman" w:eastAsia="Times New Roman" w:hAnsi="Times New Roman" w:cs="Times New Roman"/>
          <w:b/>
          <w:i/>
        </w:rPr>
        <w:t xml:space="preserve"> of Bid Proposals</w:t>
      </w:r>
      <w:bookmarkEnd w:id="93"/>
      <w:bookmarkEnd w:id="94"/>
      <w:r w:rsidRPr="008B53C7">
        <w:rPr>
          <w:rFonts w:ascii="Times New Roman" w:eastAsia="Times New Roman" w:hAnsi="Times New Roman" w:cs="Times New Roman"/>
          <w:b/>
          <w:i/>
        </w:rPr>
        <w:t xml:space="preserve">.    </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rsidR="008B53C7" w:rsidRPr="008B53C7" w:rsidRDefault="008B53C7" w:rsidP="008B53C7">
      <w:pPr>
        <w:keepNext/>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95" w:name="_Toc265564591"/>
      <w:bookmarkStart w:id="96" w:name="_Toc265580886"/>
      <w:proofErr w:type="gramStart"/>
      <w:r w:rsidRPr="008B53C7">
        <w:rPr>
          <w:rFonts w:ascii="Times New Roman" w:eastAsia="Times New Roman" w:hAnsi="Times New Roman" w:cs="Times New Roman"/>
          <w:b/>
          <w:i/>
        </w:rPr>
        <w:t>2.20  Public</w:t>
      </w:r>
      <w:proofErr w:type="gramEnd"/>
      <w:r w:rsidRPr="008B53C7">
        <w:rPr>
          <w:rFonts w:ascii="Times New Roman" w:eastAsia="Times New Roman" w:hAnsi="Times New Roman" w:cs="Times New Roman"/>
          <w:b/>
          <w:i/>
        </w:rPr>
        <w:t xml:space="preserve"> Records and Request for Confidential Treatment</w:t>
      </w:r>
      <w:bookmarkEnd w:id="95"/>
      <w:bookmarkEnd w:id="96"/>
      <w:r w:rsidRPr="008B53C7">
        <w:rPr>
          <w:rFonts w:ascii="Times New Roman" w:eastAsia="Times New Roman" w:hAnsi="Times New Roman" w:cs="Times New Roman"/>
          <w:b/>
          <w:i/>
        </w:rPr>
        <w:t>.</w:t>
      </w:r>
    </w:p>
    <w:p w:rsidR="008B53C7" w:rsidRPr="008B53C7" w:rsidRDefault="008B53C7" w:rsidP="008B53C7">
      <w:pPr>
        <w:keepNext/>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Agency will treat the information marked confidential as confidential information to the extent such information is determined confidential under Iowa Code chapter 22 or other applicable law by a court of competent jurisdiction.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In the event the Agency receives a request for information marked confidential, written notice shall be given to the bidder seventy-two (72) hours prior to the release of the information to allow the bidder to seek injunctive relief pursuant to </w:t>
      </w:r>
      <w:r w:rsidRPr="008B53C7">
        <w:rPr>
          <w:rFonts w:ascii="Times New Roman" w:eastAsia="Times New Roman" w:hAnsi="Times New Roman" w:cs="Times New Roman"/>
          <w:bCs/>
        </w:rPr>
        <w:t xml:space="preserve">Iowa Code </w:t>
      </w:r>
      <w:r w:rsidRPr="008B53C7">
        <w:rPr>
          <w:rFonts w:ascii="Times New Roman" w:eastAsia="Times New Roman" w:hAnsi="Times New Roman" w:cs="Times New Roman"/>
        </w:rPr>
        <w:t xml:space="preserve">§ 22.8.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bidder’s failure to request confidential treatment of material pursuant to this section and the relevant law will be deemed, by the Agency, as a waiver of any right to confidentiality that the bidder may have had.    </w:t>
      </w:r>
    </w:p>
    <w:p w:rsidR="008B53C7" w:rsidRPr="008B53C7" w:rsidRDefault="008B53C7" w:rsidP="008B53C7">
      <w:pPr>
        <w:spacing w:after="0" w:line="240" w:lineRule="auto"/>
        <w:rPr>
          <w:rFonts w:ascii="Times New Roman" w:eastAsia="Times New Roman" w:hAnsi="Times New Roman" w:cs="Times New Roman"/>
          <w:b/>
          <w:bCs/>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97" w:name="_Toc265564592"/>
      <w:bookmarkStart w:id="98" w:name="_Toc265580887"/>
      <w:proofErr w:type="gramStart"/>
      <w:r w:rsidRPr="008B53C7">
        <w:rPr>
          <w:rFonts w:ascii="Times New Roman" w:eastAsia="Times New Roman" w:hAnsi="Times New Roman" w:cs="Times New Roman"/>
          <w:b/>
          <w:i/>
        </w:rPr>
        <w:t>2.21  Copyrights</w:t>
      </w:r>
      <w:bookmarkEnd w:id="97"/>
      <w:bookmarkEnd w:id="98"/>
      <w:proofErr w:type="gramEnd"/>
      <w:r w:rsidRPr="008B53C7">
        <w:rPr>
          <w:rFonts w:ascii="Times New Roman" w:eastAsia="Times New Roman" w:hAnsi="Times New Roman" w:cs="Times New Roman"/>
          <w:b/>
          <w:i/>
        </w:rPr>
        <w: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99" w:name="_Toc265564593"/>
      <w:bookmarkStart w:id="100" w:name="_Toc265580888"/>
      <w:proofErr w:type="gramStart"/>
      <w:r w:rsidRPr="008B53C7">
        <w:rPr>
          <w:rFonts w:ascii="Times New Roman" w:eastAsia="Times New Roman" w:hAnsi="Times New Roman" w:cs="Times New Roman"/>
          <w:b/>
          <w:i/>
        </w:rPr>
        <w:t>2.22  Release</w:t>
      </w:r>
      <w:proofErr w:type="gramEnd"/>
      <w:r w:rsidRPr="008B53C7">
        <w:rPr>
          <w:rFonts w:ascii="Times New Roman" w:eastAsia="Times New Roman" w:hAnsi="Times New Roman" w:cs="Times New Roman"/>
          <w:b/>
          <w:i/>
        </w:rPr>
        <w:t xml:space="preserve"> of Claims</w:t>
      </w:r>
      <w:bookmarkEnd w:id="99"/>
      <w:bookmarkEnd w:id="100"/>
      <w:r w:rsidRPr="008B53C7">
        <w:rPr>
          <w:rFonts w:ascii="Times New Roman" w:eastAsia="Times New Roman" w:hAnsi="Times New Roman" w:cs="Times New Roman"/>
          <w:b/>
          <w:i/>
        </w:rPr>
        <w:t>.</w:t>
      </w:r>
    </w:p>
    <w:p w:rsidR="008B53C7" w:rsidRPr="008B53C7" w:rsidRDefault="008B53C7" w:rsidP="008B53C7">
      <w:pPr>
        <w:keepNext/>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101" w:name="_Toc265580889"/>
      <w:bookmarkEnd w:id="101"/>
      <w:proofErr w:type="gramStart"/>
      <w:r w:rsidRPr="008B53C7">
        <w:rPr>
          <w:rFonts w:ascii="Times New Roman" w:eastAsia="Times New Roman" w:hAnsi="Times New Roman" w:cs="Times New Roman"/>
          <w:b/>
          <w:i/>
        </w:rPr>
        <w:t>2.23  Reserved</w:t>
      </w:r>
      <w:proofErr w:type="gramEnd"/>
      <w:r w:rsidRPr="008B53C7">
        <w:rPr>
          <w:rFonts w:ascii="Times New Roman" w:eastAsia="Times New Roman" w:hAnsi="Times New Roman" w:cs="Times New Roman"/>
          <w:b/>
          <w:i/>
        </w:rPr>
        <w:t xml:space="preserve">.  (Presentations)  </w:t>
      </w:r>
    </w:p>
    <w:p w:rsidR="008B53C7" w:rsidRPr="008B53C7" w:rsidRDefault="008B53C7" w:rsidP="008B53C7">
      <w:pPr>
        <w:spacing w:after="0" w:line="240" w:lineRule="auto"/>
        <w:rPr>
          <w:rFonts w:ascii="Times New Roman" w:eastAsia="Times New Roman" w:hAnsi="Times New Roman" w:cs="Times New Roman"/>
          <w:b/>
          <w:bCs/>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102" w:name="_Toc265564597"/>
      <w:bookmarkStart w:id="103" w:name="_Toc265580893"/>
      <w:proofErr w:type="gramStart"/>
      <w:r w:rsidRPr="008B53C7">
        <w:rPr>
          <w:rFonts w:ascii="Times New Roman" w:eastAsia="Times New Roman" w:hAnsi="Times New Roman" w:cs="Times New Roman"/>
          <w:b/>
          <w:i/>
        </w:rPr>
        <w:t>2.24</w:t>
      </w:r>
      <w:r w:rsidRPr="008B53C7">
        <w:rPr>
          <w:rFonts w:ascii="Times New Roman" w:eastAsia="Times New Roman" w:hAnsi="Times New Roman" w:cs="Times New Roman"/>
          <w:b/>
          <w:bCs/>
          <w:i/>
        </w:rPr>
        <w:t xml:space="preserve">  </w:t>
      </w:r>
      <w:r w:rsidRPr="008B53C7">
        <w:rPr>
          <w:rFonts w:ascii="Times New Roman" w:eastAsia="Times New Roman" w:hAnsi="Times New Roman" w:cs="Times New Roman"/>
          <w:b/>
          <w:i/>
        </w:rPr>
        <w:t>Notice</w:t>
      </w:r>
      <w:proofErr w:type="gramEnd"/>
      <w:r w:rsidRPr="008B53C7">
        <w:rPr>
          <w:rFonts w:ascii="Times New Roman" w:eastAsia="Times New Roman" w:hAnsi="Times New Roman" w:cs="Times New Roman"/>
          <w:b/>
          <w:i/>
        </w:rPr>
        <w:t xml:space="preserve"> of Intent to Award</w:t>
      </w:r>
      <w:bookmarkEnd w:id="102"/>
      <w:bookmarkEnd w:id="103"/>
      <w:r w:rsidRPr="008B53C7">
        <w:rPr>
          <w:rFonts w:ascii="Times New Roman" w:eastAsia="Times New Roman" w:hAnsi="Times New Roman" w:cs="Times New Roman"/>
          <w:b/>
          <w:i/>
        </w:rPr>
        <w:t>.</w:t>
      </w:r>
    </w:p>
    <w:p w:rsidR="008B53C7" w:rsidRPr="008B53C7" w:rsidRDefault="008B53C7" w:rsidP="008B53C7">
      <w:pPr>
        <w:keepNext/>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Notice of Intent to Award will be sent to all bidders that submitted a Bid Proposal by the due date and time.  The Notice of Intent to Award does not constitute the formation of a contract between the Agency and the apparent successful bidder.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104" w:name="_Toc265564598"/>
      <w:bookmarkStart w:id="105" w:name="_Toc265580894"/>
      <w:proofErr w:type="gramStart"/>
      <w:r w:rsidRPr="008B53C7">
        <w:rPr>
          <w:rFonts w:ascii="Times New Roman" w:eastAsia="Times New Roman" w:hAnsi="Times New Roman" w:cs="Times New Roman"/>
          <w:b/>
          <w:i/>
        </w:rPr>
        <w:t>2.25  Acceptance</w:t>
      </w:r>
      <w:proofErr w:type="gramEnd"/>
      <w:r w:rsidRPr="008B53C7">
        <w:rPr>
          <w:rFonts w:ascii="Times New Roman" w:eastAsia="Times New Roman" w:hAnsi="Times New Roman" w:cs="Times New Roman"/>
          <w:b/>
          <w:i/>
        </w:rPr>
        <w:t xml:space="preserve"> Period</w:t>
      </w:r>
      <w:bookmarkEnd w:id="104"/>
      <w:bookmarkEnd w:id="105"/>
      <w:r w:rsidRPr="008B53C7">
        <w:rPr>
          <w:rFonts w:ascii="Times New Roman" w:eastAsia="Times New Roman" w:hAnsi="Times New Roman" w:cs="Times New Roman"/>
          <w:b/>
          <w:i/>
        </w:rPr>
        <w: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106" w:name="_Toc265564599"/>
      <w:bookmarkStart w:id="107" w:name="_Toc265580895"/>
      <w:proofErr w:type="gramStart"/>
      <w:r w:rsidRPr="008B53C7">
        <w:rPr>
          <w:rFonts w:ascii="Times New Roman" w:eastAsia="Times New Roman" w:hAnsi="Times New Roman" w:cs="Times New Roman"/>
          <w:b/>
          <w:i/>
        </w:rPr>
        <w:t>2.26  Review</w:t>
      </w:r>
      <w:proofErr w:type="gramEnd"/>
      <w:r w:rsidRPr="008B53C7">
        <w:rPr>
          <w:rFonts w:ascii="Times New Roman" w:eastAsia="Times New Roman" w:hAnsi="Times New Roman" w:cs="Times New Roman"/>
          <w:b/>
          <w:i/>
        </w:rPr>
        <w:t xml:space="preserve"> of Notice of Disqualification or Notice of Intent to Award Decision</w:t>
      </w:r>
      <w:bookmarkEnd w:id="106"/>
      <w:bookmarkEnd w:id="107"/>
      <w:r w:rsidRPr="008B53C7">
        <w:rPr>
          <w:rFonts w:ascii="Times New Roman" w:eastAsia="Times New Roman" w:hAnsi="Times New Roman" w:cs="Times New Roman"/>
          <w:b/>
          <w:i/>
        </w:rPr>
        <w: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Bidders may request reconsideration of either a notice of disqualification or notice of intent to award decision by submitting a written request to the Agency:    </w:t>
      </w:r>
    </w:p>
    <w:p w:rsidR="008B53C7" w:rsidRPr="008B53C7" w:rsidRDefault="008B53C7" w:rsidP="008B53C7">
      <w:pPr>
        <w:keepNext/>
        <w:keepLines/>
        <w:spacing w:after="0" w:line="240" w:lineRule="auto"/>
        <w:ind w:firstLine="720"/>
        <w:rPr>
          <w:rFonts w:ascii="Times New Roman" w:eastAsia="Times New Roman" w:hAnsi="Times New Roman" w:cs="Times New Roman"/>
          <w:sz w:val="20"/>
          <w:szCs w:val="20"/>
        </w:rPr>
      </w:pPr>
      <w:r w:rsidRPr="008B53C7">
        <w:rPr>
          <w:rFonts w:ascii="Times New Roman" w:eastAsia="Times New Roman" w:hAnsi="Times New Roman" w:cs="Times New Roman"/>
          <w:sz w:val="20"/>
          <w:szCs w:val="20"/>
        </w:rPr>
        <w:t>Bureau Chief</w:t>
      </w:r>
    </w:p>
    <w:p w:rsidR="008B53C7" w:rsidRPr="008B53C7" w:rsidRDefault="008B53C7" w:rsidP="008B53C7">
      <w:pPr>
        <w:keepNext/>
        <w:keepLines/>
        <w:spacing w:after="0" w:line="240" w:lineRule="auto"/>
        <w:ind w:firstLine="720"/>
        <w:rPr>
          <w:rFonts w:ascii="Times New Roman" w:eastAsia="Times New Roman" w:hAnsi="Times New Roman" w:cs="Times New Roman"/>
          <w:sz w:val="20"/>
          <w:szCs w:val="20"/>
        </w:rPr>
      </w:pPr>
      <w:proofErr w:type="gramStart"/>
      <w:r w:rsidRPr="008B53C7">
        <w:rPr>
          <w:rFonts w:ascii="Times New Roman" w:eastAsia="Times New Roman" w:hAnsi="Times New Roman" w:cs="Times New Roman"/>
          <w:sz w:val="20"/>
          <w:szCs w:val="20"/>
        </w:rPr>
        <w:t>c/o</w:t>
      </w:r>
      <w:proofErr w:type="gramEnd"/>
      <w:r w:rsidRPr="008B53C7">
        <w:rPr>
          <w:rFonts w:ascii="Times New Roman" w:eastAsia="Times New Roman" w:hAnsi="Times New Roman" w:cs="Times New Roman"/>
          <w:sz w:val="20"/>
          <w:szCs w:val="20"/>
        </w:rPr>
        <w:t xml:space="preserve"> Bureau of Service Contract Support</w:t>
      </w:r>
    </w:p>
    <w:p w:rsidR="008B53C7" w:rsidRPr="008B53C7" w:rsidRDefault="008B53C7" w:rsidP="008B53C7">
      <w:pPr>
        <w:keepNext/>
        <w:keepLines/>
        <w:spacing w:after="0" w:line="240" w:lineRule="auto"/>
        <w:ind w:firstLine="720"/>
        <w:rPr>
          <w:rFonts w:ascii="Times New Roman" w:eastAsia="Times New Roman" w:hAnsi="Times New Roman" w:cs="Times New Roman"/>
          <w:sz w:val="20"/>
          <w:szCs w:val="20"/>
        </w:rPr>
      </w:pPr>
      <w:r w:rsidRPr="008B53C7">
        <w:rPr>
          <w:rFonts w:ascii="Times New Roman" w:eastAsia="Times New Roman" w:hAnsi="Times New Roman" w:cs="Times New Roman"/>
          <w:sz w:val="20"/>
          <w:szCs w:val="20"/>
        </w:rPr>
        <w:t xml:space="preserve">Department of Human Services </w:t>
      </w:r>
    </w:p>
    <w:p w:rsidR="008B53C7" w:rsidRPr="008B53C7" w:rsidRDefault="008B53C7" w:rsidP="008B53C7">
      <w:pPr>
        <w:keepNext/>
        <w:keepLines/>
        <w:spacing w:after="0" w:line="240" w:lineRule="auto"/>
        <w:ind w:firstLine="720"/>
        <w:rPr>
          <w:rFonts w:ascii="Times New Roman" w:eastAsia="Times New Roman" w:hAnsi="Times New Roman" w:cs="Times New Roman"/>
          <w:sz w:val="20"/>
          <w:szCs w:val="20"/>
        </w:rPr>
      </w:pPr>
      <w:r w:rsidRPr="008B53C7">
        <w:rPr>
          <w:rFonts w:ascii="Times New Roman" w:eastAsia="Times New Roman" w:hAnsi="Times New Roman" w:cs="Times New Roman"/>
          <w:sz w:val="20"/>
          <w:szCs w:val="20"/>
        </w:rPr>
        <w:t>Hoover State Office Building, 1</w:t>
      </w:r>
      <w:r w:rsidRPr="008B53C7">
        <w:rPr>
          <w:rFonts w:ascii="Times New Roman" w:eastAsia="Times New Roman" w:hAnsi="Times New Roman" w:cs="Times New Roman"/>
          <w:sz w:val="20"/>
          <w:szCs w:val="20"/>
          <w:vertAlign w:val="superscript"/>
        </w:rPr>
        <w:t>st</w:t>
      </w:r>
      <w:r w:rsidRPr="008B53C7">
        <w:rPr>
          <w:rFonts w:ascii="Times New Roman" w:eastAsia="Times New Roman" w:hAnsi="Times New Roman" w:cs="Times New Roman"/>
          <w:sz w:val="20"/>
          <w:szCs w:val="20"/>
        </w:rPr>
        <w:t xml:space="preserve"> Floor</w:t>
      </w:r>
    </w:p>
    <w:p w:rsidR="008B53C7" w:rsidRPr="008B53C7" w:rsidRDefault="008B53C7" w:rsidP="008B53C7">
      <w:pPr>
        <w:keepNext/>
        <w:keepLines/>
        <w:spacing w:after="0" w:line="240" w:lineRule="auto"/>
        <w:ind w:firstLine="720"/>
        <w:rPr>
          <w:rFonts w:ascii="Times New Roman" w:eastAsia="Times New Roman" w:hAnsi="Times New Roman" w:cs="Times New Roman"/>
          <w:sz w:val="20"/>
          <w:szCs w:val="20"/>
        </w:rPr>
      </w:pPr>
      <w:r w:rsidRPr="008B53C7">
        <w:rPr>
          <w:rFonts w:ascii="Times New Roman" w:eastAsia="Times New Roman" w:hAnsi="Times New Roman" w:cs="Times New Roman"/>
          <w:sz w:val="20"/>
          <w:szCs w:val="20"/>
        </w:rPr>
        <w:t>1305 E. Walnut Street</w:t>
      </w:r>
    </w:p>
    <w:p w:rsidR="008B53C7" w:rsidRPr="008B53C7" w:rsidRDefault="008B53C7" w:rsidP="008B53C7">
      <w:pPr>
        <w:keepNext/>
        <w:keepLines/>
        <w:spacing w:after="0" w:line="240" w:lineRule="auto"/>
        <w:ind w:firstLine="720"/>
        <w:rPr>
          <w:rFonts w:ascii="Times New Roman" w:eastAsia="Times New Roman" w:hAnsi="Times New Roman" w:cs="Times New Roman"/>
          <w:sz w:val="20"/>
          <w:szCs w:val="20"/>
        </w:rPr>
      </w:pPr>
      <w:r w:rsidRPr="008B53C7">
        <w:rPr>
          <w:rFonts w:ascii="Times New Roman" w:eastAsia="Times New Roman" w:hAnsi="Times New Roman" w:cs="Times New Roman"/>
          <w:sz w:val="20"/>
          <w:szCs w:val="20"/>
        </w:rPr>
        <w:t>Des Moines, Iowa 50319-0114</w:t>
      </w:r>
    </w:p>
    <w:p w:rsidR="008B53C7" w:rsidRPr="008B53C7" w:rsidRDefault="008B53C7" w:rsidP="008B53C7">
      <w:pPr>
        <w:keepNext/>
        <w:keepLines/>
        <w:spacing w:after="0" w:line="240" w:lineRule="auto"/>
        <w:ind w:firstLine="720"/>
        <w:rPr>
          <w:rFonts w:ascii="Times New Roman" w:eastAsia="Times New Roman" w:hAnsi="Times New Roman" w:cs="Times New Roman"/>
        </w:rPr>
      </w:pPr>
      <w:proofErr w:type="gramStart"/>
      <w:r w:rsidRPr="008B53C7">
        <w:rPr>
          <w:rFonts w:ascii="Times New Roman" w:eastAsia="Times New Roman" w:hAnsi="Times New Roman" w:cs="Times New Roman"/>
          <w:sz w:val="20"/>
          <w:szCs w:val="20"/>
        </w:rPr>
        <w:t>email</w:t>
      </w:r>
      <w:proofErr w:type="gramEnd"/>
      <w:r w:rsidRPr="008B53C7">
        <w:rPr>
          <w:rFonts w:ascii="Times New Roman" w:eastAsia="Times New Roman" w:hAnsi="Times New Roman" w:cs="Times New Roman"/>
          <w:sz w:val="20"/>
          <w:szCs w:val="20"/>
        </w:rPr>
        <w:t xml:space="preserve">:  </w:t>
      </w:r>
      <w:hyperlink r:id="rId14" w:history="1">
        <w:r w:rsidRPr="008B53C7">
          <w:rPr>
            <w:rFonts w:ascii="Times New Roman" w:eastAsia="Times New Roman" w:hAnsi="Times New Roman" w:cs="Times New Roman"/>
            <w:color w:val="0000FF"/>
            <w:u w:val="single"/>
          </w:rPr>
          <w:t>reconsiderationrequest@dhs.state.ia.us</w:t>
        </w:r>
      </w:hyperlink>
    </w:p>
    <w:p w:rsidR="008B53C7" w:rsidRPr="008B53C7" w:rsidRDefault="008B53C7" w:rsidP="008B53C7">
      <w:pPr>
        <w:keepNext/>
        <w:keepLines/>
        <w:spacing w:after="0" w:line="240" w:lineRule="auto"/>
        <w:ind w:firstLine="720"/>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Agency must receive the written request for reconsideration within five days from the date of the notice of disqualification or notice of intent to award decision, whichever is earlier.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w:t>
      </w:r>
      <w:r w:rsidRPr="008B53C7">
        <w:rPr>
          <w:rFonts w:ascii="Times New Roman" w:eastAsia="Times New Roman" w:hAnsi="Times New Roman" w:cs="Times New Roman"/>
        </w:rPr>
        <w:lastRenderedPageBreak/>
        <w:t xml:space="preserve">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w:t>
      </w:r>
      <w:proofErr w:type="gramStart"/>
      <w:r w:rsidRPr="008B53C7">
        <w:rPr>
          <w:rFonts w:ascii="Times New Roman" w:eastAsia="Times New Roman" w:hAnsi="Times New Roman" w:cs="Times New Roman"/>
        </w:rPr>
        <w:t>in accordance with 441 IAC 7.41 et seq.</w:t>
      </w:r>
      <w:proofErr w:type="gramEnd"/>
      <w:r w:rsidRPr="008B53C7">
        <w:rPr>
          <w:rFonts w:ascii="Times New Roman" w:eastAsia="Times New Roman" w:hAnsi="Times New Roman" w:cs="Times New Roman"/>
        </w:rPr>
        <w:t xml:space="preserve">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108" w:name="_Toc265564600"/>
      <w:bookmarkStart w:id="109" w:name="_Toc265580896"/>
      <w:proofErr w:type="gramStart"/>
      <w:r w:rsidRPr="008B53C7">
        <w:rPr>
          <w:rFonts w:ascii="Times New Roman" w:eastAsia="Times New Roman" w:hAnsi="Times New Roman" w:cs="Times New Roman"/>
          <w:b/>
          <w:i/>
        </w:rPr>
        <w:t>2.27  Definition</w:t>
      </w:r>
      <w:proofErr w:type="gramEnd"/>
      <w:r w:rsidRPr="008B53C7">
        <w:rPr>
          <w:rFonts w:ascii="Times New Roman" w:eastAsia="Times New Roman" w:hAnsi="Times New Roman" w:cs="Times New Roman"/>
          <w:b/>
          <w:i/>
        </w:rPr>
        <w:t xml:space="preserve"> of Contract</w:t>
      </w:r>
      <w:bookmarkEnd w:id="108"/>
      <w:bookmarkEnd w:id="109"/>
      <w:r w:rsidRPr="008B53C7">
        <w:rPr>
          <w:rFonts w:ascii="Times New Roman" w:eastAsia="Times New Roman" w:hAnsi="Times New Roman" w:cs="Times New Roman"/>
          <w:b/>
          <w:i/>
        </w:rPr>
        <w: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110" w:name="_Toc265564601"/>
      <w:bookmarkStart w:id="111" w:name="_Toc265580897"/>
      <w:proofErr w:type="gramStart"/>
      <w:r w:rsidRPr="008B53C7">
        <w:rPr>
          <w:rFonts w:ascii="Times New Roman" w:eastAsia="Times New Roman" w:hAnsi="Times New Roman" w:cs="Times New Roman"/>
          <w:b/>
          <w:i/>
        </w:rPr>
        <w:t>2.28  Choice</w:t>
      </w:r>
      <w:proofErr w:type="gramEnd"/>
      <w:r w:rsidRPr="008B53C7">
        <w:rPr>
          <w:rFonts w:ascii="Times New Roman" w:eastAsia="Times New Roman" w:hAnsi="Times New Roman" w:cs="Times New Roman"/>
          <w:b/>
          <w:i/>
        </w:rPr>
        <w:t xml:space="preserve"> of Law and Forum</w:t>
      </w:r>
      <w:bookmarkEnd w:id="110"/>
      <w:bookmarkEnd w:id="111"/>
      <w:r w:rsidRPr="008B53C7">
        <w:rPr>
          <w:rFonts w:ascii="Times New Roman" w:eastAsia="Times New Roman" w:hAnsi="Times New Roman" w:cs="Times New Roman"/>
          <w:b/>
          <w:i/>
        </w:rPr>
        <w: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112" w:name="_Toc265564602"/>
      <w:bookmarkStart w:id="113" w:name="_Toc265580898"/>
      <w:proofErr w:type="gramStart"/>
      <w:r w:rsidRPr="008B53C7">
        <w:rPr>
          <w:rFonts w:ascii="Times New Roman" w:eastAsia="Times New Roman" w:hAnsi="Times New Roman" w:cs="Times New Roman"/>
          <w:b/>
          <w:i/>
        </w:rPr>
        <w:t>2.29  Restrictions</w:t>
      </w:r>
      <w:proofErr w:type="gramEnd"/>
      <w:r w:rsidRPr="008B53C7">
        <w:rPr>
          <w:rFonts w:ascii="Times New Roman" w:eastAsia="Times New Roman" w:hAnsi="Times New Roman" w:cs="Times New Roman"/>
          <w:b/>
          <w:i/>
        </w:rPr>
        <w:t xml:space="preserve"> on Gifts and Activities</w:t>
      </w:r>
      <w:bookmarkEnd w:id="112"/>
      <w:bookmarkEnd w:id="113"/>
      <w:r w:rsidRPr="008B53C7">
        <w:rPr>
          <w:rFonts w:ascii="Times New Roman" w:eastAsia="Times New Roman" w:hAnsi="Times New Roman" w:cs="Times New Roman"/>
          <w:b/>
          <w:i/>
        </w:rPr>
        <w:t xml:space="preserve">.    </w:t>
      </w:r>
      <w:r w:rsidRPr="008B53C7">
        <w:rPr>
          <w:rFonts w:ascii="Times New Roman" w:eastAsia="Times New Roman" w:hAnsi="Times New Roman" w:cs="Times New Roman"/>
          <w:b/>
          <w:i/>
        </w:rPr>
        <w:tab/>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114" w:name="_Toc265564603"/>
      <w:bookmarkStart w:id="115" w:name="_Toc265580899"/>
      <w:proofErr w:type="gramStart"/>
      <w:r w:rsidRPr="008B53C7">
        <w:rPr>
          <w:rFonts w:ascii="Times New Roman" w:eastAsia="Times New Roman" w:hAnsi="Times New Roman" w:cs="Times New Roman"/>
          <w:b/>
          <w:i/>
        </w:rPr>
        <w:t>2.30  Exclusivity</w:t>
      </w:r>
      <w:bookmarkEnd w:id="114"/>
      <w:bookmarkEnd w:id="115"/>
      <w:proofErr w:type="gramEnd"/>
      <w:r w:rsidRPr="008B53C7">
        <w:rPr>
          <w:rFonts w:ascii="Times New Roman" w:eastAsia="Times New Roman" w:hAnsi="Times New Roman" w:cs="Times New Roman"/>
          <w:b/>
          <w:i/>
        </w:rPr>
        <w: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Any contract resulting from this RFP shall not be an exclusive contract.</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116" w:name="_Toc265564604"/>
      <w:bookmarkStart w:id="117" w:name="_Toc265580900"/>
      <w:proofErr w:type="gramStart"/>
      <w:r w:rsidRPr="008B53C7">
        <w:rPr>
          <w:rFonts w:ascii="Times New Roman" w:eastAsia="Times New Roman" w:hAnsi="Times New Roman" w:cs="Times New Roman"/>
          <w:b/>
          <w:i/>
        </w:rPr>
        <w:t>2.31  No</w:t>
      </w:r>
      <w:proofErr w:type="gramEnd"/>
      <w:r w:rsidRPr="008B53C7">
        <w:rPr>
          <w:rFonts w:ascii="Times New Roman" w:eastAsia="Times New Roman" w:hAnsi="Times New Roman" w:cs="Times New Roman"/>
          <w:b/>
          <w:i/>
        </w:rPr>
        <w:t xml:space="preserve"> Minimum Guaranteed</w:t>
      </w:r>
      <w:bookmarkEnd w:id="116"/>
      <w:bookmarkEnd w:id="117"/>
      <w:r w:rsidRPr="008B53C7">
        <w:rPr>
          <w:rFonts w:ascii="Times New Roman" w:eastAsia="Times New Roman" w:hAnsi="Times New Roman" w:cs="Times New Roman"/>
          <w:b/>
          <w:i/>
        </w:rPr>
        <w: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Agency anticipates that the selected bidder will provide services as requested by the Agency.  The Agency does not guarantee that any minimum compensation will be paid to the bidder or any minimum usage of the bidder’s services. </w:t>
      </w:r>
    </w:p>
    <w:p w:rsidR="008B53C7" w:rsidRPr="008B53C7" w:rsidRDefault="008B53C7" w:rsidP="008B53C7">
      <w:pPr>
        <w:spacing w:after="0" w:line="240" w:lineRule="auto"/>
        <w:rPr>
          <w:rFonts w:ascii="Times New Roman" w:eastAsia="Times New Roman" w:hAnsi="Times New Roman" w:cs="Times New Roman"/>
          <w:b/>
          <w:bCs/>
          <w:i/>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118" w:name="_Toc265564605"/>
      <w:bookmarkStart w:id="119" w:name="_Toc265580901"/>
      <w:proofErr w:type="gramStart"/>
      <w:r w:rsidRPr="008B53C7">
        <w:rPr>
          <w:rFonts w:ascii="Times New Roman" w:eastAsia="Times New Roman" w:hAnsi="Times New Roman" w:cs="Times New Roman"/>
          <w:b/>
          <w:i/>
        </w:rPr>
        <w:t>2.32  Use</w:t>
      </w:r>
      <w:proofErr w:type="gramEnd"/>
      <w:r w:rsidRPr="008B53C7">
        <w:rPr>
          <w:rFonts w:ascii="Times New Roman" w:eastAsia="Times New Roman" w:hAnsi="Times New Roman" w:cs="Times New Roman"/>
          <w:b/>
          <w:i/>
        </w:rPr>
        <w:t xml:space="preserve"> of Subcontractors</w:t>
      </w:r>
      <w:bookmarkEnd w:id="118"/>
      <w:bookmarkEnd w:id="119"/>
      <w:r w:rsidRPr="008B53C7">
        <w:rPr>
          <w:rFonts w:ascii="Times New Roman" w:eastAsia="Times New Roman" w:hAnsi="Times New Roman" w:cs="Times New Roman"/>
          <w:b/>
          <w:i/>
        </w:rPr>
        <w: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rsidR="008B53C7" w:rsidRPr="008B53C7" w:rsidRDefault="008B53C7" w:rsidP="008B53C7">
      <w:pPr>
        <w:keepNext/>
        <w:spacing w:after="0" w:line="240" w:lineRule="auto"/>
        <w:rPr>
          <w:rFonts w:ascii="Times New Roman" w:eastAsia="Times New Roman" w:hAnsi="Times New Roman" w:cs="Times New Roman"/>
          <w:b/>
          <w:i/>
        </w:rPr>
      </w:pPr>
    </w:p>
    <w:p w:rsidR="008B53C7" w:rsidRPr="008B53C7" w:rsidRDefault="008B53C7" w:rsidP="008B53C7">
      <w:pPr>
        <w:keepNext/>
        <w:spacing w:after="0" w:line="240" w:lineRule="auto"/>
        <w:rPr>
          <w:rFonts w:ascii="Times New Roman" w:eastAsia="Times New Roman" w:hAnsi="Times New Roman" w:cs="Times New Roman"/>
          <w:b/>
          <w:i/>
        </w:rPr>
      </w:pPr>
      <w:r w:rsidRPr="008B53C7">
        <w:rPr>
          <w:rFonts w:ascii="Times New Roman" w:eastAsia="Times New Roman" w:hAnsi="Times New Roman" w:cs="Times New Roman"/>
          <w:b/>
          <w:i/>
        </w:rPr>
        <w:t>2.33 Bidder Continuing Disclosure Requirement.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proofErr w:type="gramStart"/>
      <w:r w:rsidRPr="008B53C7">
        <w:rPr>
          <w:rFonts w:ascii="Times New Roman" w:eastAsia="Times New Roman" w:hAnsi="Times New Roman" w:cs="Times New Roman"/>
        </w:rPr>
        <w:t>contract,</w:t>
      </w:r>
      <w:proofErr w:type="gramEnd"/>
      <w:r w:rsidRPr="008B53C7">
        <w:rPr>
          <w:rFonts w:ascii="Times New Roman" w:eastAsia="Times New Roman" w:hAnsi="Times New Roman" w:cs="Times New Roman"/>
        </w:rPr>
        <w:t xml:space="preserve"> shall be disclosed in a timely manner in a written statement to the Agency.  For purposes of this subsection, timely means within thirty (30) days from the date of conviction, regardless of appeal rights.  </w:t>
      </w:r>
      <w:r w:rsidRPr="008B53C7">
        <w:rPr>
          <w:rFonts w:ascii="Times New Roman" w:eastAsia="Times New Roman" w:hAnsi="Times New Roman" w:cs="Times New Roman"/>
        </w:rPr>
        <w:br w:type="page"/>
      </w:r>
    </w:p>
    <w:p w:rsidR="008B53C7" w:rsidRPr="008B53C7" w:rsidRDefault="008B53C7" w:rsidP="008B53C7">
      <w:pPr>
        <w:pBdr>
          <w:top w:val="single" w:sz="4" w:space="0" w:color="auto" w:shadow="1"/>
          <w:left w:val="single" w:sz="4" w:space="4" w:color="auto" w:shadow="1"/>
          <w:bottom w:val="single" w:sz="4" w:space="1" w:color="auto" w:shadow="1"/>
          <w:right w:val="single" w:sz="4" w:space="4" w:color="auto" w:shadow="1"/>
        </w:pBdr>
        <w:shd w:val="clear" w:color="auto" w:fill="DDDDDD"/>
        <w:tabs>
          <w:tab w:val="right" w:pos="9893"/>
        </w:tabs>
        <w:spacing w:after="0" w:line="240" w:lineRule="auto"/>
        <w:outlineLvl w:val="0"/>
        <w:rPr>
          <w:rFonts w:ascii="Times New Roman" w:eastAsia="Times New Roman" w:hAnsi="Times New Roman" w:cs="Times New Roman"/>
          <w:b/>
          <w:bCs/>
        </w:rPr>
      </w:pPr>
      <w:bookmarkStart w:id="120" w:name="_Toc265506682"/>
      <w:bookmarkStart w:id="121" w:name="_Toc265507119"/>
      <w:bookmarkStart w:id="122" w:name="_Toc265564606"/>
      <w:bookmarkStart w:id="123" w:name="_Toc265580902"/>
      <w:r w:rsidRPr="008B53C7">
        <w:rPr>
          <w:rFonts w:ascii="Times New Roman" w:eastAsia="Times New Roman" w:hAnsi="Times New Roman" w:cs="Times New Roman"/>
          <w:b/>
          <w:bCs/>
        </w:rPr>
        <w:lastRenderedPageBreak/>
        <w:t xml:space="preserve">Section 3 How to Submit </w:t>
      </w:r>
      <w:proofErr w:type="gramStart"/>
      <w:r w:rsidRPr="008B53C7">
        <w:rPr>
          <w:rFonts w:ascii="Times New Roman" w:eastAsia="Times New Roman" w:hAnsi="Times New Roman" w:cs="Times New Roman"/>
          <w:b/>
          <w:bCs/>
        </w:rPr>
        <w:t>A</w:t>
      </w:r>
      <w:proofErr w:type="gramEnd"/>
      <w:r w:rsidRPr="008B53C7">
        <w:rPr>
          <w:rFonts w:ascii="Times New Roman" w:eastAsia="Times New Roman" w:hAnsi="Times New Roman" w:cs="Times New Roman"/>
          <w:b/>
          <w:bCs/>
        </w:rPr>
        <w:t xml:space="preserve"> Bid Proposal: Format and Content Specifications</w:t>
      </w:r>
      <w:bookmarkEnd w:id="120"/>
      <w:bookmarkEnd w:id="121"/>
      <w:bookmarkEnd w:id="122"/>
      <w:bookmarkEnd w:id="123"/>
    </w:p>
    <w:p w:rsidR="008B53C7" w:rsidRPr="008B53C7" w:rsidRDefault="008B53C7" w:rsidP="008B53C7">
      <w:pPr>
        <w:keepNext/>
        <w:keepLines/>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These instructions provide the format and technical specifications of the Bid Proposal and are designed to facilitate the submission of a Bid Proposal that is easy to understand and evaluate.  </w:t>
      </w:r>
    </w:p>
    <w:p w:rsidR="008B53C7" w:rsidRPr="008B53C7" w:rsidRDefault="008B53C7" w:rsidP="008B53C7">
      <w:pPr>
        <w:spacing w:after="0" w:line="240" w:lineRule="auto"/>
        <w:rPr>
          <w:rFonts w:ascii="Times New Roman" w:eastAsia="Times New Roman" w:hAnsi="Times New Roman" w:cs="Times New Roman"/>
          <w:b/>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124" w:name="_Toc265564607"/>
      <w:bookmarkStart w:id="125" w:name="_Toc265580903"/>
      <w:proofErr w:type="gramStart"/>
      <w:r w:rsidRPr="008B53C7">
        <w:rPr>
          <w:rFonts w:ascii="Times New Roman" w:eastAsia="Times New Roman" w:hAnsi="Times New Roman" w:cs="Times New Roman"/>
          <w:b/>
          <w:i/>
        </w:rPr>
        <w:t>3.1  Bid</w:t>
      </w:r>
      <w:proofErr w:type="gramEnd"/>
      <w:r w:rsidRPr="008B53C7">
        <w:rPr>
          <w:rFonts w:ascii="Times New Roman" w:eastAsia="Times New Roman" w:hAnsi="Times New Roman" w:cs="Times New Roman"/>
          <w:b/>
          <w:i/>
        </w:rPr>
        <w:t xml:space="preserve"> Proposal Formatting</w:t>
      </w:r>
      <w:bookmarkEnd w:id="124"/>
      <w:bookmarkEnd w:id="125"/>
      <w:r w:rsidRPr="008B53C7">
        <w:rPr>
          <w:rFonts w:ascii="Times New Roman" w:eastAsia="Times New Roman" w:hAnsi="Times New Roman" w:cs="Times New Roman"/>
          <w:b/>
          <w:i/>
        </w:rPr>
        <w:t>.</w:t>
      </w:r>
    </w:p>
    <w:p w:rsidR="008B53C7" w:rsidRPr="008B53C7" w:rsidRDefault="008B53C7" w:rsidP="008B53C7">
      <w:pPr>
        <w:spacing w:after="0" w:line="240" w:lineRule="auto"/>
        <w:rPr>
          <w:rFonts w:ascii="Times New Roman" w:eastAsia="Times New Roman" w:hAnsi="Times New Roman" w:cs="Times New Roman"/>
          <w:b/>
          <w:bCs/>
        </w:rPr>
      </w:pPr>
      <w:r w:rsidRPr="008B53C7">
        <w:rPr>
          <w:rFonts w:ascii="Times New Roman" w:eastAsia="Times New Roman" w:hAnsi="Times New Roman" w:cs="Times New Roman"/>
          <w:b/>
          <w:bCs/>
        </w:rPr>
        <w:tab/>
      </w: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14"/>
        <w:gridCol w:w="8093"/>
      </w:tblGrid>
      <w:tr w:rsidR="008B53C7" w:rsidRPr="008B53C7" w:rsidTr="008B53C7">
        <w:trPr>
          <w:cantSplit/>
          <w:tblHeader/>
        </w:trPr>
        <w:tc>
          <w:tcPr>
            <w:tcW w:w="1548" w:type="dxa"/>
            <w:shd w:val="clear" w:color="auto" w:fill="DDDDDD"/>
          </w:tcPr>
          <w:p w:rsidR="008B53C7" w:rsidRPr="008B53C7" w:rsidRDefault="008B53C7" w:rsidP="008B53C7">
            <w:pPr>
              <w:tabs>
                <w:tab w:val="center" w:pos="3906"/>
              </w:tabs>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Subject</w:t>
            </w:r>
            <w:r w:rsidRPr="008B53C7">
              <w:rPr>
                <w:rFonts w:ascii="Times New Roman" w:eastAsia="Times New Roman" w:hAnsi="Times New Roman" w:cs="Times New Roman"/>
                <w:b/>
                <w:sz w:val="20"/>
                <w:szCs w:val="20"/>
              </w:rPr>
              <w:tab/>
            </w:r>
          </w:p>
        </w:tc>
        <w:tc>
          <w:tcPr>
            <w:tcW w:w="8100" w:type="dxa"/>
            <w:gridSpan w:val="2"/>
            <w:shd w:val="clear" w:color="auto" w:fill="DDDDDD"/>
          </w:tcPr>
          <w:p w:rsidR="008B53C7" w:rsidRPr="008B53C7" w:rsidRDefault="008B53C7" w:rsidP="008B53C7">
            <w:pPr>
              <w:tabs>
                <w:tab w:val="center" w:pos="3906"/>
              </w:tabs>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Specifications</w:t>
            </w:r>
          </w:p>
        </w:tc>
      </w:tr>
      <w:tr w:rsidR="008B53C7" w:rsidRPr="008B53C7" w:rsidTr="008B53C7">
        <w:trPr>
          <w:trHeight w:val="242"/>
        </w:trPr>
        <w:tc>
          <w:tcPr>
            <w:tcW w:w="1548" w:type="dxa"/>
            <w:shd w:val="clear" w:color="auto" w:fill="auto"/>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Paper Size</w:t>
            </w:r>
          </w:p>
        </w:tc>
        <w:tc>
          <w:tcPr>
            <w:tcW w:w="8100" w:type="dxa"/>
            <w:gridSpan w:val="2"/>
            <w:shd w:val="clear" w:color="auto" w:fill="auto"/>
          </w:tcPr>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8.5" x 11" paper (one side only).  Charts or graphs may be provided on legal-sized paper.</w:t>
            </w:r>
          </w:p>
        </w:tc>
      </w:tr>
      <w:tr w:rsidR="008B53C7" w:rsidRPr="008B53C7" w:rsidTr="008B53C7">
        <w:trPr>
          <w:trHeight w:val="494"/>
        </w:trPr>
        <w:tc>
          <w:tcPr>
            <w:tcW w:w="1548" w:type="dxa"/>
            <w:shd w:val="clear" w:color="auto" w:fill="auto"/>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Font</w:t>
            </w:r>
          </w:p>
        </w:tc>
        <w:tc>
          <w:tcPr>
            <w:tcW w:w="8100" w:type="dxa"/>
            <w:gridSpan w:val="2"/>
            <w:shd w:val="clear" w:color="auto" w:fill="auto"/>
          </w:tcPr>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Bid Proposals must be typewritten.  The font must be 11 point or larger (excluding charts, graphs, or diagrams).  Acceptable fonts include Times New Roman, Calibri and Arial. </w:t>
            </w:r>
          </w:p>
        </w:tc>
      </w:tr>
      <w:tr w:rsidR="008B53C7" w:rsidRPr="008B53C7" w:rsidTr="008B53C7">
        <w:tc>
          <w:tcPr>
            <w:tcW w:w="1548" w:type="dxa"/>
            <w:shd w:val="clear" w:color="auto" w:fill="auto"/>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sz w:val="20"/>
                <w:szCs w:val="20"/>
              </w:rPr>
              <w:t xml:space="preserve"> </w:t>
            </w:r>
            <w:r w:rsidRPr="008B53C7">
              <w:rPr>
                <w:rFonts w:ascii="Times New Roman" w:eastAsia="Times New Roman" w:hAnsi="Times New Roman" w:cs="Times New Roman"/>
                <w:b/>
              </w:rPr>
              <w:t>Page Limit</w:t>
            </w:r>
          </w:p>
        </w:tc>
        <w:tc>
          <w:tcPr>
            <w:tcW w:w="8100" w:type="dxa"/>
            <w:gridSpan w:val="2"/>
            <w:shd w:val="clear" w:color="auto" w:fill="auto"/>
          </w:tcPr>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Bid Proposal is limited to 50 </w:t>
            </w:r>
            <w:r w:rsidRPr="008B53C7">
              <w:rPr>
                <w:rFonts w:ascii="Times New Roman" w:eastAsia="Times New Roman" w:hAnsi="Times New Roman" w:cs="Times New Roman"/>
                <w:bCs/>
              </w:rPr>
              <w:t>pages.</w:t>
            </w:r>
            <w:r w:rsidRPr="008B53C7">
              <w:rPr>
                <w:rFonts w:ascii="Times New Roman" w:eastAsia="Times New Roman" w:hAnsi="Times New Roman" w:cs="Times New Roman"/>
              </w:rPr>
              <w:t xml:space="preserve">  Financial information, resumes, and RFP Forms will not count toward the page limit.  </w:t>
            </w:r>
            <w:r w:rsidRPr="008B53C7">
              <w:rPr>
                <w:rFonts w:ascii="Times New Roman" w:eastAsia="Times New Roman" w:hAnsi="Times New Roman" w:cs="Times New Roman"/>
                <w:sz w:val="20"/>
                <w:szCs w:val="20"/>
              </w:rPr>
              <w:t xml:space="preserve"> </w:t>
            </w:r>
          </w:p>
        </w:tc>
      </w:tr>
      <w:tr w:rsidR="008B53C7" w:rsidRPr="008B53C7" w:rsidTr="008B53C7">
        <w:tblPrEx>
          <w:tblCellMar>
            <w:left w:w="115" w:type="dxa"/>
            <w:right w:w="115" w:type="dxa"/>
          </w:tblCellMar>
        </w:tblPrEx>
        <w:tc>
          <w:tcPr>
            <w:tcW w:w="1562" w:type="dxa"/>
            <w:gridSpan w:val="2"/>
            <w:shd w:val="clear" w:color="auto" w:fill="auto"/>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Pagination</w:t>
            </w:r>
          </w:p>
        </w:tc>
        <w:tc>
          <w:tcPr>
            <w:tcW w:w="8093" w:type="dxa"/>
            <w:shd w:val="clear" w:color="auto" w:fill="auto"/>
          </w:tcPr>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All pages are to be sequentially numbered from beginning to end (do not number Proposal sections independently of each other).</w:t>
            </w:r>
          </w:p>
        </w:tc>
      </w:tr>
      <w:tr w:rsidR="008B53C7" w:rsidRPr="008B53C7" w:rsidTr="008B53C7">
        <w:tblPrEx>
          <w:tblCellMar>
            <w:left w:w="115" w:type="dxa"/>
            <w:right w:w="115" w:type="dxa"/>
          </w:tblCellMar>
        </w:tblPrEx>
        <w:tc>
          <w:tcPr>
            <w:tcW w:w="1562" w:type="dxa"/>
            <w:gridSpan w:val="2"/>
            <w:shd w:val="clear" w:color="auto" w:fill="auto"/>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Bid Proposal General Composition</w:t>
            </w:r>
          </w:p>
          <w:p w:rsidR="008B53C7" w:rsidRPr="008B53C7" w:rsidRDefault="008B53C7" w:rsidP="008B53C7">
            <w:pPr>
              <w:spacing w:after="0" w:line="240" w:lineRule="auto"/>
              <w:rPr>
                <w:rFonts w:ascii="Times New Roman" w:eastAsia="Times New Roman" w:hAnsi="Times New Roman" w:cs="Times New Roman"/>
                <w:b/>
              </w:rPr>
            </w:pPr>
          </w:p>
        </w:tc>
        <w:tc>
          <w:tcPr>
            <w:tcW w:w="8093" w:type="dxa"/>
            <w:shd w:val="clear" w:color="auto" w:fill="auto"/>
          </w:tcPr>
          <w:p w:rsidR="008B53C7" w:rsidRPr="008B53C7" w:rsidRDefault="008B53C7" w:rsidP="008B53C7">
            <w:pPr>
              <w:spacing w:after="0" w:line="240" w:lineRule="auto"/>
              <w:ind w:left="162" w:hanging="180"/>
              <w:contextualSpacing/>
              <w:rPr>
                <w:rFonts w:ascii="Times New Roman" w:eastAsia="Times New Roman" w:hAnsi="Times New Roman" w:cs="Times New Roman"/>
              </w:rPr>
            </w:pPr>
            <w:r w:rsidRPr="008B53C7">
              <w:rPr>
                <w:rFonts w:ascii="Times New Roman" w:eastAsia="Times New Roman" w:hAnsi="Times New Roman" w:cs="Times New Roman"/>
              </w:rPr>
              <w:t xml:space="preserve">Bid Proposals shall be divided into two parts: Technical Proposal and Cost Proposal. </w:t>
            </w:r>
          </w:p>
          <w:p w:rsidR="00F55A49" w:rsidRDefault="008B53C7" w:rsidP="008B53C7">
            <w:pPr>
              <w:spacing w:after="0" w:line="240" w:lineRule="auto"/>
              <w:ind w:left="162" w:hanging="180"/>
              <w:contextualSpacing/>
              <w:rPr>
                <w:rFonts w:ascii="Times New Roman" w:eastAsia="Times New Roman" w:hAnsi="Times New Roman" w:cs="Times New Roman"/>
              </w:rPr>
            </w:pPr>
            <w:r w:rsidRPr="008B53C7">
              <w:rPr>
                <w:rFonts w:ascii="Times New Roman" w:eastAsia="Times New Roman" w:hAnsi="Times New Roman" w:cs="Times New Roman"/>
              </w:rPr>
              <w:t>Technical Proposals submitted in multiple volumes sha</w:t>
            </w:r>
            <w:r w:rsidR="00F55A49">
              <w:rPr>
                <w:rFonts w:ascii="Times New Roman" w:eastAsia="Times New Roman" w:hAnsi="Times New Roman" w:cs="Times New Roman"/>
              </w:rPr>
              <w:t>ll be numbered in the following</w:t>
            </w:r>
          </w:p>
          <w:p w:rsidR="008B53C7" w:rsidRPr="008B53C7" w:rsidRDefault="008B53C7" w:rsidP="008B53C7">
            <w:pPr>
              <w:spacing w:after="0" w:line="240" w:lineRule="auto"/>
              <w:ind w:left="162" w:hanging="180"/>
              <w:contextualSpacing/>
              <w:rPr>
                <w:rFonts w:ascii="Times New Roman" w:eastAsia="Times New Roman" w:hAnsi="Times New Roman" w:cs="Times New Roman"/>
              </w:rPr>
            </w:pPr>
            <w:proofErr w:type="gramStart"/>
            <w:r w:rsidRPr="008B53C7">
              <w:rPr>
                <w:rFonts w:ascii="Times New Roman" w:eastAsia="Times New Roman" w:hAnsi="Times New Roman" w:cs="Times New Roman"/>
              </w:rPr>
              <w:t>fashion</w:t>
            </w:r>
            <w:proofErr w:type="gramEnd"/>
            <w:r w:rsidRPr="008B53C7">
              <w:rPr>
                <w:rFonts w:ascii="Times New Roman" w:eastAsia="Times New Roman" w:hAnsi="Times New Roman" w:cs="Times New Roman"/>
              </w:rPr>
              <w:t>: 1 of 4, 2 of 4, etc.</w:t>
            </w:r>
          </w:p>
          <w:p w:rsidR="008B53C7" w:rsidRPr="008B53C7" w:rsidRDefault="008B53C7" w:rsidP="008B53C7">
            <w:pPr>
              <w:spacing w:after="0" w:line="240" w:lineRule="auto"/>
              <w:ind w:left="162" w:hanging="180"/>
              <w:contextualSpacing/>
              <w:rPr>
                <w:rFonts w:ascii="Times New Roman" w:eastAsia="Times New Roman" w:hAnsi="Times New Roman" w:cs="Times New Roman"/>
              </w:rPr>
            </w:pPr>
            <w:r w:rsidRPr="008B53C7">
              <w:rPr>
                <w:rFonts w:ascii="Times New Roman" w:eastAsia="Times New Roman" w:hAnsi="Times New Roman" w:cs="Times New Roman"/>
              </w:rPr>
              <w:t>Bid Proposals must be bound and use tabs to label sections.</w:t>
            </w:r>
          </w:p>
        </w:tc>
      </w:tr>
      <w:tr w:rsidR="008B53C7" w:rsidRPr="008B53C7" w:rsidTr="008B53C7">
        <w:tblPrEx>
          <w:tblCellMar>
            <w:left w:w="115" w:type="dxa"/>
            <w:right w:w="115" w:type="dxa"/>
          </w:tblCellMar>
        </w:tblPrEx>
        <w:tc>
          <w:tcPr>
            <w:tcW w:w="1562" w:type="dxa"/>
            <w:gridSpan w:val="2"/>
            <w:shd w:val="clear" w:color="auto" w:fill="auto"/>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sz w:val="20"/>
                <w:szCs w:val="20"/>
              </w:rPr>
              <w:br w:type="page"/>
            </w:r>
            <w:r w:rsidRPr="008B53C7">
              <w:rPr>
                <w:rFonts w:ascii="Times New Roman" w:eastAsia="Times New Roman" w:hAnsi="Times New Roman" w:cs="Times New Roman"/>
                <w:sz w:val="20"/>
                <w:szCs w:val="20"/>
              </w:rPr>
              <w:br w:type="page"/>
            </w:r>
            <w:r w:rsidRPr="008B53C7">
              <w:rPr>
                <w:rFonts w:ascii="Times New Roman" w:eastAsia="Times New Roman" w:hAnsi="Times New Roman" w:cs="Times New Roman"/>
                <w:sz w:val="20"/>
                <w:szCs w:val="20"/>
              </w:rPr>
              <w:br w:type="page"/>
            </w:r>
            <w:r w:rsidRPr="008B53C7">
              <w:rPr>
                <w:rFonts w:ascii="Times New Roman" w:eastAsia="Times New Roman" w:hAnsi="Times New Roman" w:cs="Times New Roman"/>
                <w:b/>
              </w:rPr>
              <w:t xml:space="preserve">Envelope Contents and Labeling </w:t>
            </w:r>
          </w:p>
        </w:tc>
        <w:tc>
          <w:tcPr>
            <w:tcW w:w="8093" w:type="dxa"/>
            <w:shd w:val="clear" w:color="auto" w:fill="auto"/>
          </w:tcPr>
          <w:p w:rsidR="008B53C7" w:rsidRPr="008B53C7" w:rsidRDefault="008B53C7" w:rsidP="008B53C7">
            <w:pPr>
              <w:spacing w:after="0" w:line="240" w:lineRule="auto"/>
              <w:ind w:left="162" w:hanging="180"/>
              <w:contextualSpacing/>
              <w:rPr>
                <w:rFonts w:ascii="Times New Roman" w:eastAsia="Times New Roman" w:hAnsi="Times New Roman" w:cs="Times New Roman"/>
              </w:rPr>
            </w:pPr>
            <w:r w:rsidRPr="008B53C7">
              <w:rPr>
                <w:rFonts w:ascii="Times New Roman" w:eastAsia="Times New Roman" w:hAnsi="Times New Roman" w:cs="Times New Roman"/>
              </w:rPr>
              <w:t>Envelopes shall be addressed to the Issuing Officer.</w:t>
            </w:r>
          </w:p>
          <w:p w:rsidR="00F55A49" w:rsidRDefault="008B53C7" w:rsidP="008B53C7">
            <w:pPr>
              <w:spacing w:after="0" w:line="240" w:lineRule="auto"/>
              <w:ind w:left="162" w:hanging="180"/>
              <w:contextualSpacing/>
              <w:rPr>
                <w:rFonts w:ascii="Times New Roman" w:eastAsia="Times New Roman" w:hAnsi="Times New Roman" w:cs="Times New Roman"/>
              </w:rPr>
            </w:pPr>
            <w:r w:rsidRPr="008B53C7">
              <w:rPr>
                <w:rFonts w:ascii="Times New Roman" w:eastAsia="Times New Roman" w:hAnsi="Times New Roman" w:cs="Times New Roman"/>
              </w:rPr>
              <w:t>The envelope containing the original Bid Proposal shall</w:t>
            </w:r>
            <w:r w:rsidR="00F55A49">
              <w:rPr>
                <w:rFonts w:ascii="Times New Roman" w:eastAsia="Times New Roman" w:hAnsi="Times New Roman" w:cs="Times New Roman"/>
              </w:rPr>
              <w:t xml:space="preserve"> be labeled “original” and each</w:t>
            </w:r>
          </w:p>
          <w:p w:rsidR="00F55A49" w:rsidRDefault="008B53C7" w:rsidP="008B53C7">
            <w:pPr>
              <w:spacing w:after="0" w:line="240" w:lineRule="auto"/>
              <w:ind w:left="162" w:hanging="180"/>
              <w:contextualSpacing/>
              <w:rPr>
                <w:rFonts w:ascii="Times New Roman" w:eastAsia="Times New Roman" w:hAnsi="Times New Roman" w:cs="Times New Roman"/>
              </w:rPr>
            </w:pPr>
            <w:proofErr w:type="gramStart"/>
            <w:r w:rsidRPr="008B53C7">
              <w:rPr>
                <w:rFonts w:ascii="Times New Roman" w:eastAsia="Times New Roman" w:hAnsi="Times New Roman" w:cs="Times New Roman"/>
              </w:rPr>
              <w:t>envelope</w:t>
            </w:r>
            <w:proofErr w:type="gramEnd"/>
            <w:r w:rsidRPr="008B53C7">
              <w:rPr>
                <w:rFonts w:ascii="Times New Roman" w:eastAsia="Times New Roman" w:hAnsi="Times New Roman" w:cs="Times New Roman"/>
              </w:rPr>
              <w:t xml:space="preserve"> containing a copy of the Bid Proposal shall be</w:t>
            </w:r>
            <w:r w:rsidR="00F55A49">
              <w:rPr>
                <w:rFonts w:ascii="Times New Roman" w:eastAsia="Times New Roman" w:hAnsi="Times New Roman" w:cs="Times New Roman"/>
              </w:rPr>
              <w:t xml:space="preserve"> labeled “copy.”  Each envelope</w:t>
            </w:r>
          </w:p>
          <w:p w:rsidR="008B53C7" w:rsidRPr="008B53C7" w:rsidRDefault="008B53C7" w:rsidP="008B53C7">
            <w:pPr>
              <w:spacing w:after="0" w:line="240" w:lineRule="auto"/>
              <w:ind w:left="162" w:hanging="180"/>
              <w:contextualSpacing/>
              <w:rPr>
                <w:rFonts w:ascii="Times New Roman" w:eastAsia="Times New Roman" w:hAnsi="Times New Roman" w:cs="Times New Roman"/>
              </w:rPr>
            </w:pPr>
            <w:proofErr w:type="gramStart"/>
            <w:r w:rsidRPr="008B53C7">
              <w:rPr>
                <w:rFonts w:ascii="Times New Roman" w:eastAsia="Times New Roman" w:hAnsi="Times New Roman" w:cs="Times New Roman"/>
              </w:rPr>
              <w:t>must</w:t>
            </w:r>
            <w:proofErr w:type="gramEnd"/>
            <w:r w:rsidRPr="008B53C7">
              <w:rPr>
                <w:rFonts w:ascii="Times New Roman" w:eastAsia="Times New Roman" w:hAnsi="Times New Roman" w:cs="Times New Roman"/>
              </w:rPr>
              <w:t xml:space="preserve"> be numbered to correspond with the number of copies of Proposals.</w:t>
            </w:r>
          </w:p>
          <w:p w:rsidR="00F55A49" w:rsidRDefault="008B53C7" w:rsidP="008B53C7">
            <w:pPr>
              <w:spacing w:after="0" w:line="240" w:lineRule="auto"/>
              <w:ind w:left="162" w:hanging="180"/>
              <w:contextualSpacing/>
              <w:rPr>
                <w:rFonts w:ascii="Times New Roman" w:eastAsia="Times New Roman" w:hAnsi="Times New Roman" w:cs="Times New Roman"/>
              </w:rPr>
            </w:pPr>
            <w:r w:rsidRPr="008B53C7">
              <w:rPr>
                <w:rFonts w:ascii="Times New Roman" w:eastAsia="Times New Roman" w:hAnsi="Times New Roman" w:cs="Times New Roman"/>
              </w:rPr>
              <w:t>The Technical and Cost Proposals must be packaged s</w:t>
            </w:r>
            <w:r w:rsidR="00F55A49">
              <w:rPr>
                <w:rFonts w:ascii="Times New Roman" w:eastAsia="Times New Roman" w:hAnsi="Times New Roman" w:cs="Times New Roman"/>
              </w:rPr>
              <w:t>eparately with each copy in its</w:t>
            </w:r>
          </w:p>
          <w:p w:rsidR="008B53C7" w:rsidRPr="008B53C7" w:rsidRDefault="008B53C7" w:rsidP="008B53C7">
            <w:pPr>
              <w:spacing w:after="0" w:line="240" w:lineRule="auto"/>
              <w:ind w:left="162" w:hanging="180"/>
              <w:contextualSpacing/>
              <w:rPr>
                <w:rFonts w:ascii="Times New Roman" w:eastAsia="Times New Roman" w:hAnsi="Times New Roman" w:cs="Times New Roman"/>
              </w:rPr>
            </w:pPr>
            <w:proofErr w:type="gramStart"/>
            <w:r w:rsidRPr="008B53C7">
              <w:rPr>
                <w:rFonts w:ascii="Times New Roman" w:eastAsia="Times New Roman" w:hAnsi="Times New Roman" w:cs="Times New Roman"/>
              </w:rPr>
              <w:t>own</w:t>
            </w:r>
            <w:proofErr w:type="gramEnd"/>
            <w:r w:rsidRPr="008B53C7">
              <w:rPr>
                <w:rFonts w:ascii="Times New Roman" w:eastAsia="Times New Roman" w:hAnsi="Times New Roman" w:cs="Times New Roman"/>
              </w:rPr>
              <w:t xml:space="preserve"> envelope.</w:t>
            </w:r>
          </w:p>
        </w:tc>
      </w:tr>
      <w:tr w:rsidR="008B53C7" w:rsidRPr="008B53C7" w:rsidTr="008B53C7">
        <w:tblPrEx>
          <w:tblCellMar>
            <w:left w:w="115" w:type="dxa"/>
            <w:right w:w="115" w:type="dxa"/>
          </w:tblCellMar>
        </w:tblPrEx>
        <w:tc>
          <w:tcPr>
            <w:tcW w:w="1562" w:type="dxa"/>
            <w:gridSpan w:val="2"/>
            <w:shd w:val="clear" w:color="auto" w:fill="auto"/>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sz w:val="20"/>
                <w:szCs w:val="20"/>
              </w:rPr>
              <w:br w:type="page"/>
            </w:r>
            <w:r w:rsidRPr="008B53C7">
              <w:rPr>
                <w:rFonts w:ascii="Times New Roman" w:eastAsia="Times New Roman" w:hAnsi="Times New Roman" w:cs="Times New Roman"/>
                <w:b/>
              </w:rPr>
              <w:t>Number of Hard Copies</w:t>
            </w:r>
          </w:p>
        </w:tc>
        <w:tc>
          <w:tcPr>
            <w:tcW w:w="8093" w:type="dxa"/>
            <w:shd w:val="clear" w:color="auto" w:fill="auto"/>
          </w:tcPr>
          <w:p w:rsidR="008B53C7" w:rsidRPr="008B53C7" w:rsidRDefault="008B53C7" w:rsidP="00F335D2">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Submit one (1) original hard copy of the Proposal and 6 </w:t>
            </w:r>
            <w:r w:rsidRPr="008B53C7">
              <w:rPr>
                <w:rFonts w:ascii="Times New Roman" w:eastAsia="Times New Roman" w:hAnsi="Times New Roman" w:cs="Times New Roman"/>
                <w:bCs/>
              </w:rPr>
              <w:t xml:space="preserve">identical copies of the original.  The original hard copy must contain original signatures.  </w:t>
            </w:r>
          </w:p>
        </w:tc>
      </w:tr>
      <w:tr w:rsidR="008B53C7" w:rsidRPr="008B53C7" w:rsidTr="008B53C7">
        <w:tblPrEx>
          <w:tblCellMar>
            <w:left w:w="115" w:type="dxa"/>
            <w:right w:w="115" w:type="dxa"/>
          </w:tblCellMar>
        </w:tblPrEx>
        <w:tc>
          <w:tcPr>
            <w:tcW w:w="1562" w:type="dxa"/>
            <w:gridSpan w:val="2"/>
            <w:shd w:val="clear" w:color="auto" w:fill="auto"/>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CD-ROM/USB Flash Drive</w:t>
            </w:r>
          </w:p>
        </w:tc>
        <w:tc>
          <w:tcPr>
            <w:tcW w:w="8093" w:type="dxa"/>
            <w:shd w:val="clear" w:color="auto" w:fill="auto"/>
          </w:tcPr>
          <w:p w:rsidR="00F55A49" w:rsidRDefault="008B53C7" w:rsidP="008B53C7">
            <w:pPr>
              <w:spacing w:after="0" w:line="240" w:lineRule="auto"/>
              <w:ind w:left="162" w:hanging="180"/>
              <w:contextualSpacing/>
              <w:rPr>
                <w:rFonts w:ascii="Times New Roman" w:eastAsia="Times New Roman" w:hAnsi="Times New Roman" w:cs="Times New Roman"/>
              </w:rPr>
            </w:pPr>
            <w:r w:rsidRPr="008B53C7">
              <w:rPr>
                <w:rFonts w:ascii="Times New Roman" w:eastAsia="Times New Roman" w:hAnsi="Times New Roman" w:cs="Times New Roman"/>
              </w:rPr>
              <w:t>The Technical Proposal and Cost Proposal must be pr</w:t>
            </w:r>
            <w:r w:rsidR="00F55A49">
              <w:rPr>
                <w:rFonts w:ascii="Times New Roman" w:eastAsia="Times New Roman" w:hAnsi="Times New Roman" w:cs="Times New Roman"/>
              </w:rPr>
              <w:t>ovided on separate CD(s) or USB</w:t>
            </w:r>
          </w:p>
          <w:p w:rsidR="00F55A49" w:rsidRDefault="008B53C7" w:rsidP="008B53C7">
            <w:pPr>
              <w:spacing w:after="0" w:line="240" w:lineRule="auto"/>
              <w:ind w:left="162" w:hanging="180"/>
              <w:contextualSpacing/>
              <w:rPr>
                <w:rFonts w:ascii="Times New Roman" w:eastAsia="Times New Roman" w:hAnsi="Times New Roman" w:cs="Times New Roman"/>
              </w:rPr>
            </w:pPr>
            <w:proofErr w:type="gramStart"/>
            <w:r w:rsidRPr="008B53C7">
              <w:rPr>
                <w:rFonts w:ascii="Times New Roman" w:eastAsia="Times New Roman" w:hAnsi="Times New Roman" w:cs="Times New Roman"/>
              </w:rPr>
              <w:t>flash</w:t>
            </w:r>
            <w:proofErr w:type="gramEnd"/>
            <w:r w:rsidRPr="008B53C7">
              <w:rPr>
                <w:rFonts w:ascii="Times New Roman" w:eastAsia="Times New Roman" w:hAnsi="Times New Roman" w:cs="Times New Roman"/>
              </w:rPr>
              <w:t xml:space="preserve"> drives.  The CD-ROM or USB flash drives must be </w:t>
            </w:r>
            <w:r w:rsidR="00F55A49">
              <w:rPr>
                <w:rFonts w:ascii="Times New Roman" w:eastAsia="Times New Roman" w:hAnsi="Times New Roman" w:cs="Times New Roman"/>
              </w:rPr>
              <w:t>placed in the envelope with the</w:t>
            </w:r>
          </w:p>
          <w:p w:rsidR="008B53C7" w:rsidRPr="008B53C7" w:rsidRDefault="008B53C7" w:rsidP="008B53C7">
            <w:pPr>
              <w:spacing w:after="0" w:line="240" w:lineRule="auto"/>
              <w:ind w:left="162" w:hanging="180"/>
              <w:contextualSpacing/>
              <w:rPr>
                <w:rFonts w:ascii="Times New Roman" w:eastAsia="Times New Roman" w:hAnsi="Times New Roman" w:cs="Times New Roman"/>
              </w:rPr>
            </w:pPr>
            <w:proofErr w:type="gramStart"/>
            <w:r w:rsidRPr="008B53C7">
              <w:rPr>
                <w:rFonts w:ascii="Times New Roman" w:eastAsia="Times New Roman" w:hAnsi="Times New Roman" w:cs="Times New Roman"/>
              </w:rPr>
              <w:t>original</w:t>
            </w:r>
            <w:proofErr w:type="gramEnd"/>
            <w:r w:rsidRPr="008B53C7">
              <w:rPr>
                <w:rFonts w:ascii="Times New Roman" w:eastAsia="Times New Roman" w:hAnsi="Times New Roman" w:cs="Times New Roman"/>
              </w:rPr>
              <w:t xml:space="preserve"> Bid Proposal.  </w:t>
            </w:r>
          </w:p>
          <w:p w:rsidR="00F55A49" w:rsidRDefault="008B53C7" w:rsidP="008B53C7">
            <w:pPr>
              <w:spacing w:after="0" w:line="240" w:lineRule="auto"/>
              <w:ind w:left="162" w:hanging="180"/>
              <w:contextualSpacing/>
              <w:rPr>
                <w:rFonts w:ascii="Times New Roman" w:eastAsia="Times New Roman" w:hAnsi="Times New Roman" w:cs="Times New Roman"/>
              </w:rPr>
            </w:pPr>
            <w:r w:rsidRPr="008B53C7">
              <w:rPr>
                <w:rFonts w:ascii="Times New Roman" w:eastAsia="Times New Roman" w:hAnsi="Times New Roman" w:cs="Times New Roman"/>
              </w:rPr>
              <w:t>The Technical Proposal must be saved in less than five</w:t>
            </w:r>
            <w:r w:rsidR="00F55A49">
              <w:rPr>
                <w:rFonts w:ascii="Times New Roman" w:eastAsia="Times New Roman" w:hAnsi="Times New Roman" w:cs="Times New Roman"/>
              </w:rPr>
              <w:t xml:space="preserve"> files.  The CD(s) or USB flash</w:t>
            </w:r>
          </w:p>
          <w:p w:rsidR="00F55A49" w:rsidRDefault="008B53C7" w:rsidP="008B53C7">
            <w:pPr>
              <w:spacing w:after="0" w:line="240" w:lineRule="auto"/>
              <w:ind w:left="162" w:hanging="180"/>
              <w:contextualSpacing/>
              <w:rPr>
                <w:rFonts w:ascii="Times New Roman" w:eastAsia="Times New Roman" w:hAnsi="Times New Roman" w:cs="Times New Roman"/>
              </w:rPr>
            </w:pPr>
            <w:proofErr w:type="gramStart"/>
            <w:r w:rsidRPr="008B53C7">
              <w:rPr>
                <w:rFonts w:ascii="Times New Roman" w:eastAsia="Times New Roman" w:hAnsi="Times New Roman" w:cs="Times New Roman"/>
              </w:rPr>
              <w:t>drives</w:t>
            </w:r>
            <w:proofErr w:type="gramEnd"/>
            <w:r w:rsidRPr="008B53C7">
              <w:rPr>
                <w:rFonts w:ascii="Times New Roman" w:eastAsia="Times New Roman" w:hAnsi="Times New Roman" w:cs="Times New Roman"/>
              </w:rPr>
              <w:t xml:space="preserve"> must be compatible with Microsoft Office 2007 </w:t>
            </w:r>
            <w:r w:rsidR="00F55A49">
              <w:rPr>
                <w:rFonts w:ascii="Times New Roman" w:eastAsia="Times New Roman" w:hAnsi="Times New Roman" w:cs="Times New Roman"/>
              </w:rPr>
              <w:t>(or later) software.  Proposals</w:t>
            </w:r>
          </w:p>
          <w:p w:rsidR="00F55A49" w:rsidRDefault="008B53C7" w:rsidP="008B53C7">
            <w:pPr>
              <w:spacing w:after="0" w:line="240" w:lineRule="auto"/>
              <w:ind w:left="162" w:hanging="180"/>
              <w:contextualSpacing/>
              <w:rPr>
                <w:rFonts w:ascii="Times New Roman" w:eastAsia="Times New Roman" w:hAnsi="Times New Roman" w:cs="Times New Roman"/>
              </w:rPr>
            </w:pPr>
            <w:proofErr w:type="gramStart"/>
            <w:r w:rsidRPr="008B53C7">
              <w:rPr>
                <w:rFonts w:ascii="Times New Roman" w:eastAsia="Times New Roman" w:hAnsi="Times New Roman" w:cs="Times New Roman"/>
              </w:rPr>
              <w:t>shall</w:t>
            </w:r>
            <w:proofErr w:type="gramEnd"/>
            <w:r w:rsidRPr="008B53C7">
              <w:rPr>
                <w:rFonts w:ascii="Times New Roman" w:eastAsia="Times New Roman" w:hAnsi="Times New Roman" w:cs="Times New Roman"/>
              </w:rPr>
              <w:t xml:space="preserve"> be provided in Microsoft Word format.  An </w:t>
            </w:r>
            <w:r w:rsidR="00F55A49">
              <w:rPr>
                <w:rFonts w:ascii="Times New Roman" w:eastAsia="Times New Roman" w:hAnsi="Times New Roman" w:cs="Times New Roman"/>
              </w:rPr>
              <w:t>additional Proposal copy may be</w:t>
            </w:r>
          </w:p>
          <w:p w:rsidR="00F55A49" w:rsidRDefault="008B53C7" w:rsidP="008B53C7">
            <w:pPr>
              <w:spacing w:after="0" w:line="240" w:lineRule="auto"/>
              <w:ind w:left="162" w:hanging="180"/>
              <w:contextualSpacing/>
              <w:rPr>
                <w:rFonts w:ascii="Times New Roman" w:eastAsia="Times New Roman" w:hAnsi="Times New Roman" w:cs="Times New Roman"/>
              </w:rPr>
            </w:pPr>
            <w:proofErr w:type="gramStart"/>
            <w:r w:rsidRPr="008B53C7">
              <w:rPr>
                <w:rFonts w:ascii="Times New Roman" w:eastAsia="Times New Roman" w:hAnsi="Times New Roman" w:cs="Times New Roman"/>
              </w:rPr>
              <w:t>submitted</w:t>
            </w:r>
            <w:proofErr w:type="gramEnd"/>
            <w:r w:rsidRPr="008B53C7">
              <w:rPr>
                <w:rFonts w:ascii="Times New Roman" w:eastAsia="Times New Roman" w:hAnsi="Times New Roman" w:cs="Times New Roman"/>
              </w:rPr>
              <w:t xml:space="preserve"> in PDF format.  Files shall not be p</w:t>
            </w:r>
            <w:r w:rsidR="00F55A49">
              <w:rPr>
                <w:rFonts w:ascii="Times New Roman" w:eastAsia="Times New Roman" w:hAnsi="Times New Roman" w:cs="Times New Roman"/>
              </w:rPr>
              <w:t>assword protected or saved with</w:t>
            </w:r>
          </w:p>
          <w:p w:rsidR="008B53C7" w:rsidRPr="008B53C7" w:rsidRDefault="008B53C7" w:rsidP="008B53C7">
            <w:pPr>
              <w:spacing w:after="0" w:line="240" w:lineRule="auto"/>
              <w:ind w:left="162" w:hanging="180"/>
              <w:contextualSpacing/>
              <w:rPr>
                <w:rFonts w:ascii="Times New Roman" w:eastAsia="Times New Roman" w:hAnsi="Times New Roman" w:cs="Times New Roman"/>
                <w:b/>
              </w:rPr>
            </w:pPr>
            <w:proofErr w:type="gramStart"/>
            <w:r w:rsidRPr="008B53C7">
              <w:rPr>
                <w:rFonts w:ascii="Times New Roman" w:eastAsia="Times New Roman" w:hAnsi="Times New Roman" w:cs="Times New Roman"/>
              </w:rPr>
              <w:t>restrictions</w:t>
            </w:r>
            <w:proofErr w:type="gramEnd"/>
            <w:r w:rsidRPr="008B53C7">
              <w:rPr>
                <w:rFonts w:ascii="Times New Roman" w:eastAsia="Times New Roman" w:hAnsi="Times New Roman" w:cs="Times New Roman"/>
              </w:rPr>
              <w:t xml:space="preserve"> that prevent copying, saving, highlighting, or reprinting of the contents.   </w:t>
            </w:r>
          </w:p>
        </w:tc>
      </w:tr>
      <w:tr w:rsidR="008B53C7" w:rsidRPr="008B53C7" w:rsidTr="008B53C7">
        <w:tblPrEx>
          <w:tblCellMar>
            <w:left w:w="115" w:type="dxa"/>
            <w:right w:w="115" w:type="dxa"/>
          </w:tblCellMar>
        </w:tblPrEx>
        <w:tc>
          <w:tcPr>
            <w:tcW w:w="1562" w:type="dxa"/>
            <w:gridSpan w:val="2"/>
            <w:shd w:val="clear" w:color="auto" w:fill="auto"/>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Request for Confidential Treatment</w:t>
            </w:r>
          </w:p>
        </w:tc>
        <w:tc>
          <w:tcPr>
            <w:tcW w:w="8093" w:type="dxa"/>
            <w:shd w:val="clear" w:color="auto" w:fill="auto"/>
          </w:tcPr>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Requests for confidential treatment of any information in a Bid Proposal must meet these specifications:</w:t>
            </w:r>
          </w:p>
          <w:p w:rsidR="00F55A49" w:rsidRDefault="008B53C7" w:rsidP="008B53C7">
            <w:pPr>
              <w:spacing w:after="0" w:line="240" w:lineRule="auto"/>
              <w:ind w:left="162" w:hanging="180"/>
              <w:contextualSpacing/>
              <w:rPr>
                <w:rFonts w:ascii="Times New Roman" w:eastAsia="Times New Roman" w:hAnsi="Times New Roman" w:cs="Times New Roman"/>
              </w:rPr>
            </w:pPr>
            <w:r w:rsidRPr="008B53C7">
              <w:rPr>
                <w:rFonts w:ascii="Times New Roman" w:eastAsia="Times New Roman" w:hAnsi="Times New Roman" w:cs="Times New Roman"/>
              </w:rPr>
              <w:t>The bidder will complete the appropriate section of t</w:t>
            </w:r>
            <w:r w:rsidR="00F55A49">
              <w:rPr>
                <w:rFonts w:ascii="Times New Roman" w:eastAsia="Times New Roman" w:hAnsi="Times New Roman" w:cs="Times New Roman"/>
              </w:rPr>
              <w:t>he Primary Bidder Detail Form &amp;</w:t>
            </w:r>
          </w:p>
          <w:p w:rsidR="00F55A49" w:rsidRDefault="008B53C7" w:rsidP="008B53C7">
            <w:pPr>
              <w:spacing w:after="0" w:line="240" w:lineRule="auto"/>
              <w:ind w:left="162" w:hanging="180"/>
              <w:contextualSpacing/>
              <w:rPr>
                <w:rFonts w:ascii="Times New Roman" w:eastAsia="Times New Roman" w:hAnsi="Times New Roman" w:cs="Times New Roman"/>
              </w:rPr>
            </w:pPr>
            <w:r w:rsidRPr="008B53C7">
              <w:rPr>
                <w:rFonts w:ascii="Times New Roman" w:eastAsia="Times New Roman" w:hAnsi="Times New Roman" w:cs="Times New Roman"/>
              </w:rPr>
              <w:t>Certification</w:t>
            </w:r>
            <w:r w:rsidRPr="008B53C7">
              <w:rPr>
                <w:rFonts w:ascii="Times New Roman" w:eastAsia="Times New Roman" w:hAnsi="Times New Roman" w:cs="Times New Roman"/>
                <w:b/>
              </w:rPr>
              <w:t xml:space="preserve"> </w:t>
            </w:r>
            <w:r w:rsidRPr="008B53C7">
              <w:rPr>
                <w:rFonts w:ascii="Times New Roman" w:eastAsia="Times New Roman" w:hAnsi="Times New Roman" w:cs="Times New Roman"/>
              </w:rPr>
              <w:t>which requires the specific statutory b</w:t>
            </w:r>
            <w:r w:rsidR="00F55A49">
              <w:rPr>
                <w:rFonts w:ascii="Times New Roman" w:eastAsia="Times New Roman" w:hAnsi="Times New Roman" w:cs="Times New Roman"/>
              </w:rPr>
              <w:t>asis supporting the request for</w:t>
            </w:r>
          </w:p>
          <w:p w:rsidR="00F55A49" w:rsidRDefault="008B53C7" w:rsidP="008B53C7">
            <w:pPr>
              <w:spacing w:after="0" w:line="240" w:lineRule="auto"/>
              <w:ind w:left="162" w:hanging="180"/>
              <w:contextualSpacing/>
              <w:rPr>
                <w:rFonts w:ascii="Times New Roman" w:eastAsia="Times New Roman" w:hAnsi="Times New Roman" w:cs="Times New Roman"/>
              </w:rPr>
            </w:pPr>
            <w:r w:rsidRPr="008B53C7">
              <w:rPr>
                <w:rFonts w:ascii="Times New Roman" w:eastAsia="Times New Roman" w:hAnsi="Times New Roman" w:cs="Times New Roman"/>
              </w:rPr>
              <w:t>confidential treatment and an explanation of why disclosu</w:t>
            </w:r>
            <w:r w:rsidR="00F55A49">
              <w:rPr>
                <w:rFonts w:ascii="Times New Roman" w:eastAsia="Times New Roman" w:hAnsi="Times New Roman" w:cs="Times New Roman"/>
              </w:rPr>
              <w:t>re of the information is not in</w:t>
            </w:r>
          </w:p>
          <w:p w:rsidR="008B53C7" w:rsidRPr="008B53C7" w:rsidRDefault="008B53C7" w:rsidP="008B53C7">
            <w:pPr>
              <w:spacing w:after="0" w:line="240" w:lineRule="auto"/>
              <w:ind w:left="162" w:hanging="180"/>
              <w:contextualSpacing/>
              <w:rPr>
                <w:rFonts w:ascii="Times New Roman" w:eastAsia="Times New Roman" w:hAnsi="Times New Roman" w:cs="Times New Roman"/>
              </w:rPr>
            </w:pPr>
            <w:proofErr w:type="gramStart"/>
            <w:r w:rsidRPr="008B53C7">
              <w:rPr>
                <w:rFonts w:ascii="Times New Roman" w:eastAsia="Times New Roman" w:hAnsi="Times New Roman" w:cs="Times New Roman"/>
              </w:rPr>
              <w:t>the</w:t>
            </w:r>
            <w:proofErr w:type="gramEnd"/>
            <w:r w:rsidRPr="008B53C7">
              <w:rPr>
                <w:rFonts w:ascii="Times New Roman" w:eastAsia="Times New Roman" w:hAnsi="Times New Roman" w:cs="Times New Roman"/>
              </w:rPr>
              <w:t xml:space="preserve"> best interest of the public. </w:t>
            </w:r>
          </w:p>
          <w:p w:rsidR="00F55A49" w:rsidRDefault="008B53C7" w:rsidP="008B53C7">
            <w:pPr>
              <w:spacing w:after="0" w:line="240" w:lineRule="auto"/>
              <w:ind w:left="162" w:hanging="180"/>
              <w:contextualSpacing/>
              <w:rPr>
                <w:rFonts w:ascii="Times New Roman" w:eastAsia="Times New Roman" w:hAnsi="Times New Roman" w:cs="Times New Roman"/>
              </w:rPr>
            </w:pPr>
            <w:r w:rsidRPr="008B53C7">
              <w:rPr>
                <w:rFonts w:ascii="Times New Roman" w:eastAsia="Times New Roman" w:hAnsi="Times New Roman" w:cs="Times New Roman"/>
              </w:rPr>
              <w:t>The bidder shall submit one (1) complete paper copy</w:t>
            </w:r>
            <w:r w:rsidR="00F55A49">
              <w:rPr>
                <w:rFonts w:ascii="Times New Roman" w:eastAsia="Times New Roman" w:hAnsi="Times New Roman" w:cs="Times New Roman"/>
              </w:rPr>
              <w:t xml:space="preserve"> of the Bid Proposal from which</w:t>
            </w:r>
          </w:p>
          <w:p w:rsidR="00F55A49" w:rsidRDefault="008B53C7" w:rsidP="008B53C7">
            <w:pPr>
              <w:spacing w:after="0" w:line="240" w:lineRule="auto"/>
              <w:ind w:left="162" w:hanging="180"/>
              <w:contextualSpacing/>
              <w:rPr>
                <w:rFonts w:ascii="Times New Roman" w:eastAsia="Times New Roman" w:hAnsi="Times New Roman" w:cs="Times New Roman"/>
              </w:rPr>
            </w:pPr>
            <w:proofErr w:type="gramStart"/>
            <w:r w:rsidRPr="008B53C7">
              <w:rPr>
                <w:rFonts w:ascii="Times New Roman" w:eastAsia="Times New Roman" w:hAnsi="Times New Roman" w:cs="Times New Roman"/>
              </w:rPr>
              <w:t>confidential</w:t>
            </w:r>
            <w:proofErr w:type="gramEnd"/>
            <w:r w:rsidRPr="008B53C7">
              <w:rPr>
                <w:rFonts w:ascii="Times New Roman" w:eastAsia="Times New Roman" w:hAnsi="Times New Roman" w:cs="Times New Roman"/>
              </w:rPr>
              <w:t xml:space="preserve"> information has been redacted.  This copy </w:t>
            </w:r>
            <w:r w:rsidR="00F55A49">
              <w:rPr>
                <w:rFonts w:ascii="Times New Roman" w:eastAsia="Times New Roman" w:hAnsi="Times New Roman" w:cs="Times New Roman"/>
              </w:rPr>
              <w:t>shall be clearly labeled on the</w:t>
            </w:r>
          </w:p>
          <w:p w:rsidR="00F55A49" w:rsidRDefault="008B53C7" w:rsidP="008B53C7">
            <w:pPr>
              <w:spacing w:after="0" w:line="240" w:lineRule="auto"/>
              <w:ind w:left="162" w:hanging="180"/>
              <w:contextualSpacing/>
              <w:rPr>
                <w:rFonts w:ascii="Times New Roman" w:eastAsia="Times New Roman" w:hAnsi="Times New Roman" w:cs="Times New Roman"/>
              </w:rPr>
            </w:pPr>
            <w:r w:rsidRPr="008B53C7">
              <w:rPr>
                <w:rFonts w:ascii="Times New Roman" w:eastAsia="Times New Roman" w:hAnsi="Times New Roman" w:cs="Times New Roman"/>
              </w:rPr>
              <w:t>cover as a “public copy”, and each page upon which c</w:t>
            </w:r>
            <w:r w:rsidR="00F55A49">
              <w:rPr>
                <w:rFonts w:ascii="Times New Roman" w:eastAsia="Times New Roman" w:hAnsi="Times New Roman" w:cs="Times New Roman"/>
              </w:rPr>
              <w:t>onfidential information appears</w:t>
            </w:r>
          </w:p>
          <w:p w:rsidR="00F55A49" w:rsidRDefault="008B53C7" w:rsidP="008B53C7">
            <w:pPr>
              <w:spacing w:after="0" w:line="240" w:lineRule="auto"/>
              <w:ind w:left="162" w:hanging="180"/>
              <w:contextualSpacing/>
              <w:rPr>
                <w:rFonts w:ascii="Times New Roman" w:eastAsia="Times New Roman" w:hAnsi="Times New Roman" w:cs="Times New Roman"/>
              </w:rPr>
            </w:pPr>
            <w:proofErr w:type="gramStart"/>
            <w:r w:rsidRPr="008B53C7">
              <w:rPr>
                <w:rFonts w:ascii="Times New Roman" w:eastAsia="Times New Roman" w:hAnsi="Times New Roman" w:cs="Times New Roman"/>
              </w:rPr>
              <w:t>shall</w:t>
            </w:r>
            <w:proofErr w:type="gramEnd"/>
            <w:r w:rsidRPr="008B53C7">
              <w:rPr>
                <w:rFonts w:ascii="Times New Roman" w:eastAsia="Times New Roman" w:hAnsi="Times New Roman" w:cs="Times New Roman"/>
              </w:rPr>
              <w:t xml:space="preserve"> be conspicuously marked as containing confidential</w:t>
            </w:r>
            <w:r w:rsidR="00F55A49">
              <w:rPr>
                <w:rFonts w:ascii="Times New Roman" w:eastAsia="Times New Roman" w:hAnsi="Times New Roman" w:cs="Times New Roman"/>
              </w:rPr>
              <w:t xml:space="preserve"> information.  The confidential</w:t>
            </w:r>
          </w:p>
          <w:p w:rsidR="00F55A49" w:rsidRDefault="008B53C7" w:rsidP="008B53C7">
            <w:pPr>
              <w:spacing w:after="0" w:line="240" w:lineRule="auto"/>
              <w:ind w:left="162" w:hanging="180"/>
              <w:contextualSpacing/>
              <w:rPr>
                <w:rFonts w:ascii="Times New Roman" w:eastAsia="Times New Roman" w:hAnsi="Times New Roman" w:cs="Times New Roman"/>
              </w:rPr>
            </w:pPr>
            <w:r w:rsidRPr="008B53C7">
              <w:rPr>
                <w:rFonts w:ascii="Times New Roman" w:eastAsia="Times New Roman" w:hAnsi="Times New Roman" w:cs="Times New Roman"/>
              </w:rPr>
              <w:t xml:space="preserve">material shall be redacted in such a way as to allow the </w:t>
            </w:r>
            <w:r w:rsidR="00F55A49">
              <w:rPr>
                <w:rFonts w:ascii="Times New Roman" w:eastAsia="Times New Roman" w:hAnsi="Times New Roman" w:cs="Times New Roman"/>
              </w:rPr>
              <w:t>public to determine the general</w:t>
            </w:r>
          </w:p>
          <w:p w:rsidR="00F55A49" w:rsidRDefault="008B53C7" w:rsidP="008B53C7">
            <w:pPr>
              <w:spacing w:after="0" w:line="240" w:lineRule="auto"/>
              <w:ind w:left="162" w:hanging="180"/>
              <w:contextualSpacing/>
              <w:rPr>
                <w:rFonts w:ascii="Times New Roman" w:eastAsia="Times New Roman" w:hAnsi="Times New Roman" w:cs="Times New Roman"/>
              </w:rPr>
            </w:pPr>
            <w:proofErr w:type="gramStart"/>
            <w:r w:rsidRPr="008B53C7">
              <w:rPr>
                <w:rFonts w:ascii="Times New Roman" w:eastAsia="Times New Roman" w:hAnsi="Times New Roman" w:cs="Times New Roman"/>
              </w:rPr>
              <w:t>nature</w:t>
            </w:r>
            <w:proofErr w:type="gramEnd"/>
            <w:r w:rsidRPr="008B53C7">
              <w:rPr>
                <w:rFonts w:ascii="Times New Roman" w:eastAsia="Times New Roman" w:hAnsi="Times New Roman" w:cs="Times New Roman"/>
              </w:rPr>
              <w:t xml:space="preserve"> of the material removed.  To the extent pos</w:t>
            </w:r>
            <w:r w:rsidR="00F55A49">
              <w:rPr>
                <w:rFonts w:ascii="Times New Roman" w:eastAsia="Times New Roman" w:hAnsi="Times New Roman" w:cs="Times New Roman"/>
              </w:rPr>
              <w:t>sible, pages should be redacted</w:t>
            </w:r>
          </w:p>
          <w:p w:rsidR="00F55A49" w:rsidRDefault="008B53C7" w:rsidP="008B53C7">
            <w:pPr>
              <w:spacing w:after="0" w:line="240" w:lineRule="auto"/>
              <w:ind w:left="162" w:hanging="180"/>
              <w:contextualSpacing/>
              <w:rPr>
                <w:rFonts w:ascii="Times New Roman" w:eastAsia="Times New Roman" w:hAnsi="Times New Roman" w:cs="Times New Roman"/>
              </w:rPr>
            </w:pPr>
            <w:proofErr w:type="gramStart"/>
            <w:r w:rsidRPr="008B53C7">
              <w:rPr>
                <w:rFonts w:ascii="Times New Roman" w:eastAsia="Times New Roman" w:hAnsi="Times New Roman" w:cs="Times New Roman"/>
              </w:rPr>
              <w:t>sentence</w:t>
            </w:r>
            <w:proofErr w:type="gramEnd"/>
            <w:r w:rsidRPr="008B53C7">
              <w:rPr>
                <w:rFonts w:ascii="Times New Roman" w:eastAsia="Times New Roman" w:hAnsi="Times New Roman" w:cs="Times New Roman"/>
              </w:rPr>
              <w:t xml:space="preserve"> by sentence unless all material on a page is clearly confidential under the </w:t>
            </w:r>
            <w:r w:rsidR="00F55A49">
              <w:rPr>
                <w:rFonts w:ascii="Times New Roman" w:eastAsia="Times New Roman" w:hAnsi="Times New Roman" w:cs="Times New Roman"/>
              </w:rPr>
              <w:t>law.</w:t>
            </w:r>
          </w:p>
          <w:p w:rsidR="008B53C7" w:rsidRPr="008B53C7" w:rsidRDefault="008B53C7" w:rsidP="008B53C7">
            <w:pPr>
              <w:spacing w:after="0" w:line="240" w:lineRule="auto"/>
              <w:ind w:left="162" w:hanging="180"/>
              <w:contextualSpacing/>
              <w:rPr>
                <w:rFonts w:ascii="Times New Roman" w:eastAsia="Times New Roman" w:hAnsi="Times New Roman" w:cs="Times New Roman"/>
              </w:rPr>
            </w:pPr>
            <w:r w:rsidRPr="008B53C7">
              <w:rPr>
                <w:rFonts w:ascii="Times New Roman" w:eastAsia="Times New Roman" w:hAnsi="Times New Roman" w:cs="Times New Roman"/>
              </w:rPr>
              <w:t xml:space="preserve">The bidder shall not identify the entire Bid Proposal as confidential.    </w:t>
            </w:r>
          </w:p>
          <w:p w:rsidR="00F55A49" w:rsidRDefault="008B53C7" w:rsidP="008B53C7">
            <w:pPr>
              <w:spacing w:after="0" w:line="240" w:lineRule="auto"/>
              <w:ind w:left="162" w:hanging="180"/>
              <w:contextualSpacing/>
              <w:rPr>
                <w:rFonts w:ascii="Times New Roman" w:eastAsia="Times New Roman" w:hAnsi="Times New Roman" w:cs="Times New Roman"/>
              </w:rPr>
            </w:pPr>
            <w:r w:rsidRPr="008B53C7">
              <w:rPr>
                <w:rFonts w:ascii="Times New Roman" w:eastAsia="Times New Roman" w:hAnsi="Times New Roman" w:cs="Times New Roman"/>
              </w:rPr>
              <w:t>The Cost Proposal will be part of the ultimate contract entered into with the successful</w:t>
            </w:r>
          </w:p>
          <w:p w:rsidR="00F55A49" w:rsidRDefault="008B53C7" w:rsidP="008B53C7">
            <w:pPr>
              <w:spacing w:after="0" w:line="240" w:lineRule="auto"/>
              <w:ind w:left="162" w:hanging="180"/>
              <w:contextualSpacing/>
              <w:rPr>
                <w:rFonts w:ascii="Times New Roman" w:eastAsia="Times New Roman" w:hAnsi="Times New Roman" w:cs="Times New Roman"/>
              </w:rPr>
            </w:pPr>
            <w:proofErr w:type="gramStart"/>
            <w:r w:rsidRPr="008B53C7">
              <w:rPr>
                <w:rFonts w:ascii="Times New Roman" w:eastAsia="Times New Roman" w:hAnsi="Times New Roman" w:cs="Times New Roman"/>
              </w:rPr>
              <w:lastRenderedPageBreak/>
              <w:t>bidder</w:t>
            </w:r>
            <w:proofErr w:type="gramEnd"/>
            <w:r w:rsidRPr="008B53C7">
              <w:rPr>
                <w:rFonts w:ascii="Times New Roman" w:eastAsia="Times New Roman" w:hAnsi="Times New Roman" w:cs="Times New Roman"/>
              </w:rPr>
              <w:t>.  Pricing information may not be designated as confidential material.  However,</w:t>
            </w:r>
          </w:p>
          <w:p w:rsidR="00F55A49" w:rsidRDefault="008B53C7" w:rsidP="008B53C7">
            <w:pPr>
              <w:spacing w:after="0" w:line="240" w:lineRule="auto"/>
              <w:ind w:left="162" w:hanging="180"/>
              <w:contextualSpacing/>
              <w:rPr>
                <w:rFonts w:ascii="Times New Roman" w:eastAsia="Times New Roman" w:hAnsi="Times New Roman" w:cs="Times New Roman"/>
              </w:rPr>
            </w:pPr>
            <w:r w:rsidRPr="008B53C7">
              <w:rPr>
                <w:rFonts w:ascii="Times New Roman" w:eastAsia="Times New Roman" w:hAnsi="Times New Roman" w:cs="Times New Roman"/>
              </w:rPr>
              <w:t xml:space="preserve">Cost Proposal supporting materials may be marked </w:t>
            </w:r>
            <w:r w:rsidR="00F55A49">
              <w:rPr>
                <w:rFonts w:ascii="Times New Roman" w:eastAsia="Times New Roman" w:hAnsi="Times New Roman" w:cs="Times New Roman"/>
              </w:rPr>
              <w:t>confidential if consistent with</w:t>
            </w:r>
          </w:p>
          <w:p w:rsidR="008B53C7" w:rsidRPr="008B53C7" w:rsidRDefault="008B53C7" w:rsidP="008B53C7">
            <w:pPr>
              <w:spacing w:after="0" w:line="240" w:lineRule="auto"/>
              <w:ind w:left="162" w:hanging="180"/>
              <w:contextualSpacing/>
              <w:rPr>
                <w:rFonts w:ascii="Times New Roman" w:eastAsia="Times New Roman" w:hAnsi="Times New Roman" w:cs="Times New Roman"/>
              </w:rPr>
            </w:pPr>
            <w:proofErr w:type="gramStart"/>
            <w:r w:rsidRPr="008B53C7">
              <w:rPr>
                <w:rFonts w:ascii="Times New Roman" w:eastAsia="Times New Roman" w:hAnsi="Times New Roman" w:cs="Times New Roman"/>
              </w:rPr>
              <w:t>applicable</w:t>
            </w:r>
            <w:proofErr w:type="gramEnd"/>
            <w:r w:rsidRPr="008B53C7">
              <w:rPr>
                <w:rFonts w:ascii="Times New Roman" w:eastAsia="Times New Roman" w:hAnsi="Times New Roman" w:cs="Times New Roman"/>
              </w:rPr>
              <w:t xml:space="preserve"> law.    </w:t>
            </w:r>
          </w:p>
          <w:p w:rsidR="00F55A49" w:rsidRDefault="008B53C7" w:rsidP="008B53C7">
            <w:pPr>
              <w:spacing w:after="0" w:line="240" w:lineRule="auto"/>
              <w:ind w:left="162" w:hanging="180"/>
              <w:contextualSpacing/>
              <w:rPr>
                <w:rFonts w:ascii="Times New Roman" w:eastAsia="Times New Roman" w:hAnsi="Times New Roman" w:cs="Times New Roman"/>
              </w:rPr>
            </w:pPr>
            <w:r w:rsidRPr="008B53C7">
              <w:rPr>
                <w:rFonts w:ascii="Times New Roman" w:eastAsia="Times New Roman" w:hAnsi="Times New Roman" w:cs="Times New Roman"/>
              </w:rPr>
              <w:t>The bidder shall submit a CD-ROM or USB flash drive c</w:t>
            </w:r>
            <w:r w:rsidR="00F55A49">
              <w:rPr>
                <w:rFonts w:ascii="Times New Roman" w:eastAsia="Times New Roman" w:hAnsi="Times New Roman" w:cs="Times New Roman"/>
              </w:rPr>
              <w:t>ontaining an electronic copy of</w:t>
            </w:r>
          </w:p>
          <w:p w:rsidR="00F55A49" w:rsidRDefault="008B53C7" w:rsidP="008B53C7">
            <w:pPr>
              <w:spacing w:after="0" w:line="240" w:lineRule="auto"/>
              <w:ind w:left="162" w:hanging="180"/>
              <w:contextualSpacing/>
              <w:rPr>
                <w:rFonts w:ascii="Times New Roman" w:eastAsia="Times New Roman" w:hAnsi="Times New Roman" w:cs="Times New Roman"/>
              </w:rPr>
            </w:pPr>
            <w:proofErr w:type="gramStart"/>
            <w:r w:rsidRPr="008B53C7">
              <w:rPr>
                <w:rFonts w:ascii="Times New Roman" w:eastAsia="Times New Roman" w:hAnsi="Times New Roman" w:cs="Times New Roman"/>
              </w:rPr>
              <w:t>the</w:t>
            </w:r>
            <w:proofErr w:type="gramEnd"/>
            <w:r w:rsidRPr="008B53C7">
              <w:rPr>
                <w:rFonts w:ascii="Times New Roman" w:eastAsia="Times New Roman" w:hAnsi="Times New Roman" w:cs="Times New Roman"/>
              </w:rPr>
              <w:t xml:space="preserve"> Bid Proposal from which confidential information has been redacte</w:t>
            </w:r>
            <w:r w:rsidR="00F55A49">
              <w:rPr>
                <w:rFonts w:ascii="Times New Roman" w:eastAsia="Times New Roman" w:hAnsi="Times New Roman" w:cs="Times New Roman"/>
              </w:rPr>
              <w:t>d.  This CD-ROM</w:t>
            </w:r>
          </w:p>
          <w:p w:rsidR="008B53C7" w:rsidRPr="008B53C7" w:rsidRDefault="008B53C7" w:rsidP="008B53C7">
            <w:pPr>
              <w:spacing w:after="0" w:line="240" w:lineRule="auto"/>
              <w:ind w:left="162" w:hanging="180"/>
              <w:contextualSpacing/>
              <w:rPr>
                <w:rFonts w:ascii="Times New Roman" w:eastAsia="Times New Roman" w:hAnsi="Times New Roman" w:cs="Times New Roman"/>
              </w:rPr>
            </w:pPr>
            <w:proofErr w:type="gramStart"/>
            <w:r w:rsidRPr="008B53C7">
              <w:rPr>
                <w:rFonts w:ascii="Times New Roman" w:eastAsia="Times New Roman" w:hAnsi="Times New Roman" w:cs="Times New Roman"/>
              </w:rPr>
              <w:t>or</w:t>
            </w:r>
            <w:proofErr w:type="gramEnd"/>
            <w:r w:rsidRPr="008B53C7">
              <w:rPr>
                <w:rFonts w:ascii="Times New Roman" w:eastAsia="Times New Roman" w:hAnsi="Times New Roman" w:cs="Times New Roman"/>
              </w:rPr>
              <w:t xml:space="preserve"> USB flash drive shall be clearly marked as a “public copy”.  </w:t>
            </w:r>
          </w:p>
        </w:tc>
      </w:tr>
      <w:tr w:rsidR="008B53C7" w:rsidRPr="008B53C7" w:rsidTr="008B53C7">
        <w:tblPrEx>
          <w:tblCellMar>
            <w:left w:w="115" w:type="dxa"/>
            <w:right w:w="115" w:type="dxa"/>
          </w:tblCellMar>
        </w:tblPrEx>
        <w:tc>
          <w:tcPr>
            <w:tcW w:w="1562" w:type="dxa"/>
            <w:gridSpan w:val="2"/>
            <w:shd w:val="clear" w:color="auto" w:fill="auto"/>
          </w:tcPr>
          <w:p w:rsidR="008B53C7" w:rsidRPr="008B53C7" w:rsidRDefault="008B53C7" w:rsidP="008B53C7">
            <w:pPr>
              <w:spacing w:after="0" w:line="240" w:lineRule="auto"/>
              <w:rPr>
                <w:rFonts w:ascii="Times New Roman" w:eastAsia="Times New Roman" w:hAnsi="Times New Roman" w:cs="Times New Roman"/>
                <w:b/>
                <w:bCs/>
              </w:rPr>
            </w:pPr>
            <w:r w:rsidRPr="008B53C7">
              <w:rPr>
                <w:rFonts w:ascii="Times New Roman" w:eastAsia="Times New Roman" w:hAnsi="Times New Roman" w:cs="Times New Roman"/>
                <w:b/>
                <w:bCs/>
              </w:rPr>
              <w:lastRenderedPageBreak/>
              <w:t>Exceptions to RFP/Contract Language</w:t>
            </w:r>
          </w:p>
          <w:p w:rsidR="008B53C7" w:rsidRPr="008B53C7" w:rsidRDefault="008B53C7" w:rsidP="008B53C7">
            <w:pPr>
              <w:spacing w:after="0" w:line="240" w:lineRule="auto"/>
              <w:rPr>
                <w:rFonts w:ascii="Times New Roman" w:eastAsia="Times New Roman" w:hAnsi="Times New Roman" w:cs="Times New Roman"/>
                <w:b/>
              </w:rPr>
            </w:pPr>
          </w:p>
        </w:tc>
        <w:tc>
          <w:tcPr>
            <w:tcW w:w="8093" w:type="dxa"/>
            <w:shd w:val="clear" w:color="auto" w:fill="auto"/>
          </w:tcPr>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rsidR="008B53C7" w:rsidRPr="008B53C7" w:rsidRDefault="008B53C7" w:rsidP="008B53C7">
            <w:p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The Agency reserves the right to either execute a contract without further negotiation with the successful bidder or to negotiate contract terms with the selected bidder if the best interests of the Agency would be served. </w:t>
            </w:r>
          </w:p>
        </w:tc>
      </w:tr>
    </w:tbl>
    <w:p w:rsidR="008B53C7" w:rsidRPr="008B53C7" w:rsidRDefault="008B53C7" w:rsidP="008B53C7">
      <w:pPr>
        <w:spacing w:after="0" w:line="240" w:lineRule="auto"/>
        <w:rPr>
          <w:rFonts w:ascii="Times New Roman" w:eastAsia="Times New Roman" w:hAnsi="Times New Roman" w:cs="Times New Roman"/>
          <w:b/>
          <w:bCs/>
        </w:rPr>
      </w:pPr>
      <w:bookmarkStart w:id="126" w:name="_Toc265564608"/>
      <w:bookmarkStart w:id="127" w:name="_Toc265580904"/>
    </w:p>
    <w:p w:rsidR="008B53C7" w:rsidRPr="008B53C7" w:rsidRDefault="008B53C7" w:rsidP="008B53C7">
      <w:pPr>
        <w:keepNext/>
        <w:spacing w:after="0" w:line="240" w:lineRule="auto"/>
        <w:outlineLvl w:val="1"/>
        <w:rPr>
          <w:rFonts w:ascii="Times New Roman" w:eastAsia="Times New Roman" w:hAnsi="Times New Roman" w:cs="Times New Roman"/>
          <w:b/>
          <w:i/>
        </w:rPr>
      </w:pPr>
      <w:proofErr w:type="gramStart"/>
      <w:r w:rsidRPr="008B53C7">
        <w:rPr>
          <w:rFonts w:ascii="Times New Roman" w:eastAsia="Times New Roman" w:hAnsi="Times New Roman" w:cs="Times New Roman"/>
          <w:b/>
          <w:i/>
        </w:rPr>
        <w:t>3.2  Contents</w:t>
      </w:r>
      <w:proofErr w:type="gramEnd"/>
      <w:r w:rsidRPr="008B53C7">
        <w:rPr>
          <w:rFonts w:ascii="Times New Roman" w:eastAsia="Times New Roman" w:hAnsi="Times New Roman" w:cs="Times New Roman"/>
          <w:b/>
          <w:i/>
        </w:rPr>
        <w:t xml:space="preserve"> and Organization of Technical Proposal</w:t>
      </w:r>
      <w:bookmarkEnd w:id="126"/>
      <w:bookmarkEnd w:id="127"/>
      <w:r w:rsidRPr="008B53C7">
        <w:rPr>
          <w:rFonts w:ascii="Times New Roman" w:eastAsia="Times New Roman" w:hAnsi="Times New Roman" w:cs="Times New Roman"/>
          <w:b/>
          <w:i/>
        </w:rPr>
        <w:t>.</w:t>
      </w:r>
    </w:p>
    <w:p w:rsidR="008B53C7" w:rsidRPr="008B53C7" w:rsidRDefault="008B53C7" w:rsidP="008B53C7">
      <w:pPr>
        <w:keepNext/>
        <w:keepLines/>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This section describes the information that must be in the Technical Proposal.  Bid Proposals should be organized into sections </w:t>
      </w:r>
      <w:r w:rsidRPr="008B53C7">
        <w:rPr>
          <w:rFonts w:ascii="Times New Roman" w:eastAsia="Times New Roman" w:hAnsi="Times New Roman" w:cs="Times New Roman"/>
          <w:b/>
        </w:rPr>
        <w:t>in the same order provided here</w:t>
      </w:r>
      <w:r w:rsidRPr="008B53C7">
        <w:rPr>
          <w:rFonts w:ascii="Times New Roman" w:eastAsia="Times New Roman" w:hAnsi="Times New Roman" w:cs="Times New Roman"/>
        </w:rPr>
        <w:t xml:space="preserve"> using tabs to separate each section.</w:t>
      </w:r>
    </w:p>
    <w:p w:rsidR="008B53C7" w:rsidRPr="008B53C7" w:rsidRDefault="008B53C7" w:rsidP="008B53C7">
      <w:pPr>
        <w:keepNext/>
        <w:keepLines/>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2"/>
        <w:rPr>
          <w:rFonts w:ascii="Times New Roman" w:eastAsia="Times New Roman" w:hAnsi="Times New Roman" w:cs="Times New Roman"/>
          <w:b/>
          <w:bCs/>
        </w:rPr>
      </w:pPr>
      <w:bookmarkStart w:id="128" w:name="_Toc265564609"/>
      <w:bookmarkStart w:id="129" w:name="_Toc265580905"/>
      <w:proofErr w:type="gramStart"/>
      <w:r w:rsidRPr="008B53C7">
        <w:rPr>
          <w:rFonts w:ascii="Times New Roman" w:eastAsia="Times New Roman" w:hAnsi="Times New Roman" w:cs="Times New Roman"/>
          <w:b/>
          <w:bCs/>
        </w:rPr>
        <w:t>3.2.1  Information</w:t>
      </w:r>
      <w:proofErr w:type="gramEnd"/>
      <w:r w:rsidRPr="008B53C7">
        <w:rPr>
          <w:rFonts w:ascii="Times New Roman" w:eastAsia="Times New Roman" w:hAnsi="Times New Roman" w:cs="Times New Roman"/>
          <w:b/>
          <w:bCs/>
        </w:rPr>
        <w:t xml:space="preserve"> to Include Behind Tab 1:</w:t>
      </w:r>
      <w:bookmarkEnd w:id="128"/>
      <w:bookmarkEnd w:id="129"/>
    </w:p>
    <w:p w:rsidR="008B53C7" w:rsidRPr="008B53C7" w:rsidRDefault="008B53C7" w:rsidP="008B53C7">
      <w:pPr>
        <w:keepNext/>
        <w:keepLines/>
        <w:spacing w:after="0" w:line="240" w:lineRule="auto"/>
        <w:rPr>
          <w:rFonts w:ascii="Times New Roman" w:eastAsia="Times New Roman" w:hAnsi="Times New Roman" w:cs="Times New Roman"/>
          <w:b/>
        </w:rPr>
      </w:pPr>
    </w:p>
    <w:p w:rsidR="008B53C7" w:rsidRPr="008B53C7" w:rsidRDefault="008B53C7" w:rsidP="008B53C7">
      <w:pPr>
        <w:keepNext/>
        <w:keepLines/>
        <w:spacing w:after="0" w:line="240" w:lineRule="auto"/>
        <w:rPr>
          <w:rFonts w:ascii="Times New Roman" w:eastAsia="Times New Roman" w:hAnsi="Times New Roman" w:cs="Times New Roman"/>
        </w:rPr>
      </w:pPr>
      <w:proofErr w:type="gramStart"/>
      <w:r w:rsidRPr="008B53C7">
        <w:rPr>
          <w:rFonts w:ascii="Times New Roman" w:eastAsia="Times New Roman" w:hAnsi="Times New Roman" w:cs="Times New Roman"/>
          <w:b/>
        </w:rPr>
        <w:t>Transmittal Letter.</w:t>
      </w:r>
      <w:proofErr w:type="gramEnd"/>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transmittal letter serves as a cover letter for the Technical Proposal.  It must consist of an executive summary that briefly reviews the strengths of the bidder and key features of its proposed approach to meet the specifications of this RFP.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rPr>
      </w:pPr>
      <w:bookmarkStart w:id="130" w:name="_Toc265564610"/>
      <w:bookmarkStart w:id="131" w:name="_Toc265580906"/>
      <w:proofErr w:type="gramStart"/>
      <w:r w:rsidRPr="008B53C7">
        <w:rPr>
          <w:rFonts w:ascii="Times New Roman" w:eastAsia="Times New Roman" w:hAnsi="Times New Roman" w:cs="Times New Roman"/>
          <w:b/>
        </w:rPr>
        <w:t>3.2.2  Information</w:t>
      </w:r>
      <w:proofErr w:type="gramEnd"/>
      <w:r w:rsidRPr="008B53C7">
        <w:rPr>
          <w:rFonts w:ascii="Times New Roman" w:eastAsia="Times New Roman" w:hAnsi="Times New Roman" w:cs="Times New Roman"/>
          <w:b/>
        </w:rPr>
        <w:t xml:space="preserve"> to Include Behind Tab 2: Proposal Table of Contents</w:t>
      </w:r>
      <w:bookmarkEnd w:id="130"/>
      <w:bookmarkEnd w:id="131"/>
      <w:r w:rsidRPr="008B53C7">
        <w:rPr>
          <w:rFonts w:ascii="Times New Roman" w:eastAsia="Times New Roman" w:hAnsi="Times New Roman" w:cs="Times New Roman"/>
          <w:b/>
        </w:rPr>
        <w: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The Bid Proposal must contain a table of contents.</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2"/>
        <w:rPr>
          <w:rFonts w:ascii="Times New Roman" w:eastAsia="Times New Roman" w:hAnsi="Times New Roman" w:cs="Times New Roman"/>
          <w:b/>
          <w:bCs/>
        </w:rPr>
      </w:pPr>
      <w:bookmarkStart w:id="132" w:name="_Toc265564611"/>
      <w:bookmarkStart w:id="133" w:name="_Toc265580907"/>
      <w:proofErr w:type="gramStart"/>
      <w:r w:rsidRPr="008B53C7">
        <w:rPr>
          <w:rFonts w:ascii="Times New Roman" w:eastAsia="Times New Roman" w:hAnsi="Times New Roman" w:cs="Times New Roman"/>
          <w:b/>
          <w:bCs/>
        </w:rPr>
        <w:t>3.2.3  Information</w:t>
      </w:r>
      <w:proofErr w:type="gramEnd"/>
      <w:r w:rsidRPr="008B53C7">
        <w:rPr>
          <w:rFonts w:ascii="Times New Roman" w:eastAsia="Times New Roman" w:hAnsi="Times New Roman" w:cs="Times New Roman"/>
          <w:b/>
          <w:bCs/>
        </w:rPr>
        <w:t xml:space="preserve"> to Include Behind Tab 3: RFP Forms</w:t>
      </w:r>
      <w:bookmarkEnd w:id="132"/>
      <w:bookmarkEnd w:id="133"/>
      <w:r w:rsidRPr="008B53C7">
        <w:rPr>
          <w:rFonts w:ascii="Times New Roman" w:eastAsia="Times New Roman" w:hAnsi="Times New Roman" w:cs="Times New Roman"/>
          <w:b/>
          <w:bCs/>
        </w:rPr>
        <w: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The forms listed below are attachments to this RFP.  Fully complete and return these forms behind Tab 3:</w:t>
      </w:r>
    </w:p>
    <w:p w:rsidR="008B53C7" w:rsidRPr="004E4544" w:rsidRDefault="008B53C7" w:rsidP="004E4544">
      <w:pPr>
        <w:pStyle w:val="ListParagraph"/>
        <w:numPr>
          <w:ilvl w:val="0"/>
          <w:numId w:val="21"/>
        </w:numPr>
        <w:spacing w:after="0" w:line="240" w:lineRule="auto"/>
        <w:ind w:left="720"/>
        <w:rPr>
          <w:rFonts w:ascii="Times New Roman" w:eastAsia="Times New Roman" w:hAnsi="Times New Roman" w:cs="Times New Roman"/>
        </w:rPr>
      </w:pPr>
      <w:r w:rsidRPr="004E4544">
        <w:rPr>
          <w:rFonts w:ascii="Times New Roman" w:eastAsia="Times New Roman" w:hAnsi="Times New Roman" w:cs="Times New Roman"/>
        </w:rPr>
        <w:t>Release of Information Form</w:t>
      </w:r>
    </w:p>
    <w:p w:rsidR="008B53C7" w:rsidRPr="004E4544" w:rsidRDefault="008B53C7" w:rsidP="004E4544">
      <w:pPr>
        <w:pStyle w:val="ListParagraph"/>
        <w:numPr>
          <w:ilvl w:val="0"/>
          <w:numId w:val="21"/>
        </w:numPr>
        <w:spacing w:after="0" w:line="240" w:lineRule="auto"/>
        <w:ind w:left="720"/>
        <w:rPr>
          <w:rFonts w:ascii="Times New Roman" w:eastAsia="Times New Roman" w:hAnsi="Times New Roman" w:cs="Times New Roman"/>
        </w:rPr>
      </w:pPr>
      <w:r w:rsidRPr="004E4544">
        <w:rPr>
          <w:rFonts w:ascii="Times New Roman" w:eastAsia="Times New Roman" w:hAnsi="Times New Roman" w:cs="Times New Roman"/>
        </w:rPr>
        <w:t>Primary Bidder Detail &amp; Certification Form</w:t>
      </w:r>
    </w:p>
    <w:p w:rsidR="008B53C7" w:rsidRPr="004E4544" w:rsidRDefault="008B53C7" w:rsidP="004E4544">
      <w:pPr>
        <w:pStyle w:val="ListParagraph"/>
        <w:numPr>
          <w:ilvl w:val="0"/>
          <w:numId w:val="21"/>
        </w:numPr>
        <w:spacing w:after="0" w:line="240" w:lineRule="auto"/>
        <w:ind w:left="720"/>
        <w:rPr>
          <w:rFonts w:ascii="Times New Roman" w:eastAsia="Times New Roman" w:hAnsi="Times New Roman" w:cs="Times New Roman"/>
        </w:rPr>
      </w:pPr>
      <w:r w:rsidRPr="004E4544">
        <w:rPr>
          <w:rFonts w:ascii="Times New Roman" w:eastAsia="Times New Roman" w:hAnsi="Times New Roman" w:cs="Times New Roman"/>
        </w:rPr>
        <w:t>Subcontractor Disclosure Form (one for each proposed subcontractor)</w:t>
      </w:r>
    </w:p>
    <w:p w:rsidR="008B53C7" w:rsidRPr="008B53C7" w:rsidRDefault="008B53C7" w:rsidP="008B53C7">
      <w:pPr>
        <w:spacing w:after="0" w:line="240" w:lineRule="auto"/>
        <w:ind w:left="720"/>
        <w:rPr>
          <w:rFonts w:ascii="Times New Roman" w:eastAsia="Times New Roman" w:hAnsi="Times New Roman" w:cs="Times New Roman"/>
          <w:bCs/>
        </w:rPr>
      </w:pPr>
    </w:p>
    <w:p w:rsidR="008B53C7" w:rsidRPr="008B53C7" w:rsidRDefault="008B53C7" w:rsidP="008B53C7">
      <w:pPr>
        <w:keepNext/>
        <w:spacing w:after="0" w:line="240" w:lineRule="auto"/>
        <w:outlineLvl w:val="2"/>
        <w:rPr>
          <w:rFonts w:ascii="Times New Roman" w:eastAsia="Times New Roman" w:hAnsi="Times New Roman" w:cs="Times New Roman"/>
          <w:b/>
          <w:bCs/>
        </w:rPr>
      </w:pPr>
      <w:bookmarkStart w:id="134" w:name="_Toc265564612"/>
      <w:bookmarkStart w:id="135" w:name="_Toc265580908"/>
      <w:proofErr w:type="gramStart"/>
      <w:r w:rsidRPr="008B53C7">
        <w:rPr>
          <w:rFonts w:ascii="Times New Roman" w:eastAsia="Times New Roman" w:hAnsi="Times New Roman" w:cs="Times New Roman"/>
          <w:b/>
          <w:bCs/>
        </w:rPr>
        <w:t>3.2.4  Information</w:t>
      </w:r>
      <w:proofErr w:type="gramEnd"/>
      <w:r w:rsidRPr="008B53C7">
        <w:rPr>
          <w:rFonts w:ascii="Times New Roman" w:eastAsia="Times New Roman" w:hAnsi="Times New Roman" w:cs="Times New Roman"/>
          <w:b/>
          <w:bCs/>
        </w:rPr>
        <w:t xml:space="preserve"> to Include Behind Tab 4: Bidder’s Approach to Meeting Deliverables</w:t>
      </w:r>
      <w:bookmarkEnd w:id="134"/>
      <w:bookmarkEnd w:id="135"/>
      <w:r w:rsidRPr="008B53C7">
        <w:rPr>
          <w:rFonts w:ascii="Times New Roman" w:eastAsia="Times New Roman" w:hAnsi="Times New Roman" w:cs="Times New Roman"/>
          <w:b/>
          <w:bCs/>
        </w:rPr>
        <w: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lastRenderedPageBreak/>
        <w:t>Note:</w:t>
      </w:r>
    </w:p>
    <w:p w:rsidR="008B53C7" w:rsidRPr="004E4544" w:rsidRDefault="008B53C7" w:rsidP="004E4544">
      <w:pPr>
        <w:pStyle w:val="ListParagraph"/>
        <w:keepNext/>
        <w:numPr>
          <w:ilvl w:val="0"/>
          <w:numId w:val="22"/>
        </w:numPr>
        <w:spacing w:after="0" w:line="240" w:lineRule="auto"/>
        <w:ind w:left="720"/>
        <w:rPr>
          <w:rFonts w:ascii="Times New Roman" w:eastAsia="Times New Roman" w:hAnsi="Times New Roman" w:cs="Times New Roman"/>
        </w:rPr>
      </w:pPr>
      <w:r w:rsidRPr="004E4544">
        <w:rPr>
          <w:rFonts w:ascii="Times New Roman" w:eastAsia="Times New Roman" w:hAnsi="Times New Roman" w:cs="Times New Roman"/>
        </w:rPr>
        <w:t xml:space="preserve">Responses to Deliverables shall be in the same sequence as presented in the RFP.  </w:t>
      </w:r>
    </w:p>
    <w:p w:rsidR="008B53C7" w:rsidRPr="004E4544" w:rsidRDefault="008B53C7" w:rsidP="004E4544">
      <w:pPr>
        <w:pStyle w:val="ListParagraph"/>
        <w:numPr>
          <w:ilvl w:val="0"/>
          <w:numId w:val="22"/>
        </w:numPr>
        <w:spacing w:after="0" w:line="240" w:lineRule="auto"/>
        <w:ind w:left="720"/>
        <w:rPr>
          <w:rFonts w:ascii="Times New Roman" w:eastAsia="Times New Roman" w:hAnsi="Times New Roman" w:cs="Times New Roman"/>
        </w:rPr>
      </w:pPr>
      <w:r w:rsidRPr="004E4544">
        <w:rPr>
          <w:rFonts w:ascii="Times New Roman" w:eastAsia="Times New Roman" w:hAnsi="Times New Roman" w:cs="Times New Roman"/>
        </w:rPr>
        <w:t xml:space="preserve">Bid Proposals shall identify any deviations from the specifications the bidder cannot satisfy.  </w:t>
      </w:r>
    </w:p>
    <w:p w:rsidR="008B53C7" w:rsidRPr="004E4544" w:rsidRDefault="008B53C7" w:rsidP="004E4544">
      <w:pPr>
        <w:pStyle w:val="ListParagraph"/>
        <w:numPr>
          <w:ilvl w:val="0"/>
          <w:numId w:val="22"/>
        </w:numPr>
        <w:spacing w:after="0" w:line="240" w:lineRule="auto"/>
        <w:ind w:left="720"/>
        <w:rPr>
          <w:rFonts w:ascii="Times New Roman" w:eastAsia="Times New Roman" w:hAnsi="Times New Roman" w:cs="Times New Roman"/>
        </w:rPr>
      </w:pPr>
      <w:r w:rsidRPr="004E4544">
        <w:rPr>
          <w:rFonts w:ascii="Times New Roman" w:eastAsia="Times New Roman" w:hAnsi="Times New Roman" w:cs="Times New Roman"/>
        </w:rPr>
        <w:t>Bid Proposals shall not contain promotional or display materials unless specifically required.</w:t>
      </w:r>
    </w:p>
    <w:p w:rsidR="008B53C7" w:rsidRPr="004E4544" w:rsidRDefault="008B53C7" w:rsidP="004E4544">
      <w:pPr>
        <w:pStyle w:val="ListParagraph"/>
        <w:numPr>
          <w:ilvl w:val="0"/>
          <w:numId w:val="22"/>
        </w:numPr>
        <w:spacing w:after="0" w:line="240" w:lineRule="auto"/>
        <w:ind w:left="720"/>
        <w:rPr>
          <w:rFonts w:ascii="Times New Roman" w:eastAsia="Times New Roman" w:hAnsi="Times New Roman" w:cs="Times New Roman"/>
        </w:rPr>
      </w:pPr>
      <w:r w:rsidRPr="004E4544">
        <w:rPr>
          <w:rFonts w:ascii="Times New Roman" w:eastAsia="Times New Roman" w:hAnsi="Times New Roman" w:cs="Times New Roman"/>
        </w:rPr>
        <w:t xml:space="preserve">If a bidder proposes more than one method of meeting the RFP requirements, each method must be drafted and submitted as separate Bid Proposals.  Each will be evaluated separately.  </w:t>
      </w:r>
    </w:p>
    <w:p w:rsidR="008B53C7" w:rsidRPr="008B53C7" w:rsidRDefault="008B53C7" w:rsidP="008B53C7">
      <w:pPr>
        <w:spacing w:after="0" w:line="240" w:lineRule="auto"/>
        <w:rPr>
          <w:rFonts w:ascii="Times New Roman" w:eastAsia="Times New Roman" w:hAnsi="Times New Roman" w:cs="Times New Roman"/>
          <w:bCs/>
        </w:rPr>
      </w:pPr>
    </w:p>
    <w:p w:rsidR="008B53C7" w:rsidRPr="008B53C7" w:rsidRDefault="00192518" w:rsidP="008B53C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3.2.4</w:t>
      </w:r>
      <w:proofErr w:type="gramStart"/>
      <w:r>
        <w:rPr>
          <w:rFonts w:ascii="Times New Roman" w:eastAsia="Times New Roman" w:hAnsi="Times New Roman" w:cs="Times New Roman"/>
          <w:b/>
          <w:bCs/>
        </w:rPr>
        <w:t>.A</w:t>
      </w:r>
      <w:proofErr w:type="gramEnd"/>
      <w:r>
        <w:rPr>
          <w:rFonts w:ascii="Times New Roman" w:eastAsia="Times New Roman" w:hAnsi="Times New Roman" w:cs="Times New Roman"/>
          <w:b/>
          <w:bCs/>
        </w:rPr>
        <w:t xml:space="preserve">.  </w:t>
      </w:r>
      <w:r w:rsidR="008B53C7" w:rsidRPr="008B53C7">
        <w:rPr>
          <w:rFonts w:ascii="Times New Roman" w:eastAsia="Times New Roman" w:hAnsi="Times New Roman" w:cs="Times New Roman"/>
          <w:b/>
          <w:bCs/>
        </w:rPr>
        <w:t>Information Bidders Must Submit That is Specific to This RFP.</w:t>
      </w:r>
    </w:p>
    <w:p w:rsidR="008B53C7" w:rsidRPr="00AB318C" w:rsidRDefault="008B53C7" w:rsidP="004E4544">
      <w:pPr>
        <w:numPr>
          <w:ilvl w:val="0"/>
          <w:numId w:val="4"/>
        </w:numPr>
        <w:spacing w:after="0" w:line="240" w:lineRule="auto"/>
        <w:ind w:left="720"/>
        <w:contextualSpacing/>
        <w:jc w:val="both"/>
        <w:rPr>
          <w:rFonts w:ascii="Times New Roman" w:eastAsia="Times New Roman" w:hAnsi="Times New Roman" w:cs="Times New Roman"/>
          <w:bCs/>
        </w:rPr>
      </w:pPr>
      <w:r w:rsidRPr="00AB318C">
        <w:rPr>
          <w:rFonts w:ascii="Times New Roman" w:eastAsia="Times New Roman" w:hAnsi="Times New Roman" w:cs="Times New Roman"/>
          <w:bCs/>
        </w:rPr>
        <w:t>FTDM/YTDM Certification number of the person(s) who will be facilitating FTDMs and YTDMs.</w:t>
      </w:r>
    </w:p>
    <w:p w:rsidR="008B53C7" w:rsidRPr="008B53C7" w:rsidRDefault="008B53C7" w:rsidP="008B53C7">
      <w:pPr>
        <w:keepNext/>
        <w:spacing w:after="0" w:line="240" w:lineRule="auto"/>
        <w:outlineLvl w:val="2"/>
        <w:rPr>
          <w:rFonts w:ascii="Times New Roman" w:eastAsia="Times New Roman" w:hAnsi="Times New Roman" w:cs="Times New Roman"/>
          <w:b/>
          <w:bCs/>
        </w:rPr>
      </w:pPr>
      <w:bookmarkStart w:id="136" w:name="_Toc265564613"/>
      <w:bookmarkStart w:id="137" w:name="_Toc265580909"/>
    </w:p>
    <w:p w:rsidR="008B53C7" w:rsidRPr="008B53C7" w:rsidRDefault="008B53C7" w:rsidP="008B53C7">
      <w:pPr>
        <w:keepNext/>
        <w:spacing w:after="0" w:line="240" w:lineRule="auto"/>
        <w:outlineLvl w:val="2"/>
        <w:rPr>
          <w:rFonts w:ascii="Times New Roman" w:eastAsia="Times New Roman" w:hAnsi="Times New Roman" w:cs="Times New Roman"/>
          <w:b/>
          <w:bCs/>
        </w:rPr>
      </w:pPr>
      <w:proofErr w:type="gramStart"/>
      <w:r w:rsidRPr="008B53C7">
        <w:rPr>
          <w:rFonts w:ascii="Times New Roman" w:eastAsia="Times New Roman" w:hAnsi="Times New Roman" w:cs="Times New Roman"/>
          <w:b/>
          <w:bCs/>
        </w:rPr>
        <w:t>3.2.5  Information</w:t>
      </w:r>
      <w:proofErr w:type="gramEnd"/>
      <w:r w:rsidRPr="008B53C7">
        <w:rPr>
          <w:rFonts w:ascii="Times New Roman" w:eastAsia="Times New Roman" w:hAnsi="Times New Roman" w:cs="Times New Roman"/>
          <w:b/>
          <w:bCs/>
        </w:rPr>
        <w:t xml:space="preserve"> to Include Behind Tab 5: Bidder’s Background.</w:t>
      </w:r>
      <w:bookmarkEnd w:id="136"/>
      <w:bookmarkEnd w:id="137"/>
      <w:r w:rsidRPr="008B53C7">
        <w:rPr>
          <w:rFonts w:ascii="Times New Roman" w:eastAsia="Times New Roman" w:hAnsi="Times New Roman" w:cs="Times New Roman"/>
          <w:b/>
          <w:bCs/>
        </w:rPr>
        <w:t xml:space="preserve">  </w:t>
      </w:r>
    </w:p>
    <w:p w:rsidR="008B53C7" w:rsidRPr="008B53C7" w:rsidRDefault="008B53C7" w:rsidP="008B53C7">
      <w:pPr>
        <w:keepNext/>
        <w:spacing w:after="0" w:line="240" w:lineRule="auto"/>
        <w:outlineLvl w:val="2"/>
        <w:rPr>
          <w:rFonts w:ascii="Times New Roman" w:eastAsia="Times New Roman" w:hAnsi="Times New Roman" w:cs="Times New Roman"/>
          <w:bCs/>
        </w:rPr>
      </w:pPr>
      <w:r w:rsidRPr="008B53C7">
        <w:rPr>
          <w:rFonts w:ascii="Times New Roman" w:eastAsia="Times New Roman" w:hAnsi="Times New Roman" w:cs="Times New Roman"/>
          <w:bCs/>
        </w:rPr>
        <w:t>The bidder shall provide the information set forth in this section regarding its experience and background.</w:t>
      </w:r>
    </w:p>
    <w:p w:rsidR="008B53C7" w:rsidRPr="008B53C7" w:rsidRDefault="008B53C7" w:rsidP="008B53C7">
      <w:pPr>
        <w:keepNext/>
        <w:spacing w:after="0" w:line="240" w:lineRule="auto"/>
        <w:outlineLvl w:val="2"/>
        <w:rPr>
          <w:rFonts w:ascii="Times New Roman" w:eastAsia="Times New Roman" w:hAnsi="Times New Roman" w:cs="Times New Roman"/>
          <w:b/>
          <w:bCs/>
        </w:rPr>
      </w:pPr>
    </w:p>
    <w:p w:rsidR="008B53C7" w:rsidRPr="008B53C7" w:rsidRDefault="008B53C7" w:rsidP="008B53C7">
      <w:pPr>
        <w:spacing w:after="0" w:line="240" w:lineRule="auto"/>
        <w:rPr>
          <w:rFonts w:ascii="Times New Roman" w:eastAsia="Times New Roman" w:hAnsi="Times New Roman" w:cs="Times New Roman"/>
          <w:b/>
          <w:bCs/>
        </w:rPr>
      </w:pPr>
      <w:proofErr w:type="gramStart"/>
      <w:r w:rsidRPr="008B53C7">
        <w:rPr>
          <w:rFonts w:ascii="Times New Roman" w:eastAsia="Times New Roman" w:hAnsi="Times New Roman" w:cs="Times New Roman"/>
          <w:b/>
          <w:bCs/>
        </w:rPr>
        <w:t>3.2.5.1  Experience</w:t>
      </w:r>
      <w:proofErr w:type="gramEnd"/>
      <w:r w:rsidRPr="008B53C7">
        <w:rPr>
          <w:rFonts w:ascii="Times New Roman" w:eastAsia="Times New Roman" w:hAnsi="Times New Roman" w:cs="Times New Roman"/>
          <w:b/>
          <w:bCs/>
        </w:rPr>
        <w: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bidder shall provide the following information regarding the organization’s experience: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7"/>
        <w:rPr>
          <w:rFonts w:ascii="Times New Roman" w:eastAsia="Times New Roman" w:hAnsi="Times New Roman" w:cs="Times New Roman"/>
          <w:b/>
          <w:bCs/>
        </w:rPr>
      </w:pPr>
      <w:proofErr w:type="gramStart"/>
      <w:r w:rsidRPr="008B53C7">
        <w:rPr>
          <w:rFonts w:ascii="Times New Roman" w:eastAsia="Times New Roman" w:hAnsi="Times New Roman" w:cs="Times New Roman"/>
          <w:b/>
          <w:bCs/>
        </w:rPr>
        <w:t xml:space="preserve">3.2.5.1.1  </w:t>
      </w:r>
      <w:r w:rsidRPr="008B53C7">
        <w:rPr>
          <w:rFonts w:ascii="Times New Roman" w:eastAsia="Times New Roman" w:hAnsi="Times New Roman" w:cs="Times New Roman"/>
          <w:bCs/>
        </w:rPr>
        <w:t>Level</w:t>
      </w:r>
      <w:proofErr w:type="gramEnd"/>
      <w:r w:rsidRPr="008B53C7">
        <w:rPr>
          <w:rFonts w:ascii="Times New Roman" w:eastAsia="Times New Roman" w:hAnsi="Times New Roman" w:cs="Times New Roman"/>
          <w:bCs/>
        </w:rPr>
        <w:t xml:space="preserve"> of technical experience in providing the types of services sought by the RFP.</w:t>
      </w:r>
    </w:p>
    <w:p w:rsidR="008B53C7" w:rsidRPr="008B53C7" w:rsidRDefault="008B53C7" w:rsidP="008B53C7">
      <w:pPr>
        <w:spacing w:after="0" w:line="240" w:lineRule="auto"/>
        <w:ind w:left="620"/>
        <w:contextualSpacing/>
        <w:rPr>
          <w:rFonts w:ascii="Times New Roman" w:eastAsia="Times New Roman" w:hAnsi="Times New Roman" w:cs="Times New Roman"/>
        </w:rPr>
      </w:pPr>
    </w:p>
    <w:p w:rsidR="008B53C7" w:rsidRPr="008B53C7" w:rsidRDefault="008B53C7" w:rsidP="008B53C7">
      <w:pPr>
        <w:keepNext/>
        <w:spacing w:after="0" w:line="240" w:lineRule="auto"/>
        <w:outlineLvl w:val="7"/>
        <w:rPr>
          <w:rFonts w:ascii="Times New Roman" w:eastAsia="Times New Roman" w:hAnsi="Times New Roman" w:cs="Times New Roman"/>
          <w:b/>
          <w:bCs/>
        </w:rPr>
      </w:pPr>
      <w:proofErr w:type="gramStart"/>
      <w:r w:rsidRPr="008B53C7">
        <w:rPr>
          <w:rFonts w:ascii="Times New Roman" w:eastAsia="Times New Roman" w:hAnsi="Times New Roman" w:cs="Times New Roman"/>
          <w:b/>
          <w:bCs/>
        </w:rPr>
        <w:t xml:space="preserve">3.2.5.1.2  </w:t>
      </w:r>
      <w:r w:rsidRPr="008B53C7">
        <w:rPr>
          <w:rFonts w:ascii="Times New Roman" w:eastAsia="Times New Roman" w:hAnsi="Times New Roman" w:cs="Times New Roman"/>
          <w:bCs/>
        </w:rPr>
        <w:t>Description</w:t>
      </w:r>
      <w:proofErr w:type="gramEnd"/>
      <w:r w:rsidRPr="008B53C7">
        <w:rPr>
          <w:rFonts w:ascii="Times New Roman" w:eastAsia="Times New Roman" w:hAnsi="Times New Roman" w:cs="Times New Roman"/>
          <w:bCs/>
        </w:rPr>
        <w:t xml:space="preserve"> of all services similar to those sought by this RFP that the bidder has provided to other businesses or governmental entities within the last twenty-four (24) months.</w:t>
      </w:r>
      <w:r w:rsidRPr="008B53C7">
        <w:rPr>
          <w:rFonts w:ascii="Times New Roman" w:eastAsia="Times New Roman" w:hAnsi="Times New Roman" w:cs="Times New Roman"/>
          <w:b/>
          <w:bCs/>
        </w:rPr>
        <w:t xml:space="preserve"> </w:t>
      </w:r>
    </w:p>
    <w:p w:rsidR="008B53C7" w:rsidRPr="008B53C7" w:rsidRDefault="008B53C7" w:rsidP="008B53C7">
      <w:pPr>
        <w:spacing w:after="0" w:line="240" w:lineRule="auto"/>
        <w:ind w:left="1440" w:hanging="1080"/>
        <w:rPr>
          <w:rFonts w:ascii="Times New Roman" w:eastAsia="Times New Roman" w:hAnsi="Times New Roman" w:cs="Times New Roman"/>
        </w:rPr>
      </w:pPr>
      <w:r w:rsidRPr="008B53C7">
        <w:rPr>
          <w:rFonts w:ascii="Times New Roman" w:eastAsia="Times New Roman" w:hAnsi="Times New Roman" w:cs="Times New Roman"/>
        </w:rPr>
        <w:t xml:space="preserve">For each similar service, provide a matrix detailing:    </w:t>
      </w:r>
    </w:p>
    <w:p w:rsidR="008B53C7" w:rsidRPr="004E4544" w:rsidRDefault="008B53C7" w:rsidP="008B53C7">
      <w:pPr>
        <w:numPr>
          <w:ilvl w:val="0"/>
          <w:numId w:val="5"/>
        </w:numPr>
        <w:spacing w:after="0" w:line="240" w:lineRule="auto"/>
        <w:contextualSpacing/>
        <w:jc w:val="both"/>
        <w:rPr>
          <w:rFonts w:ascii="Times New Roman" w:eastAsia="Times New Roman" w:hAnsi="Times New Roman" w:cs="Times New Roman"/>
        </w:rPr>
      </w:pPr>
      <w:r w:rsidRPr="004E4544">
        <w:rPr>
          <w:rFonts w:ascii="Times New Roman" w:eastAsia="Times New Roman" w:hAnsi="Times New Roman" w:cs="Times New Roman"/>
        </w:rPr>
        <w:t xml:space="preserve">Project title; </w:t>
      </w:r>
    </w:p>
    <w:p w:rsidR="008B53C7" w:rsidRPr="004E4544" w:rsidRDefault="008B53C7" w:rsidP="008B53C7">
      <w:pPr>
        <w:numPr>
          <w:ilvl w:val="0"/>
          <w:numId w:val="5"/>
        </w:numPr>
        <w:spacing w:after="0" w:line="240" w:lineRule="auto"/>
        <w:contextualSpacing/>
        <w:jc w:val="both"/>
        <w:rPr>
          <w:rFonts w:ascii="Times New Roman" w:eastAsia="Times New Roman" w:hAnsi="Times New Roman" w:cs="Times New Roman"/>
        </w:rPr>
      </w:pPr>
      <w:r w:rsidRPr="004E4544">
        <w:rPr>
          <w:rFonts w:ascii="Times New Roman" w:eastAsia="Times New Roman" w:hAnsi="Times New Roman" w:cs="Times New Roman"/>
        </w:rPr>
        <w:t xml:space="preserve">Project role (primary contractor or subcontractor); </w:t>
      </w:r>
    </w:p>
    <w:p w:rsidR="008B53C7" w:rsidRPr="004E4544" w:rsidRDefault="008B53C7" w:rsidP="008B53C7">
      <w:pPr>
        <w:numPr>
          <w:ilvl w:val="0"/>
          <w:numId w:val="5"/>
        </w:numPr>
        <w:spacing w:after="0" w:line="240" w:lineRule="auto"/>
        <w:contextualSpacing/>
        <w:jc w:val="both"/>
        <w:rPr>
          <w:rFonts w:ascii="Times New Roman" w:eastAsia="Times New Roman" w:hAnsi="Times New Roman" w:cs="Times New Roman"/>
        </w:rPr>
      </w:pPr>
      <w:r w:rsidRPr="004E4544">
        <w:rPr>
          <w:rFonts w:ascii="Times New Roman" w:eastAsia="Times New Roman" w:hAnsi="Times New Roman" w:cs="Times New Roman"/>
        </w:rPr>
        <w:t xml:space="preserve">Name of client agency or business; </w:t>
      </w:r>
    </w:p>
    <w:p w:rsidR="008B53C7" w:rsidRPr="004E4544" w:rsidRDefault="008B53C7" w:rsidP="008B53C7">
      <w:pPr>
        <w:numPr>
          <w:ilvl w:val="0"/>
          <w:numId w:val="5"/>
        </w:numPr>
        <w:spacing w:after="0" w:line="240" w:lineRule="auto"/>
        <w:contextualSpacing/>
        <w:jc w:val="both"/>
        <w:rPr>
          <w:rFonts w:ascii="Times New Roman" w:eastAsia="Times New Roman" w:hAnsi="Times New Roman" w:cs="Times New Roman"/>
        </w:rPr>
      </w:pPr>
      <w:r w:rsidRPr="004E4544">
        <w:rPr>
          <w:rFonts w:ascii="Times New Roman" w:eastAsia="Times New Roman" w:hAnsi="Times New Roman" w:cs="Times New Roman"/>
        </w:rPr>
        <w:t>General description of the scope of work;</w:t>
      </w:r>
    </w:p>
    <w:p w:rsidR="008B53C7" w:rsidRPr="004E4544" w:rsidRDefault="008B53C7" w:rsidP="008B53C7">
      <w:pPr>
        <w:numPr>
          <w:ilvl w:val="0"/>
          <w:numId w:val="5"/>
        </w:numPr>
        <w:spacing w:after="0" w:line="240" w:lineRule="auto"/>
        <w:contextualSpacing/>
        <w:jc w:val="both"/>
        <w:rPr>
          <w:rFonts w:ascii="Times New Roman" w:eastAsia="Times New Roman" w:hAnsi="Times New Roman" w:cs="Times New Roman"/>
        </w:rPr>
      </w:pPr>
      <w:r w:rsidRPr="004E4544">
        <w:rPr>
          <w:rFonts w:ascii="Times New Roman" w:eastAsia="Times New Roman" w:hAnsi="Times New Roman" w:cs="Times New Roman"/>
        </w:rPr>
        <w:t xml:space="preserve">Start and end dates of contract for services as originally entered into between the parties;  </w:t>
      </w:r>
    </w:p>
    <w:p w:rsidR="008B53C7" w:rsidRPr="004E4544" w:rsidRDefault="008B53C7" w:rsidP="008B53C7">
      <w:pPr>
        <w:numPr>
          <w:ilvl w:val="0"/>
          <w:numId w:val="5"/>
        </w:numPr>
        <w:spacing w:after="0" w:line="240" w:lineRule="auto"/>
        <w:contextualSpacing/>
        <w:jc w:val="both"/>
        <w:rPr>
          <w:rFonts w:ascii="Times New Roman" w:eastAsia="Times New Roman" w:hAnsi="Times New Roman" w:cs="Times New Roman"/>
        </w:rPr>
      </w:pPr>
      <w:r w:rsidRPr="004E4544">
        <w:rPr>
          <w:rFonts w:ascii="Times New Roman" w:eastAsia="Times New Roman" w:hAnsi="Times New Roman" w:cs="Times New Roman"/>
        </w:rPr>
        <w:t>If the contract was terminated for any reason before completion of all obligations under the contract provisions, detail the reason(s) for the termination;</w:t>
      </w:r>
    </w:p>
    <w:p w:rsidR="008B53C7" w:rsidRPr="004E4544" w:rsidRDefault="008B53C7" w:rsidP="008B53C7">
      <w:pPr>
        <w:numPr>
          <w:ilvl w:val="0"/>
          <w:numId w:val="5"/>
        </w:numPr>
        <w:spacing w:after="0" w:line="240" w:lineRule="auto"/>
        <w:contextualSpacing/>
        <w:jc w:val="both"/>
        <w:rPr>
          <w:rFonts w:ascii="Times New Roman" w:eastAsia="Times New Roman" w:hAnsi="Times New Roman" w:cs="Times New Roman"/>
        </w:rPr>
      </w:pPr>
      <w:r w:rsidRPr="004E4544">
        <w:rPr>
          <w:rFonts w:ascii="Times New Roman" w:eastAsia="Times New Roman" w:hAnsi="Times New Roman" w:cs="Times New Roman"/>
        </w:rPr>
        <w:t>Contract value;</w:t>
      </w:r>
    </w:p>
    <w:p w:rsidR="008B53C7" w:rsidRPr="004E4544" w:rsidRDefault="008B53C7" w:rsidP="008B53C7">
      <w:pPr>
        <w:numPr>
          <w:ilvl w:val="0"/>
          <w:numId w:val="5"/>
        </w:numPr>
        <w:spacing w:after="0" w:line="240" w:lineRule="auto"/>
        <w:contextualSpacing/>
        <w:jc w:val="both"/>
        <w:rPr>
          <w:rFonts w:ascii="Times New Roman" w:eastAsia="Times New Roman" w:hAnsi="Times New Roman" w:cs="Times New Roman"/>
        </w:rPr>
      </w:pPr>
      <w:r w:rsidRPr="004E4544">
        <w:rPr>
          <w:rFonts w:ascii="Times New Roman" w:eastAsia="Times New Roman" w:hAnsi="Times New Roman" w:cs="Times New Roman"/>
        </w:rPr>
        <w:t>Whether the services were provided timely and within budget;</w:t>
      </w:r>
    </w:p>
    <w:p w:rsidR="008B53C7" w:rsidRPr="004E4544" w:rsidRDefault="008B53C7" w:rsidP="008B53C7">
      <w:pPr>
        <w:numPr>
          <w:ilvl w:val="0"/>
          <w:numId w:val="5"/>
        </w:numPr>
        <w:spacing w:after="0" w:line="240" w:lineRule="auto"/>
        <w:contextualSpacing/>
        <w:jc w:val="both"/>
        <w:rPr>
          <w:rFonts w:ascii="Times New Roman" w:eastAsia="Times New Roman" w:hAnsi="Times New Roman" w:cs="Times New Roman"/>
        </w:rPr>
      </w:pPr>
      <w:r w:rsidRPr="004E4544">
        <w:rPr>
          <w:rFonts w:ascii="Times New Roman" w:eastAsia="Times New Roman" w:hAnsi="Times New Roman" w:cs="Times New Roman"/>
        </w:rPr>
        <w:t>Any damages, penalties, disincentives assessed, or payments withheld, or anything of value traded or given up by the bidder that were valued at or above $500,000.  Include the estimated cost assessed against the bidder for the incident with the details of the occurrence;</w:t>
      </w:r>
    </w:p>
    <w:p w:rsidR="008B53C7" w:rsidRPr="004E4544" w:rsidRDefault="008B53C7" w:rsidP="008B53C7">
      <w:pPr>
        <w:numPr>
          <w:ilvl w:val="0"/>
          <w:numId w:val="5"/>
        </w:numPr>
        <w:spacing w:after="0" w:line="240" w:lineRule="auto"/>
        <w:contextualSpacing/>
        <w:jc w:val="both"/>
        <w:rPr>
          <w:rFonts w:ascii="Times New Roman" w:eastAsia="Times New Roman" w:hAnsi="Times New Roman" w:cs="Times New Roman"/>
        </w:rPr>
      </w:pPr>
      <w:r w:rsidRPr="004E4544">
        <w:rPr>
          <w:rFonts w:ascii="Times New Roman" w:eastAsia="Times New Roman" w:hAnsi="Times New Roman" w:cs="Times New Roman"/>
        </w:rPr>
        <w:t>List administrative or regulatory proceedings or adjudicated matters related to this service to which the bidder has been a party; and</w:t>
      </w:r>
    </w:p>
    <w:p w:rsidR="008B53C7" w:rsidRPr="004E4544" w:rsidRDefault="008B53C7" w:rsidP="008B53C7">
      <w:pPr>
        <w:numPr>
          <w:ilvl w:val="0"/>
          <w:numId w:val="5"/>
        </w:numPr>
        <w:spacing w:after="0" w:line="240" w:lineRule="auto"/>
        <w:contextualSpacing/>
        <w:jc w:val="both"/>
        <w:rPr>
          <w:rFonts w:ascii="Times New Roman" w:eastAsia="Times New Roman" w:hAnsi="Times New Roman" w:cs="Times New Roman"/>
        </w:rPr>
      </w:pPr>
      <w:r w:rsidRPr="004E4544">
        <w:rPr>
          <w:rFonts w:ascii="Times New Roman" w:eastAsia="Times New Roman" w:hAnsi="Times New Roman" w:cs="Times New Roman"/>
        </w:rPr>
        <w:t xml:space="preserve">Contact information for the client’s project manager including address, telephone number, and electronic mail address. </w:t>
      </w:r>
    </w:p>
    <w:p w:rsidR="008B53C7" w:rsidRPr="008B53C7" w:rsidRDefault="008B53C7" w:rsidP="008B53C7">
      <w:pPr>
        <w:spacing w:after="0" w:line="240" w:lineRule="auto"/>
        <w:ind w:left="2340" w:hanging="180"/>
        <w:rPr>
          <w:rFonts w:ascii="Times New Roman" w:eastAsia="Times New Roman" w:hAnsi="Times New Roman" w:cs="Times New Roman"/>
        </w:rPr>
      </w:pPr>
    </w:p>
    <w:p w:rsidR="008B53C7" w:rsidRPr="008B53C7" w:rsidRDefault="008B53C7" w:rsidP="008B53C7">
      <w:p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b/>
        </w:rPr>
        <w:t>3.2.5.1.3</w:t>
      </w:r>
      <w:r w:rsidRPr="008B53C7">
        <w:rPr>
          <w:rFonts w:ascii="Times New Roman" w:eastAsia="Times New Roman" w:hAnsi="Times New Roman" w:cs="Times New Roman"/>
        </w:rP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rsidR="008B53C7" w:rsidRPr="008B53C7" w:rsidRDefault="008B53C7" w:rsidP="008B53C7">
      <w:pPr>
        <w:spacing w:after="0" w:line="240" w:lineRule="auto"/>
        <w:jc w:val="both"/>
        <w:rPr>
          <w:rFonts w:ascii="Times New Roman" w:eastAsia="Times New Roman" w:hAnsi="Times New Roman" w:cs="Times New Roman"/>
        </w:rPr>
      </w:pPr>
    </w:p>
    <w:p w:rsidR="008B53C7" w:rsidRPr="008B53C7" w:rsidRDefault="008B53C7" w:rsidP="008B53C7">
      <w:pPr>
        <w:keepNext/>
        <w:spacing w:after="0" w:line="240" w:lineRule="auto"/>
        <w:outlineLvl w:val="7"/>
        <w:rPr>
          <w:rFonts w:ascii="Times New Roman" w:eastAsia="Times New Roman" w:hAnsi="Times New Roman" w:cs="Times New Roman"/>
          <w:bCs/>
        </w:rPr>
      </w:pPr>
      <w:r w:rsidRPr="008B53C7">
        <w:rPr>
          <w:rFonts w:ascii="Times New Roman" w:eastAsia="Times New Roman" w:hAnsi="Times New Roman" w:cs="Times New Roman"/>
          <w:b/>
          <w:bCs/>
        </w:rPr>
        <w:t xml:space="preserve">3.2.5.1.4  </w:t>
      </w:r>
      <w:r w:rsidRPr="008B53C7">
        <w:rPr>
          <w:rFonts w:ascii="Times New Roman" w:eastAsia="Times New Roman" w:hAnsi="Times New Roman" w:cs="Times New Roman"/>
          <w:bCs/>
        </w:rPr>
        <w:t xml:space="preserve">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  </w:t>
      </w:r>
    </w:p>
    <w:p w:rsidR="008B53C7" w:rsidRPr="008B53C7" w:rsidRDefault="008B53C7" w:rsidP="008B53C7">
      <w:pPr>
        <w:spacing w:after="0" w:line="240" w:lineRule="auto"/>
        <w:ind w:left="720"/>
        <w:contextualSpacing/>
        <w:rPr>
          <w:rFonts w:ascii="Times New Roman" w:eastAsia="Times New Roman" w:hAnsi="Times New Roman" w:cs="Times New Roman"/>
        </w:rPr>
      </w:pPr>
    </w:p>
    <w:p w:rsidR="008B53C7" w:rsidRPr="008B53C7" w:rsidRDefault="008B53C7" w:rsidP="008B53C7">
      <w:pPr>
        <w:keepNext/>
        <w:spacing w:after="0" w:line="240" w:lineRule="auto"/>
        <w:outlineLvl w:val="7"/>
        <w:rPr>
          <w:rFonts w:ascii="Times New Roman" w:eastAsia="Times New Roman" w:hAnsi="Times New Roman" w:cs="Times New Roman"/>
          <w:bCs/>
        </w:rPr>
      </w:pPr>
      <w:proofErr w:type="gramStart"/>
      <w:r w:rsidRPr="008B53C7">
        <w:rPr>
          <w:rFonts w:ascii="Times New Roman" w:eastAsia="Times New Roman" w:hAnsi="Times New Roman" w:cs="Times New Roman"/>
          <w:b/>
          <w:bCs/>
        </w:rPr>
        <w:lastRenderedPageBreak/>
        <w:t xml:space="preserve">3.2.5.1.5  </w:t>
      </w:r>
      <w:r w:rsidRPr="008B53C7">
        <w:rPr>
          <w:rFonts w:ascii="Times New Roman" w:eastAsia="Times New Roman" w:hAnsi="Times New Roman" w:cs="Times New Roman"/>
          <w:bCs/>
        </w:rPr>
        <w:t>Description</w:t>
      </w:r>
      <w:proofErr w:type="gramEnd"/>
      <w:r w:rsidRPr="008B53C7">
        <w:rPr>
          <w:rFonts w:ascii="Times New Roman" w:eastAsia="Times New Roman" w:hAnsi="Times New Roman" w:cs="Times New Roman"/>
          <w:bCs/>
        </w:rPr>
        <w:t xml:space="preserve"> of experience managing subcontractors, if the bidder proposes to use subcontractors.</w:t>
      </w:r>
    </w:p>
    <w:p w:rsidR="008B53C7" w:rsidRPr="008B53C7" w:rsidRDefault="008B53C7" w:rsidP="008B53C7">
      <w:pPr>
        <w:spacing w:after="0" w:line="240" w:lineRule="auto"/>
        <w:rPr>
          <w:rFonts w:ascii="Times New Roman" w:eastAsia="Times New Roman" w:hAnsi="Times New Roman" w:cs="Times New Roman"/>
          <w:sz w:val="20"/>
          <w:szCs w:val="20"/>
        </w:rPr>
      </w:pPr>
    </w:p>
    <w:p w:rsidR="008B53C7" w:rsidRPr="008B53C7" w:rsidRDefault="008B53C7" w:rsidP="008B53C7">
      <w:pPr>
        <w:spacing w:after="0" w:line="240" w:lineRule="auto"/>
        <w:rPr>
          <w:rFonts w:ascii="Times New Roman" w:eastAsia="Times New Roman" w:hAnsi="Times New Roman" w:cs="Times New Roman"/>
          <w:b/>
          <w:bCs/>
        </w:rPr>
      </w:pPr>
      <w:proofErr w:type="gramStart"/>
      <w:r w:rsidRPr="008B53C7">
        <w:rPr>
          <w:rFonts w:ascii="Times New Roman" w:eastAsia="Times New Roman" w:hAnsi="Times New Roman" w:cs="Times New Roman"/>
          <w:b/>
          <w:bCs/>
        </w:rPr>
        <w:t>3.2.5.2  Personnel</w:t>
      </w:r>
      <w:proofErr w:type="gramEnd"/>
      <w:r w:rsidRPr="008B53C7">
        <w:rPr>
          <w:rFonts w:ascii="Times New Roman" w:eastAsia="Times New Roman" w:hAnsi="Times New Roman" w:cs="Times New Roman"/>
          <w:b/>
          <w:bCs/>
        </w:rPr>
        <w:t xml:space="preserve">.  </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bidder shall provide the following information regarding personnel:  </w:t>
      </w:r>
    </w:p>
    <w:p w:rsidR="008B53C7" w:rsidRPr="008B53C7" w:rsidRDefault="008B53C7" w:rsidP="008B53C7">
      <w:pPr>
        <w:spacing w:after="0" w:line="240" w:lineRule="auto"/>
        <w:rPr>
          <w:rFonts w:ascii="Times New Roman" w:eastAsia="Times New Roman" w:hAnsi="Times New Roman" w:cs="Times New Roman"/>
          <w:b/>
          <w:bCs/>
        </w:rPr>
      </w:pPr>
    </w:p>
    <w:p w:rsidR="008B53C7" w:rsidRPr="008B53C7" w:rsidRDefault="008B53C7" w:rsidP="008B53C7">
      <w:pPr>
        <w:keepNext/>
        <w:spacing w:after="0" w:line="240" w:lineRule="auto"/>
        <w:rPr>
          <w:rFonts w:ascii="Times New Roman" w:eastAsia="Times New Roman" w:hAnsi="Times New Roman" w:cs="Times New Roman"/>
          <w:b/>
        </w:rPr>
      </w:pPr>
      <w:proofErr w:type="gramStart"/>
      <w:r w:rsidRPr="008B53C7">
        <w:rPr>
          <w:rFonts w:ascii="Times New Roman" w:eastAsia="Times New Roman" w:hAnsi="Times New Roman" w:cs="Times New Roman"/>
          <w:b/>
          <w:bCs/>
        </w:rPr>
        <w:t>3.2.5.2.1  T</w:t>
      </w:r>
      <w:r w:rsidRPr="008B53C7">
        <w:rPr>
          <w:rFonts w:ascii="Times New Roman" w:eastAsia="Times New Roman" w:hAnsi="Times New Roman" w:cs="Times New Roman"/>
          <w:b/>
        </w:rPr>
        <w:t>ables</w:t>
      </w:r>
      <w:proofErr w:type="gramEnd"/>
      <w:r w:rsidRPr="008B53C7">
        <w:rPr>
          <w:rFonts w:ascii="Times New Roman" w:eastAsia="Times New Roman" w:hAnsi="Times New Roman" w:cs="Times New Roman"/>
          <w:b/>
        </w:rPr>
        <w:t xml:space="preserve"> of Organization.</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Illustrate the lines of authority in two tables:</w:t>
      </w:r>
    </w:p>
    <w:p w:rsidR="008B53C7" w:rsidRPr="004E4544" w:rsidRDefault="008B53C7" w:rsidP="004E4544">
      <w:pPr>
        <w:pStyle w:val="ListParagraph"/>
        <w:numPr>
          <w:ilvl w:val="0"/>
          <w:numId w:val="4"/>
        </w:numPr>
        <w:spacing w:after="0" w:line="240" w:lineRule="auto"/>
        <w:ind w:left="720"/>
        <w:rPr>
          <w:rFonts w:ascii="Times New Roman" w:eastAsia="Times New Roman" w:hAnsi="Times New Roman" w:cs="Times New Roman"/>
        </w:rPr>
      </w:pPr>
      <w:r w:rsidRPr="004E4544">
        <w:rPr>
          <w:rFonts w:ascii="Times New Roman" w:eastAsia="Times New Roman" w:hAnsi="Times New Roman" w:cs="Times New Roman"/>
        </w:rPr>
        <w:t>One showing overall operations</w:t>
      </w:r>
    </w:p>
    <w:p w:rsidR="008B53C7" w:rsidRPr="004E4544" w:rsidRDefault="008B53C7" w:rsidP="004E4544">
      <w:pPr>
        <w:pStyle w:val="ListParagraph"/>
        <w:numPr>
          <w:ilvl w:val="0"/>
          <w:numId w:val="4"/>
        </w:numPr>
        <w:spacing w:after="0" w:line="240" w:lineRule="auto"/>
        <w:ind w:left="720"/>
        <w:rPr>
          <w:rFonts w:ascii="Times New Roman" w:eastAsia="Times New Roman" w:hAnsi="Times New Roman" w:cs="Times New Roman"/>
        </w:rPr>
      </w:pPr>
      <w:r w:rsidRPr="004E4544">
        <w:rPr>
          <w:rFonts w:ascii="Times New Roman" w:eastAsia="Times New Roman" w:hAnsi="Times New Roman" w:cs="Times New Roman"/>
        </w:rPr>
        <w:t>One</w:t>
      </w:r>
      <w:r w:rsidRPr="004E4544">
        <w:rPr>
          <w:rFonts w:ascii="Times New Roman" w:eastAsia="Times New Roman" w:hAnsi="Times New Roman" w:cs="Times New Roman"/>
          <w:b/>
        </w:rPr>
        <w:t xml:space="preserve"> </w:t>
      </w:r>
      <w:r w:rsidRPr="004E4544">
        <w:rPr>
          <w:rFonts w:ascii="Times New Roman" w:eastAsia="Times New Roman" w:hAnsi="Times New Roman" w:cs="Times New Roman"/>
        </w:rPr>
        <w:t xml:space="preserve">showing staff who will provide services under the RFP  </w:t>
      </w:r>
    </w:p>
    <w:p w:rsidR="008B53C7" w:rsidRPr="008B53C7" w:rsidRDefault="008B53C7" w:rsidP="008B53C7">
      <w:pPr>
        <w:spacing w:after="0" w:line="240" w:lineRule="auto"/>
        <w:rPr>
          <w:rFonts w:ascii="Times New Roman" w:eastAsia="Times New Roman" w:hAnsi="Times New Roman" w:cs="Times New Roman"/>
          <w:b/>
          <w:bCs/>
        </w:rPr>
      </w:pPr>
    </w:p>
    <w:p w:rsidR="008B53C7" w:rsidRPr="008B53C7" w:rsidRDefault="008B53C7" w:rsidP="008B53C7">
      <w:pPr>
        <w:spacing w:after="0" w:line="240" w:lineRule="auto"/>
        <w:rPr>
          <w:rFonts w:ascii="Times New Roman" w:eastAsia="Times New Roman" w:hAnsi="Times New Roman" w:cs="Times New Roman"/>
          <w:b/>
          <w:bCs/>
        </w:rPr>
      </w:pPr>
      <w:r w:rsidRPr="008B53C7">
        <w:rPr>
          <w:rFonts w:ascii="Times New Roman" w:eastAsia="Times New Roman" w:hAnsi="Times New Roman" w:cs="Times New Roman"/>
          <w:b/>
          <w:bCs/>
        </w:rPr>
        <w:t xml:space="preserve">3.2.5.2.2 Names and Credentials of Key Corporate Personnel. </w:t>
      </w:r>
    </w:p>
    <w:p w:rsidR="008B53C7" w:rsidRPr="004E4544" w:rsidRDefault="008B53C7" w:rsidP="004E4544">
      <w:pPr>
        <w:pStyle w:val="ListParagraph"/>
        <w:numPr>
          <w:ilvl w:val="0"/>
          <w:numId w:val="23"/>
        </w:numPr>
        <w:spacing w:after="0" w:line="240" w:lineRule="auto"/>
        <w:ind w:left="720"/>
        <w:rPr>
          <w:rFonts w:ascii="Times New Roman" w:eastAsia="Times New Roman" w:hAnsi="Times New Roman" w:cs="Times New Roman"/>
        </w:rPr>
      </w:pPr>
      <w:r w:rsidRPr="004E4544">
        <w:rPr>
          <w:rFonts w:ascii="Times New Roman" w:eastAsia="Times New Roman" w:hAnsi="Times New Roman" w:cs="Times New Roman"/>
        </w:rPr>
        <w:t xml:space="preserve">Include the names and credentials of the owners and executives of your organization and, if applicable, their roles on this project.  </w:t>
      </w:r>
    </w:p>
    <w:p w:rsidR="008B53C7" w:rsidRPr="004E4544" w:rsidRDefault="008B53C7" w:rsidP="004E4544">
      <w:pPr>
        <w:pStyle w:val="ListParagraph"/>
        <w:numPr>
          <w:ilvl w:val="0"/>
          <w:numId w:val="23"/>
        </w:numPr>
        <w:spacing w:after="0" w:line="240" w:lineRule="auto"/>
        <w:ind w:left="720"/>
        <w:rPr>
          <w:rFonts w:ascii="Times New Roman" w:eastAsia="Times New Roman" w:hAnsi="Times New Roman" w:cs="Times New Roman"/>
        </w:rPr>
      </w:pPr>
      <w:r w:rsidRPr="004E4544">
        <w:rPr>
          <w:rFonts w:ascii="Times New Roman" w:eastAsia="Times New Roman" w:hAnsi="Times New Roman" w:cs="Times New Roman"/>
        </w:rPr>
        <w:t xml:space="preserve">Include names of the current board of directors, or names of all partners, as applicable.  </w:t>
      </w:r>
    </w:p>
    <w:p w:rsidR="008B53C7" w:rsidRPr="004E4544" w:rsidRDefault="008B53C7" w:rsidP="004E4544">
      <w:pPr>
        <w:pStyle w:val="ListParagraph"/>
        <w:numPr>
          <w:ilvl w:val="0"/>
          <w:numId w:val="23"/>
        </w:numPr>
        <w:spacing w:after="0" w:line="240" w:lineRule="auto"/>
        <w:ind w:left="720"/>
        <w:rPr>
          <w:rFonts w:ascii="Times New Roman" w:eastAsia="Times New Roman" w:hAnsi="Times New Roman" w:cs="Times New Roman"/>
        </w:rPr>
      </w:pPr>
      <w:r w:rsidRPr="004E4544">
        <w:rPr>
          <w:rFonts w:ascii="Times New Roman" w:eastAsia="Times New Roman" w:hAnsi="Times New Roman" w:cs="Times New Roman"/>
        </w:rPr>
        <w:t>Include resumes for all key corporate, administrative, and supervisory personnel who will be involved in providing the services sought by this RFP.  The resumes shall include: name, education, years of experience, and employment history, particularly as it relates to the scope of services specified herein.  Resumes shall not include social security numbers.</w:t>
      </w:r>
    </w:p>
    <w:p w:rsidR="008B53C7" w:rsidRPr="008B53C7" w:rsidRDefault="008B53C7" w:rsidP="008B53C7">
      <w:pPr>
        <w:spacing w:after="0" w:line="240" w:lineRule="auto"/>
        <w:contextualSpacing/>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b/>
          <w:bCs/>
        </w:rPr>
      </w:pPr>
      <w:proofErr w:type="gramStart"/>
      <w:r w:rsidRPr="008B53C7">
        <w:rPr>
          <w:rFonts w:ascii="Times New Roman" w:eastAsia="Times New Roman" w:hAnsi="Times New Roman" w:cs="Times New Roman"/>
          <w:b/>
          <w:bCs/>
        </w:rPr>
        <w:t>3.2.5.2.3  Information</w:t>
      </w:r>
      <w:proofErr w:type="gramEnd"/>
      <w:r w:rsidRPr="008B53C7">
        <w:rPr>
          <w:rFonts w:ascii="Times New Roman" w:eastAsia="Times New Roman" w:hAnsi="Times New Roman" w:cs="Times New Roman"/>
          <w:b/>
          <w:bCs/>
        </w:rPr>
        <w:t xml:space="preserve"> About Project Manager and Key Project Personnel.</w:t>
      </w:r>
    </w:p>
    <w:p w:rsidR="008B53C7" w:rsidRPr="004E4544" w:rsidRDefault="008B53C7" w:rsidP="004E4544">
      <w:pPr>
        <w:pStyle w:val="ListParagraph"/>
        <w:numPr>
          <w:ilvl w:val="0"/>
          <w:numId w:val="24"/>
        </w:numPr>
        <w:spacing w:after="0" w:line="240" w:lineRule="auto"/>
        <w:ind w:left="720"/>
        <w:rPr>
          <w:rFonts w:ascii="Times New Roman" w:eastAsia="Times New Roman" w:hAnsi="Times New Roman" w:cs="Times New Roman"/>
        </w:rPr>
      </w:pPr>
      <w:r w:rsidRPr="004E4544">
        <w:rPr>
          <w:rFonts w:ascii="Times New Roman" w:eastAsia="Times New Roman" w:hAnsi="Times New Roman" w:cs="Times New Roman"/>
        </w:rP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if the bidder is selected as the successful bidder.  Resumes should not include social security numbers.</w:t>
      </w:r>
    </w:p>
    <w:p w:rsidR="008B53C7" w:rsidRPr="004E4544" w:rsidRDefault="008B53C7" w:rsidP="004E4544">
      <w:pPr>
        <w:pStyle w:val="ListParagraph"/>
        <w:numPr>
          <w:ilvl w:val="0"/>
          <w:numId w:val="24"/>
        </w:numPr>
        <w:spacing w:after="0" w:line="240" w:lineRule="auto"/>
        <w:ind w:left="720"/>
        <w:rPr>
          <w:rFonts w:ascii="Times New Roman" w:eastAsia="Times New Roman" w:hAnsi="Times New Roman" w:cs="Times New Roman"/>
        </w:rPr>
      </w:pPr>
      <w:r w:rsidRPr="004E4544">
        <w:rPr>
          <w:rFonts w:ascii="Times New Roman" w:eastAsia="Times New Roman" w:hAnsi="Times New Roman" w:cs="Times New Roman"/>
        </w:rPr>
        <w:t>Include the project manager’s experience managing subcontractor staff if the bidder proposes to use subcontractors.</w:t>
      </w:r>
    </w:p>
    <w:p w:rsidR="008B53C7" w:rsidRPr="004E4544" w:rsidRDefault="008B53C7" w:rsidP="004E4544">
      <w:pPr>
        <w:pStyle w:val="ListParagraph"/>
        <w:numPr>
          <w:ilvl w:val="0"/>
          <w:numId w:val="24"/>
        </w:numPr>
        <w:spacing w:after="0" w:line="240" w:lineRule="auto"/>
        <w:ind w:left="720"/>
        <w:rPr>
          <w:rFonts w:ascii="Times New Roman" w:eastAsia="Times New Roman" w:hAnsi="Times New Roman" w:cs="Times New Roman"/>
        </w:rPr>
      </w:pPr>
      <w:r w:rsidRPr="004E4544">
        <w:rPr>
          <w:rFonts w:ascii="Times New Roman" w:eastAsia="Times New Roman" w:hAnsi="Times New Roman" w:cs="Times New Roman"/>
        </w:rPr>
        <w:t>Include the percentage of time the project manager and key project personnel will devote to this project on a monthly basis.</w:t>
      </w:r>
    </w:p>
    <w:p w:rsidR="008B53C7" w:rsidRPr="008B53C7" w:rsidRDefault="008B53C7" w:rsidP="008B53C7">
      <w:pPr>
        <w:spacing w:after="0" w:line="240" w:lineRule="auto"/>
        <w:rPr>
          <w:rFonts w:ascii="Times New Roman" w:eastAsia="Times New Roman" w:hAnsi="Times New Roman" w:cs="Times New Roman"/>
          <w:b/>
          <w:bCs/>
        </w:rPr>
      </w:pPr>
    </w:p>
    <w:p w:rsidR="008B53C7" w:rsidRPr="008B53C7" w:rsidRDefault="008B53C7" w:rsidP="008B53C7">
      <w:pPr>
        <w:spacing w:after="0" w:line="240" w:lineRule="auto"/>
        <w:rPr>
          <w:rFonts w:ascii="Times New Roman" w:eastAsia="Times New Roman" w:hAnsi="Times New Roman" w:cs="Times New Roman"/>
          <w:b/>
          <w:bCs/>
        </w:rPr>
      </w:pPr>
      <w:proofErr w:type="gramStart"/>
      <w:r w:rsidRPr="008B53C7">
        <w:rPr>
          <w:rFonts w:ascii="Times New Roman" w:eastAsia="Times New Roman" w:hAnsi="Times New Roman" w:cs="Times New Roman"/>
          <w:b/>
          <w:bCs/>
        </w:rPr>
        <w:t>3.2.5.3  Reserved</w:t>
      </w:r>
      <w:proofErr w:type="gramEnd"/>
      <w:r w:rsidRPr="008B53C7">
        <w:rPr>
          <w:rFonts w:ascii="Times New Roman" w:eastAsia="Times New Roman" w:hAnsi="Times New Roman" w:cs="Times New Roman"/>
          <w:b/>
          <w:bCs/>
        </w:rPr>
        <w:t>.  (Financial Statements)</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tabs>
          <w:tab w:val="left" w:pos="5940"/>
        </w:tabs>
        <w:spacing w:after="0" w:line="240" w:lineRule="auto"/>
        <w:outlineLvl w:val="1"/>
        <w:rPr>
          <w:rFonts w:ascii="Times New Roman" w:eastAsia="Times New Roman" w:hAnsi="Times New Roman" w:cs="Times New Roman"/>
          <w:b/>
        </w:rPr>
      </w:pPr>
      <w:bookmarkStart w:id="138" w:name="_Toc265564614"/>
      <w:bookmarkStart w:id="139" w:name="_Toc265580911"/>
      <w:proofErr w:type="gramStart"/>
      <w:r w:rsidRPr="008B53C7">
        <w:rPr>
          <w:rFonts w:ascii="Times New Roman" w:eastAsia="Times New Roman" w:hAnsi="Times New Roman" w:cs="Times New Roman"/>
          <w:b/>
          <w:i/>
        </w:rPr>
        <w:t>3.3  Cost</w:t>
      </w:r>
      <w:proofErr w:type="gramEnd"/>
      <w:r w:rsidRPr="008B53C7">
        <w:rPr>
          <w:rFonts w:ascii="Times New Roman" w:eastAsia="Times New Roman" w:hAnsi="Times New Roman" w:cs="Times New Roman"/>
          <w:b/>
          <w:i/>
        </w:rPr>
        <w:t xml:space="preserve"> Proposal</w:t>
      </w:r>
      <w:bookmarkEnd w:id="138"/>
      <w:bookmarkEnd w:id="139"/>
      <w:r w:rsidRPr="008B53C7">
        <w:rPr>
          <w:rFonts w:ascii="Times New Roman" w:eastAsia="Times New Roman" w:hAnsi="Times New Roman" w:cs="Times New Roman"/>
          <w:b/>
          <w:i/>
        </w:rPr>
        <w:t xml:space="preserve">. </w:t>
      </w:r>
    </w:p>
    <w:p w:rsidR="008B53C7" w:rsidRPr="008B53C7" w:rsidRDefault="008B53C7" w:rsidP="008B53C7">
      <w:pPr>
        <w:spacing w:after="0" w:line="240" w:lineRule="auto"/>
        <w:rPr>
          <w:rFonts w:ascii="Times New Roman" w:eastAsia="Times New Roman" w:hAnsi="Times New Roman" w:cs="Times New Roman"/>
          <w:b/>
        </w:rPr>
      </w:pPr>
      <w:proofErr w:type="gramStart"/>
      <w:r w:rsidRPr="008B53C7">
        <w:rPr>
          <w:rFonts w:ascii="Times New Roman" w:eastAsia="Times New Roman" w:hAnsi="Times New Roman" w:cs="Times New Roman"/>
          <w:b/>
        </w:rPr>
        <w:t>Pricing Restrictions.</w:t>
      </w:r>
      <w:proofErr w:type="gramEnd"/>
      <w:r w:rsidRPr="008B53C7">
        <w:rPr>
          <w:rFonts w:ascii="Times New Roman" w:eastAsia="Times New Roman" w:hAnsi="Times New Roman" w:cs="Times New Roman"/>
          <w:b/>
        </w:rPr>
        <w:t xml:space="preserve"> </w:t>
      </w:r>
    </w:p>
    <w:p w:rsidR="008B53C7" w:rsidRPr="008B53C7" w:rsidRDefault="008B53C7" w:rsidP="008B53C7">
      <w:pPr>
        <w:keepNext/>
        <w:spacing w:after="0" w:line="240" w:lineRule="auto"/>
        <w:rPr>
          <w:rFonts w:ascii="Times New Roman" w:eastAsia="Times New Roman" w:hAnsi="Times New Roman" w:cs="Times New Roman"/>
          <w:b/>
        </w:rPr>
      </w:pPr>
      <w:proofErr w:type="gramStart"/>
      <w:r w:rsidRPr="008B53C7">
        <w:rPr>
          <w:rFonts w:ascii="Times New Roman" w:eastAsia="Times New Roman" w:hAnsi="Times New Roman" w:cs="Times New Roman"/>
          <w:b/>
        </w:rPr>
        <w:t>Contract Budget.</w:t>
      </w:r>
      <w:proofErr w:type="gramEnd"/>
    </w:p>
    <w:p w:rsidR="008B53C7" w:rsidRPr="008B53C7" w:rsidRDefault="008B53C7" w:rsidP="008B53C7">
      <w:pPr>
        <w:keepNext/>
        <w:spacing w:after="0" w:line="240" w:lineRule="auto"/>
        <w:rPr>
          <w:rFonts w:ascii="Times New Roman" w:eastAsia="Times New Roman" w:hAnsi="Times New Roman" w:cs="Times New Roman"/>
          <w:b/>
          <w:i/>
        </w:rPr>
      </w:pPr>
      <w:r w:rsidRPr="008B53C7">
        <w:rPr>
          <w:rFonts w:ascii="Times New Roman" w:eastAsia="Times New Roman" w:hAnsi="Times New Roman" w:cs="Times New Roman"/>
        </w:rPr>
        <w:t xml:space="preserve">The Agency is limiting the funding that is available for these services.  The amount of funding available for these services is </w:t>
      </w:r>
      <w:r w:rsidRPr="00F55A49">
        <w:rPr>
          <w:rFonts w:ascii="Times New Roman" w:eastAsia="Times New Roman" w:hAnsi="Times New Roman" w:cs="Times New Roman"/>
        </w:rPr>
        <w:t>$</w:t>
      </w:r>
      <w:r w:rsidR="00192518" w:rsidRPr="00F55A49">
        <w:rPr>
          <w:rFonts w:ascii="Times New Roman" w:eastAsia="Times New Roman" w:hAnsi="Times New Roman" w:cs="Times New Roman"/>
        </w:rPr>
        <w:t>87,000</w:t>
      </w:r>
      <w:r w:rsidRPr="004E4544">
        <w:rPr>
          <w:rFonts w:ascii="Times New Roman" w:eastAsia="Times New Roman" w:hAnsi="Times New Roman" w:cs="Times New Roman"/>
          <w:b/>
        </w:rPr>
        <w:t xml:space="preserve"> </w:t>
      </w:r>
      <w:r w:rsidRPr="008B53C7">
        <w:rPr>
          <w:rFonts w:ascii="Times New Roman" w:eastAsia="Times New Roman" w:hAnsi="Times New Roman" w:cs="Times New Roman"/>
        </w:rPr>
        <w:t>annually.</w:t>
      </w:r>
      <w:r w:rsidRPr="008B53C7">
        <w:rPr>
          <w:rFonts w:ascii="Times New Roman" w:eastAsia="Times New Roman" w:hAnsi="Times New Roman" w:cs="Times New Roman"/>
        </w:rPr>
        <w:br/>
      </w:r>
    </w:p>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Content and Format.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bidder shall provide the following information in the Cost Proposal: </w:t>
      </w:r>
    </w:p>
    <w:p w:rsidR="008B53C7" w:rsidRPr="008B53C7" w:rsidRDefault="008B53C7" w:rsidP="008B53C7">
      <w:pPr>
        <w:numPr>
          <w:ilvl w:val="0"/>
          <w:numId w:val="6"/>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Cost of </w:t>
      </w:r>
      <w:r w:rsidR="004E4544">
        <w:rPr>
          <w:rFonts w:ascii="Times New Roman" w:eastAsia="Times New Roman" w:hAnsi="Times New Roman" w:cs="Times New Roman"/>
        </w:rPr>
        <w:t>FTDM/YTDM/</w:t>
      </w:r>
      <w:r w:rsidR="00C03759">
        <w:rPr>
          <w:rFonts w:ascii="Times New Roman" w:eastAsia="Times New Roman" w:hAnsi="Times New Roman" w:cs="Times New Roman"/>
        </w:rPr>
        <w:t>YCM</w:t>
      </w:r>
      <w:r w:rsidRPr="008B53C7">
        <w:rPr>
          <w:rFonts w:ascii="Times New Roman" w:eastAsia="Times New Roman" w:hAnsi="Times New Roman" w:cs="Times New Roman"/>
        </w:rPr>
        <w:t xml:space="preserve"> </w:t>
      </w:r>
    </w:p>
    <w:p w:rsidR="008B53C7" w:rsidRPr="008B53C7" w:rsidRDefault="008B53C7" w:rsidP="003164D8">
      <w:pPr>
        <w:numPr>
          <w:ilvl w:val="0"/>
          <w:numId w:val="6"/>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Cost of </w:t>
      </w:r>
      <w:r w:rsidR="003164D8" w:rsidRPr="003164D8">
        <w:rPr>
          <w:rFonts w:ascii="Times New Roman" w:eastAsia="Times New Roman" w:hAnsi="Times New Roman" w:cs="Times New Roman"/>
        </w:rPr>
        <w:t>FTDM/YTDM/</w:t>
      </w:r>
      <w:r w:rsidR="00C03759">
        <w:rPr>
          <w:rFonts w:ascii="Times New Roman" w:eastAsia="Times New Roman" w:hAnsi="Times New Roman" w:cs="Times New Roman"/>
        </w:rPr>
        <w:t>YCM</w:t>
      </w:r>
      <w:r w:rsidR="003164D8" w:rsidRPr="003164D8">
        <w:rPr>
          <w:rFonts w:ascii="Times New Roman" w:eastAsia="Times New Roman" w:hAnsi="Times New Roman" w:cs="Times New Roman"/>
        </w:rPr>
        <w:t xml:space="preserve"> </w:t>
      </w:r>
      <w:r w:rsidRPr="008B53C7">
        <w:rPr>
          <w:rFonts w:ascii="Times New Roman" w:eastAsia="Times New Roman" w:hAnsi="Times New Roman" w:cs="Times New Roman"/>
        </w:rPr>
        <w:t xml:space="preserve">follow-up meeting once the youth returns into the community. </w:t>
      </w:r>
    </w:p>
    <w:p w:rsidR="003164D8" w:rsidRDefault="003164D8" w:rsidP="008B53C7">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Sub-contracted services per referral</w:t>
      </w:r>
    </w:p>
    <w:p w:rsidR="008B53C7" w:rsidRPr="008B53C7" w:rsidRDefault="008B53C7" w:rsidP="008B53C7">
      <w:pPr>
        <w:numPr>
          <w:ilvl w:val="0"/>
          <w:numId w:val="6"/>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Other expenses not previously cited but may be incurred as part of the delivery of services</w:t>
      </w:r>
      <w:r w:rsidR="003164D8">
        <w:rPr>
          <w:rFonts w:ascii="Times New Roman" w:eastAsia="Times New Roman" w:hAnsi="Times New Roman" w:cs="Times New Roman"/>
        </w:rPr>
        <w:t xml:space="preserve"> (mileage, food, cell phone, supplies, etc.)</w:t>
      </w:r>
    </w:p>
    <w:p w:rsidR="008B53C7" w:rsidRPr="008B53C7" w:rsidRDefault="008B53C7" w:rsidP="008B53C7">
      <w:pPr>
        <w:numPr>
          <w:ilvl w:val="0"/>
          <w:numId w:val="6"/>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A detailed narrative of stated expenses</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keepLines/>
        <w:spacing w:after="0" w:line="240" w:lineRule="auto"/>
        <w:rPr>
          <w:rFonts w:ascii="Times New Roman" w:eastAsia="Times New Roman" w:hAnsi="Times New Roman" w:cs="Times New Roman"/>
          <w:sz w:val="20"/>
          <w:szCs w:val="20"/>
        </w:rPr>
      </w:pPr>
    </w:p>
    <w:p w:rsidR="008B53C7" w:rsidRPr="008B53C7" w:rsidRDefault="008B53C7" w:rsidP="008B53C7">
      <w:pPr>
        <w:keepNext/>
        <w:keepLines/>
        <w:pBdr>
          <w:top w:val="single" w:sz="4" w:space="1" w:color="auto" w:shadow="1"/>
          <w:left w:val="single" w:sz="4" w:space="4" w:color="auto" w:shadow="1"/>
          <w:bottom w:val="single" w:sz="4" w:space="1" w:color="auto" w:shadow="1"/>
          <w:right w:val="single" w:sz="4" w:space="4" w:color="auto" w:shadow="1"/>
        </w:pBdr>
        <w:shd w:val="clear" w:color="auto" w:fill="DDDDDD"/>
        <w:tabs>
          <w:tab w:val="right" w:pos="9893"/>
        </w:tabs>
        <w:spacing w:after="0" w:line="240" w:lineRule="auto"/>
        <w:outlineLvl w:val="0"/>
        <w:rPr>
          <w:rFonts w:ascii="Times New Roman" w:eastAsia="Times New Roman" w:hAnsi="Times New Roman" w:cs="Times New Roman"/>
          <w:b/>
          <w:bCs/>
        </w:rPr>
      </w:pPr>
      <w:bookmarkStart w:id="140" w:name="_Toc265506683"/>
      <w:bookmarkStart w:id="141" w:name="_Toc265507120"/>
      <w:bookmarkStart w:id="142" w:name="_Toc265564615"/>
      <w:bookmarkStart w:id="143" w:name="_Toc265580912"/>
      <w:r w:rsidRPr="008B53C7">
        <w:rPr>
          <w:rFonts w:ascii="Times New Roman" w:eastAsia="Times New Roman" w:hAnsi="Times New Roman" w:cs="Times New Roman"/>
          <w:b/>
          <w:bCs/>
        </w:rPr>
        <w:t xml:space="preserve">Section 4 Evaluation </w:t>
      </w:r>
      <w:proofErr w:type="gramStart"/>
      <w:r w:rsidRPr="008B53C7">
        <w:rPr>
          <w:rFonts w:ascii="Times New Roman" w:eastAsia="Times New Roman" w:hAnsi="Times New Roman" w:cs="Times New Roman"/>
          <w:b/>
          <w:bCs/>
        </w:rPr>
        <w:t>Of</w:t>
      </w:r>
      <w:proofErr w:type="gramEnd"/>
      <w:r w:rsidRPr="008B53C7">
        <w:rPr>
          <w:rFonts w:ascii="Times New Roman" w:eastAsia="Times New Roman" w:hAnsi="Times New Roman" w:cs="Times New Roman"/>
          <w:b/>
          <w:bCs/>
        </w:rPr>
        <w:t xml:space="preserve"> Bid Proposals</w:t>
      </w:r>
      <w:bookmarkEnd w:id="140"/>
      <w:bookmarkEnd w:id="141"/>
      <w:bookmarkEnd w:id="142"/>
      <w:bookmarkEnd w:id="143"/>
    </w:p>
    <w:p w:rsidR="008B53C7" w:rsidRPr="008B53C7" w:rsidRDefault="008B53C7" w:rsidP="008B53C7">
      <w:pPr>
        <w:keepNext/>
        <w:keepLines/>
        <w:spacing w:after="0" w:line="240" w:lineRule="auto"/>
        <w:rPr>
          <w:rFonts w:ascii="Times New Roman" w:eastAsia="Times New Roman" w:hAnsi="Times New Roman" w:cs="Times New Roman"/>
          <w:b/>
          <w:bCs/>
        </w:rPr>
      </w:pPr>
    </w:p>
    <w:p w:rsidR="008B53C7" w:rsidRPr="008B53C7" w:rsidRDefault="008B53C7" w:rsidP="008B53C7">
      <w:pPr>
        <w:keepNext/>
        <w:keepLines/>
        <w:spacing w:after="0" w:line="240" w:lineRule="auto"/>
        <w:outlineLvl w:val="1"/>
        <w:rPr>
          <w:rFonts w:ascii="Times New Roman" w:eastAsia="Times New Roman" w:hAnsi="Times New Roman" w:cs="Times New Roman"/>
          <w:b/>
          <w:i/>
        </w:rPr>
      </w:pPr>
      <w:bookmarkStart w:id="144" w:name="_Toc265564616"/>
      <w:bookmarkStart w:id="145" w:name="_Toc265580913"/>
      <w:proofErr w:type="gramStart"/>
      <w:r w:rsidRPr="008B53C7">
        <w:rPr>
          <w:rFonts w:ascii="Times New Roman" w:eastAsia="Times New Roman" w:hAnsi="Times New Roman" w:cs="Times New Roman"/>
          <w:b/>
          <w:i/>
        </w:rPr>
        <w:t>4.1  Introduction</w:t>
      </w:r>
      <w:bookmarkEnd w:id="144"/>
      <w:bookmarkEnd w:id="145"/>
      <w:proofErr w:type="gramEnd"/>
      <w:r w:rsidRPr="008B53C7">
        <w:rPr>
          <w:rFonts w:ascii="Times New Roman" w:eastAsia="Times New Roman" w:hAnsi="Times New Roman" w:cs="Times New Roman"/>
          <w:b/>
          <w:i/>
        </w:rPr>
        <w:t>.</w:t>
      </w:r>
    </w:p>
    <w:p w:rsidR="008B53C7" w:rsidRPr="008B53C7" w:rsidRDefault="008B53C7" w:rsidP="008B53C7">
      <w:pPr>
        <w:keepNext/>
        <w:keepLines/>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rsidR="008B53C7" w:rsidRPr="008B53C7" w:rsidRDefault="008B53C7" w:rsidP="008B53C7">
      <w:pPr>
        <w:keepNext/>
        <w:keepLines/>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146" w:name="_Toc265564617"/>
      <w:bookmarkStart w:id="147" w:name="_Toc265580914"/>
      <w:proofErr w:type="gramStart"/>
      <w:r w:rsidRPr="008B53C7">
        <w:rPr>
          <w:rFonts w:ascii="Times New Roman" w:eastAsia="Times New Roman" w:hAnsi="Times New Roman" w:cs="Times New Roman"/>
          <w:b/>
          <w:i/>
        </w:rPr>
        <w:t>4.2  Evaluation</w:t>
      </w:r>
      <w:proofErr w:type="gramEnd"/>
      <w:r w:rsidRPr="008B53C7">
        <w:rPr>
          <w:rFonts w:ascii="Times New Roman" w:eastAsia="Times New Roman" w:hAnsi="Times New Roman" w:cs="Times New Roman"/>
          <w:b/>
          <w:i/>
        </w:rPr>
        <w:t xml:space="preserve"> Committee</w:t>
      </w:r>
      <w:bookmarkEnd w:id="146"/>
      <w:bookmarkEnd w:id="147"/>
      <w:r w:rsidRPr="008B53C7">
        <w:rPr>
          <w:rFonts w:ascii="Times New Roman" w:eastAsia="Times New Roman" w:hAnsi="Times New Roman" w:cs="Times New Roman"/>
          <w:b/>
          <w:i/>
        </w:rPr>
        <w: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Agency intends to conduct a comprehensive, fair and impartial evaluation of Bid Proposals received in response to this RFP.  In making this determination, the Agency will be represented by an evaluation committee.  </w:t>
      </w:r>
    </w:p>
    <w:p w:rsidR="008B53C7" w:rsidRPr="008B53C7" w:rsidRDefault="008B53C7" w:rsidP="008B53C7">
      <w:pPr>
        <w:keepNext/>
        <w:spacing w:after="0" w:line="240" w:lineRule="auto"/>
        <w:outlineLvl w:val="1"/>
        <w:rPr>
          <w:rFonts w:ascii="Times New Roman" w:eastAsia="Times New Roman" w:hAnsi="Times New Roman" w:cs="Times New Roman"/>
          <w:b/>
          <w:i/>
        </w:rPr>
      </w:pPr>
    </w:p>
    <w:p w:rsidR="008B53C7" w:rsidRPr="008B53C7" w:rsidRDefault="008B53C7" w:rsidP="008B53C7">
      <w:pPr>
        <w:keepNext/>
        <w:spacing w:after="0" w:line="240" w:lineRule="auto"/>
        <w:outlineLvl w:val="1"/>
        <w:rPr>
          <w:rFonts w:ascii="Times New Roman" w:eastAsia="Times New Roman" w:hAnsi="Times New Roman" w:cs="Times New Roman"/>
          <w:b/>
          <w:i/>
        </w:rPr>
      </w:pPr>
      <w:bookmarkStart w:id="148" w:name="_Toc265564620"/>
      <w:bookmarkStart w:id="149" w:name="_Toc265580916"/>
      <w:proofErr w:type="gramStart"/>
      <w:r w:rsidRPr="008B53C7">
        <w:rPr>
          <w:rFonts w:ascii="Times New Roman" w:eastAsia="Times New Roman" w:hAnsi="Times New Roman" w:cs="Times New Roman"/>
          <w:b/>
          <w:i/>
        </w:rPr>
        <w:t>4.3</w:t>
      </w:r>
      <w:r w:rsidRPr="008B53C7">
        <w:rPr>
          <w:rFonts w:ascii="Times New Roman" w:eastAsia="Times New Roman" w:hAnsi="Times New Roman" w:cs="Times New Roman"/>
          <w:b/>
        </w:rPr>
        <w:t xml:space="preserve">  </w:t>
      </w:r>
      <w:r w:rsidRPr="008B53C7">
        <w:rPr>
          <w:rFonts w:ascii="Times New Roman" w:eastAsia="Times New Roman" w:hAnsi="Times New Roman" w:cs="Times New Roman"/>
          <w:b/>
          <w:i/>
        </w:rPr>
        <w:t>Proposal</w:t>
      </w:r>
      <w:proofErr w:type="gramEnd"/>
      <w:r w:rsidRPr="008B53C7">
        <w:rPr>
          <w:rFonts w:ascii="Times New Roman" w:eastAsia="Times New Roman" w:hAnsi="Times New Roman" w:cs="Times New Roman"/>
          <w:b/>
          <w:i/>
        </w:rPr>
        <w:t xml:space="preserve"> Scoring</w:t>
      </w:r>
      <w:bookmarkEnd w:id="148"/>
      <w:bookmarkEnd w:id="149"/>
      <w:r w:rsidRPr="008B53C7">
        <w:rPr>
          <w:rFonts w:ascii="Times New Roman" w:eastAsia="Times New Roman" w:hAnsi="Times New Roman" w:cs="Times New Roman"/>
          <w:b/>
          <w:i/>
        </w:rPr>
        <w:t xml:space="preserve"> and Evaluation Criteria.</w:t>
      </w:r>
      <w:r w:rsidRPr="008B53C7">
        <w:rPr>
          <w:rFonts w:ascii="Times New Roman" w:eastAsia="Times New Roman" w:hAnsi="Times New Roman" w:cs="Times New Roman"/>
          <w:b/>
        </w:rPr>
        <w:t xml:space="preserve">  </w:t>
      </w:r>
    </w:p>
    <w:p w:rsidR="008B53C7" w:rsidRPr="008B53C7" w:rsidRDefault="008B53C7" w:rsidP="008B53C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The evaluation committee will use the method described in this section to assist with initially determining the relative merits of each Bid Proposal.</w:t>
      </w:r>
    </w:p>
    <w:p w:rsidR="008B53C7" w:rsidRPr="008B53C7" w:rsidRDefault="008B53C7" w:rsidP="008B53C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Times New Roman" w:eastAsia="Times New Roman" w:hAnsi="Times New Roman" w:cs="Times New Roman"/>
          <w:b/>
          <w:bCs/>
        </w:rPr>
      </w:pPr>
    </w:p>
    <w:p w:rsidR="008B53C7" w:rsidRPr="008B53C7" w:rsidRDefault="008B53C7" w:rsidP="008B53C7">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Times New Roman" w:eastAsia="Times New Roman" w:hAnsi="Times New Roman" w:cs="Times New Roman"/>
          <w:b/>
          <w:bCs/>
        </w:rPr>
      </w:pPr>
      <w:proofErr w:type="gramStart"/>
      <w:r w:rsidRPr="008B53C7">
        <w:rPr>
          <w:rFonts w:ascii="Times New Roman" w:eastAsia="Times New Roman" w:hAnsi="Times New Roman" w:cs="Times New Roman"/>
          <w:b/>
          <w:bCs/>
        </w:rPr>
        <w:t>Scoring Guide.</w:t>
      </w:r>
      <w:proofErr w:type="gramEnd"/>
    </w:p>
    <w:p w:rsidR="008B53C7" w:rsidRPr="008B53C7" w:rsidRDefault="008B53C7" w:rsidP="008B53C7">
      <w:pPr>
        <w:keepNext/>
        <w:tabs>
          <w:tab w:val="num" w:pos="26"/>
        </w:tabs>
        <w:spacing w:after="0" w:line="240" w:lineRule="auto"/>
        <w:ind w:left="26" w:hanging="10"/>
        <w:rPr>
          <w:rFonts w:ascii="Times New Roman" w:eastAsia="Times New Roman" w:hAnsi="Times New Roman" w:cs="Times New Roman"/>
        </w:rPr>
      </w:pPr>
      <w:r w:rsidRPr="008B53C7">
        <w:rPr>
          <w:rFonts w:ascii="Times New Roman" w:eastAsia="Times New Roman" w:hAnsi="Times New Roman" w:cs="Times New Roman"/>
        </w:rPr>
        <w:t>Points will be assigned to each evaluation component as follows, unless otherwise designated:</w:t>
      </w:r>
    </w:p>
    <w:tbl>
      <w:tblPr>
        <w:tblpPr w:leftFromText="180" w:rightFromText="180" w:vertAnchor="text" w:horzAnchor="margin" w:tblpX="36" w:tblpY="2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2"/>
        <w:gridCol w:w="9586"/>
      </w:tblGrid>
      <w:tr w:rsidR="008B53C7" w:rsidRPr="008B53C7" w:rsidTr="008B53C7">
        <w:trPr>
          <w:cantSplit/>
        </w:trPr>
        <w:tc>
          <w:tcPr>
            <w:tcW w:w="692" w:type="dxa"/>
            <w:shd w:val="clear" w:color="auto" w:fill="auto"/>
          </w:tcPr>
          <w:p w:rsidR="008B53C7" w:rsidRPr="008B53C7" w:rsidRDefault="008B53C7" w:rsidP="008B53C7">
            <w:pPr>
              <w:keepNext/>
              <w:spacing w:after="12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4 </w:t>
            </w:r>
          </w:p>
        </w:tc>
        <w:tc>
          <w:tcPr>
            <w:tcW w:w="9586" w:type="dxa"/>
            <w:shd w:val="clear" w:color="auto" w:fill="auto"/>
          </w:tcPr>
          <w:p w:rsidR="008B53C7" w:rsidRPr="008B53C7" w:rsidRDefault="008B53C7" w:rsidP="008B53C7">
            <w:pPr>
              <w:keepNext/>
              <w:spacing w:after="120" w:line="240" w:lineRule="auto"/>
              <w:rPr>
                <w:rFonts w:ascii="Times New Roman" w:eastAsia="Times New Roman" w:hAnsi="Times New Roman" w:cs="Times New Roman"/>
              </w:rPr>
            </w:pPr>
            <w:r w:rsidRPr="008B53C7">
              <w:rPr>
                <w:rFonts w:ascii="Times New Roman" w:eastAsia="Times New Roman" w:hAnsi="Times New Roman" w:cs="Times New Roman"/>
              </w:rP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8B53C7" w:rsidRPr="008B53C7" w:rsidTr="008B53C7">
        <w:trPr>
          <w:cantSplit/>
        </w:trPr>
        <w:tc>
          <w:tcPr>
            <w:tcW w:w="692" w:type="dxa"/>
            <w:shd w:val="clear" w:color="auto" w:fill="auto"/>
          </w:tcPr>
          <w:p w:rsidR="008B53C7" w:rsidRPr="008B53C7" w:rsidRDefault="008B53C7" w:rsidP="008B53C7">
            <w:pPr>
              <w:keepNext/>
              <w:spacing w:after="120" w:line="240" w:lineRule="auto"/>
              <w:rPr>
                <w:rFonts w:ascii="Times New Roman" w:eastAsia="Times New Roman" w:hAnsi="Times New Roman" w:cs="Times New Roman"/>
              </w:rPr>
            </w:pPr>
            <w:r w:rsidRPr="008B53C7">
              <w:rPr>
                <w:rFonts w:ascii="Times New Roman" w:eastAsia="Times New Roman" w:hAnsi="Times New Roman" w:cs="Times New Roman"/>
              </w:rPr>
              <w:t>3</w:t>
            </w:r>
          </w:p>
        </w:tc>
        <w:tc>
          <w:tcPr>
            <w:tcW w:w="9586" w:type="dxa"/>
            <w:shd w:val="clear" w:color="auto" w:fill="auto"/>
          </w:tcPr>
          <w:p w:rsidR="008B53C7" w:rsidRPr="008B53C7" w:rsidRDefault="008B53C7" w:rsidP="008B53C7">
            <w:pPr>
              <w:keepNext/>
              <w:spacing w:after="120" w:line="240" w:lineRule="auto"/>
              <w:rPr>
                <w:rFonts w:ascii="Times New Roman" w:eastAsia="Times New Roman" w:hAnsi="Times New Roman" w:cs="Times New Roman"/>
              </w:rPr>
            </w:pPr>
            <w:r w:rsidRPr="008B53C7">
              <w:rPr>
                <w:rFonts w:ascii="Times New Roman" w:eastAsia="Times New Roman" w:hAnsi="Times New Roman" w:cs="Times New Roman"/>
              </w:rPr>
              <w:t>Bidder has agreed to comply with the requirements and provided a good and complete description of how the requirements would be met.  Response clearly demonstrates a high degree of ability to serve the needs of the Agency.</w:t>
            </w:r>
          </w:p>
        </w:tc>
      </w:tr>
      <w:tr w:rsidR="008B53C7" w:rsidRPr="008B53C7" w:rsidTr="008B53C7">
        <w:trPr>
          <w:cantSplit/>
        </w:trPr>
        <w:tc>
          <w:tcPr>
            <w:tcW w:w="692" w:type="dxa"/>
            <w:shd w:val="clear" w:color="auto" w:fill="auto"/>
          </w:tcPr>
          <w:p w:rsidR="008B53C7" w:rsidRPr="008B53C7" w:rsidRDefault="008B53C7" w:rsidP="008B53C7">
            <w:pPr>
              <w:keepNext/>
              <w:spacing w:after="120" w:line="240" w:lineRule="auto"/>
              <w:rPr>
                <w:rFonts w:ascii="Times New Roman" w:eastAsia="Times New Roman" w:hAnsi="Times New Roman" w:cs="Times New Roman"/>
              </w:rPr>
            </w:pPr>
            <w:r w:rsidRPr="008B53C7">
              <w:rPr>
                <w:rFonts w:ascii="Times New Roman" w:eastAsia="Times New Roman" w:hAnsi="Times New Roman" w:cs="Times New Roman"/>
              </w:rPr>
              <w:t>2</w:t>
            </w:r>
          </w:p>
        </w:tc>
        <w:tc>
          <w:tcPr>
            <w:tcW w:w="9586" w:type="dxa"/>
            <w:shd w:val="clear" w:color="auto" w:fill="auto"/>
          </w:tcPr>
          <w:p w:rsidR="008B53C7" w:rsidRPr="008B53C7" w:rsidRDefault="008B53C7" w:rsidP="008B53C7">
            <w:pPr>
              <w:keepNext/>
              <w:spacing w:after="120" w:line="240" w:lineRule="auto"/>
              <w:rPr>
                <w:rFonts w:ascii="Times New Roman" w:eastAsia="Times New Roman" w:hAnsi="Times New Roman" w:cs="Times New Roman"/>
              </w:rPr>
            </w:pPr>
            <w:r w:rsidRPr="008B53C7">
              <w:rPr>
                <w:rFonts w:ascii="Times New Roman" w:eastAsia="Times New Roman" w:hAnsi="Times New Roman" w:cs="Times New Roman"/>
              </w:rPr>
              <w:t>Bidder has agreed to comply with the requirements and provided an adequate description of how the requirements would be met.  Response indicates adequate ability to serve the needs of the Agency.</w:t>
            </w:r>
          </w:p>
        </w:tc>
      </w:tr>
      <w:tr w:rsidR="008B53C7" w:rsidRPr="008B53C7" w:rsidTr="008B53C7">
        <w:trPr>
          <w:cantSplit/>
        </w:trPr>
        <w:tc>
          <w:tcPr>
            <w:tcW w:w="692" w:type="dxa"/>
            <w:shd w:val="clear" w:color="auto" w:fill="auto"/>
          </w:tcPr>
          <w:p w:rsidR="008B53C7" w:rsidRPr="008B53C7" w:rsidRDefault="008B53C7" w:rsidP="008B53C7">
            <w:pPr>
              <w:keepNext/>
              <w:spacing w:after="120" w:line="240" w:lineRule="auto"/>
              <w:rPr>
                <w:rFonts w:ascii="Times New Roman" w:eastAsia="Times New Roman" w:hAnsi="Times New Roman" w:cs="Times New Roman"/>
              </w:rPr>
            </w:pPr>
            <w:r w:rsidRPr="008B53C7">
              <w:rPr>
                <w:rFonts w:ascii="Times New Roman" w:eastAsia="Times New Roman" w:hAnsi="Times New Roman" w:cs="Times New Roman"/>
              </w:rPr>
              <w:t>1</w:t>
            </w:r>
          </w:p>
        </w:tc>
        <w:tc>
          <w:tcPr>
            <w:tcW w:w="9586" w:type="dxa"/>
            <w:shd w:val="clear" w:color="auto" w:fill="auto"/>
          </w:tcPr>
          <w:p w:rsidR="008B53C7" w:rsidRPr="008B53C7" w:rsidRDefault="008B53C7" w:rsidP="008B53C7">
            <w:pPr>
              <w:keepNext/>
              <w:spacing w:after="120" w:line="240" w:lineRule="auto"/>
              <w:rPr>
                <w:rFonts w:ascii="Times New Roman" w:eastAsia="Times New Roman" w:hAnsi="Times New Roman" w:cs="Times New Roman"/>
              </w:rPr>
            </w:pPr>
            <w:r w:rsidRPr="008B53C7">
              <w:rPr>
                <w:rFonts w:ascii="Times New Roman" w:eastAsia="Times New Roman" w:hAnsi="Times New Roman" w:cs="Times New Roman"/>
              </w:rPr>
              <w:t>Bidder has agreed to comply with the requirements and provided some details on how the requirements would be met.  Response does not clearly indicate if all the needs of the Agency will be met.</w:t>
            </w:r>
          </w:p>
        </w:tc>
      </w:tr>
      <w:tr w:rsidR="008B53C7" w:rsidRPr="008B53C7" w:rsidTr="008B53C7">
        <w:trPr>
          <w:cantSplit/>
        </w:trPr>
        <w:tc>
          <w:tcPr>
            <w:tcW w:w="692" w:type="dxa"/>
            <w:shd w:val="clear" w:color="auto" w:fill="auto"/>
          </w:tcPr>
          <w:p w:rsidR="008B53C7" w:rsidRPr="008B53C7" w:rsidRDefault="008B53C7" w:rsidP="008B53C7">
            <w:pPr>
              <w:keepNext/>
              <w:spacing w:after="120" w:line="240" w:lineRule="auto"/>
              <w:rPr>
                <w:rFonts w:ascii="Times New Roman" w:eastAsia="Times New Roman" w:hAnsi="Times New Roman" w:cs="Times New Roman"/>
              </w:rPr>
            </w:pPr>
            <w:r w:rsidRPr="008B53C7">
              <w:rPr>
                <w:rFonts w:ascii="Times New Roman" w:eastAsia="Times New Roman" w:hAnsi="Times New Roman" w:cs="Times New Roman"/>
              </w:rPr>
              <w:t>0</w:t>
            </w:r>
          </w:p>
        </w:tc>
        <w:tc>
          <w:tcPr>
            <w:tcW w:w="9586" w:type="dxa"/>
            <w:shd w:val="clear" w:color="auto" w:fill="auto"/>
          </w:tcPr>
          <w:p w:rsidR="008B53C7" w:rsidRPr="008B53C7" w:rsidRDefault="008B53C7" w:rsidP="008B53C7">
            <w:pPr>
              <w:keepNext/>
              <w:spacing w:after="120" w:line="240" w:lineRule="auto"/>
              <w:rPr>
                <w:rFonts w:ascii="Times New Roman" w:eastAsia="Times New Roman" w:hAnsi="Times New Roman" w:cs="Times New Roman"/>
              </w:rPr>
            </w:pPr>
            <w:r w:rsidRPr="008B53C7">
              <w:rPr>
                <w:rFonts w:ascii="Times New Roman" w:eastAsia="Times New Roman" w:hAnsi="Times New Roman" w:cs="Times New Roman"/>
              </w:rPr>
              <w:t>Bidder has not addressed any of the requirements or has provided a response that is limited in scope, vague, or incomplete.  Response did not provide a description of how the Agency’s needs would be met.</w:t>
            </w:r>
          </w:p>
        </w:tc>
      </w:tr>
    </w:tbl>
    <w:p w:rsidR="008B53C7" w:rsidRPr="008B53C7" w:rsidRDefault="008B53C7" w:rsidP="008B53C7">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Times New Roman" w:eastAsia="Times New Roman" w:hAnsi="Times New Roman" w:cs="Times New Roman"/>
        </w:rPr>
      </w:pPr>
    </w:p>
    <w:p w:rsidR="008B53C7" w:rsidRPr="008B53C7" w:rsidRDefault="008B53C7" w:rsidP="008B53C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Times New Roman" w:eastAsia="Times New Roman" w:hAnsi="Times New Roman" w:cs="Times New Roman"/>
          <w:b/>
        </w:rPr>
      </w:pPr>
      <w:proofErr w:type="gramStart"/>
      <w:r w:rsidRPr="008B53C7">
        <w:rPr>
          <w:rFonts w:ascii="Times New Roman" w:eastAsia="Times New Roman" w:hAnsi="Times New Roman" w:cs="Times New Roman"/>
          <w:b/>
        </w:rPr>
        <w:t>Technical Proposal Components.</w:t>
      </w:r>
      <w:proofErr w:type="gramEnd"/>
    </w:p>
    <w:p w:rsidR="008B53C7" w:rsidRPr="008B53C7" w:rsidRDefault="008B53C7" w:rsidP="008B53C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rsidR="008B53C7" w:rsidRPr="008B53C7" w:rsidRDefault="008B53C7" w:rsidP="008B53C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Times New Roman" w:eastAsia="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5"/>
        <w:gridCol w:w="2368"/>
        <w:gridCol w:w="2349"/>
        <w:gridCol w:w="2404"/>
      </w:tblGrid>
      <w:tr w:rsidR="008B53C7" w:rsidRPr="008B53C7" w:rsidTr="008B53C7">
        <w:tc>
          <w:tcPr>
            <w:tcW w:w="2455" w:type="dxa"/>
            <w:shd w:val="clear" w:color="auto" w:fill="DDDDDD"/>
          </w:tcPr>
          <w:p w:rsidR="008B53C7" w:rsidRPr="008B53C7" w:rsidRDefault="008B53C7" w:rsidP="008B53C7">
            <w:pPr>
              <w:keepNext/>
              <w:spacing w:after="0" w:line="240" w:lineRule="auto"/>
              <w:jc w:val="center"/>
              <w:rPr>
                <w:rFonts w:ascii="Times New Roman" w:eastAsia="Times New Roman" w:hAnsi="Times New Roman" w:cs="Times New Roman"/>
                <w:b/>
                <w:bCs/>
                <w:i/>
              </w:rPr>
            </w:pPr>
            <w:r w:rsidRPr="008B53C7">
              <w:rPr>
                <w:rFonts w:ascii="Times New Roman" w:eastAsia="Times New Roman" w:hAnsi="Times New Roman" w:cs="Times New Roman"/>
                <w:b/>
                <w:bCs/>
                <w:i/>
              </w:rPr>
              <w:lastRenderedPageBreak/>
              <w:t>Technical Proposal Components</w:t>
            </w:r>
          </w:p>
        </w:tc>
        <w:tc>
          <w:tcPr>
            <w:tcW w:w="2368" w:type="dxa"/>
            <w:shd w:val="clear" w:color="auto" w:fill="DDDDDD"/>
          </w:tcPr>
          <w:p w:rsidR="008B53C7" w:rsidRPr="008B53C7" w:rsidRDefault="008B53C7" w:rsidP="008B53C7">
            <w:pPr>
              <w:keepNext/>
              <w:spacing w:after="0" w:line="240" w:lineRule="auto"/>
              <w:jc w:val="center"/>
              <w:rPr>
                <w:rFonts w:ascii="Times New Roman" w:eastAsia="Times New Roman" w:hAnsi="Times New Roman" w:cs="Times New Roman"/>
                <w:b/>
                <w:bCs/>
                <w:i/>
              </w:rPr>
            </w:pPr>
            <w:r w:rsidRPr="008B53C7">
              <w:rPr>
                <w:rFonts w:ascii="Times New Roman" w:eastAsia="Times New Roman" w:hAnsi="Times New Roman" w:cs="Times New Roman"/>
                <w:b/>
                <w:bCs/>
                <w:i/>
              </w:rPr>
              <w:t>Weight</w:t>
            </w:r>
          </w:p>
        </w:tc>
        <w:tc>
          <w:tcPr>
            <w:tcW w:w="2349" w:type="dxa"/>
            <w:shd w:val="clear" w:color="auto" w:fill="DDDDDD"/>
          </w:tcPr>
          <w:p w:rsidR="008B53C7" w:rsidRPr="008B53C7" w:rsidRDefault="008B53C7" w:rsidP="008B53C7">
            <w:pPr>
              <w:keepNext/>
              <w:spacing w:after="0" w:line="240" w:lineRule="auto"/>
              <w:jc w:val="center"/>
              <w:rPr>
                <w:rFonts w:ascii="Times New Roman" w:eastAsia="Times New Roman" w:hAnsi="Times New Roman" w:cs="Times New Roman"/>
                <w:b/>
                <w:bCs/>
                <w:i/>
              </w:rPr>
            </w:pPr>
            <w:r w:rsidRPr="008B53C7">
              <w:rPr>
                <w:rFonts w:ascii="Times New Roman" w:eastAsia="Times New Roman" w:hAnsi="Times New Roman" w:cs="Times New Roman"/>
                <w:b/>
                <w:bCs/>
                <w:i/>
              </w:rPr>
              <w:t>Score (0-4)</w:t>
            </w:r>
          </w:p>
        </w:tc>
        <w:tc>
          <w:tcPr>
            <w:tcW w:w="2404" w:type="dxa"/>
            <w:shd w:val="clear" w:color="auto" w:fill="DDDDDD"/>
          </w:tcPr>
          <w:p w:rsidR="008B53C7" w:rsidRPr="008B53C7" w:rsidRDefault="008B53C7" w:rsidP="008B53C7">
            <w:pPr>
              <w:keepNext/>
              <w:spacing w:after="0" w:line="240" w:lineRule="auto"/>
              <w:jc w:val="center"/>
              <w:rPr>
                <w:rFonts w:ascii="Times New Roman" w:eastAsia="Times New Roman" w:hAnsi="Times New Roman" w:cs="Times New Roman"/>
                <w:b/>
                <w:bCs/>
                <w:i/>
              </w:rPr>
            </w:pPr>
            <w:r w:rsidRPr="008B53C7">
              <w:rPr>
                <w:rFonts w:ascii="Times New Roman" w:eastAsia="Times New Roman" w:hAnsi="Times New Roman" w:cs="Times New Roman"/>
                <w:b/>
                <w:bCs/>
                <w:i/>
              </w:rPr>
              <w:t>Potential Maximum Points</w:t>
            </w:r>
          </w:p>
        </w:tc>
      </w:tr>
      <w:tr w:rsidR="008B53C7" w:rsidRPr="008B53C7" w:rsidTr="008B53C7">
        <w:tc>
          <w:tcPr>
            <w:tcW w:w="2455"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
                <w:bCs/>
              </w:rPr>
            </w:pPr>
            <w:r w:rsidRPr="008B53C7">
              <w:rPr>
                <w:rFonts w:ascii="Times New Roman" w:eastAsia="Times New Roman" w:hAnsi="Times New Roman" w:cs="Times New Roman"/>
                <w:b/>
                <w:bCs/>
              </w:rPr>
              <w:t>Transmittal Letter 3.2.1</w:t>
            </w:r>
          </w:p>
        </w:tc>
        <w:tc>
          <w:tcPr>
            <w:tcW w:w="2368"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25</w:t>
            </w:r>
          </w:p>
        </w:tc>
        <w:tc>
          <w:tcPr>
            <w:tcW w:w="2349"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w:t>
            </w:r>
          </w:p>
        </w:tc>
        <w:tc>
          <w:tcPr>
            <w:tcW w:w="2404"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100</w:t>
            </w:r>
          </w:p>
        </w:tc>
      </w:tr>
      <w:tr w:rsidR="008B53C7" w:rsidRPr="008B53C7" w:rsidTr="008B53C7">
        <w:tc>
          <w:tcPr>
            <w:tcW w:w="2455"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
                <w:bCs/>
              </w:rPr>
            </w:pPr>
            <w:r w:rsidRPr="008B53C7">
              <w:rPr>
                <w:rFonts w:ascii="Times New Roman" w:eastAsia="Times New Roman" w:hAnsi="Times New Roman" w:cs="Times New Roman"/>
                <w:b/>
                <w:bCs/>
              </w:rPr>
              <w:t>Table of Contents Section 3.2.2</w:t>
            </w:r>
          </w:p>
        </w:tc>
        <w:tc>
          <w:tcPr>
            <w:tcW w:w="2368" w:type="dxa"/>
            <w:shd w:val="clear" w:color="auto" w:fill="auto"/>
          </w:tcPr>
          <w:p w:rsidR="008B53C7" w:rsidRPr="00F335D2" w:rsidRDefault="00F335D2" w:rsidP="00F335D2">
            <w:pPr>
              <w:keepNext/>
              <w:spacing w:after="0" w:line="240" w:lineRule="auto"/>
              <w:jc w:val="center"/>
              <w:rPr>
                <w:rFonts w:ascii="Times New Roman" w:eastAsia="Times New Roman" w:hAnsi="Times New Roman" w:cs="Times New Roman"/>
                <w:bCs/>
                <w:i/>
              </w:rPr>
            </w:pPr>
            <w:r w:rsidRPr="00F335D2">
              <w:rPr>
                <w:rFonts w:ascii="Times New Roman" w:eastAsia="Times New Roman" w:hAnsi="Times New Roman" w:cs="Times New Roman"/>
                <w:bCs/>
                <w:i/>
              </w:rPr>
              <w:t xml:space="preserve">Although this will not be scored, </w:t>
            </w:r>
            <w:r>
              <w:rPr>
                <w:rFonts w:ascii="Times New Roman" w:eastAsia="Times New Roman" w:hAnsi="Times New Roman" w:cs="Times New Roman"/>
                <w:bCs/>
                <w:i/>
              </w:rPr>
              <w:t>important</w:t>
            </w:r>
            <w:r w:rsidRPr="00F335D2">
              <w:rPr>
                <w:rFonts w:ascii="Times New Roman" w:eastAsia="Times New Roman" w:hAnsi="Times New Roman" w:cs="Times New Roman"/>
                <w:bCs/>
                <w:i/>
              </w:rPr>
              <w:t xml:space="preserve"> to include</w:t>
            </w:r>
          </w:p>
        </w:tc>
        <w:tc>
          <w:tcPr>
            <w:tcW w:w="2349"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w:t>
            </w:r>
          </w:p>
        </w:tc>
        <w:tc>
          <w:tcPr>
            <w:tcW w:w="2404" w:type="dxa"/>
            <w:shd w:val="clear" w:color="auto" w:fill="auto"/>
          </w:tcPr>
          <w:p w:rsidR="008B53C7" w:rsidRPr="008B53C7" w:rsidRDefault="00F335D2"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w:t>
            </w:r>
          </w:p>
        </w:tc>
      </w:tr>
      <w:tr w:rsidR="008B53C7" w:rsidRPr="008B53C7" w:rsidTr="008B53C7">
        <w:tc>
          <w:tcPr>
            <w:tcW w:w="2455"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
                <w:bCs/>
              </w:rPr>
            </w:pPr>
            <w:r w:rsidRPr="008B53C7">
              <w:rPr>
                <w:rFonts w:ascii="Times New Roman" w:eastAsia="Times New Roman" w:hAnsi="Times New Roman" w:cs="Times New Roman"/>
                <w:b/>
                <w:bCs/>
              </w:rPr>
              <w:t>RFP Forms Section 3.2.3</w:t>
            </w:r>
          </w:p>
        </w:tc>
        <w:tc>
          <w:tcPr>
            <w:tcW w:w="2368"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25</w:t>
            </w:r>
          </w:p>
        </w:tc>
        <w:tc>
          <w:tcPr>
            <w:tcW w:w="2349"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w:t>
            </w:r>
          </w:p>
        </w:tc>
        <w:tc>
          <w:tcPr>
            <w:tcW w:w="2404"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100</w:t>
            </w:r>
          </w:p>
        </w:tc>
      </w:tr>
      <w:tr w:rsidR="008B53C7" w:rsidRPr="008B53C7" w:rsidTr="008B53C7">
        <w:tc>
          <w:tcPr>
            <w:tcW w:w="2455" w:type="dxa"/>
            <w:shd w:val="clear" w:color="auto" w:fill="auto"/>
          </w:tcPr>
          <w:p w:rsidR="008B53C7" w:rsidRPr="008B53C7" w:rsidRDefault="008B53C7" w:rsidP="00192518">
            <w:pPr>
              <w:keepNext/>
              <w:spacing w:after="0" w:line="240" w:lineRule="auto"/>
              <w:jc w:val="center"/>
              <w:rPr>
                <w:rFonts w:ascii="Times New Roman" w:eastAsia="Times New Roman" w:hAnsi="Times New Roman" w:cs="Times New Roman"/>
                <w:b/>
                <w:bCs/>
                <w:i/>
              </w:rPr>
            </w:pPr>
            <w:r w:rsidRPr="008B53C7">
              <w:rPr>
                <w:rFonts w:ascii="Times New Roman" w:eastAsia="Times New Roman" w:hAnsi="Times New Roman" w:cs="Times New Roman"/>
                <w:b/>
                <w:bCs/>
                <w:i/>
              </w:rPr>
              <w:t xml:space="preserve">Bidder’s approach to Meeting Deliverables Section </w:t>
            </w:r>
            <w:r w:rsidR="00192518">
              <w:rPr>
                <w:rFonts w:ascii="Times New Roman" w:eastAsia="Times New Roman" w:hAnsi="Times New Roman" w:cs="Times New Roman"/>
                <w:b/>
                <w:bCs/>
                <w:i/>
              </w:rPr>
              <w:t>3.2.4</w:t>
            </w:r>
          </w:p>
        </w:tc>
        <w:tc>
          <w:tcPr>
            <w:tcW w:w="2368"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i/>
              </w:rPr>
            </w:pPr>
            <w:r w:rsidRPr="008B53C7">
              <w:rPr>
                <w:rFonts w:ascii="Times New Roman" w:eastAsia="Times New Roman" w:hAnsi="Times New Roman" w:cs="Times New Roman"/>
                <w:bCs/>
                <w:i/>
              </w:rPr>
              <w:t>-------</w:t>
            </w:r>
          </w:p>
        </w:tc>
        <w:tc>
          <w:tcPr>
            <w:tcW w:w="2349"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i/>
              </w:rPr>
            </w:pPr>
          </w:p>
        </w:tc>
        <w:tc>
          <w:tcPr>
            <w:tcW w:w="2404"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i/>
              </w:rPr>
            </w:pPr>
          </w:p>
        </w:tc>
      </w:tr>
      <w:tr w:rsidR="008B53C7" w:rsidRPr="008B53C7" w:rsidTr="008B53C7">
        <w:tc>
          <w:tcPr>
            <w:tcW w:w="2455"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Accept all Re-entry and transitioning youth referrals</w:t>
            </w:r>
          </w:p>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Section 1.3.1.1</w:t>
            </w:r>
          </w:p>
        </w:tc>
        <w:tc>
          <w:tcPr>
            <w:tcW w:w="2368"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25</w:t>
            </w:r>
          </w:p>
        </w:tc>
        <w:tc>
          <w:tcPr>
            <w:tcW w:w="2349"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w:t>
            </w:r>
          </w:p>
        </w:tc>
        <w:tc>
          <w:tcPr>
            <w:tcW w:w="2404"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100</w:t>
            </w:r>
          </w:p>
        </w:tc>
      </w:tr>
      <w:tr w:rsidR="008B53C7" w:rsidRPr="008B53C7" w:rsidTr="008B53C7">
        <w:tc>
          <w:tcPr>
            <w:tcW w:w="2455"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Develop personalized transition plans</w:t>
            </w:r>
          </w:p>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Section 1.3.1.2</w:t>
            </w:r>
          </w:p>
        </w:tc>
        <w:tc>
          <w:tcPr>
            <w:tcW w:w="2368"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75</w:t>
            </w:r>
          </w:p>
        </w:tc>
        <w:tc>
          <w:tcPr>
            <w:tcW w:w="2349"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w:t>
            </w:r>
          </w:p>
        </w:tc>
        <w:tc>
          <w:tcPr>
            <w:tcW w:w="2404"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300</w:t>
            </w:r>
          </w:p>
        </w:tc>
      </w:tr>
      <w:tr w:rsidR="008B53C7" w:rsidRPr="008B53C7" w:rsidTr="008B53C7">
        <w:tc>
          <w:tcPr>
            <w:tcW w:w="2455"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Coordinate with Juvenile Court Services</w:t>
            </w:r>
          </w:p>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Section 1.3.1.3</w:t>
            </w:r>
          </w:p>
        </w:tc>
        <w:tc>
          <w:tcPr>
            <w:tcW w:w="2368"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25</w:t>
            </w:r>
          </w:p>
        </w:tc>
        <w:tc>
          <w:tcPr>
            <w:tcW w:w="2349"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w:t>
            </w:r>
          </w:p>
        </w:tc>
        <w:tc>
          <w:tcPr>
            <w:tcW w:w="2404"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100</w:t>
            </w:r>
          </w:p>
        </w:tc>
      </w:tr>
      <w:tr w:rsidR="008B53C7" w:rsidRPr="008B53C7" w:rsidTr="008B53C7">
        <w:tc>
          <w:tcPr>
            <w:tcW w:w="2455"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Provision of Family Team or Youth Transition Decision-Making Meetings</w:t>
            </w:r>
          </w:p>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Section 1.3.1.4</w:t>
            </w:r>
          </w:p>
        </w:tc>
        <w:tc>
          <w:tcPr>
            <w:tcW w:w="2368"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100</w:t>
            </w:r>
          </w:p>
        </w:tc>
        <w:tc>
          <w:tcPr>
            <w:tcW w:w="2349"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w:t>
            </w:r>
          </w:p>
        </w:tc>
        <w:tc>
          <w:tcPr>
            <w:tcW w:w="2404"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400</w:t>
            </w:r>
          </w:p>
        </w:tc>
      </w:tr>
      <w:tr w:rsidR="008B53C7" w:rsidRPr="008B53C7" w:rsidTr="008B53C7">
        <w:tc>
          <w:tcPr>
            <w:tcW w:w="2455"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The Contractor shall provide Quarterly Reports to the Contract Monitor with the following information on all Re-entry and Transitioning Youth Services, including FTDM/YTDM Meetings held, within that Quarter</w:t>
            </w:r>
          </w:p>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Section 1.3.1.5</w:t>
            </w:r>
          </w:p>
        </w:tc>
        <w:tc>
          <w:tcPr>
            <w:tcW w:w="2368"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25</w:t>
            </w:r>
          </w:p>
        </w:tc>
        <w:tc>
          <w:tcPr>
            <w:tcW w:w="2349"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w:t>
            </w:r>
          </w:p>
        </w:tc>
        <w:tc>
          <w:tcPr>
            <w:tcW w:w="2404"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100</w:t>
            </w:r>
          </w:p>
        </w:tc>
      </w:tr>
      <w:tr w:rsidR="008B53C7" w:rsidRPr="008B53C7" w:rsidTr="008B53C7">
        <w:tc>
          <w:tcPr>
            <w:tcW w:w="2455"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FTDM/YTDM Certification number of the person(s) who will be facilitating FTDMs and YTDMs</w:t>
            </w:r>
          </w:p>
          <w:p w:rsidR="008B53C7" w:rsidRPr="008B53C7" w:rsidRDefault="008B53C7" w:rsidP="00192518">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Section 1.3.1.4</w:t>
            </w:r>
            <w:r w:rsidR="00192518">
              <w:rPr>
                <w:rFonts w:ascii="Times New Roman" w:eastAsia="Times New Roman" w:hAnsi="Times New Roman" w:cs="Times New Roman"/>
                <w:bCs/>
              </w:rPr>
              <w:t>a</w:t>
            </w:r>
          </w:p>
        </w:tc>
        <w:tc>
          <w:tcPr>
            <w:tcW w:w="2368"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25</w:t>
            </w:r>
          </w:p>
        </w:tc>
        <w:tc>
          <w:tcPr>
            <w:tcW w:w="2349"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w:t>
            </w:r>
          </w:p>
        </w:tc>
        <w:tc>
          <w:tcPr>
            <w:tcW w:w="2404"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100</w:t>
            </w:r>
          </w:p>
        </w:tc>
      </w:tr>
      <w:tr w:rsidR="008B53C7" w:rsidRPr="008B53C7" w:rsidTr="008B53C7">
        <w:tc>
          <w:tcPr>
            <w:tcW w:w="2455"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
                <w:bCs/>
                <w:i/>
              </w:rPr>
            </w:pPr>
            <w:r w:rsidRPr="008B53C7">
              <w:rPr>
                <w:rFonts w:ascii="Times New Roman" w:eastAsia="Times New Roman" w:hAnsi="Times New Roman" w:cs="Times New Roman"/>
                <w:b/>
                <w:bCs/>
                <w:i/>
              </w:rPr>
              <w:t>Experience</w:t>
            </w:r>
          </w:p>
          <w:p w:rsidR="008B53C7" w:rsidRPr="008B53C7" w:rsidRDefault="00192518" w:rsidP="00192518">
            <w:pPr>
              <w:keepNext/>
              <w:spacing w:after="0" w:line="240" w:lineRule="auto"/>
              <w:jc w:val="center"/>
              <w:rPr>
                <w:rFonts w:ascii="Times New Roman" w:eastAsia="Times New Roman" w:hAnsi="Times New Roman" w:cs="Times New Roman"/>
                <w:b/>
                <w:bCs/>
                <w:i/>
              </w:rPr>
            </w:pPr>
            <w:r>
              <w:rPr>
                <w:rFonts w:ascii="Times New Roman" w:eastAsia="Times New Roman" w:hAnsi="Times New Roman" w:cs="Times New Roman"/>
                <w:b/>
                <w:bCs/>
                <w:i/>
              </w:rPr>
              <w:t>Section 3.2.5</w:t>
            </w:r>
          </w:p>
        </w:tc>
        <w:tc>
          <w:tcPr>
            <w:tcW w:w="2368"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i/>
              </w:rPr>
            </w:pPr>
            <w:r w:rsidRPr="008B53C7">
              <w:rPr>
                <w:rFonts w:ascii="Times New Roman" w:eastAsia="Times New Roman" w:hAnsi="Times New Roman" w:cs="Times New Roman"/>
                <w:bCs/>
                <w:i/>
              </w:rPr>
              <w:t>-------</w:t>
            </w:r>
          </w:p>
        </w:tc>
        <w:tc>
          <w:tcPr>
            <w:tcW w:w="2349"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i/>
              </w:rPr>
            </w:pPr>
          </w:p>
        </w:tc>
        <w:tc>
          <w:tcPr>
            <w:tcW w:w="2404"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i/>
              </w:rPr>
            </w:pPr>
          </w:p>
        </w:tc>
      </w:tr>
      <w:tr w:rsidR="008B53C7" w:rsidRPr="008B53C7" w:rsidTr="008B53C7">
        <w:tc>
          <w:tcPr>
            <w:tcW w:w="2455"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Level of technical experience providing this type of services</w:t>
            </w:r>
          </w:p>
          <w:p w:rsid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Section 3.2.5.1.1</w:t>
            </w:r>
          </w:p>
          <w:p w:rsidR="00192518" w:rsidRPr="008B53C7" w:rsidRDefault="00192518" w:rsidP="008B53C7">
            <w:pPr>
              <w:keepNext/>
              <w:spacing w:after="0" w:line="240" w:lineRule="auto"/>
              <w:jc w:val="center"/>
              <w:rPr>
                <w:rFonts w:ascii="Times New Roman" w:eastAsia="Times New Roman" w:hAnsi="Times New Roman" w:cs="Times New Roman"/>
                <w:bCs/>
              </w:rPr>
            </w:pPr>
          </w:p>
        </w:tc>
        <w:tc>
          <w:tcPr>
            <w:tcW w:w="2368"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lastRenderedPageBreak/>
              <w:t>25</w:t>
            </w:r>
          </w:p>
          <w:p w:rsidR="008B53C7" w:rsidRPr="008B53C7" w:rsidRDefault="008B53C7" w:rsidP="008B53C7">
            <w:pPr>
              <w:keepNext/>
              <w:spacing w:after="0" w:line="240" w:lineRule="auto"/>
              <w:jc w:val="center"/>
              <w:rPr>
                <w:rFonts w:ascii="Times New Roman" w:eastAsia="Times New Roman" w:hAnsi="Times New Roman" w:cs="Times New Roman"/>
                <w:bCs/>
              </w:rPr>
            </w:pPr>
          </w:p>
        </w:tc>
        <w:tc>
          <w:tcPr>
            <w:tcW w:w="2349"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w:t>
            </w:r>
          </w:p>
        </w:tc>
        <w:tc>
          <w:tcPr>
            <w:tcW w:w="2404"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100</w:t>
            </w:r>
          </w:p>
        </w:tc>
      </w:tr>
      <w:tr w:rsidR="008B53C7" w:rsidRPr="008B53C7" w:rsidTr="008B53C7">
        <w:tc>
          <w:tcPr>
            <w:tcW w:w="2455"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lastRenderedPageBreak/>
              <w:t>Experience with similar services, Sections 3.2.5.1.2</w:t>
            </w:r>
          </w:p>
        </w:tc>
        <w:tc>
          <w:tcPr>
            <w:tcW w:w="2368"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25</w:t>
            </w:r>
          </w:p>
          <w:p w:rsidR="008B53C7" w:rsidRPr="008B53C7" w:rsidRDefault="008B53C7" w:rsidP="008B53C7">
            <w:pPr>
              <w:keepNext/>
              <w:spacing w:after="0" w:line="240" w:lineRule="auto"/>
              <w:jc w:val="center"/>
              <w:rPr>
                <w:rFonts w:ascii="Times New Roman" w:eastAsia="Times New Roman" w:hAnsi="Times New Roman" w:cs="Times New Roman"/>
                <w:bCs/>
              </w:rPr>
            </w:pPr>
          </w:p>
        </w:tc>
        <w:tc>
          <w:tcPr>
            <w:tcW w:w="2349"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w:t>
            </w:r>
          </w:p>
        </w:tc>
        <w:tc>
          <w:tcPr>
            <w:tcW w:w="2404"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100</w:t>
            </w:r>
          </w:p>
        </w:tc>
      </w:tr>
      <w:tr w:rsidR="008B53C7" w:rsidRPr="008B53C7" w:rsidTr="008B53C7">
        <w:tc>
          <w:tcPr>
            <w:tcW w:w="2455"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Description of all current contracts and projects, Section 3.2.5.1.3</w:t>
            </w:r>
          </w:p>
        </w:tc>
        <w:tc>
          <w:tcPr>
            <w:tcW w:w="2368"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25</w:t>
            </w:r>
          </w:p>
          <w:p w:rsidR="008B53C7" w:rsidRPr="008B53C7" w:rsidRDefault="008B53C7" w:rsidP="008B53C7">
            <w:pPr>
              <w:keepNext/>
              <w:spacing w:after="0" w:line="240" w:lineRule="auto"/>
              <w:jc w:val="center"/>
              <w:rPr>
                <w:rFonts w:ascii="Times New Roman" w:eastAsia="Times New Roman" w:hAnsi="Times New Roman" w:cs="Times New Roman"/>
                <w:bCs/>
              </w:rPr>
            </w:pPr>
          </w:p>
        </w:tc>
        <w:tc>
          <w:tcPr>
            <w:tcW w:w="2349"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w:t>
            </w:r>
          </w:p>
        </w:tc>
        <w:tc>
          <w:tcPr>
            <w:tcW w:w="2404"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100</w:t>
            </w:r>
          </w:p>
        </w:tc>
      </w:tr>
      <w:tr w:rsidR="008B53C7" w:rsidRPr="008B53C7" w:rsidTr="008B53C7">
        <w:tc>
          <w:tcPr>
            <w:tcW w:w="2455"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3 Letters of Reference, Section 3.2.5.1.4</w:t>
            </w:r>
          </w:p>
        </w:tc>
        <w:tc>
          <w:tcPr>
            <w:tcW w:w="2368"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25</w:t>
            </w:r>
          </w:p>
          <w:p w:rsidR="008B53C7" w:rsidRPr="008B53C7" w:rsidRDefault="008B53C7" w:rsidP="008B53C7">
            <w:pPr>
              <w:keepNext/>
              <w:spacing w:after="0" w:line="240" w:lineRule="auto"/>
              <w:jc w:val="center"/>
              <w:rPr>
                <w:rFonts w:ascii="Times New Roman" w:eastAsia="Times New Roman" w:hAnsi="Times New Roman" w:cs="Times New Roman"/>
                <w:bCs/>
              </w:rPr>
            </w:pPr>
          </w:p>
        </w:tc>
        <w:tc>
          <w:tcPr>
            <w:tcW w:w="2349"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w:t>
            </w:r>
          </w:p>
        </w:tc>
        <w:tc>
          <w:tcPr>
            <w:tcW w:w="2404"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100</w:t>
            </w:r>
          </w:p>
        </w:tc>
      </w:tr>
      <w:tr w:rsidR="00192518" w:rsidRPr="008B53C7" w:rsidTr="008B53C7">
        <w:tc>
          <w:tcPr>
            <w:tcW w:w="2455" w:type="dxa"/>
            <w:shd w:val="clear" w:color="auto" w:fill="auto"/>
          </w:tcPr>
          <w:p w:rsidR="00192518" w:rsidRPr="00192518" w:rsidRDefault="00192518" w:rsidP="008B53C7">
            <w:pPr>
              <w:keepNext/>
              <w:spacing w:after="0" w:line="240" w:lineRule="auto"/>
              <w:jc w:val="center"/>
              <w:rPr>
                <w:rFonts w:ascii="Times New Roman" w:eastAsia="Times New Roman" w:hAnsi="Times New Roman" w:cs="Times New Roman"/>
                <w:bCs/>
              </w:rPr>
            </w:pPr>
            <w:r w:rsidRPr="00192518">
              <w:rPr>
                <w:rFonts w:ascii="Times New Roman" w:eastAsia="Times New Roman" w:hAnsi="Times New Roman" w:cs="Times New Roman"/>
                <w:bCs/>
              </w:rPr>
              <w:t>Experience managing subcontractors, if proposing 3.2.5.1.5</w:t>
            </w:r>
          </w:p>
        </w:tc>
        <w:tc>
          <w:tcPr>
            <w:tcW w:w="2368" w:type="dxa"/>
            <w:shd w:val="clear" w:color="auto" w:fill="auto"/>
          </w:tcPr>
          <w:p w:rsidR="00192518" w:rsidRPr="008B53C7" w:rsidRDefault="00192518" w:rsidP="003A42A9">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25</w:t>
            </w:r>
          </w:p>
          <w:p w:rsidR="00192518" w:rsidRPr="008B53C7" w:rsidRDefault="00192518" w:rsidP="003A42A9">
            <w:pPr>
              <w:keepNext/>
              <w:spacing w:after="0" w:line="240" w:lineRule="auto"/>
              <w:jc w:val="center"/>
              <w:rPr>
                <w:rFonts w:ascii="Times New Roman" w:eastAsia="Times New Roman" w:hAnsi="Times New Roman" w:cs="Times New Roman"/>
                <w:bCs/>
              </w:rPr>
            </w:pPr>
          </w:p>
        </w:tc>
        <w:tc>
          <w:tcPr>
            <w:tcW w:w="2349" w:type="dxa"/>
            <w:shd w:val="clear" w:color="auto" w:fill="auto"/>
          </w:tcPr>
          <w:p w:rsidR="00192518" w:rsidRPr="008B53C7" w:rsidRDefault="00192518" w:rsidP="003A42A9">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w:t>
            </w:r>
          </w:p>
        </w:tc>
        <w:tc>
          <w:tcPr>
            <w:tcW w:w="2404" w:type="dxa"/>
            <w:shd w:val="clear" w:color="auto" w:fill="auto"/>
          </w:tcPr>
          <w:p w:rsidR="00192518" w:rsidRPr="008B53C7" w:rsidRDefault="00192518" w:rsidP="003A42A9">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100</w:t>
            </w:r>
          </w:p>
        </w:tc>
      </w:tr>
      <w:tr w:rsidR="008B53C7" w:rsidRPr="008B53C7" w:rsidTr="008B53C7">
        <w:tc>
          <w:tcPr>
            <w:tcW w:w="2455"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
                <w:bCs/>
                <w:i/>
              </w:rPr>
            </w:pPr>
            <w:r w:rsidRPr="008B53C7">
              <w:rPr>
                <w:rFonts w:ascii="Times New Roman" w:eastAsia="Times New Roman" w:hAnsi="Times New Roman" w:cs="Times New Roman"/>
                <w:b/>
                <w:bCs/>
                <w:i/>
              </w:rPr>
              <w:t>Personnel Section 3.2.5.2</w:t>
            </w:r>
          </w:p>
        </w:tc>
        <w:tc>
          <w:tcPr>
            <w:tcW w:w="2368"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
                <w:bCs/>
                <w:i/>
              </w:rPr>
            </w:pPr>
            <w:r w:rsidRPr="008B53C7">
              <w:rPr>
                <w:rFonts w:ascii="Times New Roman" w:eastAsia="Times New Roman" w:hAnsi="Times New Roman" w:cs="Times New Roman"/>
                <w:bCs/>
                <w:i/>
              </w:rPr>
              <w:t>-------</w:t>
            </w:r>
          </w:p>
        </w:tc>
        <w:tc>
          <w:tcPr>
            <w:tcW w:w="2349"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
                <w:bCs/>
                <w:i/>
              </w:rPr>
            </w:pPr>
          </w:p>
        </w:tc>
        <w:tc>
          <w:tcPr>
            <w:tcW w:w="2404"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
                <w:bCs/>
                <w:i/>
              </w:rPr>
            </w:pPr>
          </w:p>
        </w:tc>
      </w:tr>
      <w:tr w:rsidR="008B53C7" w:rsidRPr="008B53C7" w:rsidTr="008B53C7">
        <w:tc>
          <w:tcPr>
            <w:tcW w:w="2455"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Table of Organization Section 3.2.5.2.1</w:t>
            </w:r>
          </w:p>
        </w:tc>
        <w:tc>
          <w:tcPr>
            <w:tcW w:w="2368"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25</w:t>
            </w:r>
          </w:p>
          <w:p w:rsidR="008B53C7" w:rsidRPr="008B53C7" w:rsidRDefault="008B53C7" w:rsidP="008B53C7">
            <w:pPr>
              <w:keepNext/>
              <w:spacing w:after="0" w:line="240" w:lineRule="auto"/>
              <w:jc w:val="center"/>
              <w:rPr>
                <w:rFonts w:ascii="Times New Roman" w:eastAsia="Times New Roman" w:hAnsi="Times New Roman" w:cs="Times New Roman"/>
                <w:bCs/>
              </w:rPr>
            </w:pPr>
          </w:p>
        </w:tc>
        <w:tc>
          <w:tcPr>
            <w:tcW w:w="2349"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w:t>
            </w:r>
          </w:p>
        </w:tc>
        <w:tc>
          <w:tcPr>
            <w:tcW w:w="2404"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100</w:t>
            </w:r>
          </w:p>
        </w:tc>
      </w:tr>
      <w:tr w:rsidR="008B53C7" w:rsidRPr="008B53C7" w:rsidTr="008B53C7">
        <w:tc>
          <w:tcPr>
            <w:tcW w:w="2455"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Names and Credentials of Key Corporate Personnel</w:t>
            </w:r>
          </w:p>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Section 3.2.5.2.2</w:t>
            </w:r>
          </w:p>
        </w:tc>
        <w:tc>
          <w:tcPr>
            <w:tcW w:w="2368"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25</w:t>
            </w:r>
          </w:p>
          <w:p w:rsidR="008B53C7" w:rsidRPr="008B53C7" w:rsidRDefault="008B53C7" w:rsidP="008B53C7">
            <w:pPr>
              <w:keepNext/>
              <w:spacing w:after="0" w:line="240" w:lineRule="auto"/>
              <w:jc w:val="center"/>
              <w:rPr>
                <w:rFonts w:ascii="Times New Roman" w:eastAsia="Times New Roman" w:hAnsi="Times New Roman" w:cs="Times New Roman"/>
                <w:bCs/>
              </w:rPr>
            </w:pPr>
          </w:p>
        </w:tc>
        <w:tc>
          <w:tcPr>
            <w:tcW w:w="2349"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w:t>
            </w:r>
          </w:p>
        </w:tc>
        <w:tc>
          <w:tcPr>
            <w:tcW w:w="2404"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100</w:t>
            </w:r>
          </w:p>
        </w:tc>
      </w:tr>
      <w:tr w:rsidR="008B53C7" w:rsidRPr="008B53C7" w:rsidTr="008B53C7">
        <w:tc>
          <w:tcPr>
            <w:tcW w:w="2455"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Information About Project Manager and Key Project Personnel Section 3.2.5.2.3</w:t>
            </w:r>
          </w:p>
        </w:tc>
        <w:tc>
          <w:tcPr>
            <w:tcW w:w="2368"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25</w:t>
            </w:r>
          </w:p>
          <w:p w:rsidR="008B53C7" w:rsidRPr="008B53C7" w:rsidRDefault="008B53C7" w:rsidP="008B53C7">
            <w:pPr>
              <w:keepNext/>
              <w:spacing w:after="0" w:line="240" w:lineRule="auto"/>
              <w:jc w:val="center"/>
              <w:rPr>
                <w:rFonts w:ascii="Times New Roman" w:eastAsia="Times New Roman" w:hAnsi="Times New Roman" w:cs="Times New Roman"/>
                <w:bCs/>
              </w:rPr>
            </w:pPr>
          </w:p>
        </w:tc>
        <w:tc>
          <w:tcPr>
            <w:tcW w:w="2349"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w:t>
            </w:r>
          </w:p>
        </w:tc>
        <w:tc>
          <w:tcPr>
            <w:tcW w:w="2404" w:type="dxa"/>
            <w:shd w:val="clear" w:color="auto" w:fill="auto"/>
          </w:tcPr>
          <w:p w:rsidR="008B53C7" w:rsidRPr="008B53C7" w:rsidRDefault="008B53C7" w:rsidP="008B53C7">
            <w:pPr>
              <w:keepNext/>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bCs/>
              </w:rPr>
              <w:t>100</w:t>
            </w:r>
          </w:p>
        </w:tc>
      </w:tr>
    </w:tbl>
    <w:p w:rsidR="008B53C7" w:rsidRPr="008B53C7" w:rsidRDefault="008B53C7" w:rsidP="008B53C7">
      <w:pPr>
        <w:keepNext/>
        <w:spacing w:after="0" w:line="240" w:lineRule="auto"/>
        <w:rPr>
          <w:rFonts w:ascii="Times New Roman" w:eastAsia="Times New Roman" w:hAnsi="Times New Roman" w:cs="Times New Roman"/>
          <w:bCs/>
        </w:rPr>
      </w:pPr>
    </w:p>
    <w:p w:rsidR="008B53C7" w:rsidRPr="008B53C7" w:rsidRDefault="008B53C7" w:rsidP="008B53C7">
      <w:pPr>
        <w:keepNext/>
        <w:spacing w:after="0" w:line="240" w:lineRule="auto"/>
        <w:rPr>
          <w:rFonts w:ascii="Times New Roman" w:eastAsia="Times New Roman" w:hAnsi="Times New Roman" w:cs="Times New Roman"/>
        </w:rPr>
      </w:pPr>
      <w:proofErr w:type="gramStart"/>
      <w:r w:rsidRPr="008B53C7">
        <w:rPr>
          <w:rFonts w:ascii="Times New Roman" w:eastAsia="Times New Roman" w:hAnsi="Times New Roman" w:cs="Times New Roman"/>
          <w:b/>
          <w:bCs/>
        </w:rPr>
        <w:t>Scoring of Cost Proposal Pricing.</w:t>
      </w:r>
      <w:proofErr w:type="gramEnd"/>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Cost Proposal pricing will be scored based on a ratio of the lowest Cost Proposal versus the cost of each higher priced Bid Proposal.  </w:t>
      </w:r>
      <w:r w:rsidRPr="008B53C7">
        <w:rPr>
          <w:rFonts w:ascii="Times New Roman" w:eastAsia="Times New Roman" w:hAnsi="Times New Roman" w:cs="Times New Roman"/>
          <w:bCs/>
        </w:rPr>
        <w:t>Under this formula, the lowest Cost Proposal receives all of the points assigned to pricing.  A Cost Proposal twice as expensive as the lowest Cost Proposal would earn half of the available points.</w:t>
      </w:r>
      <w:r w:rsidRPr="008B53C7">
        <w:rPr>
          <w:rFonts w:ascii="Times New Roman" w:eastAsia="Times New Roman" w:hAnsi="Times New Roman" w:cs="Times New Roman"/>
        </w:rPr>
        <w:t xml:space="preserve">  The formula is:</w:t>
      </w:r>
    </w:p>
    <w:p w:rsidR="008B53C7" w:rsidRPr="008B53C7" w:rsidRDefault="008B53C7" w:rsidP="008B53C7">
      <w:pPr>
        <w:tabs>
          <w:tab w:val="center" w:pos="4320"/>
          <w:tab w:val="right" w:pos="8640"/>
        </w:tabs>
        <w:spacing w:after="0" w:line="240" w:lineRule="auto"/>
        <w:rPr>
          <w:rFonts w:ascii="Times New Roman" w:eastAsia="Times New Roman" w:hAnsi="Times New Roman" w:cs="Times New Roman"/>
        </w:rPr>
      </w:pPr>
    </w:p>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Weighted Cost Score = (price of lowest Cost Proposal/price of each higher priced Cost Proposal) X (points assigned to pricing)</w:t>
      </w:r>
    </w:p>
    <w:p w:rsidR="008B53C7" w:rsidRPr="008B53C7" w:rsidRDefault="008B53C7" w:rsidP="008B53C7">
      <w:pPr>
        <w:spacing w:after="0" w:line="240" w:lineRule="auto"/>
        <w:jc w:val="both"/>
        <w:rPr>
          <w:rFonts w:ascii="Times New Roman" w:eastAsia="Times New Roman" w:hAnsi="Times New Roman" w:cs="Times New Roman"/>
        </w:rPr>
      </w:pPr>
    </w:p>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 xml:space="preserve">Total Points Assigned to Pricing: </w:t>
      </w:r>
      <w:r w:rsidR="006665F2">
        <w:rPr>
          <w:rFonts w:ascii="Times New Roman" w:eastAsia="Times New Roman" w:hAnsi="Times New Roman" w:cs="Times New Roman"/>
          <w:b/>
        </w:rPr>
        <w:t>525</w:t>
      </w:r>
    </w:p>
    <w:p w:rsidR="008B53C7" w:rsidRPr="008B53C7" w:rsidRDefault="008B53C7" w:rsidP="008B53C7">
      <w:pPr>
        <w:spacing w:after="0" w:line="240" w:lineRule="auto"/>
        <w:jc w:val="both"/>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Total Points Possible for Technical:  2,</w:t>
      </w:r>
      <w:r w:rsidR="00F335D2">
        <w:rPr>
          <w:rFonts w:ascii="Times New Roman" w:eastAsia="Times New Roman" w:hAnsi="Times New Roman" w:cs="Times New Roman"/>
          <w:b/>
        </w:rPr>
        <w:t>1</w:t>
      </w:r>
      <w:r w:rsidRPr="008B53C7">
        <w:rPr>
          <w:rFonts w:ascii="Times New Roman" w:eastAsia="Times New Roman" w:hAnsi="Times New Roman" w:cs="Times New Roman"/>
          <w:b/>
        </w:rPr>
        <w:t>00</w:t>
      </w:r>
    </w:p>
    <w:p w:rsidR="008B53C7" w:rsidRPr="008B53C7" w:rsidRDefault="008B53C7" w:rsidP="008B53C7">
      <w:pPr>
        <w:spacing w:after="0" w:line="240" w:lineRule="auto"/>
        <w:rPr>
          <w:rFonts w:ascii="Times New Roman" w:eastAsia="Times New Roman" w:hAnsi="Times New Roman" w:cs="Times New Roman"/>
          <w:b/>
        </w:rPr>
      </w:pPr>
    </w:p>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Total Points Available (Tec</w:t>
      </w:r>
      <w:r w:rsidR="006665F2">
        <w:rPr>
          <w:rFonts w:ascii="Times New Roman" w:eastAsia="Times New Roman" w:hAnsi="Times New Roman" w:cs="Times New Roman"/>
          <w:b/>
        </w:rPr>
        <w:t>hnical and Cost Proposal): 2,787.5</w:t>
      </w:r>
      <w:r w:rsidRPr="008B53C7">
        <w:rPr>
          <w:rFonts w:ascii="Times New Roman" w:eastAsia="Times New Roman" w:hAnsi="Times New Roman" w:cs="Times New Roman"/>
          <w:b/>
        </w:rPr>
        <w:t xml:space="preserve">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keepNext/>
        <w:spacing w:after="0" w:line="240" w:lineRule="auto"/>
        <w:rPr>
          <w:rFonts w:ascii="Times New Roman" w:eastAsia="Times New Roman" w:hAnsi="Times New Roman" w:cs="Times New Roman"/>
          <w:b/>
          <w:i/>
        </w:rPr>
      </w:pPr>
      <w:proofErr w:type="gramStart"/>
      <w:r w:rsidRPr="008B53C7">
        <w:rPr>
          <w:rFonts w:ascii="Times New Roman" w:eastAsia="Times New Roman" w:hAnsi="Times New Roman" w:cs="Times New Roman"/>
          <w:b/>
          <w:i/>
        </w:rPr>
        <w:t>4.4  Recommendation</w:t>
      </w:r>
      <w:proofErr w:type="gramEnd"/>
      <w:r w:rsidRPr="008B53C7">
        <w:rPr>
          <w:rFonts w:ascii="Times New Roman" w:eastAsia="Times New Roman" w:hAnsi="Times New Roman" w:cs="Times New Roman"/>
          <w:b/>
          <w:i/>
        </w:rPr>
        <w:t xml:space="preserve"> of the Evaluation Committee.  </w:t>
      </w:r>
    </w:p>
    <w:p w:rsid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The evaluation committee shall present a final ranking and recommendation(s) to the DCAT Board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DCAT Board shall consider the committee’s recommendation when making the final decision, but is not bound by the recommendation.  </w:t>
      </w:r>
    </w:p>
    <w:p w:rsidR="008B53C7" w:rsidRDefault="008B53C7" w:rsidP="008B53C7">
      <w:pPr>
        <w:spacing w:after="0" w:line="240" w:lineRule="auto"/>
        <w:rPr>
          <w:rFonts w:ascii="Times New Roman" w:eastAsia="Times New Roman" w:hAnsi="Times New Roman" w:cs="Times New Roman"/>
        </w:rPr>
      </w:pPr>
    </w:p>
    <w:p w:rsidR="008B53C7" w:rsidRDefault="008B53C7">
      <w:pPr>
        <w:rPr>
          <w:rFonts w:ascii="Times New Roman" w:eastAsia="Times New Roman" w:hAnsi="Times New Roman" w:cs="Times New Roman"/>
        </w:rPr>
      </w:pPr>
    </w:p>
    <w:p w:rsidR="008B53C7" w:rsidRPr="008B53C7" w:rsidRDefault="008B53C7" w:rsidP="008B53C7">
      <w:pPr>
        <w:keepNext/>
        <w:spacing w:after="0" w:line="240" w:lineRule="auto"/>
        <w:jc w:val="center"/>
        <w:outlineLvl w:val="0"/>
        <w:rPr>
          <w:rFonts w:ascii="Times New Roman" w:eastAsia="Times New Roman" w:hAnsi="Times New Roman" w:cs="Times New Roman"/>
          <w:b/>
          <w:bCs/>
          <w:sz w:val="24"/>
          <w:szCs w:val="24"/>
        </w:rPr>
      </w:pPr>
      <w:r w:rsidRPr="008B53C7">
        <w:rPr>
          <w:rFonts w:ascii="Times New Roman" w:eastAsia="Times New Roman" w:hAnsi="Times New Roman" w:cs="Times New Roman"/>
          <w:b/>
          <w:bCs/>
          <w:sz w:val="24"/>
          <w:szCs w:val="24"/>
        </w:rPr>
        <w:lastRenderedPageBreak/>
        <w:t>Attachment A: Release of Information</w:t>
      </w:r>
    </w:p>
    <w:p w:rsidR="008B53C7" w:rsidRPr="008B53C7" w:rsidRDefault="008B53C7" w:rsidP="008B53C7">
      <w:pPr>
        <w:spacing w:after="0" w:line="240" w:lineRule="auto"/>
        <w:jc w:val="center"/>
        <w:rPr>
          <w:rFonts w:ascii="Times New Roman" w:eastAsia="Times New Roman" w:hAnsi="Times New Roman" w:cs="Times New Roman"/>
        </w:rPr>
      </w:pPr>
      <w:r w:rsidRPr="008B53C7">
        <w:rPr>
          <w:rFonts w:ascii="Times New Roman" w:eastAsia="Times New Roman" w:hAnsi="Times New Roman" w:cs="Times New Roman"/>
          <w:i/>
        </w:rPr>
        <w:t>(Return this completed form behind Tab 3 of the Bid Proposal.)</w:t>
      </w:r>
    </w:p>
    <w:p w:rsidR="008B53C7" w:rsidRPr="008B53C7" w:rsidRDefault="008B53C7" w:rsidP="008B53C7">
      <w:pPr>
        <w:spacing w:after="0" w:line="240" w:lineRule="auto"/>
        <w:jc w:val="both"/>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_______________________________</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Printed Name of Bidder Organization</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_______________________________</w:t>
      </w:r>
      <w:r w:rsidRPr="008B53C7">
        <w:rPr>
          <w:rFonts w:ascii="Times New Roman" w:eastAsia="Times New Roman" w:hAnsi="Times New Roman" w:cs="Times New Roman"/>
        </w:rPr>
        <w:tab/>
      </w:r>
      <w:r w:rsidRPr="008B53C7">
        <w:rPr>
          <w:rFonts w:ascii="Times New Roman" w:eastAsia="Times New Roman" w:hAnsi="Times New Roman" w:cs="Times New Roman"/>
        </w:rPr>
        <w:tab/>
        <w:t>___________________________</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 xml:space="preserve">Signature of Authorized Representative </w:t>
      </w:r>
      <w:r w:rsidRPr="008B53C7">
        <w:rPr>
          <w:rFonts w:ascii="Times New Roman" w:eastAsia="Times New Roman" w:hAnsi="Times New Roman" w:cs="Times New Roman"/>
        </w:rPr>
        <w:tab/>
      </w:r>
      <w:r w:rsidRPr="008B53C7">
        <w:rPr>
          <w:rFonts w:ascii="Times New Roman" w:eastAsia="Times New Roman" w:hAnsi="Times New Roman" w:cs="Times New Roman"/>
        </w:rPr>
        <w:tab/>
        <w:t>Date</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_______________________________</w:t>
      </w:r>
      <w:r w:rsidRPr="008B53C7">
        <w:rPr>
          <w:rFonts w:ascii="Times New Roman" w:eastAsia="Times New Roman" w:hAnsi="Times New Roman" w:cs="Times New Roman"/>
        </w:rPr>
        <w:tab/>
      </w:r>
      <w:r w:rsidRPr="008B53C7">
        <w:rPr>
          <w:rFonts w:ascii="Times New Roman" w:eastAsia="Times New Roman" w:hAnsi="Times New Roman" w:cs="Times New Roman"/>
        </w:rPr>
        <w:tab/>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Printed Name</w:t>
      </w:r>
      <w:r w:rsidRPr="008B53C7">
        <w:rPr>
          <w:rFonts w:ascii="Times New Roman" w:eastAsia="Times New Roman" w:hAnsi="Times New Roman" w:cs="Times New Roman"/>
        </w:rPr>
        <w:tab/>
      </w:r>
      <w:r w:rsidRPr="008B53C7">
        <w:rPr>
          <w:rFonts w:ascii="Times New Roman" w:eastAsia="Times New Roman" w:hAnsi="Times New Roman" w:cs="Times New Roman"/>
        </w:rPr>
        <w:tab/>
      </w:r>
    </w:p>
    <w:p w:rsidR="008B53C7" w:rsidRPr="008B53C7" w:rsidRDefault="008B53C7" w:rsidP="008B53C7">
      <w:pPr>
        <w:spacing w:after="0" w:line="240" w:lineRule="auto"/>
        <w:ind w:left="2880" w:firstLine="720"/>
        <w:rPr>
          <w:rFonts w:ascii="Times New Roman" w:eastAsia="Times New Roman" w:hAnsi="Times New Roman" w:cs="Times New Roman"/>
        </w:rPr>
      </w:pPr>
    </w:p>
    <w:p w:rsidR="008B53C7" w:rsidRPr="008B53C7" w:rsidRDefault="008B53C7" w:rsidP="008B53C7">
      <w:pPr>
        <w:spacing w:after="0" w:line="240" w:lineRule="auto"/>
        <w:jc w:val="both"/>
        <w:rPr>
          <w:rFonts w:ascii="Times New Roman" w:eastAsia="Times New Roman" w:hAnsi="Times New Roman" w:cs="Times New Roman"/>
        </w:rPr>
      </w:pPr>
    </w:p>
    <w:p w:rsidR="008B53C7" w:rsidRPr="008B53C7" w:rsidRDefault="008B53C7" w:rsidP="008B53C7">
      <w:pPr>
        <w:spacing w:after="0" w:line="240" w:lineRule="auto"/>
        <w:jc w:val="both"/>
        <w:rPr>
          <w:rFonts w:ascii="Times New Roman" w:eastAsia="Times New Roman" w:hAnsi="Times New Roman" w:cs="Times New Roman"/>
        </w:rPr>
      </w:pPr>
    </w:p>
    <w:p w:rsidR="008B53C7" w:rsidRPr="008B53C7" w:rsidRDefault="008B53C7" w:rsidP="008B53C7">
      <w:pPr>
        <w:spacing w:after="0" w:line="240" w:lineRule="auto"/>
        <w:jc w:val="both"/>
        <w:rPr>
          <w:rFonts w:ascii="Times New Roman" w:eastAsia="Times New Roman" w:hAnsi="Times New Roman" w:cs="Times New Roman"/>
        </w:rPr>
      </w:pPr>
    </w:p>
    <w:p w:rsidR="008B53C7" w:rsidRPr="008B53C7" w:rsidRDefault="008B53C7" w:rsidP="008B53C7">
      <w:pPr>
        <w:spacing w:after="0" w:line="240" w:lineRule="auto"/>
        <w:jc w:val="both"/>
        <w:rPr>
          <w:rFonts w:ascii="Times New Roman" w:eastAsia="Times New Roman" w:hAnsi="Times New Roman" w:cs="Times New Roman"/>
        </w:rPr>
      </w:pPr>
    </w:p>
    <w:p w:rsidR="008B53C7" w:rsidRPr="008B53C7" w:rsidRDefault="008B53C7" w:rsidP="008B53C7">
      <w:pPr>
        <w:spacing w:after="0" w:line="240" w:lineRule="auto"/>
        <w:ind w:left="2880" w:firstLine="720"/>
        <w:rPr>
          <w:rFonts w:ascii="Times New Roman" w:eastAsia="Times New Roman" w:hAnsi="Times New Roman" w:cs="Times New Roman"/>
        </w:rPr>
      </w:pPr>
    </w:p>
    <w:p w:rsidR="008B53C7" w:rsidRPr="008B53C7" w:rsidRDefault="008B53C7" w:rsidP="008B53C7">
      <w:pPr>
        <w:spacing w:after="0" w:line="240" w:lineRule="auto"/>
        <w:ind w:left="2880" w:firstLine="720"/>
        <w:rPr>
          <w:rFonts w:ascii="Times New Roman" w:eastAsia="Times New Roman" w:hAnsi="Times New Roman" w:cs="Times New Roman"/>
        </w:rPr>
      </w:pPr>
    </w:p>
    <w:p w:rsidR="008B53C7" w:rsidRPr="008B53C7" w:rsidRDefault="008B53C7" w:rsidP="008B53C7">
      <w:pPr>
        <w:spacing w:after="0" w:line="240" w:lineRule="auto"/>
        <w:ind w:left="2880" w:firstLine="720"/>
        <w:jc w:val="center"/>
        <w:rPr>
          <w:rFonts w:ascii="Times New Roman" w:eastAsia="Times New Roman" w:hAnsi="Times New Roman" w:cs="Times New Roman"/>
        </w:rPr>
      </w:pPr>
    </w:p>
    <w:p w:rsidR="008B53C7" w:rsidRPr="008B53C7" w:rsidRDefault="008B53C7" w:rsidP="008B53C7">
      <w:pPr>
        <w:keepNext/>
        <w:spacing w:after="0" w:line="240" w:lineRule="auto"/>
        <w:jc w:val="center"/>
        <w:outlineLvl w:val="0"/>
        <w:rPr>
          <w:rFonts w:ascii="Times New Roman" w:eastAsia="Times New Roman" w:hAnsi="Times New Roman" w:cs="Times New Roman"/>
          <w:b/>
          <w:bCs/>
        </w:rPr>
      </w:pPr>
      <w:r w:rsidRPr="008B53C7">
        <w:rPr>
          <w:rFonts w:ascii="Times New Roman" w:eastAsia="Times New Roman" w:hAnsi="Times New Roman" w:cs="Times New Roman"/>
          <w:b/>
          <w:bCs/>
        </w:rPr>
        <w:br w:type="page"/>
      </w:r>
      <w:bookmarkStart w:id="150" w:name="_Toc265506685"/>
      <w:bookmarkStart w:id="151" w:name="_Toc265507122"/>
      <w:bookmarkStart w:id="152" w:name="_Toc265564622"/>
      <w:bookmarkStart w:id="153" w:name="_Toc265580918"/>
      <w:r w:rsidRPr="008B53C7">
        <w:rPr>
          <w:rFonts w:ascii="Times New Roman" w:eastAsia="Times New Roman" w:hAnsi="Times New Roman" w:cs="Times New Roman"/>
          <w:b/>
          <w:bCs/>
        </w:rPr>
        <w:lastRenderedPageBreak/>
        <w:t>Attachment B: Primary Bidder Detail &amp; Certification</w:t>
      </w:r>
      <w:bookmarkEnd w:id="150"/>
      <w:bookmarkEnd w:id="151"/>
      <w:bookmarkEnd w:id="152"/>
      <w:bookmarkEnd w:id="153"/>
      <w:r w:rsidRPr="008B53C7">
        <w:rPr>
          <w:rFonts w:ascii="Times New Roman" w:eastAsia="Times New Roman" w:hAnsi="Times New Roman" w:cs="Times New Roman"/>
          <w:b/>
          <w:bCs/>
        </w:rPr>
        <w:t xml:space="preserve"> Form</w:t>
      </w:r>
    </w:p>
    <w:p w:rsidR="008B53C7" w:rsidRPr="008B53C7" w:rsidRDefault="008B53C7" w:rsidP="008B53C7">
      <w:pPr>
        <w:spacing w:after="0" w:line="240" w:lineRule="auto"/>
        <w:ind w:hanging="180"/>
        <w:rPr>
          <w:rFonts w:ascii="Times New Roman" w:eastAsia="Times New Roman" w:hAnsi="Times New Roman" w:cs="Times New Roman"/>
          <w:i/>
        </w:rPr>
      </w:pPr>
      <w:r w:rsidRPr="008B53C7">
        <w:rPr>
          <w:rFonts w:ascii="Times New Roman" w:eastAsia="Times New Roman" w:hAnsi="Times New Roman" w:cs="Times New Roman"/>
          <w:i/>
        </w:rPr>
        <w:t>(Return this completed form behind Tab 3 of the Proposal.  If a section does not apply, label it “not applicable”.)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581"/>
        <w:gridCol w:w="5447"/>
      </w:tblGrid>
      <w:tr w:rsidR="008B53C7" w:rsidRPr="008B53C7" w:rsidTr="008B53C7">
        <w:tc>
          <w:tcPr>
            <w:tcW w:w="10098" w:type="dxa"/>
            <w:gridSpan w:val="3"/>
            <w:shd w:val="clear" w:color="auto" w:fill="DBE5F1"/>
          </w:tcPr>
          <w:p w:rsidR="008B53C7" w:rsidRPr="008B53C7" w:rsidRDefault="008B53C7" w:rsidP="008B53C7">
            <w:pPr>
              <w:spacing w:after="0" w:line="240" w:lineRule="auto"/>
              <w:jc w:val="center"/>
              <w:rPr>
                <w:rFonts w:ascii="Times New Roman" w:eastAsia="Times New Roman" w:hAnsi="Times New Roman" w:cs="Times New Roman"/>
                <w:b/>
              </w:rPr>
            </w:pPr>
            <w:r w:rsidRPr="008B53C7">
              <w:rPr>
                <w:rFonts w:ascii="Times New Roman" w:eastAsia="Times New Roman" w:hAnsi="Times New Roman" w:cs="Times New Roman"/>
                <w:b/>
              </w:rPr>
              <w:t>Primary Contact Information (individual who can address issues re: this Bid Proposal)</w:t>
            </w:r>
          </w:p>
        </w:tc>
      </w:tr>
      <w:tr w:rsidR="008B53C7" w:rsidRPr="008B53C7" w:rsidTr="008B53C7">
        <w:tc>
          <w:tcPr>
            <w:tcW w:w="1548" w:type="dxa"/>
            <w:shd w:val="clear" w:color="auto" w:fill="DBE5F1"/>
          </w:tcPr>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Name:</w:t>
            </w:r>
          </w:p>
        </w:tc>
        <w:tc>
          <w:tcPr>
            <w:tcW w:w="8550" w:type="dxa"/>
            <w:gridSpan w:val="2"/>
          </w:tcPr>
          <w:p w:rsidR="008B53C7" w:rsidRPr="008B53C7" w:rsidRDefault="008B53C7" w:rsidP="008B53C7">
            <w:pPr>
              <w:spacing w:after="0" w:line="240" w:lineRule="auto"/>
              <w:jc w:val="both"/>
              <w:rPr>
                <w:rFonts w:ascii="Times New Roman" w:eastAsia="Times New Roman" w:hAnsi="Times New Roman" w:cs="Times New Roman"/>
                <w:b/>
              </w:rPr>
            </w:pPr>
          </w:p>
        </w:tc>
      </w:tr>
      <w:tr w:rsidR="008B53C7" w:rsidRPr="008B53C7" w:rsidTr="008B53C7">
        <w:tc>
          <w:tcPr>
            <w:tcW w:w="1548" w:type="dxa"/>
            <w:shd w:val="clear" w:color="auto" w:fill="DBE5F1"/>
          </w:tcPr>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Address:</w:t>
            </w:r>
          </w:p>
        </w:tc>
        <w:tc>
          <w:tcPr>
            <w:tcW w:w="8550" w:type="dxa"/>
            <w:gridSpan w:val="2"/>
          </w:tcPr>
          <w:p w:rsidR="008B53C7" w:rsidRPr="008B53C7" w:rsidRDefault="008B53C7" w:rsidP="008B53C7">
            <w:pPr>
              <w:spacing w:after="0" w:line="240" w:lineRule="auto"/>
              <w:jc w:val="both"/>
              <w:rPr>
                <w:rFonts w:ascii="Times New Roman" w:eastAsia="Times New Roman" w:hAnsi="Times New Roman" w:cs="Times New Roman"/>
                <w:b/>
              </w:rPr>
            </w:pPr>
          </w:p>
        </w:tc>
      </w:tr>
      <w:tr w:rsidR="008B53C7" w:rsidRPr="008B53C7" w:rsidTr="008B53C7">
        <w:tc>
          <w:tcPr>
            <w:tcW w:w="1548" w:type="dxa"/>
            <w:shd w:val="clear" w:color="auto" w:fill="DBE5F1"/>
          </w:tcPr>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Tel:</w:t>
            </w:r>
          </w:p>
        </w:tc>
        <w:tc>
          <w:tcPr>
            <w:tcW w:w="8550" w:type="dxa"/>
            <w:gridSpan w:val="2"/>
          </w:tcPr>
          <w:p w:rsidR="008B53C7" w:rsidRPr="008B53C7" w:rsidRDefault="008B53C7" w:rsidP="008B53C7">
            <w:pPr>
              <w:spacing w:after="0" w:line="240" w:lineRule="auto"/>
              <w:jc w:val="both"/>
              <w:rPr>
                <w:rFonts w:ascii="Times New Roman" w:eastAsia="Times New Roman" w:hAnsi="Times New Roman" w:cs="Times New Roman"/>
                <w:b/>
              </w:rPr>
            </w:pPr>
          </w:p>
        </w:tc>
      </w:tr>
      <w:tr w:rsidR="008B53C7" w:rsidRPr="008B53C7" w:rsidTr="008B53C7">
        <w:tc>
          <w:tcPr>
            <w:tcW w:w="1548" w:type="dxa"/>
            <w:shd w:val="clear" w:color="auto" w:fill="DBE5F1"/>
          </w:tcPr>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Fax:</w:t>
            </w:r>
          </w:p>
        </w:tc>
        <w:tc>
          <w:tcPr>
            <w:tcW w:w="8550" w:type="dxa"/>
            <w:gridSpan w:val="2"/>
          </w:tcPr>
          <w:p w:rsidR="008B53C7" w:rsidRPr="008B53C7" w:rsidRDefault="008B53C7" w:rsidP="008B53C7">
            <w:pPr>
              <w:spacing w:after="0" w:line="240" w:lineRule="auto"/>
              <w:jc w:val="both"/>
              <w:rPr>
                <w:rFonts w:ascii="Times New Roman" w:eastAsia="Times New Roman" w:hAnsi="Times New Roman" w:cs="Times New Roman"/>
                <w:b/>
              </w:rPr>
            </w:pPr>
          </w:p>
        </w:tc>
      </w:tr>
      <w:tr w:rsidR="008B53C7" w:rsidRPr="008B53C7" w:rsidTr="008B53C7">
        <w:tc>
          <w:tcPr>
            <w:tcW w:w="1548" w:type="dxa"/>
            <w:shd w:val="clear" w:color="auto" w:fill="DBE5F1"/>
          </w:tcPr>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E-mail:</w:t>
            </w:r>
          </w:p>
        </w:tc>
        <w:tc>
          <w:tcPr>
            <w:tcW w:w="8550" w:type="dxa"/>
            <w:gridSpan w:val="2"/>
          </w:tcPr>
          <w:p w:rsidR="008B53C7" w:rsidRPr="008B53C7" w:rsidRDefault="008B53C7" w:rsidP="008B53C7">
            <w:pPr>
              <w:spacing w:after="0" w:line="240" w:lineRule="auto"/>
              <w:jc w:val="both"/>
              <w:rPr>
                <w:rFonts w:ascii="Times New Roman" w:eastAsia="Times New Roman" w:hAnsi="Times New Roman" w:cs="Times New Roman"/>
                <w:b/>
              </w:rPr>
            </w:pPr>
          </w:p>
        </w:tc>
      </w:tr>
      <w:tr w:rsidR="008B53C7" w:rsidRPr="008B53C7" w:rsidTr="008B53C7">
        <w:tc>
          <w:tcPr>
            <w:tcW w:w="10098" w:type="dxa"/>
            <w:gridSpan w:val="3"/>
            <w:shd w:val="clear" w:color="auto" w:fill="DBE5F1"/>
          </w:tcPr>
          <w:p w:rsidR="008B53C7" w:rsidRPr="008B53C7" w:rsidRDefault="008B53C7" w:rsidP="008B53C7">
            <w:pPr>
              <w:spacing w:after="0" w:line="240" w:lineRule="auto"/>
              <w:jc w:val="center"/>
              <w:rPr>
                <w:rFonts w:ascii="Times New Roman" w:eastAsia="Times New Roman" w:hAnsi="Times New Roman" w:cs="Times New Roman"/>
                <w:b/>
              </w:rPr>
            </w:pPr>
            <w:r w:rsidRPr="008B53C7">
              <w:rPr>
                <w:rFonts w:ascii="Times New Roman" w:eastAsia="Times New Roman" w:hAnsi="Times New Roman" w:cs="Times New Roman"/>
                <w:b/>
              </w:rPr>
              <w:t>Primary Bidder Detail</w:t>
            </w:r>
          </w:p>
        </w:tc>
      </w:tr>
      <w:tr w:rsidR="008B53C7" w:rsidRPr="008B53C7" w:rsidTr="008B53C7">
        <w:tc>
          <w:tcPr>
            <w:tcW w:w="4248" w:type="dxa"/>
            <w:gridSpan w:val="2"/>
            <w:shd w:val="clear" w:color="auto" w:fill="DBE5F1"/>
          </w:tcPr>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Business Legal Name (“Bidder”):</w:t>
            </w:r>
          </w:p>
        </w:tc>
        <w:tc>
          <w:tcPr>
            <w:tcW w:w="5850" w:type="dxa"/>
          </w:tcPr>
          <w:p w:rsidR="008B53C7" w:rsidRPr="008B53C7" w:rsidRDefault="008B53C7" w:rsidP="008B53C7">
            <w:pPr>
              <w:spacing w:after="0" w:line="240" w:lineRule="auto"/>
              <w:jc w:val="both"/>
              <w:rPr>
                <w:rFonts w:ascii="Times New Roman" w:eastAsia="Times New Roman" w:hAnsi="Times New Roman" w:cs="Times New Roman"/>
              </w:rPr>
            </w:pPr>
          </w:p>
        </w:tc>
      </w:tr>
      <w:tr w:rsidR="008B53C7" w:rsidRPr="008B53C7" w:rsidTr="008B53C7">
        <w:tc>
          <w:tcPr>
            <w:tcW w:w="4248" w:type="dxa"/>
            <w:gridSpan w:val="2"/>
            <w:shd w:val="clear" w:color="auto" w:fill="DBE5F1"/>
          </w:tcPr>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“Doing Business As” names, assumed names, or other operating names:</w:t>
            </w:r>
          </w:p>
        </w:tc>
        <w:tc>
          <w:tcPr>
            <w:tcW w:w="5850" w:type="dxa"/>
          </w:tcPr>
          <w:p w:rsidR="008B53C7" w:rsidRPr="008B53C7" w:rsidRDefault="008B53C7" w:rsidP="008B53C7">
            <w:pPr>
              <w:spacing w:after="0" w:line="240" w:lineRule="auto"/>
              <w:jc w:val="both"/>
              <w:rPr>
                <w:rFonts w:ascii="Times New Roman" w:eastAsia="Times New Roman" w:hAnsi="Times New Roman" w:cs="Times New Roman"/>
              </w:rPr>
            </w:pPr>
          </w:p>
        </w:tc>
      </w:tr>
      <w:tr w:rsidR="008B53C7" w:rsidRPr="008B53C7" w:rsidTr="008B53C7">
        <w:tc>
          <w:tcPr>
            <w:tcW w:w="4248" w:type="dxa"/>
            <w:gridSpan w:val="2"/>
            <w:shd w:val="clear" w:color="auto" w:fill="DBE5F1"/>
          </w:tcPr>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Parent Corporation Name and Address of Headquarters, if any:</w:t>
            </w:r>
          </w:p>
        </w:tc>
        <w:tc>
          <w:tcPr>
            <w:tcW w:w="5850" w:type="dxa"/>
          </w:tcPr>
          <w:p w:rsidR="008B53C7" w:rsidRPr="008B53C7" w:rsidRDefault="008B53C7" w:rsidP="008B53C7">
            <w:pPr>
              <w:spacing w:after="0" w:line="240" w:lineRule="auto"/>
              <w:jc w:val="both"/>
              <w:rPr>
                <w:rFonts w:ascii="Times New Roman" w:eastAsia="Times New Roman" w:hAnsi="Times New Roman" w:cs="Times New Roman"/>
              </w:rPr>
            </w:pPr>
          </w:p>
        </w:tc>
      </w:tr>
      <w:tr w:rsidR="008B53C7" w:rsidRPr="008B53C7" w:rsidTr="008B53C7">
        <w:tc>
          <w:tcPr>
            <w:tcW w:w="4248" w:type="dxa"/>
            <w:gridSpan w:val="2"/>
            <w:shd w:val="clear" w:color="auto" w:fill="DBE5F1"/>
          </w:tcPr>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Form of Business Entity (i.e., corp., partnership, LLC, etc.):</w:t>
            </w:r>
          </w:p>
        </w:tc>
        <w:tc>
          <w:tcPr>
            <w:tcW w:w="5850" w:type="dxa"/>
          </w:tcPr>
          <w:p w:rsidR="008B53C7" w:rsidRPr="008B53C7" w:rsidRDefault="008B53C7" w:rsidP="008B53C7">
            <w:pPr>
              <w:spacing w:after="0" w:line="240" w:lineRule="auto"/>
              <w:jc w:val="both"/>
              <w:rPr>
                <w:rFonts w:ascii="Times New Roman" w:eastAsia="Times New Roman" w:hAnsi="Times New Roman" w:cs="Times New Roman"/>
              </w:rPr>
            </w:pPr>
          </w:p>
        </w:tc>
      </w:tr>
      <w:tr w:rsidR="008B53C7" w:rsidRPr="008B53C7" w:rsidTr="008B53C7">
        <w:tc>
          <w:tcPr>
            <w:tcW w:w="4248" w:type="dxa"/>
            <w:gridSpan w:val="2"/>
            <w:shd w:val="clear" w:color="auto" w:fill="DBE5F1"/>
          </w:tcPr>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State of Incorporation/organization:</w:t>
            </w:r>
          </w:p>
        </w:tc>
        <w:tc>
          <w:tcPr>
            <w:tcW w:w="5850" w:type="dxa"/>
          </w:tcPr>
          <w:p w:rsidR="008B53C7" w:rsidRPr="008B53C7" w:rsidRDefault="008B53C7" w:rsidP="008B53C7">
            <w:pPr>
              <w:spacing w:after="0" w:line="240" w:lineRule="auto"/>
              <w:jc w:val="both"/>
              <w:rPr>
                <w:rFonts w:ascii="Times New Roman" w:eastAsia="Times New Roman" w:hAnsi="Times New Roman" w:cs="Times New Roman"/>
              </w:rPr>
            </w:pPr>
          </w:p>
        </w:tc>
      </w:tr>
      <w:tr w:rsidR="008B53C7" w:rsidRPr="008B53C7" w:rsidTr="008B53C7">
        <w:tc>
          <w:tcPr>
            <w:tcW w:w="4248" w:type="dxa"/>
            <w:gridSpan w:val="2"/>
            <w:shd w:val="clear" w:color="auto" w:fill="DBE5F1"/>
          </w:tcPr>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Primary Address:</w:t>
            </w:r>
          </w:p>
        </w:tc>
        <w:tc>
          <w:tcPr>
            <w:tcW w:w="5850" w:type="dxa"/>
          </w:tcPr>
          <w:p w:rsidR="008B53C7" w:rsidRPr="008B53C7" w:rsidRDefault="008B53C7" w:rsidP="008B53C7">
            <w:pPr>
              <w:spacing w:after="0" w:line="240" w:lineRule="auto"/>
              <w:jc w:val="both"/>
              <w:rPr>
                <w:rFonts w:ascii="Times New Roman" w:eastAsia="Times New Roman" w:hAnsi="Times New Roman" w:cs="Times New Roman"/>
              </w:rPr>
            </w:pPr>
          </w:p>
        </w:tc>
      </w:tr>
      <w:tr w:rsidR="008B53C7" w:rsidRPr="008B53C7" w:rsidTr="008B53C7">
        <w:tc>
          <w:tcPr>
            <w:tcW w:w="4248" w:type="dxa"/>
            <w:gridSpan w:val="2"/>
            <w:shd w:val="clear" w:color="auto" w:fill="DBE5F1"/>
          </w:tcPr>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Tel:</w:t>
            </w:r>
          </w:p>
        </w:tc>
        <w:tc>
          <w:tcPr>
            <w:tcW w:w="5850" w:type="dxa"/>
          </w:tcPr>
          <w:p w:rsidR="008B53C7" w:rsidRPr="008B53C7" w:rsidRDefault="008B53C7" w:rsidP="008B53C7">
            <w:pPr>
              <w:spacing w:after="0" w:line="240" w:lineRule="auto"/>
              <w:jc w:val="both"/>
              <w:rPr>
                <w:rFonts w:ascii="Times New Roman" w:eastAsia="Times New Roman" w:hAnsi="Times New Roman" w:cs="Times New Roman"/>
              </w:rPr>
            </w:pPr>
          </w:p>
        </w:tc>
      </w:tr>
      <w:tr w:rsidR="008B53C7" w:rsidRPr="008B53C7" w:rsidTr="008B53C7">
        <w:tc>
          <w:tcPr>
            <w:tcW w:w="4248" w:type="dxa"/>
            <w:gridSpan w:val="2"/>
            <w:shd w:val="clear" w:color="auto" w:fill="DBE5F1"/>
          </w:tcPr>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Local Address (if any):</w:t>
            </w:r>
          </w:p>
        </w:tc>
        <w:tc>
          <w:tcPr>
            <w:tcW w:w="5850" w:type="dxa"/>
          </w:tcPr>
          <w:p w:rsidR="008B53C7" w:rsidRPr="008B53C7" w:rsidRDefault="008B53C7" w:rsidP="008B53C7">
            <w:pPr>
              <w:spacing w:after="0" w:line="240" w:lineRule="auto"/>
              <w:jc w:val="both"/>
              <w:rPr>
                <w:rFonts w:ascii="Times New Roman" w:eastAsia="Times New Roman" w:hAnsi="Times New Roman" w:cs="Times New Roman"/>
              </w:rPr>
            </w:pPr>
          </w:p>
        </w:tc>
      </w:tr>
      <w:tr w:rsidR="008B53C7" w:rsidRPr="008B53C7" w:rsidTr="008B53C7">
        <w:tc>
          <w:tcPr>
            <w:tcW w:w="4248" w:type="dxa"/>
            <w:gridSpan w:val="2"/>
            <w:shd w:val="clear" w:color="auto" w:fill="DBE5F1"/>
          </w:tcPr>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Addresses of Major Offices and other facilities that may contribute to performance under this RFP/Contract:</w:t>
            </w:r>
          </w:p>
        </w:tc>
        <w:tc>
          <w:tcPr>
            <w:tcW w:w="5850" w:type="dxa"/>
          </w:tcPr>
          <w:p w:rsidR="008B53C7" w:rsidRPr="008B53C7" w:rsidRDefault="008B53C7" w:rsidP="008B53C7">
            <w:pPr>
              <w:spacing w:after="0" w:line="240" w:lineRule="auto"/>
              <w:jc w:val="both"/>
              <w:rPr>
                <w:rFonts w:ascii="Times New Roman" w:eastAsia="Times New Roman" w:hAnsi="Times New Roman" w:cs="Times New Roman"/>
              </w:rPr>
            </w:pPr>
          </w:p>
        </w:tc>
      </w:tr>
      <w:tr w:rsidR="008B53C7" w:rsidRPr="008B53C7" w:rsidTr="008B53C7">
        <w:tc>
          <w:tcPr>
            <w:tcW w:w="4248" w:type="dxa"/>
            <w:gridSpan w:val="2"/>
            <w:shd w:val="clear" w:color="auto" w:fill="DBE5F1"/>
          </w:tcPr>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Number of Employees:</w:t>
            </w:r>
          </w:p>
        </w:tc>
        <w:tc>
          <w:tcPr>
            <w:tcW w:w="5850" w:type="dxa"/>
          </w:tcPr>
          <w:p w:rsidR="008B53C7" w:rsidRPr="008B53C7" w:rsidRDefault="008B53C7" w:rsidP="008B53C7">
            <w:pPr>
              <w:spacing w:after="0" w:line="240" w:lineRule="auto"/>
              <w:jc w:val="both"/>
              <w:rPr>
                <w:rFonts w:ascii="Times New Roman" w:eastAsia="Times New Roman" w:hAnsi="Times New Roman" w:cs="Times New Roman"/>
              </w:rPr>
            </w:pPr>
          </w:p>
        </w:tc>
      </w:tr>
      <w:tr w:rsidR="008B53C7" w:rsidRPr="008B53C7" w:rsidTr="008B53C7">
        <w:tc>
          <w:tcPr>
            <w:tcW w:w="4248" w:type="dxa"/>
            <w:gridSpan w:val="2"/>
            <w:shd w:val="clear" w:color="auto" w:fill="DBE5F1"/>
          </w:tcPr>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Number of Years in Business:</w:t>
            </w:r>
          </w:p>
        </w:tc>
        <w:tc>
          <w:tcPr>
            <w:tcW w:w="5850" w:type="dxa"/>
          </w:tcPr>
          <w:p w:rsidR="008B53C7" w:rsidRPr="008B53C7" w:rsidRDefault="008B53C7" w:rsidP="008B53C7">
            <w:pPr>
              <w:spacing w:after="0" w:line="240" w:lineRule="auto"/>
              <w:jc w:val="both"/>
              <w:rPr>
                <w:rFonts w:ascii="Times New Roman" w:eastAsia="Times New Roman" w:hAnsi="Times New Roman" w:cs="Times New Roman"/>
              </w:rPr>
            </w:pPr>
          </w:p>
        </w:tc>
      </w:tr>
      <w:tr w:rsidR="008B53C7" w:rsidRPr="008B53C7" w:rsidTr="008B53C7">
        <w:tc>
          <w:tcPr>
            <w:tcW w:w="4248" w:type="dxa"/>
            <w:gridSpan w:val="2"/>
            <w:shd w:val="clear" w:color="auto" w:fill="DBE5F1"/>
          </w:tcPr>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Primary Focus of Business:</w:t>
            </w:r>
          </w:p>
        </w:tc>
        <w:tc>
          <w:tcPr>
            <w:tcW w:w="5850" w:type="dxa"/>
          </w:tcPr>
          <w:p w:rsidR="008B53C7" w:rsidRPr="008B53C7" w:rsidRDefault="008B53C7" w:rsidP="008B53C7">
            <w:pPr>
              <w:spacing w:after="0" w:line="240" w:lineRule="auto"/>
              <w:jc w:val="both"/>
              <w:rPr>
                <w:rFonts w:ascii="Times New Roman" w:eastAsia="Times New Roman" w:hAnsi="Times New Roman" w:cs="Times New Roman"/>
              </w:rPr>
            </w:pPr>
          </w:p>
        </w:tc>
      </w:tr>
      <w:tr w:rsidR="008B53C7" w:rsidRPr="008B53C7" w:rsidTr="008B53C7">
        <w:tc>
          <w:tcPr>
            <w:tcW w:w="4248" w:type="dxa"/>
            <w:gridSpan w:val="2"/>
            <w:shd w:val="clear" w:color="auto" w:fill="DBE5F1"/>
          </w:tcPr>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Federal Tax ID:</w:t>
            </w:r>
          </w:p>
        </w:tc>
        <w:tc>
          <w:tcPr>
            <w:tcW w:w="5850" w:type="dxa"/>
          </w:tcPr>
          <w:p w:rsidR="008B53C7" w:rsidRPr="008B53C7" w:rsidRDefault="008B53C7" w:rsidP="008B53C7">
            <w:pPr>
              <w:spacing w:after="0" w:line="240" w:lineRule="auto"/>
              <w:jc w:val="both"/>
              <w:rPr>
                <w:rFonts w:ascii="Times New Roman" w:eastAsia="Times New Roman" w:hAnsi="Times New Roman" w:cs="Times New Roman"/>
              </w:rPr>
            </w:pPr>
          </w:p>
        </w:tc>
      </w:tr>
      <w:tr w:rsidR="008B53C7" w:rsidRPr="008B53C7" w:rsidTr="008B53C7">
        <w:tc>
          <w:tcPr>
            <w:tcW w:w="4248" w:type="dxa"/>
            <w:gridSpan w:val="2"/>
            <w:shd w:val="clear" w:color="auto" w:fill="DBE5F1"/>
          </w:tcPr>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sz w:val="2"/>
                <w:szCs w:val="2"/>
              </w:rPr>
              <w:br w:type="page"/>
            </w:r>
            <w:r w:rsidRPr="008B53C7">
              <w:rPr>
                <w:rFonts w:ascii="Times New Roman" w:eastAsia="Times New Roman" w:hAnsi="Times New Roman" w:cs="Times New Roman"/>
                <w:b/>
              </w:rPr>
              <w:t>Bidder’s Accounting Firm:</w:t>
            </w:r>
          </w:p>
        </w:tc>
        <w:tc>
          <w:tcPr>
            <w:tcW w:w="5850" w:type="dxa"/>
          </w:tcPr>
          <w:p w:rsidR="008B53C7" w:rsidRPr="008B53C7" w:rsidRDefault="008B53C7" w:rsidP="008B53C7">
            <w:pPr>
              <w:spacing w:after="0" w:line="240" w:lineRule="auto"/>
              <w:jc w:val="both"/>
              <w:rPr>
                <w:rFonts w:ascii="Times New Roman" w:eastAsia="Times New Roman" w:hAnsi="Times New Roman" w:cs="Times New Roman"/>
              </w:rPr>
            </w:pPr>
          </w:p>
        </w:tc>
      </w:tr>
      <w:tr w:rsidR="008B53C7" w:rsidRPr="008B53C7" w:rsidTr="008B53C7">
        <w:tc>
          <w:tcPr>
            <w:tcW w:w="4248" w:type="dxa"/>
            <w:gridSpan w:val="2"/>
            <w:shd w:val="clear" w:color="auto" w:fill="DBE5F1"/>
          </w:tcPr>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 xml:space="preserve">If Bidder is currently registered to do business in Iowa, provide the Date of Registration:  </w:t>
            </w:r>
          </w:p>
        </w:tc>
        <w:tc>
          <w:tcPr>
            <w:tcW w:w="5850" w:type="dxa"/>
          </w:tcPr>
          <w:p w:rsidR="008B53C7" w:rsidRPr="008B53C7" w:rsidRDefault="008B53C7" w:rsidP="008B53C7">
            <w:pPr>
              <w:spacing w:after="0" w:line="240" w:lineRule="auto"/>
              <w:jc w:val="both"/>
              <w:rPr>
                <w:rFonts w:ascii="Times New Roman" w:eastAsia="Times New Roman" w:hAnsi="Times New Roman" w:cs="Times New Roman"/>
              </w:rPr>
            </w:pPr>
          </w:p>
        </w:tc>
      </w:tr>
      <w:tr w:rsidR="008B53C7" w:rsidRPr="008B53C7" w:rsidTr="008B53C7">
        <w:tc>
          <w:tcPr>
            <w:tcW w:w="4248" w:type="dxa"/>
            <w:gridSpan w:val="2"/>
            <w:shd w:val="clear" w:color="auto" w:fill="DBE5F1"/>
          </w:tcPr>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Do you plan on using subcontractors if awarded this Contract?  {If “YES,” submit a Subcontractor Disclosure Form for each proposed subcontractor.}</w:t>
            </w:r>
          </w:p>
        </w:tc>
        <w:tc>
          <w:tcPr>
            <w:tcW w:w="5850" w:type="dxa"/>
          </w:tcPr>
          <w:p w:rsidR="008B53C7" w:rsidRPr="008B53C7" w:rsidRDefault="008B53C7" w:rsidP="008B53C7">
            <w:pPr>
              <w:spacing w:after="0" w:line="240" w:lineRule="auto"/>
              <w:jc w:val="both"/>
              <w:rPr>
                <w:rFonts w:ascii="Times New Roman" w:eastAsia="Times New Roman" w:hAnsi="Times New Roman" w:cs="Times New Roman"/>
              </w:rPr>
            </w:pPr>
          </w:p>
        </w:tc>
      </w:tr>
      <w:tr w:rsidR="008B53C7" w:rsidRPr="008B53C7" w:rsidTr="008B53C7">
        <w:tc>
          <w:tcPr>
            <w:tcW w:w="4248" w:type="dxa"/>
            <w:gridSpan w:val="2"/>
            <w:shd w:val="clear" w:color="auto" w:fill="DBE5F1"/>
          </w:tcPr>
          <w:p w:rsidR="008B53C7" w:rsidRPr="008B53C7" w:rsidRDefault="008B53C7" w:rsidP="008B53C7">
            <w:pPr>
              <w:spacing w:after="0" w:line="240" w:lineRule="auto"/>
              <w:jc w:val="both"/>
              <w:rPr>
                <w:rFonts w:ascii="Times New Roman" w:eastAsia="Times New Roman" w:hAnsi="Times New Roman" w:cs="Times New Roman"/>
                <w:b/>
              </w:rPr>
            </w:pPr>
          </w:p>
        </w:tc>
        <w:tc>
          <w:tcPr>
            <w:tcW w:w="5850" w:type="dxa"/>
            <w:vAlign w:val="center"/>
          </w:tcPr>
          <w:p w:rsidR="008B53C7" w:rsidRPr="008B53C7" w:rsidRDefault="008B53C7" w:rsidP="008B53C7">
            <w:pPr>
              <w:spacing w:after="0" w:line="240" w:lineRule="auto"/>
              <w:jc w:val="center"/>
              <w:rPr>
                <w:rFonts w:ascii="Times New Roman" w:eastAsia="Times New Roman" w:hAnsi="Times New Roman" w:cs="Times New Roman"/>
              </w:rPr>
            </w:pPr>
            <w:r w:rsidRPr="008B53C7">
              <w:rPr>
                <w:rFonts w:ascii="Times New Roman" w:eastAsia="Times New Roman" w:hAnsi="Times New Roman" w:cs="Times New Roman"/>
              </w:rPr>
              <w:t>(YES/NO)</w:t>
            </w:r>
          </w:p>
        </w:tc>
      </w:tr>
    </w:tbl>
    <w:p w:rsidR="008B53C7" w:rsidRPr="008B53C7" w:rsidRDefault="008B53C7" w:rsidP="008B53C7">
      <w:pPr>
        <w:spacing w:after="0" w:line="240" w:lineRule="auto"/>
        <w:jc w:val="both"/>
        <w:rPr>
          <w:rFonts w:ascii="Times New Roman" w:eastAsia="Times New Roman" w:hAnsi="Times New Roman" w:cs="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9"/>
        <w:gridCol w:w="2341"/>
        <w:gridCol w:w="5186"/>
      </w:tblGrid>
      <w:tr w:rsidR="008B53C7" w:rsidRPr="008B53C7" w:rsidTr="008B53C7">
        <w:tc>
          <w:tcPr>
            <w:tcW w:w="10098" w:type="dxa"/>
            <w:gridSpan w:val="3"/>
            <w:shd w:val="clear" w:color="auto" w:fill="DBE5F1"/>
          </w:tcPr>
          <w:p w:rsidR="008B53C7" w:rsidRPr="008B53C7" w:rsidRDefault="008B53C7" w:rsidP="008B53C7">
            <w:pPr>
              <w:spacing w:after="0" w:line="240" w:lineRule="auto"/>
              <w:jc w:val="center"/>
              <w:rPr>
                <w:rFonts w:ascii="Times New Roman" w:eastAsia="Times New Roman" w:hAnsi="Times New Roman" w:cs="Times New Roman"/>
                <w:b/>
              </w:rPr>
            </w:pPr>
            <w:r w:rsidRPr="008B53C7">
              <w:rPr>
                <w:rFonts w:ascii="Times New Roman" w:eastAsia="Times New Roman" w:hAnsi="Times New Roman" w:cs="Times New Roman"/>
                <w:b/>
              </w:rPr>
              <w:t>Request for Confidential Treatment (See Section 3.1)</w:t>
            </w:r>
          </w:p>
        </w:tc>
      </w:tr>
      <w:tr w:rsidR="008B53C7" w:rsidRPr="008B53C7" w:rsidTr="008B53C7">
        <w:tc>
          <w:tcPr>
            <w:tcW w:w="2148" w:type="dxa"/>
            <w:shd w:val="clear" w:color="auto" w:fill="DBE5F1"/>
            <w:vAlign w:val="center"/>
          </w:tcPr>
          <w:p w:rsidR="008B53C7" w:rsidRPr="008B53C7" w:rsidRDefault="008B53C7" w:rsidP="008B53C7">
            <w:pPr>
              <w:spacing w:after="0" w:line="240" w:lineRule="auto"/>
              <w:jc w:val="center"/>
              <w:rPr>
                <w:rFonts w:ascii="Times New Roman" w:eastAsia="Times New Roman" w:hAnsi="Times New Roman" w:cs="Times New Roman"/>
                <w:b/>
              </w:rPr>
            </w:pPr>
            <w:r w:rsidRPr="008B53C7">
              <w:rPr>
                <w:rFonts w:ascii="Times New Roman" w:eastAsia="Times New Roman" w:hAnsi="Times New Roman" w:cs="Times New Roman"/>
                <w:b/>
              </w:rPr>
              <w:t>Location in Bid (Tab/Page)</w:t>
            </w:r>
          </w:p>
        </w:tc>
        <w:tc>
          <w:tcPr>
            <w:tcW w:w="2430" w:type="dxa"/>
            <w:shd w:val="clear" w:color="auto" w:fill="DBE5F1"/>
            <w:vAlign w:val="center"/>
          </w:tcPr>
          <w:p w:rsidR="008B53C7" w:rsidRPr="008B53C7" w:rsidRDefault="008B53C7" w:rsidP="008B53C7">
            <w:pPr>
              <w:spacing w:after="0" w:line="240" w:lineRule="auto"/>
              <w:jc w:val="center"/>
              <w:rPr>
                <w:rFonts w:ascii="Times New Roman" w:eastAsia="Times New Roman" w:hAnsi="Times New Roman" w:cs="Times New Roman"/>
                <w:b/>
              </w:rPr>
            </w:pPr>
            <w:r w:rsidRPr="008B53C7">
              <w:rPr>
                <w:rFonts w:ascii="Times New Roman" w:eastAsia="Times New Roman" w:hAnsi="Times New Roman" w:cs="Times New Roman"/>
                <w:b/>
              </w:rPr>
              <w:t>Statutory Basis for Confidentiality</w:t>
            </w:r>
          </w:p>
        </w:tc>
        <w:tc>
          <w:tcPr>
            <w:tcW w:w="5520" w:type="dxa"/>
            <w:shd w:val="clear" w:color="auto" w:fill="DBE5F1"/>
            <w:vAlign w:val="center"/>
          </w:tcPr>
          <w:p w:rsidR="008B53C7" w:rsidRPr="008B53C7" w:rsidRDefault="008B53C7" w:rsidP="008B53C7">
            <w:pPr>
              <w:spacing w:after="0" w:line="240" w:lineRule="auto"/>
              <w:jc w:val="center"/>
              <w:rPr>
                <w:rFonts w:ascii="Times New Roman" w:eastAsia="Times New Roman" w:hAnsi="Times New Roman" w:cs="Times New Roman"/>
                <w:b/>
              </w:rPr>
            </w:pPr>
            <w:r w:rsidRPr="008B53C7">
              <w:rPr>
                <w:rFonts w:ascii="Times New Roman" w:eastAsia="Times New Roman" w:hAnsi="Times New Roman" w:cs="Times New Roman"/>
                <w:b/>
              </w:rPr>
              <w:t>Description/Explanation</w:t>
            </w:r>
          </w:p>
        </w:tc>
      </w:tr>
      <w:tr w:rsidR="008B53C7" w:rsidRPr="008B53C7" w:rsidTr="006665F2">
        <w:trPr>
          <w:trHeight w:val="305"/>
        </w:trPr>
        <w:tc>
          <w:tcPr>
            <w:tcW w:w="2148" w:type="dxa"/>
            <w:vAlign w:val="center"/>
          </w:tcPr>
          <w:p w:rsidR="008B53C7" w:rsidRPr="008B53C7" w:rsidRDefault="008B53C7" w:rsidP="006665F2">
            <w:pPr>
              <w:spacing w:after="0" w:line="240" w:lineRule="auto"/>
              <w:rPr>
                <w:rFonts w:ascii="Times New Roman" w:eastAsia="Times New Roman" w:hAnsi="Times New Roman" w:cs="Times New Roman"/>
                <w:b/>
              </w:rPr>
            </w:pPr>
          </w:p>
        </w:tc>
        <w:tc>
          <w:tcPr>
            <w:tcW w:w="2430" w:type="dxa"/>
            <w:vAlign w:val="center"/>
          </w:tcPr>
          <w:p w:rsidR="008B53C7" w:rsidRPr="008B53C7" w:rsidRDefault="008B53C7" w:rsidP="008B53C7">
            <w:pPr>
              <w:spacing w:after="0" w:line="240" w:lineRule="auto"/>
              <w:jc w:val="center"/>
              <w:rPr>
                <w:rFonts w:ascii="Times New Roman" w:eastAsia="Times New Roman" w:hAnsi="Times New Roman" w:cs="Times New Roman"/>
                <w:b/>
              </w:rPr>
            </w:pPr>
          </w:p>
        </w:tc>
        <w:tc>
          <w:tcPr>
            <w:tcW w:w="5520" w:type="dxa"/>
            <w:vAlign w:val="center"/>
          </w:tcPr>
          <w:p w:rsidR="008B53C7" w:rsidRPr="008B53C7" w:rsidRDefault="008B53C7" w:rsidP="006665F2">
            <w:pPr>
              <w:spacing w:after="0" w:line="240" w:lineRule="auto"/>
              <w:rPr>
                <w:rFonts w:ascii="Times New Roman" w:eastAsia="Times New Roman" w:hAnsi="Times New Roman" w:cs="Times New Roman"/>
                <w:b/>
              </w:rPr>
            </w:pPr>
          </w:p>
        </w:tc>
      </w:tr>
    </w:tbl>
    <w:p w:rsidR="008B53C7" w:rsidRPr="008B53C7" w:rsidRDefault="008B53C7" w:rsidP="008B53C7">
      <w:pPr>
        <w:spacing w:after="0" w:line="240" w:lineRule="auto"/>
        <w:jc w:val="both"/>
        <w:rPr>
          <w:rFonts w:ascii="Times New Roman" w:eastAsia="Times New Roman" w:hAnsi="Times New Roman" w:cs="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0"/>
        <w:gridCol w:w="1960"/>
        <w:gridCol w:w="3844"/>
        <w:gridCol w:w="2582"/>
      </w:tblGrid>
      <w:tr w:rsidR="008B53C7" w:rsidRPr="008B53C7" w:rsidTr="008B53C7">
        <w:tc>
          <w:tcPr>
            <w:tcW w:w="10098" w:type="dxa"/>
            <w:gridSpan w:val="4"/>
            <w:shd w:val="clear" w:color="auto" w:fill="DBE5F1"/>
          </w:tcPr>
          <w:p w:rsidR="008B53C7" w:rsidRPr="008B53C7" w:rsidRDefault="008B53C7" w:rsidP="008B53C7">
            <w:pPr>
              <w:spacing w:after="0" w:line="240" w:lineRule="auto"/>
              <w:jc w:val="center"/>
              <w:rPr>
                <w:rFonts w:ascii="Times New Roman" w:eastAsia="Times New Roman" w:hAnsi="Times New Roman" w:cs="Times New Roman"/>
                <w:b/>
              </w:rPr>
            </w:pPr>
            <w:r w:rsidRPr="008B53C7">
              <w:rPr>
                <w:rFonts w:ascii="Times New Roman" w:eastAsia="Times New Roman" w:hAnsi="Times New Roman" w:cs="Times New Roman"/>
                <w:b/>
              </w:rPr>
              <w:t>Exceptions to RFP/Contract Language (See Section 3.1)</w:t>
            </w:r>
          </w:p>
        </w:tc>
      </w:tr>
      <w:tr w:rsidR="008B53C7" w:rsidRPr="008B53C7" w:rsidTr="008B53C7">
        <w:tc>
          <w:tcPr>
            <w:tcW w:w="1222" w:type="dxa"/>
            <w:shd w:val="clear" w:color="auto" w:fill="DBE5F1"/>
            <w:vAlign w:val="center"/>
          </w:tcPr>
          <w:p w:rsidR="008B53C7" w:rsidRPr="008B53C7" w:rsidRDefault="008B53C7" w:rsidP="008B53C7">
            <w:pPr>
              <w:spacing w:after="0" w:line="240" w:lineRule="auto"/>
              <w:jc w:val="center"/>
              <w:rPr>
                <w:rFonts w:ascii="Times New Roman" w:eastAsia="Times New Roman" w:hAnsi="Times New Roman" w:cs="Times New Roman"/>
                <w:b/>
              </w:rPr>
            </w:pPr>
            <w:r w:rsidRPr="008B53C7">
              <w:rPr>
                <w:rFonts w:ascii="Times New Roman" w:eastAsia="Times New Roman" w:hAnsi="Times New Roman" w:cs="Times New Roman"/>
                <w:b/>
              </w:rPr>
              <w:t>RFP Section and Page</w:t>
            </w:r>
          </w:p>
        </w:tc>
        <w:tc>
          <w:tcPr>
            <w:tcW w:w="2050" w:type="dxa"/>
            <w:shd w:val="clear" w:color="auto" w:fill="DBE5F1"/>
            <w:vAlign w:val="center"/>
          </w:tcPr>
          <w:p w:rsidR="008B53C7" w:rsidRPr="008B53C7" w:rsidRDefault="008B53C7" w:rsidP="008B53C7">
            <w:pPr>
              <w:spacing w:after="0" w:line="240" w:lineRule="auto"/>
              <w:jc w:val="center"/>
              <w:rPr>
                <w:rFonts w:ascii="Times New Roman" w:eastAsia="Times New Roman" w:hAnsi="Times New Roman" w:cs="Times New Roman"/>
                <w:b/>
              </w:rPr>
            </w:pPr>
            <w:r w:rsidRPr="008B53C7">
              <w:rPr>
                <w:rFonts w:ascii="Times New Roman" w:eastAsia="Times New Roman" w:hAnsi="Times New Roman" w:cs="Times New Roman"/>
                <w:b/>
              </w:rPr>
              <w:t>Language to Which Bidder Takes Exception</w:t>
            </w:r>
          </w:p>
        </w:tc>
        <w:tc>
          <w:tcPr>
            <w:tcW w:w="4115" w:type="dxa"/>
            <w:shd w:val="clear" w:color="auto" w:fill="DBE5F1"/>
            <w:vAlign w:val="center"/>
          </w:tcPr>
          <w:p w:rsidR="008B53C7" w:rsidRPr="008B53C7" w:rsidRDefault="008B53C7" w:rsidP="008B53C7">
            <w:pPr>
              <w:spacing w:after="0" w:line="240" w:lineRule="auto"/>
              <w:jc w:val="center"/>
              <w:rPr>
                <w:rFonts w:ascii="Times New Roman" w:eastAsia="Times New Roman" w:hAnsi="Times New Roman" w:cs="Times New Roman"/>
                <w:b/>
              </w:rPr>
            </w:pPr>
            <w:r w:rsidRPr="008B53C7">
              <w:rPr>
                <w:rFonts w:ascii="Times New Roman" w:eastAsia="Times New Roman" w:hAnsi="Times New Roman" w:cs="Times New Roman"/>
                <w:b/>
              </w:rPr>
              <w:t>Explanation and Proposed Replacement Language:</w:t>
            </w:r>
          </w:p>
        </w:tc>
        <w:tc>
          <w:tcPr>
            <w:tcW w:w="2711" w:type="dxa"/>
            <w:shd w:val="clear" w:color="auto" w:fill="DBE5F1"/>
          </w:tcPr>
          <w:p w:rsidR="008B53C7" w:rsidRPr="008B53C7" w:rsidRDefault="008B53C7" w:rsidP="008B53C7">
            <w:pPr>
              <w:spacing w:after="0" w:line="240" w:lineRule="auto"/>
              <w:jc w:val="center"/>
              <w:rPr>
                <w:rFonts w:ascii="Times New Roman" w:eastAsia="Times New Roman" w:hAnsi="Times New Roman" w:cs="Times New Roman"/>
                <w:b/>
              </w:rPr>
            </w:pPr>
            <w:r w:rsidRPr="008B53C7">
              <w:rPr>
                <w:rFonts w:ascii="Times New Roman" w:eastAsia="Times New Roman" w:hAnsi="Times New Roman" w:cs="Times New Roman"/>
                <w:b/>
              </w:rPr>
              <w:t>Cost Savings to the Agency if the Proposed Replacement Language is Accepted</w:t>
            </w:r>
          </w:p>
        </w:tc>
      </w:tr>
      <w:tr w:rsidR="008B53C7" w:rsidRPr="008B53C7" w:rsidTr="008B53C7">
        <w:tc>
          <w:tcPr>
            <w:tcW w:w="1222" w:type="dxa"/>
            <w:vAlign w:val="center"/>
          </w:tcPr>
          <w:p w:rsidR="008B53C7" w:rsidRPr="008B53C7" w:rsidRDefault="008B53C7" w:rsidP="008B53C7">
            <w:pPr>
              <w:spacing w:after="0" w:line="240" w:lineRule="auto"/>
              <w:jc w:val="center"/>
              <w:rPr>
                <w:rFonts w:ascii="Times New Roman" w:eastAsia="Times New Roman" w:hAnsi="Times New Roman" w:cs="Times New Roman"/>
                <w:b/>
              </w:rPr>
            </w:pPr>
          </w:p>
        </w:tc>
        <w:tc>
          <w:tcPr>
            <w:tcW w:w="2050" w:type="dxa"/>
            <w:vAlign w:val="center"/>
          </w:tcPr>
          <w:p w:rsidR="008B53C7" w:rsidRPr="008B53C7" w:rsidRDefault="008B53C7" w:rsidP="008B53C7">
            <w:pPr>
              <w:spacing w:after="0" w:line="240" w:lineRule="auto"/>
              <w:jc w:val="center"/>
              <w:rPr>
                <w:rFonts w:ascii="Times New Roman" w:eastAsia="Times New Roman" w:hAnsi="Times New Roman" w:cs="Times New Roman"/>
                <w:b/>
              </w:rPr>
            </w:pPr>
          </w:p>
        </w:tc>
        <w:tc>
          <w:tcPr>
            <w:tcW w:w="4115" w:type="dxa"/>
            <w:vAlign w:val="center"/>
          </w:tcPr>
          <w:p w:rsidR="008B53C7" w:rsidRPr="008B53C7" w:rsidRDefault="008B53C7" w:rsidP="006665F2">
            <w:pPr>
              <w:spacing w:after="0" w:line="240" w:lineRule="auto"/>
              <w:rPr>
                <w:rFonts w:ascii="Times New Roman" w:eastAsia="Times New Roman" w:hAnsi="Times New Roman" w:cs="Times New Roman"/>
                <w:b/>
              </w:rPr>
            </w:pPr>
          </w:p>
        </w:tc>
        <w:tc>
          <w:tcPr>
            <w:tcW w:w="2711" w:type="dxa"/>
          </w:tcPr>
          <w:p w:rsidR="008B53C7" w:rsidRPr="008B53C7" w:rsidRDefault="008B53C7" w:rsidP="008B53C7">
            <w:pPr>
              <w:spacing w:after="0" w:line="240" w:lineRule="auto"/>
              <w:jc w:val="center"/>
              <w:rPr>
                <w:rFonts w:ascii="Times New Roman" w:eastAsia="Times New Roman" w:hAnsi="Times New Roman" w:cs="Times New Roman"/>
                <w:b/>
              </w:rPr>
            </w:pPr>
          </w:p>
        </w:tc>
      </w:tr>
    </w:tbl>
    <w:p w:rsidR="008B53C7" w:rsidRPr="008B53C7" w:rsidRDefault="008B53C7" w:rsidP="008B53C7">
      <w:pPr>
        <w:keepNext/>
        <w:keepLines/>
        <w:spacing w:after="0" w:line="240" w:lineRule="auto"/>
        <w:jc w:val="center"/>
        <w:rPr>
          <w:rFonts w:ascii="Times New Roman" w:eastAsia="Times New Roman" w:hAnsi="Times New Roman" w:cs="Times New Roman"/>
          <w:b/>
        </w:rPr>
      </w:pPr>
      <w:r w:rsidRPr="008B53C7">
        <w:rPr>
          <w:rFonts w:ascii="Times New Roman" w:eastAsia="Times New Roman" w:hAnsi="Times New Roman" w:cs="Times New Roman"/>
          <w:b/>
        </w:rPr>
        <w:lastRenderedPageBreak/>
        <w:t>PRIMARY BIDDER CERTIFICATIONS</w:t>
      </w:r>
    </w:p>
    <w:p w:rsidR="008B53C7" w:rsidRPr="008B53C7" w:rsidRDefault="008B53C7" w:rsidP="008B53C7">
      <w:pPr>
        <w:keepNext/>
        <w:keepLines/>
        <w:spacing w:after="0" w:line="240" w:lineRule="auto"/>
        <w:rPr>
          <w:rFonts w:ascii="Times New Roman" w:eastAsia="Times New Roman" w:hAnsi="Times New Roman" w:cs="Times New Roman"/>
          <w:sz w:val="16"/>
          <w:szCs w:val="16"/>
        </w:rPr>
      </w:pPr>
    </w:p>
    <w:p w:rsidR="008B53C7" w:rsidRPr="008B53C7" w:rsidRDefault="008B53C7" w:rsidP="008B53C7">
      <w:pPr>
        <w:widowControl w:val="0"/>
        <w:numPr>
          <w:ilvl w:val="0"/>
          <w:numId w:val="14"/>
        </w:numPr>
        <w:tabs>
          <w:tab w:val="left" w:pos="360"/>
        </w:tabs>
        <w:spacing w:after="0" w:line="240" w:lineRule="auto"/>
        <w:ind w:hanging="1080"/>
        <w:contextualSpacing/>
        <w:jc w:val="both"/>
        <w:rPr>
          <w:rFonts w:ascii="Times New Roman" w:eastAsia="Times New Roman" w:hAnsi="Times New Roman" w:cs="Times New Roman"/>
          <w:b/>
        </w:rPr>
      </w:pPr>
      <w:r w:rsidRPr="008B53C7">
        <w:rPr>
          <w:rFonts w:ascii="Times New Roman" w:eastAsia="Times New Roman" w:hAnsi="Times New Roman" w:cs="Times New Roman"/>
          <w:b/>
        </w:rPr>
        <w:t>BID PROPOSAL CERTIFICATIONS.  By signing below, Bidder certifies that:</w:t>
      </w:r>
      <w:r w:rsidRPr="008B53C7">
        <w:rPr>
          <w:rFonts w:ascii="Times New Roman" w:eastAsia="Times New Roman" w:hAnsi="Times New Roman" w:cs="Times New Roman"/>
          <w:b/>
          <w:sz w:val="21"/>
          <w:szCs w:val="21"/>
        </w:rPr>
        <w:t xml:space="preserve">  </w:t>
      </w:r>
    </w:p>
    <w:p w:rsidR="008B53C7" w:rsidRPr="008B53C7" w:rsidRDefault="008B53C7" w:rsidP="008B53C7">
      <w:pPr>
        <w:widowControl w:val="0"/>
        <w:numPr>
          <w:ilvl w:val="1"/>
          <w:numId w:val="15"/>
        </w:numPr>
        <w:spacing w:after="0" w:line="240" w:lineRule="auto"/>
        <w:ind w:left="360"/>
        <w:contextualSpacing/>
        <w:jc w:val="both"/>
        <w:rPr>
          <w:rFonts w:ascii="Times New Roman" w:eastAsia="Times New Roman" w:hAnsi="Times New Roman" w:cs="Times New Roman"/>
          <w:sz w:val="20"/>
          <w:szCs w:val="20"/>
        </w:rPr>
      </w:pPr>
      <w:r w:rsidRPr="008B53C7">
        <w:rPr>
          <w:rFonts w:ascii="Times New Roman" w:eastAsia="Times New Roman" w:hAnsi="Times New Roman" w:cs="Times New Roman"/>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rsidR="008B53C7" w:rsidRPr="008B53C7" w:rsidRDefault="008B53C7" w:rsidP="008B53C7">
      <w:pPr>
        <w:widowControl w:val="0"/>
        <w:numPr>
          <w:ilvl w:val="1"/>
          <w:numId w:val="15"/>
        </w:numPr>
        <w:spacing w:after="0" w:line="240" w:lineRule="auto"/>
        <w:ind w:left="360"/>
        <w:contextualSpacing/>
        <w:jc w:val="both"/>
        <w:rPr>
          <w:rFonts w:ascii="Times New Roman" w:eastAsia="Times New Roman" w:hAnsi="Times New Roman" w:cs="Times New Roman"/>
          <w:sz w:val="20"/>
          <w:szCs w:val="20"/>
        </w:rPr>
      </w:pPr>
      <w:r w:rsidRPr="008B53C7">
        <w:rPr>
          <w:rFonts w:ascii="Times New Roman" w:eastAsia="Times New Roman" w:hAnsi="Times New Roman" w:cs="Times New Roman"/>
          <w:sz w:val="20"/>
          <w:szCs w:val="20"/>
        </w:rPr>
        <w:t>Bidder has reviewed the Additional Certifications, which are incorporated herein by reference, and by signing below represents that Bidder agrees to be bound by the obligations included therein;</w:t>
      </w:r>
    </w:p>
    <w:p w:rsidR="008B53C7" w:rsidRPr="008B53C7" w:rsidRDefault="008B53C7" w:rsidP="008B53C7">
      <w:pPr>
        <w:widowControl w:val="0"/>
        <w:numPr>
          <w:ilvl w:val="1"/>
          <w:numId w:val="15"/>
        </w:numPr>
        <w:spacing w:after="0" w:line="240" w:lineRule="auto"/>
        <w:ind w:left="360"/>
        <w:contextualSpacing/>
        <w:jc w:val="both"/>
        <w:rPr>
          <w:rFonts w:ascii="Times New Roman" w:eastAsia="Times New Roman" w:hAnsi="Times New Roman" w:cs="Times New Roman"/>
          <w:sz w:val="20"/>
          <w:szCs w:val="20"/>
        </w:rPr>
      </w:pPr>
      <w:r w:rsidRPr="008B53C7">
        <w:rPr>
          <w:rFonts w:ascii="Times New Roman" w:eastAsia="Times New Roman" w:hAnsi="Times New Roman" w:cs="Times New Roman"/>
          <w:sz w:val="20"/>
          <w:szCs w:val="20"/>
        </w:rPr>
        <w:t xml:space="preserve">Bidder has received any amendments to this RFP issued by the Agency; </w:t>
      </w:r>
    </w:p>
    <w:p w:rsidR="008B53C7" w:rsidRPr="008B53C7" w:rsidRDefault="008B53C7" w:rsidP="008B53C7">
      <w:pPr>
        <w:widowControl w:val="0"/>
        <w:numPr>
          <w:ilvl w:val="1"/>
          <w:numId w:val="15"/>
        </w:numPr>
        <w:spacing w:after="0" w:line="240" w:lineRule="auto"/>
        <w:ind w:left="360"/>
        <w:contextualSpacing/>
        <w:jc w:val="both"/>
        <w:rPr>
          <w:rFonts w:ascii="Times New Roman" w:eastAsia="Times New Roman" w:hAnsi="Times New Roman" w:cs="Times New Roman"/>
          <w:sz w:val="20"/>
          <w:szCs w:val="20"/>
        </w:rPr>
      </w:pPr>
      <w:r w:rsidRPr="008B53C7">
        <w:rPr>
          <w:rFonts w:ascii="Times New Roman" w:eastAsia="Times New Roman" w:hAnsi="Times New Roman" w:cs="Times New Roman"/>
          <w:sz w:val="20"/>
          <w:szCs w:val="20"/>
        </w:rPr>
        <w:t>No cost or pricing information has been included in the Bidder’s Technical Proposal; and,</w:t>
      </w:r>
    </w:p>
    <w:p w:rsidR="008B53C7" w:rsidRPr="008B53C7" w:rsidRDefault="008B53C7" w:rsidP="008B53C7">
      <w:pPr>
        <w:widowControl w:val="0"/>
        <w:numPr>
          <w:ilvl w:val="1"/>
          <w:numId w:val="15"/>
        </w:numPr>
        <w:spacing w:after="0" w:line="240" w:lineRule="auto"/>
        <w:ind w:left="360"/>
        <w:contextualSpacing/>
        <w:jc w:val="both"/>
        <w:rPr>
          <w:rFonts w:ascii="Times New Roman" w:eastAsia="Times New Roman" w:hAnsi="Times New Roman" w:cs="Times New Roman"/>
          <w:sz w:val="20"/>
          <w:szCs w:val="20"/>
        </w:rPr>
      </w:pPr>
      <w:r w:rsidRPr="008B53C7">
        <w:rPr>
          <w:rFonts w:ascii="Times New Roman" w:eastAsia="Times New Roman" w:hAnsi="Times New Roman" w:cs="Times New Roman"/>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rsidR="008B53C7" w:rsidRPr="008B53C7" w:rsidRDefault="008B53C7" w:rsidP="008B53C7">
      <w:pPr>
        <w:widowControl w:val="0"/>
        <w:spacing w:after="0" w:line="240" w:lineRule="auto"/>
        <w:ind w:left="360"/>
        <w:contextualSpacing/>
        <w:rPr>
          <w:rFonts w:ascii="Times New Roman" w:eastAsia="Times New Roman" w:hAnsi="Times New Roman" w:cs="Times New Roman"/>
          <w:sz w:val="20"/>
          <w:szCs w:val="20"/>
        </w:rPr>
      </w:pPr>
    </w:p>
    <w:p w:rsidR="008B53C7" w:rsidRPr="008B53C7" w:rsidRDefault="008B53C7" w:rsidP="008B53C7">
      <w:pPr>
        <w:widowControl w:val="0"/>
        <w:numPr>
          <w:ilvl w:val="0"/>
          <w:numId w:val="14"/>
        </w:numPr>
        <w:tabs>
          <w:tab w:val="left" w:pos="360"/>
        </w:tabs>
        <w:spacing w:after="0" w:line="240" w:lineRule="auto"/>
        <w:ind w:hanging="1080"/>
        <w:contextualSpacing/>
        <w:jc w:val="both"/>
        <w:rPr>
          <w:rFonts w:ascii="Times New Roman" w:eastAsia="Times New Roman" w:hAnsi="Times New Roman" w:cs="Times New Roman"/>
          <w:b/>
        </w:rPr>
      </w:pPr>
      <w:r w:rsidRPr="008B53C7">
        <w:rPr>
          <w:rFonts w:ascii="Times New Roman" w:eastAsia="Times New Roman" w:hAnsi="Times New Roman" w:cs="Times New Roman"/>
          <w:b/>
        </w:rPr>
        <w:t xml:space="preserve">SERVICE AND REGISTRATION CERTIFICATIONS.  By signing below, Bidder certifies that:  </w:t>
      </w:r>
    </w:p>
    <w:p w:rsidR="008B53C7" w:rsidRPr="008B53C7" w:rsidRDefault="008B53C7" w:rsidP="008B53C7">
      <w:pPr>
        <w:numPr>
          <w:ilvl w:val="1"/>
          <w:numId w:val="16"/>
        </w:numPr>
        <w:spacing w:after="0" w:line="240" w:lineRule="auto"/>
        <w:contextualSpacing/>
        <w:jc w:val="both"/>
        <w:rPr>
          <w:rFonts w:ascii="Times New Roman" w:eastAsia="Times New Roman" w:hAnsi="Times New Roman" w:cs="Times New Roman"/>
          <w:sz w:val="20"/>
          <w:szCs w:val="20"/>
        </w:rPr>
      </w:pPr>
      <w:r w:rsidRPr="008B53C7">
        <w:rPr>
          <w:rFonts w:ascii="Times New Roman" w:eastAsia="Times New Roman" w:hAnsi="Times New Roman" w:cs="Times New Roman"/>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8B53C7" w:rsidRPr="008B53C7" w:rsidRDefault="008B53C7" w:rsidP="008B53C7">
      <w:pPr>
        <w:numPr>
          <w:ilvl w:val="1"/>
          <w:numId w:val="16"/>
        </w:numPr>
        <w:spacing w:after="0" w:line="240" w:lineRule="auto"/>
        <w:contextualSpacing/>
        <w:jc w:val="both"/>
        <w:rPr>
          <w:rFonts w:ascii="Times New Roman" w:eastAsia="Times New Roman" w:hAnsi="Times New Roman" w:cs="Times New Roman"/>
          <w:sz w:val="20"/>
          <w:szCs w:val="20"/>
        </w:rPr>
      </w:pPr>
      <w:r w:rsidRPr="008B53C7">
        <w:rPr>
          <w:rFonts w:ascii="Times New Roman" w:eastAsia="Times New Roman" w:hAnsi="Times New Roman" w:cs="Times New Roman"/>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rsidR="008B53C7" w:rsidRPr="008B53C7" w:rsidRDefault="008B53C7" w:rsidP="008B53C7">
      <w:pPr>
        <w:numPr>
          <w:ilvl w:val="1"/>
          <w:numId w:val="16"/>
        </w:numPr>
        <w:spacing w:after="0" w:line="240" w:lineRule="auto"/>
        <w:contextualSpacing/>
        <w:jc w:val="both"/>
        <w:rPr>
          <w:rFonts w:ascii="Times New Roman" w:eastAsia="Times New Roman" w:hAnsi="Times New Roman" w:cs="Times New Roman"/>
          <w:sz w:val="20"/>
          <w:szCs w:val="20"/>
        </w:rPr>
      </w:pPr>
      <w:r w:rsidRPr="008B53C7">
        <w:rPr>
          <w:rFonts w:ascii="Times New Roman" w:eastAsia="Times New Roman" w:hAnsi="Times New Roman" w:cs="Times New Roman"/>
          <w:sz w:val="20"/>
          <w:szCs w:val="20"/>
        </w:rPr>
        <w:t>Bidder either is currently registered to do business in Iowa or agrees to register if Bidder is awarded a Contract pursuant to this RFP; and,</w:t>
      </w:r>
    </w:p>
    <w:p w:rsidR="008B53C7" w:rsidRPr="008B53C7" w:rsidRDefault="008B53C7" w:rsidP="008B53C7">
      <w:pPr>
        <w:numPr>
          <w:ilvl w:val="1"/>
          <w:numId w:val="16"/>
        </w:numPr>
        <w:spacing w:after="0" w:line="240" w:lineRule="auto"/>
        <w:contextualSpacing/>
        <w:jc w:val="both"/>
        <w:rPr>
          <w:rFonts w:ascii="Times New Roman" w:eastAsia="Times New Roman" w:hAnsi="Times New Roman" w:cs="Times New Roman"/>
          <w:sz w:val="20"/>
          <w:szCs w:val="20"/>
        </w:rPr>
      </w:pPr>
      <w:r w:rsidRPr="008B53C7">
        <w:rPr>
          <w:rFonts w:ascii="Times New Roman" w:eastAsia="Times New Roman" w:hAnsi="Times New Roman" w:cs="Times New Roman"/>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15" w:history="1">
        <w:r w:rsidRPr="008B53C7">
          <w:rPr>
            <w:rFonts w:ascii="Times New Roman" w:eastAsia="Times New Roman" w:hAnsi="Times New Roman" w:cs="Times New Roman"/>
            <w:sz w:val="20"/>
            <w:szCs w:val="20"/>
          </w:rPr>
          <w:t>http://www.state.ia.us/tax/business/business.html</w:t>
        </w:r>
      </w:hyperlink>
      <w:r w:rsidRPr="008B53C7">
        <w:rPr>
          <w:rFonts w:ascii="Times New Roman" w:eastAsia="Times New Roman" w:hAnsi="Times New Roman" w:cs="Times New Roman"/>
          <w:sz w:val="20"/>
          <w:szCs w:val="20"/>
        </w:rPr>
        <w:t>.</w:t>
      </w:r>
    </w:p>
    <w:p w:rsidR="008B53C7" w:rsidRPr="008B53C7" w:rsidRDefault="008B53C7" w:rsidP="008B53C7">
      <w:pPr>
        <w:widowControl w:val="0"/>
        <w:spacing w:after="0" w:line="240" w:lineRule="auto"/>
        <w:ind w:left="360"/>
        <w:contextualSpacing/>
        <w:rPr>
          <w:rFonts w:ascii="Times New Roman" w:eastAsia="Times New Roman" w:hAnsi="Times New Roman" w:cs="Times New Roman"/>
          <w:sz w:val="21"/>
          <w:szCs w:val="21"/>
        </w:rPr>
      </w:pPr>
    </w:p>
    <w:p w:rsidR="008B53C7" w:rsidRPr="008B53C7" w:rsidRDefault="008B53C7" w:rsidP="008B53C7">
      <w:pPr>
        <w:widowControl w:val="0"/>
        <w:numPr>
          <w:ilvl w:val="0"/>
          <w:numId w:val="14"/>
        </w:numPr>
        <w:tabs>
          <w:tab w:val="left" w:pos="360"/>
        </w:tabs>
        <w:spacing w:after="0" w:line="240" w:lineRule="auto"/>
        <w:ind w:hanging="1080"/>
        <w:contextualSpacing/>
        <w:jc w:val="both"/>
        <w:rPr>
          <w:rFonts w:ascii="Times New Roman" w:eastAsia="Times New Roman" w:hAnsi="Times New Roman" w:cs="Times New Roman"/>
          <w:b/>
        </w:rPr>
      </w:pPr>
      <w:r w:rsidRPr="008B53C7">
        <w:rPr>
          <w:rFonts w:ascii="Times New Roman" w:eastAsia="Times New Roman" w:hAnsi="Times New Roman" w:cs="Times New Roman"/>
          <w:b/>
          <w:sz w:val="21"/>
          <w:szCs w:val="21"/>
        </w:rPr>
        <w:t>EXECUTION.</w:t>
      </w:r>
    </w:p>
    <w:p w:rsidR="008B53C7" w:rsidRPr="008B53C7" w:rsidRDefault="008B53C7" w:rsidP="008B53C7">
      <w:pPr>
        <w:widowControl w:val="0"/>
        <w:spacing w:after="0" w:line="240" w:lineRule="auto"/>
        <w:rPr>
          <w:rFonts w:ascii="Times New Roman" w:eastAsia="Times New Roman" w:hAnsi="Times New Roman" w:cs="Times New Roman"/>
          <w:sz w:val="20"/>
          <w:szCs w:val="20"/>
        </w:rPr>
      </w:pPr>
      <w:r w:rsidRPr="008B53C7">
        <w:rPr>
          <w:rFonts w:ascii="Times New Roman" w:eastAsia="Times New Roman" w:hAnsi="Times New Roman" w:cs="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The Bidder has not participated, and will not participate, in any action contrary to the anti-competitive obligations outlined in the Additional Certifications.  I certify that the contents of the Bid Proposal are true and accurate and that the Bidder has not made any knowingly false statements in the Bid Proposal.  </w:t>
      </w:r>
    </w:p>
    <w:p w:rsidR="008B53C7" w:rsidRPr="008B53C7" w:rsidRDefault="008B53C7" w:rsidP="008B53C7">
      <w:pPr>
        <w:widowControl w:val="0"/>
        <w:spacing w:after="0" w:line="240" w:lineRule="auto"/>
        <w:rPr>
          <w:rFonts w:ascii="Times New Roman" w:eastAsia="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8B53C7" w:rsidRPr="008B53C7" w:rsidTr="008B53C7">
        <w:tc>
          <w:tcPr>
            <w:tcW w:w="2268" w:type="dxa"/>
            <w:shd w:val="clear" w:color="auto" w:fill="DBE5F1"/>
            <w:vAlign w:val="center"/>
          </w:tcPr>
          <w:p w:rsidR="008B53C7" w:rsidRPr="008B53C7" w:rsidRDefault="008B53C7" w:rsidP="008B53C7">
            <w:pPr>
              <w:widowControl w:val="0"/>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Signature:</w:t>
            </w:r>
          </w:p>
        </w:tc>
        <w:tc>
          <w:tcPr>
            <w:tcW w:w="7308" w:type="dxa"/>
          </w:tcPr>
          <w:p w:rsidR="008B53C7" w:rsidRPr="008B53C7" w:rsidRDefault="008B53C7" w:rsidP="008B53C7">
            <w:pPr>
              <w:widowControl w:val="0"/>
              <w:spacing w:after="0" w:line="240" w:lineRule="auto"/>
              <w:rPr>
                <w:rFonts w:ascii="Times New Roman" w:eastAsia="Times New Roman" w:hAnsi="Times New Roman" w:cs="Times New Roman"/>
              </w:rPr>
            </w:pPr>
          </w:p>
          <w:p w:rsidR="008B53C7" w:rsidRPr="008B53C7" w:rsidRDefault="008B53C7" w:rsidP="008B53C7">
            <w:pPr>
              <w:widowControl w:val="0"/>
              <w:spacing w:after="0" w:line="240" w:lineRule="auto"/>
              <w:rPr>
                <w:rFonts w:ascii="Times New Roman" w:eastAsia="Times New Roman" w:hAnsi="Times New Roman" w:cs="Times New Roman"/>
              </w:rPr>
            </w:pPr>
          </w:p>
        </w:tc>
      </w:tr>
      <w:tr w:rsidR="008B53C7" w:rsidRPr="008B53C7" w:rsidTr="008B53C7">
        <w:tc>
          <w:tcPr>
            <w:tcW w:w="2268" w:type="dxa"/>
            <w:shd w:val="clear" w:color="auto" w:fill="DBE5F1"/>
            <w:vAlign w:val="center"/>
          </w:tcPr>
          <w:p w:rsidR="008B53C7" w:rsidRPr="008B53C7" w:rsidRDefault="008B53C7" w:rsidP="008B53C7">
            <w:pPr>
              <w:widowControl w:val="0"/>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Printed Name/Title:</w:t>
            </w:r>
          </w:p>
        </w:tc>
        <w:tc>
          <w:tcPr>
            <w:tcW w:w="7308" w:type="dxa"/>
          </w:tcPr>
          <w:p w:rsidR="008B53C7" w:rsidRPr="008B53C7" w:rsidRDefault="008B53C7" w:rsidP="008B53C7">
            <w:pPr>
              <w:widowControl w:val="0"/>
              <w:spacing w:after="0" w:line="240" w:lineRule="auto"/>
              <w:rPr>
                <w:rFonts w:ascii="Times New Roman" w:eastAsia="Times New Roman" w:hAnsi="Times New Roman" w:cs="Times New Roman"/>
              </w:rPr>
            </w:pPr>
          </w:p>
          <w:p w:rsidR="008B53C7" w:rsidRPr="008B53C7" w:rsidRDefault="008B53C7" w:rsidP="008B53C7">
            <w:pPr>
              <w:widowControl w:val="0"/>
              <w:spacing w:after="0" w:line="240" w:lineRule="auto"/>
              <w:rPr>
                <w:rFonts w:ascii="Times New Roman" w:eastAsia="Times New Roman" w:hAnsi="Times New Roman" w:cs="Times New Roman"/>
                <w:sz w:val="16"/>
                <w:szCs w:val="16"/>
              </w:rPr>
            </w:pPr>
          </w:p>
        </w:tc>
      </w:tr>
      <w:tr w:rsidR="008B53C7" w:rsidRPr="008B53C7" w:rsidTr="008B53C7">
        <w:tc>
          <w:tcPr>
            <w:tcW w:w="2268" w:type="dxa"/>
            <w:shd w:val="clear" w:color="auto" w:fill="DBE5F1"/>
            <w:vAlign w:val="center"/>
          </w:tcPr>
          <w:p w:rsidR="008B53C7" w:rsidRPr="008B53C7" w:rsidRDefault="008B53C7" w:rsidP="008B53C7">
            <w:pPr>
              <w:widowControl w:val="0"/>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Date:</w:t>
            </w:r>
          </w:p>
        </w:tc>
        <w:tc>
          <w:tcPr>
            <w:tcW w:w="7308" w:type="dxa"/>
          </w:tcPr>
          <w:p w:rsidR="008B53C7" w:rsidRPr="008B53C7" w:rsidRDefault="008B53C7" w:rsidP="008B53C7">
            <w:pPr>
              <w:widowControl w:val="0"/>
              <w:spacing w:after="0" w:line="240" w:lineRule="auto"/>
              <w:rPr>
                <w:rFonts w:ascii="Times New Roman" w:eastAsia="Times New Roman" w:hAnsi="Times New Roman" w:cs="Times New Roman"/>
                <w:sz w:val="16"/>
                <w:szCs w:val="16"/>
              </w:rPr>
            </w:pPr>
          </w:p>
          <w:p w:rsidR="008B53C7" w:rsidRPr="008B53C7" w:rsidRDefault="008B53C7" w:rsidP="008B53C7">
            <w:pPr>
              <w:widowControl w:val="0"/>
              <w:spacing w:after="0" w:line="240" w:lineRule="auto"/>
              <w:rPr>
                <w:rFonts w:ascii="Times New Roman" w:eastAsia="Times New Roman" w:hAnsi="Times New Roman" w:cs="Times New Roman"/>
                <w:sz w:val="16"/>
                <w:szCs w:val="16"/>
              </w:rPr>
            </w:pPr>
          </w:p>
        </w:tc>
      </w:tr>
    </w:tbl>
    <w:p w:rsidR="008B53C7" w:rsidRPr="008B53C7" w:rsidRDefault="008B53C7" w:rsidP="008B53C7">
      <w:pPr>
        <w:spacing w:after="0" w:line="240" w:lineRule="auto"/>
        <w:rPr>
          <w:rFonts w:ascii="Times New Roman" w:eastAsia="Times New Roman" w:hAnsi="Times New Roman" w:cs="Times New Roman"/>
          <w:iCs/>
          <w:color w:val="000000"/>
          <w:sz w:val="18"/>
          <w:szCs w:val="18"/>
          <w:u w:val="single"/>
        </w:rPr>
      </w:pPr>
    </w:p>
    <w:p w:rsidR="008B53C7" w:rsidRPr="008B53C7" w:rsidRDefault="008B53C7" w:rsidP="008B53C7">
      <w:pPr>
        <w:rPr>
          <w:rFonts w:ascii="Times New Roman" w:eastAsia="Times New Roman" w:hAnsi="Times New Roman" w:cs="Times New Roman"/>
          <w:b/>
          <w:bCs/>
        </w:rPr>
      </w:pPr>
    </w:p>
    <w:p w:rsidR="008B53C7" w:rsidRPr="008B53C7" w:rsidRDefault="008B53C7" w:rsidP="008B53C7">
      <w:pPr>
        <w:keepNext/>
        <w:spacing w:after="0" w:line="240" w:lineRule="auto"/>
        <w:jc w:val="center"/>
        <w:outlineLvl w:val="0"/>
        <w:rPr>
          <w:rFonts w:ascii="Times New Roman" w:eastAsia="Times New Roman" w:hAnsi="Times New Roman" w:cs="Times New Roman"/>
          <w:b/>
          <w:bCs/>
        </w:rPr>
      </w:pPr>
      <w:bookmarkStart w:id="154" w:name="_Toc265506686"/>
      <w:bookmarkStart w:id="155" w:name="_Toc265507123"/>
      <w:bookmarkStart w:id="156" w:name="_Toc265564623"/>
      <w:bookmarkStart w:id="157" w:name="_Toc265580919"/>
      <w:r w:rsidRPr="008B53C7">
        <w:rPr>
          <w:rFonts w:ascii="Times New Roman" w:eastAsia="Times New Roman" w:hAnsi="Times New Roman" w:cs="Times New Roman"/>
          <w:b/>
          <w:bCs/>
        </w:rPr>
        <w:lastRenderedPageBreak/>
        <w:t>Attachment C: Subcontractor Disclosure Form</w:t>
      </w:r>
      <w:bookmarkEnd w:id="154"/>
      <w:bookmarkEnd w:id="155"/>
      <w:bookmarkEnd w:id="156"/>
      <w:bookmarkEnd w:id="157"/>
    </w:p>
    <w:p w:rsidR="008B53C7" w:rsidRPr="008B53C7" w:rsidRDefault="008B53C7" w:rsidP="008B53C7">
      <w:pPr>
        <w:spacing w:after="0" w:line="240" w:lineRule="auto"/>
        <w:jc w:val="center"/>
        <w:rPr>
          <w:rFonts w:ascii="Times New Roman" w:eastAsia="Times New Roman" w:hAnsi="Times New Roman" w:cs="Times New Roman"/>
          <w:bCs/>
        </w:rPr>
      </w:pPr>
      <w:r w:rsidRPr="008B53C7">
        <w:rPr>
          <w:rFonts w:ascii="Times New Roman" w:eastAsia="Times New Roman" w:hAnsi="Times New Roman" w:cs="Times New Roman"/>
          <w:i/>
        </w:rPr>
        <w:t xml:space="preserve">(Return this completed form behind Tab 3 of the Bid Proposal.  Fully complete a form for </w:t>
      </w:r>
      <w:r w:rsidRPr="008B53C7">
        <w:rPr>
          <w:rFonts w:ascii="Times New Roman" w:eastAsia="Times New Roman" w:hAnsi="Times New Roman" w:cs="Times New Roman"/>
          <w:b/>
          <w:i/>
        </w:rPr>
        <w:t xml:space="preserve">each </w:t>
      </w:r>
      <w:r w:rsidRPr="008B53C7">
        <w:rPr>
          <w:rFonts w:ascii="Times New Roman" w:eastAsia="Times New Roman" w:hAnsi="Times New Roman" w:cs="Times New Roman"/>
          <w:i/>
        </w:rPr>
        <w:t>proposed subcontractor.  If a section does not apply, label it “not applicable.” If the bidder does not intend to use subcontractor(s), this form does not need to be returned.</w:t>
      </w:r>
      <w:r w:rsidRPr="008B53C7">
        <w:rPr>
          <w:rFonts w:ascii="Times New Roman" w:eastAsia="Times New Roman" w:hAnsi="Times New Roman" w:cs="Times New Roman"/>
          <w:bCs/>
        </w:rPr>
        <w:t>)</w:t>
      </w:r>
    </w:p>
    <w:p w:rsidR="008B53C7" w:rsidRPr="008B53C7" w:rsidRDefault="008B53C7" w:rsidP="008B53C7">
      <w:pPr>
        <w:jc w:val="center"/>
        <w:rPr>
          <w:rFonts w:ascii="Times New Roman" w:eastAsia="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8B53C7" w:rsidRPr="008B53C7" w:rsidTr="008B53C7">
        <w:tc>
          <w:tcPr>
            <w:tcW w:w="1998" w:type="dxa"/>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 xml:space="preserve">Primary Bidder </w:t>
            </w:r>
            <w:r w:rsidRPr="008B53C7">
              <w:rPr>
                <w:rFonts w:ascii="Times New Roman" w:eastAsia="Times New Roman" w:hAnsi="Times New Roman" w:cs="Times New Roman"/>
                <w:b/>
                <w:sz w:val="20"/>
                <w:szCs w:val="20"/>
              </w:rPr>
              <w:t>(“Primary Bidder”):</w:t>
            </w:r>
          </w:p>
        </w:tc>
        <w:tc>
          <w:tcPr>
            <w:tcW w:w="7578" w:type="dxa"/>
            <w:shd w:val="clear" w:color="auto" w:fill="FFFFFF"/>
          </w:tcPr>
          <w:p w:rsidR="008B53C7" w:rsidRPr="008B53C7" w:rsidRDefault="008B53C7" w:rsidP="008B53C7">
            <w:pPr>
              <w:spacing w:after="0" w:line="240" w:lineRule="auto"/>
              <w:rPr>
                <w:rFonts w:ascii="Times New Roman" w:eastAsia="Times New Roman" w:hAnsi="Times New Roman" w:cs="Times New Roman"/>
                <w:b/>
              </w:rPr>
            </w:pPr>
          </w:p>
        </w:tc>
      </w:tr>
      <w:tr w:rsidR="008B53C7" w:rsidRPr="008B53C7" w:rsidTr="008B53C7">
        <w:tc>
          <w:tcPr>
            <w:tcW w:w="9576" w:type="dxa"/>
            <w:gridSpan w:val="2"/>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Subcontractor Contact Information (individual who can address issues re: this RFP)</w:t>
            </w:r>
          </w:p>
        </w:tc>
      </w:tr>
      <w:tr w:rsidR="008B53C7" w:rsidRPr="008B53C7" w:rsidTr="008B53C7">
        <w:tc>
          <w:tcPr>
            <w:tcW w:w="1998" w:type="dxa"/>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Name:</w:t>
            </w:r>
          </w:p>
        </w:tc>
        <w:tc>
          <w:tcPr>
            <w:tcW w:w="7578" w:type="dxa"/>
          </w:tcPr>
          <w:p w:rsidR="008B53C7" w:rsidRPr="008B53C7" w:rsidRDefault="008B53C7" w:rsidP="008B53C7">
            <w:pPr>
              <w:spacing w:after="0" w:line="240" w:lineRule="auto"/>
              <w:rPr>
                <w:rFonts w:ascii="Times New Roman" w:eastAsia="Times New Roman" w:hAnsi="Times New Roman" w:cs="Times New Roman"/>
                <w:b/>
              </w:rPr>
            </w:pPr>
          </w:p>
        </w:tc>
      </w:tr>
      <w:tr w:rsidR="008B53C7" w:rsidRPr="008B53C7" w:rsidTr="008B53C7">
        <w:tc>
          <w:tcPr>
            <w:tcW w:w="1998" w:type="dxa"/>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Address:</w:t>
            </w:r>
          </w:p>
        </w:tc>
        <w:tc>
          <w:tcPr>
            <w:tcW w:w="7578" w:type="dxa"/>
          </w:tcPr>
          <w:p w:rsidR="008B53C7" w:rsidRPr="008B53C7" w:rsidRDefault="008B53C7" w:rsidP="008B53C7">
            <w:pPr>
              <w:spacing w:after="0" w:line="240" w:lineRule="auto"/>
              <w:rPr>
                <w:rFonts w:ascii="Times New Roman" w:eastAsia="Times New Roman" w:hAnsi="Times New Roman" w:cs="Times New Roman"/>
                <w:b/>
              </w:rPr>
            </w:pPr>
          </w:p>
        </w:tc>
      </w:tr>
      <w:tr w:rsidR="008B53C7" w:rsidRPr="008B53C7" w:rsidTr="008B53C7">
        <w:tc>
          <w:tcPr>
            <w:tcW w:w="1998" w:type="dxa"/>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Tel:</w:t>
            </w:r>
          </w:p>
        </w:tc>
        <w:tc>
          <w:tcPr>
            <w:tcW w:w="7578" w:type="dxa"/>
          </w:tcPr>
          <w:p w:rsidR="008B53C7" w:rsidRPr="008B53C7" w:rsidRDefault="008B53C7" w:rsidP="008B53C7">
            <w:pPr>
              <w:spacing w:after="0" w:line="240" w:lineRule="auto"/>
              <w:rPr>
                <w:rFonts w:ascii="Times New Roman" w:eastAsia="Times New Roman" w:hAnsi="Times New Roman" w:cs="Times New Roman"/>
                <w:b/>
              </w:rPr>
            </w:pPr>
          </w:p>
        </w:tc>
      </w:tr>
      <w:tr w:rsidR="008B53C7" w:rsidRPr="008B53C7" w:rsidTr="008B53C7">
        <w:tc>
          <w:tcPr>
            <w:tcW w:w="1998" w:type="dxa"/>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Fax:</w:t>
            </w:r>
          </w:p>
        </w:tc>
        <w:tc>
          <w:tcPr>
            <w:tcW w:w="7578" w:type="dxa"/>
          </w:tcPr>
          <w:p w:rsidR="008B53C7" w:rsidRPr="008B53C7" w:rsidRDefault="008B53C7" w:rsidP="008B53C7">
            <w:pPr>
              <w:spacing w:after="0" w:line="240" w:lineRule="auto"/>
              <w:rPr>
                <w:rFonts w:ascii="Times New Roman" w:eastAsia="Times New Roman" w:hAnsi="Times New Roman" w:cs="Times New Roman"/>
                <w:b/>
              </w:rPr>
            </w:pPr>
          </w:p>
        </w:tc>
      </w:tr>
      <w:tr w:rsidR="008B53C7" w:rsidRPr="008B53C7" w:rsidTr="008B53C7">
        <w:tc>
          <w:tcPr>
            <w:tcW w:w="1998" w:type="dxa"/>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E-mail:</w:t>
            </w:r>
          </w:p>
        </w:tc>
        <w:tc>
          <w:tcPr>
            <w:tcW w:w="7578" w:type="dxa"/>
          </w:tcPr>
          <w:p w:rsidR="008B53C7" w:rsidRPr="008B53C7" w:rsidRDefault="008B53C7" w:rsidP="008B53C7">
            <w:pPr>
              <w:spacing w:after="0" w:line="240" w:lineRule="auto"/>
              <w:rPr>
                <w:rFonts w:ascii="Times New Roman" w:eastAsia="Times New Roman" w:hAnsi="Times New Roman" w:cs="Times New Roman"/>
                <w:b/>
              </w:rPr>
            </w:pPr>
          </w:p>
        </w:tc>
      </w:tr>
    </w:tbl>
    <w:p w:rsidR="008B53C7" w:rsidRPr="008B53C7" w:rsidRDefault="008B53C7" w:rsidP="008B53C7">
      <w:pPr>
        <w:spacing w:after="0" w:line="240" w:lineRule="auto"/>
        <w:jc w:val="both"/>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8B53C7" w:rsidRPr="008B53C7" w:rsidTr="008B53C7">
        <w:tc>
          <w:tcPr>
            <w:tcW w:w="9558" w:type="dxa"/>
            <w:gridSpan w:val="2"/>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Subcontractor Detail</w:t>
            </w:r>
          </w:p>
        </w:tc>
      </w:tr>
      <w:tr w:rsidR="008B53C7" w:rsidRPr="008B53C7" w:rsidTr="008B53C7">
        <w:tc>
          <w:tcPr>
            <w:tcW w:w="3978" w:type="dxa"/>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Subcontractor Legal Name (“Subcontractor”):</w:t>
            </w:r>
          </w:p>
        </w:tc>
        <w:tc>
          <w:tcPr>
            <w:tcW w:w="5580" w:type="dxa"/>
          </w:tcPr>
          <w:p w:rsidR="008B53C7" w:rsidRPr="008B53C7" w:rsidRDefault="008B53C7" w:rsidP="008B53C7">
            <w:pPr>
              <w:spacing w:after="0" w:line="240" w:lineRule="auto"/>
              <w:rPr>
                <w:rFonts w:ascii="Times New Roman" w:eastAsia="Times New Roman" w:hAnsi="Times New Roman" w:cs="Times New Roman"/>
              </w:rPr>
            </w:pPr>
          </w:p>
        </w:tc>
      </w:tr>
      <w:tr w:rsidR="008B53C7" w:rsidRPr="008B53C7" w:rsidTr="008B53C7">
        <w:tc>
          <w:tcPr>
            <w:tcW w:w="3978" w:type="dxa"/>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“Doing Business As” names, assumed names, or other operating names:</w:t>
            </w:r>
          </w:p>
        </w:tc>
        <w:tc>
          <w:tcPr>
            <w:tcW w:w="5580" w:type="dxa"/>
          </w:tcPr>
          <w:p w:rsidR="008B53C7" w:rsidRPr="008B53C7" w:rsidRDefault="008B53C7" w:rsidP="008B53C7">
            <w:pPr>
              <w:spacing w:after="0" w:line="240" w:lineRule="auto"/>
              <w:rPr>
                <w:rFonts w:ascii="Times New Roman" w:eastAsia="Times New Roman" w:hAnsi="Times New Roman" w:cs="Times New Roman"/>
              </w:rPr>
            </w:pPr>
          </w:p>
        </w:tc>
      </w:tr>
      <w:tr w:rsidR="008B53C7" w:rsidRPr="008B53C7" w:rsidTr="008B53C7">
        <w:tc>
          <w:tcPr>
            <w:tcW w:w="3978" w:type="dxa"/>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Form of Business Entity (i.e., corp., partnership, LLC, etc.)</w:t>
            </w:r>
          </w:p>
        </w:tc>
        <w:tc>
          <w:tcPr>
            <w:tcW w:w="5580" w:type="dxa"/>
          </w:tcPr>
          <w:p w:rsidR="008B53C7" w:rsidRPr="008B53C7" w:rsidRDefault="008B53C7" w:rsidP="008B53C7">
            <w:pPr>
              <w:spacing w:after="0" w:line="240" w:lineRule="auto"/>
              <w:rPr>
                <w:rFonts w:ascii="Times New Roman" w:eastAsia="Times New Roman" w:hAnsi="Times New Roman" w:cs="Times New Roman"/>
              </w:rPr>
            </w:pPr>
          </w:p>
        </w:tc>
      </w:tr>
      <w:tr w:rsidR="008B53C7" w:rsidRPr="008B53C7" w:rsidTr="008B53C7">
        <w:tc>
          <w:tcPr>
            <w:tcW w:w="3978" w:type="dxa"/>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State of Incorporation/organization:</w:t>
            </w:r>
          </w:p>
        </w:tc>
        <w:tc>
          <w:tcPr>
            <w:tcW w:w="5580" w:type="dxa"/>
          </w:tcPr>
          <w:p w:rsidR="008B53C7" w:rsidRPr="008B53C7" w:rsidRDefault="008B53C7" w:rsidP="008B53C7">
            <w:pPr>
              <w:spacing w:after="0" w:line="240" w:lineRule="auto"/>
              <w:rPr>
                <w:rFonts w:ascii="Times New Roman" w:eastAsia="Times New Roman" w:hAnsi="Times New Roman" w:cs="Times New Roman"/>
              </w:rPr>
            </w:pPr>
          </w:p>
        </w:tc>
      </w:tr>
      <w:tr w:rsidR="008B53C7" w:rsidRPr="008B53C7" w:rsidTr="008B53C7">
        <w:tc>
          <w:tcPr>
            <w:tcW w:w="3978" w:type="dxa"/>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Primary Address:</w:t>
            </w:r>
          </w:p>
        </w:tc>
        <w:tc>
          <w:tcPr>
            <w:tcW w:w="5580" w:type="dxa"/>
          </w:tcPr>
          <w:p w:rsidR="008B53C7" w:rsidRPr="008B53C7" w:rsidRDefault="008B53C7" w:rsidP="008B53C7">
            <w:pPr>
              <w:spacing w:after="0" w:line="240" w:lineRule="auto"/>
              <w:rPr>
                <w:rFonts w:ascii="Times New Roman" w:eastAsia="Times New Roman" w:hAnsi="Times New Roman" w:cs="Times New Roman"/>
              </w:rPr>
            </w:pPr>
          </w:p>
        </w:tc>
      </w:tr>
      <w:tr w:rsidR="008B53C7" w:rsidRPr="008B53C7" w:rsidTr="008B53C7">
        <w:tc>
          <w:tcPr>
            <w:tcW w:w="3978" w:type="dxa"/>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Tel:</w:t>
            </w:r>
          </w:p>
        </w:tc>
        <w:tc>
          <w:tcPr>
            <w:tcW w:w="5580" w:type="dxa"/>
          </w:tcPr>
          <w:p w:rsidR="008B53C7" w:rsidRPr="008B53C7" w:rsidRDefault="008B53C7" w:rsidP="008B53C7">
            <w:pPr>
              <w:spacing w:after="0" w:line="240" w:lineRule="auto"/>
              <w:rPr>
                <w:rFonts w:ascii="Times New Roman" w:eastAsia="Times New Roman" w:hAnsi="Times New Roman" w:cs="Times New Roman"/>
              </w:rPr>
            </w:pPr>
          </w:p>
        </w:tc>
      </w:tr>
      <w:tr w:rsidR="008B53C7" w:rsidRPr="008B53C7" w:rsidTr="008B53C7">
        <w:tc>
          <w:tcPr>
            <w:tcW w:w="3978" w:type="dxa"/>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Fax:</w:t>
            </w:r>
          </w:p>
        </w:tc>
        <w:tc>
          <w:tcPr>
            <w:tcW w:w="5580" w:type="dxa"/>
          </w:tcPr>
          <w:p w:rsidR="008B53C7" w:rsidRPr="008B53C7" w:rsidRDefault="008B53C7" w:rsidP="008B53C7">
            <w:pPr>
              <w:spacing w:after="0" w:line="240" w:lineRule="auto"/>
              <w:rPr>
                <w:rFonts w:ascii="Times New Roman" w:eastAsia="Times New Roman" w:hAnsi="Times New Roman" w:cs="Times New Roman"/>
              </w:rPr>
            </w:pPr>
          </w:p>
        </w:tc>
      </w:tr>
      <w:tr w:rsidR="008B53C7" w:rsidRPr="008B53C7" w:rsidTr="008B53C7">
        <w:tc>
          <w:tcPr>
            <w:tcW w:w="3978" w:type="dxa"/>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Local Address (if any):</w:t>
            </w:r>
          </w:p>
        </w:tc>
        <w:tc>
          <w:tcPr>
            <w:tcW w:w="5580" w:type="dxa"/>
          </w:tcPr>
          <w:p w:rsidR="008B53C7" w:rsidRPr="008B53C7" w:rsidRDefault="008B53C7" w:rsidP="008B53C7">
            <w:pPr>
              <w:spacing w:after="0" w:line="240" w:lineRule="auto"/>
              <w:rPr>
                <w:rFonts w:ascii="Times New Roman" w:eastAsia="Times New Roman" w:hAnsi="Times New Roman" w:cs="Times New Roman"/>
              </w:rPr>
            </w:pPr>
          </w:p>
        </w:tc>
      </w:tr>
      <w:tr w:rsidR="008B53C7" w:rsidRPr="008B53C7" w:rsidTr="008B53C7">
        <w:tc>
          <w:tcPr>
            <w:tcW w:w="3978" w:type="dxa"/>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Addresses of Major Offices and other facilities that may contribute to performance under this RFP/Contract:</w:t>
            </w:r>
          </w:p>
        </w:tc>
        <w:tc>
          <w:tcPr>
            <w:tcW w:w="5580" w:type="dxa"/>
          </w:tcPr>
          <w:p w:rsidR="008B53C7" w:rsidRPr="008B53C7" w:rsidRDefault="008B53C7" w:rsidP="008B53C7">
            <w:pPr>
              <w:spacing w:after="0" w:line="240" w:lineRule="auto"/>
              <w:rPr>
                <w:rFonts w:ascii="Times New Roman" w:eastAsia="Times New Roman" w:hAnsi="Times New Roman" w:cs="Times New Roman"/>
              </w:rPr>
            </w:pPr>
          </w:p>
        </w:tc>
      </w:tr>
      <w:tr w:rsidR="008B53C7" w:rsidRPr="008B53C7" w:rsidTr="008B53C7">
        <w:tc>
          <w:tcPr>
            <w:tcW w:w="3978" w:type="dxa"/>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Number of Employees:</w:t>
            </w:r>
          </w:p>
        </w:tc>
        <w:tc>
          <w:tcPr>
            <w:tcW w:w="5580" w:type="dxa"/>
          </w:tcPr>
          <w:p w:rsidR="008B53C7" w:rsidRPr="008B53C7" w:rsidRDefault="008B53C7" w:rsidP="008B53C7">
            <w:pPr>
              <w:spacing w:after="0" w:line="240" w:lineRule="auto"/>
              <w:rPr>
                <w:rFonts w:ascii="Times New Roman" w:eastAsia="Times New Roman" w:hAnsi="Times New Roman" w:cs="Times New Roman"/>
              </w:rPr>
            </w:pPr>
          </w:p>
        </w:tc>
      </w:tr>
      <w:tr w:rsidR="008B53C7" w:rsidRPr="008B53C7" w:rsidTr="008B53C7">
        <w:tc>
          <w:tcPr>
            <w:tcW w:w="3978" w:type="dxa"/>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Number of Years in Business:</w:t>
            </w:r>
          </w:p>
        </w:tc>
        <w:tc>
          <w:tcPr>
            <w:tcW w:w="5580" w:type="dxa"/>
          </w:tcPr>
          <w:p w:rsidR="008B53C7" w:rsidRPr="008B53C7" w:rsidRDefault="008B53C7" w:rsidP="008B53C7">
            <w:pPr>
              <w:spacing w:after="0" w:line="240" w:lineRule="auto"/>
              <w:rPr>
                <w:rFonts w:ascii="Times New Roman" w:eastAsia="Times New Roman" w:hAnsi="Times New Roman" w:cs="Times New Roman"/>
              </w:rPr>
            </w:pPr>
          </w:p>
        </w:tc>
      </w:tr>
      <w:tr w:rsidR="008B53C7" w:rsidRPr="008B53C7" w:rsidTr="008B53C7">
        <w:tc>
          <w:tcPr>
            <w:tcW w:w="3978" w:type="dxa"/>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Primary Focus of Business:</w:t>
            </w:r>
          </w:p>
        </w:tc>
        <w:tc>
          <w:tcPr>
            <w:tcW w:w="5580" w:type="dxa"/>
          </w:tcPr>
          <w:p w:rsidR="008B53C7" w:rsidRPr="008B53C7" w:rsidRDefault="008B53C7" w:rsidP="008B53C7">
            <w:pPr>
              <w:spacing w:after="0" w:line="240" w:lineRule="auto"/>
              <w:rPr>
                <w:rFonts w:ascii="Times New Roman" w:eastAsia="Times New Roman" w:hAnsi="Times New Roman" w:cs="Times New Roman"/>
              </w:rPr>
            </w:pPr>
          </w:p>
        </w:tc>
      </w:tr>
      <w:tr w:rsidR="008B53C7" w:rsidRPr="008B53C7" w:rsidTr="008B53C7">
        <w:tc>
          <w:tcPr>
            <w:tcW w:w="3978" w:type="dxa"/>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Federal Tax ID:</w:t>
            </w:r>
          </w:p>
        </w:tc>
        <w:tc>
          <w:tcPr>
            <w:tcW w:w="5580" w:type="dxa"/>
          </w:tcPr>
          <w:p w:rsidR="008B53C7" w:rsidRPr="008B53C7" w:rsidRDefault="008B53C7" w:rsidP="008B53C7">
            <w:pPr>
              <w:spacing w:after="0" w:line="240" w:lineRule="auto"/>
              <w:rPr>
                <w:rFonts w:ascii="Times New Roman" w:eastAsia="Times New Roman" w:hAnsi="Times New Roman" w:cs="Times New Roman"/>
              </w:rPr>
            </w:pPr>
          </w:p>
        </w:tc>
      </w:tr>
      <w:tr w:rsidR="008B53C7" w:rsidRPr="008B53C7" w:rsidTr="008B53C7">
        <w:tc>
          <w:tcPr>
            <w:tcW w:w="3978" w:type="dxa"/>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Subcontractor’s Accounting Firm:</w:t>
            </w:r>
          </w:p>
        </w:tc>
        <w:tc>
          <w:tcPr>
            <w:tcW w:w="5580" w:type="dxa"/>
          </w:tcPr>
          <w:p w:rsidR="008B53C7" w:rsidRPr="008B53C7" w:rsidRDefault="008B53C7" w:rsidP="008B53C7">
            <w:pPr>
              <w:spacing w:after="0" w:line="240" w:lineRule="auto"/>
              <w:rPr>
                <w:rFonts w:ascii="Times New Roman" w:eastAsia="Times New Roman" w:hAnsi="Times New Roman" w:cs="Times New Roman"/>
              </w:rPr>
            </w:pPr>
          </w:p>
        </w:tc>
      </w:tr>
      <w:tr w:rsidR="008B53C7" w:rsidRPr="008B53C7" w:rsidTr="008B53C7">
        <w:tc>
          <w:tcPr>
            <w:tcW w:w="3978" w:type="dxa"/>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 xml:space="preserve">If Subcontractor is currently registered to do business in Iowa, provide the Date of Registration:  </w:t>
            </w:r>
          </w:p>
        </w:tc>
        <w:tc>
          <w:tcPr>
            <w:tcW w:w="5580" w:type="dxa"/>
          </w:tcPr>
          <w:p w:rsidR="008B53C7" w:rsidRPr="008B53C7" w:rsidRDefault="008B53C7" w:rsidP="008B53C7">
            <w:pPr>
              <w:spacing w:after="0" w:line="240" w:lineRule="auto"/>
              <w:rPr>
                <w:rFonts w:ascii="Times New Roman" w:eastAsia="Times New Roman" w:hAnsi="Times New Roman" w:cs="Times New Roman"/>
              </w:rPr>
            </w:pPr>
          </w:p>
        </w:tc>
      </w:tr>
      <w:tr w:rsidR="008B53C7" w:rsidRPr="008B53C7" w:rsidTr="008B53C7">
        <w:tc>
          <w:tcPr>
            <w:tcW w:w="3978" w:type="dxa"/>
            <w:shd w:val="clear" w:color="auto" w:fill="DBE5F1"/>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Percentage of Total Work to be performed by this Subcontractor pursuant to this RFP/Contract.</w:t>
            </w:r>
          </w:p>
        </w:tc>
        <w:tc>
          <w:tcPr>
            <w:tcW w:w="5580" w:type="dxa"/>
          </w:tcPr>
          <w:p w:rsidR="008B53C7" w:rsidRPr="008B53C7" w:rsidRDefault="008B53C7" w:rsidP="008B53C7">
            <w:pPr>
              <w:spacing w:after="0" w:line="240" w:lineRule="auto"/>
              <w:rPr>
                <w:rFonts w:ascii="Times New Roman" w:eastAsia="Times New Roman" w:hAnsi="Times New Roman" w:cs="Times New Roman"/>
              </w:rPr>
            </w:pPr>
          </w:p>
        </w:tc>
      </w:tr>
      <w:tr w:rsidR="008B53C7" w:rsidRPr="008B53C7" w:rsidTr="008B53C7">
        <w:tc>
          <w:tcPr>
            <w:tcW w:w="9558" w:type="dxa"/>
            <w:gridSpan w:val="2"/>
            <w:shd w:val="clear" w:color="auto" w:fill="DBE5F1"/>
          </w:tcPr>
          <w:p w:rsidR="008B53C7" w:rsidRPr="008B53C7" w:rsidRDefault="008B53C7" w:rsidP="008B53C7">
            <w:pPr>
              <w:spacing w:after="0" w:line="240" w:lineRule="auto"/>
              <w:jc w:val="center"/>
              <w:rPr>
                <w:rFonts w:ascii="Times New Roman" w:eastAsia="Times New Roman" w:hAnsi="Times New Roman" w:cs="Times New Roman"/>
              </w:rPr>
            </w:pPr>
            <w:r w:rsidRPr="008B53C7">
              <w:rPr>
                <w:rFonts w:ascii="Times New Roman" w:eastAsia="Times New Roman" w:hAnsi="Times New Roman" w:cs="Times New Roman"/>
                <w:b/>
              </w:rPr>
              <w:t>General Scope of Work to be performed by this Subcontractor</w:t>
            </w:r>
          </w:p>
        </w:tc>
      </w:tr>
      <w:tr w:rsidR="008B53C7" w:rsidRPr="008B53C7" w:rsidTr="008B53C7">
        <w:tc>
          <w:tcPr>
            <w:tcW w:w="9558" w:type="dxa"/>
            <w:gridSpan w:val="2"/>
            <w:shd w:val="clear" w:color="auto" w:fill="FFFFFF"/>
          </w:tcPr>
          <w:p w:rsidR="008B53C7" w:rsidRPr="008B53C7" w:rsidRDefault="008B53C7" w:rsidP="008B53C7">
            <w:pPr>
              <w:spacing w:after="0" w:line="240" w:lineRule="auto"/>
              <w:jc w:val="both"/>
              <w:rPr>
                <w:rFonts w:ascii="Times New Roman" w:eastAsia="Times New Roman" w:hAnsi="Times New Roman" w:cs="Times New Roman"/>
              </w:rPr>
            </w:pPr>
          </w:p>
          <w:p w:rsidR="008B53C7" w:rsidRPr="008B53C7" w:rsidRDefault="008B53C7" w:rsidP="008B53C7">
            <w:pPr>
              <w:spacing w:after="0" w:line="240" w:lineRule="auto"/>
              <w:jc w:val="both"/>
              <w:rPr>
                <w:rFonts w:ascii="Times New Roman" w:eastAsia="Times New Roman" w:hAnsi="Times New Roman" w:cs="Times New Roman"/>
              </w:rPr>
            </w:pPr>
          </w:p>
        </w:tc>
      </w:tr>
      <w:tr w:rsidR="008B53C7" w:rsidRPr="008B53C7" w:rsidTr="008B53C7">
        <w:tc>
          <w:tcPr>
            <w:tcW w:w="9558" w:type="dxa"/>
            <w:gridSpan w:val="2"/>
            <w:shd w:val="clear" w:color="auto" w:fill="DBE5F1"/>
          </w:tcPr>
          <w:p w:rsidR="008B53C7" w:rsidRPr="008B53C7" w:rsidRDefault="008B53C7" w:rsidP="008B53C7">
            <w:pPr>
              <w:spacing w:after="0" w:line="240" w:lineRule="auto"/>
              <w:jc w:val="center"/>
              <w:rPr>
                <w:rFonts w:ascii="Times New Roman" w:eastAsia="Times New Roman" w:hAnsi="Times New Roman" w:cs="Times New Roman"/>
                <w:b/>
              </w:rPr>
            </w:pPr>
            <w:r w:rsidRPr="008B53C7">
              <w:rPr>
                <w:rFonts w:ascii="Times New Roman" w:eastAsia="Times New Roman" w:hAnsi="Times New Roman" w:cs="Times New Roman"/>
                <w:b/>
              </w:rPr>
              <w:t>Detail the Subcontractor’s qualifications for performing this scope of work</w:t>
            </w:r>
          </w:p>
        </w:tc>
      </w:tr>
      <w:tr w:rsidR="008B53C7" w:rsidRPr="008B53C7" w:rsidTr="008B53C7">
        <w:tc>
          <w:tcPr>
            <w:tcW w:w="9558" w:type="dxa"/>
            <w:gridSpan w:val="2"/>
            <w:shd w:val="clear" w:color="auto" w:fill="FFFFFF"/>
          </w:tcPr>
          <w:p w:rsidR="008B53C7" w:rsidRPr="008B53C7" w:rsidRDefault="008B53C7" w:rsidP="008B53C7">
            <w:pPr>
              <w:spacing w:after="0" w:line="240" w:lineRule="auto"/>
              <w:jc w:val="both"/>
              <w:rPr>
                <w:rFonts w:ascii="Times New Roman" w:eastAsia="Times New Roman" w:hAnsi="Times New Roman" w:cs="Times New Roman"/>
              </w:rPr>
            </w:pPr>
          </w:p>
          <w:p w:rsidR="008B53C7" w:rsidRPr="008B53C7" w:rsidRDefault="008B53C7" w:rsidP="008B53C7">
            <w:pPr>
              <w:spacing w:after="0" w:line="240" w:lineRule="auto"/>
              <w:jc w:val="both"/>
              <w:rPr>
                <w:rFonts w:ascii="Times New Roman" w:eastAsia="Times New Roman" w:hAnsi="Times New Roman" w:cs="Times New Roman"/>
              </w:rPr>
            </w:pPr>
          </w:p>
        </w:tc>
      </w:tr>
    </w:tbl>
    <w:p w:rsidR="008B53C7" w:rsidRPr="008B53C7" w:rsidRDefault="008B53C7" w:rsidP="008B53C7">
      <w:pPr>
        <w:spacing w:after="0" w:line="240" w:lineRule="auto"/>
        <w:jc w:val="both"/>
        <w:rPr>
          <w:rFonts w:ascii="Times New Roman" w:eastAsia="Times New Roman" w:hAnsi="Times New Roman" w:cs="Times New Roman"/>
        </w:rPr>
      </w:pPr>
    </w:p>
    <w:p w:rsidR="008B53C7" w:rsidRPr="008B53C7" w:rsidRDefault="008B53C7" w:rsidP="008B53C7">
      <w:pPr>
        <w:keepNext/>
        <w:keepLines/>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lastRenderedPageBreak/>
        <w:t>By signing below, Subcontractor agrees to the following:</w:t>
      </w:r>
    </w:p>
    <w:p w:rsidR="008B53C7" w:rsidRPr="008B53C7" w:rsidRDefault="008B53C7" w:rsidP="008B53C7">
      <w:pPr>
        <w:keepNext/>
        <w:keepLines/>
        <w:spacing w:after="0" w:line="240" w:lineRule="auto"/>
        <w:jc w:val="both"/>
        <w:rPr>
          <w:rFonts w:ascii="Times New Roman" w:eastAsia="Times New Roman" w:hAnsi="Times New Roman" w:cs="Times New Roman"/>
        </w:rPr>
      </w:pPr>
    </w:p>
    <w:p w:rsidR="008B53C7" w:rsidRPr="008B53C7" w:rsidRDefault="008B53C7" w:rsidP="008B53C7">
      <w:pPr>
        <w:keepNext/>
        <w:keepLines/>
        <w:numPr>
          <w:ilvl w:val="0"/>
          <w:numId w:val="7"/>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Subcontractor has reviewed the RFP, and Subcontractor agrees to perform the work indicated in this Bid Proposal if the Primary Bidder is selected as the winning bidder in this procurement;</w:t>
      </w:r>
    </w:p>
    <w:p w:rsidR="008B53C7" w:rsidRPr="008B53C7" w:rsidRDefault="008B53C7" w:rsidP="008B53C7">
      <w:pPr>
        <w:keepNext/>
        <w:keepLines/>
        <w:numPr>
          <w:ilvl w:val="0"/>
          <w:numId w:val="7"/>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Subcontractor has reviewed the Additional Certifications and by signing below confirms that the Certifications are true and accurate and Subcontractor will comply with all such Certifications;</w:t>
      </w:r>
    </w:p>
    <w:p w:rsidR="008B53C7" w:rsidRPr="008B53C7" w:rsidRDefault="008B53C7" w:rsidP="008B53C7">
      <w:pPr>
        <w:keepNext/>
        <w:keepLines/>
        <w:numPr>
          <w:ilvl w:val="0"/>
          <w:numId w:val="7"/>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Subcontractor recognizes and agrees that if the Primary Bidder enters into a contract with the Agency as a result of this RFP, all restrictions, obligations, and responsibilities of the contractor under the contract shall also apply to the subcontractor; and, </w:t>
      </w:r>
    </w:p>
    <w:p w:rsidR="008B53C7" w:rsidRPr="008B53C7" w:rsidRDefault="008B53C7" w:rsidP="008B53C7">
      <w:pPr>
        <w:keepNext/>
        <w:keepLines/>
        <w:numPr>
          <w:ilvl w:val="0"/>
          <w:numId w:val="7"/>
        </w:numPr>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Subcontractor agrees that it will register to do business in Iowa before performing any services pursuant to this contract, if required to do so by Iowa law.</w:t>
      </w:r>
    </w:p>
    <w:p w:rsidR="008B53C7" w:rsidRPr="008B53C7" w:rsidRDefault="008B53C7" w:rsidP="008B53C7">
      <w:pPr>
        <w:keepNext/>
        <w:keepLines/>
        <w:spacing w:after="0" w:line="240" w:lineRule="auto"/>
        <w:jc w:val="both"/>
        <w:rPr>
          <w:rFonts w:ascii="Times New Roman" w:eastAsia="Times New Roman" w:hAnsi="Times New Roman" w:cs="Times New Roman"/>
        </w:rPr>
      </w:pPr>
    </w:p>
    <w:p w:rsidR="008B53C7" w:rsidRPr="008B53C7" w:rsidRDefault="008B53C7" w:rsidP="008B53C7">
      <w:pPr>
        <w:keepNext/>
        <w:keepLines/>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8B53C7" w:rsidRPr="008B53C7" w:rsidRDefault="008B53C7" w:rsidP="008B53C7">
      <w:pPr>
        <w:spacing w:after="0" w:line="240" w:lineRule="auto"/>
        <w:ind w:left="720"/>
        <w:contextualSpacing/>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I hereby certify that the contents of the Subcontractor Disclosure Form are true and accurate and that the Subcontractor has not made any knowingly false statements in the Form.</w:t>
      </w:r>
    </w:p>
    <w:p w:rsidR="008B53C7" w:rsidRPr="008B53C7" w:rsidRDefault="008B53C7" w:rsidP="008B53C7">
      <w:pPr>
        <w:spacing w:after="0" w:line="240" w:lineRule="auto"/>
        <w:jc w:val="both"/>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8B53C7" w:rsidRPr="008B53C7" w:rsidTr="008B53C7">
        <w:tc>
          <w:tcPr>
            <w:tcW w:w="2268" w:type="dxa"/>
            <w:shd w:val="clear" w:color="auto" w:fill="DBE5F1"/>
            <w:vAlign w:val="center"/>
          </w:tcPr>
          <w:p w:rsidR="008B53C7" w:rsidRPr="008B53C7" w:rsidRDefault="008B53C7" w:rsidP="008B53C7">
            <w:pPr>
              <w:spacing w:after="0" w:line="240" w:lineRule="auto"/>
              <w:jc w:val="center"/>
              <w:rPr>
                <w:rFonts w:ascii="Times New Roman" w:eastAsia="Times New Roman" w:hAnsi="Times New Roman" w:cs="Times New Roman"/>
                <w:b/>
              </w:rPr>
            </w:pPr>
            <w:r w:rsidRPr="008B53C7">
              <w:rPr>
                <w:rFonts w:ascii="Times New Roman" w:eastAsia="Times New Roman" w:hAnsi="Times New Roman" w:cs="Times New Roman"/>
                <w:b/>
              </w:rPr>
              <w:t>Signature for Subcontractor:</w:t>
            </w:r>
          </w:p>
        </w:tc>
        <w:tc>
          <w:tcPr>
            <w:tcW w:w="7308" w:type="dxa"/>
          </w:tcPr>
          <w:p w:rsidR="008B53C7" w:rsidRPr="008B53C7" w:rsidRDefault="008B53C7" w:rsidP="008B53C7">
            <w:pPr>
              <w:spacing w:after="0" w:line="240" w:lineRule="auto"/>
              <w:jc w:val="both"/>
              <w:rPr>
                <w:rFonts w:ascii="Times New Roman" w:eastAsia="Times New Roman" w:hAnsi="Times New Roman" w:cs="Times New Roman"/>
              </w:rPr>
            </w:pPr>
          </w:p>
          <w:p w:rsidR="008B53C7" w:rsidRPr="008B53C7" w:rsidRDefault="008B53C7" w:rsidP="008B53C7">
            <w:pPr>
              <w:spacing w:after="0" w:line="240" w:lineRule="auto"/>
              <w:jc w:val="both"/>
              <w:rPr>
                <w:rFonts w:ascii="Times New Roman" w:eastAsia="Times New Roman" w:hAnsi="Times New Roman" w:cs="Times New Roman"/>
              </w:rPr>
            </w:pPr>
          </w:p>
        </w:tc>
      </w:tr>
      <w:tr w:rsidR="008B53C7" w:rsidRPr="008B53C7" w:rsidTr="008B53C7">
        <w:tc>
          <w:tcPr>
            <w:tcW w:w="2268" w:type="dxa"/>
            <w:shd w:val="clear" w:color="auto" w:fill="DBE5F1"/>
            <w:vAlign w:val="center"/>
          </w:tcPr>
          <w:p w:rsidR="008B53C7" w:rsidRPr="008B53C7" w:rsidRDefault="008B53C7" w:rsidP="008B53C7">
            <w:pPr>
              <w:spacing w:after="0" w:line="240" w:lineRule="auto"/>
              <w:jc w:val="center"/>
              <w:rPr>
                <w:rFonts w:ascii="Times New Roman" w:eastAsia="Times New Roman" w:hAnsi="Times New Roman" w:cs="Times New Roman"/>
                <w:b/>
              </w:rPr>
            </w:pPr>
            <w:r w:rsidRPr="008B53C7">
              <w:rPr>
                <w:rFonts w:ascii="Times New Roman" w:eastAsia="Times New Roman" w:hAnsi="Times New Roman" w:cs="Times New Roman"/>
                <w:b/>
              </w:rPr>
              <w:t>Printed Name/Title:</w:t>
            </w:r>
          </w:p>
        </w:tc>
        <w:tc>
          <w:tcPr>
            <w:tcW w:w="7308" w:type="dxa"/>
          </w:tcPr>
          <w:p w:rsidR="008B53C7" w:rsidRPr="008B53C7" w:rsidRDefault="008B53C7" w:rsidP="008B53C7">
            <w:pPr>
              <w:spacing w:after="0" w:line="240" w:lineRule="auto"/>
              <w:jc w:val="both"/>
              <w:rPr>
                <w:rFonts w:ascii="Times New Roman" w:eastAsia="Times New Roman" w:hAnsi="Times New Roman" w:cs="Times New Roman"/>
              </w:rPr>
            </w:pPr>
          </w:p>
          <w:p w:rsidR="008B53C7" w:rsidRPr="008B53C7" w:rsidRDefault="008B53C7" w:rsidP="008B53C7">
            <w:pPr>
              <w:spacing w:after="0" w:line="240" w:lineRule="auto"/>
              <w:jc w:val="both"/>
              <w:rPr>
                <w:rFonts w:ascii="Times New Roman" w:eastAsia="Times New Roman" w:hAnsi="Times New Roman" w:cs="Times New Roman"/>
              </w:rPr>
            </w:pPr>
          </w:p>
        </w:tc>
      </w:tr>
      <w:tr w:rsidR="008B53C7" w:rsidRPr="008B53C7" w:rsidTr="008B53C7">
        <w:tc>
          <w:tcPr>
            <w:tcW w:w="2268" w:type="dxa"/>
            <w:shd w:val="clear" w:color="auto" w:fill="DBE5F1"/>
            <w:vAlign w:val="center"/>
          </w:tcPr>
          <w:p w:rsidR="008B53C7" w:rsidRPr="008B53C7" w:rsidRDefault="008B53C7" w:rsidP="008B53C7">
            <w:pPr>
              <w:spacing w:after="0" w:line="240" w:lineRule="auto"/>
              <w:jc w:val="center"/>
              <w:rPr>
                <w:rFonts w:ascii="Times New Roman" w:eastAsia="Times New Roman" w:hAnsi="Times New Roman" w:cs="Times New Roman"/>
                <w:b/>
              </w:rPr>
            </w:pPr>
            <w:r w:rsidRPr="008B53C7">
              <w:rPr>
                <w:rFonts w:ascii="Times New Roman" w:eastAsia="Times New Roman" w:hAnsi="Times New Roman" w:cs="Times New Roman"/>
                <w:b/>
              </w:rPr>
              <w:t>Date:</w:t>
            </w:r>
          </w:p>
        </w:tc>
        <w:tc>
          <w:tcPr>
            <w:tcW w:w="7308" w:type="dxa"/>
          </w:tcPr>
          <w:p w:rsidR="008B53C7" w:rsidRPr="008B53C7" w:rsidRDefault="008B53C7" w:rsidP="008B53C7">
            <w:pPr>
              <w:spacing w:after="0" w:line="240" w:lineRule="auto"/>
              <w:jc w:val="both"/>
              <w:rPr>
                <w:rFonts w:ascii="Times New Roman" w:eastAsia="Times New Roman" w:hAnsi="Times New Roman" w:cs="Times New Roman"/>
              </w:rPr>
            </w:pPr>
          </w:p>
          <w:p w:rsidR="008B53C7" w:rsidRPr="008B53C7" w:rsidRDefault="008B53C7" w:rsidP="008B53C7">
            <w:pPr>
              <w:spacing w:after="0" w:line="240" w:lineRule="auto"/>
              <w:jc w:val="both"/>
              <w:rPr>
                <w:rFonts w:ascii="Times New Roman" w:eastAsia="Times New Roman" w:hAnsi="Times New Roman" w:cs="Times New Roman"/>
              </w:rPr>
            </w:pPr>
          </w:p>
        </w:tc>
      </w:tr>
    </w:tbl>
    <w:p w:rsidR="008B53C7" w:rsidRPr="008B53C7" w:rsidRDefault="008B53C7" w:rsidP="008B53C7">
      <w:pPr>
        <w:jc w:val="center"/>
        <w:rPr>
          <w:rFonts w:ascii="Times New Roman" w:eastAsia="Times New Roman" w:hAnsi="Times New Roman" w:cs="Times New Roman"/>
          <w:iCs/>
          <w:sz w:val="28"/>
          <w:u w:val="single"/>
        </w:rPr>
      </w:pPr>
    </w:p>
    <w:p w:rsidR="008B53C7" w:rsidRPr="008B53C7" w:rsidRDefault="008B53C7" w:rsidP="008B53C7">
      <w:pPr>
        <w:jc w:val="center"/>
        <w:rPr>
          <w:rFonts w:ascii="Times New Roman" w:eastAsia="Times New Roman" w:hAnsi="Times New Roman" w:cs="Times New Roman"/>
          <w:iCs/>
          <w:sz w:val="28"/>
          <w:u w:val="single"/>
        </w:rPr>
      </w:pPr>
      <w:r w:rsidRPr="008B53C7">
        <w:rPr>
          <w:rFonts w:ascii="Times New Roman" w:eastAsia="Times New Roman" w:hAnsi="Times New Roman" w:cs="Times New Roman"/>
          <w:iCs/>
          <w:sz w:val="28"/>
          <w:u w:val="single"/>
        </w:rPr>
        <w:br w:type="page"/>
      </w:r>
    </w:p>
    <w:p w:rsidR="008B53C7" w:rsidRPr="008B53C7" w:rsidRDefault="008B53C7" w:rsidP="008B53C7">
      <w:pPr>
        <w:keepNext/>
        <w:spacing w:after="0" w:line="240" w:lineRule="auto"/>
        <w:jc w:val="center"/>
        <w:outlineLvl w:val="0"/>
        <w:rPr>
          <w:rFonts w:ascii="Times New Roman" w:eastAsia="Times New Roman" w:hAnsi="Times New Roman" w:cs="Times New Roman"/>
          <w:b/>
          <w:bCs/>
        </w:rPr>
      </w:pPr>
      <w:bookmarkStart w:id="158" w:name="_Toc265506687"/>
      <w:bookmarkStart w:id="159" w:name="_Toc265507124"/>
      <w:bookmarkStart w:id="160" w:name="_Toc265564624"/>
      <w:bookmarkStart w:id="161" w:name="_Toc265580920"/>
      <w:r w:rsidRPr="008B53C7">
        <w:rPr>
          <w:rFonts w:ascii="Times New Roman" w:eastAsia="Times New Roman" w:hAnsi="Times New Roman" w:cs="Times New Roman"/>
          <w:b/>
          <w:bCs/>
        </w:rPr>
        <w:lastRenderedPageBreak/>
        <w:t>Attachment D: Additional Certifications</w:t>
      </w:r>
      <w:bookmarkEnd w:id="158"/>
      <w:bookmarkEnd w:id="159"/>
      <w:bookmarkEnd w:id="160"/>
      <w:bookmarkEnd w:id="161"/>
    </w:p>
    <w:p w:rsidR="008B53C7" w:rsidRPr="008B53C7" w:rsidRDefault="008B53C7" w:rsidP="008B53C7">
      <w:pPr>
        <w:spacing w:after="0" w:line="240" w:lineRule="auto"/>
        <w:jc w:val="center"/>
        <w:rPr>
          <w:rFonts w:ascii="Times New Roman" w:eastAsia="Times New Roman" w:hAnsi="Times New Roman" w:cs="Times New Roman"/>
          <w:i/>
        </w:rPr>
      </w:pPr>
      <w:r w:rsidRPr="008B53C7">
        <w:rPr>
          <w:rFonts w:ascii="Times New Roman" w:eastAsia="Times New Roman" w:hAnsi="Times New Roman" w:cs="Times New Roman"/>
          <w:i/>
        </w:rPr>
        <w:t>(Do not return this page with the Bid Proposal.)</w:t>
      </w:r>
    </w:p>
    <w:p w:rsidR="008B53C7" w:rsidRPr="008B53C7" w:rsidRDefault="008B53C7" w:rsidP="008B53C7">
      <w:pPr>
        <w:spacing w:after="0" w:line="240" w:lineRule="auto"/>
        <w:jc w:val="both"/>
        <w:rPr>
          <w:rFonts w:ascii="Times New Roman" w:eastAsia="Times New Roman" w:hAnsi="Times New Roman" w:cs="Times New Roman"/>
        </w:rPr>
      </w:pPr>
    </w:p>
    <w:p w:rsidR="008B53C7" w:rsidRPr="008B53C7" w:rsidRDefault="008B53C7" w:rsidP="008B53C7">
      <w:pPr>
        <w:spacing w:after="0" w:line="240" w:lineRule="auto"/>
        <w:jc w:val="both"/>
        <w:rPr>
          <w:rFonts w:ascii="Times New Roman" w:eastAsia="Times New Roman" w:hAnsi="Times New Roman" w:cs="Times New Roman"/>
          <w:b/>
        </w:rPr>
      </w:pPr>
      <w:r w:rsidRPr="008B53C7">
        <w:rPr>
          <w:rFonts w:ascii="Times New Roman" w:eastAsia="Times New Roman" w:hAnsi="Times New Roman" w:cs="Times New Roman"/>
          <w:b/>
          <w:sz w:val="24"/>
          <w:szCs w:val="24"/>
        </w:rPr>
        <w:t>CERTIFICATION OF INDEPENDENCE AND NO CONFLICT OF INTEREST</w:t>
      </w:r>
    </w:p>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By submission of a Bid Proposal, the bidder certifies (and in the case of a joint proposal, each party thereto certifies) that:</w:t>
      </w:r>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numPr>
          <w:ilvl w:val="0"/>
          <w:numId w:val="8"/>
        </w:numPr>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8B53C7" w:rsidRPr="008B53C7" w:rsidRDefault="008B53C7" w:rsidP="008B53C7">
      <w:pPr>
        <w:numPr>
          <w:ilvl w:val="0"/>
          <w:numId w:val="8"/>
        </w:numPr>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rPr>
        <w:t>The Bid Proposal has been developed independently, without consultation, communication or agreement with any other bidder or parties for the purpose of restricting competition;</w:t>
      </w:r>
    </w:p>
    <w:p w:rsidR="008B53C7" w:rsidRPr="008B53C7" w:rsidRDefault="008B53C7" w:rsidP="008B53C7">
      <w:pPr>
        <w:numPr>
          <w:ilvl w:val="0"/>
          <w:numId w:val="8"/>
        </w:numPr>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rPr>
        <w:t>Unless otherwise required by law, the information in the Bid Proposal has not been knowingly disclosed by the bidder and will not knowingly be disclosed prior to the award of the contract, directly or indirectly, to any other bidder;</w:t>
      </w:r>
    </w:p>
    <w:p w:rsidR="008B53C7" w:rsidRPr="008B53C7" w:rsidRDefault="008B53C7" w:rsidP="008B53C7">
      <w:pPr>
        <w:numPr>
          <w:ilvl w:val="0"/>
          <w:numId w:val="8"/>
        </w:numPr>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rPr>
        <w:t>No attempt has been made or will be made by the bidder to induce any other bidder to submit or not to submit a Bid Proposal for the purpose of restricting competition;</w:t>
      </w:r>
    </w:p>
    <w:p w:rsidR="008B53C7" w:rsidRPr="008B53C7" w:rsidRDefault="008B53C7" w:rsidP="008B53C7">
      <w:pPr>
        <w:numPr>
          <w:ilvl w:val="0"/>
          <w:numId w:val="8"/>
        </w:numPr>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rPr>
        <w:t>No relationship exists or will exist during the contract period between the bidder and the Agency that interferes with fair competition or is a conflict of interest.</w:t>
      </w:r>
    </w:p>
    <w:p w:rsidR="008B53C7" w:rsidRPr="008B53C7" w:rsidRDefault="008B53C7" w:rsidP="008B53C7">
      <w:pPr>
        <w:numPr>
          <w:ilvl w:val="0"/>
          <w:numId w:val="8"/>
        </w:numPr>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rPr>
        <w:t>The bidder and any of the bidder’s proposed subcontractors have no other contractual relationships which would create an actual or perceived conflict of interest.</w:t>
      </w:r>
    </w:p>
    <w:p w:rsidR="008B53C7" w:rsidRPr="008B53C7" w:rsidRDefault="008B53C7" w:rsidP="008B53C7">
      <w:pPr>
        <w:spacing w:after="0" w:line="240" w:lineRule="auto"/>
        <w:rPr>
          <w:rFonts w:ascii="Times New Roman" w:eastAsia="Times New Roman" w:hAnsi="Times New Roman" w:cs="Times New Roman"/>
          <w:b/>
          <w:bCs/>
          <w:color w:val="000000"/>
          <w:sz w:val="28"/>
          <w:szCs w:val="20"/>
          <w:u w:val="single"/>
        </w:rPr>
      </w:pPr>
    </w:p>
    <w:p w:rsidR="008B53C7" w:rsidRPr="008B53C7" w:rsidRDefault="008B53C7" w:rsidP="008B53C7">
      <w:pPr>
        <w:spacing w:after="0" w:line="240" w:lineRule="auto"/>
        <w:rPr>
          <w:rFonts w:ascii="Times New Roman" w:eastAsia="Times New Roman" w:hAnsi="Times New Roman" w:cs="Times New Roman"/>
          <w:b/>
          <w:iCs/>
          <w:sz w:val="24"/>
          <w:szCs w:val="24"/>
        </w:rPr>
      </w:pPr>
      <w:bookmarkStart w:id="162" w:name="_Toc265505508"/>
      <w:bookmarkStart w:id="163" w:name="_Toc265505533"/>
      <w:bookmarkStart w:id="164" w:name="_Toc265505665"/>
      <w:r w:rsidRPr="008B53C7">
        <w:rPr>
          <w:rFonts w:ascii="Times New Roman" w:eastAsia="Times New Roman" w:hAnsi="Times New Roman" w:cs="Times New Roman"/>
          <w:b/>
          <w:iCs/>
          <w:sz w:val="24"/>
          <w:szCs w:val="24"/>
        </w:rPr>
        <w:t>CERTIFICATION REGARDING DEBARMENT, SUSPENSION, INELIGIBILITY AND VOLUNTARY EXCLUSION -- LOWER TIER COVERED TRANSACTIONS</w:t>
      </w:r>
      <w:bookmarkEnd w:id="162"/>
      <w:bookmarkEnd w:id="163"/>
      <w:bookmarkEnd w:id="164"/>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color w:val="000000"/>
          <w:szCs w:val="20"/>
        </w:rPr>
      </w:pPr>
      <w:r w:rsidRPr="008B53C7">
        <w:rPr>
          <w:rFonts w:ascii="Times New Roman" w:eastAsia="Times New Roman" w:hAnsi="Times New Roman" w:cs="Times New Roman"/>
          <w:color w:val="000000"/>
          <w:szCs w:val="20"/>
        </w:rPr>
        <w:t>By signing and submitting this Bid Proposal, the bidder is providing the certification set out below:</w:t>
      </w:r>
    </w:p>
    <w:p w:rsidR="008B53C7" w:rsidRPr="008B53C7" w:rsidRDefault="008B53C7" w:rsidP="008B53C7">
      <w:pPr>
        <w:spacing w:after="0" w:line="240" w:lineRule="auto"/>
        <w:rPr>
          <w:rFonts w:ascii="Times New Roman" w:eastAsia="Times New Roman" w:hAnsi="Times New Roman" w:cs="Times New Roman"/>
          <w:color w:val="000000"/>
          <w:szCs w:val="20"/>
        </w:rPr>
      </w:pPr>
    </w:p>
    <w:p w:rsidR="008B53C7" w:rsidRPr="008B53C7" w:rsidRDefault="008B53C7" w:rsidP="008B53C7">
      <w:pPr>
        <w:numPr>
          <w:ilvl w:val="0"/>
          <w:numId w:val="9"/>
        </w:numPr>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8B53C7" w:rsidRPr="008B53C7" w:rsidRDefault="008B53C7" w:rsidP="008B53C7">
      <w:pPr>
        <w:numPr>
          <w:ilvl w:val="0"/>
          <w:numId w:val="9"/>
        </w:numPr>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rsidR="008B53C7" w:rsidRPr="008B53C7" w:rsidRDefault="008B53C7" w:rsidP="008B53C7">
      <w:pPr>
        <w:numPr>
          <w:ilvl w:val="0"/>
          <w:numId w:val="9"/>
        </w:numPr>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8B53C7" w:rsidRPr="008B53C7" w:rsidRDefault="008B53C7" w:rsidP="008B53C7">
      <w:pPr>
        <w:numPr>
          <w:ilvl w:val="0"/>
          <w:numId w:val="9"/>
        </w:numPr>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8B53C7" w:rsidRPr="008B53C7" w:rsidRDefault="008B53C7" w:rsidP="008B53C7">
      <w:pPr>
        <w:numPr>
          <w:ilvl w:val="0"/>
          <w:numId w:val="9"/>
        </w:numPr>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The bidder further agrees by submitting this Proposal that it will include this clause titled "Certification Regarding Debarment, Suspension, Ineligibility and Voluntary Exclusion--Lower </w:t>
      </w:r>
      <w:r w:rsidRPr="008B53C7">
        <w:rPr>
          <w:rFonts w:ascii="Times New Roman" w:eastAsia="Times New Roman" w:hAnsi="Times New Roman" w:cs="Times New Roman"/>
        </w:rPr>
        <w:lastRenderedPageBreak/>
        <w:t>Tier Covered Transaction," without modification, in all lower tier covered transactions and in all solicitations for lower tier covered transactions.</w:t>
      </w:r>
    </w:p>
    <w:p w:rsidR="008B53C7" w:rsidRPr="008B53C7" w:rsidRDefault="008B53C7" w:rsidP="008B53C7">
      <w:pPr>
        <w:numPr>
          <w:ilvl w:val="0"/>
          <w:numId w:val="9"/>
        </w:numPr>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sidRPr="008B53C7">
        <w:rPr>
          <w:rFonts w:ascii="Times New Roman" w:eastAsia="Times New Roman" w:hAnsi="Times New Roman" w:cs="Times New Roman"/>
        </w:rPr>
        <w:t>Nonprocurement</w:t>
      </w:r>
      <w:proofErr w:type="spellEnd"/>
      <w:r w:rsidRPr="008B53C7">
        <w:rPr>
          <w:rFonts w:ascii="Times New Roman" w:eastAsia="Times New Roman" w:hAnsi="Times New Roman" w:cs="Times New Roman"/>
        </w:rPr>
        <w:t xml:space="preserve"> Programs.</w:t>
      </w:r>
    </w:p>
    <w:p w:rsidR="008B53C7" w:rsidRPr="008B53C7" w:rsidRDefault="008B53C7" w:rsidP="008B53C7">
      <w:pPr>
        <w:numPr>
          <w:ilvl w:val="0"/>
          <w:numId w:val="9"/>
        </w:numPr>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8B53C7" w:rsidRPr="008B53C7" w:rsidRDefault="008B53C7" w:rsidP="008B53C7">
      <w:pPr>
        <w:numPr>
          <w:ilvl w:val="0"/>
          <w:numId w:val="9"/>
        </w:numPr>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8B53C7" w:rsidRPr="008B53C7" w:rsidRDefault="008B53C7" w:rsidP="008B53C7">
      <w:pPr>
        <w:spacing w:after="0" w:line="240" w:lineRule="auto"/>
        <w:rPr>
          <w:rFonts w:ascii="Times New Roman" w:eastAsia="Times New Roman" w:hAnsi="Times New Roman" w:cs="Times New Roman"/>
          <w:color w:val="000000"/>
          <w:szCs w:val="20"/>
        </w:rPr>
      </w:pPr>
    </w:p>
    <w:p w:rsidR="008B53C7" w:rsidRPr="008B53C7" w:rsidRDefault="008B53C7" w:rsidP="008B53C7">
      <w:pPr>
        <w:spacing w:after="0" w:line="240" w:lineRule="auto"/>
        <w:rPr>
          <w:rFonts w:ascii="Times New Roman" w:eastAsia="Times New Roman" w:hAnsi="Times New Roman" w:cs="Times New Roman"/>
          <w:b/>
          <w:color w:val="000000"/>
          <w:sz w:val="24"/>
          <w:szCs w:val="24"/>
        </w:rPr>
      </w:pPr>
      <w:r w:rsidRPr="008B53C7">
        <w:rPr>
          <w:rFonts w:ascii="Times New Roman" w:eastAsia="Times New Roman" w:hAnsi="Times New Roman" w:cs="Times New Roman"/>
          <w:b/>
          <w:color w:val="000000"/>
          <w:sz w:val="24"/>
          <w:szCs w:val="24"/>
        </w:rPr>
        <w:t>CERTIFICATION REGARDING DEBARMENT, SUSPENSION, INELIGIBILITY AND/OR VOLUNTARY EXCLUSION--LOWER TIER COVERED TRANSACTIONS</w:t>
      </w:r>
    </w:p>
    <w:p w:rsidR="008B53C7" w:rsidRPr="008B53C7" w:rsidRDefault="008B53C7" w:rsidP="008B53C7">
      <w:pPr>
        <w:spacing w:after="0" w:line="240" w:lineRule="auto"/>
        <w:rPr>
          <w:rFonts w:ascii="Times New Roman" w:eastAsia="Times New Roman" w:hAnsi="Times New Roman" w:cs="Times New Roman"/>
          <w:b/>
          <w:color w:val="000000"/>
          <w:szCs w:val="20"/>
        </w:rPr>
      </w:pPr>
    </w:p>
    <w:p w:rsidR="008B53C7" w:rsidRPr="008B53C7" w:rsidRDefault="008B53C7" w:rsidP="008B53C7">
      <w:pPr>
        <w:numPr>
          <w:ilvl w:val="0"/>
          <w:numId w:val="10"/>
        </w:numPr>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8B53C7" w:rsidRPr="008B53C7" w:rsidRDefault="008B53C7" w:rsidP="008B53C7">
      <w:pPr>
        <w:numPr>
          <w:ilvl w:val="0"/>
          <w:numId w:val="10"/>
        </w:numPr>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rPr>
        <w:t>Where the bidder is unable to certify to any of the statements in this certification, such bidder shall attach an explanation to this Proposal.</w:t>
      </w:r>
    </w:p>
    <w:p w:rsidR="008B53C7" w:rsidRPr="008B53C7" w:rsidRDefault="008B53C7" w:rsidP="008B53C7">
      <w:pPr>
        <w:keepNext/>
        <w:spacing w:after="0" w:line="240" w:lineRule="auto"/>
        <w:outlineLvl w:val="1"/>
        <w:rPr>
          <w:rFonts w:ascii="Times New Roman" w:eastAsia="Times New Roman" w:hAnsi="Times New Roman" w:cs="Times New Roman"/>
          <w:b/>
          <w:bCs/>
          <w:u w:val="single"/>
        </w:rPr>
      </w:pPr>
    </w:p>
    <w:p w:rsidR="008B53C7" w:rsidRPr="008B53C7" w:rsidRDefault="008B53C7" w:rsidP="008B53C7">
      <w:pPr>
        <w:spacing w:after="0" w:line="240" w:lineRule="auto"/>
        <w:jc w:val="both"/>
        <w:rPr>
          <w:rFonts w:ascii="Times New Roman" w:eastAsia="Times New Roman" w:hAnsi="Times New Roman" w:cs="Times New Roman"/>
          <w:b/>
          <w:iCs/>
          <w:sz w:val="24"/>
          <w:szCs w:val="24"/>
        </w:rPr>
      </w:pPr>
      <w:bookmarkStart w:id="165" w:name="_Toc42936219"/>
      <w:bookmarkStart w:id="166" w:name="_Toc42938341"/>
      <w:bookmarkStart w:id="167" w:name="_Toc43015816"/>
      <w:bookmarkStart w:id="168" w:name="_Toc43016453"/>
      <w:bookmarkStart w:id="169" w:name="_Toc43016891"/>
      <w:bookmarkStart w:id="170" w:name="_Toc43017092"/>
      <w:bookmarkStart w:id="171" w:name="_Toc43017193"/>
      <w:bookmarkStart w:id="172" w:name="_Toc43018805"/>
      <w:bookmarkStart w:id="173" w:name="_Toc43018906"/>
      <w:bookmarkStart w:id="174" w:name="_Toc43019006"/>
      <w:bookmarkStart w:id="175" w:name="_Toc43019106"/>
      <w:bookmarkStart w:id="176" w:name="_Toc43019206"/>
      <w:bookmarkStart w:id="177" w:name="_Toc43019325"/>
      <w:bookmarkStart w:id="178" w:name="_Toc43688904"/>
      <w:bookmarkStart w:id="179" w:name="_Toc43696357"/>
      <w:bookmarkStart w:id="180" w:name="_Toc146002015"/>
      <w:bookmarkStart w:id="181" w:name="_Toc265505509"/>
      <w:bookmarkStart w:id="182" w:name="_Toc265505534"/>
      <w:bookmarkStart w:id="183" w:name="_Toc265505666"/>
      <w:r w:rsidRPr="008B53C7">
        <w:rPr>
          <w:rFonts w:ascii="Times New Roman" w:eastAsia="Times New Roman" w:hAnsi="Times New Roman" w:cs="Times New Roman"/>
          <w:b/>
          <w:iCs/>
          <w:sz w:val="24"/>
          <w:szCs w:val="24"/>
        </w:rPr>
        <w:t>CERTIFICATION OF COMPLIANCE WITH PRO-CHILDREN ACT OF 1994</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8B53C7" w:rsidRPr="008B53C7" w:rsidRDefault="008B53C7" w:rsidP="008B53C7">
      <w:pPr>
        <w:spacing w:after="0" w:line="240" w:lineRule="auto"/>
        <w:rPr>
          <w:rFonts w:ascii="Times New Roman" w:eastAsia="Times New Roman" w:hAnsi="Times New Roman" w:cs="Times New Roman"/>
        </w:rPr>
      </w:pPr>
    </w:p>
    <w:p w:rsidR="008B53C7" w:rsidRPr="008B53C7" w:rsidRDefault="008B53C7" w:rsidP="008B53C7">
      <w:pPr>
        <w:spacing w:after="0" w:line="240" w:lineRule="auto"/>
        <w:rPr>
          <w:rFonts w:ascii="Times New Roman" w:eastAsia="Times New Roman" w:hAnsi="Times New Roman" w:cs="Times New Roman"/>
          <w:color w:val="000000"/>
          <w:szCs w:val="20"/>
        </w:rPr>
      </w:pPr>
      <w:r w:rsidRPr="008B53C7">
        <w:rPr>
          <w:rFonts w:ascii="Times New Roman" w:eastAsia="Times New Roman" w:hAnsi="Times New Roman" w:cs="Times New Roman"/>
          <w:color w:val="000000"/>
          <w:szCs w:val="20"/>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8B53C7" w:rsidRPr="008B53C7" w:rsidRDefault="008B53C7" w:rsidP="008B53C7">
      <w:pPr>
        <w:spacing w:after="0" w:line="240" w:lineRule="auto"/>
        <w:rPr>
          <w:rFonts w:ascii="Times New Roman" w:eastAsia="Times New Roman" w:hAnsi="Times New Roman" w:cs="Times New Roman"/>
          <w:color w:val="000000"/>
          <w:szCs w:val="20"/>
        </w:rPr>
      </w:pPr>
    </w:p>
    <w:p w:rsidR="008B53C7" w:rsidRPr="008B53C7" w:rsidRDefault="008B53C7" w:rsidP="008B53C7">
      <w:pPr>
        <w:spacing w:after="0" w:line="240" w:lineRule="auto"/>
        <w:rPr>
          <w:rFonts w:ascii="Times New Roman" w:eastAsia="Times New Roman" w:hAnsi="Times New Roman" w:cs="Times New Roman"/>
          <w:b/>
          <w:color w:val="000000"/>
          <w:sz w:val="28"/>
          <w:szCs w:val="20"/>
        </w:rPr>
      </w:pPr>
      <w:r w:rsidRPr="008B53C7">
        <w:rPr>
          <w:rFonts w:ascii="Times New Roman" w:eastAsia="Times New Roman" w:hAnsi="Times New Roman" w:cs="Times New Roman"/>
          <w:color w:val="000000"/>
          <w:szCs w:val="20"/>
        </w:rPr>
        <w:t xml:space="preserve">The bidder further agrees that the above language will be included in any </w:t>
      </w:r>
      <w:proofErr w:type="spellStart"/>
      <w:r w:rsidRPr="008B53C7">
        <w:rPr>
          <w:rFonts w:ascii="Times New Roman" w:eastAsia="Times New Roman" w:hAnsi="Times New Roman" w:cs="Times New Roman"/>
          <w:color w:val="000000"/>
          <w:szCs w:val="20"/>
        </w:rPr>
        <w:t>subawards</w:t>
      </w:r>
      <w:proofErr w:type="spellEnd"/>
      <w:r w:rsidRPr="008B53C7">
        <w:rPr>
          <w:rFonts w:ascii="Times New Roman" w:eastAsia="Times New Roman" w:hAnsi="Times New Roman" w:cs="Times New Roman"/>
          <w:color w:val="000000"/>
          <w:szCs w:val="20"/>
        </w:rPr>
        <w:t xml:space="preserve"> that contain provisions for children’s services and that all </w:t>
      </w:r>
      <w:proofErr w:type="spellStart"/>
      <w:r w:rsidRPr="008B53C7">
        <w:rPr>
          <w:rFonts w:ascii="Times New Roman" w:eastAsia="Times New Roman" w:hAnsi="Times New Roman" w:cs="Times New Roman"/>
          <w:color w:val="000000"/>
          <w:szCs w:val="20"/>
        </w:rPr>
        <w:t>subgrantees</w:t>
      </w:r>
      <w:proofErr w:type="spellEnd"/>
      <w:r w:rsidRPr="008B53C7">
        <w:rPr>
          <w:rFonts w:ascii="Times New Roman" w:eastAsia="Times New Roman" w:hAnsi="Times New Roman" w:cs="Times New Roman"/>
          <w:color w:val="000000"/>
          <w:szCs w:val="20"/>
        </w:rPr>
        <w:t xml:space="preserve"> shall certify compliance accordingly.  Failure to comply with the provisions of this law may result in the imposition of a civil monetary penalty of up to $1000 per day.</w:t>
      </w:r>
    </w:p>
    <w:p w:rsidR="008B53C7" w:rsidRPr="008B53C7" w:rsidRDefault="008B53C7" w:rsidP="008B53C7">
      <w:pPr>
        <w:spacing w:after="0" w:line="240" w:lineRule="auto"/>
        <w:jc w:val="both"/>
        <w:rPr>
          <w:rFonts w:ascii="Times New Roman" w:eastAsia="Times New Roman" w:hAnsi="Times New Roman" w:cs="Times New Roman"/>
          <w:b/>
        </w:rPr>
      </w:pPr>
    </w:p>
    <w:p w:rsidR="008B53C7" w:rsidRPr="008B53C7" w:rsidRDefault="008B53C7" w:rsidP="008B53C7">
      <w:pPr>
        <w:spacing w:after="0" w:line="240" w:lineRule="auto"/>
        <w:rPr>
          <w:rFonts w:ascii="Times New Roman" w:eastAsia="Times New Roman" w:hAnsi="Times New Roman" w:cs="Times New Roman"/>
          <w:color w:val="000000"/>
          <w:szCs w:val="20"/>
        </w:rPr>
      </w:pPr>
    </w:p>
    <w:p w:rsidR="006665F2" w:rsidRDefault="006665F2" w:rsidP="008B53C7">
      <w:pPr>
        <w:spacing w:after="0" w:line="240" w:lineRule="auto"/>
        <w:jc w:val="both"/>
        <w:rPr>
          <w:rFonts w:ascii="Times New Roman" w:eastAsia="Times New Roman" w:hAnsi="Times New Roman" w:cs="Times New Roman"/>
          <w:b/>
          <w:bCs/>
          <w:color w:val="000000"/>
          <w:sz w:val="24"/>
          <w:szCs w:val="24"/>
        </w:rPr>
      </w:pPr>
    </w:p>
    <w:p w:rsidR="008B53C7" w:rsidRPr="008B53C7" w:rsidRDefault="008B53C7" w:rsidP="008B53C7">
      <w:pPr>
        <w:spacing w:after="0" w:line="240" w:lineRule="auto"/>
        <w:jc w:val="both"/>
        <w:rPr>
          <w:rFonts w:ascii="Times New Roman" w:eastAsia="Times New Roman" w:hAnsi="Times New Roman" w:cs="Times New Roman"/>
          <w:b/>
          <w:bCs/>
          <w:color w:val="000000"/>
          <w:sz w:val="24"/>
          <w:szCs w:val="24"/>
        </w:rPr>
      </w:pPr>
      <w:r w:rsidRPr="008B53C7">
        <w:rPr>
          <w:rFonts w:ascii="Times New Roman" w:eastAsia="Times New Roman" w:hAnsi="Times New Roman" w:cs="Times New Roman"/>
          <w:b/>
          <w:bCs/>
          <w:color w:val="000000"/>
          <w:sz w:val="24"/>
          <w:szCs w:val="24"/>
        </w:rPr>
        <w:lastRenderedPageBreak/>
        <w:t>CERTIFICATION REGARDING DRUG FREE WORKPLACE</w:t>
      </w:r>
    </w:p>
    <w:p w:rsidR="008B53C7" w:rsidRPr="008B53C7" w:rsidRDefault="008B53C7" w:rsidP="008B53C7">
      <w:pPr>
        <w:spacing w:after="0" w:line="240" w:lineRule="auto"/>
        <w:jc w:val="both"/>
        <w:rPr>
          <w:rFonts w:ascii="Times New Roman" w:eastAsia="Times New Roman" w:hAnsi="Times New Roman" w:cs="Times New Roman"/>
          <w:b/>
          <w:bCs/>
          <w:color w:val="000000"/>
        </w:rPr>
      </w:pPr>
    </w:p>
    <w:p w:rsidR="008B53C7" w:rsidRPr="008B53C7" w:rsidRDefault="008B53C7" w:rsidP="008B53C7">
      <w:pPr>
        <w:numPr>
          <w:ilvl w:val="0"/>
          <w:numId w:val="11"/>
        </w:numPr>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b/>
        </w:rPr>
        <w:t>Requirements for Contractors Who are Not Individuals.</w:t>
      </w:r>
      <w:r w:rsidRPr="008B53C7">
        <w:rPr>
          <w:rFonts w:ascii="Times New Roman" w:eastAsia="Times New Roman" w:hAnsi="Times New Roman" w:cs="Times New Roman"/>
        </w:rPr>
        <w:t xml:space="preserve">  If the bidder is not an individual, by signing and submitting this Bid Proposal, bidder agrees to provide a drug-free workplace by:</w:t>
      </w:r>
    </w:p>
    <w:p w:rsidR="008B53C7" w:rsidRPr="008B53C7" w:rsidRDefault="008B53C7" w:rsidP="008B53C7">
      <w:pPr>
        <w:numPr>
          <w:ilvl w:val="0"/>
          <w:numId w:val="12"/>
        </w:numPr>
        <w:spacing w:before="60" w:after="60" w:line="240" w:lineRule="auto"/>
        <w:contextualSpacing/>
        <w:jc w:val="both"/>
        <w:rPr>
          <w:rFonts w:ascii="Times New Roman" w:eastAsia="Times New Roman" w:hAnsi="Times New Roman" w:cs="Times New Roman"/>
        </w:rPr>
      </w:pPr>
      <w:r w:rsidRPr="008B53C7">
        <w:rPr>
          <w:rFonts w:ascii="Times New Roman" w:eastAsia="Times New Roman" w:hAnsi="Times New Roman" w:cs="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8B53C7" w:rsidRPr="008B53C7" w:rsidRDefault="008B53C7" w:rsidP="008B53C7">
      <w:pPr>
        <w:numPr>
          <w:ilvl w:val="0"/>
          <w:numId w:val="12"/>
        </w:numPr>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rPr>
        <w:t>establishing a drug-free awareness program to inform employees about:</w:t>
      </w:r>
    </w:p>
    <w:p w:rsidR="008B53C7" w:rsidRPr="008B53C7" w:rsidRDefault="008B53C7" w:rsidP="008B53C7">
      <w:pPr>
        <w:spacing w:before="60" w:after="60" w:line="240" w:lineRule="auto"/>
        <w:ind w:left="1080"/>
        <w:rPr>
          <w:rFonts w:ascii="Times New Roman" w:eastAsia="Times New Roman" w:hAnsi="Times New Roman" w:cs="Times New Roman"/>
        </w:rPr>
      </w:pPr>
      <w:r w:rsidRPr="008B53C7">
        <w:rPr>
          <w:rFonts w:ascii="Times New Roman" w:eastAsia="Times New Roman" w:hAnsi="Times New Roman" w:cs="Times New Roman"/>
        </w:rPr>
        <w:t xml:space="preserve">(1)  </w:t>
      </w:r>
      <w:proofErr w:type="gramStart"/>
      <w:r w:rsidRPr="008B53C7">
        <w:rPr>
          <w:rFonts w:ascii="Times New Roman" w:eastAsia="Times New Roman" w:hAnsi="Times New Roman" w:cs="Times New Roman"/>
        </w:rPr>
        <w:t>the</w:t>
      </w:r>
      <w:proofErr w:type="gramEnd"/>
      <w:r w:rsidRPr="008B53C7">
        <w:rPr>
          <w:rFonts w:ascii="Times New Roman" w:eastAsia="Times New Roman" w:hAnsi="Times New Roman" w:cs="Times New Roman"/>
        </w:rPr>
        <w:t xml:space="preserve"> dangers of drug abuse in the workplace;  </w:t>
      </w:r>
    </w:p>
    <w:p w:rsidR="008B53C7" w:rsidRPr="008B53C7" w:rsidRDefault="008B53C7" w:rsidP="008B53C7">
      <w:pPr>
        <w:spacing w:before="60" w:after="60" w:line="240" w:lineRule="auto"/>
        <w:ind w:left="1080"/>
        <w:rPr>
          <w:rFonts w:ascii="Times New Roman" w:eastAsia="Times New Roman" w:hAnsi="Times New Roman" w:cs="Times New Roman"/>
        </w:rPr>
      </w:pPr>
      <w:r w:rsidRPr="008B53C7">
        <w:rPr>
          <w:rFonts w:ascii="Times New Roman" w:eastAsia="Times New Roman" w:hAnsi="Times New Roman" w:cs="Times New Roman"/>
        </w:rPr>
        <w:t xml:space="preserve">(2)  </w:t>
      </w:r>
      <w:proofErr w:type="gramStart"/>
      <w:r w:rsidRPr="008B53C7">
        <w:rPr>
          <w:rFonts w:ascii="Times New Roman" w:eastAsia="Times New Roman" w:hAnsi="Times New Roman" w:cs="Times New Roman"/>
        </w:rPr>
        <w:t>the</w:t>
      </w:r>
      <w:proofErr w:type="gramEnd"/>
      <w:r w:rsidRPr="008B53C7">
        <w:rPr>
          <w:rFonts w:ascii="Times New Roman" w:eastAsia="Times New Roman" w:hAnsi="Times New Roman" w:cs="Times New Roman"/>
        </w:rPr>
        <w:t xml:space="preserve"> person’s policy of maintaining a drug- free workplace;  </w:t>
      </w:r>
    </w:p>
    <w:p w:rsidR="008B53C7" w:rsidRPr="008B53C7" w:rsidRDefault="008B53C7" w:rsidP="008B53C7">
      <w:pPr>
        <w:spacing w:before="60" w:after="60" w:line="240" w:lineRule="auto"/>
        <w:ind w:left="1080"/>
        <w:rPr>
          <w:rFonts w:ascii="Times New Roman" w:eastAsia="Times New Roman" w:hAnsi="Times New Roman" w:cs="Times New Roman"/>
        </w:rPr>
      </w:pPr>
      <w:r w:rsidRPr="008B53C7">
        <w:rPr>
          <w:rFonts w:ascii="Times New Roman" w:eastAsia="Times New Roman" w:hAnsi="Times New Roman" w:cs="Times New Roman"/>
        </w:rPr>
        <w:t xml:space="preserve">(3)  </w:t>
      </w:r>
      <w:proofErr w:type="gramStart"/>
      <w:r w:rsidRPr="008B53C7">
        <w:rPr>
          <w:rFonts w:ascii="Times New Roman" w:eastAsia="Times New Roman" w:hAnsi="Times New Roman" w:cs="Times New Roman"/>
        </w:rPr>
        <w:t>any</w:t>
      </w:r>
      <w:proofErr w:type="gramEnd"/>
      <w:r w:rsidRPr="008B53C7">
        <w:rPr>
          <w:rFonts w:ascii="Times New Roman" w:eastAsia="Times New Roman" w:hAnsi="Times New Roman" w:cs="Times New Roman"/>
        </w:rPr>
        <w:t xml:space="preserve"> available drug counseling, rehabilitation, and employee assistance programs; and  </w:t>
      </w:r>
    </w:p>
    <w:p w:rsidR="008B53C7" w:rsidRPr="008B53C7" w:rsidRDefault="008B53C7" w:rsidP="008B53C7">
      <w:pPr>
        <w:spacing w:before="60" w:after="60" w:line="240" w:lineRule="auto"/>
        <w:ind w:left="1080"/>
        <w:rPr>
          <w:rFonts w:ascii="Times New Roman" w:eastAsia="Times New Roman" w:hAnsi="Times New Roman" w:cs="Times New Roman"/>
        </w:rPr>
      </w:pPr>
      <w:r w:rsidRPr="008B53C7">
        <w:rPr>
          <w:rFonts w:ascii="Times New Roman" w:eastAsia="Times New Roman" w:hAnsi="Times New Roman" w:cs="Times New Roman"/>
        </w:rPr>
        <w:t xml:space="preserve">(4)  </w:t>
      </w:r>
      <w:proofErr w:type="gramStart"/>
      <w:r w:rsidRPr="008B53C7">
        <w:rPr>
          <w:rFonts w:ascii="Times New Roman" w:eastAsia="Times New Roman" w:hAnsi="Times New Roman" w:cs="Times New Roman"/>
        </w:rPr>
        <w:t>the</w:t>
      </w:r>
      <w:proofErr w:type="gramEnd"/>
      <w:r w:rsidRPr="008B53C7">
        <w:rPr>
          <w:rFonts w:ascii="Times New Roman" w:eastAsia="Times New Roman" w:hAnsi="Times New Roman" w:cs="Times New Roman"/>
        </w:rPr>
        <w:t xml:space="preserve"> penalties that may be imposed upon employees for drug abuse violations;  </w:t>
      </w:r>
    </w:p>
    <w:p w:rsidR="008B53C7" w:rsidRPr="008B53C7" w:rsidRDefault="008B53C7" w:rsidP="008B53C7">
      <w:pPr>
        <w:numPr>
          <w:ilvl w:val="0"/>
          <w:numId w:val="12"/>
        </w:numPr>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making it a requirement that each employee to be engaged in the performance of such contract be given a copy of the statement required by subparagraph (a);    </w:t>
      </w:r>
    </w:p>
    <w:p w:rsidR="008B53C7" w:rsidRPr="008B53C7" w:rsidRDefault="008B53C7" w:rsidP="008B53C7">
      <w:pPr>
        <w:numPr>
          <w:ilvl w:val="0"/>
          <w:numId w:val="12"/>
        </w:numPr>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rPr>
        <w:t>notifying the employee in the statement required by subparagraph (a), that as a condition of employment on such contract, the employee will:</w:t>
      </w:r>
    </w:p>
    <w:p w:rsidR="008B53C7" w:rsidRPr="008B53C7" w:rsidRDefault="008B53C7" w:rsidP="008B53C7">
      <w:pPr>
        <w:spacing w:before="60" w:after="60" w:line="240" w:lineRule="auto"/>
        <w:ind w:left="1080"/>
        <w:rPr>
          <w:rFonts w:ascii="Times New Roman" w:eastAsia="Times New Roman" w:hAnsi="Times New Roman" w:cs="Times New Roman"/>
        </w:rPr>
      </w:pPr>
      <w:r w:rsidRPr="008B53C7">
        <w:rPr>
          <w:rFonts w:ascii="Times New Roman" w:eastAsia="Times New Roman" w:hAnsi="Times New Roman" w:cs="Times New Roman"/>
        </w:rPr>
        <w:t xml:space="preserve">(1)  </w:t>
      </w:r>
      <w:proofErr w:type="gramStart"/>
      <w:r w:rsidRPr="008B53C7">
        <w:rPr>
          <w:rFonts w:ascii="Times New Roman" w:eastAsia="Times New Roman" w:hAnsi="Times New Roman" w:cs="Times New Roman"/>
        </w:rPr>
        <w:t>abide</w:t>
      </w:r>
      <w:proofErr w:type="gramEnd"/>
      <w:r w:rsidRPr="008B53C7">
        <w:rPr>
          <w:rFonts w:ascii="Times New Roman" w:eastAsia="Times New Roman" w:hAnsi="Times New Roman" w:cs="Times New Roman"/>
        </w:rPr>
        <w:t xml:space="preserve"> by the terms of the statement; and </w:t>
      </w:r>
    </w:p>
    <w:p w:rsidR="008B53C7" w:rsidRPr="008B53C7" w:rsidRDefault="008B53C7" w:rsidP="008B53C7">
      <w:pPr>
        <w:spacing w:before="60" w:after="60" w:line="240" w:lineRule="auto"/>
        <w:ind w:left="1080"/>
        <w:rPr>
          <w:rFonts w:ascii="Times New Roman" w:eastAsia="Times New Roman" w:hAnsi="Times New Roman" w:cs="Times New Roman"/>
        </w:rPr>
      </w:pPr>
      <w:r w:rsidRPr="008B53C7">
        <w:rPr>
          <w:rFonts w:ascii="Times New Roman" w:eastAsia="Times New Roman" w:hAnsi="Times New Roman" w:cs="Times New Roman"/>
        </w:rPr>
        <w:t xml:space="preserve">(2)  </w:t>
      </w:r>
      <w:proofErr w:type="gramStart"/>
      <w:r w:rsidRPr="008B53C7">
        <w:rPr>
          <w:rFonts w:ascii="Times New Roman" w:eastAsia="Times New Roman" w:hAnsi="Times New Roman" w:cs="Times New Roman"/>
        </w:rPr>
        <w:t>notify</w:t>
      </w:r>
      <w:proofErr w:type="gramEnd"/>
      <w:r w:rsidRPr="008B53C7">
        <w:rPr>
          <w:rFonts w:ascii="Times New Roman" w:eastAsia="Times New Roman" w:hAnsi="Times New Roman" w:cs="Times New Roman"/>
        </w:rPr>
        <w:t xml:space="preserve"> the employer of any criminal drug statute conviction for a violation occurring in the workplace no later than 5 days after such conviction;  </w:t>
      </w:r>
    </w:p>
    <w:p w:rsidR="008B53C7" w:rsidRPr="008B53C7" w:rsidRDefault="008B53C7" w:rsidP="008B53C7">
      <w:pPr>
        <w:numPr>
          <w:ilvl w:val="0"/>
          <w:numId w:val="12"/>
        </w:numPr>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notifying the contracting agency within 10 days after receiving notice under subparagraph (d)(2) from an employee or otherwise receiving actual notice of such conviction;  </w:t>
      </w:r>
    </w:p>
    <w:p w:rsidR="008B53C7" w:rsidRPr="008B53C7" w:rsidRDefault="008B53C7" w:rsidP="008B53C7">
      <w:pPr>
        <w:numPr>
          <w:ilvl w:val="0"/>
          <w:numId w:val="12"/>
        </w:numPr>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imposing a sanction on, or requiring the satisfactory participation in a drug abuse assistance or rehabilitation program by, any employee who is so convicted, as required by 41 U.S.C. § 703; and  </w:t>
      </w:r>
    </w:p>
    <w:p w:rsidR="008B53C7" w:rsidRPr="008B53C7" w:rsidRDefault="008B53C7" w:rsidP="008B53C7">
      <w:pPr>
        <w:numPr>
          <w:ilvl w:val="0"/>
          <w:numId w:val="12"/>
        </w:numPr>
        <w:spacing w:before="60" w:after="60" w:line="240" w:lineRule="auto"/>
        <w:jc w:val="both"/>
        <w:rPr>
          <w:rFonts w:ascii="Times New Roman" w:eastAsia="Times New Roman" w:hAnsi="Times New Roman" w:cs="Times New Roman"/>
        </w:rPr>
      </w:pPr>
      <w:proofErr w:type="gramStart"/>
      <w:r w:rsidRPr="008B53C7">
        <w:rPr>
          <w:rFonts w:ascii="Times New Roman" w:eastAsia="Times New Roman" w:hAnsi="Times New Roman" w:cs="Times New Roman"/>
        </w:rPr>
        <w:t>making</w:t>
      </w:r>
      <w:proofErr w:type="gramEnd"/>
      <w:r w:rsidRPr="008B53C7">
        <w:rPr>
          <w:rFonts w:ascii="Times New Roman" w:eastAsia="Times New Roman" w:hAnsi="Times New Roman" w:cs="Times New Roman"/>
        </w:rPr>
        <w:t xml:space="preserve"> a good faith effort to continue to maintain a drug-free workplace through implementation of subparagraphs (a), (b), (c), (d), (e), and (f).  </w:t>
      </w:r>
    </w:p>
    <w:p w:rsidR="008B53C7" w:rsidRPr="008B53C7" w:rsidRDefault="008B53C7" w:rsidP="008B53C7">
      <w:pPr>
        <w:numPr>
          <w:ilvl w:val="0"/>
          <w:numId w:val="11"/>
        </w:numPr>
        <w:spacing w:before="60" w:after="60" w:line="240" w:lineRule="auto"/>
        <w:contextualSpacing/>
        <w:jc w:val="both"/>
        <w:rPr>
          <w:rFonts w:ascii="Times New Roman" w:eastAsia="Times New Roman" w:hAnsi="Times New Roman" w:cs="Times New Roman"/>
        </w:rPr>
      </w:pPr>
      <w:r w:rsidRPr="008B53C7">
        <w:rPr>
          <w:rFonts w:ascii="Times New Roman" w:eastAsia="Times New Roman" w:hAnsi="Times New Roman" w:cs="Times New Roman"/>
          <w:b/>
        </w:rPr>
        <w:t>Requirement for Individuals.</w:t>
      </w:r>
      <w:r w:rsidRPr="008B53C7">
        <w:rPr>
          <w:rFonts w:ascii="Times New Roman" w:eastAsia="Times New Roman" w:hAnsi="Times New Roman" w:cs="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rsidR="008B53C7" w:rsidRPr="008B53C7" w:rsidRDefault="008B53C7" w:rsidP="008B53C7">
      <w:pPr>
        <w:numPr>
          <w:ilvl w:val="0"/>
          <w:numId w:val="11"/>
        </w:numPr>
        <w:spacing w:before="60" w:after="60" w:line="240" w:lineRule="auto"/>
        <w:contextualSpacing/>
        <w:jc w:val="both"/>
        <w:rPr>
          <w:rFonts w:ascii="Times New Roman" w:eastAsia="Times New Roman" w:hAnsi="Times New Roman" w:cs="Times New Roman"/>
        </w:rPr>
      </w:pPr>
      <w:r w:rsidRPr="008B53C7">
        <w:rPr>
          <w:rFonts w:ascii="Times New Roman" w:eastAsia="Times New Roman" w:hAnsi="Times New Roman" w:cs="Times New Roman"/>
          <w:b/>
        </w:rPr>
        <w:t>Notification Requirement.</w:t>
      </w:r>
      <w:r w:rsidRPr="008B53C7">
        <w:rPr>
          <w:rFonts w:ascii="Times New Roman" w:eastAsia="Times New Roman" w:hAnsi="Times New Roman" w:cs="Times New Roman"/>
        </w:rPr>
        <w:t xml:space="preserve"> The bidder shall, within 30 days after receiving notice from an employee of a conviction pursuant to 41 U.S.C. § 701(a)(1)(D)(ii) or 41 U.S.C. § 702(a)(1)(D)(ii):</w:t>
      </w:r>
    </w:p>
    <w:p w:rsidR="008B53C7" w:rsidRPr="008B53C7" w:rsidRDefault="008B53C7" w:rsidP="008B53C7">
      <w:pPr>
        <w:numPr>
          <w:ilvl w:val="0"/>
          <w:numId w:val="13"/>
        </w:numPr>
        <w:tabs>
          <w:tab w:val="left" w:pos="1080"/>
        </w:tabs>
        <w:spacing w:before="60" w:after="60" w:line="240" w:lineRule="auto"/>
        <w:jc w:val="both"/>
        <w:rPr>
          <w:rFonts w:ascii="Times New Roman" w:eastAsia="Times New Roman" w:hAnsi="Times New Roman" w:cs="Times New Roman"/>
        </w:rPr>
      </w:pPr>
      <w:r w:rsidRPr="008B53C7">
        <w:rPr>
          <w:rFonts w:ascii="Times New Roman" w:eastAsia="Times New Roman" w:hAnsi="Times New Roman" w:cs="Times New Roman"/>
        </w:rPr>
        <w:t xml:space="preserve">take appropriate personnel action against such employee up to and including termination; or  </w:t>
      </w:r>
    </w:p>
    <w:p w:rsidR="008B53C7" w:rsidRPr="008B53C7" w:rsidRDefault="008B53C7" w:rsidP="008B53C7">
      <w:pPr>
        <w:numPr>
          <w:ilvl w:val="0"/>
          <w:numId w:val="13"/>
        </w:numPr>
        <w:tabs>
          <w:tab w:val="left" w:pos="1080"/>
        </w:tabs>
        <w:spacing w:before="60" w:after="60" w:line="240" w:lineRule="auto"/>
        <w:ind w:left="1080"/>
        <w:jc w:val="both"/>
        <w:rPr>
          <w:rFonts w:ascii="Times New Roman" w:eastAsia="Times New Roman" w:hAnsi="Times New Roman" w:cs="Times New Roman"/>
        </w:rPr>
      </w:pPr>
      <w:proofErr w:type="gramStart"/>
      <w:r w:rsidRPr="008B53C7">
        <w:rPr>
          <w:rFonts w:ascii="Times New Roman" w:eastAsia="Times New Roman" w:hAnsi="Times New Roman" w:cs="Times New Roman"/>
        </w:rPr>
        <w:t>require</w:t>
      </w:r>
      <w:proofErr w:type="gramEnd"/>
      <w:r w:rsidRPr="008B53C7">
        <w:rPr>
          <w:rFonts w:ascii="Times New Roman" w:eastAsia="Times New Roman" w:hAnsi="Times New Roman" w:cs="Times New Roman"/>
        </w:rPr>
        <w:t xml:space="preserve"> such employee to satisfactorily participate in a drug abuse assistance or rehabilitation program approved for such purposes by a Federal, State, or local health, law enforcement, or other appropriate agency.  </w:t>
      </w:r>
    </w:p>
    <w:p w:rsidR="008B53C7" w:rsidRPr="008B53C7" w:rsidRDefault="008B53C7" w:rsidP="008B53C7">
      <w:pPr>
        <w:tabs>
          <w:tab w:val="left" w:pos="1080"/>
        </w:tabs>
        <w:spacing w:before="60" w:after="60" w:line="240" w:lineRule="auto"/>
        <w:ind w:left="1080"/>
        <w:rPr>
          <w:rFonts w:ascii="Times New Roman" w:eastAsia="Times New Roman" w:hAnsi="Times New Roman" w:cs="Times New Roman"/>
        </w:rPr>
      </w:pPr>
    </w:p>
    <w:p w:rsidR="008B53C7" w:rsidRPr="008B53C7" w:rsidRDefault="008B53C7" w:rsidP="008B53C7">
      <w:pPr>
        <w:tabs>
          <w:tab w:val="left" w:pos="0"/>
          <w:tab w:val="left" w:pos="1080"/>
        </w:tabs>
        <w:spacing w:before="60" w:after="60" w:line="240" w:lineRule="auto"/>
        <w:jc w:val="both"/>
        <w:rPr>
          <w:rFonts w:ascii="Times New Roman" w:eastAsia="Times New Roman" w:hAnsi="Times New Roman" w:cs="Times New Roman"/>
          <w:b/>
        </w:rPr>
      </w:pPr>
      <w:r w:rsidRPr="008B53C7">
        <w:rPr>
          <w:rFonts w:ascii="Times New Roman" w:eastAsia="Times New Roman" w:hAnsi="Times New Roman" w:cs="Times New Roman"/>
          <w:b/>
        </w:rPr>
        <w:t>NON-DISCRIMINATION</w:t>
      </w:r>
    </w:p>
    <w:p w:rsidR="008B53C7" w:rsidRPr="008B53C7" w:rsidRDefault="008B53C7" w:rsidP="008B53C7">
      <w:pPr>
        <w:keepNext/>
        <w:keepLines/>
        <w:spacing w:after="0" w:line="240" w:lineRule="auto"/>
        <w:jc w:val="both"/>
        <w:rPr>
          <w:rFonts w:ascii="Times New Roman" w:eastAsia="Times New Roman" w:hAnsi="Times New Roman" w:cs="Times New Roman"/>
        </w:rPr>
      </w:pPr>
    </w:p>
    <w:p w:rsidR="008B53C7" w:rsidRPr="008B53C7" w:rsidRDefault="008B53C7" w:rsidP="008B53C7">
      <w:pPr>
        <w:keepNext/>
        <w:keepLines/>
        <w:tabs>
          <w:tab w:val="left" w:pos="0"/>
        </w:tabs>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rPr>
        <w:t>The bidder does not discriminate in its employment practices with regard to race, color, religion, age (except as provided by law), sex, marital status, political affiliation, national origin, or handicap.</w:t>
      </w:r>
    </w:p>
    <w:p w:rsidR="008B53C7" w:rsidRPr="008B53C7" w:rsidRDefault="008B53C7" w:rsidP="008B53C7">
      <w:pPr>
        <w:rPr>
          <w:rFonts w:ascii="Times New Roman" w:eastAsia="Times New Roman" w:hAnsi="Times New Roman" w:cs="Times New Roman"/>
          <w:b/>
        </w:rPr>
      </w:pPr>
    </w:p>
    <w:p w:rsidR="008B53C7" w:rsidRPr="008B53C7" w:rsidRDefault="008B53C7" w:rsidP="008B53C7">
      <w:pPr>
        <w:rPr>
          <w:rFonts w:ascii="Times New Roman" w:eastAsia="Times New Roman" w:hAnsi="Times New Roman" w:cs="Times New Roman"/>
          <w:b/>
        </w:rPr>
      </w:pPr>
      <w:r w:rsidRPr="008B53C7">
        <w:rPr>
          <w:rFonts w:ascii="Times New Roman" w:eastAsia="Times New Roman" w:hAnsi="Times New Roman" w:cs="Times New Roman"/>
          <w:b/>
        </w:rPr>
        <w:br w:type="page"/>
      </w:r>
    </w:p>
    <w:p w:rsidR="008B53C7" w:rsidRPr="008B53C7" w:rsidRDefault="008B53C7" w:rsidP="008B53C7">
      <w:pPr>
        <w:spacing w:after="0" w:line="240" w:lineRule="auto"/>
        <w:jc w:val="center"/>
        <w:rPr>
          <w:rFonts w:ascii="Times New Roman" w:eastAsia="Times New Roman" w:hAnsi="Times New Roman" w:cs="Times New Roman"/>
          <w:b/>
        </w:rPr>
      </w:pPr>
    </w:p>
    <w:p w:rsidR="008B53C7" w:rsidRPr="008B53C7" w:rsidRDefault="008B53C7" w:rsidP="008B53C7">
      <w:pPr>
        <w:spacing w:after="0" w:line="240" w:lineRule="auto"/>
        <w:jc w:val="center"/>
        <w:rPr>
          <w:rFonts w:ascii="Times New Roman" w:eastAsia="Times New Roman" w:hAnsi="Times New Roman" w:cs="Times New Roman"/>
          <w:b/>
        </w:rPr>
      </w:pPr>
      <w:r w:rsidRPr="008B53C7">
        <w:rPr>
          <w:rFonts w:ascii="Times New Roman" w:eastAsia="Times New Roman" w:hAnsi="Times New Roman" w:cs="Times New Roman"/>
          <w:b/>
        </w:rPr>
        <w:t xml:space="preserve">Attachments Specific </w:t>
      </w:r>
      <w:proofErr w:type="gramStart"/>
      <w:r w:rsidRPr="008B53C7">
        <w:rPr>
          <w:rFonts w:ascii="Times New Roman" w:eastAsia="Times New Roman" w:hAnsi="Times New Roman" w:cs="Times New Roman"/>
          <w:b/>
        </w:rPr>
        <w:t>To</w:t>
      </w:r>
      <w:proofErr w:type="gramEnd"/>
      <w:r w:rsidRPr="008B53C7">
        <w:rPr>
          <w:rFonts w:ascii="Times New Roman" w:eastAsia="Times New Roman" w:hAnsi="Times New Roman" w:cs="Times New Roman"/>
          <w:b/>
        </w:rPr>
        <w:t xml:space="preserve"> This RFP</w:t>
      </w:r>
    </w:p>
    <w:p w:rsidR="008B53C7" w:rsidRPr="008B53C7" w:rsidRDefault="008B53C7" w:rsidP="008B53C7">
      <w:pPr>
        <w:spacing w:after="0" w:line="240" w:lineRule="auto"/>
        <w:jc w:val="center"/>
        <w:rPr>
          <w:rFonts w:ascii="Times New Roman" w:eastAsia="Times New Roman" w:hAnsi="Times New Roman" w:cs="Times New Roman"/>
          <w:b/>
        </w:rPr>
      </w:pPr>
    </w:p>
    <w:p w:rsidR="008B53C7" w:rsidRPr="008B53C7" w:rsidRDefault="008B53C7" w:rsidP="008B53C7">
      <w:pPr>
        <w:keepNext/>
        <w:spacing w:after="0" w:line="240" w:lineRule="auto"/>
        <w:jc w:val="center"/>
        <w:outlineLvl w:val="1"/>
        <w:rPr>
          <w:rFonts w:ascii="Times New Roman" w:eastAsia="Times New Roman" w:hAnsi="Times New Roman" w:cs="Times New Roman"/>
          <w:b/>
          <w:bCs/>
          <w:sz w:val="26"/>
          <w:szCs w:val="36"/>
          <w:u w:val="single"/>
        </w:rPr>
      </w:pPr>
      <w:r w:rsidRPr="008B53C7">
        <w:rPr>
          <w:rFonts w:ascii="Times New Roman" w:eastAsia="Times New Roman" w:hAnsi="Times New Roman" w:cs="Times New Roman"/>
          <w:b/>
          <w:bCs/>
          <w:sz w:val="26"/>
          <w:szCs w:val="36"/>
          <w:u w:val="single"/>
        </w:rPr>
        <w:t>Attachment E:  Des Moines Service Area DCAT Project Report Form</w:t>
      </w:r>
    </w:p>
    <w:p w:rsidR="008B53C7" w:rsidRPr="008B53C7" w:rsidRDefault="008B53C7" w:rsidP="008B53C7">
      <w:pPr>
        <w:spacing w:after="0" w:line="240" w:lineRule="auto"/>
        <w:jc w:val="center"/>
        <w:rPr>
          <w:rFonts w:ascii="Times New Roman" w:eastAsia="Times New Roman" w:hAnsi="Times New Roman" w:cs="Times New Roman"/>
        </w:rPr>
      </w:pPr>
      <w:r w:rsidRPr="008B53C7">
        <w:rPr>
          <w:rFonts w:ascii="Garamond" w:eastAsia="Times New Roman" w:hAnsi="Garamond" w:cs="Arial"/>
          <w:bCs/>
          <w:i/>
          <w:sz w:val="24"/>
          <w:szCs w:val="24"/>
        </w:rPr>
        <w:t>Due Quarterly to DCAT Coordinator</w:t>
      </w:r>
    </w:p>
    <w:p w:rsidR="008B53C7" w:rsidRPr="008B53C7" w:rsidRDefault="008B53C7" w:rsidP="008B53C7">
      <w:pPr>
        <w:spacing w:after="0" w:line="240" w:lineRule="auto"/>
        <w:ind w:firstLine="720"/>
        <w:jc w:val="both"/>
        <w:rPr>
          <w:rFonts w:ascii="Times New Roman" w:eastAsia="Times New Roman" w:hAnsi="Times New Roman" w:cs="Times New Roman"/>
          <w:b/>
        </w:rPr>
      </w:pPr>
    </w:p>
    <w:p w:rsidR="008B53C7" w:rsidRPr="008B53C7" w:rsidRDefault="008B53C7" w:rsidP="008B53C7">
      <w:pPr>
        <w:spacing w:after="0" w:line="240" w:lineRule="auto"/>
        <w:jc w:val="both"/>
        <w:rPr>
          <w:rFonts w:ascii="Times New Roman" w:eastAsia="Times New Roman" w:hAnsi="Times New Roman" w:cs="Times New Roman"/>
          <w:b/>
          <w:u w:val="single"/>
        </w:rPr>
      </w:pPr>
      <w:r w:rsidRPr="008B53C7">
        <w:rPr>
          <w:rFonts w:ascii="Times New Roman" w:eastAsia="Times New Roman" w:hAnsi="Times New Roman" w:cs="Times New Roman"/>
          <w:b/>
        </w:rPr>
        <w:t>Agency:</w:t>
      </w:r>
      <w:r w:rsidRPr="008B53C7">
        <w:rPr>
          <w:rFonts w:ascii="Times New Roman" w:eastAsia="Times New Roman" w:hAnsi="Times New Roman" w:cs="Times New Roman"/>
          <w:b/>
          <w:u w:val="single"/>
        </w:rPr>
        <w:tab/>
      </w:r>
      <w:r w:rsidRPr="008B53C7">
        <w:rPr>
          <w:rFonts w:ascii="Times New Roman" w:eastAsia="Times New Roman" w:hAnsi="Times New Roman" w:cs="Times New Roman"/>
          <w:b/>
          <w:u w:val="single"/>
        </w:rPr>
        <w:tab/>
      </w:r>
      <w:r w:rsidRPr="008B53C7">
        <w:rPr>
          <w:rFonts w:ascii="Times New Roman" w:eastAsia="Times New Roman" w:hAnsi="Times New Roman" w:cs="Times New Roman"/>
          <w:b/>
          <w:u w:val="single"/>
        </w:rPr>
        <w:tab/>
      </w:r>
      <w:r w:rsidRPr="008B53C7">
        <w:rPr>
          <w:rFonts w:ascii="Times New Roman" w:eastAsia="Times New Roman" w:hAnsi="Times New Roman" w:cs="Times New Roman"/>
          <w:b/>
        </w:rPr>
        <w:t>Contact Person:</w:t>
      </w:r>
      <w:r w:rsidRPr="008B53C7">
        <w:rPr>
          <w:rFonts w:ascii="Times New Roman" w:eastAsia="Times New Roman" w:hAnsi="Times New Roman" w:cs="Times New Roman"/>
          <w:b/>
          <w:u w:val="single"/>
        </w:rPr>
        <w:tab/>
      </w:r>
      <w:r w:rsidRPr="008B53C7">
        <w:rPr>
          <w:rFonts w:ascii="Times New Roman" w:eastAsia="Times New Roman" w:hAnsi="Times New Roman" w:cs="Times New Roman"/>
          <w:b/>
          <w:u w:val="single"/>
        </w:rPr>
        <w:tab/>
      </w:r>
      <w:r w:rsidRPr="008B53C7">
        <w:rPr>
          <w:rFonts w:ascii="Times New Roman" w:eastAsia="Times New Roman" w:hAnsi="Times New Roman" w:cs="Times New Roman"/>
          <w:b/>
          <w:u w:val="single"/>
        </w:rPr>
        <w:tab/>
      </w:r>
      <w:r w:rsidRPr="008B53C7">
        <w:rPr>
          <w:rFonts w:ascii="Times New Roman" w:eastAsia="Times New Roman" w:hAnsi="Times New Roman" w:cs="Times New Roman"/>
          <w:b/>
        </w:rPr>
        <w:t>Project:</w:t>
      </w:r>
      <w:r w:rsidR="00AB318C">
        <w:rPr>
          <w:rFonts w:ascii="Times New Roman" w:eastAsia="Times New Roman" w:hAnsi="Times New Roman" w:cs="Times New Roman"/>
          <w:b/>
          <w:u w:val="single"/>
        </w:rPr>
        <w:t xml:space="preserve"> Juvenile Re-Entry</w:t>
      </w:r>
      <w:r w:rsidR="00AB318C">
        <w:rPr>
          <w:rFonts w:ascii="Times New Roman" w:eastAsia="Times New Roman" w:hAnsi="Times New Roman" w:cs="Times New Roman"/>
          <w:b/>
          <w:u w:val="single"/>
        </w:rPr>
        <w:tab/>
      </w:r>
    </w:p>
    <w:p w:rsidR="008B53C7" w:rsidRPr="008B53C7" w:rsidRDefault="008B53C7" w:rsidP="008B53C7">
      <w:pPr>
        <w:spacing w:after="0" w:line="240" w:lineRule="auto"/>
        <w:ind w:firstLine="720"/>
        <w:jc w:val="both"/>
        <w:rPr>
          <w:rFonts w:ascii="Times New Roman" w:eastAsia="Times New Roman" w:hAnsi="Times New Roman" w:cs="Times New Roman"/>
          <w:i/>
          <w:u w:val="single"/>
        </w:rPr>
      </w:pPr>
    </w:p>
    <w:p w:rsidR="008B53C7" w:rsidRPr="008B53C7" w:rsidRDefault="008B53C7" w:rsidP="008B53C7">
      <w:pPr>
        <w:spacing w:after="0" w:line="240" w:lineRule="auto"/>
        <w:ind w:firstLine="720"/>
        <w:jc w:val="both"/>
        <w:rPr>
          <w:rFonts w:ascii="Times New Roman" w:eastAsia="Times New Roman" w:hAnsi="Times New Roman" w:cs="Times New Roman"/>
          <w:b/>
          <w:sz w:val="8"/>
          <w:u w:val="single"/>
        </w:rPr>
      </w:pPr>
    </w:p>
    <w:p w:rsidR="008B53C7" w:rsidRPr="008B53C7" w:rsidRDefault="008B53C7" w:rsidP="008B53C7">
      <w:pPr>
        <w:tabs>
          <w:tab w:val="left" w:pos="8370"/>
        </w:tabs>
        <w:spacing w:after="0" w:line="240" w:lineRule="auto"/>
        <w:jc w:val="both"/>
        <w:rPr>
          <w:rFonts w:ascii="Times New Roman" w:eastAsia="Times New Roman" w:hAnsi="Times New Roman" w:cs="Times New Roman"/>
        </w:rPr>
      </w:pPr>
      <w:r w:rsidRPr="008B53C7">
        <w:rPr>
          <w:rFonts w:ascii="Times New Roman" w:eastAsia="Times New Roman" w:hAnsi="Times New Roman" w:cs="Times New Roman"/>
          <w:b/>
        </w:rPr>
        <w:t xml:space="preserve">DCAT Dollar Amount Awarded: </w:t>
      </w:r>
      <w:r w:rsidRPr="008B53C7">
        <w:rPr>
          <w:rFonts w:ascii="Times New Roman" w:eastAsia="Times New Roman" w:hAnsi="Times New Roman" w:cs="Times New Roman"/>
          <w:b/>
          <w:u w:val="single"/>
        </w:rPr>
        <w:t xml:space="preserve"> $                                                         </w:t>
      </w:r>
      <w:r w:rsidRPr="008B53C7">
        <w:rPr>
          <w:rFonts w:ascii="Times New Roman" w:eastAsia="Times New Roman" w:hAnsi="Times New Roman" w:cs="Times New Roman"/>
          <w:b/>
        </w:rPr>
        <w:t xml:space="preserve">                   FY </w:t>
      </w:r>
      <w:r w:rsidR="003164D8">
        <w:rPr>
          <w:rFonts w:ascii="Times New Roman" w:eastAsia="Times New Roman" w:hAnsi="Times New Roman" w:cs="Times New Roman"/>
          <w:b/>
          <w:u w:val="single"/>
        </w:rPr>
        <w:t xml:space="preserve">    </w:t>
      </w:r>
      <w:r w:rsidRPr="008B53C7">
        <w:rPr>
          <w:rFonts w:ascii="Times New Roman" w:eastAsia="Times New Roman" w:hAnsi="Times New Roman" w:cs="Times New Roman"/>
          <w:b/>
          <w:u w:val="single"/>
        </w:rPr>
        <w:t>20</w:t>
      </w:r>
      <w:r w:rsidR="003164D8">
        <w:rPr>
          <w:rFonts w:ascii="Times New Roman" w:eastAsia="Times New Roman" w:hAnsi="Times New Roman" w:cs="Times New Roman"/>
          <w:b/>
          <w:u w:val="single"/>
        </w:rPr>
        <w:t>20</w:t>
      </w:r>
      <w:r w:rsidRPr="008B53C7">
        <w:rPr>
          <w:rFonts w:ascii="Times New Roman" w:eastAsia="Times New Roman" w:hAnsi="Times New Roman" w:cs="Times New Roman"/>
          <w:b/>
          <w:u w:val="single"/>
        </w:rPr>
        <w:t xml:space="preserve">  </w:t>
      </w:r>
      <w:r w:rsidRPr="008B53C7">
        <w:rPr>
          <w:rFonts w:ascii="Times New Roman" w:eastAsia="Times New Roman" w:hAnsi="Times New Roman" w:cs="Times New Roman"/>
          <w:b/>
        </w:rPr>
        <w:t xml:space="preserve">  year</w:t>
      </w:r>
      <w:r w:rsidRPr="008B53C7">
        <w:rPr>
          <w:rFonts w:ascii="Times New Roman" w:eastAsia="Times New Roman" w:hAnsi="Times New Roman" w:cs="Times New Roman"/>
        </w:rPr>
        <w:tab/>
        <w:t xml:space="preserve">             </w:t>
      </w:r>
    </w:p>
    <w:p w:rsidR="008B53C7" w:rsidRPr="008B53C7" w:rsidRDefault="008B53C7" w:rsidP="008B53C7">
      <w:pPr>
        <w:tabs>
          <w:tab w:val="left" w:pos="8370"/>
        </w:tabs>
        <w:spacing w:after="0" w:line="240" w:lineRule="auto"/>
        <w:ind w:firstLine="720"/>
        <w:jc w:val="both"/>
        <w:rPr>
          <w:rFonts w:ascii="Times New Roman" w:eastAsia="Times New Roman" w:hAnsi="Times New Roman" w:cs="Times New Roman"/>
          <w:b/>
        </w:rPr>
      </w:pPr>
    </w:p>
    <w:p w:rsidR="008B53C7" w:rsidRPr="003164D8" w:rsidRDefault="008B53C7" w:rsidP="008B53C7">
      <w:pPr>
        <w:tabs>
          <w:tab w:val="left" w:pos="8370"/>
        </w:tabs>
        <w:spacing w:after="0" w:line="240" w:lineRule="auto"/>
        <w:jc w:val="both"/>
        <w:rPr>
          <w:rFonts w:ascii="Times New Roman" w:eastAsia="Times New Roman" w:hAnsi="Times New Roman" w:cs="Times New Roman"/>
          <w:u w:val="single"/>
        </w:rPr>
      </w:pPr>
      <w:r w:rsidRPr="008B53C7">
        <w:rPr>
          <w:rFonts w:ascii="Times New Roman" w:eastAsia="Times New Roman" w:hAnsi="Times New Roman" w:cs="Times New Roman"/>
          <w:b/>
        </w:rPr>
        <w:t>Check Reporting Period</w:t>
      </w:r>
      <w:r w:rsidRPr="008B53C7">
        <w:rPr>
          <w:rFonts w:ascii="Times New Roman" w:eastAsia="Times New Roman" w:hAnsi="Times New Roman" w:cs="Times New Roman"/>
        </w:rPr>
        <w:t xml:space="preserve">:   </w:t>
      </w:r>
      <w:r w:rsidR="003164D8">
        <w:rPr>
          <w:rFonts w:ascii="Times New Roman" w:eastAsia="Times New Roman" w:hAnsi="Times New Roman" w:cs="Times New Roman"/>
        </w:rPr>
        <w:t>July 1 – September 30, 2019     October 1</w:t>
      </w:r>
      <w:r w:rsidRPr="008B53C7">
        <w:rPr>
          <w:rFonts w:ascii="Times New Roman" w:eastAsia="Times New Roman" w:hAnsi="Times New Roman" w:cs="Times New Roman"/>
        </w:rPr>
        <w:t xml:space="preserve"> – Dec</w:t>
      </w:r>
      <w:r w:rsidR="003164D8">
        <w:rPr>
          <w:rFonts w:ascii="Times New Roman" w:eastAsia="Times New Roman" w:hAnsi="Times New Roman" w:cs="Times New Roman"/>
        </w:rPr>
        <w:t>ember</w:t>
      </w:r>
      <w:r w:rsidRPr="008B53C7">
        <w:rPr>
          <w:rFonts w:ascii="Times New Roman" w:eastAsia="Times New Roman" w:hAnsi="Times New Roman" w:cs="Times New Roman"/>
        </w:rPr>
        <w:t xml:space="preserve"> 31, 201</w:t>
      </w:r>
      <w:r w:rsidR="003164D8">
        <w:rPr>
          <w:rFonts w:ascii="Times New Roman" w:eastAsia="Times New Roman" w:hAnsi="Times New Roman" w:cs="Times New Roman"/>
        </w:rPr>
        <w:t>9                          January</w:t>
      </w:r>
      <w:r w:rsidRPr="008B53C7">
        <w:rPr>
          <w:rFonts w:ascii="Times New Roman" w:eastAsia="Times New Roman" w:hAnsi="Times New Roman" w:cs="Times New Roman"/>
        </w:rPr>
        <w:t xml:space="preserve"> 01 – March 31, 20</w:t>
      </w:r>
      <w:r w:rsidR="003164D8">
        <w:rPr>
          <w:rFonts w:ascii="Times New Roman" w:eastAsia="Times New Roman" w:hAnsi="Times New Roman" w:cs="Times New Roman"/>
        </w:rPr>
        <w:t>20</w:t>
      </w:r>
      <w:r w:rsidRPr="008B53C7">
        <w:rPr>
          <w:rFonts w:ascii="Times New Roman" w:eastAsia="Times New Roman" w:hAnsi="Times New Roman" w:cs="Times New Roman"/>
        </w:rPr>
        <w:t xml:space="preserve">             April 01 – June 30, 20</w:t>
      </w:r>
      <w:r w:rsidR="003164D8">
        <w:rPr>
          <w:rFonts w:ascii="Times New Roman" w:eastAsia="Times New Roman" w:hAnsi="Times New Roman" w:cs="Times New Roman"/>
        </w:rPr>
        <w:t>20</w:t>
      </w:r>
      <w:r w:rsidRPr="008B53C7">
        <w:rPr>
          <w:rFonts w:ascii="Times New Roman" w:eastAsia="Times New Roman" w:hAnsi="Times New Roman" w:cs="Times New Roman"/>
        </w:rPr>
        <w:t xml:space="preserve">                     </w:t>
      </w:r>
      <w:r w:rsidRPr="008B53C7">
        <w:rPr>
          <w:rFonts w:ascii="Times New Roman" w:eastAsia="Times New Roman" w:hAnsi="Times New Roman" w:cs="Times New Roman"/>
          <w:sz w:val="28"/>
          <w:szCs w:val="28"/>
        </w:rPr>
        <w:t xml:space="preserve">  </w:t>
      </w:r>
    </w:p>
    <w:p w:rsidR="008B53C7" w:rsidRPr="008B53C7" w:rsidRDefault="008B53C7" w:rsidP="008B53C7">
      <w:pPr>
        <w:spacing w:after="0" w:line="240" w:lineRule="auto"/>
        <w:jc w:val="center"/>
        <w:rPr>
          <w:rFonts w:ascii="Times New Roman" w:eastAsia="Times New Roman" w:hAnsi="Times New Roman" w:cs="Times New Roman"/>
        </w:rPr>
      </w:pPr>
    </w:p>
    <w:tbl>
      <w:tblPr>
        <w:tblW w:w="10170" w:type="dxa"/>
        <w:tblInd w:w="108" w:type="dxa"/>
        <w:tblLook w:val="04A0" w:firstRow="1" w:lastRow="0" w:firstColumn="1" w:lastColumn="0" w:noHBand="0" w:noVBand="1"/>
      </w:tblPr>
      <w:tblGrid>
        <w:gridCol w:w="3240"/>
        <w:gridCol w:w="2250"/>
        <w:gridCol w:w="2520"/>
        <w:gridCol w:w="2160"/>
      </w:tblGrid>
      <w:tr w:rsidR="008B53C7" w:rsidRPr="008B53C7" w:rsidTr="008B53C7">
        <w:trPr>
          <w:trHeight w:val="1673"/>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3C7" w:rsidRPr="008B53C7" w:rsidRDefault="008B53C7" w:rsidP="008B53C7">
            <w:pPr>
              <w:spacing w:after="0" w:line="240" w:lineRule="auto"/>
              <w:jc w:val="center"/>
              <w:rPr>
                <w:rFonts w:ascii="Times New Roman" w:eastAsia="Times New Roman" w:hAnsi="Times New Roman" w:cs="Times New Roman"/>
                <w:b/>
                <w:bCs/>
                <w:color w:val="000000"/>
                <w:sz w:val="24"/>
                <w:szCs w:val="24"/>
              </w:rPr>
            </w:pPr>
            <w:r w:rsidRPr="008B53C7">
              <w:rPr>
                <w:rFonts w:ascii="Times New Roman" w:eastAsia="Times New Roman" w:hAnsi="Times New Roman" w:cs="Times New Roman"/>
                <w:b/>
                <w:bCs/>
                <w:color w:val="000000"/>
                <w:sz w:val="24"/>
                <w:szCs w:val="24"/>
              </w:rPr>
              <w:t>Reporting Period &amp; Program Goal</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8B53C7" w:rsidRPr="008B53C7" w:rsidRDefault="008B53C7" w:rsidP="008B53C7">
            <w:pPr>
              <w:spacing w:after="0" w:line="240" w:lineRule="auto"/>
              <w:jc w:val="center"/>
              <w:rPr>
                <w:rFonts w:ascii="Times New Roman" w:eastAsia="Times New Roman" w:hAnsi="Times New Roman" w:cs="Times New Roman"/>
                <w:b/>
                <w:bCs/>
                <w:color w:val="000000"/>
                <w:sz w:val="24"/>
                <w:szCs w:val="24"/>
              </w:rPr>
            </w:pPr>
            <w:r w:rsidRPr="008B53C7">
              <w:rPr>
                <w:rFonts w:ascii="Times New Roman" w:eastAsia="Times New Roman" w:hAnsi="Times New Roman" w:cs="Times New Roman"/>
                <w:b/>
                <w:bCs/>
                <w:color w:val="000000"/>
                <w:sz w:val="24"/>
                <w:szCs w:val="24"/>
              </w:rPr>
              <w:t>What Has Happened with the Program -                                             How many have you serve this reporting period?</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8B53C7" w:rsidRPr="008B53C7" w:rsidRDefault="008B53C7" w:rsidP="008B53C7">
            <w:pPr>
              <w:spacing w:after="0" w:line="240" w:lineRule="auto"/>
              <w:jc w:val="center"/>
              <w:rPr>
                <w:rFonts w:ascii="Times New Roman" w:eastAsia="Times New Roman" w:hAnsi="Times New Roman" w:cs="Times New Roman"/>
                <w:b/>
                <w:bCs/>
                <w:color w:val="000000"/>
                <w:sz w:val="24"/>
                <w:szCs w:val="24"/>
              </w:rPr>
            </w:pPr>
            <w:r w:rsidRPr="008B53C7">
              <w:rPr>
                <w:rFonts w:ascii="Times New Roman" w:eastAsia="Times New Roman" w:hAnsi="Times New Roman" w:cs="Times New Roman"/>
                <w:b/>
                <w:bCs/>
                <w:color w:val="000000"/>
                <w:sz w:val="24"/>
                <w:szCs w:val="24"/>
              </w:rPr>
              <w:t>Performance Measures Data -                                                                                                                                                    Answer performance measures within contract</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B53C7" w:rsidRPr="008B53C7" w:rsidRDefault="008B53C7" w:rsidP="008B53C7">
            <w:pPr>
              <w:spacing w:after="0" w:line="240" w:lineRule="auto"/>
              <w:jc w:val="center"/>
              <w:rPr>
                <w:rFonts w:ascii="Times New Roman" w:eastAsia="Times New Roman" w:hAnsi="Times New Roman" w:cs="Times New Roman"/>
                <w:b/>
                <w:bCs/>
                <w:color w:val="000000"/>
                <w:sz w:val="24"/>
                <w:szCs w:val="24"/>
              </w:rPr>
            </w:pPr>
            <w:r w:rsidRPr="008B53C7">
              <w:rPr>
                <w:rFonts w:ascii="Times New Roman" w:eastAsia="Times New Roman" w:hAnsi="Times New Roman" w:cs="Times New Roman"/>
                <w:b/>
                <w:bCs/>
                <w:color w:val="000000"/>
                <w:sz w:val="24"/>
                <w:szCs w:val="24"/>
              </w:rPr>
              <w:t xml:space="preserve">What Difference Did It Make? </w:t>
            </w:r>
            <w:r w:rsidRPr="008B53C7">
              <w:rPr>
                <w:rFonts w:ascii="Times New Roman" w:eastAsia="Times New Roman" w:hAnsi="Times New Roman" w:cs="Times New Roman"/>
                <w:b/>
                <w:bCs/>
                <w:i/>
                <w:iCs/>
                <w:color w:val="000000"/>
                <w:sz w:val="24"/>
                <w:szCs w:val="24"/>
              </w:rPr>
              <w:t xml:space="preserve"> (To the Community, Youth, DHS, JCS, etc.)</w:t>
            </w:r>
          </w:p>
        </w:tc>
      </w:tr>
      <w:tr w:rsidR="008B53C7" w:rsidRPr="008B53C7" w:rsidTr="008B53C7">
        <w:trPr>
          <w:trHeight w:val="1430"/>
        </w:trPr>
        <w:tc>
          <w:tcPr>
            <w:tcW w:w="3240" w:type="dxa"/>
            <w:tcBorders>
              <w:top w:val="nil"/>
              <w:left w:val="single" w:sz="4" w:space="0" w:color="auto"/>
              <w:bottom w:val="single" w:sz="4" w:space="0" w:color="auto"/>
              <w:right w:val="single" w:sz="4" w:space="0" w:color="auto"/>
            </w:tcBorders>
            <w:shd w:val="clear" w:color="auto" w:fill="auto"/>
            <w:vAlign w:val="center"/>
          </w:tcPr>
          <w:p w:rsidR="008B53C7" w:rsidRPr="008B53C7" w:rsidRDefault="008B53C7" w:rsidP="008B53C7">
            <w:pPr>
              <w:spacing w:after="0" w:line="240" w:lineRule="auto"/>
              <w:rPr>
                <w:rFonts w:ascii="Times New Roman" w:eastAsia="Times New Roman" w:hAnsi="Times New Roman" w:cs="Times New Roman"/>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8B53C7" w:rsidRPr="008B53C7" w:rsidRDefault="008B53C7" w:rsidP="008B53C7">
            <w:pPr>
              <w:spacing w:after="0" w:line="240" w:lineRule="auto"/>
              <w:rPr>
                <w:rFonts w:ascii="Calibri" w:eastAsia="Times New Roman" w:hAnsi="Calibri" w:cs="Times New Roman"/>
                <w:color w:val="000000"/>
              </w:rPr>
            </w:pPr>
            <w:r w:rsidRPr="008B53C7">
              <w:rPr>
                <w:rFonts w:ascii="Calibri" w:eastAsia="Times New Roman" w:hAnsi="Calibri" w:cs="Times New Roman"/>
                <w:color w:val="000000"/>
              </w:rPr>
              <w:t> </w:t>
            </w:r>
          </w:p>
        </w:tc>
        <w:tc>
          <w:tcPr>
            <w:tcW w:w="2520" w:type="dxa"/>
            <w:tcBorders>
              <w:top w:val="nil"/>
              <w:left w:val="nil"/>
              <w:bottom w:val="single" w:sz="4" w:space="0" w:color="auto"/>
              <w:right w:val="single" w:sz="4" w:space="0" w:color="auto"/>
            </w:tcBorders>
            <w:shd w:val="clear" w:color="auto" w:fill="auto"/>
            <w:noWrap/>
            <w:vAlign w:val="bottom"/>
            <w:hideMark/>
          </w:tcPr>
          <w:p w:rsidR="008B53C7" w:rsidRPr="008B53C7" w:rsidRDefault="008B53C7" w:rsidP="008B53C7">
            <w:pPr>
              <w:spacing w:after="0" w:line="240" w:lineRule="auto"/>
              <w:rPr>
                <w:rFonts w:ascii="Calibri" w:eastAsia="Times New Roman" w:hAnsi="Calibri" w:cs="Times New Roman"/>
                <w:color w:val="000000"/>
              </w:rPr>
            </w:pPr>
            <w:r w:rsidRPr="008B53C7">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auto" w:fill="auto"/>
            <w:noWrap/>
            <w:vAlign w:val="bottom"/>
            <w:hideMark/>
          </w:tcPr>
          <w:p w:rsidR="008B53C7" w:rsidRPr="008B53C7" w:rsidRDefault="008B53C7" w:rsidP="008B53C7">
            <w:pPr>
              <w:spacing w:after="0" w:line="240" w:lineRule="auto"/>
              <w:rPr>
                <w:rFonts w:ascii="Calibri" w:eastAsia="Times New Roman" w:hAnsi="Calibri" w:cs="Times New Roman"/>
                <w:color w:val="000000"/>
              </w:rPr>
            </w:pPr>
            <w:r w:rsidRPr="008B53C7">
              <w:rPr>
                <w:rFonts w:ascii="Calibri" w:eastAsia="Times New Roman" w:hAnsi="Calibri" w:cs="Times New Roman"/>
                <w:color w:val="000000"/>
              </w:rPr>
              <w:t> </w:t>
            </w:r>
          </w:p>
        </w:tc>
      </w:tr>
      <w:tr w:rsidR="008B53C7" w:rsidRPr="008B53C7" w:rsidTr="008B53C7">
        <w:trPr>
          <w:trHeight w:val="1610"/>
        </w:trPr>
        <w:tc>
          <w:tcPr>
            <w:tcW w:w="3240" w:type="dxa"/>
            <w:tcBorders>
              <w:top w:val="nil"/>
              <w:left w:val="single" w:sz="4" w:space="0" w:color="auto"/>
              <w:bottom w:val="single" w:sz="4" w:space="0" w:color="auto"/>
              <w:right w:val="single" w:sz="4" w:space="0" w:color="auto"/>
            </w:tcBorders>
            <w:shd w:val="clear" w:color="auto" w:fill="auto"/>
            <w:vAlign w:val="center"/>
          </w:tcPr>
          <w:p w:rsidR="008B53C7" w:rsidRPr="008B53C7" w:rsidRDefault="008B53C7" w:rsidP="008B53C7">
            <w:pPr>
              <w:spacing w:after="0" w:line="240" w:lineRule="auto"/>
              <w:rPr>
                <w:rFonts w:ascii="Times New Roman" w:eastAsia="Times New Roman" w:hAnsi="Times New Roman" w:cs="Times New Roman"/>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8B53C7" w:rsidRPr="008B53C7" w:rsidRDefault="008B53C7" w:rsidP="008B53C7">
            <w:pPr>
              <w:spacing w:after="0" w:line="240" w:lineRule="auto"/>
              <w:rPr>
                <w:rFonts w:ascii="Calibri" w:eastAsia="Times New Roman" w:hAnsi="Calibri" w:cs="Times New Roman"/>
                <w:color w:val="000000"/>
              </w:rPr>
            </w:pPr>
            <w:r w:rsidRPr="008B53C7">
              <w:rPr>
                <w:rFonts w:ascii="Calibri" w:eastAsia="Times New Roman" w:hAnsi="Calibri" w:cs="Times New Roman"/>
                <w:color w:val="000000"/>
              </w:rPr>
              <w:t> </w:t>
            </w:r>
          </w:p>
        </w:tc>
        <w:tc>
          <w:tcPr>
            <w:tcW w:w="2520" w:type="dxa"/>
            <w:tcBorders>
              <w:top w:val="nil"/>
              <w:left w:val="nil"/>
              <w:bottom w:val="single" w:sz="4" w:space="0" w:color="auto"/>
              <w:right w:val="single" w:sz="4" w:space="0" w:color="auto"/>
            </w:tcBorders>
            <w:shd w:val="clear" w:color="auto" w:fill="auto"/>
            <w:noWrap/>
            <w:vAlign w:val="bottom"/>
            <w:hideMark/>
          </w:tcPr>
          <w:p w:rsidR="008B53C7" w:rsidRPr="008B53C7" w:rsidRDefault="008B53C7" w:rsidP="008B53C7">
            <w:pPr>
              <w:spacing w:after="0" w:line="240" w:lineRule="auto"/>
              <w:rPr>
                <w:rFonts w:ascii="Calibri" w:eastAsia="Times New Roman" w:hAnsi="Calibri" w:cs="Times New Roman"/>
                <w:color w:val="000000"/>
              </w:rPr>
            </w:pPr>
            <w:r w:rsidRPr="008B53C7">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auto" w:fill="auto"/>
            <w:noWrap/>
            <w:vAlign w:val="bottom"/>
            <w:hideMark/>
          </w:tcPr>
          <w:p w:rsidR="008B53C7" w:rsidRPr="008B53C7" w:rsidRDefault="008B53C7" w:rsidP="008B53C7">
            <w:pPr>
              <w:spacing w:after="0" w:line="240" w:lineRule="auto"/>
              <w:rPr>
                <w:rFonts w:ascii="Calibri" w:eastAsia="Times New Roman" w:hAnsi="Calibri" w:cs="Times New Roman"/>
                <w:color w:val="000000"/>
              </w:rPr>
            </w:pPr>
            <w:r w:rsidRPr="008B53C7">
              <w:rPr>
                <w:rFonts w:ascii="Calibri" w:eastAsia="Times New Roman" w:hAnsi="Calibri" w:cs="Times New Roman"/>
                <w:color w:val="000000"/>
              </w:rPr>
              <w:t> </w:t>
            </w:r>
          </w:p>
        </w:tc>
      </w:tr>
      <w:tr w:rsidR="008B53C7" w:rsidRPr="008B53C7" w:rsidTr="008B53C7">
        <w:trPr>
          <w:trHeight w:val="1520"/>
        </w:trPr>
        <w:tc>
          <w:tcPr>
            <w:tcW w:w="3240" w:type="dxa"/>
            <w:tcBorders>
              <w:top w:val="nil"/>
              <w:left w:val="single" w:sz="4" w:space="0" w:color="auto"/>
              <w:bottom w:val="single" w:sz="4" w:space="0" w:color="auto"/>
              <w:right w:val="single" w:sz="4" w:space="0" w:color="auto"/>
            </w:tcBorders>
            <w:shd w:val="clear" w:color="auto" w:fill="auto"/>
            <w:vAlign w:val="center"/>
          </w:tcPr>
          <w:p w:rsidR="008B53C7" w:rsidRPr="008B53C7" w:rsidRDefault="008B53C7" w:rsidP="008B53C7">
            <w:pPr>
              <w:spacing w:after="0" w:line="240" w:lineRule="auto"/>
              <w:jc w:val="both"/>
              <w:rPr>
                <w:rFonts w:ascii="Times New Roman" w:eastAsia="Times New Roman" w:hAnsi="Times New Roman" w:cs="Times New Roman"/>
                <w:color w:val="000000"/>
              </w:rPr>
            </w:pPr>
          </w:p>
        </w:tc>
        <w:tc>
          <w:tcPr>
            <w:tcW w:w="2250" w:type="dxa"/>
            <w:tcBorders>
              <w:top w:val="nil"/>
              <w:left w:val="nil"/>
              <w:bottom w:val="single" w:sz="4" w:space="0" w:color="auto"/>
              <w:right w:val="single" w:sz="4" w:space="0" w:color="auto"/>
            </w:tcBorders>
            <w:shd w:val="clear" w:color="auto" w:fill="auto"/>
            <w:noWrap/>
            <w:vAlign w:val="bottom"/>
            <w:hideMark/>
          </w:tcPr>
          <w:p w:rsidR="008B53C7" w:rsidRPr="008B53C7" w:rsidRDefault="008B53C7" w:rsidP="008B53C7">
            <w:pPr>
              <w:spacing w:after="0" w:line="240" w:lineRule="auto"/>
              <w:rPr>
                <w:rFonts w:ascii="Calibri" w:eastAsia="Times New Roman" w:hAnsi="Calibri" w:cs="Times New Roman"/>
                <w:color w:val="000000"/>
              </w:rPr>
            </w:pPr>
            <w:r w:rsidRPr="008B53C7">
              <w:rPr>
                <w:rFonts w:ascii="Calibri" w:eastAsia="Times New Roman" w:hAnsi="Calibri" w:cs="Times New Roman"/>
                <w:color w:val="000000"/>
              </w:rPr>
              <w:t> </w:t>
            </w:r>
          </w:p>
        </w:tc>
        <w:tc>
          <w:tcPr>
            <w:tcW w:w="2520" w:type="dxa"/>
            <w:tcBorders>
              <w:top w:val="nil"/>
              <w:left w:val="nil"/>
              <w:bottom w:val="single" w:sz="4" w:space="0" w:color="auto"/>
              <w:right w:val="single" w:sz="4" w:space="0" w:color="auto"/>
            </w:tcBorders>
            <w:shd w:val="clear" w:color="auto" w:fill="auto"/>
            <w:noWrap/>
            <w:vAlign w:val="bottom"/>
            <w:hideMark/>
          </w:tcPr>
          <w:p w:rsidR="008B53C7" w:rsidRPr="008B53C7" w:rsidRDefault="008B53C7" w:rsidP="008B53C7">
            <w:pPr>
              <w:spacing w:after="0" w:line="240" w:lineRule="auto"/>
              <w:rPr>
                <w:rFonts w:ascii="Calibri" w:eastAsia="Times New Roman" w:hAnsi="Calibri" w:cs="Times New Roman"/>
                <w:color w:val="000000"/>
              </w:rPr>
            </w:pPr>
            <w:r w:rsidRPr="008B53C7">
              <w:rPr>
                <w:rFonts w:ascii="Calibri" w:eastAsia="Times New Roman" w:hAnsi="Calibri" w:cs="Times New Roman"/>
                <w:color w:val="000000"/>
              </w:rPr>
              <w:t> </w:t>
            </w:r>
          </w:p>
        </w:tc>
        <w:tc>
          <w:tcPr>
            <w:tcW w:w="2160" w:type="dxa"/>
            <w:tcBorders>
              <w:top w:val="nil"/>
              <w:left w:val="nil"/>
              <w:bottom w:val="single" w:sz="4" w:space="0" w:color="auto"/>
              <w:right w:val="single" w:sz="4" w:space="0" w:color="auto"/>
            </w:tcBorders>
            <w:shd w:val="clear" w:color="auto" w:fill="auto"/>
            <w:noWrap/>
            <w:vAlign w:val="bottom"/>
            <w:hideMark/>
          </w:tcPr>
          <w:p w:rsidR="008B53C7" w:rsidRPr="008B53C7" w:rsidRDefault="008B53C7" w:rsidP="008B53C7">
            <w:pPr>
              <w:spacing w:after="0" w:line="240" w:lineRule="auto"/>
              <w:rPr>
                <w:rFonts w:ascii="Calibri" w:eastAsia="Times New Roman" w:hAnsi="Calibri" w:cs="Times New Roman"/>
                <w:color w:val="000000"/>
              </w:rPr>
            </w:pPr>
            <w:r w:rsidRPr="008B53C7">
              <w:rPr>
                <w:rFonts w:ascii="Calibri" w:eastAsia="Times New Roman" w:hAnsi="Calibri" w:cs="Times New Roman"/>
                <w:color w:val="000000"/>
              </w:rPr>
              <w:t> </w:t>
            </w:r>
          </w:p>
        </w:tc>
      </w:tr>
      <w:tr w:rsidR="008B53C7" w:rsidRPr="008B53C7" w:rsidTr="008B53C7">
        <w:trPr>
          <w:trHeight w:val="980"/>
        </w:trPr>
        <w:tc>
          <w:tcPr>
            <w:tcW w:w="3240" w:type="dxa"/>
            <w:tcBorders>
              <w:top w:val="nil"/>
              <w:left w:val="single" w:sz="4" w:space="0" w:color="auto"/>
              <w:bottom w:val="nil"/>
              <w:right w:val="single" w:sz="4" w:space="0" w:color="auto"/>
            </w:tcBorders>
            <w:shd w:val="clear" w:color="auto" w:fill="auto"/>
            <w:vAlign w:val="center"/>
          </w:tcPr>
          <w:p w:rsidR="008B53C7" w:rsidRPr="008B53C7" w:rsidRDefault="008B53C7" w:rsidP="008B53C7">
            <w:pPr>
              <w:spacing w:after="0" w:line="240" w:lineRule="auto"/>
              <w:rPr>
                <w:rFonts w:ascii="Times New Roman" w:eastAsia="Times New Roman" w:hAnsi="Times New Roman" w:cs="Times New Roman"/>
                <w:color w:val="000000"/>
              </w:rPr>
            </w:pPr>
          </w:p>
        </w:tc>
        <w:tc>
          <w:tcPr>
            <w:tcW w:w="2250" w:type="dxa"/>
            <w:tcBorders>
              <w:top w:val="nil"/>
              <w:left w:val="nil"/>
              <w:bottom w:val="nil"/>
              <w:right w:val="single" w:sz="4" w:space="0" w:color="auto"/>
            </w:tcBorders>
            <w:shd w:val="clear" w:color="auto" w:fill="auto"/>
            <w:noWrap/>
            <w:vAlign w:val="bottom"/>
            <w:hideMark/>
          </w:tcPr>
          <w:p w:rsidR="008B53C7" w:rsidRPr="008B53C7" w:rsidRDefault="008B53C7" w:rsidP="008B53C7">
            <w:pPr>
              <w:spacing w:after="0" w:line="240" w:lineRule="auto"/>
              <w:rPr>
                <w:rFonts w:ascii="Calibri" w:eastAsia="Times New Roman" w:hAnsi="Calibri" w:cs="Times New Roman"/>
                <w:color w:val="000000"/>
              </w:rPr>
            </w:pPr>
            <w:r w:rsidRPr="008B53C7">
              <w:rPr>
                <w:rFonts w:ascii="Calibri" w:eastAsia="Times New Roman" w:hAnsi="Calibri" w:cs="Times New Roman"/>
                <w:color w:val="000000"/>
              </w:rPr>
              <w:t> </w:t>
            </w:r>
          </w:p>
        </w:tc>
        <w:tc>
          <w:tcPr>
            <w:tcW w:w="2520" w:type="dxa"/>
            <w:tcBorders>
              <w:top w:val="nil"/>
              <w:left w:val="nil"/>
              <w:bottom w:val="nil"/>
              <w:right w:val="single" w:sz="4" w:space="0" w:color="auto"/>
            </w:tcBorders>
            <w:shd w:val="clear" w:color="auto" w:fill="auto"/>
            <w:noWrap/>
            <w:vAlign w:val="bottom"/>
            <w:hideMark/>
          </w:tcPr>
          <w:p w:rsidR="008B53C7" w:rsidRPr="008B53C7" w:rsidRDefault="008B53C7" w:rsidP="008B53C7">
            <w:pPr>
              <w:spacing w:after="0" w:line="240" w:lineRule="auto"/>
              <w:rPr>
                <w:rFonts w:ascii="Calibri" w:eastAsia="Times New Roman" w:hAnsi="Calibri" w:cs="Times New Roman"/>
                <w:color w:val="000000"/>
              </w:rPr>
            </w:pPr>
            <w:r w:rsidRPr="008B53C7">
              <w:rPr>
                <w:rFonts w:ascii="Calibri" w:eastAsia="Times New Roman" w:hAnsi="Calibri" w:cs="Times New Roman"/>
                <w:color w:val="000000"/>
              </w:rPr>
              <w:t> </w:t>
            </w:r>
          </w:p>
        </w:tc>
        <w:tc>
          <w:tcPr>
            <w:tcW w:w="2160" w:type="dxa"/>
            <w:tcBorders>
              <w:top w:val="nil"/>
              <w:left w:val="nil"/>
              <w:bottom w:val="nil"/>
              <w:right w:val="single" w:sz="4" w:space="0" w:color="auto"/>
            </w:tcBorders>
            <w:shd w:val="clear" w:color="auto" w:fill="auto"/>
            <w:noWrap/>
            <w:vAlign w:val="bottom"/>
            <w:hideMark/>
          </w:tcPr>
          <w:p w:rsidR="008B53C7" w:rsidRPr="008B53C7" w:rsidRDefault="008B53C7" w:rsidP="008B53C7">
            <w:pPr>
              <w:spacing w:after="0" w:line="240" w:lineRule="auto"/>
              <w:rPr>
                <w:rFonts w:ascii="Calibri" w:eastAsia="Times New Roman" w:hAnsi="Calibri" w:cs="Times New Roman"/>
                <w:color w:val="000000"/>
              </w:rPr>
            </w:pPr>
            <w:r w:rsidRPr="008B53C7">
              <w:rPr>
                <w:rFonts w:ascii="Calibri" w:eastAsia="Times New Roman" w:hAnsi="Calibri" w:cs="Times New Roman"/>
                <w:color w:val="000000"/>
              </w:rPr>
              <w:t> </w:t>
            </w:r>
          </w:p>
        </w:tc>
      </w:tr>
      <w:tr w:rsidR="008B53C7" w:rsidRPr="008B53C7" w:rsidTr="008B53C7">
        <w:trPr>
          <w:trHeight w:val="980"/>
        </w:trPr>
        <w:tc>
          <w:tcPr>
            <w:tcW w:w="3240" w:type="dxa"/>
            <w:tcBorders>
              <w:top w:val="nil"/>
              <w:left w:val="single" w:sz="4" w:space="0" w:color="auto"/>
              <w:bottom w:val="nil"/>
              <w:right w:val="single" w:sz="4" w:space="0" w:color="auto"/>
            </w:tcBorders>
            <w:shd w:val="clear" w:color="auto" w:fill="auto"/>
            <w:vAlign w:val="center"/>
          </w:tcPr>
          <w:p w:rsidR="008B53C7" w:rsidRPr="008B53C7" w:rsidRDefault="008B53C7" w:rsidP="008B53C7">
            <w:pPr>
              <w:spacing w:after="0" w:line="240" w:lineRule="auto"/>
              <w:rPr>
                <w:rFonts w:ascii="Times New Roman" w:eastAsia="Times New Roman" w:hAnsi="Times New Roman" w:cs="Times New Roman"/>
                <w:color w:val="000000"/>
              </w:rPr>
            </w:pPr>
          </w:p>
        </w:tc>
        <w:tc>
          <w:tcPr>
            <w:tcW w:w="2250" w:type="dxa"/>
            <w:tcBorders>
              <w:top w:val="nil"/>
              <w:left w:val="nil"/>
              <w:bottom w:val="nil"/>
              <w:right w:val="single" w:sz="4" w:space="0" w:color="auto"/>
            </w:tcBorders>
            <w:shd w:val="clear" w:color="auto" w:fill="auto"/>
            <w:noWrap/>
            <w:vAlign w:val="bottom"/>
          </w:tcPr>
          <w:p w:rsidR="008B53C7" w:rsidRPr="008B53C7" w:rsidRDefault="008B53C7" w:rsidP="008B53C7">
            <w:pPr>
              <w:spacing w:after="0" w:line="240" w:lineRule="auto"/>
              <w:rPr>
                <w:rFonts w:ascii="Calibri" w:eastAsia="Times New Roman" w:hAnsi="Calibri" w:cs="Times New Roman"/>
                <w:color w:val="000000"/>
              </w:rPr>
            </w:pPr>
          </w:p>
        </w:tc>
        <w:tc>
          <w:tcPr>
            <w:tcW w:w="2520" w:type="dxa"/>
            <w:tcBorders>
              <w:top w:val="nil"/>
              <w:left w:val="nil"/>
              <w:bottom w:val="nil"/>
              <w:right w:val="single" w:sz="4" w:space="0" w:color="auto"/>
            </w:tcBorders>
            <w:shd w:val="clear" w:color="auto" w:fill="auto"/>
            <w:noWrap/>
            <w:vAlign w:val="bottom"/>
          </w:tcPr>
          <w:p w:rsidR="008B53C7" w:rsidRPr="008B53C7" w:rsidRDefault="008B53C7" w:rsidP="008B53C7">
            <w:pPr>
              <w:spacing w:after="0" w:line="240" w:lineRule="auto"/>
              <w:rPr>
                <w:rFonts w:ascii="Calibri" w:eastAsia="Times New Roman" w:hAnsi="Calibri" w:cs="Times New Roman"/>
                <w:color w:val="000000"/>
              </w:rPr>
            </w:pPr>
          </w:p>
        </w:tc>
        <w:tc>
          <w:tcPr>
            <w:tcW w:w="2160" w:type="dxa"/>
            <w:tcBorders>
              <w:top w:val="nil"/>
              <w:left w:val="nil"/>
              <w:bottom w:val="nil"/>
              <w:right w:val="single" w:sz="4" w:space="0" w:color="auto"/>
            </w:tcBorders>
            <w:shd w:val="clear" w:color="auto" w:fill="auto"/>
            <w:noWrap/>
            <w:vAlign w:val="bottom"/>
          </w:tcPr>
          <w:p w:rsidR="008B53C7" w:rsidRPr="008B53C7" w:rsidRDefault="008B53C7" w:rsidP="008B53C7">
            <w:pPr>
              <w:spacing w:after="0" w:line="240" w:lineRule="auto"/>
              <w:rPr>
                <w:rFonts w:ascii="Calibri" w:eastAsia="Times New Roman" w:hAnsi="Calibri" w:cs="Times New Roman"/>
                <w:color w:val="000000"/>
              </w:rPr>
            </w:pPr>
          </w:p>
        </w:tc>
      </w:tr>
      <w:tr w:rsidR="008B53C7" w:rsidRPr="008B53C7" w:rsidTr="008B53C7">
        <w:trPr>
          <w:trHeight w:val="80"/>
        </w:trPr>
        <w:tc>
          <w:tcPr>
            <w:tcW w:w="3240" w:type="dxa"/>
            <w:tcBorders>
              <w:top w:val="nil"/>
              <w:left w:val="single" w:sz="4" w:space="0" w:color="auto"/>
              <w:bottom w:val="single" w:sz="4" w:space="0" w:color="auto"/>
              <w:right w:val="single" w:sz="4" w:space="0" w:color="auto"/>
            </w:tcBorders>
            <w:shd w:val="clear" w:color="auto" w:fill="auto"/>
            <w:vAlign w:val="center"/>
          </w:tcPr>
          <w:p w:rsidR="008B53C7" w:rsidRPr="008B53C7" w:rsidRDefault="008B53C7" w:rsidP="008B53C7">
            <w:pPr>
              <w:spacing w:after="0" w:line="240" w:lineRule="auto"/>
              <w:rPr>
                <w:rFonts w:ascii="Times New Roman" w:eastAsia="Times New Roman" w:hAnsi="Times New Roman" w:cs="Times New Roman"/>
                <w:color w:val="000000"/>
              </w:rPr>
            </w:pPr>
          </w:p>
        </w:tc>
        <w:tc>
          <w:tcPr>
            <w:tcW w:w="2250" w:type="dxa"/>
            <w:tcBorders>
              <w:top w:val="nil"/>
              <w:left w:val="nil"/>
              <w:bottom w:val="single" w:sz="4" w:space="0" w:color="auto"/>
              <w:right w:val="single" w:sz="4" w:space="0" w:color="auto"/>
            </w:tcBorders>
            <w:shd w:val="clear" w:color="auto" w:fill="auto"/>
            <w:noWrap/>
            <w:vAlign w:val="bottom"/>
          </w:tcPr>
          <w:p w:rsidR="008B53C7" w:rsidRPr="008B53C7" w:rsidRDefault="008B53C7" w:rsidP="008B53C7">
            <w:pPr>
              <w:spacing w:after="0" w:line="240" w:lineRule="auto"/>
              <w:rPr>
                <w:rFonts w:ascii="Calibri" w:eastAsia="Times New Roman" w:hAnsi="Calibri" w:cs="Times New Roman"/>
                <w:color w:val="000000"/>
              </w:rPr>
            </w:pPr>
          </w:p>
        </w:tc>
        <w:tc>
          <w:tcPr>
            <w:tcW w:w="2520" w:type="dxa"/>
            <w:tcBorders>
              <w:top w:val="nil"/>
              <w:left w:val="nil"/>
              <w:bottom w:val="single" w:sz="4" w:space="0" w:color="auto"/>
              <w:right w:val="single" w:sz="4" w:space="0" w:color="auto"/>
            </w:tcBorders>
            <w:shd w:val="clear" w:color="auto" w:fill="auto"/>
            <w:noWrap/>
            <w:vAlign w:val="bottom"/>
          </w:tcPr>
          <w:p w:rsidR="008B53C7" w:rsidRPr="008B53C7" w:rsidRDefault="008B53C7" w:rsidP="008B53C7">
            <w:pPr>
              <w:spacing w:after="0" w:line="240" w:lineRule="auto"/>
              <w:rPr>
                <w:rFonts w:ascii="Calibri" w:eastAsia="Times New Roman" w:hAnsi="Calibri" w:cs="Times New Roman"/>
                <w:color w:val="000000"/>
              </w:rPr>
            </w:pPr>
          </w:p>
        </w:tc>
        <w:tc>
          <w:tcPr>
            <w:tcW w:w="2160" w:type="dxa"/>
            <w:tcBorders>
              <w:top w:val="nil"/>
              <w:left w:val="nil"/>
              <w:bottom w:val="single" w:sz="4" w:space="0" w:color="auto"/>
              <w:right w:val="single" w:sz="4" w:space="0" w:color="auto"/>
            </w:tcBorders>
            <w:shd w:val="clear" w:color="auto" w:fill="auto"/>
            <w:noWrap/>
            <w:vAlign w:val="bottom"/>
          </w:tcPr>
          <w:p w:rsidR="008B53C7" w:rsidRPr="008B53C7" w:rsidRDefault="008B53C7" w:rsidP="008B53C7">
            <w:pPr>
              <w:spacing w:after="0" w:line="240" w:lineRule="auto"/>
              <w:rPr>
                <w:rFonts w:ascii="Calibri" w:eastAsia="Times New Roman" w:hAnsi="Calibri" w:cs="Times New Roman"/>
                <w:color w:val="000000"/>
              </w:rPr>
            </w:pPr>
          </w:p>
        </w:tc>
      </w:tr>
    </w:tbl>
    <w:p w:rsidR="008B53C7" w:rsidRPr="008B53C7" w:rsidRDefault="008B53C7" w:rsidP="008B53C7">
      <w:pPr>
        <w:spacing w:after="0" w:line="240" w:lineRule="auto"/>
        <w:jc w:val="center"/>
        <w:rPr>
          <w:rFonts w:ascii="Times New Roman" w:eastAsia="Calibri" w:hAnsi="Times New Roman" w:cs="Times New Roman"/>
          <w:b/>
          <w:bCs/>
          <w:sz w:val="26"/>
          <w:szCs w:val="26"/>
          <w:u w:val="single"/>
        </w:rPr>
      </w:pPr>
      <w:r w:rsidRPr="008B53C7">
        <w:rPr>
          <w:rFonts w:ascii="Times New Roman" w:eastAsia="Times New Roman" w:hAnsi="Times New Roman" w:cs="Times New Roman"/>
        </w:rPr>
        <w:br w:type="page"/>
      </w:r>
      <w:r w:rsidRPr="008B53C7">
        <w:rPr>
          <w:rFonts w:ascii="Times New Roman" w:eastAsia="Calibri" w:hAnsi="Times New Roman" w:cs="Times New Roman"/>
          <w:b/>
          <w:sz w:val="26"/>
          <w:szCs w:val="26"/>
          <w:u w:val="single"/>
        </w:rPr>
        <w:lastRenderedPageBreak/>
        <w:t xml:space="preserve">Attachment F – </w:t>
      </w:r>
      <w:r w:rsidRPr="008B53C7">
        <w:rPr>
          <w:rFonts w:ascii="Times New Roman" w:eastAsia="Calibri" w:hAnsi="Times New Roman" w:cs="Times New Roman"/>
          <w:b/>
          <w:bCs/>
          <w:sz w:val="26"/>
          <w:szCs w:val="26"/>
          <w:u w:val="single"/>
        </w:rPr>
        <w:t>Cost Proposal Form Example</w:t>
      </w:r>
    </w:p>
    <w:p w:rsidR="008B53C7" w:rsidRPr="008B53C7" w:rsidRDefault="008B53C7" w:rsidP="008B53C7">
      <w:pPr>
        <w:spacing w:after="0" w:line="240" w:lineRule="auto"/>
        <w:jc w:val="center"/>
        <w:rPr>
          <w:rFonts w:ascii="Times New Roman" w:eastAsia="Calibri" w:hAnsi="Times New Roman" w:cs="Times New Roman"/>
          <w:b/>
          <w:bCs/>
          <w:i/>
          <w:sz w:val="26"/>
          <w:szCs w:val="26"/>
          <w:u w:val="single"/>
        </w:rPr>
      </w:pPr>
    </w:p>
    <w:p w:rsidR="008B53C7" w:rsidRPr="008B53C7" w:rsidRDefault="008B53C7" w:rsidP="008B53C7">
      <w:pPr>
        <w:spacing w:after="0" w:line="240" w:lineRule="auto"/>
        <w:rPr>
          <w:rFonts w:ascii="Times New Roman" w:eastAsia="Calibri" w:hAnsi="Times New Roman" w:cs="Times New Roman"/>
          <w:bCs/>
          <w:i/>
        </w:rPr>
      </w:pPr>
      <w:r w:rsidRPr="008B53C7">
        <w:rPr>
          <w:rFonts w:ascii="Times New Roman" w:eastAsia="Calibri" w:hAnsi="Times New Roman" w:cs="Times New Roman"/>
          <w:bCs/>
          <w:i/>
        </w:rPr>
        <w:t>NOTE:</w:t>
      </w:r>
    </w:p>
    <w:p w:rsidR="008B53C7" w:rsidRPr="008B53C7" w:rsidRDefault="008B53C7" w:rsidP="008B53C7">
      <w:pPr>
        <w:numPr>
          <w:ilvl w:val="0"/>
          <w:numId w:val="17"/>
        </w:numPr>
        <w:spacing w:after="0" w:line="240" w:lineRule="auto"/>
        <w:jc w:val="both"/>
        <w:rPr>
          <w:rFonts w:ascii="Times New Roman" w:eastAsia="Calibri" w:hAnsi="Times New Roman" w:cs="Times New Roman"/>
          <w:bCs/>
          <w:i/>
        </w:rPr>
      </w:pPr>
      <w:r w:rsidRPr="008B53C7">
        <w:rPr>
          <w:rFonts w:ascii="Times New Roman" w:eastAsia="Calibri" w:hAnsi="Times New Roman" w:cs="Times New Roman"/>
          <w:bCs/>
          <w:i/>
        </w:rPr>
        <w:t>This form must be completed and returned with the Bid Proposal.  This form may not be marked confidential in whole or in part.</w:t>
      </w:r>
    </w:p>
    <w:p w:rsidR="008B53C7" w:rsidRPr="008B53C7" w:rsidRDefault="008B53C7" w:rsidP="008B53C7">
      <w:pPr>
        <w:numPr>
          <w:ilvl w:val="0"/>
          <w:numId w:val="17"/>
        </w:numPr>
        <w:spacing w:after="0" w:line="240" w:lineRule="auto"/>
        <w:jc w:val="both"/>
        <w:rPr>
          <w:rFonts w:ascii="Times New Roman" w:eastAsia="Calibri" w:hAnsi="Times New Roman" w:cs="Times New Roman"/>
          <w:bCs/>
          <w:i/>
        </w:rPr>
      </w:pPr>
      <w:r w:rsidRPr="008B53C7">
        <w:rPr>
          <w:rFonts w:ascii="Times New Roman" w:eastAsia="Calibri" w:hAnsi="Times New Roman" w:cs="Times New Roman"/>
          <w:bCs/>
          <w:i/>
        </w:rPr>
        <w:t>Pricing information cannot be shielded from the public or other bidders under Iowa law.</w:t>
      </w:r>
    </w:p>
    <w:p w:rsidR="008B53C7" w:rsidRPr="008B53C7" w:rsidRDefault="008B53C7" w:rsidP="008B53C7">
      <w:pPr>
        <w:numPr>
          <w:ilvl w:val="0"/>
          <w:numId w:val="17"/>
        </w:numPr>
        <w:spacing w:after="0" w:line="240" w:lineRule="auto"/>
        <w:jc w:val="both"/>
        <w:rPr>
          <w:rFonts w:ascii="Times New Roman" w:eastAsia="Calibri" w:hAnsi="Times New Roman" w:cs="Times New Roman"/>
          <w:bCs/>
          <w:i/>
        </w:rPr>
      </w:pPr>
      <w:r w:rsidRPr="008B53C7">
        <w:rPr>
          <w:rFonts w:ascii="Times New Roman" w:eastAsia="Calibri" w:hAnsi="Times New Roman" w:cs="Times New Roman"/>
          <w:bCs/>
          <w:i/>
        </w:rPr>
        <w:t>Budget details can be provided on a separate document.</w:t>
      </w:r>
    </w:p>
    <w:p w:rsidR="008B53C7" w:rsidRPr="008B53C7" w:rsidRDefault="008B53C7" w:rsidP="008B53C7">
      <w:pPr>
        <w:spacing w:after="0" w:line="240" w:lineRule="auto"/>
        <w:ind w:left="720"/>
        <w:rPr>
          <w:rFonts w:ascii="Times New Roman" w:eastAsia="Calibri" w:hAnsi="Times New Roman" w:cs="Times New Roman"/>
          <w:bCs/>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tblGrid>
      <w:tr w:rsidR="008B53C7" w:rsidRPr="008B53C7" w:rsidTr="008B53C7">
        <w:trPr>
          <w:jc w:val="center"/>
        </w:trPr>
        <w:tc>
          <w:tcPr>
            <w:tcW w:w="5148" w:type="dxa"/>
            <w:shd w:val="clear" w:color="auto" w:fill="auto"/>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Total Cost Per Referral for All Services</w:t>
            </w:r>
          </w:p>
          <w:p w:rsidR="008B53C7" w:rsidRPr="008B53C7" w:rsidRDefault="008B53C7" w:rsidP="008B53C7">
            <w:pPr>
              <w:spacing w:after="0" w:line="240" w:lineRule="auto"/>
              <w:rPr>
                <w:rFonts w:ascii="Times New Roman" w:eastAsia="Times New Roman" w:hAnsi="Times New Roman" w:cs="Times New Roman"/>
                <w:b/>
              </w:rPr>
            </w:pPr>
          </w:p>
        </w:tc>
      </w:tr>
      <w:tr w:rsidR="008B53C7" w:rsidRPr="008B53C7" w:rsidTr="008B53C7">
        <w:trPr>
          <w:jc w:val="center"/>
        </w:trPr>
        <w:tc>
          <w:tcPr>
            <w:tcW w:w="5148" w:type="dxa"/>
            <w:shd w:val="clear" w:color="auto" w:fill="auto"/>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Grand Total $</w:t>
            </w:r>
          </w:p>
          <w:p w:rsidR="008B53C7" w:rsidRPr="008B53C7" w:rsidRDefault="008B53C7" w:rsidP="008B53C7">
            <w:pPr>
              <w:spacing w:after="0" w:line="240" w:lineRule="auto"/>
              <w:rPr>
                <w:rFonts w:ascii="Times New Roman" w:eastAsia="Times New Roman" w:hAnsi="Times New Roman" w:cs="Times New Roman"/>
                <w:b/>
              </w:rPr>
            </w:pPr>
          </w:p>
          <w:p w:rsidR="008B53C7" w:rsidRPr="008B53C7" w:rsidRDefault="008B53C7" w:rsidP="008B53C7">
            <w:pPr>
              <w:spacing w:after="0" w:line="240" w:lineRule="auto"/>
              <w:rPr>
                <w:rFonts w:ascii="Times New Roman" w:eastAsia="Times New Roman" w:hAnsi="Times New Roman" w:cs="Times New Roman"/>
                <w:b/>
              </w:rPr>
            </w:pPr>
          </w:p>
        </w:tc>
      </w:tr>
    </w:tbl>
    <w:p w:rsidR="008B53C7" w:rsidRPr="008B53C7" w:rsidRDefault="008B53C7" w:rsidP="008B53C7">
      <w:pPr>
        <w:spacing w:after="0" w:line="240" w:lineRule="auto"/>
        <w:rPr>
          <w:rFonts w:ascii="Times New Roman" w:eastAsia="Times New Roman" w:hAnsi="Times New Roman" w:cs="Times New Roman"/>
        </w:rPr>
      </w:pPr>
      <w:r w:rsidRPr="008B53C7">
        <w:rPr>
          <w:rFonts w:ascii="Times New Roman" w:eastAsia="Times New Roman" w:hAnsi="Times New Roman" w:cs="Times New Roman"/>
        </w:rPr>
        <w:tab/>
      </w:r>
      <w:r w:rsidRPr="008B53C7">
        <w:rPr>
          <w:rFonts w:ascii="Times New Roman" w:eastAsia="Times New Roman" w:hAnsi="Times New Roman" w:cs="Times New Roman"/>
        </w:rPr>
        <w:tab/>
      </w:r>
      <w:r w:rsidRPr="008B53C7">
        <w:rPr>
          <w:rFonts w:ascii="Times New Roman" w:eastAsia="Times New Roman" w:hAnsi="Times New Roman" w:cs="Times New Roman"/>
        </w:rPr>
        <w:tab/>
      </w:r>
      <w:r w:rsidRPr="008B53C7">
        <w:rPr>
          <w:rFonts w:ascii="Times New Roman" w:eastAsia="Times New Roman" w:hAnsi="Times New Roman" w:cs="Times New Roman"/>
        </w:rPr>
        <w:tab/>
      </w:r>
    </w:p>
    <w:tbl>
      <w:tblPr>
        <w:tblW w:w="7650" w:type="dxa"/>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3555"/>
        <w:gridCol w:w="1800"/>
      </w:tblGrid>
      <w:tr w:rsidR="008B53C7" w:rsidRPr="008B53C7" w:rsidTr="003164D8">
        <w:trPr>
          <w:jc w:val="center"/>
        </w:trPr>
        <w:tc>
          <w:tcPr>
            <w:tcW w:w="2295" w:type="dxa"/>
          </w:tcPr>
          <w:p w:rsidR="008B53C7" w:rsidRPr="008B53C7" w:rsidRDefault="008B53C7" w:rsidP="008B53C7">
            <w:pPr>
              <w:spacing w:after="0" w:line="240" w:lineRule="auto"/>
              <w:jc w:val="center"/>
              <w:rPr>
                <w:rFonts w:ascii="Times New Roman" w:eastAsia="Times New Roman" w:hAnsi="Times New Roman" w:cs="Times New Roman"/>
                <w:b/>
              </w:rPr>
            </w:pPr>
            <w:r w:rsidRPr="008B53C7">
              <w:rPr>
                <w:rFonts w:ascii="Times New Roman" w:eastAsia="Times New Roman" w:hAnsi="Times New Roman" w:cs="Times New Roman"/>
                <w:b/>
              </w:rPr>
              <w:t>Category</w:t>
            </w:r>
          </w:p>
        </w:tc>
        <w:tc>
          <w:tcPr>
            <w:tcW w:w="3555" w:type="dxa"/>
          </w:tcPr>
          <w:p w:rsidR="008B53C7" w:rsidRPr="008B53C7" w:rsidRDefault="008B53C7" w:rsidP="008B53C7">
            <w:pPr>
              <w:spacing w:after="0" w:line="240" w:lineRule="auto"/>
              <w:jc w:val="center"/>
              <w:rPr>
                <w:rFonts w:ascii="Times New Roman" w:eastAsia="Times New Roman" w:hAnsi="Times New Roman" w:cs="Times New Roman"/>
                <w:b/>
              </w:rPr>
            </w:pPr>
            <w:r w:rsidRPr="008B53C7">
              <w:rPr>
                <w:rFonts w:ascii="Times New Roman" w:eastAsia="Times New Roman" w:hAnsi="Times New Roman" w:cs="Times New Roman"/>
                <w:b/>
              </w:rPr>
              <w:t>Expense Description</w:t>
            </w:r>
          </w:p>
          <w:p w:rsidR="008B53C7" w:rsidRPr="008B53C7" w:rsidRDefault="008B53C7" w:rsidP="008B53C7">
            <w:pPr>
              <w:spacing w:after="0" w:line="240" w:lineRule="auto"/>
              <w:jc w:val="center"/>
              <w:rPr>
                <w:rFonts w:ascii="Times New Roman" w:eastAsia="Times New Roman" w:hAnsi="Times New Roman" w:cs="Times New Roman"/>
                <w:b/>
              </w:rPr>
            </w:pPr>
            <w:r w:rsidRPr="008B53C7">
              <w:rPr>
                <w:rFonts w:ascii="Times New Roman" w:eastAsia="Times New Roman" w:hAnsi="Times New Roman" w:cs="Times New Roman"/>
                <w:b/>
                <w:i/>
                <w:iCs/>
              </w:rPr>
              <w:t>(</w:t>
            </w:r>
            <w:r w:rsidRPr="008B53C7">
              <w:rPr>
                <w:rFonts w:ascii="Times New Roman" w:eastAsia="Times New Roman" w:hAnsi="Times New Roman" w:cs="Times New Roman"/>
                <w:bCs/>
                <w:i/>
                <w:iCs/>
              </w:rPr>
              <w:t>Justification-Narrative)</w:t>
            </w:r>
          </w:p>
        </w:tc>
        <w:tc>
          <w:tcPr>
            <w:tcW w:w="1800" w:type="dxa"/>
          </w:tcPr>
          <w:p w:rsidR="008B53C7" w:rsidRPr="008B53C7" w:rsidRDefault="008B53C7" w:rsidP="008B53C7">
            <w:pPr>
              <w:spacing w:after="0" w:line="240" w:lineRule="auto"/>
              <w:jc w:val="center"/>
              <w:rPr>
                <w:rFonts w:ascii="Times New Roman" w:eastAsia="Times New Roman" w:hAnsi="Times New Roman" w:cs="Times New Roman"/>
                <w:b/>
              </w:rPr>
            </w:pPr>
            <w:r w:rsidRPr="008B53C7">
              <w:rPr>
                <w:rFonts w:ascii="Times New Roman" w:eastAsia="Times New Roman" w:hAnsi="Times New Roman" w:cs="Times New Roman"/>
                <w:b/>
              </w:rPr>
              <w:t xml:space="preserve">Cost </w:t>
            </w:r>
          </w:p>
        </w:tc>
      </w:tr>
      <w:tr w:rsidR="008B53C7" w:rsidRPr="008B53C7" w:rsidTr="003164D8">
        <w:trPr>
          <w:jc w:val="center"/>
        </w:trPr>
        <w:tc>
          <w:tcPr>
            <w:tcW w:w="2295" w:type="dxa"/>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 xml:space="preserve">1.Cost per </w:t>
            </w:r>
            <w:r w:rsidR="003164D8" w:rsidRPr="003164D8">
              <w:rPr>
                <w:rFonts w:ascii="Times New Roman" w:eastAsia="Times New Roman" w:hAnsi="Times New Roman" w:cs="Times New Roman"/>
                <w:b/>
              </w:rPr>
              <w:t>FTDM/YTDM/</w:t>
            </w:r>
            <w:r w:rsidR="00C03759">
              <w:rPr>
                <w:rFonts w:ascii="Times New Roman" w:eastAsia="Times New Roman" w:hAnsi="Times New Roman" w:cs="Times New Roman"/>
                <w:b/>
              </w:rPr>
              <w:t>YCM</w:t>
            </w:r>
            <w:r w:rsidR="003164D8" w:rsidRPr="003164D8">
              <w:rPr>
                <w:rFonts w:ascii="Times New Roman" w:eastAsia="Times New Roman" w:hAnsi="Times New Roman" w:cs="Times New Roman"/>
                <w:b/>
              </w:rPr>
              <w:t xml:space="preserve"> </w:t>
            </w:r>
          </w:p>
        </w:tc>
        <w:tc>
          <w:tcPr>
            <w:tcW w:w="3555" w:type="dxa"/>
          </w:tcPr>
          <w:p w:rsidR="008B53C7" w:rsidRPr="008B53C7" w:rsidRDefault="008B53C7" w:rsidP="008B53C7">
            <w:pPr>
              <w:spacing w:after="0" w:line="240" w:lineRule="auto"/>
              <w:rPr>
                <w:rFonts w:ascii="Times New Roman" w:eastAsia="Times New Roman" w:hAnsi="Times New Roman" w:cs="Times New Roman"/>
                <w:b/>
              </w:rPr>
            </w:pPr>
          </w:p>
        </w:tc>
        <w:tc>
          <w:tcPr>
            <w:tcW w:w="1800" w:type="dxa"/>
          </w:tcPr>
          <w:p w:rsidR="008B53C7" w:rsidRPr="008B53C7" w:rsidRDefault="008B53C7" w:rsidP="008B53C7">
            <w:pPr>
              <w:spacing w:after="0" w:line="240" w:lineRule="auto"/>
              <w:rPr>
                <w:rFonts w:ascii="Times New Roman" w:eastAsia="Times New Roman" w:hAnsi="Times New Roman" w:cs="Times New Roman"/>
                <w:b/>
              </w:rPr>
            </w:pPr>
          </w:p>
        </w:tc>
      </w:tr>
      <w:tr w:rsidR="008B53C7" w:rsidRPr="008B53C7" w:rsidTr="003164D8">
        <w:trPr>
          <w:jc w:val="center"/>
        </w:trPr>
        <w:tc>
          <w:tcPr>
            <w:tcW w:w="2295" w:type="dxa"/>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 xml:space="preserve">2. Cost per </w:t>
            </w:r>
            <w:r w:rsidR="003164D8" w:rsidRPr="003164D8">
              <w:rPr>
                <w:rFonts w:ascii="Times New Roman" w:eastAsia="Times New Roman" w:hAnsi="Times New Roman" w:cs="Times New Roman"/>
                <w:b/>
              </w:rPr>
              <w:t xml:space="preserve">FTDM/YTDM </w:t>
            </w:r>
            <w:r w:rsidRPr="008B53C7">
              <w:rPr>
                <w:rFonts w:ascii="Times New Roman" w:eastAsia="Times New Roman" w:hAnsi="Times New Roman" w:cs="Times New Roman"/>
                <w:b/>
              </w:rPr>
              <w:t>Follow-up Meeting in the Community</w:t>
            </w:r>
          </w:p>
          <w:p w:rsidR="008B53C7" w:rsidRPr="008B53C7" w:rsidRDefault="008B53C7" w:rsidP="008B53C7">
            <w:pPr>
              <w:spacing w:after="0" w:line="240" w:lineRule="auto"/>
              <w:rPr>
                <w:rFonts w:ascii="Times New Roman" w:eastAsia="Times New Roman" w:hAnsi="Times New Roman" w:cs="Times New Roman"/>
                <w:b/>
              </w:rPr>
            </w:pPr>
          </w:p>
        </w:tc>
        <w:tc>
          <w:tcPr>
            <w:tcW w:w="3555" w:type="dxa"/>
          </w:tcPr>
          <w:p w:rsidR="008B53C7" w:rsidRPr="008B53C7" w:rsidRDefault="008B53C7" w:rsidP="008B53C7">
            <w:pPr>
              <w:spacing w:after="0" w:line="240" w:lineRule="auto"/>
              <w:rPr>
                <w:rFonts w:ascii="Times New Roman" w:eastAsia="Times New Roman" w:hAnsi="Times New Roman" w:cs="Times New Roman"/>
                <w:b/>
              </w:rPr>
            </w:pPr>
          </w:p>
        </w:tc>
        <w:tc>
          <w:tcPr>
            <w:tcW w:w="1800" w:type="dxa"/>
          </w:tcPr>
          <w:p w:rsidR="008B53C7" w:rsidRPr="008B53C7" w:rsidRDefault="008B53C7" w:rsidP="008B53C7">
            <w:pPr>
              <w:spacing w:after="0" w:line="240" w:lineRule="auto"/>
              <w:rPr>
                <w:rFonts w:ascii="Times New Roman" w:eastAsia="Times New Roman" w:hAnsi="Times New Roman" w:cs="Times New Roman"/>
                <w:b/>
              </w:rPr>
            </w:pPr>
          </w:p>
        </w:tc>
      </w:tr>
      <w:tr w:rsidR="008B53C7" w:rsidRPr="008B53C7" w:rsidTr="003164D8">
        <w:trPr>
          <w:jc w:val="center"/>
        </w:trPr>
        <w:tc>
          <w:tcPr>
            <w:tcW w:w="2295" w:type="dxa"/>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4. Sub-Contracted Services per Referral</w:t>
            </w:r>
          </w:p>
          <w:p w:rsidR="008B53C7" w:rsidRPr="008B53C7" w:rsidRDefault="008B53C7" w:rsidP="008B53C7">
            <w:pPr>
              <w:spacing w:after="0" w:line="240" w:lineRule="auto"/>
              <w:rPr>
                <w:rFonts w:ascii="Times New Roman" w:eastAsia="Times New Roman" w:hAnsi="Times New Roman" w:cs="Times New Roman"/>
                <w:b/>
              </w:rPr>
            </w:pPr>
          </w:p>
        </w:tc>
        <w:tc>
          <w:tcPr>
            <w:tcW w:w="3555" w:type="dxa"/>
          </w:tcPr>
          <w:p w:rsidR="008B53C7" w:rsidRPr="008B53C7" w:rsidRDefault="008B53C7" w:rsidP="008B53C7">
            <w:pPr>
              <w:spacing w:after="0" w:line="240" w:lineRule="auto"/>
              <w:rPr>
                <w:rFonts w:ascii="Times New Roman" w:eastAsia="Times New Roman" w:hAnsi="Times New Roman" w:cs="Times New Roman"/>
                <w:b/>
              </w:rPr>
            </w:pPr>
          </w:p>
        </w:tc>
        <w:tc>
          <w:tcPr>
            <w:tcW w:w="1800" w:type="dxa"/>
          </w:tcPr>
          <w:p w:rsidR="008B53C7" w:rsidRPr="008B53C7" w:rsidRDefault="008B53C7" w:rsidP="008B53C7">
            <w:pPr>
              <w:spacing w:after="0" w:line="240" w:lineRule="auto"/>
              <w:rPr>
                <w:rFonts w:ascii="Times New Roman" w:eastAsia="Times New Roman" w:hAnsi="Times New Roman" w:cs="Times New Roman"/>
                <w:b/>
              </w:rPr>
            </w:pPr>
          </w:p>
        </w:tc>
      </w:tr>
      <w:tr w:rsidR="008B53C7" w:rsidRPr="008B53C7" w:rsidTr="003164D8">
        <w:trPr>
          <w:jc w:val="center"/>
        </w:trPr>
        <w:tc>
          <w:tcPr>
            <w:tcW w:w="2295" w:type="dxa"/>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5. Other Expenses per Referral</w:t>
            </w:r>
            <w:r w:rsidR="003164D8">
              <w:rPr>
                <w:rFonts w:ascii="Times New Roman" w:eastAsia="Times New Roman" w:hAnsi="Times New Roman" w:cs="Times New Roman"/>
                <w:b/>
              </w:rPr>
              <w:t xml:space="preserve"> </w:t>
            </w:r>
            <w:r w:rsidR="003164D8" w:rsidRPr="003164D8">
              <w:rPr>
                <w:rFonts w:ascii="Times New Roman" w:eastAsia="Times New Roman" w:hAnsi="Times New Roman" w:cs="Times New Roman"/>
                <w:b/>
                <w:i/>
              </w:rPr>
              <w:t xml:space="preserve">(mileage, food, cell phone, supplies, </w:t>
            </w:r>
            <w:r w:rsidR="00AB318C">
              <w:rPr>
                <w:rFonts w:ascii="Times New Roman" w:eastAsia="Times New Roman" w:hAnsi="Times New Roman" w:cs="Times New Roman"/>
                <w:b/>
                <w:i/>
              </w:rPr>
              <w:t xml:space="preserve">staff time, </w:t>
            </w:r>
            <w:r w:rsidR="003164D8" w:rsidRPr="003164D8">
              <w:rPr>
                <w:rFonts w:ascii="Times New Roman" w:eastAsia="Times New Roman" w:hAnsi="Times New Roman" w:cs="Times New Roman"/>
                <w:b/>
                <w:i/>
              </w:rPr>
              <w:t>etc.)</w:t>
            </w:r>
            <w:r w:rsidR="00AB318C">
              <w:rPr>
                <w:rFonts w:ascii="Times New Roman" w:eastAsia="Times New Roman" w:hAnsi="Times New Roman" w:cs="Times New Roman"/>
                <w:b/>
                <w:i/>
              </w:rPr>
              <w:t xml:space="preserve"> </w:t>
            </w:r>
            <w:r w:rsidR="00AB318C" w:rsidRPr="00AB318C">
              <w:rPr>
                <w:rFonts w:ascii="Times New Roman" w:eastAsia="Times New Roman" w:hAnsi="Times New Roman" w:cs="Times New Roman"/>
                <w:b/>
              </w:rPr>
              <w:t>Please show each identified.</w:t>
            </w:r>
          </w:p>
          <w:p w:rsidR="008B53C7" w:rsidRPr="008B53C7" w:rsidRDefault="008B53C7" w:rsidP="008B53C7">
            <w:pPr>
              <w:spacing w:after="0" w:line="240" w:lineRule="auto"/>
              <w:rPr>
                <w:rFonts w:ascii="Times New Roman" w:eastAsia="Times New Roman" w:hAnsi="Times New Roman" w:cs="Times New Roman"/>
                <w:b/>
              </w:rPr>
            </w:pPr>
          </w:p>
          <w:p w:rsidR="008B53C7" w:rsidRPr="008B53C7" w:rsidRDefault="008B53C7" w:rsidP="008B53C7">
            <w:pPr>
              <w:spacing w:after="0" w:line="240" w:lineRule="auto"/>
              <w:rPr>
                <w:rFonts w:ascii="Times New Roman" w:eastAsia="Times New Roman" w:hAnsi="Times New Roman" w:cs="Times New Roman"/>
                <w:b/>
              </w:rPr>
            </w:pPr>
          </w:p>
        </w:tc>
        <w:tc>
          <w:tcPr>
            <w:tcW w:w="3555" w:type="dxa"/>
          </w:tcPr>
          <w:p w:rsidR="008B53C7" w:rsidRPr="008B53C7" w:rsidRDefault="008B53C7" w:rsidP="008B53C7">
            <w:pPr>
              <w:spacing w:after="0" w:line="240" w:lineRule="auto"/>
              <w:rPr>
                <w:rFonts w:ascii="Times New Roman" w:eastAsia="Times New Roman" w:hAnsi="Times New Roman" w:cs="Times New Roman"/>
                <w:b/>
              </w:rPr>
            </w:pPr>
          </w:p>
        </w:tc>
        <w:tc>
          <w:tcPr>
            <w:tcW w:w="1800" w:type="dxa"/>
          </w:tcPr>
          <w:p w:rsidR="008B53C7" w:rsidRPr="008B53C7" w:rsidRDefault="008B53C7" w:rsidP="008B53C7">
            <w:pPr>
              <w:spacing w:after="0" w:line="240" w:lineRule="auto"/>
              <w:rPr>
                <w:rFonts w:ascii="Times New Roman" w:eastAsia="Times New Roman" w:hAnsi="Times New Roman" w:cs="Times New Roman"/>
                <w:b/>
              </w:rPr>
            </w:pPr>
          </w:p>
        </w:tc>
      </w:tr>
      <w:tr w:rsidR="008B53C7" w:rsidRPr="008B53C7" w:rsidTr="003164D8">
        <w:trPr>
          <w:jc w:val="center"/>
        </w:trPr>
        <w:tc>
          <w:tcPr>
            <w:tcW w:w="2295" w:type="dxa"/>
          </w:tcPr>
          <w:p w:rsidR="008B53C7" w:rsidRPr="008B53C7" w:rsidRDefault="008B53C7" w:rsidP="008B53C7">
            <w:pPr>
              <w:spacing w:after="0" w:line="240" w:lineRule="auto"/>
              <w:rPr>
                <w:rFonts w:ascii="Times New Roman" w:eastAsia="Times New Roman" w:hAnsi="Times New Roman" w:cs="Times New Roman"/>
                <w:b/>
              </w:rPr>
            </w:pPr>
            <w:r w:rsidRPr="008B53C7">
              <w:rPr>
                <w:rFonts w:ascii="Times New Roman" w:eastAsia="Times New Roman" w:hAnsi="Times New Roman" w:cs="Times New Roman"/>
                <w:b/>
              </w:rPr>
              <w:t>Grand Total $</w:t>
            </w:r>
          </w:p>
          <w:p w:rsidR="008B53C7" w:rsidRPr="008B53C7" w:rsidRDefault="008B53C7" w:rsidP="008B53C7">
            <w:pPr>
              <w:spacing w:after="0" w:line="240" w:lineRule="auto"/>
              <w:rPr>
                <w:rFonts w:ascii="Times New Roman" w:eastAsia="Times New Roman" w:hAnsi="Times New Roman" w:cs="Times New Roman"/>
                <w:bCs/>
              </w:rPr>
            </w:pPr>
          </w:p>
          <w:p w:rsidR="008B53C7" w:rsidRPr="008B53C7" w:rsidRDefault="008B53C7" w:rsidP="008B53C7">
            <w:pPr>
              <w:spacing w:after="0" w:line="240" w:lineRule="auto"/>
              <w:rPr>
                <w:rFonts w:ascii="Times New Roman" w:eastAsia="Times New Roman" w:hAnsi="Times New Roman" w:cs="Times New Roman"/>
                <w:bCs/>
              </w:rPr>
            </w:pPr>
          </w:p>
        </w:tc>
        <w:tc>
          <w:tcPr>
            <w:tcW w:w="3555" w:type="dxa"/>
          </w:tcPr>
          <w:p w:rsidR="008B53C7" w:rsidRPr="008B53C7" w:rsidRDefault="008B53C7" w:rsidP="008B53C7">
            <w:pPr>
              <w:spacing w:after="0" w:line="240" w:lineRule="auto"/>
              <w:rPr>
                <w:rFonts w:ascii="Times New Roman" w:eastAsia="Times New Roman" w:hAnsi="Times New Roman" w:cs="Times New Roman"/>
                <w:b/>
              </w:rPr>
            </w:pPr>
          </w:p>
        </w:tc>
        <w:tc>
          <w:tcPr>
            <w:tcW w:w="1800" w:type="dxa"/>
          </w:tcPr>
          <w:p w:rsidR="008B53C7" w:rsidRPr="008B53C7" w:rsidRDefault="008B53C7" w:rsidP="008B53C7">
            <w:pPr>
              <w:spacing w:after="0" w:line="240" w:lineRule="auto"/>
              <w:rPr>
                <w:rFonts w:ascii="Times New Roman" w:eastAsia="Times New Roman" w:hAnsi="Times New Roman" w:cs="Times New Roman"/>
                <w:b/>
              </w:rPr>
            </w:pPr>
          </w:p>
        </w:tc>
      </w:tr>
    </w:tbl>
    <w:p w:rsidR="00CF06C5" w:rsidRDefault="00CF06C5" w:rsidP="00D63710"/>
    <w:sectPr w:rsidR="00CF06C5">
      <w:headerReference w:type="default" r:id="rId16"/>
      <w:foot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A5D" w:rsidRDefault="00C60A5D" w:rsidP="008B53C7">
      <w:pPr>
        <w:spacing w:after="0" w:line="240" w:lineRule="auto"/>
      </w:pPr>
      <w:r>
        <w:separator/>
      </w:r>
    </w:p>
  </w:endnote>
  <w:endnote w:type="continuationSeparator" w:id="0">
    <w:p w:rsidR="00C60A5D" w:rsidRDefault="00C60A5D" w:rsidP="008B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A5D" w:rsidRDefault="00C60A5D">
    <w:pPr>
      <w:pStyle w:val="Footer"/>
      <w:tabs>
        <w:tab w:val="left" w:pos="985"/>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A5D" w:rsidRDefault="00C60A5D" w:rsidP="008B53C7">
      <w:pPr>
        <w:spacing w:after="0" w:line="240" w:lineRule="auto"/>
      </w:pPr>
      <w:r>
        <w:separator/>
      </w:r>
    </w:p>
  </w:footnote>
  <w:footnote w:type="continuationSeparator" w:id="0">
    <w:p w:rsidR="00C60A5D" w:rsidRDefault="00C60A5D" w:rsidP="008B5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A5D" w:rsidRDefault="00C60A5D">
    <w:pPr>
      <w:pStyle w:val="Header"/>
      <w:jc w:val="right"/>
      <w:rPr>
        <w:sz w:val="20"/>
        <w:szCs w:val="20"/>
      </w:rPr>
    </w:pPr>
    <w:r>
      <w:rPr>
        <w:sz w:val="20"/>
        <w:szCs w:val="20"/>
      </w:rPr>
      <w:t>DCAT5-20-002</w:t>
    </w:r>
  </w:p>
  <w:p w:rsidR="00C60A5D" w:rsidRDefault="00C60A5D">
    <w:pPr>
      <w:pStyle w:val="Header"/>
      <w:jc w:val="right"/>
      <w:rPr>
        <w:sz w:val="20"/>
        <w:szCs w:val="20"/>
      </w:rPr>
    </w:pPr>
    <w:r>
      <w:rPr>
        <w:sz w:val="20"/>
        <w:szCs w:val="20"/>
      </w:rPr>
      <w:t>Juvenile Re-Entry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A5D" w:rsidRDefault="00C60A5D">
    <w:pPr>
      <w:jc w:val="right"/>
      <w:rPr>
        <w:sz w:val="20"/>
        <w:szCs w:val="20"/>
      </w:rPr>
    </w:pPr>
    <w:r>
      <w:rPr>
        <w:sz w:val="20"/>
        <w:szCs w:val="20"/>
      </w:rPr>
      <w:t>DCAT5-19-096</w:t>
    </w:r>
  </w:p>
  <w:p w:rsidR="00C60A5D" w:rsidRDefault="00C60A5D">
    <w:pPr>
      <w:pStyle w:val="Header"/>
      <w:jc w:val="right"/>
      <w:rPr>
        <w:sz w:val="20"/>
        <w:szCs w:val="20"/>
      </w:rPr>
    </w:pPr>
    <w:r>
      <w:rPr>
        <w:sz w:val="20"/>
        <w:szCs w:val="20"/>
      </w:rPr>
      <w:t>Re-Entry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12F7E9A"/>
    <w:multiLevelType w:val="hybridMultilevel"/>
    <w:tmpl w:val="6C649C9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3460FB"/>
    <w:multiLevelType w:val="hybridMultilevel"/>
    <w:tmpl w:val="6BCAA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162C8A"/>
    <w:multiLevelType w:val="hybridMultilevel"/>
    <w:tmpl w:val="E3A60302"/>
    <w:lvl w:ilvl="0" w:tplc="B49692D6">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5">
    <w:nsid w:val="2F1A4073"/>
    <w:multiLevelType w:val="hybridMultilevel"/>
    <w:tmpl w:val="6C58F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E463730"/>
    <w:multiLevelType w:val="hybridMultilevel"/>
    <w:tmpl w:val="BFA4941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F7112F3"/>
    <w:multiLevelType w:val="hybridMultilevel"/>
    <w:tmpl w:val="60003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531293B"/>
    <w:multiLevelType w:val="hybridMultilevel"/>
    <w:tmpl w:val="0F92C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7AD0AC9"/>
    <w:multiLevelType w:val="hybridMultilevel"/>
    <w:tmpl w:val="DF88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A9565B"/>
    <w:multiLevelType w:val="hybridMultilevel"/>
    <w:tmpl w:val="517C72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6E6002C"/>
    <w:multiLevelType w:val="multilevel"/>
    <w:tmpl w:val="B2A01930"/>
    <w:lvl w:ilvl="0">
      <w:start w:val="1"/>
      <w:numFmt w:val="decimal"/>
      <w:lvlText w:val="%1"/>
      <w:lvlJc w:val="left"/>
      <w:pPr>
        <w:ind w:left="360" w:hanging="360"/>
      </w:pPr>
      <w:rPr>
        <w:rFonts w:eastAsia="Times New Roman" w:cs="Times New Roman" w:hint="default"/>
        <w:b w:val="0"/>
        <w:sz w:val="20"/>
      </w:rPr>
    </w:lvl>
    <w:lvl w:ilvl="1">
      <w:start w:val="1"/>
      <w:numFmt w:val="decimal"/>
      <w:lvlText w:val="%1.%2"/>
      <w:lvlJc w:val="left"/>
      <w:pPr>
        <w:ind w:left="720" w:hanging="360"/>
      </w:pPr>
      <w:rPr>
        <w:rFonts w:eastAsia="Times New Roman" w:cs="Times New Roman" w:hint="default"/>
        <w:b w:val="0"/>
        <w:sz w:val="20"/>
      </w:rPr>
    </w:lvl>
    <w:lvl w:ilvl="2">
      <w:start w:val="1"/>
      <w:numFmt w:val="decimal"/>
      <w:lvlText w:val="%1.%2.%3"/>
      <w:lvlJc w:val="left"/>
      <w:pPr>
        <w:ind w:left="1440" w:hanging="720"/>
      </w:pPr>
      <w:rPr>
        <w:rFonts w:eastAsia="Times New Roman" w:cs="Times New Roman" w:hint="default"/>
        <w:b w:val="0"/>
        <w:sz w:val="20"/>
      </w:rPr>
    </w:lvl>
    <w:lvl w:ilvl="3">
      <w:start w:val="1"/>
      <w:numFmt w:val="decimal"/>
      <w:lvlText w:val="%1.%2.%3.%4"/>
      <w:lvlJc w:val="left"/>
      <w:pPr>
        <w:ind w:left="1800" w:hanging="720"/>
      </w:pPr>
      <w:rPr>
        <w:rFonts w:eastAsia="Times New Roman" w:cs="Times New Roman" w:hint="default"/>
        <w:b w:val="0"/>
        <w:sz w:val="20"/>
      </w:rPr>
    </w:lvl>
    <w:lvl w:ilvl="4">
      <w:start w:val="1"/>
      <w:numFmt w:val="decimal"/>
      <w:lvlText w:val="%1.%2.%3.%4.%5"/>
      <w:lvlJc w:val="left"/>
      <w:pPr>
        <w:ind w:left="2520" w:hanging="1080"/>
      </w:pPr>
      <w:rPr>
        <w:rFonts w:eastAsia="Times New Roman" w:cs="Times New Roman" w:hint="default"/>
        <w:b w:val="0"/>
        <w:sz w:val="20"/>
      </w:rPr>
    </w:lvl>
    <w:lvl w:ilvl="5">
      <w:start w:val="1"/>
      <w:numFmt w:val="decimal"/>
      <w:lvlText w:val="%1.%2.%3.%4.%5.%6"/>
      <w:lvlJc w:val="left"/>
      <w:pPr>
        <w:ind w:left="2880" w:hanging="1080"/>
      </w:pPr>
      <w:rPr>
        <w:rFonts w:eastAsia="Times New Roman" w:cs="Times New Roman" w:hint="default"/>
        <w:b w:val="0"/>
        <w:sz w:val="20"/>
      </w:rPr>
    </w:lvl>
    <w:lvl w:ilvl="6">
      <w:start w:val="1"/>
      <w:numFmt w:val="decimal"/>
      <w:lvlText w:val="%1.%2.%3.%4.%5.%6.%7"/>
      <w:lvlJc w:val="left"/>
      <w:pPr>
        <w:ind w:left="3240" w:hanging="1080"/>
      </w:pPr>
      <w:rPr>
        <w:rFonts w:eastAsia="Times New Roman" w:cs="Times New Roman" w:hint="default"/>
        <w:b w:val="0"/>
        <w:sz w:val="20"/>
      </w:rPr>
    </w:lvl>
    <w:lvl w:ilvl="7">
      <w:start w:val="1"/>
      <w:numFmt w:val="decimal"/>
      <w:lvlText w:val="%1.%2.%3.%4.%5.%6.%7.%8"/>
      <w:lvlJc w:val="left"/>
      <w:pPr>
        <w:ind w:left="3960" w:hanging="1440"/>
      </w:pPr>
      <w:rPr>
        <w:rFonts w:eastAsia="Times New Roman" w:cs="Times New Roman" w:hint="default"/>
        <w:b w:val="0"/>
        <w:sz w:val="20"/>
      </w:rPr>
    </w:lvl>
    <w:lvl w:ilvl="8">
      <w:start w:val="1"/>
      <w:numFmt w:val="decimal"/>
      <w:lvlText w:val="%1.%2.%3.%4.%5.%6.%7.%8.%9"/>
      <w:lvlJc w:val="left"/>
      <w:pPr>
        <w:ind w:left="4320" w:hanging="1440"/>
      </w:pPr>
      <w:rPr>
        <w:rFonts w:eastAsia="Times New Roman" w:cs="Times New Roman" w:hint="default"/>
        <w:b w:val="0"/>
        <w:sz w:val="20"/>
      </w:rPr>
    </w:lvl>
  </w:abstractNum>
  <w:abstractNum w:abstractNumId="15">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D0979D8"/>
    <w:multiLevelType w:val="hybridMultilevel"/>
    <w:tmpl w:val="6E401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681671"/>
    <w:multiLevelType w:val="hybridMultilevel"/>
    <w:tmpl w:val="3D8E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A81A3B"/>
    <w:multiLevelType w:val="hybridMultilevel"/>
    <w:tmpl w:val="DBBE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890656"/>
    <w:multiLevelType w:val="hybridMultilevel"/>
    <w:tmpl w:val="8570B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
  </w:num>
  <w:num w:numId="4">
    <w:abstractNumId w:val="16"/>
  </w:num>
  <w:num w:numId="5">
    <w:abstractNumId w:val="17"/>
  </w:num>
  <w:num w:numId="6">
    <w:abstractNumId w:val="3"/>
  </w:num>
  <w:num w:numId="7">
    <w:abstractNumId w:val="23"/>
  </w:num>
  <w:num w:numId="8">
    <w:abstractNumId w:val="10"/>
  </w:num>
  <w:num w:numId="9">
    <w:abstractNumId w:val="0"/>
  </w:num>
  <w:num w:numId="10">
    <w:abstractNumId w:val="15"/>
  </w:num>
  <w:num w:numId="11">
    <w:abstractNumId w:val="8"/>
  </w:num>
  <w:num w:numId="12">
    <w:abstractNumId w:val="6"/>
  </w:num>
  <w:num w:numId="13">
    <w:abstractNumId w:val="22"/>
  </w:num>
  <w:num w:numId="14">
    <w:abstractNumId w:val="4"/>
  </w:num>
  <w:num w:numId="15">
    <w:abstractNumId w:val="14"/>
  </w:num>
  <w:num w:numId="16">
    <w:abstractNumId w:val="21"/>
  </w:num>
  <w:num w:numId="17">
    <w:abstractNumId w:val="18"/>
  </w:num>
  <w:num w:numId="18">
    <w:abstractNumId w:val="7"/>
  </w:num>
  <w:num w:numId="19">
    <w:abstractNumId w:val="2"/>
  </w:num>
  <w:num w:numId="20">
    <w:abstractNumId w:val="19"/>
  </w:num>
  <w:num w:numId="21">
    <w:abstractNumId w:val="20"/>
  </w:num>
  <w:num w:numId="22">
    <w:abstractNumId w:val="9"/>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3C7"/>
    <w:rsid w:val="00132311"/>
    <w:rsid w:val="00184EA0"/>
    <w:rsid w:val="00192518"/>
    <w:rsid w:val="003164D8"/>
    <w:rsid w:val="003A42A9"/>
    <w:rsid w:val="004069A3"/>
    <w:rsid w:val="00460288"/>
    <w:rsid w:val="004B5C0C"/>
    <w:rsid w:val="004E4544"/>
    <w:rsid w:val="00565CC0"/>
    <w:rsid w:val="006665F2"/>
    <w:rsid w:val="007A2725"/>
    <w:rsid w:val="007E2007"/>
    <w:rsid w:val="00836B17"/>
    <w:rsid w:val="008414C2"/>
    <w:rsid w:val="00856C6D"/>
    <w:rsid w:val="008765FD"/>
    <w:rsid w:val="008B53C7"/>
    <w:rsid w:val="009E5545"/>
    <w:rsid w:val="00A631B7"/>
    <w:rsid w:val="00AB318C"/>
    <w:rsid w:val="00C03759"/>
    <w:rsid w:val="00C60A5D"/>
    <w:rsid w:val="00CE5F5D"/>
    <w:rsid w:val="00CF06C5"/>
    <w:rsid w:val="00D1388D"/>
    <w:rsid w:val="00D63710"/>
    <w:rsid w:val="00F335D2"/>
    <w:rsid w:val="00F41321"/>
    <w:rsid w:val="00F5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3C7"/>
  </w:style>
  <w:style w:type="paragraph" w:styleId="Footer">
    <w:name w:val="footer"/>
    <w:basedOn w:val="Normal"/>
    <w:link w:val="FooterChar"/>
    <w:uiPriority w:val="99"/>
    <w:unhideWhenUsed/>
    <w:rsid w:val="008B5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3C7"/>
  </w:style>
  <w:style w:type="paragraph" w:styleId="BalloonText">
    <w:name w:val="Balloon Text"/>
    <w:basedOn w:val="Normal"/>
    <w:link w:val="BalloonTextChar"/>
    <w:uiPriority w:val="99"/>
    <w:semiHidden/>
    <w:unhideWhenUsed/>
    <w:rsid w:val="008B5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3C7"/>
    <w:rPr>
      <w:rFonts w:ascii="Tahoma" w:hAnsi="Tahoma" w:cs="Tahoma"/>
      <w:sz w:val="16"/>
      <w:szCs w:val="16"/>
    </w:rPr>
  </w:style>
  <w:style w:type="paragraph" w:styleId="ListParagraph">
    <w:name w:val="List Paragraph"/>
    <w:basedOn w:val="Normal"/>
    <w:uiPriority w:val="34"/>
    <w:qFormat/>
    <w:rsid w:val="007A27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3C7"/>
  </w:style>
  <w:style w:type="paragraph" w:styleId="Footer">
    <w:name w:val="footer"/>
    <w:basedOn w:val="Normal"/>
    <w:link w:val="FooterChar"/>
    <w:uiPriority w:val="99"/>
    <w:unhideWhenUsed/>
    <w:rsid w:val="008B5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3C7"/>
  </w:style>
  <w:style w:type="paragraph" w:styleId="BalloonText">
    <w:name w:val="Balloon Text"/>
    <w:basedOn w:val="Normal"/>
    <w:link w:val="BalloonTextChar"/>
    <w:uiPriority w:val="99"/>
    <w:semiHidden/>
    <w:unhideWhenUsed/>
    <w:rsid w:val="008B5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3C7"/>
    <w:rPr>
      <w:rFonts w:ascii="Tahoma" w:hAnsi="Tahoma" w:cs="Tahoma"/>
      <w:sz w:val="16"/>
      <w:szCs w:val="16"/>
    </w:rPr>
  </w:style>
  <w:style w:type="paragraph" w:styleId="ListParagraph">
    <w:name w:val="List Paragraph"/>
    <w:basedOn w:val="Normal"/>
    <w:uiPriority w:val="34"/>
    <w:qFormat/>
    <w:rsid w:val="007A2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dopportunities.iowa.gov/"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dopportunities.iow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atrainingsource.org/ftdm-ytdm-documents" TargetMode="External"/><Relationship Id="rId5" Type="http://schemas.openxmlformats.org/officeDocument/2006/relationships/settings" Target="settings.xml"/><Relationship Id="rId15" Type="http://schemas.openxmlformats.org/officeDocument/2006/relationships/hyperlink" Target="http://www.state.ia.us/tax/business/business.html" TargetMode="External"/><Relationship Id="rId10" Type="http://schemas.openxmlformats.org/officeDocument/2006/relationships/hyperlink" Target="http://bidopportunities.iowa.go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econsiderationrequest@dhs.state.i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86C57-80AA-4097-A298-743D5634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12585</Words>
  <Characters>71736</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84153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Felt</dc:creator>
  <cp:lastModifiedBy>Jennifer Felt</cp:lastModifiedBy>
  <cp:revision>6</cp:revision>
  <cp:lastPrinted>2019-04-15T18:20:00Z</cp:lastPrinted>
  <dcterms:created xsi:type="dcterms:W3CDTF">2019-04-15T16:56:00Z</dcterms:created>
  <dcterms:modified xsi:type="dcterms:W3CDTF">2019-04-16T14:05:00Z</dcterms:modified>
</cp:coreProperties>
</file>