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32EA" w14:textId="2DE7CDE0" w:rsidR="002732CB" w:rsidRPr="00906B2E" w:rsidRDefault="0025643B" w:rsidP="00284762">
      <w:pPr>
        <w:jc w:val="center"/>
        <w:rPr>
          <w:rFonts w:ascii="Gill Sans MT" w:hAnsi="Gill Sans MT"/>
          <w:b/>
          <w:sz w:val="32"/>
        </w:rPr>
      </w:pPr>
      <w:r w:rsidRPr="00906B2E">
        <w:rPr>
          <w:rFonts w:ascii="Gill Sans MT" w:hAnsi="Gill Sans MT"/>
          <w:b/>
          <w:sz w:val="32"/>
        </w:rPr>
        <w:t xml:space="preserve"> </w:t>
      </w:r>
      <w:r w:rsidR="002732CB" w:rsidRPr="00906B2E">
        <w:rPr>
          <w:rFonts w:ascii="Gill Sans MT" w:hAnsi="Gill Sans MT"/>
          <w:b/>
          <w:sz w:val="32"/>
        </w:rPr>
        <w:t>Appendix A – MED-</w:t>
      </w:r>
      <w:r w:rsidR="00F93198">
        <w:rPr>
          <w:rFonts w:ascii="Gill Sans MT" w:hAnsi="Gill Sans MT"/>
          <w:b/>
          <w:sz w:val="32"/>
        </w:rPr>
        <w:t>24-008</w:t>
      </w:r>
      <w:r w:rsidR="006C5387" w:rsidRPr="00906B2E">
        <w:rPr>
          <w:rFonts w:ascii="Gill Sans MT" w:hAnsi="Gill Sans MT"/>
          <w:b/>
          <w:sz w:val="32"/>
        </w:rPr>
        <w:t xml:space="preserve"> </w:t>
      </w:r>
      <w:r w:rsidR="002732CB" w:rsidRPr="00906B2E">
        <w:rPr>
          <w:rFonts w:ascii="Gill Sans MT" w:hAnsi="Gill Sans MT"/>
          <w:b/>
          <w:sz w:val="32"/>
        </w:rPr>
        <w:t>Vendor Submission Document</w:t>
      </w:r>
    </w:p>
    <w:p w14:paraId="00A3A908" w14:textId="77777777" w:rsidR="00DC4E5E" w:rsidRPr="00096140" w:rsidRDefault="00DC4E5E" w:rsidP="00284762">
      <w:pPr>
        <w:pStyle w:val="ListContinue"/>
        <w:spacing w:after="0"/>
        <w:ind w:left="0"/>
        <w:rPr>
          <w:sz w:val="22"/>
          <w:szCs w:val="22"/>
        </w:rPr>
      </w:pPr>
    </w:p>
    <w:p w14:paraId="6B685693" w14:textId="0AECFE19" w:rsidR="007D4932" w:rsidRPr="00906B2E" w:rsidRDefault="00DC4E5E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To respond to the Iowa Department of 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 xml:space="preserve">Health and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>Human Services’ RFI No.</w:t>
      </w:r>
      <w:r w:rsidR="00CB003D" w:rsidRPr="00906B2E">
        <w:rPr>
          <w:rFonts w:ascii="Gill Sans MT" w:hAnsi="Gill Sans MT" w:cs="Helvetica"/>
          <w:color w:val="000000"/>
          <w:sz w:val="22"/>
          <w:szCs w:val="24"/>
        </w:rPr>
        <w:t xml:space="preserve"> MED-</w:t>
      </w:r>
      <w:r w:rsidR="00F93198">
        <w:rPr>
          <w:rFonts w:ascii="Gill Sans MT" w:hAnsi="Gill Sans MT" w:cs="Helvetica"/>
          <w:color w:val="000000"/>
          <w:sz w:val="22"/>
          <w:szCs w:val="24"/>
        </w:rPr>
        <w:t>24-008</w:t>
      </w:r>
      <w:r w:rsidR="007D4932" w:rsidRPr="00906B2E">
        <w:rPr>
          <w:rFonts w:ascii="Gill Sans MT" w:hAnsi="Gill Sans MT" w:cs="Helvetica"/>
          <w:color w:val="000000"/>
          <w:sz w:val="22"/>
          <w:szCs w:val="24"/>
        </w:rPr>
        <w:t>,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 s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ubmit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this document 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as an electronic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>word</w:t>
      </w:r>
      <w:r w:rsidR="007D4932" w:rsidRPr="00906B2E">
        <w:rPr>
          <w:rFonts w:ascii="Gill Sans MT" w:hAnsi="Gill Sans MT" w:cs="Helvetica"/>
          <w:color w:val="000000"/>
          <w:sz w:val="22"/>
          <w:szCs w:val="24"/>
        </w:rPr>
        <w:t xml:space="preserve"> processing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 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>document that is compatible with Microsoft Word software and sent as an attachment to email</w:t>
      </w:r>
      <w:r w:rsidR="000B39D1" w:rsidRPr="00906B2E">
        <w:rPr>
          <w:rFonts w:ascii="Gill Sans MT" w:hAnsi="Gill Sans MT" w:cs="Helvetica"/>
          <w:color w:val="000000"/>
          <w:sz w:val="22"/>
          <w:szCs w:val="24"/>
        </w:rPr>
        <w:t xml:space="preserve"> along with any additional 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 xml:space="preserve">documents </w:t>
      </w:r>
      <w:r w:rsidR="000B39D1" w:rsidRPr="00906B2E">
        <w:rPr>
          <w:rFonts w:ascii="Gill Sans MT" w:hAnsi="Gill Sans MT" w:cs="Helvetica"/>
          <w:color w:val="000000"/>
          <w:sz w:val="22"/>
          <w:szCs w:val="24"/>
        </w:rPr>
        <w:t>referenced in the response as needed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. Email </w:t>
      </w:r>
      <w:r w:rsidR="00AC7236" w:rsidRPr="00906B2E">
        <w:rPr>
          <w:rFonts w:ascii="Gill Sans MT" w:hAnsi="Gill Sans MT" w:cs="Helvetica"/>
          <w:color w:val="000000"/>
          <w:sz w:val="22"/>
          <w:szCs w:val="24"/>
        </w:rPr>
        <w:t>these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document</w:t>
      </w:r>
      <w:r w:rsidR="00AC7236" w:rsidRPr="00906B2E">
        <w:rPr>
          <w:rFonts w:ascii="Gill Sans MT" w:hAnsi="Gill Sans MT" w:cs="Helvetica"/>
          <w:color w:val="000000"/>
          <w:sz w:val="22"/>
          <w:szCs w:val="24"/>
        </w:rPr>
        <w:t>s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to:</w:t>
      </w:r>
      <w:r w:rsidR="00592B35" w:rsidRPr="00906B2E">
        <w:rPr>
          <w:rFonts w:ascii="Gill Sans MT" w:hAnsi="Gill Sans MT"/>
          <w:sz w:val="22"/>
          <w:szCs w:val="22"/>
        </w:rPr>
        <w:t xml:space="preserve"> </w:t>
      </w:r>
      <w:hyperlink r:id="rId11" w:history="1">
        <w:r w:rsidR="00F93198" w:rsidRPr="000F3BBC">
          <w:rPr>
            <w:rStyle w:val="Hyperlink"/>
            <w:rFonts w:ascii="Gill Sans MT" w:hAnsi="Gill Sans MT"/>
            <w:sz w:val="22"/>
            <w:szCs w:val="22"/>
          </w:rPr>
          <w:t>dhaney2@dhs.state.ia.us</w:t>
        </w:r>
      </w:hyperlink>
      <w:r w:rsidR="007B5DDF" w:rsidRPr="00906B2E">
        <w:rPr>
          <w:rFonts w:ascii="Gill Sans MT" w:hAnsi="Gill Sans MT"/>
          <w:sz w:val="22"/>
          <w:szCs w:val="22"/>
        </w:rPr>
        <w:t xml:space="preserve">. </w:t>
      </w:r>
      <w:r w:rsidR="00EA06CE" w:rsidRPr="00906B2E">
        <w:rPr>
          <w:rFonts w:ascii="Gill Sans MT" w:hAnsi="Gill Sans MT"/>
          <w:sz w:val="22"/>
          <w:szCs w:val="22"/>
        </w:rPr>
        <w:t>Please use the phrase “Request for Information Response” in the email’s subject line. Respondents are encouraged to request a confirmation of receipt of the emailed response.</w:t>
      </w:r>
    </w:p>
    <w:p w14:paraId="6495E118" w14:textId="77777777" w:rsidR="00284762" w:rsidRPr="00906B2E" w:rsidRDefault="00284762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1CCE281F" w14:textId="71E74A1E" w:rsidR="007D4932" w:rsidRPr="00906B2E" w:rsidRDefault="008C1F67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R</w:t>
      </w:r>
      <w:r w:rsidR="007D4932" w:rsidRPr="00906B2E">
        <w:rPr>
          <w:rFonts w:ascii="Gill Sans MT" w:hAnsi="Gill Sans MT"/>
          <w:sz w:val="22"/>
          <w:szCs w:val="22"/>
        </w:rPr>
        <w:t xml:space="preserve">esponses </w:t>
      </w:r>
      <w:r w:rsidRPr="00906B2E">
        <w:rPr>
          <w:rFonts w:ascii="Gill Sans MT" w:hAnsi="Gill Sans MT"/>
          <w:sz w:val="22"/>
          <w:szCs w:val="22"/>
        </w:rPr>
        <w:t xml:space="preserve">should be </w:t>
      </w:r>
      <w:r w:rsidR="007D4932" w:rsidRPr="00906B2E">
        <w:rPr>
          <w:rFonts w:ascii="Gill Sans MT" w:hAnsi="Gill Sans MT"/>
          <w:sz w:val="22"/>
          <w:szCs w:val="22"/>
        </w:rPr>
        <w:t>specific, concise, and complete enough to explain the point. Respondents may answer any question they choose; there is no obligation to answer each question.</w:t>
      </w:r>
      <w:r w:rsidR="007B5DDF" w:rsidRPr="00906B2E">
        <w:rPr>
          <w:rFonts w:ascii="Gill Sans MT" w:hAnsi="Gill Sans MT"/>
          <w:sz w:val="22"/>
          <w:szCs w:val="22"/>
        </w:rPr>
        <w:t xml:space="preserve"> The </w:t>
      </w:r>
      <w:r w:rsidR="006D7819" w:rsidRPr="00906B2E">
        <w:rPr>
          <w:rFonts w:ascii="Gill Sans MT" w:hAnsi="Gill Sans MT"/>
          <w:sz w:val="22"/>
          <w:szCs w:val="22"/>
        </w:rPr>
        <w:t xml:space="preserve">Agency requests that the </w:t>
      </w:r>
      <w:r w:rsidR="007B5DDF" w:rsidRPr="00906B2E">
        <w:rPr>
          <w:rFonts w:ascii="Gill Sans MT" w:hAnsi="Gill Sans MT"/>
          <w:sz w:val="22"/>
          <w:szCs w:val="22"/>
        </w:rPr>
        <w:t xml:space="preserve">total number of pages of the final response, including both written responses and the associated attachments, not exceed </w:t>
      </w:r>
      <w:r w:rsidR="001F01F8" w:rsidRPr="00906B2E">
        <w:rPr>
          <w:rFonts w:ascii="Gill Sans MT" w:hAnsi="Gill Sans MT"/>
          <w:sz w:val="22"/>
          <w:szCs w:val="22"/>
        </w:rPr>
        <w:t xml:space="preserve">20 </w:t>
      </w:r>
      <w:r w:rsidR="007B5DDF" w:rsidRPr="00906B2E">
        <w:rPr>
          <w:rFonts w:ascii="Gill Sans MT" w:hAnsi="Gill Sans MT"/>
          <w:sz w:val="22"/>
          <w:szCs w:val="22"/>
        </w:rPr>
        <w:t>pages. Do not include marketing materials as part of the response.</w:t>
      </w:r>
    </w:p>
    <w:p w14:paraId="2BE5FFE9" w14:textId="77777777" w:rsidR="007D4932" w:rsidRPr="00906B2E" w:rsidRDefault="007D4932" w:rsidP="00284762">
      <w:pPr>
        <w:rPr>
          <w:rFonts w:ascii="Gill Sans MT" w:hAnsi="Gill Sans MT"/>
          <w:sz w:val="22"/>
          <w:szCs w:val="22"/>
        </w:rPr>
      </w:pPr>
    </w:p>
    <w:p w14:paraId="14AC9CCA" w14:textId="507C81DD" w:rsidR="007D4932" w:rsidRPr="00906B2E" w:rsidRDefault="00C31A81" w:rsidP="00284762">
      <w:pPr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R</w:t>
      </w:r>
      <w:r w:rsidR="007B5DDF" w:rsidRPr="00906B2E">
        <w:rPr>
          <w:rFonts w:ascii="Gill Sans MT" w:hAnsi="Gill Sans MT"/>
          <w:sz w:val="22"/>
          <w:szCs w:val="22"/>
        </w:rPr>
        <w:t xml:space="preserve">eference Section </w:t>
      </w:r>
      <w:r w:rsidR="00DB66B0" w:rsidRPr="00906B2E">
        <w:rPr>
          <w:rFonts w:ascii="Gill Sans MT" w:hAnsi="Gill Sans MT"/>
          <w:sz w:val="22"/>
          <w:szCs w:val="22"/>
        </w:rPr>
        <w:t>3</w:t>
      </w:r>
      <w:r w:rsidR="007B5DDF" w:rsidRPr="00906B2E">
        <w:rPr>
          <w:rFonts w:ascii="Gill Sans MT" w:hAnsi="Gill Sans MT"/>
          <w:sz w:val="22"/>
          <w:szCs w:val="22"/>
        </w:rPr>
        <w:t xml:space="preserve"> </w:t>
      </w:r>
      <w:r w:rsidR="00A4035B" w:rsidRPr="00906B2E">
        <w:rPr>
          <w:rFonts w:ascii="Gill Sans MT" w:hAnsi="Gill Sans MT"/>
          <w:sz w:val="22"/>
          <w:szCs w:val="22"/>
        </w:rPr>
        <w:t>of the RFI</w:t>
      </w:r>
      <w:r w:rsidR="00A6790C" w:rsidRPr="00906B2E">
        <w:rPr>
          <w:rFonts w:ascii="Gill Sans MT" w:hAnsi="Gill Sans MT"/>
          <w:sz w:val="22"/>
          <w:szCs w:val="22"/>
        </w:rPr>
        <w:t xml:space="preserve"> </w:t>
      </w:r>
      <w:r w:rsidR="007B5DDF" w:rsidRPr="00906B2E">
        <w:rPr>
          <w:rFonts w:ascii="Gill Sans MT" w:hAnsi="Gill Sans MT"/>
          <w:sz w:val="22"/>
          <w:szCs w:val="22"/>
        </w:rPr>
        <w:t>for the date this written response document is due.</w:t>
      </w:r>
    </w:p>
    <w:p w14:paraId="65896C41" w14:textId="77777777" w:rsidR="00284762" w:rsidRPr="00906B2E" w:rsidRDefault="00284762" w:rsidP="00284762">
      <w:pPr>
        <w:rPr>
          <w:rFonts w:ascii="Gill Sans MT" w:hAnsi="Gill Sans MT"/>
          <w:sz w:val="22"/>
          <w:szCs w:val="22"/>
        </w:rPr>
      </w:pPr>
    </w:p>
    <w:p w14:paraId="3D079BA5" w14:textId="3FF75908" w:rsidR="00592B35" w:rsidRPr="00906B2E" w:rsidRDefault="00A605DD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 xml:space="preserve">In the space </w:t>
      </w:r>
      <w:r w:rsidR="00AD4C46" w:rsidRPr="00906B2E">
        <w:rPr>
          <w:rFonts w:ascii="Gill Sans MT" w:hAnsi="Gill Sans MT"/>
          <w:sz w:val="22"/>
          <w:szCs w:val="22"/>
        </w:rPr>
        <w:t>below,</w:t>
      </w:r>
      <w:r w:rsidRPr="00906B2E">
        <w:rPr>
          <w:rFonts w:ascii="Gill Sans MT" w:hAnsi="Gill Sans MT"/>
          <w:sz w:val="22"/>
          <w:szCs w:val="22"/>
        </w:rPr>
        <w:t xml:space="preserve"> </w:t>
      </w:r>
      <w:r w:rsidR="00592B35" w:rsidRPr="00906B2E">
        <w:rPr>
          <w:rFonts w:ascii="Gill Sans MT" w:hAnsi="Gill Sans MT"/>
          <w:sz w:val="22"/>
          <w:szCs w:val="22"/>
        </w:rPr>
        <w:t xml:space="preserve">enter the name of </w:t>
      </w:r>
      <w:r w:rsidRPr="00906B2E">
        <w:rPr>
          <w:rFonts w:ascii="Gill Sans MT" w:hAnsi="Gill Sans MT"/>
          <w:sz w:val="22"/>
          <w:szCs w:val="22"/>
        </w:rPr>
        <w:t xml:space="preserve">a </w:t>
      </w:r>
      <w:r w:rsidR="00592B35" w:rsidRPr="00906B2E">
        <w:rPr>
          <w:rFonts w:ascii="Gill Sans MT" w:hAnsi="Gill Sans MT"/>
          <w:sz w:val="22"/>
          <w:szCs w:val="22"/>
        </w:rPr>
        <w:t xml:space="preserve">contact person for </w:t>
      </w:r>
      <w:r w:rsidRPr="00906B2E">
        <w:rPr>
          <w:rFonts w:ascii="Gill Sans MT" w:hAnsi="Gill Sans MT"/>
          <w:sz w:val="22"/>
          <w:szCs w:val="22"/>
        </w:rPr>
        <w:t xml:space="preserve">this </w:t>
      </w:r>
      <w:r w:rsidR="00592B35" w:rsidRPr="00906B2E">
        <w:rPr>
          <w:rFonts w:ascii="Gill Sans MT" w:hAnsi="Gill Sans MT"/>
          <w:sz w:val="22"/>
          <w:szCs w:val="22"/>
        </w:rPr>
        <w:t xml:space="preserve">response. Include that person’s title, </w:t>
      </w:r>
      <w:r w:rsidR="007055CD" w:rsidRPr="00906B2E">
        <w:rPr>
          <w:rFonts w:ascii="Gill Sans MT" w:hAnsi="Gill Sans MT"/>
          <w:sz w:val="22"/>
          <w:szCs w:val="22"/>
        </w:rPr>
        <w:t xml:space="preserve">company </w:t>
      </w:r>
      <w:r w:rsidR="00592B35" w:rsidRPr="00906B2E">
        <w:rPr>
          <w:rFonts w:ascii="Gill Sans MT" w:hAnsi="Gill Sans MT"/>
          <w:sz w:val="22"/>
          <w:szCs w:val="22"/>
        </w:rPr>
        <w:t>name, mailing address, telephone number(s), and an email address</w:t>
      </w:r>
      <w:r w:rsidR="007D4932" w:rsidRPr="00906B2E">
        <w:rPr>
          <w:rFonts w:ascii="Gill Sans MT" w:hAnsi="Gill Sans MT"/>
          <w:sz w:val="22"/>
          <w:szCs w:val="22"/>
        </w:rPr>
        <w:t>,</w:t>
      </w:r>
      <w:r w:rsidR="00592B35" w:rsidRPr="00906B2E">
        <w:rPr>
          <w:rFonts w:ascii="Gill Sans MT" w:hAnsi="Gill Sans MT"/>
          <w:sz w:val="22"/>
          <w:szCs w:val="22"/>
        </w:rPr>
        <w:t xml:space="preserve"> if available. If other persons contributed to this </w:t>
      </w:r>
      <w:r w:rsidR="00AD4C46" w:rsidRPr="00906B2E">
        <w:rPr>
          <w:rFonts w:ascii="Gill Sans MT" w:hAnsi="Gill Sans MT"/>
          <w:sz w:val="22"/>
          <w:szCs w:val="22"/>
        </w:rPr>
        <w:t>response,</w:t>
      </w:r>
      <w:r w:rsidR="00592B35" w:rsidRPr="00906B2E">
        <w:rPr>
          <w:rFonts w:ascii="Gill Sans MT" w:hAnsi="Gill Sans MT"/>
          <w:sz w:val="22"/>
          <w:szCs w:val="22"/>
        </w:rPr>
        <w:t xml:space="preserve"> list them subsequently.</w:t>
      </w:r>
    </w:p>
    <w:p w14:paraId="4CA0459C" w14:textId="77777777" w:rsidR="000B39D1" w:rsidRPr="00906B2E" w:rsidRDefault="000B39D1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67EACD80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Contact:</w:t>
      </w:r>
    </w:p>
    <w:p w14:paraId="35DA890F" w14:textId="77777777" w:rsidR="00A605DD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Title:</w:t>
      </w:r>
    </w:p>
    <w:p w14:paraId="1BC8CAF6" w14:textId="77777777" w:rsidR="00C728F1" w:rsidRPr="00906B2E" w:rsidRDefault="007055CD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Company</w:t>
      </w:r>
      <w:r w:rsidR="00C728F1" w:rsidRPr="00906B2E">
        <w:rPr>
          <w:rFonts w:ascii="Gill Sans MT" w:hAnsi="Gill Sans MT"/>
          <w:sz w:val="22"/>
          <w:szCs w:val="22"/>
        </w:rPr>
        <w:t>:</w:t>
      </w:r>
    </w:p>
    <w:p w14:paraId="011EEFED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Mailing Address:</w:t>
      </w:r>
    </w:p>
    <w:p w14:paraId="1AE6FF30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Telephone Number(s):</w:t>
      </w:r>
    </w:p>
    <w:p w14:paraId="2AD88EBC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Email Address:</w:t>
      </w:r>
    </w:p>
    <w:p w14:paraId="50E88D69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2425"/>
        <w:gridCol w:w="5502"/>
      </w:tblGrid>
      <w:tr w:rsidR="00BF4C90" w:rsidRPr="00906B2E" w14:paraId="6BB00744" w14:textId="77777777" w:rsidTr="008D5173">
        <w:tc>
          <w:tcPr>
            <w:tcW w:w="10098" w:type="dxa"/>
            <w:gridSpan w:val="3"/>
            <w:shd w:val="clear" w:color="auto" w:fill="DBE5F1"/>
          </w:tcPr>
          <w:p w14:paraId="45230628" w14:textId="49A72FE3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  <w:r w:rsidRPr="00906B2E">
              <w:rPr>
                <w:rFonts w:ascii="Gill Sans MT" w:hAnsi="Gill Sans MT"/>
                <w:b/>
              </w:rPr>
              <w:t>Request for Confidential Treatment (See RFI Section</w:t>
            </w:r>
            <w:r w:rsidR="00380765">
              <w:rPr>
                <w:rFonts w:ascii="Gill Sans MT" w:hAnsi="Gill Sans MT"/>
                <w:b/>
              </w:rPr>
              <w:t>s</w:t>
            </w:r>
            <w:r w:rsidRPr="00906B2E">
              <w:rPr>
                <w:rFonts w:ascii="Gill Sans MT" w:hAnsi="Gill Sans MT"/>
                <w:b/>
              </w:rPr>
              <w:t xml:space="preserve"> </w:t>
            </w:r>
            <w:r w:rsidR="001C010B">
              <w:rPr>
                <w:rFonts w:ascii="Gill Sans MT" w:hAnsi="Gill Sans MT"/>
                <w:b/>
              </w:rPr>
              <w:t>9</w:t>
            </w:r>
            <w:r w:rsidR="00380765">
              <w:rPr>
                <w:rFonts w:ascii="Gill Sans MT" w:hAnsi="Gill Sans MT"/>
                <w:b/>
              </w:rPr>
              <w:t xml:space="preserve"> and 10</w:t>
            </w:r>
            <w:r w:rsidRPr="00906B2E">
              <w:rPr>
                <w:rFonts w:ascii="Gill Sans MT" w:hAnsi="Gill Sans MT"/>
                <w:b/>
              </w:rPr>
              <w:t>)</w:t>
            </w:r>
          </w:p>
        </w:tc>
      </w:tr>
      <w:tr w:rsidR="00BF4C90" w:rsidRPr="00906B2E" w14:paraId="6D10A777" w14:textId="77777777" w:rsidTr="008D5173">
        <w:tc>
          <w:tcPr>
            <w:tcW w:w="2148" w:type="dxa"/>
            <w:shd w:val="clear" w:color="auto" w:fill="DBE5F1"/>
            <w:vAlign w:val="center"/>
          </w:tcPr>
          <w:p w14:paraId="5B13BAA1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  <w:r w:rsidRPr="00906B2E">
              <w:rPr>
                <w:rFonts w:ascii="Gill Sans MT" w:hAnsi="Gill Sans MT"/>
                <w:b/>
              </w:rPr>
              <w:t>Location in Bid (Tab/Page)</w:t>
            </w:r>
          </w:p>
        </w:tc>
        <w:tc>
          <w:tcPr>
            <w:tcW w:w="2430" w:type="dxa"/>
            <w:shd w:val="clear" w:color="auto" w:fill="DBE5F1"/>
            <w:vAlign w:val="center"/>
          </w:tcPr>
          <w:p w14:paraId="1EEBA74E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  <w:r w:rsidRPr="00906B2E">
              <w:rPr>
                <w:rFonts w:ascii="Gill Sans MT" w:hAnsi="Gill Sans MT"/>
                <w:b/>
              </w:rPr>
              <w:t>Statutory Basis for Confidentiality</w:t>
            </w:r>
          </w:p>
        </w:tc>
        <w:tc>
          <w:tcPr>
            <w:tcW w:w="5520" w:type="dxa"/>
            <w:shd w:val="clear" w:color="auto" w:fill="DBE5F1"/>
            <w:vAlign w:val="center"/>
          </w:tcPr>
          <w:p w14:paraId="517E15A1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  <w:r w:rsidRPr="00906B2E">
              <w:rPr>
                <w:rFonts w:ascii="Gill Sans MT" w:hAnsi="Gill Sans MT"/>
                <w:b/>
              </w:rPr>
              <w:t>Description/Explanation</w:t>
            </w:r>
          </w:p>
        </w:tc>
      </w:tr>
      <w:tr w:rsidR="00BF4C90" w:rsidRPr="00906B2E" w14:paraId="3F9BC8B0" w14:textId="77777777" w:rsidTr="008D5173">
        <w:tc>
          <w:tcPr>
            <w:tcW w:w="2148" w:type="dxa"/>
            <w:vAlign w:val="center"/>
          </w:tcPr>
          <w:p w14:paraId="32F5623D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430" w:type="dxa"/>
            <w:vAlign w:val="center"/>
          </w:tcPr>
          <w:p w14:paraId="0AC6881E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5520" w:type="dxa"/>
            <w:vAlign w:val="center"/>
          </w:tcPr>
          <w:p w14:paraId="7D60A516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</w:p>
          <w:p w14:paraId="7FAA340D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407E3779" w14:textId="77777777" w:rsidR="00BF4C90" w:rsidRPr="00906B2E" w:rsidRDefault="00BF4C90" w:rsidP="00015F38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3BC2A21D" w14:textId="1D5BA179" w:rsidR="00CB003D" w:rsidRPr="00906B2E" w:rsidRDefault="00B60529" w:rsidP="00284762">
      <w:pPr>
        <w:pStyle w:val="ListContinue"/>
        <w:spacing w:after="0"/>
        <w:ind w:left="0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>Use the below questionnaire to enter responses. Where diagrams or other attachments are required, provide a reference to the corresponding attached files</w:t>
      </w:r>
      <w:r w:rsidR="00096140" w:rsidRPr="00906B2E">
        <w:rPr>
          <w:rFonts w:ascii="Gill Sans MT" w:hAnsi="Gill Sans MT"/>
          <w:color w:val="000000"/>
          <w:sz w:val="22"/>
          <w:szCs w:val="22"/>
        </w:rPr>
        <w:t>.</w:t>
      </w:r>
    </w:p>
    <w:p w14:paraId="47F8AD94" w14:textId="43A1D9CB" w:rsidR="00AC6425" w:rsidRPr="00906B2E" w:rsidRDefault="00AC6425" w:rsidP="00284762">
      <w:pPr>
        <w:pStyle w:val="ListContinue"/>
        <w:spacing w:after="0"/>
        <w:ind w:left="0"/>
        <w:rPr>
          <w:rFonts w:ascii="Gill Sans MT" w:hAnsi="Gill Sans MT"/>
          <w:color w:val="000000"/>
          <w:sz w:val="22"/>
          <w:szCs w:val="22"/>
        </w:rPr>
      </w:pPr>
    </w:p>
    <w:p w14:paraId="5F3AB342" w14:textId="77777777" w:rsidR="000F6839" w:rsidRPr="00906B2E" w:rsidRDefault="000F6839" w:rsidP="000F6839">
      <w:pPr>
        <w:pStyle w:val="HHSBody"/>
        <w:rPr>
          <w:szCs w:val="22"/>
        </w:rPr>
      </w:pPr>
      <w:r w:rsidRPr="00906B2E">
        <w:rPr>
          <w:szCs w:val="22"/>
        </w:rPr>
        <w:t xml:space="preserve">The Agency seeks </w:t>
      </w:r>
      <w:commentRangeStart w:id="0"/>
      <w:r w:rsidRPr="00906B2E">
        <w:rPr>
          <w:szCs w:val="22"/>
        </w:rPr>
        <w:t xml:space="preserve">written responses </w:t>
      </w:r>
      <w:commentRangeEnd w:id="0"/>
      <w:r w:rsidRPr="00906B2E">
        <w:rPr>
          <w:rStyle w:val="CommentReference"/>
          <w:sz w:val="22"/>
          <w:szCs w:val="22"/>
        </w:rPr>
        <w:commentReference w:id="0"/>
      </w:r>
      <w:r w:rsidRPr="00906B2E">
        <w:rPr>
          <w:szCs w:val="22"/>
        </w:rPr>
        <w:t>to the below:</w:t>
      </w:r>
    </w:p>
    <w:p w14:paraId="69FBD7C5" w14:textId="1CC341B7" w:rsidR="000F6839" w:rsidRDefault="00F93198" w:rsidP="000F6839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Please describe the currents standards in place for </w:t>
      </w:r>
      <w:r w:rsidR="00710116">
        <w:rPr>
          <w:rFonts w:ascii="Gill Sans MT" w:hAnsi="Gill Sans MT"/>
          <w:color w:val="000000"/>
          <w:sz w:val="22"/>
          <w:szCs w:val="22"/>
        </w:rPr>
        <w:t xml:space="preserve">user </w:t>
      </w:r>
      <w:r>
        <w:rPr>
          <w:rFonts w:ascii="Gill Sans MT" w:hAnsi="Gill Sans MT"/>
          <w:color w:val="000000"/>
          <w:sz w:val="22"/>
          <w:szCs w:val="22"/>
        </w:rPr>
        <w:t xml:space="preserve">accessibility. </w:t>
      </w:r>
    </w:p>
    <w:p w14:paraId="35B246E2" w14:textId="4577AB5B" w:rsidR="00F93198" w:rsidRDefault="00710116" w:rsidP="00F93198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Please describe the navigation functions of the products available.</w:t>
      </w:r>
      <w:r w:rsidR="00177DA7">
        <w:rPr>
          <w:rFonts w:ascii="Gill Sans MT" w:hAnsi="Gill Sans MT"/>
          <w:color w:val="000000"/>
          <w:sz w:val="22"/>
          <w:szCs w:val="22"/>
        </w:rPr>
        <w:t xml:space="preserve"> </w:t>
      </w:r>
    </w:p>
    <w:p w14:paraId="13561A54" w14:textId="57FF44EE" w:rsidR="00F93198" w:rsidRDefault="00710116" w:rsidP="00F93198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Please describe the user experience of the products available.  </w:t>
      </w:r>
    </w:p>
    <w:p w14:paraId="4221621B" w14:textId="77777777" w:rsidR="00F93198" w:rsidRPr="00F93198" w:rsidRDefault="00F93198" w:rsidP="00F93198">
      <w:pPr>
        <w:pStyle w:val="ListParagraph"/>
        <w:suppressAutoHyphens/>
        <w:spacing w:after="120" w:line="259" w:lineRule="auto"/>
        <w:ind w:left="1980"/>
        <w:rPr>
          <w:rFonts w:ascii="Gill Sans MT" w:hAnsi="Gill Sans MT"/>
          <w:color w:val="000000"/>
          <w:sz w:val="22"/>
          <w:szCs w:val="22"/>
        </w:rPr>
      </w:pPr>
    </w:p>
    <w:p w14:paraId="13A40E43" w14:textId="42165985" w:rsidR="00F93198" w:rsidRDefault="00F93198" w:rsidP="000F6839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What services or products are available to meet </w:t>
      </w:r>
      <w:r w:rsidR="00710116">
        <w:rPr>
          <w:rFonts w:ascii="Gill Sans MT" w:hAnsi="Gill Sans MT"/>
          <w:color w:val="000000"/>
          <w:sz w:val="22"/>
          <w:szCs w:val="22"/>
        </w:rPr>
        <w:t>the needs of Iowa HHS</w:t>
      </w:r>
      <w:r>
        <w:rPr>
          <w:rFonts w:ascii="Gill Sans MT" w:hAnsi="Gill Sans MT"/>
          <w:color w:val="000000"/>
          <w:sz w:val="22"/>
          <w:szCs w:val="22"/>
        </w:rPr>
        <w:t>?</w:t>
      </w:r>
      <w:r w:rsidR="00710116">
        <w:rPr>
          <w:rFonts w:ascii="Gill Sans MT" w:hAnsi="Gill Sans MT"/>
          <w:color w:val="000000"/>
          <w:sz w:val="22"/>
          <w:szCs w:val="22"/>
        </w:rPr>
        <w:t xml:space="preserve"> The LMS Iowa HHS is looking for should have the following: </w:t>
      </w:r>
    </w:p>
    <w:p w14:paraId="69AE764D" w14:textId="2238BF89" w:rsidR="00D82367" w:rsidRPr="00597303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Content related to </w:t>
      </w:r>
      <w:r w:rsidR="00571F09">
        <w:rPr>
          <w:rFonts w:ascii="Gill Sans MT" w:hAnsi="Gill Sans MT"/>
          <w:color w:val="000000"/>
          <w:sz w:val="22"/>
          <w:szCs w:val="22"/>
        </w:rPr>
        <w:t>l</w:t>
      </w:r>
      <w:r w:rsidRPr="00D82367">
        <w:rPr>
          <w:rFonts w:ascii="Gill Sans MT" w:hAnsi="Gill Sans MT"/>
          <w:color w:val="000000"/>
          <w:sz w:val="22"/>
          <w:szCs w:val="22"/>
        </w:rPr>
        <w:t>ong term services and supports</w:t>
      </w:r>
      <w:r w:rsidR="00597303">
        <w:rPr>
          <w:rFonts w:ascii="Gill Sans MT" w:hAnsi="Gill Sans MT"/>
          <w:color w:val="000000"/>
          <w:sz w:val="22"/>
          <w:szCs w:val="22"/>
        </w:rPr>
        <w:t xml:space="preserve"> and </w:t>
      </w:r>
      <w:r w:rsidRPr="00597303">
        <w:rPr>
          <w:rFonts w:ascii="Gill Sans MT" w:hAnsi="Gill Sans MT"/>
          <w:color w:val="000000"/>
          <w:sz w:val="22"/>
          <w:szCs w:val="22"/>
        </w:rPr>
        <w:t xml:space="preserve">behavioral </w:t>
      </w:r>
      <w:proofErr w:type="gramStart"/>
      <w:r w:rsidRPr="00597303">
        <w:rPr>
          <w:rFonts w:ascii="Gill Sans MT" w:hAnsi="Gill Sans MT"/>
          <w:color w:val="000000"/>
          <w:sz w:val="22"/>
          <w:szCs w:val="22"/>
        </w:rPr>
        <w:t>health</w:t>
      </w:r>
      <w:r w:rsidR="00571F09" w:rsidRPr="00597303">
        <w:rPr>
          <w:rFonts w:ascii="Gill Sans MT" w:hAnsi="Gill Sans MT"/>
          <w:color w:val="000000"/>
          <w:sz w:val="22"/>
          <w:szCs w:val="22"/>
        </w:rPr>
        <w:t>;</w:t>
      </w:r>
      <w:proofErr w:type="gramEnd"/>
      <w:r w:rsidRPr="00597303">
        <w:rPr>
          <w:rFonts w:ascii="Gill Sans MT" w:hAnsi="Gill Sans MT"/>
          <w:color w:val="000000"/>
          <w:sz w:val="22"/>
          <w:szCs w:val="22"/>
        </w:rPr>
        <w:t xml:space="preserve">  </w:t>
      </w:r>
    </w:p>
    <w:p w14:paraId="64FD5105" w14:textId="1821FBE0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Provide content approved by nationally recognized professional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associations</w:t>
      </w:r>
      <w:r w:rsidR="00571F09">
        <w:rPr>
          <w:rFonts w:ascii="Gill Sans MT" w:hAnsi="Gill Sans MT"/>
          <w:color w:val="000000"/>
          <w:sz w:val="22"/>
          <w:szCs w:val="22"/>
        </w:rPr>
        <w:t>;</w:t>
      </w:r>
      <w:proofErr w:type="gramEnd"/>
      <w:r w:rsidRPr="00D82367">
        <w:rPr>
          <w:rFonts w:ascii="Gill Sans MT" w:hAnsi="Gill Sans MT"/>
          <w:color w:val="000000"/>
          <w:sz w:val="22"/>
          <w:szCs w:val="22"/>
        </w:rPr>
        <w:t xml:space="preserve"> </w:t>
      </w:r>
    </w:p>
    <w:p w14:paraId="3649C0FE" w14:textId="65B28C7D" w:rsidR="00D82367" w:rsidRPr="00597303" w:rsidRDefault="00D82367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>Provide course content to assist in addressing specific processes, policies and procedures in</w:t>
      </w:r>
      <w:r w:rsidR="00571F09">
        <w:rPr>
          <w:rFonts w:ascii="Gill Sans MT" w:hAnsi="Gill Sans MT"/>
          <w:color w:val="000000"/>
          <w:sz w:val="22"/>
          <w:szCs w:val="22"/>
        </w:rPr>
        <w:t xml:space="preserve"> </w:t>
      </w:r>
      <w:r w:rsidRPr="00571F09">
        <w:rPr>
          <w:rFonts w:ascii="Gill Sans MT" w:hAnsi="Gill Sans MT"/>
          <w:color w:val="000000"/>
          <w:sz w:val="22"/>
          <w:szCs w:val="22"/>
        </w:rPr>
        <w:t xml:space="preserve">LTSS </w:t>
      </w:r>
      <w:r w:rsidRPr="00597303">
        <w:rPr>
          <w:rFonts w:ascii="Gill Sans MT" w:hAnsi="Gill Sans MT"/>
          <w:color w:val="000000"/>
          <w:sz w:val="22"/>
          <w:szCs w:val="22"/>
        </w:rPr>
        <w:t xml:space="preserve">and </w:t>
      </w:r>
      <w:r w:rsidR="00597303">
        <w:rPr>
          <w:rFonts w:ascii="Gill Sans MT" w:hAnsi="Gill Sans MT"/>
          <w:color w:val="000000"/>
          <w:sz w:val="22"/>
          <w:szCs w:val="22"/>
        </w:rPr>
        <w:t>b</w:t>
      </w:r>
      <w:r w:rsidRPr="00597303">
        <w:rPr>
          <w:rFonts w:ascii="Gill Sans MT" w:hAnsi="Gill Sans MT"/>
          <w:color w:val="000000"/>
          <w:sz w:val="22"/>
          <w:szCs w:val="22"/>
        </w:rPr>
        <w:t xml:space="preserve">ehavioral </w:t>
      </w:r>
      <w:proofErr w:type="gramStart"/>
      <w:r w:rsidR="00597303">
        <w:rPr>
          <w:rFonts w:ascii="Gill Sans MT" w:hAnsi="Gill Sans MT"/>
          <w:color w:val="000000"/>
          <w:sz w:val="22"/>
          <w:szCs w:val="22"/>
        </w:rPr>
        <w:t>h</w:t>
      </w:r>
      <w:r w:rsidRPr="00597303">
        <w:rPr>
          <w:rFonts w:ascii="Gill Sans MT" w:hAnsi="Gill Sans MT"/>
          <w:color w:val="000000"/>
          <w:sz w:val="22"/>
          <w:szCs w:val="22"/>
        </w:rPr>
        <w:t>ealth</w:t>
      </w:r>
      <w:r w:rsidR="00571F09" w:rsidRPr="00597303">
        <w:rPr>
          <w:rFonts w:ascii="Gill Sans MT" w:hAnsi="Gill Sans MT"/>
          <w:color w:val="000000"/>
          <w:sz w:val="22"/>
          <w:szCs w:val="22"/>
        </w:rPr>
        <w:t>;</w:t>
      </w:r>
      <w:proofErr w:type="gramEnd"/>
      <w:r w:rsidRPr="00597303">
        <w:rPr>
          <w:rFonts w:ascii="Gill Sans MT" w:hAnsi="Gill Sans MT"/>
          <w:color w:val="000000"/>
          <w:sz w:val="22"/>
          <w:szCs w:val="22"/>
        </w:rPr>
        <w:t xml:space="preserve"> </w:t>
      </w:r>
    </w:p>
    <w:p w14:paraId="467D9DD3" w14:textId="5AF1FB73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Be a stand-alone system with no server rental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fees;</w:t>
      </w:r>
      <w:proofErr w:type="gramEnd"/>
    </w:p>
    <w:p w14:paraId="511E8259" w14:textId="2F8299ED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Ability to create your own courses or upload existing course or other content into the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system;</w:t>
      </w:r>
      <w:proofErr w:type="gramEnd"/>
    </w:p>
    <w:p w14:paraId="1A7B5FAF" w14:textId="2A7AC944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>The ability to create specific curriculum, including online courses and live trainings that can be</w:t>
      </w:r>
    </w:p>
    <w:p w14:paraId="0A127DC4" w14:textId="5B766296" w:rsidR="00D82367" w:rsidRPr="00D82367" w:rsidRDefault="00D82367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assigned to users with specific criteria and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requirements;</w:t>
      </w:r>
      <w:proofErr w:type="gramEnd"/>
    </w:p>
    <w:p w14:paraId="026F7CBB" w14:textId="0B17C8BC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Manage, track, and schedule live trainings through the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system;</w:t>
      </w:r>
      <w:proofErr w:type="gramEnd"/>
    </w:p>
    <w:p w14:paraId="412B5E90" w14:textId="14630175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lastRenderedPageBreak/>
        <w:t xml:space="preserve">Track completions and print out certificates of completion for all courses and live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trainings;</w:t>
      </w:r>
      <w:proofErr w:type="gramEnd"/>
    </w:p>
    <w:p w14:paraId="37D783F8" w14:textId="353B9C81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Be able to automatically enroll and re-enroll annually in assigned trainings or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curriculum;</w:t>
      </w:r>
      <w:proofErr w:type="gramEnd"/>
    </w:p>
    <w:p w14:paraId="61EE89C6" w14:textId="6CF0BAF5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>Provide a help system (online and live) that is supported by specialists to help assist with</w:t>
      </w:r>
    </w:p>
    <w:p w14:paraId="1728521D" w14:textId="77777777" w:rsidR="00D82367" w:rsidRPr="00D82367" w:rsidRDefault="00D82367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logistics design and program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management;</w:t>
      </w:r>
      <w:proofErr w:type="gramEnd"/>
    </w:p>
    <w:p w14:paraId="6418F8C0" w14:textId="2D315CAB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Provide courses that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have the ability to</w:t>
      </w:r>
      <w:proofErr w:type="gramEnd"/>
      <w:r w:rsidRPr="00D82367">
        <w:rPr>
          <w:rFonts w:ascii="Gill Sans MT" w:hAnsi="Gill Sans MT"/>
          <w:color w:val="000000"/>
          <w:sz w:val="22"/>
          <w:szCs w:val="22"/>
        </w:rPr>
        <w:t xml:space="preserve"> source multiple media assets (audio, video and graphic</w:t>
      </w:r>
    </w:p>
    <w:p w14:paraId="5AD4BB99" w14:textId="2D0BC54D" w:rsidR="00D82367" w:rsidRPr="00D82367" w:rsidRDefault="00D82367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files) from multiple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locations;</w:t>
      </w:r>
      <w:proofErr w:type="gramEnd"/>
    </w:p>
    <w:p w14:paraId="641C1063" w14:textId="647BE3BE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Be able to notify users by email of course(s) to be taken and course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renewals;</w:t>
      </w:r>
      <w:proofErr w:type="gramEnd"/>
    </w:p>
    <w:p w14:paraId="5F92E9EA" w14:textId="56884789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>Have multiple reports available for immediate download or print, based on course</w:t>
      </w:r>
    </w:p>
    <w:p w14:paraId="2224A055" w14:textId="77777777" w:rsidR="00D82367" w:rsidRPr="00D82367" w:rsidRDefault="00D82367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completions, employee training records, course enrollments and specialized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criteria;</w:t>
      </w:r>
      <w:proofErr w:type="gramEnd"/>
    </w:p>
    <w:p w14:paraId="5325523E" w14:textId="60102811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>Provide private branded, cloud-based learning portal accessible 24/7 without additional</w:t>
      </w:r>
    </w:p>
    <w:p w14:paraId="59D0E751" w14:textId="77777777" w:rsidR="00D82367" w:rsidRPr="00D82367" w:rsidRDefault="00D82367" w:rsidP="00D82367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hardware or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software;</w:t>
      </w:r>
      <w:proofErr w:type="gramEnd"/>
    </w:p>
    <w:p w14:paraId="4D8B46C8" w14:textId="7CF2D454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 xml:space="preserve">Regularly updated libraries of online </w:t>
      </w: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courses;</w:t>
      </w:r>
      <w:proofErr w:type="gramEnd"/>
    </w:p>
    <w:p w14:paraId="642929F0" w14:textId="7901551D" w:rsidR="00D82367" w:rsidRPr="00D82367" w:rsidRDefault="00D82367" w:rsidP="00D8236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D82367">
        <w:rPr>
          <w:rFonts w:ascii="Gill Sans MT" w:hAnsi="Gill Sans MT"/>
          <w:color w:val="000000"/>
          <w:sz w:val="22"/>
          <w:szCs w:val="22"/>
        </w:rPr>
        <w:t>SCORM converter which automatically converts your existing courses to web-enabled</w:t>
      </w:r>
    </w:p>
    <w:p w14:paraId="3247AE21" w14:textId="77777777" w:rsidR="00D82367" w:rsidRPr="00D82367" w:rsidRDefault="00D82367" w:rsidP="00D82367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proofErr w:type="gramStart"/>
      <w:r w:rsidRPr="00D82367">
        <w:rPr>
          <w:rFonts w:ascii="Gill Sans MT" w:hAnsi="Gill Sans MT"/>
          <w:color w:val="000000"/>
          <w:sz w:val="22"/>
          <w:szCs w:val="22"/>
        </w:rPr>
        <w:t>courses;</w:t>
      </w:r>
      <w:proofErr w:type="gramEnd"/>
      <w:r w:rsidRPr="00D82367">
        <w:rPr>
          <w:rFonts w:ascii="Gill Sans MT" w:hAnsi="Gill Sans MT"/>
          <w:color w:val="000000"/>
          <w:sz w:val="22"/>
          <w:szCs w:val="22"/>
        </w:rPr>
        <w:t xml:space="preserve"> </w:t>
      </w:r>
    </w:p>
    <w:p w14:paraId="3A744967" w14:textId="7E0F4F20" w:rsidR="00F93198" w:rsidRPr="00571F09" w:rsidRDefault="00D82367" w:rsidP="00C32FF6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</w:rPr>
      </w:pPr>
      <w:r w:rsidRPr="00571F09">
        <w:rPr>
          <w:rFonts w:ascii="Gill Sans MT" w:hAnsi="Gill Sans MT"/>
          <w:color w:val="000000"/>
          <w:sz w:val="22"/>
          <w:szCs w:val="22"/>
        </w:rPr>
        <w:t>Customizable reports that can be exported to Excel to include completion/ non-completion, training hours, attendance, and</w:t>
      </w:r>
      <w:r w:rsidR="00571F09" w:rsidRPr="00571F09">
        <w:rPr>
          <w:rFonts w:ascii="Gill Sans MT" w:hAnsi="Gill Sans MT"/>
          <w:color w:val="000000"/>
          <w:sz w:val="22"/>
          <w:szCs w:val="22"/>
        </w:rPr>
        <w:t xml:space="preserve"> </w:t>
      </w:r>
      <w:r w:rsidRPr="00571F09">
        <w:rPr>
          <w:rFonts w:ascii="Gill Sans MT" w:hAnsi="Gill Sans MT"/>
          <w:color w:val="000000"/>
          <w:sz w:val="22"/>
          <w:szCs w:val="22"/>
        </w:rPr>
        <w:t>analytics</w:t>
      </w:r>
      <w:r w:rsidR="002C13E0">
        <w:rPr>
          <w:rFonts w:ascii="Gill Sans MT" w:hAnsi="Gill Sans MT"/>
          <w:color w:val="000000"/>
          <w:sz w:val="22"/>
          <w:szCs w:val="22"/>
        </w:rPr>
        <w:t>.</w:t>
      </w:r>
    </w:p>
    <w:p w14:paraId="34BEBB61" w14:textId="77777777" w:rsidR="00571F09" w:rsidRPr="00571F09" w:rsidRDefault="00571F09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</w:rPr>
      </w:pPr>
    </w:p>
    <w:p w14:paraId="66D32FE3" w14:textId="25A794FE" w:rsidR="00F93198" w:rsidRDefault="00F93198" w:rsidP="000F6839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What services or products are available to meet the Direct Support Job Board needs? </w:t>
      </w:r>
    </w:p>
    <w:p w14:paraId="034C60D2" w14:textId="77777777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Be a stand-alone system with no server rental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fees;</w:t>
      </w:r>
      <w:proofErr w:type="gramEnd"/>
    </w:p>
    <w:p w14:paraId="242B0B64" w14:textId="33CD76DF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Be 508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compliant</w:t>
      </w:r>
      <w:r w:rsidR="0092049F">
        <w:rPr>
          <w:rFonts w:ascii="Gill Sans MT" w:hAnsi="Gill Sans MT"/>
          <w:color w:val="000000"/>
          <w:sz w:val="22"/>
          <w:szCs w:val="22"/>
        </w:rPr>
        <w:t>;</w:t>
      </w:r>
      <w:proofErr w:type="gramEnd"/>
    </w:p>
    <w:p w14:paraId="2260D087" w14:textId="6C5613DD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>Provide a unique use</w:t>
      </w:r>
      <w:r w:rsidR="0092049F">
        <w:rPr>
          <w:rFonts w:ascii="Gill Sans MT" w:hAnsi="Gill Sans MT"/>
          <w:color w:val="000000"/>
          <w:sz w:val="22"/>
          <w:szCs w:val="22"/>
        </w:rPr>
        <w:t>r</w:t>
      </w:r>
      <w:r w:rsidRPr="00571F09">
        <w:rPr>
          <w:rFonts w:ascii="Gill Sans MT" w:hAnsi="Gill Sans MT"/>
          <w:color w:val="000000"/>
          <w:sz w:val="22"/>
          <w:szCs w:val="22"/>
        </w:rPr>
        <w:t xml:space="preserve"> ID and Password for each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user</w:t>
      </w:r>
      <w:r w:rsidR="0092049F">
        <w:rPr>
          <w:rFonts w:ascii="Gill Sans MT" w:hAnsi="Gill Sans MT"/>
          <w:color w:val="000000"/>
          <w:sz w:val="22"/>
          <w:szCs w:val="22"/>
        </w:rPr>
        <w:t>;</w:t>
      </w:r>
      <w:proofErr w:type="gramEnd"/>
    </w:p>
    <w:p w14:paraId="772C8350" w14:textId="3D44F0BC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Capability of assigning access level </w:t>
      </w:r>
      <w:r w:rsidR="0092049F">
        <w:rPr>
          <w:rFonts w:ascii="Gill Sans MT" w:hAnsi="Gill Sans MT"/>
          <w:color w:val="000000"/>
          <w:sz w:val="22"/>
          <w:szCs w:val="22"/>
        </w:rPr>
        <w:t xml:space="preserve">by </w:t>
      </w:r>
      <w:r w:rsidRPr="00571F09">
        <w:rPr>
          <w:rFonts w:ascii="Gill Sans MT" w:hAnsi="Gill Sans MT"/>
          <w:color w:val="000000"/>
          <w:sz w:val="22"/>
          <w:szCs w:val="22"/>
        </w:rPr>
        <w:t>role</w:t>
      </w:r>
      <w:r w:rsidR="0092049F">
        <w:rPr>
          <w:rFonts w:ascii="Gill Sans MT" w:hAnsi="Gill Sans MT"/>
          <w:color w:val="000000"/>
          <w:sz w:val="22"/>
          <w:szCs w:val="22"/>
        </w:rPr>
        <w:t xml:space="preserve"> such as</w:t>
      </w:r>
      <w:r w:rsidRPr="00571F09">
        <w:rPr>
          <w:rFonts w:ascii="Gill Sans MT" w:hAnsi="Gill Sans MT"/>
          <w:color w:val="000000"/>
          <w:sz w:val="22"/>
          <w:szCs w:val="22"/>
        </w:rPr>
        <w:t xml:space="preserve"> administrator, instructor, individual user, reports, security access, and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more</w:t>
      </w:r>
      <w:r w:rsidR="0092049F">
        <w:rPr>
          <w:rFonts w:ascii="Gill Sans MT" w:hAnsi="Gill Sans MT"/>
          <w:color w:val="000000"/>
          <w:sz w:val="22"/>
          <w:szCs w:val="22"/>
        </w:rPr>
        <w:t>;</w:t>
      </w:r>
      <w:proofErr w:type="gramEnd"/>
    </w:p>
    <w:p w14:paraId="01B67DB7" w14:textId="18D4220F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Offer </w:t>
      </w:r>
      <w:r w:rsidR="0092049F">
        <w:rPr>
          <w:rFonts w:ascii="Gill Sans MT" w:hAnsi="Gill Sans MT"/>
          <w:color w:val="000000"/>
          <w:sz w:val="22"/>
          <w:szCs w:val="22"/>
        </w:rPr>
        <w:t xml:space="preserve">content and materials in multiple languages for </w:t>
      </w:r>
      <w:r w:rsidRPr="00571F09">
        <w:rPr>
          <w:rFonts w:ascii="Gill Sans MT" w:hAnsi="Gill Sans MT"/>
          <w:color w:val="000000"/>
          <w:sz w:val="22"/>
          <w:szCs w:val="22"/>
        </w:rPr>
        <w:t xml:space="preserve">job seekers and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employers</w:t>
      </w:r>
      <w:r w:rsidR="0092049F">
        <w:rPr>
          <w:rFonts w:ascii="Gill Sans MT" w:hAnsi="Gill Sans MT"/>
          <w:color w:val="000000"/>
          <w:sz w:val="22"/>
          <w:szCs w:val="22"/>
        </w:rPr>
        <w:t>;</w:t>
      </w:r>
      <w:proofErr w:type="gramEnd"/>
    </w:p>
    <w:p w14:paraId="51018D74" w14:textId="1D2B510C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Provide training for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users</w:t>
      </w:r>
      <w:r w:rsidR="0092049F">
        <w:rPr>
          <w:rFonts w:ascii="Gill Sans MT" w:hAnsi="Gill Sans MT"/>
          <w:color w:val="000000"/>
          <w:sz w:val="22"/>
          <w:szCs w:val="22"/>
        </w:rPr>
        <w:t>;</w:t>
      </w:r>
      <w:proofErr w:type="gramEnd"/>
    </w:p>
    <w:p w14:paraId="439C68EB" w14:textId="77777777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>Provide a help system (online and live) that is supported by specialists to help assist with</w:t>
      </w:r>
    </w:p>
    <w:p w14:paraId="6271DEAE" w14:textId="21D10AA9" w:rsidR="00571F09" w:rsidRPr="00571F09" w:rsidRDefault="00571F09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logistics design and program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management</w:t>
      </w:r>
      <w:r w:rsidR="0092049F">
        <w:rPr>
          <w:rFonts w:ascii="Gill Sans MT" w:hAnsi="Gill Sans MT"/>
          <w:color w:val="000000"/>
          <w:sz w:val="22"/>
          <w:szCs w:val="22"/>
        </w:rPr>
        <w:t>;</w:t>
      </w:r>
      <w:proofErr w:type="gramEnd"/>
    </w:p>
    <w:p w14:paraId="457894D9" w14:textId="6B92ABF1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Ability to develop job seeker and employer profiles that are searchable in multiple ways (ex: job seeker/ employer name, ID, date of posting, hours of availability, skills, </w:t>
      </w:r>
      <w:r w:rsidR="0092049F">
        <w:rPr>
          <w:rFonts w:ascii="Gill Sans MT" w:hAnsi="Gill Sans MT"/>
          <w:color w:val="000000"/>
          <w:sz w:val="22"/>
          <w:szCs w:val="22"/>
        </w:rPr>
        <w:t xml:space="preserve">experience, </w:t>
      </w:r>
      <w:r w:rsidRPr="00571F09">
        <w:rPr>
          <w:rFonts w:ascii="Gill Sans MT" w:hAnsi="Gill Sans MT"/>
          <w:color w:val="000000"/>
          <w:sz w:val="22"/>
          <w:szCs w:val="22"/>
        </w:rPr>
        <w:t>training</w:t>
      </w:r>
      <w:r w:rsidR="0092049F">
        <w:rPr>
          <w:rFonts w:ascii="Gill Sans MT" w:hAnsi="Gill Sans MT"/>
          <w:color w:val="000000"/>
          <w:sz w:val="22"/>
          <w:szCs w:val="22"/>
        </w:rPr>
        <w:t xml:space="preserve"> requirements,</w:t>
      </w:r>
      <w:r w:rsidRPr="00571F09">
        <w:rPr>
          <w:rFonts w:ascii="Gill Sans MT" w:hAnsi="Gill Sans MT"/>
          <w:color w:val="000000"/>
          <w:sz w:val="22"/>
          <w:szCs w:val="22"/>
        </w:rPr>
        <w:t xml:space="preserve"> and credentials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)</w:t>
      </w:r>
      <w:r w:rsidR="0092049F">
        <w:rPr>
          <w:rFonts w:ascii="Gill Sans MT" w:hAnsi="Gill Sans MT"/>
          <w:color w:val="000000"/>
          <w:sz w:val="22"/>
          <w:szCs w:val="22"/>
        </w:rPr>
        <w:t>;</w:t>
      </w:r>
      <w:proofErr w:type="gramEnd"/>
    </w:p>
    <w:p w14:paraId="3DF3284B" w14:textId="74DB1F61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>Job matching functionality based on community, days and hours of availability, tasks, skills, training</w:t>
      </w:r>
      <w:r w:rsidR="0092049F">
        <w:rPr>
          <w:rFonts w:ascii="Gill Sans MT" w:hAnsi="Gill Sans MT"/>
          <w:color w:val="000000"/>
          <w:sz w:val="22"/>
          <w:szCs w:val="22"/>
        </w:rPr>
        <w:t xml:space="preserve"> required,</w:t>
      </w:r>
      <w:r w:rsidRPr="00571F09">
        <w:rPr>
          <w:rFonts w:ascii="Gill Sans MT" w:hAnsi="Gill Sans MT"/>
          <w:color w:val="000000"/>
          <w:sz w:val="22"/>
          <w:szCs w:val="22"/>
        </w:rPr>
        <w:t xml:space="preserve"> and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credentials</w:t>
      </w:r>
      <w:r w:rsidR="0092049F">
        <w:rPr>
          <w:rFonts w:ascii="Gill Sans MT" w:hAnsi="Gill Sans MT"/>
          <w:color w:val="000000"/>
          <w:sz w:val="22"/>
          <w:szCs w:val="22"/>
        </w:rPr>
        <w:t>;</w:t>
      </w:r>
      <w:proofErr w:type="gramEnd"/>
      <w:r w:rsidRPr="00571F09">
        <w:rPr>
          <w:rFonts w:ascii="Gill Sans MT" w:hAnsi="Gill Sans MT"/>
          <w:color w:val="000000"/>
          <w:sz w:val="22"/>
          <w:szCs w:val="22"/>
        </w:rPr>
        <w:t xml:space="preserve"> </w:t>
      </w:r>
    </w:p>
    <w:p w14:paraId="345D8875" w14:textId="77777777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Be able to notify users by email of new job postings that meet the job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seeker’s</w:t>
      </w:r>
      <w:proofErr w:type="gramEnd"/>
      <w:r w:rsidRPr="00571F09">
        <w:rPr>
          <w:rFonts w:ascii="Gill Sans MT" w:hAnsi="Gill Sans MT"/>
          <w:color w:val="000000"/>
          <w:sz w:val="22"/>
          <w:szCs w:val="22"/>
        </w:rPr>
        <w:t xml:space="preserve"> or employer’s criteria;</w:t>
      </w:r>
    </w:p>
    <w:p w14:paraId="0348C7B9" w14:textId="77777777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Real-time job posting status (not started, in-progress, or completed) of all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users</w:t>
      </w:r>
      <w:proofErr w:type="gramEnd"/>
      <w:r w:rsidRPr="00571F09">
        <w:rPr>
          <w:rFonts w:ascii="Gill Sans MT" w:hAnsi="Gill Sans MT"/>
          <w:color w:val="000000"/>
          <w:sz w:val="22"/>
          <w:szCs w:val="22"/>
        </w:rPr>
        <w:t xml:space="preserve"> system-wide;</w:t>
      </w:r>
    </w:p>
    <w:p w14:paraId="4365E9CC" w14:textId="7C4EB469" w:rsidR="00571F09" w:rsidRPr="0092049F" w:rsidRDefault="00571F09" w:rsidP="00F46EAD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92049F">
        <w:rPr>
          <w:rFonts w:ascii="Gill Sans MT" w:hAnsi="Gill Sans MT"/>
          <w:color w:val="000000"/>
          <w:sz w:val="22"/>
          <w:szCs w:val="22"/>
        </w:rPr>
        <w:t xml:space="preserve">Reports can be filtered by </w:t>
      </w:r>
      <w:r w:rsidR="0092049F">
        <w:rPr>
          <w:rFonts w:ascii="Gill Sans MT" w:hAnsi="Gill Sans MT"/>
          <w:color w:val="000000"/>
          <w:sz w:val="22"/>
          <w:szCs w:val="22"/>
        </w:rPr>
        <w:t xml:space="preserve">areas such as </w:t>
      </w:r>
      <w:r w:rsidRPr="0092049F">
        <w:rPr>
          <w:rFonts w:ascii="Gill Sans MT" w:hAnsi="Gill Sans MT"/>
          <w:color w:val="000000"/>
          <w:sz w:val="22"/>
          <w:szCs w:val="22"/>
        </w:rPr>
        <w:t xml:space="preserve">individual user, </w:t>
      </w:r>
      <w:r w:rsidR="0092049F">
        <w:rPr>
          <w:rFonts w:ascii="Gill Sans MT" w:hAnsi="Gill Sans MT"/>
          <w:color w:val="000000"/>
          <w:sz w:val="22"/>
          <w:szCs w:val="22"/>
        </w:rPr>
        <w:t>training required, credentials</w:t>
      </w:r>
      <w:r w:rsidRPr="0092049F">
        <w:rPr>
          <w:rFonts w:ascii="Gill Sans MT" w:hAnsi="Gill Sans MT"/>
          <w:color w:val="000000"/>
          <w:sz w:val="22"/>
          <w:szCs w:val="22"/>
        </w:rPr>
        <w:t xml:space="preserve">, job title, location, dates, </w:t>
      </w:r>
      <w:r w:rsidR="0092049F">
        <w:rPr>
          <w:rFonts w:ascii="Gill Sans MT" w:hAnsi="Gill Sans MT"/>
          <w:color w:val="000000"/>
          <w:sz w:val="22"/>
          <w:szCs w:val="22"/>
        </w:rPr>
        <w:t>availability</w:t>
      </w:r>
      <w:r w:rsidRPr="0092049F">
        <w:rPr>
          <w:rFonts w:ascii="Gill Sans MT" w:hAnsi="Gill Sans MT"/>
          <w:color w:val="000000"/>
          <w:sz w:val="22"/>
          <w:szCs w:val="22"/>
        </w:rPr>
        <w:t>,</w:t>
      </w:r>
      <w:r w:rsidR="0092049F" w:rsidRPr="0092049F">
        <w:rPr>
          <w:rFonts w:ascii="Gill Sans MT" w:hAnsi="Gill Sans MT"/>
          <w:color w:val="000000"/>
          <w:sz w:val="22"/>
          <w:szCs w:val="22"/>
        </w:rPr>
        <w:t xml:space="preserve"> </w:t>
      </w:r>
      <w:proofErr w:type="gramStart"/>
      <w:r w:rsidRPr="0092049F">
        <w:rPr>
          <w:rFonts w:ascii="Gill Sans MT" w:hAnsi="Gill Sans MT"/>
          <w:color w:val="000000"/>
          <w:sz w:val="22"/>
          <w:szCs w:val="22"/>
        </w:rPr>
        <w:t>etc.;</w:t>
      </w:r>
      <w:proofErr w:type="gramEnd"/>
    </w:p>
    <w:p w14:paraId="37C70F3A" w14:textId="77777777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>Price must include content, site set up, administrative training; support; updates or any other</w:t>
      </w:r>
    </w:p>
    <w:p w14:paraId="6A9FEEEC" w14:textId="77777777" w:rsidR="00571F09" w:rsidRPr="00571F09" w:rsidRDefault="00571F09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fees or charges associated with the system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proposed;</w:t>
      </w:r>
      <w:proofErr w:type="gramEnd"/>
    </w:p>
    <w:p w14:paraId="149DBF2F" w14:textId="77777777" w:rsidR="00571F09" w:rsidRPr="00571F09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>Provide private branded, cloud-based job board portal accessible 24/7 without additional</w:t>
      </w:r>
    </w:p>
    <w:p w14:paraId="02BC33B0" w14:textId="77777777" w:rsidR="00571F09" w:rsidRPr="00571F09" w:rsidRDefault="00571F09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 xml:space="preserve">hardware or </w:t>
      </w:r>
      <w:proofErr w:type="gramStart"/>
      <w:r w:rsidRPr="00571F09">
        <w:rPr>
          <w:rFonts w:ascii="Gill Sans MT" w:hAnsi="Gill Sans MT"/>
          <w:color w:val="000000"/>
          <w:sz w:val="22"/>
          <w:szCs w:val="22"/>
        </w:rPr>
        <w:t>software;</w:t>
      </w:r>
      <w:proofErr w:type="gramEnd"/>
    </w:p>
    <w:p w14:paraId="290B8B7F" w14:textId="22395822" w:rsidR="00177DA7" w:rsidRDefault="00571F09" w:rsidP="00571F0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571F09">
        <w:rPr>
          <w:rFonts w:ascii="Gill Sans MT" w:hAnsi="Gill Sans MT"/>
          <w:color w:val="000000"/>
          <w:sz w:val="22"/>
          <w:szCs w:val="22"/>
        </w:rPr>
        <w:t>Archive outdated job postings and maintain record of archived job postings</w:t>
      </w:r>
      <w:r w:rsidR="0092049F">
        <w:rPr>
          <w:rFonts w:ascii="Gill Sans MT" w:hAnsi="Gill Sans MT"/>
          <w:color w:val="000000"/>
          <w:sz w:val="22"/>
          <w:szCs w:val="22"/>
        </w:rPr>
        <w:t>.</w:t>
      </w:r>
    </w:p>
    <w:p w14:paraId="0C9686DD" w14:textId="77777777" w:rsidR="00571F09" w:rsidRDefault="00571F09" w:rsidP="00571F09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</w:p>
    <w:p w14:paraId="28118AD5" w14:textId="39497C24" w:rsidR="00177DA7" w:rsidRDefault="00177DA7" w:rsidP="000F6839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What privacy and security features should be considered? </w:t>
      </w:r>
    </w:p>
    <w:p w14:paraId="532C320A" w14:textId="30C74226" w:rsidR="00627E58" w:rsidRDefault="00627E58" w:rsidP="00627E58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Is multi-factor authentication (MFA) available?</w:t>
      </w:r>
    </w:p>
    <w:p w14:paraId="107BBC3C" w14:textId="6BD1B8D6" w:rsidR="00177DA7" w:rsidRDefault="00627E58" w:rsidP="00627E58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Is ability to integrate with a single source sign in from an existing system? </w:t>
      </w:r>
    </w:p>
    <w:p w14:paraId="67ACCBBF" w14:textId="1B5FBAE0" w:rsidR="00627E58" w:rsidRDefault="00627E58" w:rsidP="00627E58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Is a time out available after 15 minutes of inactivity for regular users and less time for administrators? </w:t>
      </w:r>
    </w:p>
    <w:p w14:paraId="4290DC65" w14:textId="77777777" w:rsidR="00627E58" w:rsidRDefault="00627E58" w:rsidP="00627E58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</w:p>
    <w:p w14:paraId="331836F1" w14:textId="61CB33DB" w:rsidR="00177DA7" w:rsidRDefault="00177DA7" w:rsidP="000F6839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lastRenderedPageBreak/>
        <w:t>What pricing</w:t>
      </w:r>
      <w:r w:rsidR="00EA3D62">
        <w:rPr>
          <w:rFonts w:ascii="Gill Sans MT" w:hAnsi="Gill Sans MT"/>
          <w:color w:val="000000"/>
          <w:sz w:val="22"/>
          <w:szCs w:val="22"/>
        </w:rPr>
        <w:t>/licensing model for implementation and maintenance support of the LMS should be considered?</w:t>
      </w:r>
      <w:r>
        <w:rPr>
          <w:rFonts w:ascii="Gill Sans MT" w:hAnsi="Gill Sans MT"/>
          <w:color w:val="000000"/>
          <w:sz w:val="22"/>
          <w:szCs w:val="22"/>
        </w:rPr>
        <w:t xml:space="preserve"> </w:t>
      </w:r>
    </w:p>
    <w:p w14:paraId="70F977EF" w14:textId="51FE0453" w:rsidR="00177DA7" w:rsidRDefault="00EA3D62" w:rsidP="00177DA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Number of users, concurrent users, per IP address</w:t>
      </w:r>
      <w:r w:rsidR="00177DA7">
        <w:rPr>
          <w:rFonts w:ascii="Gill Sans MT" w:hAnsi="Gill Sans MT"/>
          <w:color w:val="000000"/>
          <w:sz w:val="22"/>
          <w:szCs w:val="22"/>
        </w:rPr>
        <w:t xml:space="preserve"> </w:t>
      </w:r>
    </w:p>
    <w:p w14:paraId="18F8C171" w14:textId="55706DB5" w:rsidR="00EA3D62" w:rsidRDefault="00EA3D62" w:rsidP="00177DA7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Third party costs associated with specific functionality.</w:t>
      </w:r>
    </w:p>
    <w:p w14:paraId="552D9AE9" w14:textId="77777777" w:rsidR="0004001C" w:rsidRDefault="0004001C" w:rsidP="0004001C">
      <w:pPr>
        <w:pStyle w:val="ListParagraph"/>
        <w:suppressAutoHyphens/>
        <w:spacing w:after="120" w:line="259" w:lineRule="auto"/>
        <w:ind w:left="1530"/>
        <w:rPr>
          <w:rFonts w:ascii="Gill Sans MT" w:hAnsi="Gill Sans MT"/>
          <w:color w:val="000000"/>
          <w:sz w:val="22"/>
          <w:szCs w:val="22"/>
        </w:rPr>
      </w:pPr>
    </w:p>
    <w:p w14:paraId="66727E4A" w14:textId="03F56293" w:rsidR="00EA3D62" w:rsidRDefault="00EA3D62" w:rsidP="00EA3D62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What pricing/licensing model for implementation and maintenance support of the Job Board and Hiring Resource should be considered? </w:t>
      </w:r>
    </w:p>
    <w:p w14:paraId="5163BDD7" w14:textId="77777777" w:rsidR="00EA3D62" w:rsidRDefault="00EA3D62" w:rsidP="00EA3D62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Number of users, concurrent users, per IP address </w:t>
      </w:r>
    </w:p>
    <w:p w14:paraId="7A76BC97" w14:textId="77777777" w:rsidR="00EA3D62" w:rsidRDefault="00EA3D62" w:rsidP="00EA3D62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Third party costs associated with specific functionality.</w:t>
      </w:r>
    </w:p>
    <w:p w14:paraId="037EC09E" w14:textId="77777777" w:rsidR="00EA3D62" w:rsidRDefault="00EA3D62" w:rsidP="00EA3D62">
      <w:pPr>
        <w:pStyle w:val="ListParagraph"/>
        <w:suppressAutoHyphens/>
        <w:spacing w:after="120" w:line="259" w:lineRule="auto"/>
        <w:ind w:left="1260"/>
        <w:rPr>
          <w:rFonts w:ascii="Gill Sans MT" w:hAnsi="Gill Sans MT"/>
          <w:color w:val="000000"/>
          <w:sz w:val="22"/>
          <w:szCs w:val="22"/>
        </w:rPr>
      </w:pPr>
    </w:p>
    <w:p w14:paraId="76F35B10" w14:textId="77777777" w:rsidR="00177DA7" w:rsidRDefault="00177DA7" w:rsidP="00177DA7">
      <w:pPr>
        <w:pStyle w:val="ListParagraph"/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</w:p>
    <w:p w14:paraId="0CF5239A" w14:textId="77777777" w:rsidR="00F93198" w:rsidRPr="00F93198" w:rsidRDefault="00F93198" w:rsidP="00F93198">
      <w:p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</w:p>
    <w:p w14:paraId="0A2FB0FA" w14:textId="7167C32A" w:rsidR="00DC72A6" w:rsidRPr="00906B2E" w:rsidRDefault="00DC72A6" w:rsidP="00284762">
      <w:pPr>
        <w:pStyle w:val="ListContinue"/>
        <w:spacing w:after="0"/>
        <w:ind w:left="1260"/>
        <w:rPr>
          <w:rFonts w:ascii="Gill Sans MT" w:hAnsi="Gill Sans MT"/>
          <w:sz w:val="22"/>
          <w:szCs w:val="22"/>
        </w:rPr>
      </w:pPr>
    </w:p>
    <w:sectPr w:rsidR="00DC72A6" w:rsidRPr="00906B2E" w:rsidSect="00C728F1">
      <w:headerReference w:type="default" r:id="rId15"/>
      <w:footerReference w:type="default" r:id="rId16"/>
      <w:pgSz w:w="12240" w:h="15840"/>
      <w:pgMar w:top="1152" w:right="1080" w:bottom="1008" w:left="1080" w:header="432" w:footer="432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B31216C" w14:textId="76232FD0" w:rsidR="000F6839" w:rsidRDefault="000F6839" w:rsidP="000F6839">
      <w:pPr>
        <w:pStyle w:val="CommentText"/>
      </w:pPr>
      <w:r>
        <w:t>Are we prescribing any format or structure for the written responses?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31216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31216C" w16cid:durableId="1E0134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662A" w14:textId="77777777" w:rsidR="007112EA" w:rsidRDefault="007112EA">
      <w:r>
        <w:separator/>
      </w:r>
    </w:p>
  </w:endnote>
  <w:endnote w:type="continuationSeparator" w:id="0">
    <w:p w14:paraId="57C4B253" w14:textId="77777777" w:rsidR="007112EA" w:rsidRDefault="007112EA">
      <w:r>
        <w:continuationSeparator/>
      </w:r>
    </w:p>
  </w:endnote>
  <w:endnote w:type="continuationNotice" w:id="1">
    <w:p w14:paraId="232C162B" w14:textId="77777777" w:rsidR="007112EA" w:rsidRDefault="00711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3057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D653722" w14:textId="1FAB76D3" w:rsidR="000C6B1C" w:rsidRPr="00C728F1" w:rsidRDefault="00C728F1" w:rsidP="00C728F1">
            <w:pPr>
              <w:pStyle w:val="Footer"/>
            </w:pPr>
            <w:r w:rsidRPr="00906B2E">
              <w:rPr>
                <w:rFonts w:ascii="Gill Sans MT" w:hAnsi="Gill Sans MT"/>
              </w:rPr>
              <w:t xml:space="preserve">Page </w:t>
            </w:r>
            <w:r w:rsidRPr="00906B2E">
              <w:rPr>
                <w:rFonts w:ascii="Gill Sans MT" w:hAnsi="Gill Sans MT"/>
                <w:b/>
                <w:bCs/>
              </w:rPr>
              <w:fldChar w:fldCharType="begin"/>
            </w:r>
            <w:r w:rsidRPr="00906B2E">
              <w:rPr>
                <w:rFonts w:ascii="Gill Sans MT" w:hAnsi="Gill Sans MT"/>
                <w:b/>
                <w:bCs/>
              </w:rPr>
              <w:instrText xml:space="preserve"> PAGE </w:instrText>
            </w:r>
            <w:r w:rsidRPr="00906B2E">
              <w:rPr>
                <w:rFonts w:ascii="Gill Sans MT" w:hAnsi="Gill Sans MT"/>
                <w:b/>
                <w:bCs/>
              </w:rPr>
              <w:fldChar w:fldCharType="separate"/>
            </w:r>
            <w:r w:rsidR="00A4035B" w:rsidRPr="00906B2E">
              <w:rPr>
                <w:rFonts w:ascii="Gill Sans MT" w:hAnsi="Gill Sans MT"/>
                <w:b/>
                <w:bCs/>
                <w:noProof/>
              </w:rPr>
              <w:t>1</w:t>
            </w:r>
            <w:r w:rsidRPr="00906B2E">
              <w:rPr>
                <w:rFonts w:ascii="Gill Sans MT" w:hAnsi="Gill Sans MT"/>
                <w:b/>
                <w:bCs/>
              </w:rPr>
              <w:fldChar w:fldCharType="end"/>
            </w:r>
            <w:r w:rsidRPr="00906B2E">
              <w:rPr>
                <w:rFonts w:ascii="Gill Sans MT" w:hAnsi="Gill Sans MT"/>
              </w:rPr>
              <w:t xml:space="preserve"> of </w:t>
            </w:r>
            <w:r w:rsidRPr="00906B2E">
              <w:rPr>
                <w:rFonts w:ascii="Gill Sans MT" w:hAnsi="Gill Sans MT"/>
                <w:b/>
                <w:bCs/>
              </w:rPr>
              <w:fldChar w:fldCharType="begin"/>
            </w:r>
            <w:r w:rsidRPr="00906B2E">
              <w:rPr>
                <w:rFonts w:ascii="Gill Sans MT" w:hAnsi="Gill Sans MT"/>
                <w:b/>
                <w:bCs/>
              </w:rPr>
              <w:instrText xml:space="preserve"> NUMPAGES  </w:instrText>
            </w:r>
            <w:r w:rsidRPr="00906B2E">
              <w:rPr>
                <w:rFonts w:ascii="Gill Sans MT" w:hAnsi="Gill Sans MT"/>
                <w:b/>
                <w:bCs/>
              </w:rPr>
              <w:fldChar w:fldCharType="separate"/>
            </w:r>
            <w:r w:rsidR="00A4035B" w:rsidRPr="00906B2E">
              <w:rPr>
                <w:rFonts w:ascii="Gill Sans MT" w:hAnsi="Gill Sans MT"/>
                <w:b/>
                <w:bCs/>
                <w:noProof/>
              </w:rPr>
              <w:t>3</w:t>
            </w:r>
            <w:r w:rsidRPr="00906B2E">
              <w:rPr>
                <w:rFonts w:ascii="Gill Sans MT" w:hAnsi="Gill Sans MT"/>
                <w:b/>
                <w:bCs/>
              </w:rPr>
              <w:fldChar w:fldCharType="end"/>
            </w:r>
            <w:r w:rsidRPr="00906B2E">
              <w:rPr>
                <w:rFonts w:ascii="Gill Sans MT" w:hAnsi="Gill Sans MT"/>
                <w:b/>
                <w:bCs/>
              </w:rPr>
              <w:tab/>
              <w:t xml:space="preserve">                       </w:t>
            </w:r>
            <w:r w:rsidRPr="00906B2E">
              <w:rPr>
                <w:rFonts w:ascii="Gill Sans MT" w:hAnsi="Gill Sans MT"/>
                <w:sz w:val="24"/>
                <w:szCs w:val="24"/>
              </w:rPr>
              <w:t>THIS IS NOT A REQUEST FOR PROPOSAL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F376" w14:textId="77777777" w:rsidR="007112EA" w:rsidRDefault="007112EA">
      <w:r>
        <w:separator/>
      </w:r>
    </w:p>
  </w:footnote>
  <w:footnote w:type="continuationSeparator" w:id="0">
    <w:p w14:paraId="10E4B89B" w14:textId="77777777" w:rsidR="007112EA" w:rsidRDefault="007112EA">
      <w:r>
        <w:continuationSeparator/>
      </w:r>
    </w:p>
  </w:footnote>
  <w:footnote w:type="continuationNotice" w:id="1">
    <w:p w14:paraId="325CD281" w14:textId="77777777" w:rsidR="007112EA" w:rsidRDefault="00711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D40F" w14:textId="350F51E1" w:rsidR="000C6B1C" w:rsidRPr="00906B2E" w:rsidRDefault="00C728F1" w:rsidP="00C728F1">
    <w:pPr>
      <w:pStyle w:val="Header"/>
      <w:jc w:val="right"/>
      <w:rPr>
        <w:rFonts w:ascii="Gill Sans MT" w:hAnsi="Gill Sans MT"/>
      </w:rPr>
    </w:pPr>
    <w:r w:rsidRPr="00906B2E">
      <w:rPr>
        <w:rFonts w:ascii="Gill Sans MT" w:hAnsi="Gill Sans MT"/>
      </w:rPr>
      <w:t>RFI MED-</w:t>
    </w:r>
    <w:r w:rsidR="00DD59B8">
      <w:rPr>
        <w:rFonts w:ascii="Gill Sans MT" w:hAnsi="Gill Sans MT"/>
      </w:rPr>
      <w:t>24-008</w:t>
    </w:r>
    <w:r w:rsidR="006C5387" w:rsidRPr="00906B2E">
      <w:rPr>
        <w:rFonts w:ascii="Gill Sans MT" w:hAnsi="Gill Sans MT"/>
      </w:rPr>
      <w:t xml:space="preserve"> </w:t>
    </w:r>
    <w:r w:rsidR="00047BCE" w:rsidRPr="00906B2E">
      <w:rPr>
        <w:rFonts w:ascii="Gill Sans MT" w:hAnsi="Gill Sans MT"/>
      </w:rPr>
      <w:t>–</w:t>
    </w:r>
    <w:r w:rsidR="009B6FD3" w:rsidRPr="00906B2E">
      <w:rPr>
        <w:rFonts w:ascii="Gill Sans MT" w:hAnsi="Gill Sans MT"/>
      </w:rPr>
      <w:t xml:space="preserve"> </w:t>
    </w:r>
    <w:r w:rsidR="00047BCE" w:rsidRPr="00906B2E">
      <w:rPr>
        <w:rFonts w:ascii="Gill Sans MT" w:hAnsi="Gill Sans MT"/>
      </w:rPr>
      <w:t>Vendor Submission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389"/>
    <w:multiLevelType w:val="hybridMultilevel"/>
    <w:tmpl w:val="20A22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178B"/>
    <w:multiLevelType w:val="hybridMultilevel"/>
    <w:tmpl w:val="DF06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3353"/>
    <w:multiLevelType w:val="hybridMultilevel"/>
    <w:tmpl w:val="7ADCC330"/>
    <w:lvl w:ilvl="0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134FE4"/>
    <w:multiLevelType w:val="hybridMultilevel"/>
    <w:tmpl w:val="664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BBF"/>
    <w:multiLevelType w:val="multilevel"/>
    <w:tmpl w:val="16504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D60A11"/>
    <w:multiLevelType w:val="hybridMultilevel"/>
    <w:tmpl w:val="C54E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71C6E"/>
    <w:multiLevelType w:val="hybridMultilevel"/>
    <w:tmpl w:val="1DE6885A"/>
    <w:lvl w:ilvl="0" w:tplc="859E8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D061B"/>
    <w:multiLevelType w:val="hybridMultilevel"/>
    <w:tmpl w:val="CF825D8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7764EF7"/>
    <w:multiLevelType w:val="hybridMultilevel"/>
    <w:tmpl w:val="BDD64D1A"/>
    <w:lvl w:ilvl="0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D1A3407"/>
    <w:multiLevelType w:val="hybridMultilevel"/>
    <w:tmpl w:val="CF825D8E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9056BB1"/>
    <w:multiLevelType w:val="multilevel"/>
    <w:tmpl w:val="6B3E8D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3AF0E40"/>
    <w:multiLevelType w:val="hybridMultilevel"/>
    <w:tmpl w:val="B2D88C8A"/>
    <w:lvl w:ilvl="0" w:tplc="9830DD3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973EF"/>
    <w:multiLevelType w:val="hybridMultilevel"/>
    <w:tmpl w:val="F556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70AA1"/>
    <w:multiLevelType w:val="hybridMultilevel"/>
    <w:tmpl w:val="4D78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A689B"/>
    <w:multiLevelType w:val="hybridMultilevel"/>
    <w:tmpl w:val="41360476"/>
    <w:lvl w:ilvl="0" w:tplc="03F4FC56">
      <w:start w:val="1"/>
      <w:numFmt w:val="decimal"/>
      <w:lvlText w:val="Q%1."/>
      <w:lvlJc w:val="left"/>
      <w:pPr>
        <w:ind w:left="1440" w:hanging="360"/>
      </w:pPr>
      <w:rPr>
        <w:rFonts w:hint="default"/>
      </w:rPr>
    </w:lvl>
    <w:lvl w:ilvl="1" w:tplc="03F4FC56">
      <w:start w:val="1"/>
      <w:numFmt w:val="decimal"/>
      <w:lvlText w:val="Q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2925">
    <w:abstractNumId w:val="4"/>
  </w:num>
  <w:num w:numId="2" w16cid:durableId="2036734215">
    <w:abstractNumId w:val="11"/>
  </w:num>
  <w:num w:numId="3" w16cid:durableId="209609302">
    <w:abstractNumId w:val="3"/>
  </w:num>
  <w:num w:numId="4" w16cid:durableId="108358211">
    <w:abstractNumId w:val="13"/>
  </w:num>
  <w:num w:numId="5" w16cid:durableId="2065180948">
    <w:abstractNumId w:val="5"/>
  </w:num>
  <w:num w:numId="6" w16cid:durableId="1824738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724789">
    <w:abstractNumId w:val="10"/>
  </w:num>
  <w:num w:numId="8" w16cid:durableId="1770661044">
    <w:abstractNumId w:val="14"/>
  </w:num>
  <w:num w:numId="9" w16cid:durableId="1650746251">
    <w:abstractNumId w:val="6"/>
  </w:num>
  <w:num w:numId="10" w16cid:durableId="1211378069">
    <w:abstractNumId w:val="7"/>
  </w:num>
  <w:num w:numId="11" w16cid:durableId="1026369172">
    <w:abstractNumId w:val="9"/>
  </w:num>
  <w:num w:numId="12" w16cid:durableId="232473368">
    <w:abstractNumId w:val="1"/>
  </w:num>
  <w:num w:numId="13" w16cid:durableId="1148670829">
    <w:abstractNumId w:val="2"/>
  </w:num>
  <w:num w:numId="14" w16cid:durableId="743186199">
    <w:abstractNumId w:val="8"/>
  </w:num>
  <w:num w:numId="15" w16cid:durableId="186405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35"/>
    <w:rsid w:val="00011477"/>
    <w:rsid w:val="00015F38"/>
    <w:rsid w:val="00016E41"/>
    <w:rsid w:val="00026A39"/>
    <w:rsid w:val="00027752"/>
    <w:rsid w:val="00034948"/>
    <w:rsid w:val="00036627"/>
    <w:rsid w:val="0004001C"/>
    <w:rsid w:val="00041DC9"/>
    <w:rsid w:val="00045B19"/>
    <w:rsid w:val="00047BCE"/>
    <w:rsid w:val="00050C55"/>
    <w:rsid w:val="000552F4"/>
    <w:rsid w:val="00057191"/>
    <w:rsid w:val="00057501"/>
    <w:rsid w:val="000613A8"/>
    <w:rsid w:val="000638E5"/>
    <w:rsid w:val="0006619E"/>
    <w:rsid w:val="000679AB"/>
    <w:rsid w:val="0007365C"/>
    <w:rsid w:val="000754BB"/>
    <w:rsid w:val="000814E0"/>
    <w:rsid w:val="00086207"/>
    <w:rsid w:val="00090CD3"/>
    <w:rsid w:val="00096140"/>
    <w:rsid w:val="00097ADA"/>
    <w:rsid w:val="000A221E"/>
    <w:rsid w:val="000B2687"/>
    <w:rsid w:val="000B39D1"/>
    <w:rsid w:val="000B6815"/>
    <w:rsid w:val="000C074A"/>
    <w:rsid w:val="000C6B1C"/>
    <w:rsid w:val="000D0208"/>
    <w:rsid w:val="000D0476"/>
    <w:rsid w:val="000D5F9D"/>
    <w:rsid w:val="000E0E28"/>
    <w:rsid w:val="000E1363"/>
    <w:rsid w:val="000E5DE8"/>
    <w:rsid w:val="000F3DF8"/>
    <w:rsid w:val="000F6839"/>
    <w:rsid w:val="000F6D6A"/>
    <w:rsid w:val="000F7E4D"/>
    <w:rsid w:val="0010065F"/>
    <w:rsid w:val="0011487D"/>
    <w:rsid w:val="00115687"/>
    <w:rsid w:val="001170FD"/>
    <w:rsid w:val="001171F0"/>
    <w:rsid w:val="00117AA3"/>
    <w:rsid w:val="00120602"/>
    <w:rsid w:val="00122095"/>
    <w:rsid w:val="00122ADB"/>
    <w:rsid w:val="00127E57"/>
    <w:rsid w:val="00131839"/>
    <w:rsid w:val="00142920"/>
    <w:rsid w:val="00142C47"/>
    <w:rsid w:val="001459DE"/>
    <w:rsid w:val="00150D2B"/>
    <w:rsid w:val="001532B8"/>
    <w:rsid w:val="0016242C"/>
    <w:rsid w:val="00170443"/>
    <w:rsid w:val="00173992"/>
    <w:rsid w:val="0017705F"/>
    <w:rsid w:val="00177DA7"/>
    <w:rsid w:val="00184317"/>
    <w:rsid w:val="001909D2"/>
    <w:rsid w:val="00192258"/>
    <w:rsid w:val="001A255B"/>
    <w:rsid w:val="001A7BDB"/>
    <w:rsid w:val="001B1F9C"/>
    <w:rsid w:val="001B1F9E"/>
    <w:rsid w:val="001B2EC5"/>
    <w:rsid w:val="001B65CC"/>
    <w:rsid w:val="001C010B"/>
    <w:rsid w:val="001D280C"/>
    <w:rsid w:val="001D453F"/>
    <w:rsid w:val="001D528B"/>
    <w:rsid w:val="001E0380"/>
    <w:rsid w:val="001E0C69"/>
    <w:rsid w:val="001E13B7"/>
    <w:rsid w:val="001F01F8"/>
    <w:rsid w:val="001F3F8E"/>
    <w:rsid w:val="001F413E"/>
    <w:rsid w:val="001F51A5"/>
    <w:rsid w:val="001F6141"/>
    <w:rsid w:val="001F67C1"/>
    <w:rsid w:val="002005D0"/>
    <w:rsid w:val="00200E7A"/>
    <w:rsid w:val="002033C2"/>
    <w:rsid w:val="002041F0"/>
    <w:rsid w:val="002058E9"/>
    <w:rsid w:val="00212CE7"/>
    <w:rsid w:val="00213CDF"/>
    <w:rsid w:val="00214E89"/>
    <w:rsid w:val="002150AE"/>
    <w:rsid w:val="0021679A"/>
    <w:rsid w:val="00217D98"/>
    <w:rsid w:val="00221BBA"/>
    <w:rsid w:val="00226679"/>
    <w:rsid w:val="00232993"/>
    <w:rsid w:val="0023576A"/>
    <w:rsid w:val="00236C30"/>
    <w:rsid w:val="002373CD"/>
    <w:rsid w:val="00241700"/>
    <w:rsid w:val="002460E1"/>
    <w:rsid w:val="0024776C"/>
    <w:rsid w:val="0025034E"/>
    <w:rsid w:val="00250A60"/>
    <w:rsid w:val="0025643B"/>
    <w:rsid w:val="00264D26"/>
    <w:rsid w:val="002732CB"/>
    <w:rsid w:val="00275D7A"/>
    <w:rsid w:val="002813A1"/>
    <w:rsid w:val="00281890"/>
    <w:rsid w:val="002826C9"/>
    <w:rsid w:val="00284762"/>
    <w:rsid w:val="002878BE"/>
    <w:rsid w:val="0029424A"/>
    <w:rsid w:val="002957AA"/>
    <w:rsid w:val="002A4266"/>
    <w:rsid w:val="002A4B2E"/>
    <w:rsid w:val="002B5ABB"/>
    <w:rsid w:val="002C13E0"/>
    <w:rsid w:val="002C2436"/>
    <w:rsid w:val="002C5BBC"/>
    <w:rsid w:val="002E28E8"/>
    <w:rsid w:val="002E2B70"/>
    <w:rsid w:val="002E44AF"/>
    <w:rsid w:val="002E4995"/>
    <w:rsid w:val="002E6D57"/>
    <w:rsid w:val="002F1877"/>
    <w:rsid w:val="002F780B"/>
    <w:rsid w:val="00301ADB"/>
    <w:rsid w:val="00302060"/>
    <w:rsid w:val="00307FCC"/>
    <w:rsid w:val="003124AF"/>
    <w:rsid w:val="0031347F"/>
    <w:rsid w:val="00322464"/>
    <w:rsid w:val="00324C02"/>
    <w:rsid w:val="003321FE"/>
    <w:rsid w:val="00335ECC"/>
    <w:rsid w:val="00336130"/>
    <w:rsid w:val="003414AC"/>
    <w:rsid w:val="00343335"/>
    <w:rsid w:val="00347C69"/>
    <w:rsid w:val="00353021"/>
    <w:rsid w:val="00353EFE"/>
    <w:rsid w:val="00355316"/>
    <w:rsid w:val="00360260"/>
    <w:rsid w:val="003621AD"/>
    <w:rsid w:val="00362B6E"/>
    <w:rsid w:val="00364707"/>
    <w:rsid w:val="00364FA8"/>
    <w:rsid w:val="00375FE7"/>
    <w:rsid w:val="00376A42"/>
    <w:rsid w:val="00380765"/>
    <w:rsid w:val="00385720"/>
    <w:rsid w:val="00390587"/>
    <w:rsid w:val="00391091"/>
    <w:rsid w:val="00391236"/>
    <w:rsid w:val="003940ED"/>
    <w:rsid w:val="003962DB"/>
    <w:rsid w:val="003B06B0"/>
    <w:rsid w:val="003B1720"/>
    <w:rsid w:val="003B4277"/>
    <w:rsid w:val="003B56EC"/>
    <w:rsid w:val="003B5B24"/>
    <w:rsid w:val="003C4391"/>
    <w:rsid w:val="003D1FA1"/>
    <w:rsid w:val="003D24B4"/>
    <w:rsid w:val="003D3793"/>
    <w:rsid w:val="003E4214"/>
    <w:rsid w:val="003F18FF"/>
    <w:rsid w:val="003F1E77"/>
    <w:rsid w:val="004028EC"/>
    <w:rsid w:val="00402F28"/>
    <w:rsid w:val="00413B6A"/>
    <w:rsid w:val="00414D5C"/>
    <w:rsid w:val="00421340"/>
    <w:rsid w:val="00423456"/>
    <w:rsid w:val="00423A6D"/>
    <w:rsid w:val="00423BFA"/>
    <w:rsid w:val="004246F1"/>
    <w:rsid w:val="004277C4"/>
    <w:rsid w:val="00434EA8"/>
    <w:rsid w:val="00440D50"/>
    <w:rsid w:val="00450B78"/>
    <w:rsid w:val="00450BB0"/>
    <w:rsid w:val="00457313"/>
    <w:rsid w:val="00460208"/>
    <w:rsid w:val="00460764"/>
    <w:rsid w:val="004633B6"/>
    <w:rsid w:val="00464FC4"/>
    <w:rsid w:val="00465524"/>
    <w:rsid w:val="00471B70"/>
    <w:rsid w:val="0047490A"/>
    <w:rsid w:val="0047789A"/>
    <w:rsid w:val="00480250"/>
    <w:rsid w:val="00482485"/>
    <w:rsid w:val="00487A93"/>
    <w:rsid w:val="00494D06"/>
    <w:rsid w:val="004A50BE"/>
    <w:rsid w:val="004B2395"/>
    <w:rsid w:val="004B3C7A"/>
    <w:rsid w:val="004B5FF7"/>
    <w:rsid w:val="004C045C"/>
    <w:rsid w:val="004C1446"/>
    <w:rsid w:val="004C5F15"/>
    <w:rsid w:val="004C7027"/>
    <w:rsid w:val="004C7B25"/>
    <w:rsid w:val="004D3F1F"/>
    <w:rsid w:val="004E40FB"/>
    <w:rsid w:val="004E4EF5"/>
    <w:rsid w:val="004E6341"/>
    <w:rsid w:val="004F1B39"/>
    <w:rsid w:val="004F3E55"/>
    <w:rsid w:val="004F4947"/>
    <w:rsid w:val="004F6210"/>
    <w:rsid w:val="0051454F"/>
    <w:rsid w:val="0051692C"/>
    <w:rsid w:val="00516EE4"/>
    <w:rsid w:val="00527FAB"/>
    <w:rsid w:val="00553D2C"/>
    <w:rsid w:val="00555AE7"/>
    <w:rsid w:val="005567AE"/>
    <w:rsid w:val="005609D5"/>
    <w:rsid w:val="00562289"/>
    <w:rsid w:val="00564969"/>
    <w:rsid w:val="00571F09"/>
    <w:rsid w:val="005722E4"/>
    <w:rsid w:val="005777A4"/>
    <w:rsid w:val="00580077"/>
    <w:rsid w:val="00580BCD"/>
    <w:rsid w:val="00580CB7"/>
    <w:rsid w:val="00586125"/>
    <w:rsid w:val="00586F3C"/>
    <w:rsid w:val="00592B35"/>
    <w:rsid w:val="00593BED"/>
    <w:rsid w:val="00595E6C"/>
    <w:rsid w:val="00597303"/>
    <w:rsid w:val="00597471"/>
    <w:rsid w:val="005A46CA"/>
    <w:rsid w:val="005A6D56"/>
    <w:rsid w:val="005C1119"/>
    <w:rsid w:val="005C19FC"/>
    <w:rsid w:val="005C2B1F"/>
    <w:rsid w:val="005C72B8"/>
    <w:rsid w:val="005D0090"/>
    <w:rsid w:val="005E0BE3"/>
    <w:rsid w:val="005F311F"/>
    <w:rsid w:val="005F3D5E"/>
    <w:rsid w:val="00604A16"/>
    <w:rsid w:val="00606AD6"/>
    <w:rsid w:val="0061134B"/>
    <w:rsid w:val="006134D3"/>
    <w:rsid w:val="006207AE"/>
    <w:rsid w:val="006240DD"/>
    <w:rsid w:val="006251D0"/>
    <w:rsid w:val="00627E58"/>
    <w:rsid w:val="00630999"/>
    <w:rsid w:val="00635810"/>
    <w:rsid w:val="00641836"/>
    <w:rsid w:val="00652895"/>
    <w:rsid w:val="00653801"/>
    <w:rsid w:val="00657519"/>
    <w:rsid w:val="0065768F"/>
    <w:rsid w:val="0066111D"/>
    <w:rsid w:val="006617C3"/>
    <w:rsid w:val="00661F9F"/>
    <w:rsid w:val="0067127D"/>
    <w:rsid w:val="00672088"/>
    <w:rsid w:val="00674EA0"/>
    <w:rsid w:val="0067749D"/>
    <w:rsid w:val="00694B01"/>
    <w:rsid w:val="006A0657"/>
    <w:rsid w:val="006A47E3"/>
    <w:rsid w:val="006B5382"/>
    <w:rsid w:val="006C4A29"/>
    <w:rsid w:val="006C520E"/>
    <w:rsid w:val="006C5387"/>
    <w:rsid w:val="006C5B49"/>
    <w:rsid w:val="006D4C3F"/>
    <w:rsid w:val="006D7819"/>
    <w:rsid w:val="006E05D3"/>
    <w:rsid w:val="006E0BC6"/>
    <w:rsid w:val="006E2389"/>
    <w:rsid w:val="006E4910"/>
    <w:rsid w:val="006E7ED0"/>
    <w:rsid w:val="006F54BF"/>
    <w:rsid w:val="007026C0"/>
    <w:rsid w:val="007041A0"/>
    <w:rsid w:val="007055CD"/>
    <w:rsid w:val="00710116"/>
    <w:rsid w:val="007111FD"/>
    <w:rsid w:val="007112EA"/>
    <w:rsid w:val="0071223B"/>
    <w:rsid w:val="00716ACE"/>
    <w:rsid w:val="00733120"/>
    <w:rsid w:val="0074658E"/>
    <w:rsid w:val="00750525"/>
    <w:rsid w:val="0075661A"/>
    <w:rsid w:val="0075685D"/>
    <w:rsid w:val="00760AD8"/>
    <w:rsid w:val="00764596"/>
    <w:rsid w:val="00764EFF"/>
    <w:rsid w:val="00764FCD"/>
    <w:rsid w:val="0076530A"/>
    <w:rsid w:val="007707E9"/>
    <w:rsid w:val="00770E16"/>
    <w:rsid w:val="0077433A"/>
    <w:rsid w:val="0077791A"/>
    <w:rsid w:val="00782A2E"/>
    <w:rsid w:val="00784E7A"/>
    <w:rsid w:val="00787C37"/>
    <w:rsid w:val="00790E70"/>
    <w:rsid w:val="007929DA"/>
    <w:rsid w:val="007967F7"/>
    <w:rsid w:val="007979A0"/>
    <w:rsid w:val="007A2D92"/>
    <w:rsid w:val="007A7C99"/>
    <w:rsid w:val="007B2070"/>
    <w:rsid w:val="007B5DDF"/>
    <w:rsid w:val="007C161E"/>
    <w:rsid w:val="007C4538"/>
    <w:rsid w:val="007D3096"/>
    <w:rsid w:val="007D4932"/>
    <w:rsid w:val="007E71D4"/>
    <w:rsid w:val="007F0169"/>
    <w:rsid w:val="007F0482"/>
    <w:rsid w:val="007F07BA"/>
    <w:rsid w:val="007F42E0"/>
    <w:rsid w:val="007F5F97"/>
    <w:rsid w:val="00801CD3"/>
    <w:rsid w:val="008031A8"/>
    <w:rsid w:val="008042A6"/>
    <w:rsid w:val="008060FD"/>
    <w:rsid w:val="00811118"/>
    <w:rsid w:val="00815C66"/>
    <w:rsid w:val="00820DE0"/>
    <w:rsid w:val="00821208"/>
    <w:rsid w:val="00823385"/>
    <w:rsid w:val="008240A4"/>
    <w:rsid w:val="008240D5"/>
    <w:rsid w:val="00827008"/>
    <w:rsid w:val="00830A5C"/>
    <w:rsid w:val="00833B9A"/>
    <w:rsid w:val="00835E1D"/>
    <w:rsid w:val="00837D5E"/>
    <w:rsid w:val="00846032"/>
    <w:rsid w:val="00851461"/>
    <w:rsid w:val="00855396"/>
    <w:rsid w:val="0086550A"/>
    <w:rsid w:val="00870212"/>
    <w:rsid w:val="00870C5C"/>
    <w:rsid w:val="008714CE"/>
    <w:rsid w:val="00873A95"/>
    <w:rsid w:val="00876298"/>
    <w:rsid w:val="008763E0"/>
    <w:rsid w:val="00876CE6"/>
    <w:rsid w:val="00877DBF"/>
    <w:rsid w:val="00884376"/>
    <w:rsid w:val="00886FA9"/>
    <w:rsid w:val="008A0372"/>
    <w:rsid w:val="008A0CD5"/>
    <w:rsid w:val="008A4967"/>
    <w:rsid w:val="008A5D5A"/>
    <w:rsid w:val="008B29C3"/>
    <w:rsid w:val="008C1F67"/>
    <w:rsid w:val="008C3BC3"/>
    <w:rsid w:val="008D0FB6"/>
    <w:rsid w:val="008D5173"/>
    <w:rsid w:val="008D733E"/>
    <w:rsid w:val="008E52EF"/>
    <w:rsid w:val="008E7E8D"/>
    <w:rsid w:val="008F5BAE"/>
    <w:rsid w:val="00904A79"/>
    <w:rsid w:val="00906B2E"/>
    <w:rsid w:val="00910FA9"/>
    <w:rsid w:val="0091349F"/>
    <w:rsid w:val="00913645"/>
    <w:rsid w:val="00913B4E"/>
    <w:rsid w:val="0092049F"/>
    <w:rsid w:val="009261A3"/>
    <w:rsid w:val="00927AE8"/>
    <w:rsid w:val="009346B5"/>
    <w:rsid w:val="00937563"/>
    <w:rsid w:val="0094079E"/>
    <w:rsid w:val="009431D9"/>
    <w:rsid w:val="00945D2E"/>
    <w:rsid w:val="00946471"/>
    <w:rsid w:val="009661E7"/>
    <w:rsid w:val="00966712"/>
    <w:rsid w:val="00970603"/>
    <w:rsid w:val="009713D8"/>
    <w:rsid w:val="00971A9F"/>
    <w:rsid w:val="00971ACB"/>
    <w:rsid w:val="0097497E"/>
    <w:rsid w:val="00980D10"/>
    <w:rsid w:val="00992D93"/>
    <w:rsid w:val="00994371"/>
    <w:rsid w:val="00996C45"/>
    <w:rsid w:val="009A00F6"/>
    <w:rsid w:val="009B3314"/>
    <w:rsid w:val="009B6744"/>
    <w:rsid w:val="009B6FD3"/>
    <w:rsid w:val="009C48A3"/>
    <w:rsid w:val="009D157B"/>
    <w:rsid w:val="009D1A0C"/>
    <w:rsid w:val="009E08D0"/>
    <w:rsid w:val="009E192D"/>
    <w:rsid w:val="009E2CB1"/>
    <w:rsid w:val="009E3E77"/>
    <w:rsid w:val="009E72B9"/>
    <w:rsid w:val="009F22C2"/>
    <w:rsid w:val="009F7273"/>
    <w:rsid w:val="00A01298"/>
    <w:rsid w:val="00A03A62"/>
    <w:rsid w:val="00A06617"/>
    <w:rsid w:val="00A22D69"/>
    <w:rsid w:val="00A270C4"/>
    <w:rsid w:val="00A4035B"/>
    <w:rsid w:val="00A41191"/>
    <w:rsid w:val="00A46CA9"/>
    <w:rsid w:val="00A46EB7"/>
    <w:rsid w:val="00A53616"/>
    <w:rsid w:val="00A56A16"/>
    <w:rsid w:val="00A605DD"/>
    <w:rsid w:val="00A610F7"/>
    <w:rsid w:val="00A61202"/>
    <w:rsid w:val="00A65665"/>
    <w:rsid w:val="00A6790C"/>
    <w:rsid w:val="00A70E81"/>
    <w:rsid w:val="00A72E1B"/>
    <w:rsid w:val="00A730F7"/>
    <w:rsid w:val="00A80E5F"/>
    <w:rsid w:val="00A8525D"/>
    <w:rsid w:val="00A954E5"/>
    <w:rsid w:val="00A95967"/>
    <w:rsid w:val="00A97B85"/>
    <w:rsid w:val="00AA3B9E"/>
    <w:rsid w:val="00AB223A"/>
    <w:rsid w:val="00AB59D6"/>
    <w:rsid w:val="00AC2394"/>
    <w:rsid w:val="00AC24AB"/>
    <w:rsid w:val="00AC44E4"/>
    <w:rsid w:val="00AC63BD"/>
    <w:rsid w:val="00AC6425"/>
    <w:rsid w:val="00AC7236"/>
    <w:rsid w:val="00AD4C46"/>
    <w:rsid w:val="00AD54B9"/>
    <w:rsid w:val="00AE0B9E"/>
    <w:rsid w:val="00AE1E53"/>
    <w:rsid w:val="00AE3120"/>
    <w:rsid w:val="00AE3B4D"/>
    <w:rsid w:val="00AE5FDD"/>
    <w:rsid w:val="00AF41D1"/>
    <w:rsid w:val="00AF5D88"/>
    <w:rsid w:val="00AF6890"/>
    <w:rsid w:val="00AF69CA"/>
    <w:rsid w:val="00B03D8E"/>
    <w:rsid w:val="00B045E4"/>
    <w:rsid w:val="00B05EFF"/>
    <w:rsid w:val="00B061DB"/>
    <w:rsid w:val="00B11354"/>
    <w:rsid w:val="00B11C8F"/>
    <w:rsid w:val="00B13DAE"/>
    <w:rsid w:val="00B1499D"/>
    <w:rsid w:val="00B16327"/>
    <w:rsid w:val="00B17366"/>
    <w:rsid w:val="00B26F5A"/>
    <w:rsid w:val="00B27598"/>
    <w:rsid w:val="00B3000E"/>
    <w:rsid w:val="00B32F13"/>
    <w:rsid w:val="00B33552"/>
    <w:rsid w:val="00B37138"/>
    <w:rsid w:val="00B40647"/>
    <w:rsid w:val="00B4089D"/>
    <w:rsid w:val="00B42635"/>
    <w:rsid w:val="00B430AD"/>
    <w:rsid w:val="00B4472A"/>
    <w:rsid w:val="00B4583B"/>
    <w:rsid w:val="00B50F28"/>
    <w:rsid w:val="00B516E8"/>
    <w:rsid w:val="00B529CD"/>
    <w:rsid w:val="00B54200"/>
    <w:rsid w:val="00B60529"/>
    <w:rsid w:val="00B752AE"/>
    <w:rsid w:val="00B77A0C"/>
    <w:rsid w:val="00B8013E"/>
    <w:rsid w:val="00B80478"/>
    <w:rsid w:val="00B84725"/>
    <w:rsid w:val="00B84CD6"/>
    <w:rsid w:val="00B86217"/>
    <w:rsid w:val="00BA14E7"/>
    <w:rsid w:val="00BA1F62"/>
    <w:rsid w:val="00BA2625"/>
    <w:rsid w:val="00BB3477"/>
    <w:rsid w:val="00BC6DB5"/>
    <w:rsid w:val="00BC7505"/>
    <w:rsid w:val="00BC75E6"/>
    <w:rsid w:val="00BD1478"/>
    <w:rsid w:val="00BE0460"/>
    <w:rsid w:val="00BE0EFD"/>
    <w:rsid w:val="00BE472F"/>
    <w:rsid w:val="00BE4F45"/>
    <w:rsid w:val="00BF111C"/>
    <w:rsid w:val="00BF4C90"/>
    <w:rsid w:val="00BF70B8"/>
    <w:rsid w:val="00C0096B"/>
    <w:rsid w:val="00C0334D"/>
    <w:rsid w:val="00C0474D"/>
    <w:rsid w:val="00C05211"/>
    <w:rsid w:val="00C11883"/>
    <w:rsid w:val="00C17A2B"/>
    <w:rsid w:val="00C23398"/>
    <w:rsid w:val="00C24302"/>
    <w:rsid w:val="00C27C21"/>
    <w:rsid w:val="00C31A81"/>
    <w:rsid w:val="00C32370"/>
    <w:rsid w:val="00C33499"/>
    <w:rsid w:val="00C33801"/>
    <w:rsid w:val="00C44028"/>
    <w:rsid w:val="00C46636"/>
    <w:rsid w:val="00C50A38"/>
    <w:rsid w:val="00C5623D"/>
    <w:rsid w:val="00C650E8"/>
    <w:rsid w:val="00C72009"/>
    <w:rsid w:val="00C728F1"/>
    <w:rsid w:val="00C733CF"/>
    <w:rsid w:val="00C73840"/>
    <w:rsid w:val="00C751C4"/>
    <w:rsid w:val="00C85435"/>
    <w:rsid w:val="00C874C4"/>
    <w:rsid w:val="00C95109"/>
    <w:rsid w:val="00C96180"/>
    <w:rsid w:val="00C96D6A"/>
    <w:rsid w:val="00CA0071"/>
    <w:rsid w:val="00CA1237"/>
    <w:rsid w:val="00CA501D"/>
    <w:rsid w:val="00CA71DE"/>
    <w:rsid w:val="00CB003D"/>
    <w:rsid w:val="00CB0A66"/>
    <w:rsid w:val="00CB2B79"/>
    <w:rsid w:val="00CC0AC0"/>
    <w:rsid w:val="00CC1BB9"/>
    <w:rsid w:val="00CD0D29"/>
    <w:rsid w:val="00CD57BF"/>
    <w:rsid w:val="00CE19E1"/>
    <w:rsid w:val="00CF5BE6"/>
    <w:rsid w:val="00D00AE8"/>
    <w:rsid w:val="00D01FB1"/>
    <w:rsid w:val="00D11C87"/>
    <w:rsid w:val="00D12B05"/>
    <w:rsid w:val="00D13628"/>
    <w:rsid w:val="00D16E9C"/>
    <w:rsid w:val="00D2011E"/>
    <w:rsid w:val="00D21244"/>
    <w:rsid w:val="00D233CB"/>
    <w:rsid w:val="00D309EC"/>
    <w:rsid w:val="00D35372"/>
    <w:rsid w:val="00D379D4"/>
    <w:rsid w:val="00D43C02"/>
    <w:rsid w:val="00D4497B"/>
    <w:rsid w:val="00D503FF"/>
    <w:rsid w:val="00D51DA1"/>
    <w:rsid w:val="00D53D04"/>
    <w:rsid w:val="00D5430F"/>
    <w:rsid w:val="00D57CF1"/>
    <w:rsid w:val="00D604F5"/>
    <w:rsid w:val="00D62B69"/>
    <w:rsid w:val="00D77210"/>
    <w:rsid w:val="00D80818"/>
    <w:rsid w:val="00D82367"/>
    <w:rsid w:val="00D85C53"/>
    <w:rsid w:val="00D9576B"/>
    <w:rsid w:val="00DA2355"/>
    <w:rsid w:val="00DA4352"/>
    <w:rsid w:val="00DA5B59"/>
    <w:rsid w:val="00DA6A10"/>
    <w:rsid w:val="00DB1868"/>
    <w:rsid w:val="00DB1915"/>
    <w:rsid w:val="00DB63FB"/>
    <w:rsid w:val="00DB66B0"/>
    <w:rsid w:val="00DC0B49"/>
    <w:rsid w:val="00DC1535"/>
    <w:rsid w:val="00DC2AB3"/>
    <w:rsid w:val="00DC4E5E"/>
    <w:rsid w:val="00DC72A6"/>
    <w:rsid w:val="00DD204E"/>
    <w:rsid w:val="00DD59B8"/>
    <w:rsid w:val="00DE3388"/>
    <w:rsid w:val="00DE50B4"/>
    <w:rsid w:val="00DE5937"/>
    <w:rsid w:val="00DE5D91"/>
    <w:rsid w:val="00DE670F"/>
    <w:rsid w:val="00DF0796"/>
    <w:rsid w:val="00DF1787"/>
    <w:rsid w:val="00DF4F3F"/>
    <w:rsid w:val="00E06C2F"/>
    <w:rsid w:val="00E1665B"/>
    <w:rsid w:val="00E20DF6"/>
    <w:rsid w:val="00E2453B"/>
    <w:rsid w:val="00E2596E"/>
    <w:rsid w:val="00E32DB8"/>
    <w:rsid w:val="00E40043"/>
    <w:rsid w:val="00E40B25"/>
    <w:rsid w:val="00E40FFB"/>
    <w:rsid w:val="00E43DE5"/>
    <w:rsid w:val="00E446E0"/>
    <w:rsid w:val="00E45B74"/>
    <w:rsid w:val="00E47A5C"/>
    <w:rsid w:val="00E53707"/>
    <w:rsid w:val="00E54F5C"/>
    <w:rsid w:val="00E561AA"/>
    <w:rsid w:val="00E57DA2"/>
    <w:rsid w:val="00E60D2A"/>
    <w:rsid w:val="00E63844"/>
    <w:rsid w:val="00E664B5"/>
    <w:rsid w:val="00E667EE"/>
    <w:rsid w:val="00E72D92"/>
    <w:rsid w:val="00E7384F"/>
    <w:rsid w:val="00E7479E"/>
    <w:rsid w:val="00E815E9"/>
    <w:rsid w:val="00E866BF"/>
    <w:rsid w:val="00E87A73"/>
    <w:rsid w:val="00E87B37"/>
    <w:rsid w:val="00E91FAB"/>
    <w:rsid w:val="00EA06CE"/>
    <w:rsid w:val="00EA0DC4"/>
    <w:rsid w:val="00EA3D62"/>
    <w:rsid w:val="00EA52EA"/>
    <w:rsid w:val="00EB58DD"/>
    <w:rsid w:val="00EC001A"/>
    <w:rsid w:val="00EC25AB"/>
    <w:rsid w:val="00EC3E5C"/>
    <w:rsid w:val="00ED16A4"/>
    <w:rsid w:val="00ED5631"/>
    <w:rsid w:val="00ED6F1E"/>
    <w:rsid w:val="00EF0167"/>
    <w:rsid w:val="00EF1E7A"/>
    <w:rsid w:val="00EF3453"/>
    <w:rsid w:val="00F0384D"/>
    <w:rsid w:val="00F06F85"/>
    <w:rsid w:val="00F10AC9"/>
    <w:rsid w:val="00F1777B"/>
    <w:rsid w:val="00F21861"/>
    <w:rsid w:val="00F2648E"/>
    <w:rsid w:val="00F30707"/>
    <w:rsid w:val="00F34AFC"/>
    <w:rsid w:val="00F35194"/>
    <w:rsid w:val="00F3772C"/>
    <w:rsid w:val="00F4049D"/>
    <w:rsid w:val="00F4300A"/>
    <w:rsid w:val="00F47207"/>
    <w:rsid w:val="00F54107"/>
    <w:rsid w:val="00F61680"/>
    <w:rsid w:val="00F63577"/>
    <w:rsid w:val="00F6553F"/>
    <w:rsid w:val="00F7502D"/>
    <w:rsid w:val="00F77221"/>
    <w:rsid w:val="00F832DA"/>
    <w:rsid w:val="00F83B00"/>
    <w:rsid w:val="00F83E76"/>
    <w:rsid w:val="00F84F70"/>
    <w:rsid w:val="00F865E5"/>
    <w:rsid w:val="00F93198"/>
    <w:rsid w:val="00F96198"/>
    <w:rsid w:val="00F96E69"/>
    <w:rsid w:val="00FA5C31"/>
    <w:rsid w:val="00FA68EC"/>
    <w:rsid w:val="00FB02D3"/>
    <w:rsid w:val="00FB4027"/>
    <w:rsid w:val="00FC0E55"/>
    <w:rsid w:val="00FC5E86"/>
    <w:rsid w:val="00FC6097"/>
    <w:rsid w:val="00FC6A3C"/>
    <w:rsid w:val="00FD2FDE"/>
    <w:rsid w:val="00FD435D"/>
    <w:rsid w:val="00FD4D9D"/>
    <w:rsid w:val="00FE23DB"/>
    <w:rsid w:val="00FE3B5A"/>
    <w:rsid w:val="00FE520D"/>
    <w:rsid w:val="00FF3C65"/>
    <w:rsid w:val="00FF62AD"/>
    <w:rsid w:val="0274D8F0"/>
    <w:rsid w:val="041B841A"/>
    <w:rsid w:val="044B87AB"/>
    <w:rsid w:val="04607B09"/>
    <w:rsid w:val="05B939B8"/>
    <w:rsid w:val="060D6522"/>
    <w:rsid w:val="07E4AC50"/>
    <w:rsid w:val="0948F041"/>
    <w:rsid w:val="0C97F2F8"/>
    <w:rsid w:val="0DB68F78"/>
    <w:rsid w:val="15790CE7"/>
    <w:rsid w:val="16A4BFF6"/>
    <w:rsid w:val="16D6B19D"/>
    <w:rsid w:val="196E8975"/>
    <w:rsid w:val="1A7EEF1E"/>
    <w:rsid w:val="1DA9734B"/>
    <w:rsid w:val="1DF57BC5"/>
    <w:rsid w:val="200C9F9A"/>
    <w:rsid w:val="209E155C"/>
    <w:rsid w:val="232A4EB1"/>
    <w:rsid w:val="26E8F8BB"/>
    <w:rsid w:val="274BCD64"/>
    <w:rsid w:val="27A0930A"/>
    <w:rsid w:val="2A62E55C"/>
    <w:rsid w:val="2B36C257"/>
    <w:rsid w:val="314D9C6E"/>
    <w:rsid w:val="3704C3A2"/>
    <w:rsid w:val="38CB22EE"/>
    <w:rsid w:val="39B1DF0E"/>
    <w:rsid w:val="39F6D5FD"/>
    <w:rsid w:val="3C16FD7C"/>
    <w:rsid w:val="3E7DC84D"/>
    <w:rsid w:val="40696A66"/>
    <w:rsid w:val="406CA346"/>
    <w:rsid w:val="4173BEC9"/>
    <w:rsid w:val="440824D0"/>
    <w:rsid w:val="4626F2A3"/>
    <w:rsid w:val="46F3F921"/>
    <w:rsid w:val="46FA372B"/>
    <w:rsid w:val="477AE4DB"/>
    <w:rsid w:val="4CB61305"/>
    <w:rsid w:val="4E88D85E"/>
    <w:rsid w:val="5734F75F"/>
    <w:rsid w:val="578E8BF0"/>
    <w:rsid w:val="584CFF34"/>
    <w:rsid w:val="59AA319A"/>
    <w:rsid w:val="59F9E94D"/>
    <w:rsid w:val="5A9C69CF"/>
    <w:rsid w:val="5BD1307B"/>
    <w:rsid w:val="5C30B08D"/>
    <w:rsid w:val="612AF0FA"/>
    <w:rsid w:val="62D2BF2D"/>
    <w:rsid w:val="63BEB94D"/>
    <w:rsid w:val="658063F3"/>
    <w:rsid w:val="66473782"/>
    <w:rsid w:val="673FB1B4"/>
    <w:rsid w:val="67F5ED9E"/>
    <w:rsid w:val="688548C3"/>
    <w:rsid w:val="69402D26"/>
    <w:rsid w:val="69C9187A"/>
    <w:rsid w:val="6A31C40F"/>
    <w:rsid w:val="6A76BAFE"/>
    <w:rsid w:val="6C37EF4B"/>
    <w:rsid w:val="74B45E29"/>
    <w:rsid w:val="76D32BFC"/>
    <w:rsid w:val="774CA851"/>
    <w:rsid w:val="77B622B8"/>
    <w:rsid w:val="790A03F3"/>
    <w:rsid w:val="7AE42404"/>
    <w:rsid w:val="7AE85CAC"/>
    <w:rsid w:val="7B9F153B"/>
    <w:rsid w:val="7C0981C8"/>
    <w:rsid w:val="7CB750B2"/>
    <w:rsid w:val="7D4BFF54"/>
    <w:rsid w:val="7D63F8C1"/>
    <w:rsid w:val="7E0A595A"/>
    <w:rsid w:val="7EBDF4F2"/>
    <w:rsid w:val="7FBAC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4C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92B35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9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92B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9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3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592B35"/>
  </w:style>
  <w:style w:type="paragraph" w:styleId="ListContinue">
    <w:name w:val="List Continue"/>
    <w:basedOn w:val="Normal"/>
    <w:semiHidden/>
    <w:rsid w:val="00592B35"/>
    <w:pPr>
      <w:spacing w:after="120"/>
      <w:ind w:left="360"/>
    </w:pPr>
  </w:style>
  <w:style w:type="paragraph" w:styleId="ListParagraph">
    <w:name w:val="List Paragraph"/>
    <w:aliases w:val="bullet list,Alpha List Paragraph,Figure_name,List Paragraph1,Bullet- First level,numbered,FooterText,Style 2,Numbered Indented Text,List Paragraph11,List - Dash"/>
    <w:basedOn w:val="Normal"/>
    <w:link w:val="ListParagraphChar"/>
    <w:uiPriority w:val="34"/>
    <w:qFormat/>
    <w:rsid w:val="00592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61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3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C45"/>
    <w:rPr>
      <w:vertAlign w:val="superscript"/>
    </w:rPr>
  </w:style>
  <w:style w:type="table" w:styleId="TableGrid">
    <w:name w:val="Table Grid"/>
    <w:aliases w:val="Iowa MMIS Deliverable Table,Table IVV,Table Grid 3 column"/>
    <w:basedOn w:val="TableNormal"/>
    <w:uiPriority w:val="99"/>
    <w:rsid w:val="00CB003D"/>
    <w:pPr>
      <w:spacing w:after="240" w:line="240" w:lineRule="auto"/>
    </w:pPr>
    <w:rPr>
      <w:rFonts w:ascii="Arial" w:eastAsia="Times New Roman" w:hAnsi="Arial"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color w:val="FFFFFF" w:themeColor="background1"/>
      </w:rPr>
      <w:tblPr/>
      <w:tcPr>
        <w:shd w:val="clear" w:color="auto" w:fill="17365D" w:themeFill="text2" w:themeFillShade="BF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4B5"/>
  </w:style>
  <w:style w:type="character" w:customStyle="1" w:styleId="CommentTextChar">
    <w:name w:val="Comment Text Char"/>
    <w:basedOn w:val="DefaultParagraphFont"/>
    <w:link w:val="CommentText"/>
    <w:uiPriority w:val="99"/>
    <w:rsid w:val="00E664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B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7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HSBody">
    <w:name w:val="HHS Body"/>
    <w:basedOn w:val="NormalWeb"/>
    <w:link w:val="HHSBodyChar"/>
    <w:qFormat/>
    <w:rsid w:val="000F6839"/>
    <w:pPr>
      <w:shd w:val="clear" w:color="auto" w:fill="FFFFFF"/>
      <w:spacing w:after="120" w:line="264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0F6839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customStyle="1" w:styleId="ListParagraphChar">
    <w:name w:val="List Paragraph Char"/>
    <w:aliases w:val="bullet list Char,Alpha List Paragraph Char,Figure_name Char,List Paragraph1 Char,Bullet- First level Char,numbered Char,FooterText Char,Style 2 Char,Numbered Indented Text Char,List Paragraph11 Char,List - Dash Char"/>
    <w:basedOn w:val="DefaultParagraphFont"/>
    <w:link w:val="ListParagraph"/>
    <w:uiPriority w:val="34"/>
    <w:locked/>
    <w:rsid w:val="000F683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F68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aney2@dhs.state.ia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77B0FBDF3D4CA5A173F9D83087C8" ma:contentTypeVersion="10" ma:contentTypeDescription="Create a new document." ma:contentTypeScope="" ma:versionID="630dc0c8fdcc8572c8617339972a9d9e">
  <xsd:schema xmlns:xsd="http://www.w3.org/2001/XMLSchema" xmlns:xs="http://www.w3.org/2001/XMLSchema" xmlns:p="http://schemas.microsoft.com/office/2006/metadata/properties" xmlns:ns2="b7bd6d4a-d5c9-4792-a691-161bc5b09e22" xmlns:ns3="9974d567-4d5f-4718-afca-c1e75cf6ae9b" targetNamespace="http://schemas.microsoft.com/office/2006/metadata/properties" ma:root="true" ma:fieldsID="3a68a8a0a251097b15c68d5aeb9c3843" ns2:_="" ns3:_="">
    <xsd:import namespace="b7bd6d4a-d5c9-4792-a691-161bc5b09e22"/>
    <xsd:import namespace="9974d567-4d5f-4718-afca-c1e75cf6a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6d4a-d5c9-4792-a691-161bc5b09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d567-4d5f-4718-afca-c1e75cf6a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6D97-3BB2-4EBF-BB73-546E9C988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0D742-4BC8-4F48-99D4-489E9979C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2D315-A68E-4EF3-8B4C-11908925BF0C}">
  <ds:schemaRefs>
    <ds:schemaRef ds:uri="http://purl.org/dc/elements/1.1/"/>
    <ds:schemaRef ds:uri="b7bd6d4a-d5c9-4792-a691-161bc5b09e22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974d567-4d5f-4718-afca-c1e75cf6ae9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80AD0C-FE61-476A-88ED-B24B2B4E1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d6d4a-d5c9-4792-a691-161bc5b09e22"/>
    <ds:schemaRef ds:uri="9974d567-4d5f-4718-afca-c1e75cf6a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6240</CharactersWithSpaces>
  <SharedDoc>false</SharedDoc>
  <HLinks>
    <vt:vector size="6" baseType="variant"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mailto:sclark2@dhs.state.ia.us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2022-12-08T20:00:00Z</dcterms:created>
  <dcterms:modified xsi:type="dcterms:W3CDTF">2022-12-08T20:08:00Z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0x010100684077B0FBDF3D4CA5A173F9D83087C8</vt:lpwstr>
  </property>
  <property fmtid="{D5CDD505-2E9C-101B-9397-08002B2CF9AE}" pid="3" name="_dlc_DocIdItemGuid">
    <vt:lpwstr>8c281267-937d-49aa-aa00-fd3f0ce0e3a7</vt:lpwstr>
  </property>
</Properties>
</file>