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D11BD" w14:textId="5E234E09" w:rsidR="004130CA" w:rsidRDefault="003E1112" w:rsidP="004130CA">
      <w:pPr>
        <w:tabs>
          <w:tab w:val="center" w:pos="2520"/>
          <w:tab w:val="center" w:pos="8280"/>
        </w:tabs>
        <w:rPr>
          <w:rFonts w:ascii="Bookman Old Style" w:hAnsi="Bookman Old Style"/>
          <w:smallCaps/>
        </w:rPr>
      </w:pPr>
      <w:r>
        <w:rPr>
          <w:noProof/>
        </w:rPr>
        <mc:AlternateContent>
          <mc:Choice Requires="wps">
            <w:drawing>
              <wp:anchor distT="0" distB="0" distL="114300" distR="114300" simplePos="0" relativeHeight="251661312" behindDoc="0" locked="0" layoutInCell="1" allowOverlap="1" wp14:anchorId="1CAD11C8" wp14:editId="259339C7">
                <wp:simplePos x="0" y="0"/>
                <wp:positionH relativeFrom="column">
                  <wp:posOffset>4398753</wp:posOffset>
                </wp:positionH>
                <wp:positionV relativeFrom="paragraph">
                  <wp:posOffset>186414</wp:posOffset>
                </wp:positionV>
                <wp:extent cx="1800225" cy="508127"/>
                <wp:effectExtent l="0" t="0" r="9525"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5081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D11D9" w14:textId="77777777" w:rsidR="001D1631" w:rsidRDefault="001D1631" w:rsidP="004130CA">
                            <w:pPr>
                              <w:rPr>
                                <w:rFonts w:ascii="Bookman Old Style" w:hAnsi="Bookman Old Style"/>
                                <w:smallCaps/>
                                <w:spacing w:val="-1"/>
                                <w:sz w:val="20"/>
                                <w:szCs w:val="20"/>
                              </w:rPr>
                            </w:pPr>
                            <w:r>
                              <w:rPr>
                                <w:rFonts w:ascii="Bookman Old Style" w:hAnsi="Bookman Old Style"/>
                                <w:smallCaps/>
                                <w:spacing w:val="-1"/>
                                <w:sz w:val="20"/>
                                <w:szCs w:val="20"/>
                              </w:rPr>
                              <w:t xml:space="preserve">           Lucas Building</w:t>
                            </w:r>
                          </w:p>
                          <w:p w14:paraId="1CAD11DA" w14:textId="77777777" w:rsidR="001D1631" w:rsidRPr="00F7289D" w:rsidRDefault="001D1631" w:rsidP="004130CA">
                            <w:pPr>
                              <w:rPr>
                                <w:rFonts w:ascii="Bookman Old Style" w:hAnsi="Bookman Old Style"/>
                                <w:smallCaps/>
                                <w:spacing w:val="-1"/>
                                <w:sz w:val="20"/>
                                <w:szCs w:val="20"/>
                              </w:rPr>
                            </w:pPr>
                            <w:r>
                              <w:rPr>
                                <w:rFonts w:ascii="Bookman Old Style" w:hAnsi="Bookman Old Style"/>
                                <w:smallCaps/>
                                <w:spacing w:val="-1"/>
                                <w:sz w:val="20"/>
                                <w:szCs w:val="20"/>
                              </w:rPr>
                              <w:t xml:space="preserve"> Des Moines,</w:t>
                            </w:r>
                            <w:r w:rsidRPr="00F7289D">
                              <w:rPr>
                                <w:rFonts w:ascii="Bookman Old Style" w:hAnsi="Bookman Old Style"/>
                                <w:smallCaps/>
                                <w:spacing w:val="-1"/>
                                <w:sz w:val="20"/>
                                <w:szCs w:val="20"/>
                              </w:rPr>
                              <w:t xml:space="preserve"> Iowa  50319</w:t>
                            </w:r>
                          </w:p>
                          <w:p w14:paraId="1CAD11DB" w14:textId="77777777" w:rsidR="001D1631" w:rsidRDefault="001D1631" w:rsidP="004130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D11C8" id="Rectangle 3" o:spid="_x0000_s1026" style="position:absolute;margin-left:346.35pt;margin-top:14.7pt;width:141.75pt;height: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" stroked="f">
                <v:textbox>
                  <w:txbxContent>
                    <w:p w14:paraId="1CAD11D9" w14:textId="77777777" w:rsidR="001D1631" w:rsidRDefault="001D1631" w:rsidP="004130CA">
                      <w:pPr>
                        <w:rPr>
                          <w:rFonts w:ascii="Bookman Old Style" w:hAnsi="Bookman Old Style"/>
                          <w:smallCaps/>
                          <w:spacing w:val="-1"/>
                          <w:sz w:val="20"/>
                          <w:szCs w:val="20"/>
                        </w:rPr>
                      </w:pPr>
                      <w:r>
                        <w:rPr>
                          <w:rFonts w:ascii="Bookman Old Style" w:hAnsi="Bookman Old Style"/>
                          <w:smallCaps/>
                          <w:spacing w:val="-1"/>
                          <w:sz w:val="20"/>
                          <w:szCs w:val="20"/>
                        </w:rPr>
                        <w:t xml:space="preserve">           Lucas Building</w:t>
                      </w:r>
                    </w:p>
                    <w:p w14:paraId="1CAD11DA" w14:textId="77777777" w:rsidR="001D1631" w:rsidRPr="00F7289D" w:rsidRDefault="001D1631" w:rsidP="004130CA">
                      <w:pPr>
                        <w:rPr>
                          <w:rFonts w:ascii="Bookman Old Style" w:hAnsi="Bookman Old Style"/>
                          <w:smallCaps/>
                          <w:spacing w:val="-1"/>
                          <w:sz w:val="20"/>
                          <w:szCs w:val="20"/>
                        </w:rPr>
                      </w:pPr>
                      <w:r>
                        <w:rPr>
                          <w:rFonts w:ascii="Bookman Old Style" w:hAnsi="Bookman Old Style"/>
                          <w:smallCaps/>
                          <w:spacing w:val="-1"/>
                          <w:sz w:val="20"/>
                          <w:szCs w:val="20"/>
                        </w:rPr>
                        <w:t xml:space="preserve"> Des Moines,</w:t>
                      </w:r>
                      <w:r w:rsidRPr="00F7289D">
                        <w:rPr>
                          <w:rFonts w:ascii="Bookman Old Style" w:hAnsi="Bookman Old Style"/>
                          <w:smallCaps/>
                          <w:spacing w:val="-1"/>
                          <w:sz w:val="20"/>
                          <w:szCs w:val="20"/>
                        </w:rPr>
                        <w:t xml:space="preserve"> Iowa  50319</w:t>
                      </w:r>
                    </w:p>
                    <w:p w14:paraId="1CAD11DB" w14:textId="77777777" w:rsidR="001D1631" w:rsidRDefault="001D1631" w:rsidP="004130CA"/>
                  </w:txbxContent>
                </v:textbox>
              </v:rect>
            </w:pict>
          </mc:Fallback>
        </mc:AlternateContent>
      </w:r>
      <w:r w:rsidRPr="009A7352">
        <w:rPr>
          <w:noProof/>
        </w:rPr>
        <w:drawing>
          <wp:anchor distT="0" distB="0" distL="114300" distR="114300" simplePos="0" relativeHeight="251662336" behindDoc="0" locked="0" layoutInCell="1" allowOverlap="1" wp14:anchorId="6FD534CA" wp14:editId="5B75F8AE">
            <wp:simplePos x="0" y="0"/>
            <wp:positionH relativeFrom="column">
              <wp:posOffset>2563447</wp:posOffset>
            </wp:positionH>
            <wp:positionV relativeFrom="paragraph">
              <wp:posOffset>-33823</wp:posOffset>
            </wp:positionV>
            <wp:extent cx="921229" cy="920149"/>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1229" cy="92014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1CAD11C9" wp14:editId="2196ECEA">
                <wp:simplePos x="0" y="0"/>
                <wp:positionH relativeFrom="margin">
                  <wp:align>left</wp:align>
                </wp:positionH>
                <wp:positionV relativeFrom="paragraph">
                  <wp:posOffset>197330</wp:posOffset>
                </wp:positionV>
                <wp:extent cx="1666875" cy="485775"/>
                <wp:effectExtent l="0" t="0" r="9525"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D11DC" w14:textId="77777777" w:rsidR="001D1631" w:rsidRDefault="001D1631" w:rsidP="004130CA">
                            <w:pPr>
                              <w:rPr>
                                <w:rFonts w:ascii="Bookman Old Style" w:hAnsi="Bookman Old Style"/>
                                <w:smallCaps/>
                                <w:spacing w:val="-1"/>
                                <w:sz w:val="20"/>
                                <w:szCs w:val="20"/>
                              </w:rPr>
                            </w:pPr>
                            <w:r>
                              <w:rPr>
                                <w:rFonts w:ascii="Bookman Old Style" w:hAnsi="Bookman Old Style"/>
                                <w:smallCaps/>
                                <w:spacing w:val="-1"/>
                                <w:sz w:val="20"/>
                                <w:szCs w:val="20"/>
                              </w:rPr>
                              <w:t xml:space="preserve">           Paul D. Pate</w:t>
                            </w:r>
                          </w:p>
                          <w:p w14:paraId="1CAD11DD" w14:textId="77777777" w:rsidR="001D1631" w:rsidRDefault="001D1631" w:rsidP="004130CA">
                            <w:r>
                              <w:rPr>
                                <w:rFonts w:ascii="Bookman Old Style" w:hAnsi="Bookman Old Style"/>
                                <w:smallCaps/>
                                <w:spacing w:val="-1"/>
                                <w:sz w:val="20"/>
                                <w:szCs w:val="20"/>
                              </w:rPr>
                              <w:t xml:space="preserve">      </w:t>
                            </w:r>
                            <w:r w:rsidRPr="00F7289D">
                              <w:rPr>
                                <w:rFonts w:ascii="Bookman Old Style" w:hAnsi="Bookman Old Style"/>
                                <w:smallCaps/>
                                <w:spacing w:val="-1"/>
                                <w:sz w:val="20"/>
                                <w:szCs w:val="20"/>
                              </w:rPr>
                              <w:t>Secretary of State</w:t>
                            </w:r>
                            <w:r w:rsidRPr="00F7289D">
                              <w:rPr>
                                <w:rFonts w:ascii="Bookman Old Style" w:hAnsi="Bookman Old Style"/>
                                <w:smallCaps/>
                                <w:spacing w:val="-1"/>
                                <w:sz w:val="20"/>
                                <w:szCs w:val="20"/>
                              </w:rPr>
                              <w:tab/>
                            </w:r>
                            <w:r>
                              <w:rPr>
                                <w:rFonts w:ascii="Bookman Old Style" w:hAnsi="Bookman Old Style"/>
                                <w:smallCaps/>
                                <w:spacing w:val="-1"/>
                                <w:sz w:val="20"/>
                                <w:szCs w:val="20"/>
                              </w:rPr>
                              <w:t xml:space="preserve">                                                                                </w:t>
                            </w:r>
                            <w:r w:rsidRPr="00F7289D">
                              <w:rPr>
                                <w:rFonts w:ascii="Bookman Old Style" w:hAnsi="Bookman Old Style"/>
                                <w:smallCaps/>
                                <w:spacing w:val="-1"/>
                                <w:sz w:val="20"/>
                                <w:szCs w:val="20"/>
                              </w:rPr>
                              <w:t xml:space="preserve">    </w:t>
                            </w:r>
                            <w:r>
                              <w:rPr>
                                <w:rFonts w:ascii="Bookman Old Style" w:hAnsi="Bookman Old Style"/>
                                <w:smallCaps/>
                                <w:spacing w:val="-1"/>
                                <w:sz w:val="20"/>
                                <w:szCs w:val="20"/>
                              </w:rPr>
                              <w:t xml:space="preserve"> </w:t>
                            </w:r>
                            <w:r w:rsidRPr="00F7289D">
                              <w:rPr>
                                <w:rFonts w:ascii="Bookman Old Style" w:hAnsi="Bookman Old Style"/>
                                <w:smallCaps/>
                                <w:spacing w:val="-1"/>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D11C9" id="Rectangle 2" o:spid="_x0000_s1027" style="position:absolute;margin-left:0;margin-top:15.55pt;width:131.25pt;height:38.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" stroked="f">
                <v:textbox>
                  <w:txbxContent>
                    <w:p w14:paraId="1CAD11DC" w14:textId="77777777" w:rsidR="001D1631" w:rsidRDefault="001D1631" w:rsidP="004130CA">
                      <w:pPr>
                        <w:rPr>
                          <w:rFonts w:ascii="Bookman Old Style" w:hAnsi="Bookman Old Style"/>
                          <w:smallCaps/>
                          <w:spacing w:val="-1"/>
                          <w:sz w:val="20"/>
                          <w:szCs w:val="20"/>
                        </w:rPr>
                      </w:pPr>
                      <w:r>
                        <w:rPr>
                          <w:rFonts w:ascii="Bookman Old Style" w:hAnsi="Bookman Old Style"/>
                          <w:smallCaps/>
                          <w:spacing w:val="-1"/>
                          <w:sz w:val="20"/>
                          <w:szCs w:val="20"/>
                        </w:rPr>
                        <w:t xml:space="preserve">           Paul D. Pate</w:t>
                      </w:r>
                    </w:p>
                    <w:p w14:paraId="1CAD11DD" w14:textId="77777777" w:rsidR="001D1631" w:rsidRDefault="001D1631" w:rsidP="004130CA">
                      <w:r>
                        <w:rPr>
                          <w:rFonts w:ascii="Bookman Old Style" w:hAnsi="Bookman Old Style"/>
                          <w:smallCaps/>
                          <w:spacing w:val="-1"/>
                          <w:sz w:val="20"/>
                          <w:szCs w:val="20"/>
                        </w:rPr>
                        <w:t xml:space="preserve">      </w:t>
                      </w:r>
                      <w:r w:rsidRPr="00F7289D">
                        <w:rPr>
                          <w:rFonts w:ascii="Bookman Old Style" w:hAnsi="Bookman Old Style"/>
                          <w:smallCaps/>
                          <w:spacing w:val="-1"/>
                          <w:sz w:val="20"/>
                          <w:szCs w:val="20"/>
                        </w:rPr>
                        <w:t>Secretary of State</w:t>
                      </w:r>
                      <w:r w:rsidRPr="00F7289D">
                        <w:rPr>
                          <w:rFonts w:ascii="Bookman Old Style" w:hAnsi="Bookman Old Style"/>
                          <w:smallCaps/>
                          <w:spacing w:val="-1"/>
                          <w:sz w:val="20"/>
                          <w:szCs w:val="20"/>
                        </w:rPr>
                        <w:tab/>
                      </w:r>
                      <w:r>
                        <w:rPr>
                          <w:rFonts w:ascii="Bookman Old Style" w:hAnsi="Bookman Old Style"/>
                          <w:smallCaps/>
                          <w:spacing w:val="-1"/>
                          <w:sz w:val="20"/>
                          <w:szCs w:val="20"/>
                        </w:rPr>
                        <w:t xml:space="preserve">                                                                                </w:t>
                      </w:r>
                      <w:r w:rsidRPr="00F7289D">
                        <w:rPr>
                          <w:rFonts w:ascii="Bookman Old Style" w:hAnsi="Bookman Old Style"/>
                          <w:smallCaps/>
                          <w:spacing w:val="-1"/>
                          <w:sz w:val="20"/>
                          <w:szCs w:val="20"/>
                        </w:rPr>
                        <w:t xml:space="preserve">    </w:t>
                      </w:r>
                      <w:r>
                        <w:rPr>
                          <w:rFonts w:ascii="Bookman Old Style" w:hAnsi="Bookman Old Style"/>
                          <w:smallCaps/>
                          <w:spacing w:val="-1"/>
                          <w:sz w:val="20"/>
                          <w:szCs w:val="20"/>
                        </w:rPr>
                        <w:t xml:space="preserve"> </w:t>
                      </w:r>
                      <w:r w:rsidRPr="00F7289D">
                        <w:rPr>
                          <w:rFonts w:ascii="Bookman Old Style" w:hAnsi="Bookman Old Style"/>
                          <w:smallCaps/>
                          <w:spacing w:val="-1"/>
                          <w:sz w:val="20"/>
                          <w:szCs w:val="20"/>
                        </w:rPr>
                        <w:t xml:space="preserve">      </w:t>
                      </w:r>
                    </w:p>
                  </w:txbxContent>
                </v:textbox>
                <w10:wrap anchorx="margin"/>
              </v:rect>
            </w:pict>
          </mc:Fallback>
        </mc:AlternateContent>
      </w:r>
    </w:p>
    <w:p w14:paraId="1CAD11BE" w14:textId="385E51FC" w:rsidR="004130CA" w:rsidRDefault="004130CA" w:rsidP="004130CA">
      <w:pPr>
        <w:tabs>
          <w:tab w:val="center" w:pos="2520"/>
          <w:tab w:val="center" w:pos="8280"/>
        </w:tabs>
        <w:jc w:val="center"/>
        <w:rPr>
          <w:rFonts w:ascii="Bookman Old Style" w:hAnsi="Bookman Old Style"/>
          <w:smallCaps/>
          <w:spacing w:val="-1"/>
          <w:sz w:val="20"/>
          <w:szCs w:val="20"/>
        </w:rPr>
      </w:pPr>
    </w:p>
    <w:p w14:paraId="1CAD11C0" w14:textId="435D6A58" w:rsidR="004130CA" w:rsidRDefault="004130CA" w:rsidP="4A2E6DEC">
      <w:pPr>
        <w:tabs>
          <w:tab w:val="center" w:pos="2520"/>
          <w:tab w:val="center" w:pos="8280"/>
        </w:tabs>
        <w:jc w:val="center"/>
        <w:rPr>
          <w:rFonts w:ascii="Bookman Old Style" w:hAnsi="Bookman Old Style"/>
          <w:smallCaps/>
          <w:sz w:val="20"/>
          <w:szCs w:val="20"/>
        </w:rPr>
      </w:pPr>
      <w:r w:rsidRPr="00F7289D">
        <w:rPr>
          <w:rFonts w:ascii="Bookman Old Style" w:hAnsi="Bookman Old Style"/>
          <w:smallCaps/>
          <w:spacing w:val="-1"/>
          <w:sz w:val="20"/>
          <w:szCs w:val="20"/>
        </w:rPr>
        <w:tab/>
      </w:r>
      <w:r>
        <w:rPr>
          <w:rFonts w:ascii="Bookman Old Style" w:hAnsi="Bookman Old Style"/>
          <w:smallCaps/>
          <w:spacing w:val="-1"/>
          <w:sz w:val="20"/>
          <w:szCs w:val="20"/>
        </w:rPr>
        <w:t xml:space="preserve">     </w:t>
      </w:r>
      <w:r>
        <w:rPr>
          <w:rFonts w:ascii="Bookman Old Style" w:hAnsi="Bookman Old Style"/>
          <w:smallCaps/>
          <w:spacing w:val="-1"/>
        </w:rPr>
        <w:tab/>
      </w:r>
    </w:p>
    <w:p w14:paraId="3C1E1822" w14:textId="602BB204" w:rsidR="00182865" w:rsidRDefault="00182865" w:rsidP="00541CFE">
      <w:pPr>
        <w:pStyle w:val="Heading1"/>
        <w:jc w:val="center"/>
        <w:rPr>
          <w:spacing w:val="-1"/>
        </w:rPr>
      </w:pPr>
    </w:p>
    <w:p w14:paraId="6B9F0556" w14:textId="77777777" w:rsidR="00182865" w:rsidRDefault="00182865" w:rsidP="00541CFE">
      <w:pPr>
        <w:pStyle w:val="Heading1"/>
        <w:jc w:val="center"/>
        <w:rPr>
          <w:spacing w:val="-1"/>
        </w:rPr>
      </w:pPr>
    </w:p>
    <w:p w14:paraId="1CAD11C3" w14:textId="69909B34" w:rsidR="00EB163B" w:rsidRDefault="009A7352" w:rsidP="00541CFE">
      <w:pPr>
        <w:pStyle w:val="Heading1"/>
        <w:jc w:val="center"/>
        <w:rPr>
          <w:b/>
          <w:spacing w:val="-1"/>
        </w:rPr>
      </w:pPr>
      <w:bookmarkStart w:id="0" w:name="_Toc32233407"/>
      <w:r>
        <w:rPr>
          <w:spacing w:val="-1"/>
        </w:rPr>
        <w:t>O</w:t>
      </w:r>
      <w:r w:rsidR="004130CA" w:rsidRPr="006727D8">
        <w:rPr>
          <w:spacing w:val="-1"/>
        </w:rPr>
        <w:t>ffice of the Iowa Secretary of State</w:t>
      </w:r>
      <w:bookmarkEnd w:id="0"/>
    </w:p>
    <w:p w14:paraId="51B890FE" w14:textId="182AAF5B" w:rsidR="00182865" w:rsidRDefault="00E360AC" w:rsidP="00182865">
      <w:r>
        <w:rPr>
          <w:rFonts w:ascii="Bookman Old Style" w:hAnsi="Bookman Old Style"/>
          <w:sz w:val="19"/>
          <w:szCs w:val="19"/>
        </w:rPr>
        <w:t xml:space="preserve">   </w:t>
      </w:r>
      <w:r w:rsidR="00182865" w:rsidRPr="006727D8">
        <w:rPr>
          <w:rFonts w:ascii="Bookman Old Style" w:hAnsi="Bookman Old Style"/>
          <w:sz w:val="19"/>
          <w:szCs w:val="19"/>
        </w:rPr>
        <w:t>Phone 515-28</w:t>
      </w:r>
      <w:r w:rsidR="00182865">
        <w:rPr>
          <w:rFonts w:ascii="Bookman Old Style" w:hAnsi="Bookman Old Style"/>
          <w:sz w:val="19"/>
          <w:szCs w:val="19"/>
        </w:rPr>
        <w:t>1-5204</w:t>
      </w:r>
      <w:r w:rsidR="00B429B5">
        <w:rPr>
          <w:rFonts w:ascii="Bookman Old Style" w:hAnsi="Bookman Old Style"/>
          <w:sz w:val="19"/>
          <w:szCs w:val="19"/>
        </w:rPr>
        <w:t xml:space="preserve"> </w:t>
      </w:r>
      <w:r w:rsidR="00182865">
        <w:rPr>
          <w:rFonts w:ascii="Bookman Old Style" w:hAnsi="Bookman Old Style"/>
          <w:sz w:val="19"/>
          <w:szCs w:val="19"/>
        </w:rPr>
        <w:tab/>
      </w:r>
      <w:r>
        <w:rPr>
          <w:rFonts w:ascii="Bookman Old Style" w:hAnsi="Bookman Old Style"/>
          <w:sz w:val="19"/>
          <w:szCs w:val="19"/>
        </w:rPr>
        <w:t>F</w:t>
      </w:r>
      <w:r w:rsidR="00182865" w:rsidRPr="006727D8">
        <w:rPr>
          <w:rFonts w:ascii="Bookman Old Style" w:hAnsi="Bookman Old Style"/>
          <w:sz w:val="19"/>
          <w:szCs w:val="19"/>
        </w:rPr>
        <w:t>ax 515-</w:t>
      </w:r>
      <w:r w:rsidR="00182865">
        <w:rPr>
          <w:rFonts w:ascii="Bookman Old Style" w:hAnsi="Bookman Old Style"/>
          <w:sz w:val="19"/>
          <w:szCs w:val="19"/>
        </w:rPr>
        <w:t>242-5953</w:t>
      </w:r>
      <w:r w:rsidR="00182865" w:rsidRPr="006727D8">
        <w:rPr>
          <w:rFonts w:ascii="Bookman Old Style" w:hAnsi="Bookman Old Style"/>
          <w:sz w:val="19"/>
          <w:szCs w:val="19"/>
        </w:rPr>
        <w:tab/>
      </w:r>
      <w:r w:rsidR="00182865">
        <w:rPr>
          <w:rFonts w:ascii="Bookman Old Style" w:hAnsi="Bookman Old Style"/>
          <w:sz w:val="19"/>
          <w:szCs w:val="19"/>
        </w:rPr>
        <w:t xml:space="preserve">          sos.iowa.gov       </w:t>
      </w:r>
      <w:hyperlink r:id="rId12" w:history="1">
        <w:r w:rsidR="00182865" w:rsidRPr="00FF095B">
          <w:rPr>
            <w:rStyle w:val="Hyperlink"/>
            <w:rFonts w:ascii="Bookman Old Style" w:hAnsi="Bookman Old Style"/>
            <w:sz w:val="19"/>
            <w:szCs w:val="19"/>
          </w:rPr>
          <w:t>sos@sos.iowa.gov</w:t>
        </w:r>
      </w:hyperlink>
      <w:r w:rsidR="00182865">
        <w:rPr>
          <w:rFonts w:ascii="Bookman Old Style" w:hAnsi="Bookman Old Style"/>
          <w:sz w:val="19"/>
          <w:szCs w:val="19"/>
        </w:rPr>
        <w:t xml:space="preserve">    </w:t>
      </w:r>
    </w:p>
    <w:p w14:paraId="0F5C11B5" w14:textId="309F5444" w:rsidR="5A99076C" w:rsidRDefault="5A99076C" w:rsidP="5A99076C">
      <w:pPr>
        <w:rPr>
          <w:sz w:val="20"/>
          <w:szCs w:val="20"/>
        </w:rPr>
      </w:pPr>
    </w:p>
    <w:p w14:paraId="6B706F12" w14:textId="5361F27C" w:rsidR="00182865" w:rsidRDefault="00182865" w:rsidP="5A99076C">
      <w:pPr>
        <w:rPr>
          <w:sz w:val="20"/>
          <w:szCs w:val="20"/>
        </w:rPr>
      </w:pPr>
    </w:p>
    <w:p w14:paraId="2674549A" w14:textId="13325E9E" w:rsidR="5A99076C" w:rsidRDefault="5A99076C" w:rsidP="5A99076C">
      <w:pPr>
        <w:rPr>
          <w:sz w:val="20"/>
          <w:szCs w:val="20"/>
        </w:rPr>
      </w:pPr>
    </w:p>
    <w:p w14:paraId="6DD0D1F2" w14:textId="77777777" w:rsidR="006C3986" w:rsidRPr="006C3986" w:rsidRDefault="006C3986" w:rsidP="006C3986">
      <w:pPr>
        <w:jc w:val="center"/>
        <w:rPr>
          <w:b/>
          <w:bCs/>
          <w:sz w:val="48"/>
          <w:szCs w:val="20"/>
        </w:rPr>
      </w:pPr>
      <w:r w:rsidRPr="006C3986">
        <w:rPr>
          <w:b/>
          <w:bCs/>
          <w:sz w:val="48"/>
          <w:szCs w:val="20"/>
        </w:rPr>
        <w:t>SOS Responses to Vendor Questions</w:t>
      </w:r>
    </w:p>
    <w:p w14:paraId="3CDC630E" w14:textId="77777777" w:rsidR="006C3986" w:rsidRDefault="006C3986" w:rsidP="004D188E">
      <w:pPr>
        <w:jc w:val="center"/>
        <w:rPr>
          <w:sz w:val="48"/>
          <w:szCs w:val="20"/>
        </w:rPr>
      </w:pPr>
    </w:p>
    <w:p w14:paraId="28580976" w14:textId="77777777" w:rsidR="006C3986" w:rsidRDefault="004D188E" w:rsidP="004D188E">
      <w:pPr>
        <w:jc w:val="center"/>
        <w:rPr>
          <w:sz w:val="44"/>
          <w:szCs w:val="18"/>
        </w:rPr>
      </w:pPr>
      <w:r w:rsidRPr="006C3986">
        <w:rPr>
          <w:sz w:val="44"/>
          <w:szCs w:val="18"/>
        </w:rPr>
        <w:t>Request for Information</w:t>
      </w:r>
    </w:p>
    <w:p w14:paraId="51E0BAE0" w14:textId="546FB4D4" w:rsidR="5A99076C" w:rsidRPr="006C3986" w:rsidRDefault="006C3986" w:rsidP="004D188E">
      <w:pPr>
        <w:jc w:val="center"/>
        <w:rPr>
          <w:sz w:val="44"/>
          <w:szCs w:val="18"/>
        </w:rPr>
      </w:pPr>
      <w:r w:rsidRPr="006C3986">
        <w:rPr>
          <w:sz w:val="36"/>
          <w:szCs w:val="14"/>
        </w:rPr>
        <w:t>(Bid Number POS_2102020_1)</w:t>
      </w:r>
    </w:p>
    <w:p w14:paraId="06456A53" w14:textId="3CCB0474" w:rsidR="004D188E" w:rsidRPr="006C3986" w:rsidRDefault="004D188E" w:rsidP="004D188E">
      <w:pPr>
        <w:jc w:val="center"/>
        <w:rPr>
          <w:sz w:val="44"/>
          <w:szCs w:val="18"/>
        </w:rPr>
      </w:pPr>
      <w:r w:rsidRPr="006C3986">
        <w:rPr>
          <w:sz w:val="44"/>
          <w:szCs w:val="18"/>
        </w:rPr>
        <w:t>for</w:t>
      </w:r>
    </w:p>
    <w:p w14:paraId="5C96AFA2" w14:textId="53A848E6" w:rsidR="004D188E" w:rsidRPr="006C3986" w:rsidRDefault="004D188E" w:rsidP="004D188E">
      <w:pPr>
        <w:jc w:val="center"/>
        <w:rPr>
          <w:sz w:val="44"/>
          <w:szCs w:val="18"/>
        </w:rPr>
      </w:pPr>
      <w:r w:rsidRPr="006C3986">
        <w:rPr>
          <w:sz w:val="44"/>
          <w:szCs w:val="18"/>
        </w:rPr>
        <w:t xml:space="preserve">A </w:t>
      </w:r>
      <w:r w:rsidR="00A65BB1" w:rsidRPr="006C3986">
        <w:rPr>
          <w:sz w:val="44"/>
          <w:szCs w:val="18"/>
        </w:rPr>
        <w:t>Point of Sale System</w:t>
      </w:r>
    </w:p>
    <w:p w14:paraId="5C7550EB" w14:textId="17637D4A" w:rsidR="004D188E" w:rsidRDefault="004D188E" w:rsidP="004D188E">
      <w:pPr>
        <w:jc w:val="center"/>
        <w:rPr>
          <w:sz w:val="48"/>
          <w:szCs w:val="20"/>
        </w:rPr>
      </w:pPr>
    </w:p>
    <w:p w14:paraId="0533C427" w14:textId="31D4A3E9" w:rsidR="004D188E" w:rsidRDefault="00117894" w:rsidP="007146C7">
      <w:pPr>
        <w:spacing w:after="0"/>
        <w:jc w:val="center"/>
        <w:rPr>
          <w:sz w:val="48"/>
          <w:szCs w:val="20"/>
        </w:rPr>
      </w:pPr>
      <w:r>
        <w:rPr>
          <w:sz w:val="48"/>
          <w:szCs w:val="20"/>
        </w:rPr>
        <w:t>February</w:t>
      </w:r>
      <w:r w:rsidR="00B429B5">
        <w:rPr>
          <w:sz w:val="48"/>
          <w:szCs w:val="20"/>
        </w:rPr>
        <w:t xml:space="preserve"> </w:t>
      </w:r>
      <w:r w:rsidR="006C3986">
        <w:rPr>
          <w:sz w:val="48"/>
          <w:szCs w:val="20"/>
        </w:rPr>
        <w:t>25</w:t>
      </w:r>
      <w:r w:rsidR="00B429B5">
        <w:rPr>
          <w:sz w:val="48"/>
          <w:szCs w:val="20"/>
        </w:rPr>
        <w:t>,</w:t>
      </w:r>
      <w:r>
        <w:rPr>
          <w:sz w:val="48"/>
          <w:szCs w:val="20"/>
        </w:rPr>
        <w:t xml:space="preserve"> 2020</w:t>
      </w:r>
    </w:p>
    <w:p w14:paraId="22EDDD2A" w14:textId="46BED7F6" w:rsidR="5A99076C" w:rsidRDefault="5A99076C" w:rsidP="5A99076C">
      <w:pPr>
        <w:rPr>
          <w:sz w:val="20"/>
          <w:szCs w:val="20"/>
        </w:rPr>
      </w:pPr>
    </w:p>
    <w:p w14:paraId="4843AB69" w14:textId="5376ACC2" w:rsidR="004D188E" w:rsidRDefault="004D188E">
      <w:pPr>
        <w:rPr>
          <w:sz w:val="20"/>
          <w:szCs w:val="20"/>
        </w:rPr>
      </w:pPr>
      <w:r>
        <w:rPr>
          <w:sz w:val="20"/>
          <w:szCs w:val="20"/>
        </w:rPr>
        <w:br w:type="page"/>
      </w:r>
    </w:p>
    <w:p w14:paraId="7309BFF2" w14:textId="76F88237" w:rsidR="004D188E" w:rsidRDefault="004D188E">
      <w:pPr>
        <w:pStyle w:val="TOCHeading"/>
      </w:pPr>
    </w:p>
    <w:p w14:paraId="612EE432" w14:textId="77777777" w:rsidR="006C3986" w:rsidRDefault="006C3986" w:rsidP="006C3986">
      <w:pPr>
        <w:pStyle w:val="ListParagraph"/>
        <w:numPr>
          <w:ilvl w:val="0"/>
          <w:numId w:val="27"/>
        </w:numPr>
        <w:spacing w:after="0" w:line="240" w:lineRule="auto"/>
        <w:contextualSpacing w:val="0"/>
      </w:pPr>
      <w:r>
        <w:t>What is the State currently using for its Accounting (Financial G/L) System?</w:t>
      </w:r>
    </w:p>
    <w:p w14:paraId="5EF52F99" w14:textId="77777777" w:rsidR="006C3986" w:rsidRDefault="006C3986" w:rsidP="006C3986">
      <w:pPr>
        <w:pStyle w:val="ListParagraph"/>
        <w:numPr>
          <w:ilvl w:val="1"/>
          <w:numId w:val="27"/>
        </w:numPr>
        <w:spacing w:after="0" w:line="240" w:lineRule="auto"/>
        <w:contextualSpacing w:val="0"/>
      </w:pPr>
      <w:r>
        <w:t>I/3 System and Microsoft Dynamics</w:t>
      </w:r>
    </w:p>
    <w:p w14:paraId="7F2FEDD3" w14:textId="77777777" w:rsidR="006C3986" w:rsidRDefault="006C3986" w:rsidP="006C3986">
      <w:pPr>
        <w:pStyle w:val="ListParagraph"/>
        <w:numPr>
          <w:ilvl w:val="0"/>
          <w:numId w:val="27"/>
        </w:numPr>
        <w:spacing w:after="0" w:line="240" w:lineRule="auto"/>
        <w:contextualSpacing w:val="0"/>
      </w:pPr>
      <w:r>
        <w:t>What’s the current annual volume of credit card transactions and total dollars in credit card transactions processed annually?</w:t>
      </w:r>
    </w:p>
    <w:p w14:paraId="6CC3B169" w14:textId="77777777" w:rsidR="006C3986" w:rsidRDefault="006C3986" w:rsidP="006C3986">
      <w:pPr>
        <w:pStyle w:val="ListParagraph"/>
        <w:numPr>
          <w:ilvl w:val="1"/>
          <w:numId w:val="27"/>
        </w:numPr>
        <w:spacing w:after="0" w:line="240" w:lineRule="auto"/>
        <w:contextualSpacing w:val="0"/>
      </w:pPr>
      <w:r>
        <w:t>Sec of State’s office averages 105,000 online and POS credit card transactions per year. Total dollars in credit card transactions averages $4.1 million per year. POS system handles about 17,000 of those credit card transactions.</w:t>
      </w:r>
    </w:p>
    <w:p w14:paraId="2A79E96E" w14:textId="77777777" w:rsidR="006C3986" w:rsidRDefault="006C3986" w:rsidP="006C3986">
      <w:pPr>
        <w:pStyle w:val="ListParagraph"/>
        <w:numPr>
          <w:ilvl w:val="0"/>
          <w:numId w:val="27"/>
        </w:numPr>
        <w:spacing w:after="0" w:line="240" w:lineRule="auto"/>
        <w:contextualSpacing w:val="0"/>
      </w:pPr>
      <w:r>
        <w:t>What is the State currently using for its Accounting (Financial A/R) System?</w:t>
      </w:r>
    </w:p>
    <w:p w14:paraId="21FCE42C" w14:textId="77777777" w:rsidR="006C3986" w:rsidRDefault="006C3986" w:rsidP="006C3986">
      <w:pPr>
        <w:pStyle w:val="ListParagraph"/>
        <w:numPr>
          <w:ilvl w:val="1"/>
          <w:numId w:val="27"/>
        </w:numPr>
        <w:spacing w:after="0" w:line="240" w:lineRule="auto"/>
        <w:contextualSpacing w:val="0"/>
      </w:pPr>
      <w:r>
        <w:t>Microsoft Dynamics</w:t>
      </w:r>
    </w:p>
    <w:p w14:paraId="7DCA4333" w14:textId="77777777" w:rsidR="006C3986" w:rsidRDefault="006C3986" w:rsidP="006C3986">
      <w:pPr>
        <w:pStyle w:val="ListParagraph"/>
        <w:numPr>
          <w:ilvl w:val="0"/>
          <w:numId w:val="27"/>
        </w:numPr>
        <w:spacing w:after="0" w:line="240" w:lineRule="auto"/>
        <w:contextualSpacing w:val="0"/>
      </w:pPr>
      <w:r>
        <w:t>What printing capabilities is the State looking to achieve?  Can you provide use cases or examples?</w:t>
      </w:r>
    </w:p>
    <w:p w14:paraId="5380E5DA" w14:textId="77777777" w:rsidR="006C3986" w:rsidRDefault="006C3986" w:rsidP="006C3986">
      <w:pPr>
        <w:pStyle w:val="ListParagraph"/>
        <w:numPr>
          <w:ilvl w:val="1"/>
          <w:numId w:val="27"/>
        </w:numPr>
        <w:spacing w:after="0" w:line="240" w:lineRule="auto"/>
        <w:contextualSpacing w:val="0"/>
      </w:pPr>
      <w:r>
        <w:t>Endorsing a document (see sample - highlighted portion)</w:t>
      </w:r>
    </w:p>
    <w:p w14:paraId="12FEAC72" w14:textId="77777777" w:rsidR="006C3986" w:rsidRDefault="006C3986" w:rsidP="006C3986">
      <w:pPr>
        <w:ind w:left="1080"/>
      </w:pPr>
      <w:r>
        <w:rPr>
          <w:noProof/>
        </w:rPr>
        <w:drawing>
          <wp:inline distT="0" distB="0" distL="0" distR="0" wp14:anchorId="0FBB8BCE" wp14:editId="0FFE0763">
            <wp:extent cx="2043892" cy="11263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88638" cy="1151006"/>
                    </a:xfrm>
                    <a:prstGeom prst="rect">
                      <a:avLst/>
                    </a:prstGeom>
                  </pic:spPr>
                </pic:pic>
              </a:graphicData>
            </a:graphic>
          </wp:inline>
        </w:drawing>
      </w:r>
    </w:p>
    <w:p w14:paraId="4F2A597F" w14:textId="77777777" w:rsidR="006C3986" w:rsidRDefault="006C3986" w:rsidP="006C3986">
      <w:pPr>
        <w:pStyle w:val="ListParagraph"/>
        <w:numPr>
          <w:ilvl w:val="1"/>
          <w:numId w:val="27"/>
        </w:numPr>
        <w:spacing w:after="0" w:line="240" w:lineRule="auto"/>
        <w:contextualSpacing w:val="0"/>
      </w:pPr>
      <w:r>
        <w:t>Endorsing a check</w:t>
      </w:r>
    </w:p>
    <w:p w14:paraId="26B82CF0" w14:textId="77777777" w:rsidR="006C3986" w:rsidRDefault="006C3986" w:rsidP="006C3986">
      <w:pPr>
        <w:pStyle w:val="ListParagraph"/>
        <w:numPr>
          <w:ilvl w:val="1"/>
          <w:numId w:val="27"/>
        </w:numPr>
        <w:spacing w:after="0" w:line="240" w:lineRule="auto"/>
        <w:contextualSpacing w:val="0"/>
      </w:pPr>
      <w:r>
        <w:t>Printing a receipt</w:t>
      </w:r>
    </w:p>
    <w:p w14:paraId="02A0B7D3" w14:textId="77777777" w:rsidR="006C3986" w:rsidRDefault="006C3986" w:rsidP="006C3986">
      <w:pPr>
        <w:pStyle w:val="ListParagraph"/>
        <w:numPr>
          <w:ilvl w:val="1"/>
          <w:numId w:val="27"/>
        </w:numPr>
        <w:spacing w:after="0" w:line="240" w:lineRule="auto"/>
        <w:contextualSpacing w:val="0"/>
      </w:pPr>
      <w:r>
        <w:t>Printing a Packing List</w:t>
      </w:r>
    </w:p>
    <w:p w14:paraId="6AB8DBD0" w14:textId="77777777" w:rsidR="006C3986" w:rsidRDefault="006C3986" w:rsidP="006C3986">
      <w:pPr>
        <w:pStyle w:val="ListParagraph"/>
        <w:numPr>
          <w:ilvl w:val="1"/>
          <w:numId w:val="27"/>
        </w:numPr>
        <w:spacing w:after="0" w:line="240" w:lineRule="auto"/>
        <w:contextualSpacing w:val="0"/>
      </w:pPr>
      <w:r>
        <w:t>Printing reports used to reconcile cash/checks at close of business</w:t>
      </w:r>
    </w:p>
    <w:p w14:paraId="50D5A350" w14:textId="77777777" w:rsidR="006C3986" w:rsidRDefault="006C3986" w:rsidP="006C3986">
      <w:pPr>
        <w:pStyle w:val="ListParagraph"/>
        <w:numPr>
          <w:ilvl w:val="1"/>
          <w:numId w:val="27"/>
        </w:numPr>
        <w:spacing w:after="0" w:line="240" w:lineRule="auto"/>
        <w:contextualSpacing w:val="0"/>
      </w:pPr>
      <w:r>
        <w:t>Printing Invoices</w:t>
      </w:r>
    </w:p>
    <w:p w14:paraId="2EE7225C" w14:textId="77777777" w:rsidR="006C3986" w:rsidRDefault="006C3986" w:rsidP="006C3986">
      <w:pPr>
        <w:pStyle w:val="ListParagraph"/>
        <w:numPr>
          <w:ilvl w:val="0"/>
          <w:numId w:val="27"/>
        </w:numPr>
        <w:spacing w:after="0" w:line="240" w:lineRule="auto"/>
        <w:contextualSpacing w:val="0"/>
      </w:pPr>
      <w:r>
        <w:t>Under “System Functionality” in question #7 – Will the charge account information exist within a State provided system of record?</w:t>
      </w:r>
    </w:p>
    <w:p w14:paraId="741DE548" w14:textId="77777777" w:rsidR="006C3986" w:rsidRDefault="006C3986" w:rsidP="006C3986">
      <w:pPr>
        <w:pStyle w:val="ListParagraph"/>
        <w:numPr>
          <w:ilvl w:val="1"/>
          <w:numId w:val="27"/>
        </w:numPr>
        <w:spacing w:after="0" w:line="240" w:lineRule="auto"/>
        <w:contextualSpacing w:val="0"/>
      </w:pPr>
      <w:r>
        <w:t>Yes, customer records are maintained in another system but need to be available to POS system.</w:t>
      </w:r>
    </w:p>
    <w:p w14:paraId="39F1EE66" w14:textId="77777777" w:rsidR="006C3986" w:rsidRDefault="006C3986" w:rsidP="006C3986">
      <w:pPr>
        <w:pStyle w:val="ListParagraph"/>
        <w:numPr>
          <w:ilvl w:val="0"/>
          <w:numId w:val="27"/>
        </w:numPr>
        <w:spacing w:after="0" w:line="240" w:lineRule="auto"/>
        <w:contextualSpacing w:val="0"/>
      </w:pPr>
      <w:r>
        <w:t xml:space="preserve">Given the pain points, is this considered to be an urgent need for the State? If there is to be an RFP that follows, is there any timeframe when it might be released? Or is there an anticipated project start or implementation date? </w:t>
      </w:r>
    </w:p>
    <w:p w14:paraId="1153809F" w14:textId="77777777" w:rsidR="006C3986" w:rsidRDefault="006C3986" w:rsidP="006C3986">
      <w:pPr>
        <w:pStyle w:val="ListParagraph"/>
        <w:numPr>
          <w:ilvl w:val="1"/>
          <w:numId w:val="27"/>
        </w:numPr>
        <w:spacing w:after="0" w:line="240" w:lineRule="auto"/>
        <w:contextualSpacing w:val="0"/>
      </w:pPr>
      <w:r>
        <w:t>There is a strong desire to replace this system in 2020, as it is old and difficult to support. Next steps are undecided – the State would prefer, if possible, to make a purchase decision after the RFI stage.</w:t>
      </w:r>
    </w:p>
    <w:p w14:paraId="4B7A04C4" w14:textId="77777777" w:rsidR="006C3986" w:rsidRDefault="006C3986" w:rsidP="006C3986">
      <w:pPr>
        <w:pStyle w:val="ListParagraph"/>
        <w:numPr>
          <w:ilvl w:val="0"/>
          <w:numId w:val="27"/>
        </w:numPr>
        <w:spacing w:after="0" w:line="240" w:lineRule="auto"/>
        <w:contextualSpacing w:val="0"/>
      </w:pPr>
      <w:r>
        <w:t>Could you provide information on the state’s accounting system that this POS system would need to interface with?</w:t>
      </w:r>
    </w:p>
    <w:p w14:paraId="2315A51A" w14:textId="77777777" w:rsidR="006C3986" w:rsidRDefault="006C3986" w:rsidP="006C3986">
      <w:pPr>
        <w:pStyle w:val="ListParagraph"/>
        <w:numPr>
          <w:ilvl w:val="1"/>
          <w:numId w:val="27"/>
        </w:numPr>
        <w:spacing w:after="0" w:line="240" w:lineRule="auto"/>
        <w:contextualSpacing w:val="0"/>
      </w:pPr>
      <w:r>
        <w:t xml:space="preserve">Microsoft Dynamics. </w:t>
      </w:r>
    </w:p>
    <w:p w14:paraId="106B9E61" w14:textId="77777777" w:rsidR="006C3986" w:rsidRDefault="006C3986" w:rsidP="006C3986">
      <w:pPr>
        <w:pStyle w:val="ListParagraph"/>
        <w:numPr>
          <w:ilvl w:val="2"/>
          <w:numId w:val="27"/>
        </w:numPr>
        <w:spacing w:after="0" w:line="240" w:lineRule="auto"/>
        <w:contextualSpacing w:val="0"/>
      </w:pPr>
      <w:r>
        <w:t>Point of Sale system would need to export transaction data to be imported daily into MS Dynamics.</w:t>
      </w:r>
    </w:p>
    <w:p w14:paraId="0BA7B11B" w14:textId="77777777" w:rsidR="006C3986" w:rsidRDefault="006C3986" w:rsidP="006C3986">
      <w:pPr>
        <w:pStyle w:val="ListParagraph"/>
        <w:numPr>
          <w:ilvl w:val="2"/>
          <w:numId w:val="27"/>
        </w:numPr>
        <w:spacing w:after="0" w:line="240" w:lineRule="auto"/>
        <w:contextualSpacing w:val="0"/>
      </w:pPr>
      <w:r>
        <w:t xml:space="preserve">Point of Sale system must have a means to store inventory items, and customer information.  Inventory and customer data </w:t>
      </w:r>
      <w:proofErr w:type="gramStart"/>
      <w:r>
        <w:t>is</w:t>
      </w:r>
      <w:proofErr w:type="gramEnd"/>
      <w:r>
        <w:t xml:space="preserve"> currently stored in Dynamics. It is assumed the data could be pulled (imported) from Dynamics to the POS system.</w:t>
      </w:r>
    </w:p>
    <w:p w14:paraId="3B41FF53" w14:textId="77777777" w:rsidR="006C3986" w:rsidRDefault="006C3986" w:rsidP="006C3986">
      <w:pPr>
        <w:pStyle w:val="ListParagraph"/>
        <w:numPr>
          <w:ilvl w:val="0"/>
          <w:numId w:val="27"/>
        </w:numPr>
        <w:spacing w:after="0" w:line="240" w:lineRule="auto"/>
        <w:contextualSpacing w:val="0"/>
      </w:pPr>
      <w:r>
        <w:t>Approximately how many transactions are logged through the existing system? Is it expected to be similar for any replacement system?</w:t>
      </w:r>
    </w:p>
    <w:p w14:paraId="6DECD490" w14:textId="77777777" w:rsidR="006C3986" w:rsidRDefault="006C3986" w:rsidP="006C3986">
      <w:pPr>
        <w:pStyle w:val="ListParagraph"/>
        <w:numPr>
          <w:ilvl w:val="1"/>
          <w:numId w:val="27"/>
        </w:numPr>
        <w:spacing w:after="0" w:line="240" w:lineRule="auto"/>
        <w:contextualSpacing w:val="0"/>
      </w:pPr>
      <w:r>
        <w:lastRenderedPageBreak/>
        <w:t>Point of sale systems handles, over the lats 2 years, 17,000 transactions per year totaling about $360,000 annually. That volume is expected to decline as more transactions move online.</w:t>
      </w:r>
    </w:p>
    <w:p w14:paraId="31A3881B" w14:textId="77777777" w:rsidR="006C3986" w:rsidRDefault="006C3986" w:rsidP="006C3986">
      <w:pPr>
        <w:pStyle w:val="ListParagraph"/>
        <w:numPr>
          <w:ilvl w:val="0"/>
          <w:numId w:val="27"/>
        </w:numPr>
        <w:spacing w:after="0" w:line="240" w:lineRule="auto"/>
        <w:contextualSpacing w:val="0"/>
      </w:pPr>
      <w:r>
        <w:t xml:space="preserve">Does the State </w:t>
      </w:r>
      <w:proofErr w:type="gramStart"/>
      <w:r>
        <w:t>have a preference for</w:t>
      </w:r>
      <w:proofErr w:type="gramEnd"/>
      <w:r>
        <w:t xml:space="preserve"> cloud hosted vs. on-premises hosting?</w:t>
      </w:r>
    </w:p>
    <w:p w14:paraId="69A94DF2" w14:textId="77777777" w:rsidR="006C3986" w:rsidRDefault="006C3986" w:rsidP="006C3986">
      <w:pPr>
        <w:pStyle w:val="ListParagraph"/>
        <w:numPr>
          <w:ilvl w:val="1"/>
          <w:numId w:val="27"/>
        </w:numPr>
        <w:spacing w:after="0" w:line="240" w:lineRule="auto"/>
        <w:contextualSpacing w:val="0"/>
      </w:pPr>
      <w:r>
        <w:t xml:space="preserve">No preference </w:t>
      </w:r>
      <w:proofErr w:type="gramStart"/>
      <w:r>
        <w:t>at this time</w:t>
      </w:r>
      <w:proofErr w:type="gramEnd"/>
      <w:r>
        <w:t>. Will depend on cost, PCI compliance, etc.</w:t>
      </w:r>
    </w:p>
    <w:p w14:paraId="1F202A76" w14:textId="77777777" w:rsidR="006C3986" w:rsidRDefault="006C3986" w:rsidP="006C3986">
      <w:pPr>
        <w:pStyle w:val="ListParagraph"/>
        <w:numPr>
          <w:ilvl w:val="0"/>
          <w:numId w:val="27"/>
        </w:numPr>
        <w:spacing w:after="0" w:line="240" w:lineRule="auto"/>
        <w:contextualSpacing w:val="0"/>
      </w:pPr>
      <w:r>
        <w:t xml:space="preserve">Has funding been allocated for the new system? Will it be available in the current fiscal year, or possibly in the upcoming FY 2021? </w:t>
      </w:r>
    </w:p>
    <w:p w14:paraId="3009B9C6" w14:textId="77777777" w:rsidR="006C3986" w:rsidRDefault="006C3986" w:rsidP="006C3986">
      <w:pPr>
        <w:pStyle w:val="ListParagraph"/>
        <w:numPr>
          <w:ilvl w:val="1"/>
          <w:numId w:val="27"/>
        </w:numPr>
        <w:spacing w:after="0" w:line="240" w:lineRule="auto"/>
        <w:contextualSpacing w:val="0"/>
      </w:pPr>
      <w:r>
        <w:t>Funding is available in current or next fiscal year.</w:t>
      </w:r>
    </w:p>
    <w:p w14:paraId="0028B0A8" w14:textId="77777777" w:rsidR="006C3986" w:rsidRPr="00B20038" w:rsidRDefault="006C3986" w:rsidP="006C3986">
      <w:pPr>
        <w:pStyle w:val="ListParagraph"/>
        <w:numPr>
          <w:ilvl w:val="0"/>
          <w:numId w:val="27"/>
        </w:numPr>
        <w:spacing w:after="0" w:line="240" w:lineRule="auto"/>
        <w:contextualSpacing w:val="0"/>
      </w:pPr>
      <w:r w:rsidRPr="00B20038">
        <w:t>How do we go about being added to your vendor/bidder list for future needs?</w:t>
      </w:r>
    </w:p>
    <w:p w14:paraId="340DDAB3" w14:textId="77777777" w:rsidR="006C3986" w:rsidRPr="00B20038" w:rsidRDefault="006C3986" w:rsidP="006C3986">
      <w:pPr>
        <w:pStyle w:val="ListParagraph"/>
        <w:numPr>
          <w:ilvl w:val="1"/>
          <w:numId w:val="27"/>
        </w:numPr>
        <w:spacing w:after="0" w:line="240" w:lineRule="auto"/>
        <w:contextualSpacing w:val="0"/>
      </w:pPr>
      <w:r>
        <w:t>Iowa DAS procurement web site</w:t>
      </w:r>
    </w:p>
    <w:p w14:paraId="128BCB51" w14:textId="77777777" w:rsidR="006C3986" w:rsidRDefault="006C3986" w:rsidP="006C3986">
      <w:pPr>
        <w:pStyle w:val="ListParagraph"/>
        <w:numPr>
          <w:ilvl w:val="0"/>
          <w:numId w:val="27"/>
        </w:numPr>
        <w:spacing w:after="0" w:line="240" w:lineRule="auto"/>
        <w:contextualSpacing w:val="0"/>
      </w:pPr>
      <w:r>
        <w:t>Can you please send us a copy of this pending IT/TELCOM RELATED BID, or is there a web link you can provide?</w:t>
      </w:r>
    </w:p>
    <w:p w14:paraId="18038C77" w14:textId="77777777" w:rsidR="006C3986" w:rsidRDefault="006C3986" w:rsidP="006C3986">
      <w:pPr>
        <w:pStyle w:val="ListParagraph"/>
        <w:numPr>
          <w:ilvl w:val="1"/>
          <w:numId w:val="27"/>
        </w:numPr>
        <w:spacing w:after="0" w:line="240" w:lineRule="auto"/>
        <w:contextualSpacing w:val="0"/>
      </w:pPr>
      <w:r>
        <w:t>Unrelated to this bid.</w:t>
      </w:r>
    </w:p>
    <w:p w14:paraId="5B3060E2" w14:textId="09F99350" w:rsidR="006C3986" w:rsidRDefault="006C3986" w:rsidP="006C3986">
      <w:pPr>
        <w:pStyle w:val="ListParagraph"/>
        <w:numPr>
          <w:ilvl w:val="0"/>
          <w:numId w:val="27"/>
        </w:numPr>
        <w:spacing w:after="0" w:line="240" w:lineRule="auto"/>
        <w:contextualSpacing w:val="0"/>
      </w:pPr>
      <w:r>
        <w:t>Also, what about smaller non-bid items (p-card type purchases, refurbished parts, hard to find items, end of life band-aids, etc.)?</w:t>
      </w:r>
    </w:p>
    <w:p w14:paraId="6A01AC05" w14:textId="77777777" w:rsidR="006C3986" w:rsidRDefault="006C3986" w:rsidP="006C3986">
      <w:pPr>
        <w:pStyle w:val="ListParagraph"/>
        <w:numPr>
          <w:ilvl w:val="1"/>
          <w:numId w:val="27"/>
        </w:numPr>
        <w:spacing w:after="0" w:line="240" w:lineRule="auto"/>
        <w:contextualSpacing w:val="0"/>
      </w:pPr>
      <w:r>
        <w:t>Don’t understand question.</w:t>
      </w:r>
    </w:p>
    <w:p w14:paraId="5D312790" w14:textId="77777777" w:rsidR="006C3986" w:rsidRDefault="006C3986" w:rsidP="006C3986">
      <w:pPr>
        <w:pStyle w:val="ListParagraph"/>
        <w:numPr>
          <w:ilvl w:val="0"/>
          <w:numId w:val="27"/>
        </w:numPr>
        <w:spacing w:after="0" w:line="240" w:lineRule="auto"/>
        <w:contextualSpacing w:val="0"/>
      </w:pPr>
      <w:r>
        <w:t>Does that go through the IT folks directly, or, does it funnel back around to the Procurement side???</w:t>
      </w:r>
    </w:p>
    <w:p w14:paraId="41C7A0CB" w14:textId="77777777" w:rsidR="006C3986" w:rsidRDefault="006C3986" w:rsidP="006C3986">
      <w:pPr>
        <w:pStyle w:val="ListParagraph"/>
        <w:numPr>
          <w:ilvl w:val="1"/>
          <w:numId w:val="27"/>
        </w:numPr>
        <w:spacing w:after="0" w:line="240" w:lineRule="auto"/>
        <w:contextualSpacing w:val="0"/>
      </w:pPr>
      <w:r>
        <w:t>Don’t understand question.</w:t>
      </w:r>
    </w:p>
    <w:p w14:paraId="227071A7" w14:textId="77777777" w:rsidR="006C3986" w:rsidRDefault="006C3986" w:rsidP="006C3986">
      <w:pPr>
        <w:pStyle w:val="ListParagraph"/>
        <w:numPr>
          <w:ilvl w:val="0"/>
          <w:numId w:val="27"/>
        </w:numPr>
        <w:spacing w:after="0" w:line="240" w:lineRule="auto"/>
        <w:contextualSpacing w:val="0"/>
        <w:rPr>
          <w:rFonts w:eastAsia="Times New Roman"/>
        </w:rPr>
      </w:pPr>
      <w:r>
        <w:rPr>
          <w:rFonts w:eastAsia="Times New Roman"/>
        </w:rPr>
        <w:t>How many POS workstations are required?</w:t>
      </w:r>
    </w:p>
    <w:p w14:paraId="4EC4C858" w14:textId="77777777" w:rsidR="006C3986" w:rsidRDefault="006C3986" w:rsidP="006C3986">
      <w:pPr>
        <w:pStyle w:val="ListParagraph"/>
        <w:numPr>
          <w:ilvl w:val="1"/>
          <w:numId w:val="27"/>
        </w:numPr>
        <w:spacing w:after="0" w:line="240" w:lineRule="auto"/>
        <w:contextualSpacing w:val="0"/>
        <w:rPr>
          <w:rFonts w:eastAsia="Times New Roman"/>
        </w:rPr>
      </w:pPr>
      <w:r>
        <w:rPr>
          <w:rFonts w:eastAsia="Times New Roman"/>
        </w:rPr>
        <w:t>Up 14 POS terminals may be required.</w:t>
      </w:r>
    </w:p>
    <w:p w14:paraId="6E46A60B" w14:textId="77777777" w:rsidR="006C3986" w:rsidRDefault="006C3986" w:rsidP="006C3986">
      <w:pPr>
        <w:pStyle w:val="ListParagraph"/>
        <w:numPr>
          <w:ilvl w:val="1"/>
          <w:numId w:val="27"/>
        </w:numPr>
        <w:spacing w:after="0" w:line="240" w:lineRule="auto"/>
        <w:contextualSpacing w:val="0"/>
        <w:rPr>
          <w:rFonts w:eastAsia="Times New Roman"/>
        </w:rPr>
      </w:pPr>
      <w:r>
        <w:rPr>
          <w:rFonts w:eastAsia="Times New Roman"/>
        </w:rPr>
        <w:t>Only 2 of the 14 POS terminals would require the ability to endorse documents or checks.</w:t>
      </w:r>
    </w:p>
    <w:p w14:paraId="275CD82D" w14:textId="77777777" w:rsidR="006C3986" w:rsidRDefault="006C3986" w:rsidP="006C3986">
      <w:pPr>
        <w:pStyle w:val="ListParagraph"/>
        <w:numPr>
          <w:ilvl w:val="0"/>
          <w:numId w:val="27"/>
        </w:numPr>
        <w:spacing w:after="0" w:line="240" w:lineRule="auto"/>
        <w:contextualSpacing w:val="0"/>
        <w:rPr>
          <w:rFonts w:eastAsia="Times New Roman"/>
        </w:rPr>
      </w:pPr>
      <w:r>
        <w:rPr>
          <w:rFonts w:eastAsia="Times New Roman"/>
        </w:rPr>
        <w:t>At how many locations are POS transactions processed?</w:t>
      </w:r>
    </w:p>
    <w:p w14:paraId="2FDE0AA5" w14:textId="77777777" w:rsidR="006C3986" w:rsidRDefault="006C3986" w:rsidP="006C3986">
      <w:pPr>
        <w:pStyle w:val="ListParagraph"/>
        <w:numPr>
          <w:ilvl w:val="1"/>
          <w:numId w:val="27"/>
        </w:numPr>
        <w:spacing w:after="0" w:line="240" w:lineRule="auto"/>
        <w:contextualSpacing w:val="0"/>
        <w:rPr>
          <w:rFonts w:eastAsia="Times New Roman"/>
        </w:rPr>
      </w:pPr>
      <w:r>
        <w:rPr>
          <w:rFonts w:eastAsia="Times New Roman"/>
        </w:rPr>
        <w:t>One location.</w:t>
      </w:r>
    </w:p>
    <w:p w14:paraId="744B1CAD" w14:textId="77777777" w:rsidR="006C3986" w:rsidRDefault="006C3986" w:rsidP="006C3986">
      <w:pPr>
        <w:pStyle w:val="ListParagraph"/>
        <w:numPr>
          <w:ilvl w:val="0"/>
          <w:numId w:val="27"/>
        </w:numPr>
        <w:spacing w:after="0" w:line="240" w:lineRule="auto"/>
        <w:contextualSpacing w:val="0"/>
        <w:rPr>
          <w:rFonts w:eastAsia="Times New Roman"/>
        </w:rPr>
      </w:pPr>
      <w:r>
        <w:rPr>
          <w:rFonts w:eastAsia="Times New Roman"/>
        </w:rPr>
        <w:t>How many non-POS workstations are required for such as system administration, end of day procedures, audit and reconciliation processes, reports generation, etc.?</w:t>
      </w:r>
    </w:p>
    <w:p w14:paraId="009816A8" w14:textId="77777777" w:rsidR="006C3986" w:rsidRDefault="006C3986" w:rsidP="006C3986">
      <w:pPr>
        <w:pStyle w:val="ListParagraph"/>
        <w:numPr>
          <w:ilvl w:val="1"/>
          <w:numId w:val="27"/>
        </w:numPr>
        <w:spacing w:after="0" w:line="240" w:lineRule="auto"/>
        <w:contextualSpacing w:val="0"/>
        <w:rPr>
          <w:rFonts w:eastAsia="Times New Roman"/>
        </w:rPr>
      </w:pPr>
      <w:r>
        <w:rPr>
          <w:rFonts w:eastAsia="Times New Roman"/>
        </w:rPr>
        <w:t>Currently, two workstations are not POS but used for system administration/reports.</w:t>
      </w:r>
    </w:p>
    <w:p w14:paraId="65A9DD9B" w14:textId="77777777" w:rsidR="006C3986" w:rsidRDefault="006C3986" w:rsidP="006C3986">
      <w:pPr>
        <w:pStyle w:val="ListParagraph"/>
        <w:numPr>
          <w:ilvl w:val="0"/>
          <w:numId w:val="27"/>
        </w:numPr>
        <w:spacing w:after="0" w:line="240" w:lineRule="auto"/>
        <w:contextualSpacing w:val="0"/>
        <w:rPr>
          <w:rFonts w:eastAsia="Times New Roman"/>
        </w:rPr>
      </w:pPr>
      <w:r w:rsidRPr="00E11534">
        <w:rPr>
          <w:rFonts w:eastAsia="Times New Roman"/>
        </w:rPr>
        <w:t xml:space="preserve">Are any transactions able to be processed online by your customers?    If so:  How many on-line transactions are processed annually? </w:t>
      </w:r>
    </w:p>
    <w:p w14:paraId="40A77474" w14:textId="77777777" w:rsidR="006C3986" w:rsidRDefault="006C3986" w:rsidP="006C3986">
      <w:pPr>
        <w:pStyle w:val="ListParagraph"/>
        <w:numPr>
          <w:ilvl w:val="1"/>
          <w:numId w:val="27"/>
        </w:numPr>
        <w:spacing w:after="0" w:line="240" w:lineRule="auto"/>
        <w:contextualSpacing w:val="0"/>
        <w:rPr>
          <w:rFonts w:eastAsia="Times New Roman"/>
        </w:rPr>
      </w:pPr>
      <w:r>
        <w:rPr>
          <w:rFonts w:eastAsia="Times New Roman"/>
        </w:rPr>
        <w:t>Online filers pay online.  In-person filers, or those who mail/fax/upload filings pay via the POS system.</w:t>
      </w:r>
    </w:p>
    <w:p w14:paraId="732B4FB8" w14:textId="77777777" w:rsidR="006C3986" w:rsidRDefault="006C3986" w:rsidP="006C3986">
      <w:pPr>
        <w:pStyle w:val="ListParagraph"/>
        <w:numPr>
          <w:ilvl w:val="1"/>
          <w:numId w:val="27"/>
        </w:numPr>
        <w:spacing w:after="0" w:line="240" w:lineRule="auto"/>
        <w:contextualSpacing w:val="0"/>
        <w:rPr>
          <w:rFonts w:eastAsia="Times New Roman"/>
        </w:rPr>
      </w:pPr>
      <w:r>
        <w:rPr>
          <w:rFonts w:eastAsia="Times New Roman"/>
        </w:rPr>
        <w:t>Online transactions: 220,000/year</w:t>
      </w:r>
    </w:p>
    <w:p w14:paraId="5F9E2DEB" w14:textId="77777777" w:rsidR="006C3986" w:rsidRPr="00E11534" w:rsidRDefault="006C3986" w:rsidP="006C3986">
      <w:pPr>
        <w:pStyle w:val="ListParagraph"/>
        <w:numPr>
          <w:ilvl w:val="1"/>
          <w:numId w:val="27"/>
        </w:numPr>
        <w:spacing w:after="0" w:line="240" w:lineRule="auto"/>
        <w:contextualSpacing w:val="0"/>
        <w:rPr>
          <w:rFonts w:eastAsia="Times New Roman"/>
        </w:rPr>
      </w:pPr>
      <w:r>
        <w:rPr>
          <w:rFonts w:eastAsia="Times New Roman"/>
        </w:rPr>
        <w:t>POS transactions: 50,000/year</w:t>
      </w:r>
    </w:p>
    <w:p w14:paraId="525475C0" w14:textId="77777777" w:rsidR="006C3986" w:rsidRDefault="006C3986" w:rsidP="006C3986">
      <w:pPr>
        <w:pStyle w:val="ListParagraph"/>
        <w:numPr>
          <w:ilvl w:val="0"/>
          <w:numId w:val="27"/>
        </w:numPr>
        <w:spacing w:after="0" w:line="240" w:lineRule="auto"/>
        <w:contextualSpacing w:val="0"/>
        <w:rPr>
          <w:rFonts w:eastAsia="Times New Roman"/>
        </w:rPr>
      </w:pPr>
      <w:r>
        <w:rPr>
          <w:rFonts w:eastAsia="Times New Roman"/>
        </w:rPr>
        <w:t>Are those in addition to, or part of, the approx. 50,000 annual transactions cited in the RFI?</w:t>
      </w:r>
    </w:p>
    <w:p w14:paraId="0D361760" w14:textId="77777777" w:rsidR="006C3986" w:rsidRDefault="006C3986" w:rsidP="006C3986">
      <w:pPr>
        <w:pStyle w:val="ListParagraph"/>
        <w:numPr>
          <w:ilvl w:val="1"/>
          <w:numId w:val="27"/>
        </w:numPr>
        <w:spacing w:after="0" w:line="240" w:lineRule="auto"/>
        <w:contextualSpacing w:val="0"/>
        <w:rPr>
          <w:rFonts w:eastAsia="Times New Roman"/>
        </w:rPr>
      </w:pPr>
      <w:r>
        <w:rPr>
          <w:rFonts w:eastAsia="Times New Roman"/>
        </w:rPr>
        <w:t>The 50,000 transactions referenced are only for the POS system. Online transactions are handled with a different system.</w:t>
      </w:r>
    </w:p>
    <w:p w14:paraId="6F2B826F" w14:textId="77777777" w:rsidR="006C3986" w:rsidRDefault="006C3986" w:rsidP="006C3986">
      <w:pPr>
        <w:pStyle w:val="ListParagraph"/>
        <w:numPr>
          <w:ilvl w:val="0"/>
          <w:numId w:val="27"/>
        </w:numPr>
        <w:spacing w:after="0" w:line="240" w:lineRule="auto"/>
        <w:contextualSpacing w:val="0"/>
        <w:rPr>
          <w:rFonts w:eastAsia="Times New Roman"/>
        </w:rPr>
      </w:pPr>
      <w:r>
        <w:rPr>
          <w:rFonts w:eastAsia="Times New Roman"/>
        </w:rPr>
        <w:t>How many charge accounts are managed in Great Plains; and what is the average number of statements delivered to customers monthly?</w:t>
      </w:r>
    </w:p>
    <w:p w14:paraId="7337BDE1" w14:textId="77777777" w:rsidR="006C3986" w:rsidRDefault="006C3986" w:rsidP="006C3986">
      <w:pPr>
        <w:pStyle w:val="ListParagraph"/>
        <w:numPr>
          <w:ilvl w:val="1"/>
          <w:numId w:val="27"/>
        </w:numPr>
        <w:spacing w:after="0" w:line="240" w:lineRule="auto"/>
        <w:contextualSpacing w:val="0"/>
        <w:rPr>
          <w:rFonts w:eastAsia="Times New Roman"/>
        </w:rPr>
      </w:pPr>
      <w:r>
        <w:rPr>
          <w:rFonts w:eastAsia="Times New Roman"/>
        </w:rPr>
        <w:t>There are 828 charge accounts</w:t>
      </w:r>
    </w:p>
    <w:p w14:paraId="3C7C4DC2" w14:textId="42FB3647" w:rsidR="006C3986" w:rsidRDefault="006C3986" w:rsidP="006C3986">
      <w:pPr>
        <w:pStyle w:val="ListParagraph"/>
        <w:numPr>
          <w:ilvl w:val="1"/>
          <w:numId w:val="27"/>
        </w:numPr>
        <w:spacing w:after="0" w:line="240" w:lineRule="auto"/>
        <w:contextualSpacing w:val="0"/>
        <w:rPr>
          <w:rFonts w:eastAsia="Times New Roman"/>
        </w:rPr>
      </w:pPr>
      <w:r>
        <w:rPr>
          <w:rFonts w:eastAsia="Times New Roman"/>
        </w:rPr>
        <w:t>Approximately 500-600 statements are created monthly and emailed to customers.</w:t>
      </w:r>
    </w:p>
    <w:p w14:paraId="07BFF069" w14:textId="77777777" w:rsidR="006C3986" w:rsidRDefault="006C3986" w:rsidP="006C3986">
      <w:pPr>
        <w:pStyle w:val="ListParagraph"/>
        <w:numPr>
          <w:ilvl w:val="0"/>
          <w:numId w:val="27"/>
        </w:numPr>
        <w:spacing w:after="0" w:line="240" w:lineRule="auto"/>
        <w:contextualSpacing w:val="0"/>
        <w:rPr>
          <w:rFonts w:eastAsia="Times New Roman"/>
        </w:rPr>
      </w:pPr>
      <w:r w:rsidRPr="005F32D9">
        <w:rPr>
          <w:rFonts w:eastAsia="Times New Roman"/>
        </w:rPr>
        <w:t>What is the existing accounting system?</w:t>
      </w:r>
    </w:p>
    <w:p w14:paraId="697692F5" w14:textId="77777777" w:rsidR="006C3986" w:rsidRPr="005F32D9" w:rsidRDefault="006C3986" w:rsidP="006C3986">
      <w:pPr>
        <w:pStyle w:val="ListParagraph"/>
        <w:numPr>
          <w:ilvl w:val="1"/>
          <w:numId w:val="27"/>
        </w:numPr>
        <w:spacing w:after="0" w:line="240" w:lineRule="auto"/>
        <w:contextualSpacing w:val="0"/>
        <w:rPr>
          <w:rFonts w:eastAsia="Times New Roman"/>
        </w:rPr>
      </w:pPr>
      <w:r>
        <w:rPr>
          <w:rFonts w:eastAsia="Times New Roman"/>
        </w:rPr>
        <w:t>Microsoft Dynamics</w:t>
      </w:r>
    </w:p>
    <w:p w14:paraId="04F09E4B" w14:textId="67D90D6C" w:rsidR="006C3986" w:rsidRDefault="006C3986" w:rsidP="006C3986">
      <w:pPr>
        <w:pStyle w:val="ListParagraph"/>
        <w:numPr>
          <w:ilvl w:val="0"/>
          <w:numId w:val="27"/>
        </w:numPr>
        <w:spacing w:after="0" w:line="240" w:lineRule="auto"/>
        <w:contextualSpacing w:val="0"/>
        <w:rPr>
          <w:rFonts w:eastAsia="Times New Roman"/>
        </w:rPr>
      </w:pPr>
      <w:r w:rsidRPr="005F32D9">
        <w:rPr>
          <w:rFonts w:eastAsia="Times New Roman"/>
        </w:rPr>
        <w:t>Other than the accounting system and Great Plains Dynamics, are there other systems that need integration to point of sale?</w:t>
      </w:r>
    </w:p>
    <w:p w14:paraId="1DF55C32" w14:textId="77777777" w:rsidR="006C3986" w:rsidRPr="005F32D9" w:rsidRDefault="006C3986" w:rsidP="006C3986">
      <w:pPr>
        <w:pStyle w:val="ListParagraph"/>
        <w:numPr>
          <w:ilvl w:val="1"/>
          <w:numId w:val="27"/>
        </w:numPr>
        <w:spacing w:after="0" w:line="240" w:lineRule="auto"/>
        <w:contextualSpacing w:val="0"/>
        <w:rPr>
          <w:rFonts w:eastAsia="Times New Roman"/>
        </w:rPr>
      </w:pPr>
      <w:r>
        <w:rPr>
          <w:rFonts w:eastAsia="Times New Roman"/>
        </w:rPr>
        <w:t xml:space="preserve">Not </w:t>
      </w:r>
      <w:proofErr w:type="gramStart"/>
      <w:r>
        <w:rPr>
          <w:rFonts w:eastAsia="Times New Roman"/>
        </w:rPr>
        <w:t>at this time</w:t>
      </w:r>
      <w:proofErr w:type="gramEnd"/>
    </w:p>
    <w:p w14:paraId="68DE9F70" w14:textId="77777777" w:rsidR="006C3986" w:rsidRDefault="006C3986" w:rsidP="006C3986">
      <w:pPr>
        <w:pStyle w:val="ListParagraph"/>
        <w:numPr>
          <w:ilvl w:val="0"/>
          <w:numId w:val="27"/>
        </w:numPr>
        <w:spacing w:after="0" w:line="240" w:lineRule="auto"/>
        <w:contextualSpacing w:val="0"/>
        <w:rPr>
          <w:rFonts w:eastAsia="Times New Roman"/>
        </w:rPr>
      </w:pPr>
      <w:r w:rsidRPr="005F32D9">
        <w:rPr>
          <w:rFonts w:eastAsia="Times New Roman"/>
        </w:rPr>
        <w:t xml:space="preserve">Monthly billing by Great Plains Dynamics stores and charges credit cards or just sends </w:t>
      </w:r>
    </w:p>
    <w:p w14:paraId="3F976B26" w14:textId="77777777" w:rsidR="006C3986" w:rsidRDefault="006C3986" w:rsidP="006C3986">
      <w:pPr>
        <w:ind w:left="360"/>
        <w:rPr>
          <w:rFonts w:eastAsia="Times New Roman"/>
        </w:rPr>
      </w:pPr>
      <w:r w:rsidRPr="00DA67CD">
        <w:rPr>
          <w:rFonts w:eastAsia="Times New Roman"/>
        </w:rPr>
        <w:t>statements?</w:t>
      </w:r>
      <w:r>
        <w:rPr>
          <w:rFonts w:eastAsia="Times New Roman"/>
        </w:rPr>
        <w:t xml:space="preserve">  </w:t>
      </w:r>
    </w:p>
    <w:p w14:paraId="2EF65404" w14:textId="77777777" w:rsidR="006C3986" w:rsidRPr="00B60889" w:rsidRDefault="006C3986" w:rsidP="006C3986">
      <w:pPr>
        <w:pStyle w:val="ListParagraph"/>
        <w:numPr>
          <w:ilvl w:val="1"/>
          <w:numId w:val="27"/>
        </w:numPr>
        <w:spacing w:after="0" w:line="240" w:lineRule="auto"/>
        <w:contextualSpacing w:val="0"/>
        <w:rPr>
          <w:rFonts w:eastAsia="Times New Roman"/>
        </w:rPr>
      </w:pPr>
      <w:r>
        <w:rPr>
          <w:rFonts w:eastAsia="Times New Roman"/>
        </w:rPr>
        <w:lastRenderedPageBreak/>
        <w:t>MS Dynamics is only used for creating statements. Credit cards are charged at the POS system.</w:t>
      </w:r>
    </w:p>
    <w:p w14:paraId="3B01F4AC" w14:textId="77777777" w:rsidR="006C3986" w:rsidRDefault="006C3986" w:rsidP="006C3986">
      <w:pPr>
        <w:pStyle w:val="ListParagraph"/>
        <w:numPr>
          <w:ilvl w:val="0"/>
          <w:numId w:val="27"/>
        </w:numPr>
        <w:spacing w:after="0" w:line="240" w:lineRule="auto"/>
        <w:contextualSpacing w:val="0"/>
        <w:rPr>
          <w:rFonts w:eastAsia="Times New Roman"/>
        </w:rPr>
      </w:pPr>
      <w:r w:rsidRPr="00082C9E">
        <w:rPr>
          <w:rFonts w:eastAsia="Times New Roman"/>
        </w:rPr>
        <w:t>Can more details be provided on the Voter registration system? </w:t>
      </w:r>
    </w:p>
    <w:p w14:paraId="55142E72" w14:textId="77777777" w:rsidR="006C3986" w:rsidRDefault="006C3986" w:rsidP="006C3986">
      <w:pPr>
        <w:pStyle w:val="ListParagraph"/>
        <w:numPr>
          <w:ilvl w:val="1"/>
          <w:numId w:val="27"/>
        </w:numPr>
        <w:spacing w:after="0" w:line="240" w:lineRule="auto"/>
        <w:contextualSpacing w:val="0"/>
        <w:rPr>
          <w:rFonts w:eastAsia="Times New Roman"/>
        </w:rPr>
      </w:pPr>
      <w:r>
        <w:rPr>
          <w:rFonts w:eastAsia="Times New Roman"/>
        </w:rPr>
        <w:t>No. This is unrelated to this bid opportunity.</w:t>
      </w:r>
    </w:p>
    <w:p w14:paraId="02469B97" w14:textId="77777777" w:rsidR="006C3986" w:rsidRDefault="006C3986" w:rsidP="006C3986">
      <w:pPr>
        <w:pStyle w:val="ListParagraph"/>
        <w:numPr>
          <w:ilvl w:val="0"/>
          <w:numId w:val="27"/>
        </w:numPr>
        <w:spacing w:after="0" w:line="240" w:lineRule="auto"/>
        <w:contextualSpacing w:val="0"/>
        <w:rPr>
          <w:rFonts w:eastAsia="Times New Roman"/>
        </w:rPr>
      </w:pPr>
      <w:r w:rsidRPr="005F32D9">
        <w:rPr>
          <w:rFonts w:eastAsia="Times New Roman"/>
        </w:rPr>
        <w:t xml:space="preserve">Would this be a </w:t>
      </w:r>
      <w:proofErr w:type="spellStart"/>
      <w:r w:rsidRPr="005F32D9">
        <w:rPr>
          <w:rFonts w:eastAsia="Times New Roman"/>
        </w:rPr>
        <w:t>suplementary</w:t>
      </w:r>
      <w:proofErr w:type="spellEnd"/>
      <w:r w:rsidRPr="005F32D9">
        <w:rPr>
          <w:rFonts w:eastAsia="Times New Roman"/>
        </w:rPr>
        <w:t xml:space="preserve"> solution to an existing one and needing integration, or a complete replacement? </w:t>
      </w:r>
    </w:p>
    <w:p w14:paraId="69CBB0F7" w14:textId="77777777" w:rsidR="006C3986" w:rsidRPr="005F32D9" w:rsidRDefault="006C3986" w:rsidP="006C3986">
      <w:pPr>
        <w:pStyle w:val="ListParagraph"/>
        <w:numPr>
          <w:ilvl w:val="1"/>
          <w:numId w:val="27"/>
        </w:numPr>
        <w:spacing w:after="0" w:line="240" w:lineRule="auto"/>
        <w:contextualSpacing w:val="0"/>
        <w:rPr>
          <w:rFonts w:eastAsia="Times New Roman"/>
        </w:rPr>
      </w:pPr>
      <w:r>
        <w:rPr>
          <w:rFonts w:eastAsia="Times New Roman"/>
        </w:rPr>
        <w:t>The State is open to many solutions. Current thought is to do full replacement of POS systems only.</w:t>
      </w:r>
    </w:p>
    <w:p w14:paraId="4650EE04" w14:textId="77777777" w:rsidR="006C3986" w:rsidRDefault="006C3986" w:rsidP="006C3986">
      <w:pPr>
        <w:pStyle w:val="ListParagraph"/>
        <w:numPr>
          <w:ilvl w:val="0"/>
          <w:numId w:val="27"/>
        </w:numPr>
        <w:spacing w:after="0" w:line="240" w:lineRule="auto"/>
        <w:contextualSpacing w:val="0"/>
        <w:rPr>
          <w:rFonts w:eastAsia="Times New Roman"/>
        </w:rPr>
      </w:pPr>
      <w:r w:rsidRPr="005F32D9">
        <w:rPr>
          <w:rFonts w:eastAsia="Times New Roman"/>
        </w:rPr>
        <w:t>Would this solution be for walk-in at the point of sale or is an online and mail component involved? What about phone?</w:t>
      </w:r>
    </w:p>
    <w:p w14:paraId="29C7EAB8" w14:textId="77777777" w:rsidR="006C3986" w:rsidRPr="005F32D9" w:rsidRDefault="006C3986" w:rsidP="006C3986">
      <w:pPr>
        <w:pStyle w:val="ListParagraph"/>
        <w:numPr>
          <w:ilvl w:val="1"/>
          <w:numId w:val="27"/>
        </w:numPr>
        <w:spacing w:after="0" w:line="240" w:lineRule="auto"/>
        <w:contextualSpacing w:val="0"/>
        <w:rPr>
          <w:rFonts w:eastAsia="Times New Roman"/>
        </w:rPr>
      </w:pPr>
      <w:r>
        <w:rPr>
          <w:rFonts w:eastAsia="Times New Roman"/>
        </w:rPr>
        <w:t>POS solution would be for walk-ins, postal mail transactions, fax transactions, uploaded transactions, and phone transactions.</w:t>
      </w:r>
    </w:p>
    <w:p w14:paraId="75845175" w14:textId="77777777" w:rsidR="006C3986" w:rsidRDefault="006C3986" w:rsidP="006C3986">
      <w:pPr>
        <w:pStyle w:val="ListParagraph"/>
        <w:numPr>
          <w:ilvl w:val="0"/>
          <w:numId w:val="27"/>
        </w:numPr>
        <w:spacing w:after="0" w:line="240" w:lineRule="auto"/>
        <w:contextualSpacing w:val="0"/>
        <w:rPr>
          <w:rFonts w:eastAsia="Times New Roman"/>
        </w:rPr>
      </w:pPr>
      <w:r w:rsidRPr="005F32D9">
        <w:rPr>
          <w:rFonts w:eastAsia="Times New Roman"/>
        </w:rPr>
        <w:t>Would ID validation be required?</w:t>
      </w:r>
    </w:p>
    <w:p w14:paraId="7035F3AE" w14:textId="77777777" w:rsidR="006C3986" w:rsidRPr="005F32D9" w:rsidRDefault="006C3986" w:rsidP="006C3986">
      <w:pPr>
        <w:pStyle w:val="ListParagraph"/>
        <w:numPr>
          <w:ilvl w:val="1"/>
          <w:numId w:val="27"/>
        </w:numPr>
        <w:spacing w:after="0" w:line="240" w:lineRule="auto"/>
        <w:contextualSpacing w:val="0"/>
        <w:rPr>
          <w:rFonts w:eastAsia="Times New Roman"/>
        </w:rPr>
      </w:pPr>
      <w:r>
        <w:rPr>
          <w:rFonts w:eastAsia="Times New Roman"/>
        </w:rPr>
        <w:t xml:space="preserve">Not </w:t>
      </w:r>
      <w:proofErr w:type="gramStart"/>
      <w:r>
        <w:rPr>
          <w:rFonts w:eastAsia="Times New Roman"/>
        </w:rPr>
        <w:t>at this time</w:t>
      </w:r>
      <w:proofErr w:type="gramEnd"/>
      <w:r>
        <w:rPr>
          <w:rFonts w:eastAsia="Times New Roman"/>
        </w:rPr>
        <w:t>.</w:t>
      </w:r>
    </w:p>
    <w:p w14:paraId="60D255EA" w14:textId="77777777" w:rsidR="006C3986" w:rsidRDefault="006C3986" w:rsidP="006C3986">
      <w:pPr>
        <w:pStyle w:val="ListParagraph"/>
        <w:numPr>
          <w:ilvl w:val="0"/>
          <w:numId w:val="27"/>
        </w:numPr>
        <w:spacing w:after="0" w:line="240" w:lineRule="auto"/>
        <w:contextualSpacing w:val="0"/>
        <w:rPr>
          <w:rFonts w:eastAsia="Times New Roman"/>
        </w:rPr>
      </w:pPr>
      <w:r w:rsidRPr="005F32D9">
        <w:rPr>
          <w:rFonts w:eastAsia="Times New Roman"/>
        </w:rPr>
        <w:t>Does SOS want integrated credit card processing, or stand alone?</w:t>
      </w:r>
    </w:p>
    <w:p w14:paraId="0036EE05" w14:textId="77777777" w:rsidR="006C3986" w:rsidRPr="005F32D9" w:rsidRDefault="006C3986" w:rsidP="006C3986">
      <w:pPr>
        <w:pStyle w:val="ListParagraph"/>
        <w:numPr>
          <w:ilvl w:val="1"/>
          <w:numId w:val="27"/>
        </w:numPr>
        <w:spacing w:after="0" w:line="240" w:lineRule="auto"/>
        <w:contextualSpacing w:val="0"/>
        <w:rPr>
          <w:rFonts w:eastAsia="Times New Roman"/>
        </w:rPr>
      </w:pPr>
      <w:r>
        <w:rPr>
          <w:rFonts w:eastAsia="Times New Roman"/>
        </w:rPr>
        <w:t xml:space="preserve">Best scenario is that POS system could handle all transaction </w:t>
      </w:r>
      <w:proofErr w:type="gramStart"/>
      <w:r>
        <w:rPr>
          <w:rFonts w:eastAsia="Times New Roman"/>
        </w:rPr>
        <w:t>types, but</w:t>
      </w:r>
      <w:proofErr w:type="gramEnd"/>
      <w:r>
        <w:rPr>
          <w:rFonts w:eastAsia="Times New Roman"/>
        </w:rPr>
        <w:t xml:space="preserve"> having a stand-alone system for credit cards is not ruled out as a possible option.</w:t>
      </w:r>
    </w:p>
    <w:p w14:paraId="5655DA88" w14:textId="77777777" w:rsidR="006C3986" w:rsidRDefault="006C3986" w:rsidP="006C3986">
      <w:pPr>
        <w:pStyle w:val="ListParagraph"/>
        <w:numPr>
          <w:ilvl w:val="0"/>
          <w:numId w:val="27"/>
        </w:numPr>
        <w:spacing w:after="0" w:line="240" w:lineRule="auto"/>
        <w:contextualSpacing w:val="0"/>
        <w:rPr>
          <w:rFonts w:eastAsia="Times New Roman"/>
        </w:rPr>
      </w:pPr>
      <w:r w:rsidRPr="005F32D9">
        <w:rPr>
          <w:rFonts w:eastAsia="Times New Roman"/>
        </w:rPr>
        <w:t>Who is the current payment processor?</w:t>
      </w:r>
    </w:p>
    <w:p w14:paraId="36AD6D66" w14:textId="77777777" w:rsidR="006C3986" w:rsidRPr="005F32D9" w:rsidRDefault="006C3986" w:rsidP="006C3986">
      <w:pPr>
        <w:pStyle w:val="ListParagraph"/>
        <w:numPr>
          <w:ilvl w:val="1"/>
          <w:numId w:val="27"/>
        </w:numPr>
        <w:spacing w:after="0" w:line="240" w:lineRule="auto"/>
        <w:contextualSpacing w:val="0"/>
        <w:rPr>
          <w:rFonts w:eastAsia="Times New Roman"/>
        </w:rPr>
      </w:pPr>
      <w:r>
        <w:rPr>
          <w:rFonts w:eastAsia="Times New Roman"/>
        </w:rPr>
        <w:t>US Bank</w:t>
      </w:r>
    </w:p>
    <w:p w14:paraId="364AA9B0" w14:textId="77777777" w:rsidR="006C3986" w:rsidRDefault="006C3986" w:rsidP="006C3986">
      <w:pPr>
        <w:pStyle w:val="ListParagraph"/>
        <w:numPr>
          <w:ilvl w:val="0"/>
          <w:numId w:val="27"/>
        </w:numPr>
        <w:spacing w:after="0" w:line="240" w:lineRule="auto"/>
        <w:contextualSpacing w:val="0"/>
        <w:rPr>
          <w:rFonts w:eastAsia="Times New Roman"/>
        </w:rPr>
      </w:pPr>
      <w:r w:rsidRPr="005F32D9">
        <w:rPr>
          <w:rFonts w:eastAsia="Times New Roman"/>
        </w:rPr>
        <w:t>Does SOS plan on re-using hardware or would new hardware be procured?</w:t>
      </w:r>
    </w:p>
    <w:p w14:paraId="695C914A" w14:textId="77777777" w:rsidR="006C3986" w:rsidRPr="005F32D9" w:rsidRDefault="006C3986" w:rsidP="006C3986">
      <w:pPr>
        <w:pStyle w:val="ListParagraph"/>
        <w:numPr>
          <w:ilvl w:val="1"/>
          <w:numId w:val="27"/>
        </w:numPr>
        <w:spacing w:after="0" w:line="240" w:lineRule="auto"/>
        <w:contextualSpacing w:val="0"/>
        <w:rPr>
          <w:rFonts w:eastAsia="Times New Roman"/>
        </w:rPr>
      </w:pPr>
      <w:r>
        <w:rPr>
          <w:rFonts w:eastAsia="Times New Roman"/>
        </w:rPr>
        <w:t>Either is possible, depending on the solution the State chooses. New hardware preferred.</w:t>
      </w:r>
    </w:p>
    <w:p w14:paraId="1F3EA13F" w14:textId="77777777" w:rsidR="006C3986" w:rsidRDefault="006C3986" w:rsidP="006C3986">
      <w:pPr>
        <w:pStyle w:val="ListParagraph"/>
        <w:numPr>
          <w:ilvl w:val="0"/>
          <w:numId w:val="27"/>
        </w:numPr>
        <w:spacing w:after="0" w:line="240" w:lineRule="auto"/>
        <w:contextualSpacing w:val="0"/>
        <w:rPr>
          <w:rFonts w:eastAsia="Times New Roman"/>
        </w:rPr>
      </w:pPr>
      <w:r w:rsidRPr="005F32D9">
        <w:rPr>
          <w:rFonts w:eastAsia="Times New Roman"/>
        </w:rPr>
        <w:t>If re-using hardware, then what are the specs?</w:t>
      </w:r>
    </w:p>
    <w:p w14:paraId="40BCADCD" w14:textId="77777777" w:rsidR="006C3986" w:rsidRPr="005F32D9" w:rsidRDefault="006C3986" w:rsidP="006C3986">
      <w:pPr>
        <w:pStyle w:val="ListParagraph"/>
        <w:numPr>
          <w:ilvl w:val="1"/>
          <w:numId w:val="27"/>
        </w:numPr>
        <w:spacing w:after="0" w:line="240" w:lineRule="auto"/>
        <w:contextualSpacing w:val="0"/>
        <w:rPr>
          <w:rFonts w:eastAsia="Times New Roman"/>
        </w:rPr>
      </w:pPr>
      <w:r>
        <w:rPr>
          <w:rFonts w:eastAsia="Times New Roman"/>
        </w:rPr>
        <w:t>Current hardware is Windows 10 computers, purchased in 2019.</w:t>
      </w:r>
    </w:p>
    <w:p w14:paraId="216468FE" w14:textId="77777777" w:rsidR="006C3986" w:rsidRPr="00F03971" w:rsidRDefault="006C3986" w:rsidP="006C3986">
      <w:pPr>
        <w:pStyle w:val="ListParagraph"/>
        <w:numPr>
          <w:ilvl w:val="0"/>
          <w:numId w:val="27"/>
        </w:numPr>
        <w:spacing w:after="0" w:line="240" w:lineRule="auto"/>
        <w:contextualSpacing w:val="0"/>
        <w:rPr>
          <w:rFonts w:eastAsia="Times New Roman"/>
        </w:rPr>
      </w:pPr>
      <w:r w:rsidRPr="00F03971">
        <w:rPr>
          <w:rFonts w:eastAsia="Times New Roman"/>
        </w:rPr>
        <w:t>What is the model number of the current Epson receipt printer and endorsement device?</w:t>
      </w:r>
    </w:p>
    <w:p w14:paraId="241C91BF" w14:textId="77777777" w:rsidR="006C3986" w:rsidRPr="005F32D9" w:rsidRDefault="006C3986" w:rsidP="006C3986">
      <w:pPr>
        <w:pStyle w:val="ListParagraph"/>
        <w:numPr>
          <w:ilvl w:val="1"/>
          <w:numId w:val="27"/>
        </w:numPr>
        <w:spacing w:after="0" w:line="240" w:lineRule="auto"/>
        <w:contextualSpacing w:val="0"/>
        <w:rPr>
          <w:rFonts w:eastAsia="Times New Roman"/>
        </w:rPr>
      </w:pPr>
      <w:r>
        <w:rPr>
          <w:rFonts w:eastAsia="Times New Roman"/>
        </w:rPr>
        <w:t>Epson TM-H6000IV</w:t>
      </w:r>
    </w:p>
    <w:p w14:paraId="77100C13" w14:textId="77777777" w:rsidR="006C3986" w:rsidRDefault="006C3986" w:rsidP="006C3986">
      <w:pPr>
        <w:pStyle w:val="ListParagraph"/>
        <w:numPr>
          <w:ilvl w:val="0"/>
          <w:numId w:val="27"/>
        </w:numPr>
        <w:spacing w:after="0" w:line="240" w:lineRule="auto"/>
        <w:contextualSpacing w:val="0"/>
        <w:rPr>
          <w:rFonts w:eastAsia="Times New Roman"/>
        </w:rPr>
      </w:pPr>
      <w:r w:rsidRPr="005F32D9">
        <w:rPr>
          <w:rFonts w:eastAsia="Times New Roman"/>
        </w:rPr>
        <w:t xml:space="preserve">Would SOS be procuring hardware </w:t>
      </w:r>
      <w:proofErr w:type="spellStart"/>
      <w:r w:rsidRPr="005F32D9">
        <w:rPr>
          <w:rFonts w:eastAsia="Times New Roman"/>
        </w:rPr>
        <w:t>seperatelty</w:t>
      </w:r>
      <w:proofErr w:type="spellEnd"/>
      <w:r w:rsidRPr="005F32D9">
        <w:rPr>
          <w:rFonts w:eastAsia="Times New Roman"/>
        </w:rPr>
        <w:t xml:space="preserve"> or should a quote for hardware be included in this response?</w:t>
      </w:r>
    </w:p>
    <w:p w14:paraId="3DAC1DE1" w14:textId="77777777" w:rsidR="006C3986" w:rsidRPr="005F32D9" w:rsidRDefault="006C3986" w:rsidP="006C3986">
      <w:pPr>
        <w:pStyle w:val="ListParagraph"/>
        <w:numPr>
          <w:ilvl w:val="1"/>
          <w:numId w:val="27"/>
        </w:numPr>
        <w:spacing w:after="0" w:line="240" w:lineRule="auto"/>
        <w:contextualSpacing w:val="0"/>
        <w:rPr>
          <w:rFonts w:eastAsia="Times New Roman"/>
        </w:rPr>
      </w:pPr>
      <w:r>
        <w:rPr>
          <w:rFonts w:eastAsia="Times New Roman"/>
        </w:rPr>
        <w:t>The State may go either way – procure hardware on its own or through POS vendor, depending on best pricing.</w:t>
      </w:r>
    </w:p>
    <w:p w14:paraId="0F0306A6" w14:textId="77777777" w:rsidR="006C3986" w:rsidRDefault="006C3986" w:rsidP="006C3986">
      <w:pPr>
        <w:pStyle w:val="ListParagraph"/>
        <w:numPr>
          <w:ilvl w:val="0"/>
          <w:numId w:val="27"/>
        </w:numPr>
        <w:spacing w:after="0" w:line="240" w:lineRule="auto"/>
        <w:contextualSpacing w:val="0"/>
        <w:rPr>
          <w:rFonts w:eastAsia="Times New Roman"/>
        </w:rPr>
      </w:pPr>
      <w:r w:rsidRPr="005F32D9">
        <w:rPr>
          <w:rFonts w:eastAsia="Times New Roman"/>
        </w:rPr>
        <w:t>Of the 50k transaction, how many are credit? How many are debit?</w:t>
      </w:r>
    </w:p>
    <w:p w14:paraId="0222D3D8" w14:textId="77777777" w:rsidR="006C3986" w:rsidRPr="005F32D9" w:rsidRDefault="006C3986" w:rsidP="006C3986">
      <w:pPr>
        <w:pStyle w:val="ListParagraph"/>
        <w:numPr>
          <w:ilvl w:val="1"/>
          <w:numId w:val="27"/>
        </w:numPr>
        <w:spacing w:after="0" w:line="240" w:lineRule="auto"/>
        <w:contextualSpacing w:val="0"/>
        <w:rPr>
          <w:rFonts w:eastAsia="Times New Roman"/>
        </w:rPr>
      </w:pPr>
      <w:r>
        <w:rPr>
          <w:rFonts w:eastAsia="Times New Roman"/>
        </w:rPr>
        <w:t>Approximately 17,000 are credit/debit card. It’s unknown how many are debit only. Most are credit.</w:t>
      </w:r>
    </w:p>
    <w:p w14:paraId="0D25A82A" w14:textId="77777777" w:rsidR="006C3986" w:rsidRDefault="006C3986" w:rsidP="006C3986">
      <w:pPr>
        <w:pStyle w:val="ListParagraph"/>
        <w:numPr>
          <w:ilvl w:val="0"/>
          <w:numId w:val="27"/>
        </w:numPr>
        <w:spacing w:after="0" w:line="240" w:lineRule="auto"/>
        <w:contextualSpacing w:val="0"/>
        <w:rPr>
          <w:rFonts w:eastAsia="Times New Roman"/>
        </w:rPr>
      </w:pPr>
      <w:r w:rsidRPr="005F32D9">
        <w:rPr>
          <w:rFonts w:eastAsia="Times New Roman"/>
        </w:rPr>
        <w:t xml:space="preserve">Does SOS </w:t>
      </w:r>
      <w:proofErr w:type="gramStart"/>
      <w:r w:rsidRPr="005F32D9">
        <w:rPr>
          <w:rFonts w:eastAsia="Times New Roman"/>
        </w:rPr>
        <w:t>have a preference for</w:t>
      </w:r>
      <w:proofErr w:type="gramEnd"/>
      <w:r w:rsidRPr="005F32D9">
        <w:rPr>
          <w:rFonts w:eastAsia="Times New Roman"/>
        </w:rPr>
        <w:t xml:space="preserve"> an on-prem or hosted solution?</w:t>
      </w:r>
    </w:p>
    <w:p w14:paraId="78B10A8E" w14:textId="77777777" w:rsidR="006C3986" w:rsidRDefault="006C3986" w:rsidP="006C3986">
      <w:pPr>
        <w:pStyle w:val="ListParagraph"/>
        <w:numPr>
          <w:ilvl w:val="1"/>
          <w:numId w:val="27"/>
        </w:numPr>
        <w:spacing w:after="0" w:line="240" w:lineRule="auto"/>
        <w:contextualSpacing w:val="0"/>
        <w:rPr>
          <w:rFonts w:eastAsia="Times New Roman"/>
        </w:rPr>
      </w:pPr>
      <w:r>
        <w:rPr>
          <w:rFonts w:eastAsia="Times New Roman"/>
        </w:rPr>
        <w:t xml:space="preserve">No preference </w:t>
      </w:r>
      <w:proofErr w:type="gramStart"/>
      <w:r>
        <w:rPr>
          <w:rFonts w:eastAsia="Times New Roman"/>
        </w:rPr>
        <w:t>at this time</w:t>
      </w:r>
      <w:proofErr w:type="gramEnd"/>
      <w:r>
        <w:rPr>
          <w:rFonts w:eastAsia="Times New Roman"/>
        </w:rPr>
        <w:t>.</w:t>
      </w:r>
    </w:p>
    <w:p w14:paraId="3AEEDC5E" w14:textId="77777777" w:rsidR="006C3986" w:rsidRDefault="006C3986" w:rsidP="006C3986">
      <w:pPr>
        <w:numPr>
          <w:ilvl w:val="0"/>
          <w:numId w:val="27"/>
        </w:numPr>
        <w:spacing w:before="100" w:beforeAutospacing="1" w:after="100" w:afterAutospacing="1" w:line="240" w:lineRule="auto"/>
        <w:rPr>
          <w:rFonts w:ascii="Verdana" w:eastAsia="Times New Roman" w:hAnsi="Verdana"/>
          <w:sz w:val="20"/>
          <w:szCs w:val="20"/>
        </w:rPr>
      </w:pPr>
      <w:r>
        <w:rPr>
          <w:rFonts w:ascii="Verdana" w:eastAsia="Times New Roman" w:hAnsi="Verdana"/>
          <w:sz w:val="20"/>
          <w:szCs w:val="20"/>
        </w:rPr>
        <w:t xml:space="preserve">Is this request for a single </w:t>
      </w:r>
      <w:proofErr w:type="gramStart"/>
      <w:r>
        <w:rPr>
          <w:rFonts w:ascii="Verdana" w:eastAsia="Times New Roman" w:hAnsi="Verdana"/>
          <w:sz w:val="20"/>
          <w:szCs w:val="20"/>
        </w:rPr>
        <w:t>POS(</w:t>
      </w:r>
      <w:proofErr w:type="gramEnd"/>
      <w:r>
        <w:rPr>
          <w:rFonts w:ascii="Verdana" w:eastAsia="Times New Roman" w:hAnsi="Verdana"/>
          <w:sz w:val="20"/>
          <w:szCs w:val="20"/>
        </w:rPr>
        <w:t>Point of Sale) solution or multiple units?</w:t>
      </w:r>
    </w:p>
    <w:p w14:paraId="7888D757" w14:textId="77777777" w:rsidR="006C3986" w:rsidRPr="005F32D9" w:rsidRDefault="006C3986" w:rsidP="006C3986">
      <w:pPr>
        <w:numPr>
          <w:ilvl w:val="1"/>
          <w:numId w:val="27"/>
        </w:numPr>
        <w:spacing w:before="100" w:beforeAutospacing="1" w:after="100" w:afterAutospacing="1" w:line="240" w:lineRule="auto"/>
        <w:rPr>
          <w:rFonts w:ascii="Verdana" w:eastAsia="Times New Roman" w:hAnsi="Verdana"/>
          <w:sz w:val="20"/>
          <w:szCs w:val="20"/>
        </w:rPr>
      </w:pPr>
      <w:r>
        <w:rPr>
          <w:rFonts w:ascii="Verdana" w:eastAsia="Times New Roman" w:hAnsi="Verdana"/>
          <w:sz w:val="20"/>
          <w:szCs w:val="20"/>
        </w:rPr>
        <w:t>Single system with multiple terminals</w:t>
      </w:r>
    </w:p>
    <w:p w14:paraId="34BA129A" w14:textId="77777777" w:rsidR="006C3986" w:rsidRDefault="006C3986" w:rsidP="006C3986">
      <w:pPr>
        <w:numPr>
          <w:ilvl w:val="0"/>
          <w:numId w:val="27"/>
        </w:numPr>
        <w:spacing w:before="100" w:beforeAutospacing="1" w:after="100" w:afterAutospacing="1" w:line="240" w:lineRule="auto"/>
        <w:rPr>
          <w:rFonts w:ascii="Verdana" w:eastAsia="Times New Roman" w:hAnsi="Verdana"/>
          <w:sz w:val="20"/>
          <w:szCs w:val="20"/>
        </w:rPr>
      </w:pPr>
      <w:r>
        <w:rPr>
          <w:rFonts w:ascii="Verdana" w:eastAsia="Times New Roman" w:hAnsi="Verdana"/>
          <w:sz w:val="20"/>
          <w:szCs w:val="20"/>
        </w:rPr>
        <w:t>Is the request for a solution at one location or multiple locations?</w:t>
      </w:r>
    </w:p>
    <w:p w14:paraId="61686A4C" w14:textId="77777777" w:rsidR="006C3986" w:rsidRDefault="006C3986" w:rsidP="006C3986">
      <w:pPr>
        <w:numPr>
          <w:ilvl w:val="1"/>
          <w:numId w:val="27"/>
        </w:numPr>
        <w:spacing w:before="100" w:beforeAutospacing="1" w:after="100" w:afterAutospacing="1" w:line="240" w:lineRule="auto"/>
        <w:rPr>
          <w:rFonts w:ascii="Verdana" w:eastAsia="Times New Roman" w:hAnsi="Verdana"/>
          <w:sz w:val="20"/>
          <w:szCs w:val="20"/>
        </w:rPr>
      </w:pPr>
      <w:r>
        <w:rPr>
          <w:rFonts w:ascii="Verdana" w:eastAsia="Times New Roman" w:hAnsi="Verdana"/>
          <w:sz w:val="20"/>
          <w:szCs w:val="20"/>
        </w:rPr>
        <w:t>One location.</w:t>
      </w:r>
    </w:p>
    <w:p w14:paraId="7DC2C2F7" w14:textId="77777777" w:rsidR="006C3986" w:rsidRDefault="006C3986" w:rsidP="006C3986">
      <w:pPr>
        <w:pStyle w:val="ListParagraph"/>
        <w:numPr>
          <w:ilvl w:val="0"/>
          <w:numId w:val="27"/>
        </w:numPr>
        <w:spacing w:line="252" w:lineRule="auto"/>
      </w:pPr>
      <w:r>
        <w:t>How many workstations will be using the new Point of Sale (POS) Cashiering System?</w:t>
      </w:r>
    </w:p>
    <w:p w14:paraId="33BE8A5F" w14:textId="77777777" w:rsidR="006C3986" w:rsidRDefault="006C3986" w:rsidP="006C3986">
      <w:pPr>
        <w:pStyle w:val="ListParagraph"/>
        <w:numPr>
          <w:ilvl w:val="1"/>
          <w:numId w:val="27"/>
        </w:numPr>
        <w:spacing w:line="252" w:lineRule="auto"/>
      </w:pPr>
      <w:r>
        <w:t>Up to 14.</w:t>
      </w:r>
    </w:p>
    <w:p w14:paraId="2FCF361B" w14:textId="77777777" w:rsidR="006C3986" w:rsidRDefault="006C3986" w:rsidP="006C3986">
      <w:pPr>
        <w:pStyle w:val="ListParagraph"/>
        <w:numPr>
          <w:ilvl w:val="0"/>
          <w:numId w:val="27"/>
        </w:numPr>
        <w:spacing w:line="252" w:lineRule="auto"/>
      </w:pPr>
      <w:r>
        <w:t>Does the state currently have a budget for the new POS system?</w:t>
      </w:r>
    </w:p>
    <w:p w14:paraId="3B5B6A3F" w14:textId="77777777" w:rsidR="006C3986" w:rsidRDefault="006C3986" w:rsidP="006C3986">
      <w:pPr>
        <w:pStyle w:val="ListParagraph"/>
        <w:numPr>
          <w:ilvl w:val="1"/>
          <w:numId w:val="27"/>
        </w:numPr>
        <w:spacing w:line="252" w:lineRule="auto"/>
      </w:pPr>
      <w:r>
        <w:t>Budgeting not set at this time.</w:t>
      </w:r>
    </w:p>
    <w:p w14:paraId="3D07D4D2" w14:textId="77777777" w:rsidR="006C3986" w:rsidRDefault="006C3986" w:rsidP="006C3986">
      <w:pPr>
        <w:pStyle w:val="ListParagraph"/>
        <w:numPr>
          <w:ilvl w:val="0"/>
          <w:numId w:val="27"/>
        </w:numPr>
        <w:spacing w:line="252" w:lineRule="auto"/>
      </w:pPr>
      <w:r>
        <w:t>What other Accounting systems than great plains will the POS System be integrated with?</w:t>
      </w:r>
    </w:p>
    <w:p w14:paraId="707C3F46" w14:textId="77777777" w:rsidR="006C3986" w:rsidRDefault="006C3986" w:rsidP="006C3986">
      <w:pPr>
        <w:pStyle w:val="ListParagraph"/>
        <w:numPr>
          <w:ilvl w:val="1"/>
          <w:numId w:val="27"/>
        </w:numPr>
        <w:spacing w:line="252" w:lineRule="auto"/>
      </w:pPr>
      <w:r>
        <w:t xml:space="preserve">Microsoft Dynamics only, </w:t>
      </w:r>
      <w:proofErr w:type="gramStart"/>
      <w:r>
        <w:t>at this time</w:t>
      </w:r>
      <w:proofErr w:type="gramEnd"/>
      <w:r>
        <w:t>.</w:t>
      </w:r>
    </w:p>
    <w:p w14:paraId="6994491A" w14:textId="77777777" w:rsidR="006C3986" w:rsidRDefault="006C3986" w:rsidP="006C3986">
      <w:pPr>
        <w:pStyle w:val="ListParagraph"/>
        <w:numPr>
          <w:ilvl w:val="0"/>
          <w:numId w:val="27"/>
        </w:numPr>
        <w:spacing w:line="252" w:lineRule="auto"/>
      </w:pPr>
      <w:r>
        <w:t>What types of payments does the Secretary of State POS System take currently?</w:t>
      </w:r>
    </w:p>
    <w:p w14:paraId="78C56134" w14:textId="77777777" w:rsidR="006C3986" w:rsidRDefault="006C3986" w:rsidP="006C3986">
      <w:pPr>
        <w:pStyle w:val="ListParagraph"/>
        <w:numPr>
          <w:ilvl w:val="1"/>
          <w:numId w:val="27"/>
        </w:numPr>
        <w:spacing w:line="252" w:lineRule="auto"/>
      </w:pPr>
      <w:r>
        <w:t>Check, cash, credit card, charge account</w:t>
      </w:r>
    </w:p>
    <w:p w14:paraId="472F0445" w14:textId="77777777" w:rsidR="006C3986" w:rsidRDefault="006C3986" w:rsidP="006C3986">
      <w:pPr>
        <w:pStyle w:val="ListParagraph"/>
        <w:numPr>
          <w:ilvl w:val="0"/>
          <w:numId w:val="27"/>
        </w:numPr>
        <w:spacing w:line="252" w:lineRule="auto"/>
      </w:pPr>
      <w:r>
        <w:lastRenderedPageBreak/>
        <w:t xml:space="preserve">The RFI indicates that 50,000 transactions are taken annually; will this increase </w:t>
      </w:r>
      <w:proofErr w:type="gramStart"/>
      <w:r>
        <w:t>in the near future</w:t>
      </w:r>
      <w:proofErr w:type="gramEnd"/>
      <w:r>
        <w:t>? Can you provide statistics that support this amount of payments?</w:t>
      </w:r>
    </w:p>
    <w:p w14:paraId="71C3B8FC" w14:textId="77777777" w:rsidR="006C3986" w:rsidRDefault="006C3986" w:rsidP="006C3986">
      <w:pPr>
        <w:pStyle w:val="ListParagraph"/>
        <w:numPr>
          <w:ilvl w:val="1"/>
          <w:numId w:val="27"/>
        </w:numPr>
        <w:spacing w:line="252" w:lineRule="auto"/>
      </w:pPr>
      <w:r>
        <w:t>It is expected that the 50,000 transactions could decrease as more business will be done online. However, it is unknown how much it will decrease.</w:t>
      </w:r>
    </w:p>
    <w:p w14:paraId="7C9C874A" w14:textId="77777777" w:rsidR="006C3986" w:rsidRDefault="006C3986" w:rsidP="006C3986">
      <w:pPr>
        <w:pStyle w:val="ListParagraph"/>
        <w:numPr>
          <w:ilvl w:val="1"/>
          <w:numId w:val="27"/>
        </w:numPr>
        <w:spacing w:line="252" w:lineRule="auto"/>
      </w:pPr>
      <w:r>
        <w:t>POS system transactions for the last four years</w:t>
      </w:r>
    </w:p>
    <w:p w14:paraId="1BFF29E1" w14:textId="77777777" w:rsidR="006C3986" w:rsidRDefault="006C3986" w:rsidP="006C3986">
      <w:pPr>
        <w:spacing w:line="252" w:lineRule="auto"/>
        <w:ind w:left="1980"/>
        <w:contextualSpacing/>
      </w:pPr>
      <w:r>
        <w:t>2016: 72K</w:t>
      </w:r>
    </w:p>
    <w:p w14:paraId="26F66A4A" w14:textId="77777777" w:rsidR="006C3986" w:rsidRDefault="006C3986" w:rsidP="006C3986">
      <w:pPr>
        <w:spacing w:line="252" w:lineRule="auto"/>
        <w:ind w:left="1980"/>
        <w:contextualSpacing/>
      </w:pPr>
      <w:r>
        <w:t>2017: 69K</w:t>
      </w:r>
    </w:p>
    <w:p w14:paraId="565872A5" w14:textId="77777777" w:rsidR="006C3986" w:rsidRDefault="006C3986" w:rsidP="006C3986">
      <w:pPr>
        <w:spacing w:line="252" w:lineRule="auto"/>
        <w:ind w:left="1980"/>
        <w:contextualSpacing/>
      </w:pPr>
      <w:r>
        <w:t>2018: 59K</w:t>
      </w:r>
    </w:p>
    <w:p w14:paraId="1A331503" w14:textId="77777777" w:rsidR="006C3986" w:rsidRDefault="006C3986" w:rsidP="006C3986">
      <w:pPr>
        <w:spacing w:line="252" w:lineRule="auto"/>
        <w:ind w:left="1980"/>
        <w:contextualSpacing/>
      </w:pPr>
      <w:r>
        <w:t>2019: 50K</w:t>
      </w:r>
    </w:p>
    <w:p w14:paraId="34B9CB3D" w14:textId="77777777" w:rsidR="006C3986" w:rsidRDefault="006C3986" w:rsidP="006C3986">
      <w:pPr>
        <w:pStyle w:val="ListParagraph"/>
        <w:numPr>
          <w:ilvl w:val="0"/>
          <w:numId w:val="27"/>
        </w:numPr>
        <w:spacing w:line="252" w:lineRule="auto"/>
      </w:pPr>
      <w:r>
        <w:t>Is there an estimated time that an RFP will be released for the POS System?</w:t>
      </w:r>
    </w:p>
    <w:p w14:paraId="56B6B102" w14:textId="77777777" w:rsidR="006C3986" w:rsidRDefault="006C3986" w:rsidP="006C3986">
      <w:pPr>
        <w:pStyle w:val="ListParagraph"/>
        <w:numPr>
          <w:ilvl w:val="1"/>
          <w:numId w:val="27"/>
        </w:numPr>
        <w:spacing w:line="252" w:lineRule="auto"/>
      </w:pPr>
      <w:r>
        <w:t>There is not. An RFP may not be released.</w:t>
      </w:r>
    </w:p>
    <w:p w14:paraId="39B18F5D" w14:textId="77777777" w:rsidR="006C3986" w:rsidRDefault="006C3986" w:rsidP="006C3986">
      <w:pPr>
        <w:pStyle w:val="ListParagraph"/>
        <w:numPr>
          <w:ilvl w:val="0"/>
          <w:numId w:val="27"/>
        </w:numPr>
        <w:spacing w:line="252" w:lineRule="auto"/>
      </w:pPr>
      <w:r>
        <w:t>How soon would the State of Iowa Secretary of State’s office like to implement a new POS system?</w:t>
      </w:r>
    </w:p>
    <w:p w14:paraId="6BD5C35E" w14:textId="77777777" w:rsidR="006C3986" w:rsidRDefault="006C3986" w:rsidP="006C3986">
      <w:pPr>
        <w:pStyle w:val="ListParagraph"/>
        <w:numPr>
          <w:ilvl w:val="1"/>
          <w:numId w:val="27"/>
        </w:numPr>
        <w:spacing w:line="252" w:lineRule="auto"/>
      </w:pPr>
      <w:r>
        <w:t>In calendar year 2020.</w:t>
      </w:r>
    </w:p>
    <w:p w14:paraId="02B4CC29" w14:textId="77777777" w:rsidR="006C3986" w:rsidRDefault="006C3986" w:rsidP="006C3986">
      <w:pPr>
        <w:pStyle w:val="ListParagraph"/>
        <w:numPr>
          <w:ilvl w:val="0"/>
          <w:numId w:val="27"/>
        </w:numPr>
        <w:spacing w:line="252" w:lineRule="auto"/>
      </w:pPr>
      <w:r>
        <w:t>Does the State prefer a vendor cloud hosted environment, or the State to host the solution themselves on premise?</w:t>
      </w:r>
    </w:p>
    <w:p w14:paraId="6D0900A8" w14:textId="77777777" w:rsidR="006C3986" w:rsidRDefault="006C3986" w:rsidP="006C3986">
      <w:pPr>
        <w:pStyle w:val="ListParagraph"/>
        <w:numPr>
          <w:ilvl w:val="1"/>
          <w:numId w:val="27"/>
        </w:numPr>
        <w:spacing w:line="252" w:lineRule="auto"/>
      </w:pPr>
      <w:r>
        <w:t xml:space="preserve">No preference </w:t>
      </w:r>
      <w:proofErr w:type="gramStart"/>
      <w:r>
        <w:t>at this time</w:t>
      </w:r>
      <w:proofErr w:type="gramEnd"/>
      <w:r>
        <w:t>.</w:t>
      </w:r>
    </w:p>
    <w:p w14:paraId="0D6B1CFB" w14:textId="77777777" w:rsidR="006C3986" w:rsidRDefault="006C3986" w:rsidP="006C3986">
      <w:pPr>
        <w:pStyle w:val="ListParagraph"/>
        <w:numPr>
          <w:ilvl w:val="0"/>
          <w:numId w:val="27"/>
        </w:numPr>
        <w:spacing w:line="252" w:lineRule="auto"/>
      </w:pPr>
      <w:r>
        <w:t>Who is your current credit card processor?</w:t>
      </w:r>
    </w:p>
    <w:p w14:paraId="61437B9C" w14:textId="77777777" w:rsidR="006C3986" w:rsidRDefault="006C3986" w:rsidP="006C3986">
      <w:pPr>
        <w:pStyle w:val="ListParagraph"/>
        <w:numPr>
          <w:ilvl w:val="1"/>
          <w:numId w:val="27"/>
        </w:numPr>
        <w:spacing w:line="252" w:lineRule="auto"/>
      </w:pPr>
      <w:r>
        <w:t>US Bank</w:t>
      </w:r>
    </w:p>
    <w:p w14:paraId="74E9F2E0" w14:textId="77777777" w:rsidR="006C3986" w:rsidRDefault="006C3986" w:rsidP="006C3986">
      <w:pPr>
        <w:pStyle w:val="ListParagraph"/>
        <w:numPr>
          <w:ilvl w:val="0"/>
          <w:numId w:val="27"/>
        </w:numPr>
        <w:spacing w:line="252" w:lineRule="auto"/>
      </w:pPr>
      <w:r>
        <w:t>In section 5. Format of Response under “Executive Summary” it mentions to “briefly address the Respondent’s approach to a Statewide Voter Registration System”. Will the POS Cashiering System need to integrate into a voter registrations system? Could you please provide more details around this request?</w:t>
      </w:r>
    </w:p>
    <w:p w14:paraId="4E176818" w14:textId="77777777" w:rsidR="006C3986" w:rsidRDefault="006C3986" w:rsidP="006C3986">
      <w:pPr>
        <w:pStyle w:val="ListParagraph"/>
        <w:numPr>
          <w:ilvl w:val="1"/>
          <w:numId w:val="27"/>
        </w:numPr>
        <w:spacing w:line="252" w:lineRule="auto"/>
      </w:pPr>
      <w:r>
        <w:t>Some transactions will be for voter data, however, there will be no connection/integration/sharing of data between POS or voter registration system.</w:t>
      </w:r>
    </w:p>
    <w:p w14:paraId="73015022" w14:textId="77777777" w:rsidR="006C3986" w:rsidRDefault="006C3986" w:rsidP="006C3986">
      <w:pPr>
        <w:pStyle w:val="ListParagraph"/>
        <w:numPr>
          <w:ilvl w:val="0"/>
          <w:numId w:val="27"/>
        </w:numPr>
        <w:spacing w:line="252" w:lineRule="auto"/>
      </w:pPr>
      <w:r>
        <w:t>Will the POS Cashiering system need to have the ability to track inventory? Can you please provide more details about the inventory requirement?</w:t>
      </w:r>
    </w:p>
    <w:p w14:paraId="146C2C61" w14:textId="77777777" w:rsidR="006C3986" w:rsidRDefault="006C3986" w:rsidP="006C3986">
      <w:pPr>
        <w:pStyle w:val="ListParagraph"/>
        <w:numPr>
          <w:ilvl w:val="1"/>
          <w:numId w:val="27"/>
        </w:numPr>
        <w:spacing w:line="252" w:lineRule="auto"/>
      </w:pPr>
      <w:r>
        <w:t>The system will need to track inventory codes and item prices, but not quantities in stock.  For example, the system would need to know that item code “ARTI” is an “Articles of Incorporation” and a unit price is $50.  Inventory data is currently stored in MS Dynamics and imported into the POS system.</w:t>
      </w:r>
    </w:p>
    <w:p w14:paraId="14EF3AD1" w14:textId="77777777" w:rsidR="006C3986" w:rsidRDefault="006C3986" w:rsidP="006C3986">
      <w:pPr>
        <w:pStyle w:val="ListParagraph"/>
        <w:numPr>
          <w:ilvl w:val="0"/>
          <w:numId w:val="27"/>
        </w:numPr>
        <w:spacing w:after="0" w:line="240" w:lineRule="auto"/>
      </w:pPr>
      <w:r>
        <w:t>What are the requirements for the integrations between the POS system and the following systems?  Requirement include data that must be transmitted, data format requirements, and frequency of the integration.</w:t>
      </w:r>
    </w:p>
    <w:p w14:paraId="38B01288" w14:textId="77777777" w:rsidR="006C3986" w:rsidRDefault="006C3986" w:rsidP="006C3986">
      <w:pPr>
        <w:pStyle w:val="ListParagraph"/>
        <w:numPr>
          <w:ilvl w:val="1"/>
          <w:numId w:val="28"/>
        </w:numPr>
        <w:spacing w:after="0" w:line="240" w:lineRule="auto"/>
      </w:pPr>
      <w:r>
        <w:t>Credit Card Processing Service</w:t>
      </w:r>
    </w:p>
    <w:p w14:paraId="55C3C47F" w14:textId="77777777" w:rsidR="006C3986" w:rsidRDefault="006C3986" w:rsidP="006C3986">
      <w:pPr>
        <w:pStyle w:val="ListParagraph"/>
        <w:numPr>
          <w:ilvl w:val="1"/>
          <w:numId w:val="28"/>
        </w:numPr>
        <w:spacing w:after="0" w:line="240" w:lineRule="auto"/>
      </w:pPr>
      <w:r>
        <w:t>ACH Service</w:t>
      </w:r>
    </w:p>
    <w:p w14:paraId="525614DA" w14:textId="77777777" w:rsidR="006C3986" w:rsidRDefault="006C3986" w:rsidP="006C3986">
      <w:pPr>
        <w:pStyle w:val="ListParagraph"/>
        <w:numPr>
          <w:ilvl w:val="1"/>
          <w:numId w:val="28"/>
        </w:numPr>
        <w:spacing w:after="0" w:line="240" w:lineRule="auto"/>
      </w:pPr>
      <w:r>
        <w:t>Bank (3rd Party operated Lockbox)</w:t>
      </w:r>
    </w:p>
    <w:p w14:paraId="4B6ACB6F" w14:textId="77777777" w:rsidR="006C3986" w:rsidRDefault="006C3986" w:rsidP="006C3986">
      <w:pPr>
        <w:pStyle w:val="ListParagraph"/>
        <w:numPr>
          <w:ilvl w:val="1"/>
          <w:numId w:val="28"/>
        </w:numPr>
        <w:spacing w:after="0" w:line="240" w:lineRule="auto"/>
      </w:pPr>
      <w:r>
        <w:t>Microsoft Dynamics</w:t>
      </w:r>
    </w:p>
    <w:p w14:paraId="5B0B2BCD" w14:textId="77777777" w:rsidR="006C3986" w:rsidRDefault="006C3986" w:rsidP="006C3986">
      <w:pPr>
        <w:pStyle w:val="ListParagraph"/>
        <w:numPr>
          <w:ilvl w:val="1"/>
          <w:numId w:val="28"/>
        </w:numPr>
        <w:spacing w:after="0" w:line="240" w:lineRule="auto"/>
      </w:pPr>
      <w:r>
        <w:t>Customer Database containing valid customer list and account receivable balances to which payments will be applied</w:t>
      </w:r>
    </w:p>
    <w:p w14:paraId="569C4671" w14:textId="77777777" w:rsidR="006C3986" w:rsidRDefault="006C3986" w:rsidP="006C3986">
      <w:pPr>
        <w:pStyle w:val="ListParagraph"/>
        <w:numPr>
          <w:ilvl w:val="1"/>
          <w:numId w:val="28"/>
        </w:numPr>
        <w:spacing w:after="0" w:line="240" w:lineRule="auto"/>
      </w:pPr>
      <w:r>
        <w:t>I3</w:t>
      </w:r>
    </w:p>
    <w:p w14:paraId="44473744" w14:textId="77777777" w:rsidR="006C3986" w:rsidRDefault="006C3986" w:rsidP="006C3986">
      <w:pPr>
        <w:pStyle w:val="ListParagraph"/>
        <w:numPr>
          <w:ilvl w:val="1"/>
          <w:numId w:val="27"/>
        </w:numPr>
        <w:spacing w:after="0" w:line="240" w:lineRule="auto"/>
      </w:pPr>
      <w:r>
        <w:t>The requirements for credit card processing services are undetermined for the future system. The State intends to understand this requirement better after the RFI responses.</w:t>
      </w:r>
    </w:p>
    <w:p w14:paraId="7B1FF9DA" w14:textId="77777777" w:rsidR="006C3986" w:rsidRDefault="006C3986" w:rsidP="006C3986">
      <w:pPr>
        <w:pStyle w:val="ListParagraph"/>
        <w:numPr>
          <w:ilvl w:val="1"/>
          <w:numId w:val="27"/>
        </w:numPr>
        <w:spacing w:after="0" w:line="240" w:lineRule="auto"/>
      </w:pPr>
      <w:r>
        <w:lastRenderedPageBreak/>
        <w:t>ACH services are not available through POS system (and are being phased out of online systems)</w:t>
      </w:r>
    </w:p>
    <w:p w14:paraId="14C10B59" w14:textId="77777777" w:rsidR="006C3986" w:rsidRDefault="006C3986" w:rsidP="006C3986">
      <w:pPr>
        <w:pStyle w:val="ListParagraph"/>
        <w:numPr>
          <w:ilvl w:val="1"/>
          <w:numId w:val="27"/>
        </w:numPr>
        <w:spacing w:after="0" w:line="240" w:lineRule="auto"/>
      </w:pPr>
      <w:r>
        <w:t>No known requirements for bank integrations.</w:t>
      </w:r>
    </w:p>
    <w:p w14:paraId="4CDCFF37" w14:textId="77777777" w:rsidR="006C3986" w:rsidRDefault="006C3986" w:rsidP="006C3986">
      <w:pPr>
        <w:pStyle w:val="ListParagraph"/>
        <w:numPr>
          <w:ilvl w:val="1"/>
          <w:numId w:val="27"/>
        </w:numPr>
        <w:spacing w:after="0" w:line="240" w:lineRule="auto"/>
      </w:pPr>
      <w:r>
        <w:t xml:space="preserve">Integrations with Microsoft Dynamics </w:t>
      </w:r>
      <w:proofErr w:type="gramStart"/>
      <w:r>
        <w:t>include:</w:t>
      </w:r>
      <w:proofErr w:type="gramEnd"/>
      <w:r>
        <w:t xml:space="preserve"> importing POS transactions daily, and importing data; currently Dynamics is the source for customer and inventory data for the POS system.</w:t>
      </w:r>
    </w:p>
    <w:p w14:paraId="5537CF6C" w14:textId="77777777" w:rsidR="006C3986" w:rsidRDefault="006C3986" w:rsidP="006C3986">
      <w:pPr>
        <w:pStyle w:val="ListParagraph"/>
        <w:numPr>
          <w:ilvl w:val="1"/>
          <w:numId w:val="27"/>
        </w:numPr>
        <w:spacing w:after="0" w:line="240" w:lineRule="auto"/>
      </w:pPr>
      <w:r>
        <w:t>Customer database is currently kept in MS Dynamics. POS system would need to pull data in from that source.</w:t>
      </w:r>
    </w:p>
    <w:p w14:paraId="591D5865" w14:textId="77777777" w:rsidR="006C3986" w:rsidRDefault="006C3986" w:rsidP="006C3986">
      <w:pPr>
        <w:pStyle w:val="ListParagraph"/>
        <w:numPr>
          <w:ilvl w:val="1"/>
          <w:numId w:val="27"/>
        </w:numPr>
        <w:spacing w:after="0" w:line="240" w:lineRule="auto"/>
      </w:pPr>
      <w:r>
        <w:t>There is no integration needed with I/3 system.</w:t>
      </w:r>
    </w:p>
    <w:p w14:paraId="68481976" w14:textId="77777777" w:rsidR="006C3986" w:rsidRDefault="006C3986" w:rsidP="006C3986">
      <w:pPr>
        <w:pStyle w:val="ListParagraph"/>
        <w:numPr>
          <w:ilvl w:val="0"/>
          <w:numId w:val="27"/>
        </w:numPr>
        <w:spacing w:after="0" w:line="240" w:lineRule="auto"/>
      </w:pPr>
      <w:r>
        <w:t>PCI compliance requirements are referenced in the RFI.  What are the compliance requirements that are currently posing a challenge?</w:t>
      </w:r>
    </w:p>
    <w:p w14:paraId="3105AC9E" w14:textId="77777777" w:rsidR="006C3986" w:rsidRDefault="006C3986" w:rsidP="006C3986">
      <w:pPr>
        <w:pStyle w:val="ListParagraph"/>
        <w:numPr>
          <w:ilvl w:val="1"/>
          <w:numId w:val="27"/>
        </w:numPr>
        <w:spacing w:after="0" w:line="240" w:lineRule="auto"/>
      </w:pPr>
      <w:r>
        <w:t>The State prefers not to disclose PCI assessment results. However, the State would like the new system to read credit cards (chips or magnetic strip); and the State would prefer the POS system be separated from user workstations.</w:t>
      </w:r>
    </w:p>
    <w:p w14:paraId="41BC00B1" w14:textId="77777777" w:rsidR="006C3986" w:rsidRDefault="006C3986" w:rsidP="006C3986">
      <w:pPr>
        <w:pStyle w:val="ListParagraph"/>
        <w:numPr>
          <w:ilvl w:val="0"/>
          <w:numId w:val="27"/>
        </w:numPr>
        <w:spacing w:after="0" w:line="240" w:lineRule="auto"/>
      </w:pPr>
      <w:r>
        <w:t>Should this system support tasks associated with processing checks received in the mail and from walk in payers?</w:t>
      </w:r>
    </w:p>
    <w:p w14:paraId="6473513A" w14:textId="77777777" w:rsidR="006C3986" w:rsidRDefault="006C3986" w:rsidP="006C3986">
      <w:pPr>
        <w:pStyle w:val="ListParagraph"/>
        <w:numPr>
          <w:ilvl w:val="1"/>
          <w:numId w:val="27"/>
        </w:numPr>
        <w:spacing w:after="0" w:line="240" w:lineRule="auto"/>
      </w:pPr>
      <w:r>
        <w:t>Yes, check in payment for individual services; and checks being paid against a monthly statement.</w:t>
      </w:r>
    </w:p>
    <w:p w14:paraId="3700107D" w14:textId="77777777" w:rsidR="006C3986" w:rsidRDefault="006C3986" w:rsidP="006C3986">
      <w:pPr>
        <w:pStyle w:val="ListParagraph"/>
        <w:numPr>
          <w:ilvl w:val="0"/>
          <w:numId w:val="27"/>
        </w:numPr>
        <w:spacing w:after="0" w:line="240" w:lineRule="auto"/>
      </w:pPr>
      <w:r>
        <w:t>We would like to observe how the current system is being used.  Who should we contact to schedule a demonstration?</w:t>
      </w:r>
    </w:p>
    <w:p w14:paraId="18854CE6" w14:textId="217908BD" w:rsidR="006C3986" w:rsidRDefault="006C3986" w:rsidP="006C3986">
      <w:pPr>
        <w:pStyle w:val="ListParagraph"/>
        <w:numPr>
          <w:ilvl w:val="1"/>
          <w:numId w:val="27"/>
        </w:numPr>
        <w:spacing w:after="0" w:line="240" w:lineRule="auto"/>
      </w:pPr>
      <w:r>
        <w:t>Kyle Phillips, Director of Information Technology</w:t>
      </w:r>
      <w:r w:rsidR="00C9591D">
        <w:t xml:space="preserve">, </w:t>
      </w:r>
      <w:r w:rsidR="00C9591D" w:rsidRPr="00C9591D">
        <w:rPr>
          <w:i/>
          <w:iCs/>
        </w:rPr>
        <w:t>after the RFI period closes</w:t>
      </w:r>
      <w:r w:rsidR="00C9591D">
        <w:t>.</w:t>
      </w:r>
    </w:p>
    <w:p w14:paraId="4CE3E3F4" w14:textId="77777777" w:rsidR="006C3986" w:rsidRPr="006C3986" w:rsidRDefault="006C3986" w:rsidP="006C3986">
      <w:pPr>
        <w:pStyle w:val="ListParagraph"/>
        <w:numPr>
          <w:ilvl w:val="0"/>
          <w:numId w:val="27"/>
        </w:numPr>
        <w:spacing w:after="0" w:line="240" w:lineRule="auto"/>
      </w:pPr>
      <w:r w:rsidRPr="006C3986">
        <w:t>Will responses to the RFI be considered confidential up to the time that a contract may be awarded?</w:t>
      </w:r>
    </w:p>
    <w:p w14:paraId="5DACDDA8" w14:textId="5DFE8D5B" w:rsidR="006C3986" w:rsidRDefault="006C3986" w:rsidP="006C3986">
      <w:pPr>
        <w:pStyle w:val="ListParagraph"/>
        <w:numPr>
          <w:ilvl w:val="1"/>
          <w:numId w:val="27"/>
        </w:numPr>
        <w:spacing w:after="0" w:line="240" w:lineRule="auto"/>
      </w:pPr>
      <w:r>
        <w:t>No.  Refer to Section 2.4</w:t>
      </w:r>
    </w:p>
    <w:p w14:paraId="4BC063F3" w14:textId="77777777" w:rsidR="006C3986" w:rsidRPr="005D3155" w:rsidRDefault="006C3986" w:rsidP="006C3986">
      <w:pPr>
        <w:pStyle w:val="ListParagraph"/>
        <w:numPr>
          <w:ilvl w:val="0"/>
          <w:numId w:val="27"/>
        </w:numPr>
        <w:spacing w:line="256" w:lineRule="auto"/>
        <w:rPr>
          <w:b/>
          <w:bCs/>
        </w:rPr>
      </w:pPr>
      <w:r>
        <w:t>Can you please elaborate on the requirements for the “charge account” customers?</w:t>
      </w:r>
    </w:p>
    <w:p w14:paraId="2EC74D07" w14:textId="77777777" w:rsidR="006C3986" w:rsidRDefault="006C3986" w:rsidP="006C3986">
      <w:pPr>
        <w:pStyle w:val="ListParagraph"/>
        <w:numPr>
          <w:ilvl w:val="1"/>
          <w:numId w:val="27"/>
        </w:numPr>
        <w:spacing w:line="256" w:lineRule="auto"/>
        <w:rPr>
          <w:b/>
          <w:bCs/>
        </w:rPr>
      </w:pPr>
      <w:r>
        <w:t>A customer can charge fees if they have a “charge account”.  These customers pay for all the charges at the end of the month (when they receive their statement).  There are currently 800+ customer charge accounts.</w:t>
      </w:r>
    </w:p>
    <w:p w14:paraId="2EE2C0AA" w14:textId="77777777" w:rsidR="006C3986" w:rsidRPr="00C76681" w:rsidRDefault="006C3986" w:rsidP="006C3986">
      <w:pPr>
        <w:pStyle w:val="ListParagraph"/>
        <w:numPr>
          <w:ilvl w:val="0"/>
          <w:numId w:val="27"/>
        </w:numPr>
        <w:spacing w:line="256" w:lineRule="auto"/>
        <w:rPr>
          <w:b/>
          <w:bCs/>
        </w:rPr>
      </w:pPr>
      <w:r>
        <w:t>Which payment gateway and credit card processor are currently being utilized?</w:t>
      </w:r>
    </w:p>
    <w:p w14:paraId="4C05F94C" w14:textId="77777777" w:rsidR="006C3986" w:rsidRDefault="006C3986" w:rsidP="006C3986">
      <w:pPr>
        <w:pStyle w:val="ListParagraph"/>
        <w:numPr>
          <w:ilvl w:val="1"/>
          <w:numId w:val="27"/>
        </w:numPr>
        <w:spacing w:line="256" w:lineRule="auto"/>
        <w:rPr>
          <w:b/>
          <w:bCs/>
        </w:rPr>
      </w:pPr>
      <w:r>
        <w:t>US Bank &amp; Converge</w:t>
      </w:r>
    </w:p>
    <w:p w14:paraId="1C39B3A6" w14:textId="77777777" w:rsidR="006C3986" w:rsidRDefault="006C3986" w:rsidP="006C3986">
      <w:pPr>
        <w:pStyle w:val="ListParagraph"/>
        <w:numPr>
          <w:ilvl w:val="0"/>
          <w:numId w:val="27"/>
        </w:numPr>
        <w:spacing w:line="256" w:lineRule="auto"/>
      </w:pPr>
      <w:r>
        <w:t>Do you have a central data center?</w:t>
      </w:r>
    </w:p>
    <w:p w14:paraId="6CADB561" w14:textId="77777777" w:rsidR="006C3986" w:rsidRDefault="006C3986" w:rsidP="006C3986">
      <w:pPr>
        <w:pStyle w:val="ListParagraph"/>
        <w:numPr>
          <w:ilvl w:val="1"/>
          <w:numId w:val="27"/>
        </w:numPr>
        <w:spacing w:line="256" w:lineRule="auto"/>
      </w:pPr>
      <w:r>
        <w:t>Yes.</w:t>
      </w:r>
    </w:p>
    <w:p w14:paraId="5F142E6A" w14:textId="77777777" w:rsidR="006C3986" w:rsidRDefault="006C3986" w:rsidP="006C3986">
      <w:pPr>
        <w:pStyle w:val="ListParagraph"/>
        <w:numPr>
          <w:ilvl w:val="0"/>
          <w:numId w:val="27"/>
        </w:numPr>
        <w:spacing w:line="256" w:lineRule="auto"/>
      </w:pPr>
      <w:r>
        <w:t>If there is a central data center, are all POS terminals connected via fiber optic connectivity?</w:t>
      </w:r>
    </w:p>
    <w:p w14:paraId="2445932B" w14:textId="77777777" w:rsidR="006C3986" w:rsidRDefault="006C3986" w:rsidP="006C3986">
      <w:pPr>
        <w:pStyle w:val="ListParagraph"/>
        <w:numPr>
          <w:ilvl w:val="1"/>
          <w:numId w:val="27"/>
        </w:numPr>
        <w:spacing w:line="256" w:lineRule="auto"/>
      </w:pPr>
      <w:r>
        <w:t>Connections are a combination of fiber optic and copper</w:t>
      </w:r>
    </w:p>
    <w:p w14:paraId="1C2B995D" w14:textId="77777777" w:rsidR="006C3986" w:rsidRDefault="006C3986" w:rsidP="006C3986">
      <w:pPr>
        <w:pStyle w:val="ListParagraph"/>
        <w:numPr>
          <w:ilvl w:val="0"/>
          <w:numId w:val="27"/>
        </w:numPr>
        <w:spacing w:line="256" w:lineRule="auto"/>
      </w:pPr>
      <w:r>
        <w:t>Do you support VMware?</w:t>
      </w:r>
    </w:p>
    <w:p w14:paraId="4FA735DD" w14:textId="77777777" w:rsidR="006C3986" w:rsidRDefault="006C3986" w:rsidP="006C3986">
      <w:pPr>
        <w:pStyle w:val="ListParagraph"/>
        <w:numPr>
          <w:ilvl w:val="1"/>
          <w:numId w:val="27"/>
        </w:numPr>
        <w:spacing w:line="256" w:lineRule="auto"/>
      </w:pPr>
      <w:r>
        <w:t>Yes</w:t>
      </w:r>
    </w:p>
    <w:p w14:paraId="5CCA3826" w14:textId="77777777" w:rsidR="006C3986" w:rsidRDefault="006C3986" w:rsidP="006C3986">
      <w:pPr>
        <w:pStyle w:val="ListParagraph"/>
        <w:numPr>
          <w:ilvl w:val="0"/>
          <w:numId w:val="27"/>
        </w:numPr>
        <w:spacing w:line="256" w:lineRule="auto"/>
      </w:pPr>
      <w:r>
        <w:t>What information needs to be sent to Great Plains?</w:t>
      </w:r>
    </w:p>
    <w:p w14:paraId="54D8F3FA" w14:textId="77777777" w:rsidR="006C3986" w:rsidRDefault="006C3986" w:rsidP="006C3986">
      <w:pPr>
        <w:pStyle w:val="ListParagraph"/>
        <w:numPr>
          <w:ilvl w:val="1"/>
          <w:numId w:val="27"/>
        </w:numPr>
        <w:spacing w:line="256" w:lineRule="auto"/>
      </w:pPr>
      <w:r>
        <w:t xml:space="preserve">All point of sale transactions </w:t>
      </w:r>
      <w:proofErr w:type="gramStart"/>
      <w:r>
        <w:t>are</w:t>
      </w:r>
      <w:proofErr w:type="gramEnd"/>
      <w:r>
        <w:t xml:space="preserve"> sent to Microsoft Great Plains Dynamics daily.</w:t>
      </w:r>
    </w:p>
    <w:p w14:paraId="2214A66C" w14:textId="77777777" w:rsidR="006C3986" w:rsidRDefault="006C3986" w:rsidP="006C3986">
      <w:pPr>
        <w:pStyle w:val="ListParagraph"/>
        <w:numPr>
          <w:ilvl w:val="0"/>
          <w:numId w:val="27"/>
        </w:numPr>
        <w:spacing w:line="256" w:lineRule="auto"/>
      </w:pPr>
      <w:r>
        <w:t>What is the current workflow for endorsing checks and documents via the Epson validation/receipt printer?</w:t>
      </w:r>
    </w:p>
    <w:p w14:paraId="0D414698" w14:textId="77777777" w:rsidR="006C3986" w:rsidRDefault="006C3986" w:rsidP="006C3986">
      <w:pPr>
        <w:pStyle w:val="ListParagraph"/>
        <w:numPr>
          <w:ilvl w:val="1"/>
          <w:numId w:val="27"/>
        </w:numPr>
        <w:spacing w:line="256" w:lineRule="auto"/>
      </w:pPr>
      <w:r>
        <w:t>Current POS is a Windows 10 computer.  User enters customer info and the service item being purchased. The system prompts the user to endorse the document (filing) being submitted. The user then enters the amount paid and payment type. The system prompts the user to endorse the check (if the user indicated payment type is check); or the user is prompted to process the credit card (f the payment type is credit card)</w:t>
      </w:r>
    </w:p>
    <w:p w14:paraId="1C3DE207" w14:textId="77777777" w:rsidR="006C3986" w:rsidRDefault="006C3986" w:rsidP="006C3986">
      <w:pPr>
        <w:pStyle w:val="ListParagraph"/>
        <w:numPr>
          <w:ilvl w:val="0"/>
          <w:numId w:val="27"/>
        </w:numPr>
        <w:spacing w:line="256" w:lineRule="auto"/>
      </w:pPr>
      <w:r>
        <w:t>What types of items need inventory tracking?</w:t>
      </w:r>
    </w:p>
    <w:p w14:paraId="0D14F1D9" w14:textId="77777777" w:rsidR="006C3986" w:rsidRDefault="006C3986" w:rsidP="006C3986">
      <w:pPr>
        <w:pStyle w:val="ListParagraph"/>
        <w:numPr>
          <w:ilvl w:val="1"/>
          <w:numId w:val="27"/>
        </w:numPr>
        <w:spacing w:line="256" w:lineRule="auto"/>
      </w:pPr>
      <w:r>
        <w:lastRenderedPageBreak/>
        <w:t>Filings and services. For example, one inventory item might be “ARTI”, which represents “Articles of Incorporation” and has a $50 fee. Another inventory item might be “CC”, which represents “copies” that the office made at someone’s request.</w:t>
      </w:r>
    </w:p>
    <w:p w14:paraId="778EDA5C" w14:textId="77777777" w:rsidR="006C3986" w:rsidRDefault="006C3986" w:rsidP="006C3986">
      <w:pPr>
        <w:pStyle w:val="ListParagraph"/>
        <w:numPr>
          <w:ilvl w:val="0"/>
          <w:numId w:val="27"/>
        </w:numPr>
        <w:spacing w:line="256" w:lineRule="auto"/>
      </w:pPr>
      <w:r>
        <w:t>Are you planning to schedule demonstrations with finalists?</w:t>
      </w:r>
    </w:p>
    <w:p w14:paraId="3E5BF508" w14:textId="77777777" w:rsidR="006C3986" w:rsidRDefault="006C3986" w:rsidP="006C3986">
      <w:pPr>
        <w:pStyle w:val="ListParagraph"/>
        <w:numPr>
          <w:ilvl w:val="1"/>
          <w:numId w:val="27"/>
        </w:numPr>
        <w:spacing w:line="256" w:lineRule="auto"/>
      </w:pPr>
      <w:r>
        <w:t>Undetermined, but likely.</w:t>
      </w:r>
    </w:p>
    <w:p w14:paraId="68D40640" w14:textId="77777777" w:rsidR="006C3986" w:rsidRDefault="006C3986" w:rsidP="006C3986">
      <w:pPr>
        <w:pStyle w:val="ListParagraph"/>
        <w:numPr>
          <w:ilvl w:val="0"/>
          <w:numId w:val="27"/>
        </w:numPr>
        <w:spacing w:line="256" w:lineRule="auto"/>
      </w:pPr>
      <w:r>
        <w:t>What is the estimated timeline for selection and deployment?</w:t>
      </w:r>
    </w:p>
    <w:p w14:paraId="2900B6FE" w14:textId="77777777" w:rsidR="006C3986" w:rsidRDefault="006C3986" w:rsidP="006C3986">
      <w:pPr>
        <w:pStyle w:val="ListParagraph"/>
        <w:numPr>
          <w:ilvl w:val="1"/>
          <w:numId w:val="27"/>
        </w:numPr>
        <w:spacing w:line="256" w:lineRule="auto"/>
      </w:pPr>
      <w:r>
        <w:t>Would like to implement in 2020.</w:t>
      </w:r>
    </w:p>
    <w:p w14:paraId="1B78FDC6" w14:textId="77777777" w:rsidR="006C3986" w:rsidRDefault="006C3986" w:rsidP="006C3986">
      <w:pPr>
        <w:pStyle w:val="ListParagraph"/>
      </w:pPr>
    </w:p>
    <w:p w14:paraId="0BAC640F" w14:textId="77777777" w:rsidR="006C3986" w:rsidRPr="005F32D9" w:rsidRDefault="006C3986" w:rsidP="006C3986">
      <w:pPr>
        <w:ind w:left="360"/>
        <w:rPr>
          <w:b/>
          <w:bCs/>
        </w:rPr>
      </w:pPr>
      <w:r w:rsidRPr="005F32D9">
        <w:rPr>
          <w:b/>
          <w:bCs/>
        </w:rPr>
        <w:t>Equipment</w:t>
      </w:r>
    </w:p>
    <w:p w14:paraId="6F873FBB" w14:textId="77777777" w:rsidR="006C3986" w:rsidRDefault="006C3986" w:rsidP="006C3986">
      <w:pPr>
        <w:pStyle w:val="ListParagraph"/>
        <w:numPr>
          <w:ilvl w:val="0"/>
          <w:numId w:val="27"/>
        </w:numPr>
        <w:spacing w:line="256" w:lineRule="auto"/>
      </w:pPr>
      <w:r>
        <w:t>How many POS terminals are needed?</w:t>
      </w:r>
    </w:p>
    <w:p w14:paraId="32A4D030" w14:textId="77777777" w:rsidR="006C3986" w:rsidRDefault="006C3986" w:rsidP="006C3986">
      <w:pPr>
        <w:pStyle w:val="ListParagraph"/>
        <w:numPr>
          <w:ilvl w:val="1"/>
          <w:numId w:val="27"/>
        </w:numPr>
        <w:spacing w:line="256" w:lineRule="auto"/>
      </w:pPr>
      <w:r>
        <w:t>Up to 14.</w:t>
      </w:r>
    </w:p>
    <w:p w14:paraId="77D38099" w14:textId="77777777" w:rsidR="006C3986" w:rsidRDefault="006C3986" w:rsidP="006C3986">
      <w:pPr>
        <w:pStyle w:val="ListParagraph"/>
        <w:numPr>
          <w:ilvl w:val="0"/>
          <w:numId w:val="27"/>
        </w:numPr>
        <w:spacing w:line="256" w:lineRule="auto"/>
      </w:pPr>
      <w:r>
        <w:t>What will be the maximum number of POS terminals that will be concurrently utilized at the same time?</w:t>
      </w:r>
    </w:p>
    <w:p w14:paraId="07F97282" w14:textId="77777777" w:rsidR="006C3986" w:rsidRDefault="006C3986" w:rsidP="006C3986">
      <w:pPr>
        <w:pStyle w:val="ListParagraph"/>
        <w:numPr>
          <w:ilvl w:val="1"/>
          <w:numId w:val="27"/>
        </w:numPr>
        <w:spacing w:line="256" w:lineRule="auto"/>
      </w:pPr>
      <w:r>
        <w:t xml:space="preserve">Not likely.  Concurrent use might be 4 or 5 </w:t>
      </w:r>
      <w:proofErr w:type="gramStart"/>
      <w:r>
        <w:t>m</w:t>
      </w:r>
      <w:bookmarkStart w:id="1" w:name="_GoBack"/>
      <w:bookmarkEnd w:id="1"/>
      <w:r>
        <w:t>aximum</w:t>
      </w:r>
      <w:proofErr w:type="gramEnd"/>
      <w:r>
        <w:t>.</w:t>
      </w:r>
    </w:p>
    <w:p w14:paraId="07AAA1B3" w14:textId="77777777" w:rsidR="006C3986" w:rsidRDefault="006C3986" w:rsidP="006C3986">
      <w:pPr>
        <w:pStyle w:val="ListParagraph"/>
        <w:numPr>
          <w:ilvl w:val="0"/>
          <w:numId w:val="27"/>
        </w:numPr>
        <w:spacing w:line="256" w:lineRule="auto"/>
      </w:pPr>
      <w:r>
        <w:t>Is there a preference for running the POS software on a multi-use Windows PC, tablet, or a dedicated POS terminal?</w:t>
      </w:r>
    </w:p>
    <w:p w14:paraId="3809F38B" w14:textId="77777777" w:rsidR="006C3986" w:rsidRDefault="006C3986" w:rsidP="006C3986">
      <w:pPr>
        <w:pStyle w:val="ListParagraph"/>
        <w:numPr>
          <w:ilvl w:val="1"/>
          <w:numId w:val="27"/>
        </w:numPr>
        <w:spacing w:line="256" w:lineRule="auto"/>
      </w:pPr>
      <w:r>
        <w:t xml:space="preserve">No strong preferences </w:t>
      </w:r>
      <w:proofErr w:type="gramStart"/>
      <w:r>
        <w:t>at this time</w:t>
      </w:r>
      <w:proofErr w:type="gramEnd"/>
      <w:r>
        <w:t xml:space="preserve">. </w:t>
      </w:r>
    </w:p>
    <w:p w14:paraId="70D0F914" w14:textId="77777777" w:rsidR="006C3986" w:rsidRDefault="006C3986" w:rsidP="006C3986">
      <w:pPr>
        <w:pStyle w:val="ListParagraph"/>
        <w:numPr>
          <w:ilvl w:val="0"/>
          <w:numId w:val="27"/>
        </w:numPr>
        <w:spacing w:line="256" w:lineRule="auto"/>
      </w:pPr>
      <w:r>
        <w:t>Is there interest in utilizing Kiosks?</w:t>
      </w:r>
    </w:p>
    <w:p w14:paraId="1BF06F73" w14:textId="77777777" w:rsidR="006C3986" w:rsidRDefault="006C3986" w:rsidP="006C3986">
      <w:pPr>
        <w:pStyle w:val="ListParagraph"/>
        <w:numPr>
          <w:ilvl w:val="1"/>
          <w:numId w:val="27"/>
        </w:numPr>
        <w:spacing w:line="256" w:lineRule="auto"/>
      </w:pPr>
      <w:r>
        <w:t>Yes, there is interest.</w:t>
      </w:r>
    </w:p>
    <w:p w14:paraId="71F059ED" w14:textId="77777777" w:rsidR="006C3986" w:rsidRDefault="006C3986" w:rsidP="006C3986">
      <w:pPr>
        <w:pStyle w:val="ListParagraph"/>
        <w:numPr>
          <w:ilvl w:val="0"/>
          <w:numId w:val="27"/>
        </w:numPr>
        <w:spacing w:line="256" w:lineRule="auto"/>
      </w:pPr>
      <w:r>
        <w:t>Can you please outline the peripherals that are needed?</w:t>
      </w:r>
    </w:p>
    <w:p w14:paraId="2CB6E06B" w14:textId="77777777" w:rsidR="006C3986" w:rsidRDefault="006C3986" w:rsidP="006C3986">
      <w:pPr>
        <w:pStyle w:val="ListParagraph"/>
        <w:numPr>
          <w:ilvl w:val="1"/>
          <w:numId w:val="27"/>
        </w:numPr>
        <w:spacing w:line="256" w:lineRule="auto"/>
      </w:pPr>
      <w:r>
        <w:t>Cash Drawers</w:t>
      </w:r>
    </w:p>
    <w:p w14:paraId="7ECC4481" w14:textId="77777777" w:rsidR="006C3986" w:rsidRDefault="006C3986" w:rsidP="006C3986">
      <w:pPr>
        <w:pStyle w:val="ListParagraph"/>
        <w:numPr>
          <w:ilvl w:val="2"/>
          <w:numId w:val="27"/>
        </w:numPr>
        <w:spacing w:line="256" w:lineRule="auto"/>
      </w:pPr>
      <w:r>
        <w:t xml:space="preserve">Strong interest. </w:t>
      </w:r>
    </w:p>
    <w:p w14:paraId="7D6D0EAF" w14:textId="77777777" w:rsidR="006C3986" w:rsidRDefault="006C3986" w:rsidP="006C3986">
      <w:pPr>
        <w:pStyle w:val="ListParagraph"/>
        <w:numPr>
          <w:ilvl w:val="1"/>
          <w:numId w:val="27"/>
        </w:numPr>
        <w:spacing w:line="256" w:lineRule="auto"/>
      </w:pPr>
      <w:r>
        <w:t>Receipt Printers</w:t>
      </w:r>
    </w:p>
    <w:p w14:paraId="5BD9394C" w14:textId="77777777" w:rsidR="006C3986" w:rsidRDefault="006C3986" w:rsidP="006C3986">
      <w:pPr>
        <w:pStyle w:val="ListParagraph"/>
        <w:numPr>
          <w:ilvl w:val="2"/>
          <w:numId w:val="27"/>
        </w:numPr>
        <w:spacing w:line="256" w:lineRule="auto"/>
      </w:pPr>
      <w:r>
        <w:t>This is a requirement for 2 of the 14 terminals/workstations.</w:t>
      </w:r>
    </w:p>
    <w:p w14:paraId="3777FDD7" w14:textId="77777777" w:rsidR="006C3986" w:rsidRDefault="006C3986" w:rsidP="006C3986">
      <w:pPr>
        <w:pStyle w:val="ListParagraph"/>
        <w:numPr>
          <w:ilvl w:val="1"/>
          <w:numId w:val="27"/>
        </w:numPr>
        <w:spacing w:line="256" w:lineRule="auto"/>
      </w:pPr>
      <w:r>
        <w:t>Remote Printers</w:t>
      </w:r>
    </w:p>
    <w:p w14:paraId="1151E3CB" w14:textId="77777777" w:rsidR="006C3986" w:rsidRDefault="006C3986" w:rsidP="006C3986">
      <w:pPr>
        <w:pStyle w:val="ListParagraph"/>
        <w:numPr>
          <w:ilvl w:val="2"/>
          <w:numId w:val="27"/>
        </w:numPr>
        <w:spacing w:line="256" w:lineRule="auto"/>
      </w:pPr>
      <w:r>
        <w:t>Not sure what this is.</w:t>
      </w:r>
    </w:p>
    <w:p w14:paraId="0D9CAF8D" w14:textId="77777777" w:rsidR="006C3986" w:rsidRDefault="006C3986" w:rsidP="006C3986">
      <w:pPr>
        <w:pStyle w:val="ListParagraph"/>
        <w:numPr>
          <w:ilvl w:val="1"/>
          <w:numId w:val="27"/>
        </w:numPr>
        <w:spacing w:line="256" w:lineRule="auto"/>
      </w:pPr>
      <w:r>
        <w:t>Barcode Scanners</w:t>
      </w:r>
    </w:p>
    <w:p w14:paraId="4F076EAB" w14:textId="77777777" w:rsidR="006C3986" w:rsidRDefault="006C3986" w:rsidP="006C3986">
      <w:pPr>
        <w:pStyle w:val="ListParagraph"/>
        <w:numPr>
          <w:ilvl w:val="2"/>
          <w:numId w:val="27"/>
        </w:numPr>
        <w:spacing w:line="256" w:lineRule="auto"/>
      </w:pPr>
      <w:r>
        <w:t>Some interest, though no current use case for bar codes.</w:t>
      </w:r>
    </w:p>
    <w:p w14:paraId="6B2D63AB" w14:textId="77777777" w:rsidR="006C3986" w:rsidRDefault="006C3986" w:rsidP="006C3986">
      <w:pPr>
        <w:pStyle w:val="ListParagraph"/>
        <w:numPr>
          <w:ilvl w:val="1"/>
          <w:numId w:val="27"/>
        </w:numPr>
        <w:spacing w:line="256" w:lineRule="auto"/>
      </w:pPr>
      <w:r>
        <w:t>Customer Displays</w:t>
      </w:r>
    </w:p>
    <w:p w14:paraId="47559740" w14:textId="77777777" w:rsidR="006C3986" w:rsidRDefault="006C3986" w:rsidP="006C3986">
      <w:pPr>
        <w:pStyle w:val="ListParagraph"/>
        <w:numPr>
          <w:ilvl w:val="2"/>
          <w:numId w:val="27"/>
        </w:numPr>
        <w:spacing w:line="256" w:lineRule="auto"/>
      </w:pPr>
      <w:r>
        <w:t>Some interest</w:t>
      </w:r>
    </w:p>
    <w:p w14:paraId="39983D1B" w14:textId="77777777" w:rsidR="006C3986" w:rsidRDefault="006C3986" w:rsidP="006C3986">
      <w:pPr>
        <w:pStyle w:val="ListParagraph"/>
        <w:numPr>
          <w:ilvl w:val="1"/>
          <w:numId w:val="27"/>
        </w:numPr>
        <w:spacing w:line="256" w:lineRule="auto"/>
      </w:pPr>
      <w:r>
        <w:t>Biometric fingerprint readers for employee login</w:t>
      </w:r>
    </w:p>
    <w:p w14:paraId="206CF9E5" w14:textId="77777777" w:rsidR="006C3986" w:rsidRDefault="006C3986" w:rsidP="006C3986">
      <w:pPr>
        <w:pStyle w:val="ListParagraph"/>
        <w:numPr>
          <w:ilvl w:val="2"/>
          <w:numId w:val="27"/>
        </w:numPr>
        <w:spacing w:line="256" w:lineRule="auto"/>
      </w:pPr>
      <w:r>
        <w:t>Strong interest</w:t>
      </w:r>
    </w:p>
    <w:p w14:paraId="0ACE676C" w14:textId="3C1A51B0" w:rsidR="004D188E" w:rsidRDefault="004D188E">
      <w:pPr>
        <w:rPr>
          <w:sz w:val="20"/>
          <w:szCs w:val="20"/>
        </w:rPr>
      </w:pPr>
    </w:p>
    <w:sectPr w:rsidR="004D188E" w:rsidSect="00010C07">
      <w:headerReference w:type="default" r:id="rId14"/>
      <w:footerReference w:type="default" r:id="rId15"/>
      <w:type w:val="continuous"/>
      <w:pgSz w:w="12240" w:h="15840"/>
      <w:pgMar w:top="1440" w:right="1440" w:bottom="1440"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4E64C" w14:textId="77777777" w:rsidR="00503BFD" w:rsidRDefault="00503BFD" w:rsidP="006F0C1E">
      <w:r>
        <w:separator/>
      </w:r>
    </w:p>
  </w:endnote>
  <w:endnote w:type="continuationSeparator" w:id="0">
    <w:p w14:paraId="55B31F63" w14:textId="77777777" w:rsidR="00503BFD" w:rsidRDefault="00503BFD" w:rsidP="006F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4395964"/>
      <w:docPartObj>
        <w:docPartGallery w:val="Page Numbers (Bottom of Page)"/>
        <w:docPartUnique/>
      </w:docPartObj>
    </w:sdtPr>
    <w:sdtEndPr/>
    <w:sdtContent>
      <w:sdt>
        <w:sdtPr>
          <w:id w:val="-1769616900"/>
          <w:docPartObj>
            <w:docPartGallery w:val="Page Numbers (Top of Page)"/>
            <w:docPartUnique/>
          </w:docPartObj>
        </w:sdtPr>
        <w:sdtEndPr/>
        <w:sdtContent>
          <w:p w14:paraId="71EFCAE0" w14:textId="1668D89F" w:rsidR="00182865" w:rsidRDefault="0018286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CAD11D4" w14:textId="77777777" w:rsidR="001D1631" w:rsidRDefault="001D1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047A4" w14:textId="77777777" w:rsidR="00503BFD" w:rsidRDefault="00503BFD" w:rsidP="006F0C1E">
      <w:r>
        <w:separator/>
      </w:r>
    </w:p>
  </w:footnote>
  <w:footnote w:type="continuationSeparator" w:id="0">
    <w:p w14:paraId="59BF4A48" w14:textId="77777777" w:rsidR="00503BFD" w:rsidRDefault="00503BFD" w:rsidP="006F0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924340"/>
      <w:docPartObj>
        <w:docPartGallery w:val="Page Numbers (Top of Page)"/>
        <w:docPartUnique/>
      </w:docPartObj>
    </w:sdtPr>
    <w:sdtEndPr/>
    <w:sdtContent>
      <w:p w14:paraId="07A960B5" w14:textId="1B34A504" w:rsidR="00FC6AAA" w:rsidRDefault="00FC6AAA" w:rsidP="00FC6AAA">
        <w:r>
          <w:rPr>
            <w:rFonts w:ascii="Bookman Old Style" w:hAnsi="Bookman Old Style"/>
            <w:sz w:val="19"/>
            <w:szCs w:val="19"/>
          </w:rPr>
          <w:t xml:space="preserve"> </w:t>
        </w:r>
      </w:p>
      <w:p w14:paraId="3513FC12" w14:textId="3A3B1535" w:rsidR="00606D57" w:rsidRDefault="00503BFD">
        <w:pPr>
          <w:pStyle w:val="Header"/>
          <w:jc w:val="center"/>
        </w:pPr>
      </w:p>
    </w:sdtContent>
  </w:sdt>
  <w:p w14:paraId="49381916" w14:textId="569C2FB3" w:rsidR="00626F4D" w:rsidRDefault="00626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6714"/>
    <w:multiLevelType w:val="hybridMultilevel"/>
    <w:tmpl w:val="51A0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94A1A"/>
    <w:multiLevelType w:val="hybridMultilevel"/>
    <w:tmpl w:val="F4B204F6"/>
    <w:lvl w:ilvl="0" w:tplc="CC2EB8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43027"/>
    <w:multiLevelType w:val="hybridMultilevel"/>
    <w:tmpl w:val="7480DCE8"/>
    <w:lvl w:ilvl="0" w:tplc="70E0BD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E3784"/>
    <w:multiLevelType w:val="hybridMultilevel"/>
    <w:tmpl w:val="04765C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B41901"/>
    <w:multiLevelType w:val="hybridMultilevel"/>
    <w:tmpl w:val="C4E61E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C73EBD"/>
    <w:multiLevelType w:val="multilevel"/>
    <w:tmpl w:val="1D989C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4D47B9"/>
    <w:multiLevelType w:val="hybridMultilevel"/>
    <w:tmpl w:val="C07ABFE0"/>
    <w:lvl w:ilvl="0" w:tplc="EA1A797C">
      <w:start w:val="1"/>
      <w:numFmt w:val="bullet"/>
      <w:lvlText w:val=""/>
      <w:lvlJc w:val="left"/>
      <w:pPr>
        <w:ind w:left="720" w:hanging="360"/>
      </w:pPr>
      <w:rPr>
        <w:rFonts w:ascii="Wingdings" w:hAnsi="Wingdings" w:hint="default"/>
        <w:color w:val="0000FF"/>
      </w:rPr>
    </w:lvl>
    <w:lvl w:ilvl="1" w:tplc="64463CD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A366D"/>
    <w:multiLevelType w:val="hybridMultilevel"/>
    <w:tmpl w:val="F2C4E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716D5"/>
    <w:multiLevelType w:val="hybridMultilevel"/>
    <w:tmpl w:val="255E0B6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AD0931"/>
    <w:multiLevelType w:val="hybridMultilevel"/>
    <w:tmpl w:val="809A13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2F863D7"/>
    <w:multiLevelType w:val="hybridMultilevel"/>
    <w:tmpl w:val="539639A8"/>
    <w:lvl w:ilvl="0" w:tplc="6DC8F728">
      <w:start w:val="1"/>
      <w:numFmt w:val="bullet"/>
      <w:lvlText w:val=""/>
      <w:lvlJc w:val="left"/>
      <w:pPr>
        <w:ind w:left="1080" w:hanging="360"/>
      </w:pPr>
      <w:rPr>
        <w:rFonts w:ascii="Wingdings" w:hAnsi="Wingdings" w:hint="default"/>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1A6C63"/>
    <w:multiLevelType w:val="hybridMultilevel"/>
    <w:tmpl w:val="2E7A7FDC"/>
    <w:lvl w:ilvl="0" w:tplc="F0DE3EB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8F4D41"/>
    <w:multiLevelType w:val="hybridMultilevel"/>
    <w:tmpl w:val="E2743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037CB"/>
    <w:multiLevelType w:val="hybridMultilevel"/>
    <w:tmpl w:val="6290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9C3FB4"/>
    <w:multiLevelType w:val="hybridMultilevel"/>
    <w:tmpl w:val="4AD4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C2278"/>
    <w:multiLevelType w:val="hybridMultilevel"/>
    <w:tmpl w:val="1B389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59754D3"/>
    <w:multiLevelType w:val="hybridMultilevel"/>
    <w:tmpl w:val="B69054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513239"/>
    <w:multiLevelType w:val="hybridMultilevel"/>
    <w:tmpl w:val="DDAE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705D1"/>
    <w:multiLevelType w:val="multilevel"/>
    <w:tmpl w:val="9DE26778"/>
    <w:lvl w:ilvl="0">
      <w:start w:val="5"/>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BAB67B6"/>
    <w:multiLevelType w:val="hybridMultilevel"/>
    <w:tmpl w:val="6E5E8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9209D4"/>
    <w:multiLevelType w:val="hybridMultilevel"/>
    <w:tmpl w:val="EC145CAC"/>
    <w:lvl w:ilvl="0" w:tplc="CEA4013C">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0F4DAC"/>
    <w:multiLevelType w:val="hybridMultilevel"/>
    <w:tmpl w:val="255E0B6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72E1FAD"/>
    <w:multiLevelType w:val="hybridMultilevel"/>
    <w:tmpl w:val="EB04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7362FE"/>
    <w:multiLevelType w:val="hybridMultilevel"/>
    <w:tmpl w:val="BE7C3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207BDE"/>
    <w:multiLevelType w:val="hybridMultilevel"/>
    <w:tmpl w:val="B41AC1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BD045F9"/>
    <w:multiLevelType w:val="multilevel"/>
    <w:tmpl w:val="98B604C2"/>
    <w:lvl w:ilvl="0">
      <w:start w:val="1"/>
      <w:numFmt w:val="bullet"/>
      <w:pStyle w:val="outline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783C6D1E"/>
    <w:multiLevelType w:val="hybridMultilevel"/>
    <w:tmpl w:val="C4E61E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8594156"/>
    <w:multiLevelType w:val="hybridMultilevel"/>
    <w:tmpl w:val="6B284B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0"/>
  </w:num>
  <w:num w:numId="2">
    <w:abstractNumId w:val="25"/>
  </w:num>
  <w:num w:numId="3">
    <w:abstractNumId w:val="7"/>
  </w:num>
  <w:num w:numId="4">
    <w:abstractNumId w:val="14"/>
  </w:num>
  <w:num w:numId="5">
    <w:abstractNumId w:val="0"/>
  </w:num>
  <w:num w:numId="6">
    <w:abstractNumId w:val="17"/>
  </w:num>
  <w:num w:numId="7">
    <w:abstractNumId w:val="1"/>
  </w:num>
  <w:num w:numId="8">
    <w:abstractNumId w:val="2"/>
  </w:num>
  <w:num w:numId="9">
    <w:abstractNumId w:val="19"/>
  </w:num>
  <w:num w:numId="10">
    <w:abstractNumId w:val="23"/>
  </w:num>
  <w:num w:numId="11">
    <w:abstractNumId w:val="18"/>
  </w:num>
  <w:num w:numId="12">
    <w:abstractNumId w:val="5"/>
  </w:num>
  <w:num w:numId="13">
    <w:abstractNumId w:val="15"/>
  </w:num>
  <w:num w:numId="14">
    <w:abstractNumId w:val="21"/>
  </w:num>
  <w:num w:numId="15">
    <w:abstractNumId w:val="8"/>
  </w:num>
  <w:num w:numId="16">
    <w:abstractNumId w:val="16"/>
  </w:num>
  <w:num w:numId="17">
    <w:abstractNumId w:val="4"/>
  </w:num>
  <w:num w:numId="18">
    <w:abstractNumId w:val="26"/>
  </w:num>
  <w:num w:numId="19">
    <w:abstractNumId w:val="3"/>
  </w:num>
  <w:num w:numId="20">
    <w:abstractNumId w:val="24"/>
  </w:num>
  <w:num w:numId="21">
    <w:abstractNumId w:val="6"/>
  </w:num>
  <w:num w:numId="22">
    <w:abstractNumId w:val="12"/>
  </w:num>
  <w:num w:numId="23">
    <w:abstractNumId w:val="22"/>
  </w:num>
  <w:num w:numId="24">
    <w:abstractNumId w:val="10"/>
  </w:num>
  <w:num w:numId="25">
    <w:abstractNumId w:val="11"/>
  </w:num>
  <w:num w:numId="26">
    <w:abstractNumId w:val="13"/>
  </w:num>
  <w:num w:numId="27">
    <w:abstractNumId w:val="2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34"/>
    <w:rsid w:val="00002C59"/>
    <w:rsid w:val="00010C07"/>
    <w:rsid w:val="000157AE"/>
    <w:rsid w:val="00020183"/>
    <w:rsid w:val="00025080"/>
    <w:rsid w:val="00025766"/>
    <w:rsid w:val="00027861"/>
    <w:rsid w:val="00032C21"/>
    <w:rsid w:val="00035527"/>
    <w:rsid w:val="00035F64"/>
    <w:rsid w:val="00037017"/>
    <w:rsid w:val="00043E45"/>
    <w:rsid w:val="000470BE"/>
    <w:rsid w:val="00047E43"/>
    <w:rsid w:val="000507F5"/>
    <w:rsid w:val="00050EB7"/>
    <w:rsid w:val="00051580"/>
    <w:rsid w:val="0005181B"/>
    <w:rsid w:val="00064242"/>
    <w:rsid w:val="0007328C"/>
    <w:rsid w:val="0008075C"/>
    <w:rsid w:val="000A5F1E"/>
    <w:rsid w:val="000A748B"/>
    <w:rsid w:val="000B3040"/>
    <w:rsid w:val="000B4A25"/>
    <w:rsid w:val="000B7D40"/>
    <w:rsid w:val="000C310F"/>
    <w:rsid w:val="000C6C8F"/>
    <w:rsid w:val="000D475A"/>
    <w:rsid w:val="00117894"/>
    <w:rsid w:val="00120F0F"/>
    <w:rsid w:val="001235BC"/>
    <w:rsid w:val="0012385A"/>
    <w:rsid w:val="00127042"/>
    <w:rsid w:val="00131E56"/>
    <w:rsid w:val="001341CA"/>
    <w:rsid w:val="00134D11"/>
    <w:rsid w:val="00137D88"/>
    <w:rsid w:val="001609B7"/>
    <w:rsid w:val="00165E7D"/>
    <w:rsid w:val="00171DB9"/>
    <w:rsid w:val="0017289C"/>
    <w:rsid w:val="00177180"/>
    <w:rsid w:val="00182865"/>
    <w:rsid w:val="00182B5E"/>
    <w:rsid w:val="00182C85"/>
    <w:rsid w:val="00191975"/>
    <w:rsid w:val="00196EB0"/>
    <w:rsid w:val="001972E4"/>
    <w:rsid w:val="001A0833"/>
    <w:rsid w:val="001A1BB3"/>
    <w:rsid w:val="001A6894"/>
    <w:rsid w:val="001B07D3"/>
    <w:rsid w:val="001B7473"/>
    <w:rsid w:val="001C0FC8"/>
    <w:rsid w:val="001D1631"/>
    <w:rsid w:val="001E52C0"/>
    <w:rsid w:val="001E7ED5"/>
    <w:rsid w:val="00201FAC"/>
    <w:rsid w:val="00202A05"/>
    <w:rsid w:val="002034A0"/>
    <w:rsid w:val="00230A05"/>
    <w:rsid w:val="002429A7"/>
    <w:rsid w:val="0024499D"/>
    <w:rsid w:val="00251EFC"/>
    <w:rsid w:val="0025479A"/>
    <w:rsid w:val="002614C7"/>
    <w:rsid w:val="00291FDA"/>
    <w:rsid w:val="002936A4"/>
    <w:rsid w:val="00294C96"/>
    <w:rsid w:val="002B07A3"/>
    <w:rsid w:val="002C1969"/>
    <w:rsid w:val="002C1999"/>
    <w:rsid w:val="002C40B6"/>
    <w:rsid w:val="002C4ACA"/>
    <w:rsid w:val="002D02E4"/>
    <w:rsid w:val="002D07CE"/>
    <w:rsid w:val="002D1BDA"/>
    <w:rsid w:val="002D71CE"/>
    <w:rsid w:val="002D7634"/>
    <w:rsid w:val="002E647C"/>
    <w:rsid w:val="002F2B32"/>
    <w:rsid w:val="002F6228"/>
    <w:rsid w:val="0030415F"/>
    <w:rsid w:val="00306992"/>
    <w:rsid w:val="00311CDD"/>
    <w:rsid w:val="00321805"/>
    <w:rsid w:val="0032333B"/>
    <w:rsid w:val="003317F0"/>
    <w:rsid w:val="003440C0"/>
    <w:rsid w:val="00344728"/>
    <w:rsid w:val="003476C6"/>
    <w:rsid w:val="00352E06"/>
    <w:rsid w:val="00354136"/>
    <w:rsid w:val="003578E9"/>
    <w:rsid w:val="00357E9A"/>
    <w:rsid w:val="00362889"/>
    <w:rsid w:val="0037180C"/>
    <w:rsid w:val="003865D6"/>
    <w:rsid w:val="00386696"/>
    <w:rsid w:val="00387D6E"/>
    <w:rsid w:val="003917F7"/>
    <w:rsid w:val="00392802"/>
    <w:rsid w:val="003973D5"/>
    <w:rsid w:val="00397D92"/>
    <w:rsid w:val="003C0291"/>
    <w:rsid w:val="003C14CA"/>
    <w:rsid w:val="003D270F"/>
    <w:rsid w:val="003E0309"/>
    <w:rsid w:val="003E0DAA"/>
    <w:rsid w:val="003E1112"/>
    <w:rsid w:val="003E21ED"/>
    <w:rsid w:val="003E7BF2"/>
    <w:rsid w:val="003F5058"/>
    <w:rsid w:val="003F5763"/>
    <w:rsid w:val="00402905"/>
    <w:rsid w:val="004130CA"/>
    <w:rsid w:val="00416417"/>
    <w:rsid w:val="0042559A"/>
    <w:rsid w:val="0042594B"/>
    <w:rsid w:val="00432625"/>
    <w:rsid w:val="00450E81"/>
    <w:rsid w:val="0046238F"/>
    <w:rsid w:val="004658D0"/>
    <w:rsid w:val="00467236"/>
    <w:rsid w:val="00475C1E"/>
    <w:rsid w:val="004778D3"/>
    <w:rsid w:val="00481FBC"/>
    <w:rsid w:val="00483AA5"/>
    <w:rsid w:val="004874EF"/>
    <w:rsid w:val="00493841"/>
    <w:rsid w:val="004A00C1"/>
    <w:rsid w:val="004A0DE4"/>
    <w:rsid w:val="004B1FE0"/>
    <w:rsid w:val="004D055F"/>
    <w:rsid w:val="004D188E"/>
    <w:rsid w:val="004D7174"/>
    <w:rsid w:val="004E0FDA"/>
    <w:rsid w:val="004E17E5"/>
    <w:rsid w:val="004E2918"/>
    <w:rsid w:val="004E2C9B"/>
    <w:rsid w:val="004F6F7B"/>
    <w:rsid w:val="00503BFD"/>
    <w:rsid w:val="00517CB8"/>
    <w:rsid w:val="005211F2"/>
    <w:rsid w:val="005262E2"/>
    <w:rsid w:val="00536322"/>
    <w:rsid w:val="00540B03"/>
    <w:rsid w:val="00541CFE"/>
    <w:rsid w:val="00542757"/>
    <w:rsid w:val="0054687B"/>
    <w:rsid w:val="00546EEE"/>
    <w:rsid w:val="0056530B"/>
    <w:rsid w:val="00567386"/>
    <w:rsid w:val="00580C22"/>
    <w:rsid w:val="00587A4E"/>
    <w:rsid w:val="00590F6E"/>
    <w:rsid w:val="00595732"/>
    <w:rsid w:val="005A32DA"/>
    <w:rsid w:val="005A4CA4"/>
    <w:rsid w:val="005A6D50"/>
    <w:rsid w:val="005B0FD4"/>
    <w:rsid w:val="005B13E6"/>
    <w:rsid w:val="005B2697"/>
    <w:rsid w:val="005B6719"/>
    <w:rsid w:val="005D0F7F"/>
    <w:rsid w:val="005D4E08"/>
    <w:rsid w:val="005E2BA3"/>
    <w:rsid w:val="005E677E"/>
    <w:rsid w:val="005E6C5C"/>
    <w:rsid w:val="005F2200"/>
    <w:rsid w:val="005F7F55"/>
    <w:rsid w:val="006042D9"/>
    <w:rsid w:val="00606D57"/>
    <w:rsid w:val="00612677"/>
    <w:rsid w:val="006211D7"/>
    <w:rsid w:val="00623A83"/>
    <w:rsid w:val="00623D97"/>
    <w:rsid w:val="00626F4D"/>
    <w:rsid w:val="00637AF7"/>
    <w:rsid w:val="0064059C"/>
    <w:rsid w:val="00647E80"/>
    <w:rsid w:val="00653845"/>
    <w:rsid w:val="00656766"/>
    <w:rsid w:val="006608CC"/>
    <w:rsid w:val="006727D8"/>
    <w:rsid w:val="00672D32"/>
    <w:rsid w:val="00673E00"/>
    <w:rsid w:val="00694CEB"/>
    <w:rsid w:val="006A02E6"/>
    <w:rsid w:val="006A1272"/>
    <w:rsid w:val="006A1ED2"/>
    <w:rsid w:val="006B4377"/>
    <w:rsid w:val="006C00ED"/>
    <w:rsid w:val="006C2385"/>
    <w:rsid w:val="006C3986"/>
    <w:rsid w:val="006C6110"/>
    <w:rsid w:val="006C735C"/>
    <w:rsid w:val="006D1340"/>
    <w:rsid w:val="006E3CB8"/>
    <w:rsid w:val="006F065A"/>
    <w:rsid w:val="006F0C1E"/>
    <w:rsid w:val="006F1455"/>
    <w:rsid w:val="006F1925"/>
    <w:rsid w:val="006F2756"/>
    <w:rsid w:val="00704C9D"/>
    <w:rsid w:val="007146C7"/>
    <w:rsid w:val="00726F38"/>
    <w:rsid w:val="0073123C"/>
    <w:rsid w:val="00735052"/>
    <w:rsid w:val="00735721"/>
    <w:rsid w:val="00754D40"/>
    <w:rsid w:val="00761833"/>
    <w:rsid w:val="00761C4F"/>
    <w:rsid w:val="007661D6"/>
    <w:rsid w:val="007779C1"/>
    <w:rsid w:val="007A11BC"/>
    <w:rsid w:val="007A20B2"/>
    <w:rsid w:val="007A3137"/>
    <w:rsid w:val="007C26E2"/>
    <w:rsid w:val="007C2F4D"/>
    <w:rsid w:val="007C54FA"/>
    <w:rsid w:val="007D1731"/>
    <w:rsid w:val="007D2CC7"/>
    <w:rsid w:val="007D5785"/>
    <w:rsid w:val="007D6CC4"/>
    <w:rsid w:val="007F151E"/>
    <w:rsid w:val="007F176D"/>
    <w:rsid w:val="007F463B"/>
    <w:rsid w:val="008001A0"/>
    <w:rsid w:val="008010A8"/>
    <w:rsid w:val="0080375A"/>
    <w:rsid w:val="00807DF6"/>
    <w:rsid w:val="00811D5A"/>
    <w:rsid w:val="00812F74"/>
    <w:rsid w:val="008231F5"/>
    <w:rsid w:val="00843340"/>
    <w:rsid w:val="00846C97"/>
    <w:rsid w:val="00846E9A"/>
    <w:rsid w:val="00855AF4"/>
    <w:rsid w:val="00856925"/>
    <w:rsid w:val="008738C0"/>
    <w:rsid w:val="0087541D"/>
    <w:rsid w:val="0088015E"/>
    <w:rsid w:val="00883FC8"/>
    <w:rsid w:val="0088791F"/>
    <w:rsid w:val="00890455"/>
    <w:rsid w:val="00893B5E"/>
    <w:rsid w:val="008A0671"/>
    <w:rsid w:val="008D2B0C"/>
    <w:rsid w:val="008D4941"/>
    <w:rsid w:val="008D7B74"/>
    <w:rsid w:val="008E1C97"/>
    <w:rsid w:val="008F6155"/>
    <w:rsid w:val="009019CC"/>
    <w:rsid w:val="00902D01"/>
    <w:rsid w:val="00904273"/>
    <w:rsid w:val="009129C5"/>
    <w:rsid w:val="00930A28"/>
    <w:rsid w:val="0093548A"/>
    <w:rsid w:val="009443F6"/>
    <w:rsid w:val="00952A51"/>
    <w:rsid w:val="00957DA5"/>
    <w:rsid w:val="0096110A"/>
    <w:rsid w:val="0096763C"/>
    <w:rsid w:val="00970E96"/>
    <w:rsid w:val="00973DA4"/>
    <w:rsid w:val="00983C46"/>
    <w:rsid w:val="009852B4"/>
    <w:rsid w:val="00986F5F"/>
    <w:rsid w:val="009967EC"/>
    <w:rsid w:val="009972C0"/>
    <w:rsid w:val="009A7352"/>
    <w:rsid w:val="009C49EC"/>
    <w:rsid w:val="009D6CFE"/>
    <w:rsid w:val="009E4DDF"/>
    <w:rsid w:val="009E51CF"/>
    <w:rsid w:val="009F740A"/>
    <w:rsid w:val="00A04C13"/>
    <w:rsid w:val="00A06DEF"/>
    <w:rsid w:val="00A23560"/>
    <w:rsid w:val="00A405BC"/>
    <w:rsid w:val="00A5248C"/>
    <w:rsid w:val="00A6216D"/>
    <w:rsid w:val="00A65BB1"/>
    <w:rsid w:val="00A73E2C"/>
    <w:rsid w:val="00A74E07"/>
    <w:rsid w:val="00A827C6"/>
    <w:rsid w:val="00A85394"/>
    <w:rsid w:val="00A87F0B"/>
    <w:rsid w:val="00A9049A"/>
    <w:rsid w:val="00A92E4E"/>
    <w:rsid w:val="00A93C15"/>
    <w:rsid w:val="00A96E87"/>
    <w:rsid w:val="00AB5846"/>
    <w:rsid w:val="00AB5978"/>
    <w:rsid w:val="00AE0D8B"/>
    <w:rsid w:val="00AE2AB0"/>
    <w:rsid w:val="00AF6B46"/>
    <w:rsid w:val="00B01418"/>
    <w:rsid w:val="00B038BB"/>
    <w:rsid w:val="00B06BD4"/>
    <w:rsid w:val="00B10639"/>
    <w:rsid w:val="00B10C64"/>
    <w:rsid w:val="00B11FD0"/>
    <w:rsid w:val="00B1200E"/>
    <w:rsid w:val="00B15CC8"/>
    <w:rsid w:val="00B173E6"/>
    <w:rsid w:val="00B2224E"/>
    <w:rsid w:val="00B23D5A"/>
    <w:rsid w:val="00B30138"/>
    <w:rsid w:val="00B429B5"/>
    <w:rsid w:val="00B56DDB"/>
    <w:rsid w:val="00B63478"/>
    <w:rsid w:val="00B70B64"/>
    <w:rsid w:val="00B73A0F"/>
    <w:rsid w:val="00B76E1A"/>
    <w:rsid w:val="00B80163"/>
    <w:rsid w:val="00B84690"/>
    <w:rsid w:val="00B85F1F"/>
    <w:rsid w:val="00B90684"/>
    <w:rsid w:val="00B9722B"/>
    <w:rsid w:val="00BA5E52"/>
    <w:rsid w:val="00BB2FF5"/>
    <w:rsid w:val="00BB7629"/>
    <w:rsid w:val="00BC6968"/>
    <w:rsid w:val="00BE0BA9"/>
    <w:rsid w:val="00BE3049"/>
    <w:rsid w:val="00BF3FE2"/>
    <w:rsid w:val="00BF5C0F"/>
    <w:rsid w:val="00C078C1"/>
    <w:rsid w:val="00C07E8B"/>
    <w:rsid w:val="00C13856"/>
    <w:rsid w:val="00C13B4B"/>
    <w:rsid w:val="00C326A6"/>
    <w:rsid w:val="00C406D9"/>
    <w:rsid w:val="00C4525A"/>
    <w:rsid w:val="00C4630C"/>
    <w:rsid w:val="00C46415"/>
    <w:rsid w:val="00C5409A"/>
    <w:rsid w:val="00C600A7"/>
    <w:rsid w:val="00C67C73"/>
    <w:rsid w:val="00C70DE6"/>
    <w:rsid w:val="00C747A0"/>
    <w:rsid w:val="00C755BA"/>
    <w:rsid w:val="00C75C5D"/>
    <w:rsid w:val="00C85D1D"/>
    <w:rsid w:val="00C85E96"/>
    <w:rsid w:val="00C9591D"/>
    <w:rsid w:val="00CA1344"/>
    <w:rsid w:val="00CB3853"/>
    <w:rsid w:val="00CD4DEF"/>
    <w:rsid w:val="00CD5FA1"/>
    <w:rsid w:val="00CD6145"/>
    <w:rsid w:val="00CE1BE3"/>
    <w:rsid w:val="00CE3217"/>
    <w:rsid w:val="00CF6B83"/>
    <w:rsid w:val="00D12FE6"/>
    <w:rsid w:val="00D133FE"/>
    <w:rsid w:val="00D23D76"/>
    <w:rsid w:val="00D2490D"/>
    <w:rsid w:val="00D2493E"/>
    <w:rsid w:val="00D249EC"/>
    <w:rsid w:val="00D3035D"/>
    <w:rsid w:val="00D35F7B"/>
    <w:rsid w:val="00D51171"/>
    <w:rsid w:val="00D56F7F"/>
    <w:rsid w:val="00D6199B"/>
    <w:rsid w:val="00D7307F"/>
    <w:rsid w:val="00D74D0E"/>
    <w:rsid w:val="00D76247"/>
    <w:rsid w:val="00D803DB"/>
    <w:rsid w:val="00DA1BD5"/>
    <w:rsid w:val="00DA6993"/>
    <w:rsid w:val="00DB3550"/>
    <w:rsid w:val="00DB41B4"/>
    <w:rsid w:val="00DC090F"/>
    <w:rsid w:val="00DC1B0D"/>
    <w:rsid w:val="00DC35EA"/>
    <w:rsid w:val="00DD266E"/>
    <w:rsid w:val="00DE40BA"/>
    <w:rsid w:val="00DE5BC9"/>
    <w:rsid w:val="00DE66F8"/>
    <w:rsid w:val="00DF1424"/>
    <w:rsid w:val="00DF1A16"/>
    <w:rsid w:val="00DF60A0"/>
    <w:rsid w:val="00DF61E6"/>
    <w:rsid w:val="00E01CE6"/>
    <w:rsid w:val="00E17EA4"/>
    <w:rsid w:val="00E20640"/>
    <w:rsid w:val="00E20ADE"/>
    <w:rsid w:val="00E211B3"/>
    <w:rsid w:val="00E22464"/>
    <w:rsid w:val="00E257EC"/>
    <w:rsid w:val="00E360AC"/>
    <w:rsid w:val="00E47CFC"/>
    <w:rsid w:val="00E52AE3"/>
    <w:rsid w:val="00E53760"/>
    <w:rsid w:val="00E5485B"/>
    <w:rsid w:val="00E5571D"/>
    <w:rsid w:val="00E631F0"/>
    <w:rsid w:val="00E665F8"/>
    <w:rsid w:val="00E7112A"/>
    <w:rsid w:val="00E77FF5"/>
    <w:rsid w:val="00E873E2"/>
    <w:rsid w:val="00E90ADB"/>
    <w:rsid w:val="00EB0560"/>
    <w:rsid w:val="00EB163B"/>
    <w:rsid w:val="00EB6E52"/>
    <w:rsid w:val="00EC0BC4"/>
    <w:rsid w:val="00EC5C93"/>
    <w:rsid w:val="00EC70EA"/>
    <w:rsid w:val="00ED02A4"/>
    <w:rsid w:val="00ED4641"/>
    <w:rsid w:val="00ED78DC"/>
    <w:rsid w:val="00EF27D5"/>
    <w:rsid w:val="00EF7C8A"/>
    <w:rsid w:val="00EF7F8A"/>
    <w:rsid w:val="00F034AF"/>
    <w:rsid w:val="00F03BB3"/>
    <w:rsid w:val="00F05472"/>
    <w:rsid w:val="00F114E4"/>
    <w:rsid w:val="00F17C35"/>
    <w:rsid w:val="00F2156B"/>
    <w:rsid w:val="00F3780F"/>
    <w:rsid w:val="00F403AC"/>
    <w:rsid w:val="00F41FFE"/>
    <w:rsid w:val="00F4264D"/>
    <w:rsid w:val="00F46F03"/>
    <w:rsid w:val="00F5483D"/>
    <w:rsid w:val="00F61011"/>
    <w:rsid w:val="00F65016"/>
    <w:rsid w:val="00F67974"/>
    <w:rsid w:val="00F700C6"/>
    <w:rsid w:val="00F70214"/>
    <w:rsid w:val="00F7032F"/>
    <w:rsid w:val="00F71F19"/>
    <w:rsid w:val="00F7281C"/>
    <w:rsid w:val="00F7289D"/>
    <w:rsid w:val="00F758A3"/>
    <w:rsid w:val="00F8045E"/>
    <w:rsid w:val="00F8113F"/>
    <w:rsid w:val="00F81BC8"/>
    <w:rsid w:val="00F834B2"/>
    <w:rsid w:val="00F85A61"/>
    <w:rsid w:val="00F97DB9"/>
    <w:rsid w:val="00FA4925"/>
    <w:rsid w:val="00FA64E8"/>
    <w:rsid w:val="00FB2D41"/>
    <w:rsid w:val="00FB6762"/>
    <w:rsid w:val="00FC5E1D"/>
    <w:rsid w:val="00FC61B9"/>
    <w:rsid w:val="00FC6AAA"/>
    <w:rsid w:val="00FC77E1"/>
    <w:rsid w:val="00FE55C4"/>
    <w:rsid w:val="06A4CAEA"/>
    <w:rsid w:val="39B9CC6A"/>
    <w:rsid w:val="4A2E6DEC"/>
    <w:rsid w:val="5A99076C"/>
    <w:rsid w:val="5C081C41"/>
    <w:rsid w:val="7A39164B"/>
    <w:rsid w:val="7B88E2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AD11BD"/>
  <w15:docId w15:val="{FB2D59AD-0B5F-422E-B0F5-EF11AC1D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188E"/>
  </w:style>
  <w:style w:type="paragraph" w:styleId="Heading1">
    <w:name w:val="heading 1"/>
    <w:basedOn w:val="Normal"/>
    <w:next w:val="Normal"/>
    <w:link w:val="Heading1Char"/>
    <w:uiPriority w:val="9"/>
    <w:qFormat/>
    <w:rsid w:val="004D188E"/>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4D188E"/>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4D188E"/>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D188E"/>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4D188E"/>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4D188E"/>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4D188E"/>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4D188E"/>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4D188E"/>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7F463B"/>
    <w:pPr>
      <w:numPr>
        <w:numId w:val="1"/>
      </w:numPr>
    </w:pPr>
    <w:rPr>
      <w:rFonts w:cs="Arial"/>
      <w:sz w:val="26"/>
    </w:rPr>
  </w:style>
  <w:style w:type="paragraph" w:customStyle="1" w:styleId="UStimeheader">
    <w:name w:val="US time header"/>
    <w:basedOn w:val="Normal"/>
    <w:autoRedefine/>
    <w:rsid w:val="007F463B"/>
    <w:pPr>
      <w:pBdr>
        <w:top w:val="single" w:sz="12" w:space="1" w:color="3366FF"/>
        <w:bottom w:val="single" w:sz="12" w:space="1" w:color="3366FF"/>
      </w:pBdr>
      <w:tabs>
        <w:tab w:val="left" w:pos="360"/>
        <w:tab w:val="left" w:pos="720"/>
        <w:tab w:val="right" w:pos="8640"/>
      </w:tabs>
    </w:pPr>
    <w:rPr>
      <w:rFonts w:cs="Arial"/>
      <w:b/>
      <w:color w:val="0000FF"/>
      <w:sz w:val="28"/>
      <w:szCs w:val="20"/>
    </w:rPr>
  </w:style>
  <w:style w:type="paragraph" w:customStyle="1" w:styleId="UGTimeHdrRed">
    <w:name w:val="UG Time Hdr Red"/>
    <w:basedOn w:val="UStimeheader"/>
    <w:autoRedefine/>
    <w:rsid w:val="007F463B"/>
    <w:pPr>
      <w:pBdr>
        <w:top w:val="single" w:sz="12" w:space="1" w:color="FF0000"/>
        <w:bottom w:val="single" w:sz="12" w:space="1" w:color="FF0000"/>
      </w:pBdr>
    </w:pPr>
    <w:rPr>
      <w:color w:val="FF0000"/>
    </w:rPr>
  </w:style>
  <w:style w:type="paragraph" w:customStyle="1" w:styleId="outlinebullet">
    <w:name w:val="outlinebullet"/>
    <w:basedOn w:val="Normal"/>
    <w:autoRedefine/>
    <w:rsid w:val="007F463B"/>
    <w:pPr>
      <w:numPr>
        <w:numId w:val="2"/>
      </w:numPr>
    </w:pPr>
  </w:style>
  <w:style w:type="paragraph" w:customStyle="1" w:styleId="LETTER">
    <w:name w:val="LETTER"/>
    <w:basedOn w:val="Heading2"/>
    <w:rsid w:val="007F463B"/>
    <w:pPr>
      <w:spacing w:before="0"/>
      <w:ind w:left="360" w:hanging="360"/>
    </w:pPr>
    <w:rPr>
      <w:i/>
      <w:iCs/>
      <w:color w:val="000000"/>
      <w:szCs w:val="22"/>
    </w:rPr>
  </w:style>
  <w:style w:type="paragraph" w:styleId="BodyText">
    <w:name w:val="Body Text"/>
    <w:basedOn w:val="Normal"/>
    <w:semiHidden/>
    <w:rsid w:val="007F463B"/>
    <w:rPr>
      <w:rFonts w:ascii="Bookman Old Style" w:hAnsi="Bookman Old Style"/>
      <w:b/>
      <w:bCs/>
      <w:sz w:val="26"/>
    </w:rPr>
  </w:style>
  <w:style w:type="character" w:styleId="Hyperlink">
    <w:name w:val="Hyperlink"/>
    <w:basedOn w:val="DefaultParagraphFont"/>
    <w:uiPriority w:val="99"/>
    <w:unhideWhenUsed/>
    <w:rsid w:val="002D7634"/>
    <w:rPr>
      <w:color w:val="0000FF" w:themeColor="hyperlink"/>
      <w:u w:val="single"/>
    </w:rPr>
  </w:style>
  <w:style w:type="paragraph" w:styleId="BalloonText">
    <w:name w:val="Balloon Text"/>
    <w:basedOn w:val="Normal"/>
    <w:link w:val="BalloonTextChar"/>
    <w:uiPriority w:val="99"/>
    <w:semiHidden/>
    <w:unhideWhenUsed/>
    <w:rsid w:val="001A0833"/>
    <w:rPr>
      <w:rFonts w:ascii="Tahoma" w:hAnsi="Tahoma" w:cs="Tahoma"/>
      <w:sz w:val="16"/>
      <w:szCs w:val="16"/>
    </w:rPr>
  </w:style>
  <w:style w:type="character" w:customStyle="1" w:styleId="BalloonTextChar">
    <w:name w:val="Balloon Text Char"/>
    <w:basedOn w:val="DefaultParagraphFont"/>
    <w:link w:val="BalloonText"/>
    <w:uiPriority w:val="99"/>
    <w:semiHidden/>
    <w:rsid w:val="001A0833"/>
    <w:rPr>
      <w:rFonts w:ascii="Tahoma" w:hAnsi="Tahoma" w:cs="Tahoma"/>
      <w:sz w:val="16"/>
      <w:szCs w:val="16"/>
    </w:rPr>
  </w:style>
  <w:style w:type="paragraph" w:styleId="Header">
    <w:name w:val="header"/>
    <w:basedOn w:val="Normal"/>
    <w:link w:val="HeaderChar"/>
    <w:uiPriority w:val="99"/>
    <w:unhideWhenUsed/>
    <w:rsid w:val="006F0C1E"/>
    <w:pPr>
      <w:tabs>
        <w:tab w:val="center" w:pos="4680"/>
        <w:tab w:val="right" w:pos="9360"/>
      </w:tabs>
    </w:pPr>
  </w:style>
  <w:style w:type="character" w:customStyle="1" w:styleId="HeaderChar">
    <w:name w:val="Header Char"/>
    <w:basedOn w:val="DefaultParagraphFont"/>
    <w:link w:val="Header"/>
    <w:uiPriority w:val="99"/>
    <w:rsid w:val="006F0C1E"/>
    <w:rPr>
      <w:rFonts w:ascii="Arial" w:hAnsi="Arial"/>
      <w:sz w:val="24"/>
      <w:szCs w:val="24"/>
    </w:rPr>
  </w:style>
  <w:style w:type="paragraph" w:styleId="Footer">
    <w:name w:val="footer"/>
    <w:basedOn w:val="Normal"/>
    <w:link w:val="FooterChar"/>
    <w:uiPriority w:val="99"/>
    <w:unhideWhenUsed/>
    <w:rsid w:val="006F0C1E"/>
    <w:pPr>
      <w:tabs>
        <w:tab w:val="center" w:pos="4680"/>
        <w:tab w:val="right" w:pos="9360"/>
      </w:tabs>
    </w:pPr>
  </w:style>
  <w:style w:type="character" w:customStyle="1" w:styleId="FooterChar">
    <w:name w:val="Footer Char"/>
    <w:basedOn w:val="DefaultParagraphFont"/>
    <w:link w:val="Footer"/>
    <w:uiPriority w:val="99"/>
    <w:rsid w:val="006F0C1E"/>
    <w:rPr>
      <w:rFonts w:ascii="Arial" w:hAnsi="Arial"/>
      <w:sz w:val="24"/>
      <w:szCs w:val="24"/>
    </w:rPr>
  </w:style>
  <w:style w:type="paragraph" w:styleId="Date">
    <w:name w:val="Date"/>
    <w:basedOn w:val="Normal"/>
    <w:next w:val="Normal"/>
    <w:link w:val="DateChar"/>
    <w:uiPriority w:val="99"/>
    <w:semiHidden/>
    <w:unhideWhenUsed/>
    <w:rsid w:val="003C14CA"/>
  </w:style>
  <w:style w:type="character" w:customStyle="1" w:styleId="DateChar">
    <w:name w:val="Date Char"/>
    <w:basedOn w:val="DefaultParagraphFont"/>
    <w:link w:val="Date"/>
    <w:uiPriority w:val="99"/>
    <w:semiHidden/>
    <w:rsid w:val="003C14CA"/>
    <w:rPr>
      <w:rFonts w:ascii="Arial" w:hAnsi="Arial"/>
      <w:sz w:val="24"/>
      <w:szCs w:val="24"/>
    </w:rPr>
  </w:style>
  <w:style w:type="paragraph" w:styleId="ListParagraph">
    <w:name w:val="List Paragraph"/>
    <w:basedOn w:val="Normal"/>
    <w:uiPriority w:val="34"/>
    <w:qFormat/>
    <w:rsid w:val="00BC6968"/>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4D188E"/>
    <w:pPr>
      <w:outlineLvl w:val="9"/>
    </w:pPr>
  </w:style>
  <w:style w:type="paragraph" w:styleId="TOC1">
    <w:name w:val="toc 1"/>
    <w:basedOn w:val="Normal"/>
    <w:next w:val="Normal"/>
    <w:autoRedefine/>
    <w:uiPriority w:val="39"/>
    <w:unhideWhenUsed/>
    <w:rsid w:val="004D188E"/>
    <w:pPr>
      <w:spacing w:after="100"/>
    </w:pPr>
  </w:style>
  <w:style w:type="paragraph" w:styleId="Title">
    <w:name w:val="Title"/>
    <w:basedOn w:val="Normal"/>
    <w:next w:val="Normal"/>
    <w:link w:val="TitleChar"/>
    <w:uiPriority w:val="10"/>
    <w:qFormat/>
    <w:rsid w:val="004D188E"/>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4D188E"/>
    <w:rPr>
      <w:rFonts w:asciiTheme="majorHAnsi" w:eastAsiaTheme="majorEastAsia" w:hAnsiTheme="majorHAnsi" w:cstheme="majorBidi"/>
      <w:caps/>
      <w:color w:val="1F497D" w:themeColor="text2"/>
      <w:spacing w:val="-15"/>
      <w:sz w:val="72"/>
      <w:szCs w:val="72"/>
    </w:rPr>
  </w:style>
  <w:style w:type="character" w:customStyle="1" w:styleId="Heading1Char">
    <w:name w:val="Heading 1 Char"/>
    <w:basedOn w:val="DefaultParagraphFont"/>
    <w:link w:val="Heading1"/>
    <w:uiPriority w:val="9"/>
    <w:rsid w:val="004D188E"/>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4D188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D188E"/>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D188E"/>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4D188E"/>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4D188E"/>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4D188E"/>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4D188E"/>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4D188E"/>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4D188E"/>
    <w:pPr>
      <w:spacing w:line="240" w:lineRule="auto"/>
    </w:pPr>
    <w:rPr>
      <w:b/>
      <w:bCs/>
      <w:smallCaps/>
      <w:color w:val="1F497D" w:themeColor="text2"/>
    </w:rPr>
  </w:style>
  <w:style w:type="paragraph" w:styleId="Subtitle">
    <w:name w:val="Subtitle"/>
    <w:basedOn w:val="Normal"/>
    <w:next w:val="Normal"/>
    <w:link w:val="SubtitleChar"/>
    <w:uiPriority w:val="11"/>
    <w:qFormat/>
    <w:rsid w:val="004D188E"/>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4D188E"/>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4D188E"/>
    <w:rPr>
      <w:b/>
      <w:bCs/>
    </w:rPr>
  </w:style>
  <w:style w:type="character" w:styleId="Emphasis">
    <w:name w:val="Emphasis"/>
    <w:basedOn w:val="DefaultParagraphFont"/>
    <w:uiPriority w:val="20"/>
    <w:qFormat/>
    <w:rsid w:val="004D188E"/>
    <w:rPr>
      <w:i/>
      <w:iCs/>
    </w:rPr>
  </w:style>
  <w:style w:type="paragraph" w:styleId="NoSpacing">
    <w:name w:val="No Spacing"/>
    <w:uiPriority w:val="1"/>
    <w:qFormat/>
    <w:rsid w:val="004D188E"/>
    <w:pPr>
      <w:spacing w:after="0" w:line="240" w:lineRule="auto"/>
    </w:pPr>
  </w:style>
  <w:style w:type="paragraph" w:styleId="Quote">
    <w:name w:val="Quote"/>
    <w:basedOn w:val="Normal"/>
    <w:next w:val="Normal"/>
    <w:link w:val="QuoteChar"/>
    <w:uiPriority w:val="29"/>
    <w:qFormat/>
    <w:rsid w:val="004D188E"/>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4D188E"/>
    <w:rPr>
      <w:color w:val="1F497D" w:themeColor="text2"/>
      <w:sz w:val="24"/>
      <w:szCs w:val="24"/>
    </w:rPr>
  </w:style>
  <w:style w:type="paragraph" w:styleId="IntenseQuote">
    <w:name w:val="Intense Quote"/>
    <w:basedOn w:val="Normal"/>
    <w:next w:val="Normal"/>
    <w:link w:val="IntenseQuoteChar"/>
    <w:uiPriority w:val="30"/>
    <w:qFormat/>
    <w:rsid w:val="004D188E"/>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4D188E"/>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4D188E"/>
    <w:rPr>
      <w:i/>
      <w:iCs/>
      <w:color w:val="595959" w:themeColor="text1" w:themeTint="A6"/>
    </w:rPr>
  </w:style>
  <w:style w:type="character" w:styleId="IntenseEmphasis">
    <w:name w:val="Intense Emphasis"/>
    <w:basedOn w:val="DefaultParagraphFont"/>
    <w:uiPriority w:val="21"/>
    <w:qFormat/>
    <w:rsid w:val="004D188E"/>
    <w:rPr>
      <w:b/>
      <w:bCs/>
      <w:i/>
      <w:iCs/>
    </w:rPr>
  </w:style>
  <w:style w:type="character" w:styleId="SubtleReference">
    <w:name w:val="Subtle Reference"/>
    <w:basedOn w:val="DefaultParagraphFont"/>
    <w:uiPriority w:val="31"/>
    <w:qFormat/>
    <w:rsid w:val="004D188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D188E"/>
    <w:rPr>
      <w:b/>
      <w:bCs/>
      <w:smallCaps/>
      <w:color w:val="1F497D" w:themeColor="text2"/>
      <w:u w:val="single"/>
    </w:rPr>
  </w:style>
  <w:style w:type="character" w:styleId="BookTitle">
    <w:name w:val="Book Title"/>
    <w:basedOn w:val="DefaultParagraphFont"/>
    <w:uiPriority w:val="33"/>
    <w:qFormat/>
    <w:rsid w:val="004D188E"/>
    <w:rPr>
      <w:b/>
      <w:bCs/>
      <w:smallCaps/>
      <w:spacing w:val="10"/>
    </w:rPr>
  </w:style>
  <w:style w:type="paragraph" w:styleId="TOC2">
    <w:name w:val="toc 2"/>
    <w:basedOn w:val="Normal"/>
    <w:next w:val="Normal"/>
    <w:autoRedefine/>
    <w:uiPriority w:val="39"/>
    <w:unhideWhenUsed/>
    <w:rsid w:val="00E22464"/>
    <w:pPr>
      <w:spacing w:after="100"/>
      <w:ind w:left="220"/>
    </w:pPr>
  </w:style>
  <w:style w:type="paragraph" w:styleId="TOC3">
    <w:name w:val="toc 3"/>
    <w:basedOn w:val="Normal"/>
    <w:next w:val="Normal"/>
    <w:autoRedefine/>
    <w:uiPriority w:val="39"/>
    <w:unhideWhenUsed/>
    <w:rsid w:val="009C49EC"/>
    <w:pPr>
      <w:spacing w:after="100"/>
      <w:ind w:left="440"/>
    </w:pPr>
  </w:style>
  <w:style w:type="character" w:styleId="UnresolvedMention">
    <w:name w:val="Unresolved Mention"/>
    <w:basedOn w:val="DefaultParagraphFont"/>
    <w:uiPriority w:val="99"/>
    <w:semiHidden/>
    <w:unhideWhenUsed/>
    <w:rsid w:val="009C49EC"/>
    <w:rPr>
      <w:color w:val="605E5C"/>
      <w:shd w:val="clear" w:color="auto" w:fill="E1DFDD"/>
    </w:rPr>
  </w:style>
  <w:style w:type="paragraph" w:customStyle="1" w:styleId="Default">
    <w:name w:val="Default"/>
    <w:rsid w:val="00957DA5"/>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675407">
      <w:bodyDiv w:val="1"/>
      <w:marLeft w:val="0"/>
      <w:marRight w:val="0"/>
      <w:marTop w:val="0"/>
      <w:marBottom w:val="0"/>
      <w:divBdr>
        <w:top w:val="none" w:sz="0" w:space="0" w:color="auto"/>
        <w:left w:val="none" w:sz="0" w:space="0" w:color="auto"/>
        <w:bottom w:val="none" w:sz="0" w:space="0" w:color="auto"/>
        <w:right w:val="none" w:sz="0" w:space="0" w:color="auto"/>
      </w:divBdr>
    </w:div>
    <w:div w:id="1426462380">
      <w:bodyDiv w:val="1"/>
      <w:marLeft w:val="0"/>
      <w:marRight w:val="0"/>
      <w:marTop w:val="0"/>
      <w:marBottom w:val="0"/>
      <w:divBdr>
        <w:top w:val="none" w:sz="0" w:space="0" w:color="auto"/>
        <w:left w:val="none" w:sz="0" w:space="0" w:color="auto"/>
        <w:bottom w:val="none" w:sz="0" w:space="0" w:color="auto"/>
        <w:right w:val="none" w:sz="0" w:space="0" w:color="auto"/>
      </w:divBdr>
    </w:div>
    <w:div w:id="1637182914">
      <w:bodyDiv w:val="1"/>
      <w:marLeft w:val="0"/>
      <w:marRight w:val="0"/>
      <w:marTop w:val="0"/>
      <w:marBottom w:val="0"/>
      <w:divBdr>
        <w:top w:val="none" w:sz="0" w:space="0" w:color="auto"/>
        <w:left w:val="none" w:sz="0" w:space="0" w:color="auto"/>
        <w:bottom w:val="none" w:sz="0" w:space="0" w:color="auto"/>
        <w:right w:val="none" w:sz="0" w:space="0" w:color="auto"/>
      </w:divBdr>
    </w:div>
    <w:div w:id="165891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s@sos.iow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9EB796C4B3D4980F2184B757742A6" ma:contentTypeVersion="3" ma:contentTypeDescription="Create a new document." ma:contentTypeScope="" ma:versionID="4cc62ccb8878edd5dfa97eb48a24a81a">
  <xsd:schema xmlns:xsd="http://www.w3.org/2001/XMLSchema" xmlns:xs="http://www.w3.org/2001/XMLSchema" xmlns:p="http://schemas.microsoft.com/office/2006/metadata/properties" xmlns:ns3="de27fad2-acd8-4ca9-afb6-832819e31265" targetNamespace="http://schemas.microsoft.com/office/2006/metadata/properties" ma:root="true" ma:fieldsID="8d6693ac348ece371be6fbddc140efb9" ns3:_="">
    <xsd:import namespace="de27fad2-acd8-4ca9-afb6-832819e31265"/>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fad2-acd8-4ca9-afb6-832819e312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860D9-2DB6-42FE-BB10-28EF9F67B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fad2-acd8-4ca9-afb6-832819e31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44FFE-0A54-4429-B913-6B5C3E30ED54}">
  <ds:schemaRefs>
    <ds:schemaRef ds:uri="http://schemas.microsoft.com/sharepoint/v3/contenttype/forms"/>
  </ds:schemaRefs>
</ds:datastoreItem>
</file>

<file path=customXml/itemProps3.xml><?xml version="1.0" encoding="utf-8"?>
<ds:datastoreItem xmlns:ds="http://schemas.openxmlformats.org/officeDocument/2006/customXml" ds:itemID="{05571D40-F02B-4E00-8FA1-D1E1FF47C022}">
  <ds:schemaRefs>
    <ds:schemaRef ds:uri="http://schemas.microsoft.com/office/2006/metadata/properties"/>
  </ds:schemaRefs>
</ds:datastoreItem>
</file>

<file path=customXml/itemProps4.xml><?xml version="1.0" encoding="utf-8"?>
<ds:datastoreItem xmlns:ds="http://schemas.openxmlformats.org/officeDocument/2006/customXml" ds:itemID="{9D104BCB-9637-437B-A77E-9A51E4B3A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Iowa Secretary of State</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 Lowe</dc:creator>
  <cp:lastModifiedBy>Stott, Leah [SOS]</cp:lastModifiedBy>
  <cp:revision>2</cp:revision>
  <cp:lastPrinted>2020-02-10T22:01:00Z</cp:lastPrinted>
  <dcterms:created xsi:type="dcterms:W3CDTF">2020-03-02T17:08:00Z</dcterms:created>
  <dcterms:modified xsi:type="dcterms:W3CDTF">2020-03-02T17:08:00Z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0x0101009AA9EB796C4B3D4980F2184B757742A6</vt:lpwstr>
  </property>
</Properties>
</file>