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743"/>
        <w:gridCol w:w="270"/>
        <w:gridCol w:w="180"/>
        <w:gridCol w:w="990"/>
        <w:gridCol w:w="1505"/>
        <w:gridCol w:w="205"/>
        <w:gridCol w:w="1170"/>
        <w:gridCol w:w="180"/>
        <w:gridCol w:w="180"/>
        <w:gridCol w:w="450"/>
        <w:gridCol w:w="180"/>
        <w:gridCol w:w="360"/>
        <w:gridCol w:w="1980"/>
      </w:tblGrid>
      <w:tr w:rsidR="007715ED" w:rsidRPr="009E13BD" w14:paraId="65352E72" w14:textId="77777777" w:rsidTr="00A47944">
        <w:trPr>
          <w:cantSplit/>
          <w:trHeight w:val="518"/>
        </w:trPr>
        <w:tc>
          <w:tcPr>
            <w:tcW w:w="1345"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5063" w:type="dxa"/>
            <w:gridSpan w:val="7"/>
            <w:vAlign w:val="center"/>
          </w:tcPr>
          <w:p w14:paraId="23EEBC42" w14:textId="0A6142F5" w:rsidR="007715ED" w:rsidRPr="009E13BD" w:rsidRDefault="0024179F" w:rsidP="00DB527A">
            <w:pPr>
              <w:rPr>
                <w:rFonts w:ascii="Calibri" w:hAnsi="Calibri"/>
                <w:b/>
                <w:bCs/>
                <w:sz w:val="22"/>
                <w:szCs w:val="22"/>
              </w:rPr>
            </w:pPr>
            <w:r>
              <w:rPr>
                <w:rFonts w:ascii="Calibri" w:hAnsi="Calibri"/>
                <w:b/>
                <w:bCs/>
                <w:sz w:val="22"/>
                <w:szCs w:val="22"/>
              </w:rPr>
              <w:t>Training Services</w:t>
            </w: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6DAE1898" w:rsidR="007715ED" w:rsidRPr="009E13BD" w:rsidRDefault="00A47944" w:rsidP="00DB527A">
            <w:pPr>
              <w:rPr>
                <w:rFonts w:ascii="Calibri" w:hAnsi="Calibri"/>
                <w:b/>
                <w:bCs/>
                <w:sz w:val="22"/>
                <w:szCs w:val="22"/>
              </w:rPr>
            </w:pPr>
            <w:r>
              <w:rPr>
                <w:rFonts w:ascii="Calibri" w:hAnsi="Calibri"/>
                <w:b/>
                <w:bCs/>
                <w:sz w:val="22"/>
                <w:szCs w:val="22"/>
              </w:rPr>
              <w:t>0618297027</w:t>
            </w:r>
          </w:p>
        </w:tc>
      </w:tr>
      <w:tr w:rsidR="007715ED" w:rsidRPr="009E13BD" w14:paraId="7BDAA24A" w14:textId="77777777" w:rsidTr="00A47944">
        <w:trPr>
          <w:cantSplit/>
          <w:trHeight w:val="128"/>
        </w:trPr>
        <w:tc>
          <w:tcPr>
            <w:tcW w:w="1345"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8393" w:type="dxa"/>
            <w:gridSpan w:val="13"/>
          </w:tcPr>
          <w:p w14:paraId="74946459" w14:textId="535CEC00" w:rsidR="007715ED" w:rsidRPr="009E13BD" w:rsidRDefault="00A47944" w:rsidP="00DB527A">
            <w:pPr>
              <w:rPr>
                <w:rFonts w:ascii="Calibri" w:hAnsi="Calibri"/>
                <w:b/>
                <w:bCs/>
                <w:sz w:val="22"/>
                <w:szCs w:val="22"/>
              </w:rPr>
            </w:pPr>
            <w:r>
              <w:rPr>
                <w:rFonts w:ascii="Calibri" w:hAnsi="Calibri"/>
                <w:b/>
                <w:bCs/>
                <w:sz w:val="22"/>
                <w:szCs w:val="22"/>
              </w:rPr>
              <w:t>Iowa Department of Administrative Services on behalf of the Iowa Department on Aging</w:t>
            </w:r>
          </w:p>
        </w:tc>
      </w:tr>
      <w:tr w:rsidR="007715ED" w:rsidRPr="009E13BD" w14:paraId="3C22D9B3" w14:textId="77777777" w:rsidTr="00300A89">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5"/>
          </w:tcPr>
          <w:p w14:paraId="0B63F76B" w14:textId="50527736" w:rsidR="007715ED" w:rsidRPr="009E13BD" w:rsidRDefault="0024179F" w:rsidP="00DB527A">
            <w:pPr>
              <w:rPr>
                <w:rFonts w:ascii="Calibri" w:hAnsi="Calibri"/>
                <w:b/>
                <w:bCs/>
                <w:sz w:val="22"/>
                <w:szCs w:val="22"/>
              </w:rPr>
            </w:pPr>
            <w:r>
              <w:rPr>
                <w:rFonts w:ascii="Calibri" w:hAnsi="Calibri"/>
                <w:b/>
                <w:bCs/>
                <w:sz w:val="22"/>
                <w:szCs w:val="22"/>
              </w:rPr>
              <w:t>Training Services</w:t>
            </w: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31240D89" w:rsidR="007715ED" w:rsidRPr="009E13BD" w:rsidRDefault="00A47944" w:rsidP="00DB527A">
            <w:pPr>
              <w:rPr>
                <w:rFonts w:ascii="Calibri" w:hAnsi="Calibri"/>
                <w:b/>
                <w:bCs/>
                <w:sz w:val="22"/>
                <w:szCs w:val="22"/>
              </w:rPr>
            </w:pPr>
            <w:r>
              <w:rPr>
                <w:rFonts w:ascii="Calibri" w:hAnsi="Calibri"/>
                <w:b/>
                <w:bCs/>
                <w:sz w:val="22"/>
                <w:szCs w:val="22"/>
              </w:rPr>
              <w:t>No</w:t>
            </w:r>
          </w:p>
        </w:tc>
      </w:tr>
      <w:tr w:rsidR="007715ED" w:rsidRPr="009E13BD" w14:paraId="4DB3BBA0" w14:textId="77777777" w:rsidTr="00300A89">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tcPr>
          <w:p w14:paraId="35BF272A" w14:textId="4F281896" w:rsidR="007715ED" w:rsidRPr="009E13BD" w:rsidRDefault="00A47944" w:rsidP="00DB527A">
            <w:pPr>
              <w:rPr>
                <w:rFonts w:ascii="Calibri" w:hAnsi="Calibri"/>
                <w:b/>
                <w:bCs/>
                <w:sz w:val="22"/>
                <w:szCs w:val="22"/>
              </w:rPr>
            </w:pPr>
            <w:r>
              <w:rPr>
                <w:rFonts w:ascii="Calibri" w:hAnsi="Calibri"/>
                <w:b/>
                <w:bCs/>
                <w:sz w:val="22"/>
                <w:szCs w:val="22"/>
              </w:rPr>
              <w:t>1</w:t>
            </w:r>
          </w:p>
        </w:tc>
        <w:tc>
          <w:tcPr>
            <w:tcW w:w="252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504407D6" w:rsidR="007715ED" w:rsidRPr="009E13BD" w:rsidRDefault="00A47944" w:rsidP="00DB527A">
            <w:pPr>
              <w:rPr>
                <w:rFonts w:ascii="Calibri" w:hAnsi="Calibri"/>
                <w:b/>
                <w:bCs/>
                <w:sz w:val="22"/>
                <w:szCs w:val="22"/>
              </w:rPr>
            </w:pPr>
            <w:r>
              <w:rPr>
                <w:rFonts w:ascii="Calibri" w:hAnsi="Calibri"/>
                <w:b/>
                <w:bCs/>
                <w:sz w:val="22"/>
                <w:szCs w:val="22"/>
              </w:rPr>
              <w:t>5</w:t>
            </w:r>
          </w:p>
        </w:tc>
      </w:tr>
      <w:tr w:rsidR="007715ED" w:rsidRPr="009E13BD" w14:paraId="7D641619" w14:textId="77777777" w:rsidTr="0092689E">
        <w:trPr>
          <w:cantSplit/>
        </w:trPr>
        <w:tc>
          <w:tcPr>
            <w:tcW w:w="2358" w:type="dxa"/>
            <w:gridSpan w:val="3"/>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675" w:type="dxa"/>
            <w:gridSpan w:val="3"/>
            <w:vAlign w:val="center"/>
          </w:tcPr>
          <w:p w14:paraId="29A7E18F" w14:textId="64602A36" w:rsidR="007715ED" w:rsidRPr="009E13BD" w:rsidRDefault="0092689E" w:rsidP="0092689E">
            <w:pPr>
              <w:rPr>
                <w:rFonts w:ascii="Calibri" w:hAnsi="Calibri"/>
                <w:sz w:val="22"/>
                <w:szCs w:val="22"/>
              </w:rPr>
            </w:pPr>
            <w:r>
              <w:rPr>
                <w:rFonts w:ascii="Calibri" w:hAnsi="Calibri"/>
                <w:sz w:val="22"/>
                <w:szCs w:val="22"/>
              </w:rPr>
              <w:t>April 20, 2018</w:t>
            </w:r>
          </w:p>
        </w:tc>
        <w:tc>
          <w:tcPr>
            <w:tcW w:w="1375" w:type="dxa"/>
            <w:gridSpan w:val="2"/>
            <w:vAlign w:val="center"/>
          </w:tcPr>
          <w:p w14:paraId="2884E3A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3330" w:type="dxa"/>
            <w:gridSpan w:val="6"/>
            <w:shd w:val="clear" w:color="auto" w:fill="auto"/>
            <w:vAlign w:val="center"/>
          </w:tcPr>
          <w:p w14:paraId="0D1F1B39" w14:textId="6D8A6F0C" w:rsidR="007715ED" w:rsidRPr="009E13BD" w:rsidRDefault="0092689E" w:rsidP="00DB527A">
            <w:pPr>
              <w:rPr>
                <w:rFonts w:ascii="Calibri" w:hAnsi="Calibri"/>
                <w:sz w:val="22"/>
                <w:szCs w:val="22"/>
              </w:rPr>
            </w:pPr>
            <w:r w:rsidRPr="0092689E">
              <w:rPr>
                <w:rFonts w:ascii="Calibri" w:hAnsi="Calibri"/>
                <w:sz w:val="22"/>
                <w:szCs w:val="22"/>
              </w:rPr>
              <w:t>Date:</w:t>
            </w:r>
            <w:r>
              <w:rPr>
                <w:rFonts w:ascii="Calibri" w:hAnsi="Calibri"/>
                <w:sz w:val="22"/>
                <w:szCs w:val="22"/>
              </w:rPr>
              <w:t xml:space="preserve"> March 30, 2019</w:t>
            </w:r>
          </w:p>
        </w:tc>
      </w:tr>
      <w:tr w:rsidR="007715ED" w:rsidRPr="009E13BD" w14:paraId="2AEAD2D7" w14:textId="77777777" w:rsidTr="00300A89">
        <w:tc>
          <w:tcPr>
            <w:tcW w:w="9738" w:type="dxa"/>
            <w:gridSpan w:val="14"/>
          </w:tcPr>
          <w:p w14:paraId="3FAAECC2" w14:textId="77777777" w:rsidR="007715E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p w14:paraId="1B49B129" w14:textId="77777777" w:rsidR="00A47944" w:rsidRDefault="00A47944" w:rsidP="00A47944">
            <w:pPr>
              <w:tabs>
                <w:tab w:val="left" w:leader="underscore" w:pos="8640"/>
              </w:tabs>
              <w:rPr>
                <w:rFonts w:ascii="Calibri" w:hAnsi="Calibri"/>
                <w:sz w:val="22"/>
                <w:szCs w:val="22"/>
              </w:rPr>
            </w:pPr>
            <w:r>
              <w:rPr>
                <w:rFonts w:ascii="Calibri" w:hAnsi="Calibri"/>
                <w:sz w:val="22"/>
                <w:szCs w:val="22"/>
              </w:rPr>
              <w:t>Kathy Harper</w:t>
            </w:r>
          </w:p>
          <w:p w14:paraId="751E394C" w14:textId="77777777" w:rsidR="00A47944" w:rsidRDefault="00A47944" w:rsidP="00A47944">
            <w:pPr>
              <w:tabs>
                <w:tab w:val="left" w:leader="underscore" w:pos="8640"/>
              </w:tabs>
              <w:rPr>
                <w:rFonts w:ascii="Calibri" w:hAnsi="Calibri"/>
                <w:sz w:val="22"/>
                <w:szCs w:val="22"/>
              </w:rPr>
            </w:pPr>
            <w:r>
              <w:rPr>
                <w:rFonts w:ascii="Calibri" w:hAnsi="Calibri"/>
                <w:sz w:val="22"/>
                <w:szCs w:val="22"/>
              </w:rPr>
              <w:t>Phone: (515) 281-3089</w:t>
            </w:r>
          </w:p>
          <w:p w14:paraId="03B0A65C" w14:textId="23891CC9" w:rsidR="00A47944" w:rsidRPr="009E13BD" w:rsidRDefault="00A47944" w:rsidP="00A47944">
            <w:pPr>
              <w:tabs>
                <w:tab w:val="left" w:leader="underscore" w:pos="8640"/>
              </w:tabs>
              <w:rPr>
                <w:rFonts w:ascii="Calibri" w:hAnsi="Calibri"/>
                <w:b/>
                <w:sz w:val="22"/>
                <w:szCs w:val="22"/>
              </w:rPr>
            </w:pPr>
            <w:r>
              <w:rPr>
                <w:rFonts w:ascii="Calibri" w:hAnsi="Calibri"/>
                <w:sz w:val="22"/>
                <w:szCs w:val="22"/>
              </w:rPr>
              <w:t>E-Mail: Kathy.harper2@iowa.gov</w:t>
            </w:r>
          </w:p>
        </w:tc>
      </w:tr>
      <w:tr w:rsidR="00A47944" w:rsidRPr="009E13BD" w14:paraId="67EE6832" w14:textId="77777777" w:rsidTr="00A47944">
        <w:tc>
          <w:tcPr>
            <w:tcW w:w="9738" w:type="dxa"/>
            <w:gridSpan w:val="14"/>
          </w:tcPr>
          <w:p w14:paraId="56B38982" w14:textId="77777777" w:rsidR="00A47944" w:rsidRDefault="00A47944" w:rsidP="00A47944">
            <w:pPr>
              <w:tabs>
                <w:tab w:val="left" w:leader="underscore" w:pos="8640"/>
              </w:tabs>
              <w:rPr>
                <w:rFonts w:ascii="Calibri" w:hAnsi="Calibri"/>
                <w:b/>
                <w:sz w:val="22"/>
                <w:szCs w:val="22"/>
              </w:rPr>
            </w:pPr>
            <w:r>
              <w:rPr>
                <w:rFonts w:ascii="Calibri" w:hAnsi="Calibri"/>
                <w:b/>
                <w:sz w:val="22"/>
                <w:szCs w:val="22"/>
              </w:rPr>
              <w:t xml:space="preserve">Mailing Address: </w:t>
            </w:r>
          </w:p>
          <w:p w14:paraId="40AF2049" w14:textId="77777777" w:rsidR="00A47944" w:rsidRDefault="00A47944" w:rsidP="00A47944">
            <w:pPr>
              <w:tabs>
                <w:tab w:val="left" w:leader="underscore" w:pos="8640"/>
              </w:tabs>
              <w:rPr>
                <w:rFonts w:ascii="Calibri" w:hAnsi="Calibri"/>
                <w:sz w:val="22"/>
                <w:szCs w:val="22"/>
              </w:rPr>
            </w:pPr>
            <w:r>
              <w:rPr>
                <w:rFonts w:ascii="Calibri" w:hAnsi="Calibri"/>
                <w:sz w:val="22"/>
                <w:szCs w:val="22"/>
              </w:rPr>
              <w:t>Iowa Department of Administrative Services</w:t>
            </w:r>
          </w:p>
          <w:p w14:paraId="1976651E" w14:textId="77777777" w:rsidR="00A47944" w:rsidRDefault="00A47944" w:rsidP="00A47944">
            <w:pPr>
              <w:tabs>
                <w:tab w:val="left" w:leader="underscore" w:pos="8640"/>
              </w:tabs>
              <w:rPr>
                <w:rFonts w:ascii="Calibri" w:hAnsi="Calibri"/>
                <w:sz w:val="22"/>
                <w:szCs w:val="22"/>
              </w:rPr>
            </w:pPr>
            <w:r>
              <w:rPr>
                <w:rFonts w:ascii="Calibri" w:hAnsi="Calibri"/>
                <w:sz w:val="22"/>
                <w:szCs w:val="22"/>
              </w:rPr>
              <w:t>Hoover State Office Building, 3</w:t>
            </w:r>
            <w:r>
              <w:rPr>
                <w:rFonts w:ascii="Calibri" w:hAnsi="Calibri"/>
                <w:sz w:val="22"/>
                <w:szCs w:val="22"/>
                <w:vertAlign w:val="superscript"/>
              </w:rPr>
              <w:t>rd</w:t>
            </w:r>
            <w:r>
              <w:rPr>
                <w:rFonts w:ascii="Calibri" w:hAnsi="Calibri"/>
                <w:sz w:val="22"/>
                <w:szCs w:val="22"/>
              </w:rPr>
              <w:t xml:space="preserve"> Floor</w:t>
            </w:r>
          </w:p>
          <w:p w14:paraId="6E11E625" w14:textId="77777777" w:rsidR="00A47944" w:rsidRDefault="00A47944" w:rsidP="00A47944">
            <w:pPr>
              <w:tabs>
                <w:tab w:val="left" w:leader="underscore" w:pos="8640"/>
              </w:tabs>
              <w:rPr>
                <w:rFonts w:ascii="Calibri" w:hAnsi="Calibri"/>
                <w:sz w:val="22"/>
                <w:szCs w:val="22"/>
              </w:rPr>
            </w:pPr>
            <w:r>
              <w:rPr>
                <w:rFonts w:ascii="Calibri" w:hAnsi="Calibri"/>
                <w:sz w:val="22"/>
                <w:szCs w:val="22"/>
              </w:rPr>
              <w:t>1305 Walnut Street</w:t>
            </w:r>
          </w:p>
          <w:p w14:paraId="1A486F9C" w14:textId="3FB706C3" w:rsidR="00A47944" w:rsidRPr="009E13BD" w:rsidRDefault="00A47944" w:rsidP="00A47944">
            <w:pPr>
              <w:tabs>
                <w:tab w:val="left" w:leader="underscore" w:pos="8640"/>
              </w:tabs>
              <w:rPr>
                <w:rFonts w:ascii="Calibri" w:hAnsi="Calibri"/>
                <w:b/>
                <w:sz w:val="22"/>
                <w:szCs w:val="22"/>
                <w:highlight w:val="yellow"/>
              </w:rPr>
            </w:pPr>
            <w:r>
              <w:rPr>
                <w:rFonts w:ascii="Calibri" w:hAnsi="Calibri"/>
                <w:sz w:val="22"/>
                <w:szCs w:val="22"/>
              </w:rPr>
              <w:t>Des Moines, Iowa 50319-0105</w:t>
            </w:r>
          </w:p>
        </w:tc>
      </w:tr>
      <w:tr w:rsidR="00A47944" w:rsidRPr="009E13BD" w14:paraId="425DAD7C" w14:textId="77777777" w:rsidTr="00300A89">
        <w:tc>
          <w:tcPr>
            <w:tcW w:w="6588" w:type="dxa"/>
            <w:gridSpan w:val="9"/>
          </w:tcPr>
          <w:p w14:paraId="2EF01AC4" w14:textId="439C1AE1" w:rsidR="00A47944" w:rsidRPr="009E13BD" w:rsidRDefault="00A47944" w:rsidP="00DB527A">
            <w:pPr>
              <w:tabs>
                <w:tab w:val="left" w:leader="underscore" w:pos="8640"/>
              </w:tabs>
              <w:rPr>
                <w:rFonts w:ascii="Calibri" w:hAnsi="Calibri"/>
                <w:bCs/>
                <w:sz w:val="22"/>
                <w:szCs w:val="22"/>
              </w:rPr>
            </w:pPr>
            <w:r>
              <w:rPr>
                <w:rFonts w:ascii="Calibri" w:hAnsi="Calibri"/>
                <w:bCs/>
                <w:sz w:val="22"/>
                <w:szCs w:val="22"/>
              </w:rPr>
              <w:t>PROCUREMENT TIMETABLE—Event or Action:</w:t>
            </w:r>
          </w:p>
        </w:tc>
        <w:tc>
          <w:tcPr>
            <w:tcW w:w="3150" w:type="dxa"/>
            <w:gridSpan w:val="5"/>
          </w:tcPr>
          <w:p w14:paraId="4C3FB05D" w14:textId="470AB94A" w:rsidR="00A47944" w:rsidRPr="009E13BD" w:rsidRDefault="00014B1A" w:rsidP="00DB527A">
            <w:pPr>
              <w:tabs>
                <w:tab w:val="left" w:leader="underscore" w:pos="8640"/>
              </w:tabs>
              <w:rPr>
                <w:rFonts w:ascii="Calibri" w:hAnsi="Calibri"/>
                <w:b/>
                <w:sz w:val="22"/>
                <w:szCs w:val="22"/>
                <w:highlight w:val="yellow"/>
              </w:rPr>
            </w:pPr>
            <w:r>
              <w:rPr>
                <w:rFonts w:ascii="Calibri" w:hAnsi="Calibri"/>
                <w:b/>
                <w:sz w:val="22"/>
                <w:szCs w:val="22"/>
              </w:rPr>
              <w:t>Date/Time (Central Time):</w:t>
            </w:r>
          </w:p>
        </w:tc>
      </w:tr>
      <w:tr w:rsidR="007715ED" w:rsidRPr="009E13BD" w14:paraId="293C4DDF" w14:textId="77777777" w:rsidTr="00300A89">
        <w:tc>
          <w:tcPr>
            <w:tcW w:w="6588" w:type="dxa"/>
            <w:gridSpan w:val="9"/>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5"/>
          </w:tcPr>
          <w:p w14:paraId="4AE75F35" w14:textId="4B79F971" w:rsidR="007715ED" w:rsidRPr="009E13BD" w:rsidRDefault="00A47944" w:rsidP="00DB527A">
            <w:pPr>
              <w:tabs>
                <w:tab w:val="left" w:leader="underscore" w:pos="8640"/>
              </w:tabs>
              <w:rPr>
                <w:rFonts w:ascii="Calibri" w:hAnsi="Calibri"/>
                <w:b/>
                <w:sz w:val="22"/>
                <w:szCs w:val="22"/>
              </w:rPr>
            </w:pPr>
            <w:r>
              <w:rPr>
                <w:rFonts w:ascii="Calibri" w:hAnsi="Calibri"/>
                <w:b/>
                <w:sz w:val="22"/>
                <w:szCs w:val="22"/>
              </w:rPr>
              <w:t>February 16, 2018</w:t>
            </w:r>
          </w:p>
        </w:tc>
      </w:tr>
      <w:tr w:rsidR="007715ED" w:rsidRPr="009E13BD" w14:paraId="35409176" w14:textId="77777777" w:rsidTr="00300A89">
        <w:tc>
          <w:tcPr>
            <w:tcW w:w="6588" w:type="dxa"/>
            <w:gridSpan w:val="9"/>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5"/>
          </w:tcPr>
          <w:p w14:paraId="2CEA580C" w14:textId="6C0F6A99" w:rsidR="007715ED" w:rsidRPr="009E13BD" w:rsidRDefault="00014B1A" w:rsidP="002E48C2">
            <w:pPr>
              <w:tabs>
                <w:tab w:val="left" w:leader="underscore" w:pos="8640"/>
              </w:tabs>
              <w:rPr>
                <w:rFonts w:ascii="Calibri" w:hAnsi="Calibri"/>
                <w:b/>
                <w:sz w:val="22"/>
                <w:szCs w:val="22"/>
              </w:rPr>
            </w:pPr>
            <w:r>
              <w:rPr>
                <w:rFonts w:ascii="Calibri" w:hAnsi="Calibri"/>
                <w:b/>
                <w:sz w:val="22"/>
                <w:szCs w:val="22"/>
              </w:rPr>
              <w:t xml:space="preserve">February </w:t>
            </w:r>
            <w:r w:rsidR="002E48C2">
              <w:rPr>
                <w:rFonts w:ascii="Calibri" w:hAnsi="Calibri"/>
                <w:b/>
                <w:sz w:val="22"/>
                <w:szCs w:val="22"/>
              </w:rPr>
              <w:t>21</w:t>
            </w:r>
            <w:r w:rsidR="00A47944">
              <w:rPr>
                <w:rFonts w:ascii="Calibri" w:hAnsi="Calibri"/>
                <w:b/>
                <w:sz w:val="22"/>
                <w:szCs w:val="22"/>
              </w:rPr>
              <w:t>, 2018</w:t>
            </w:r>
          </w:p>
        </w:tc>
      </w:tr>
      <w:tr w:rsidR="007715ED" w:rsidRPr="009E13BD" w14:paraId="4C3B0A65" w14:textId="77777777" w:rsidTr="00300A89">
        <w:tc>
          <w:tcPr>
            <w:tcW w:w="6768" w:type="dxa"/>
            <w:gridSpan w:val="10"/>
          </w:tcPr>
          <w:p w14:paraId="7FF6CD8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Contractors due: </w:t>
            </w:r>
          </w:p>
          <w:p w14:paraId="3A37DFD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2970" w:type="dxa"/>
            <w:gridSpan w:val="4"/>
          </w:tcPr>
          <w:p w14:paraId="0C939B5F" w14:textId="77777777" w:rsidR="007715ED" w:rsidRPr="009E13BD" w:rsidRDefault="007715ED" w:rsidP="00DB527A">
            <w:pPr>
              <w:tabs>
                <w:tab w:val="left" w:leader="underscore" w:pos="8640"/>
              </w:tabs>
              <w:rPr>
                <w:rFonts w:ascii="Calibri" w:hAnsi="Calibri"/>
                <w:b/>
                <w:sz w:val="22"/>
                <w:szCs w:val="22"/>
              </w:rPr>
            </w:pPr>
          </w:p>
          <w:p w14:paraId="15BC3194" w14:textId="5C55EEE0" w:rsidR="007715ED" w:rsidRDefault="00014B1A" w:rsidP="00DB527A">
            <w:pPr>
              <w:tabs>
                <w:tab w:val="left" w:leader="underscore" w:pos="8640"/>
              </w:tabs>
              <w:rPr>
                <w:rFonts w:ascii="Calibri" w:hAnsi="Calibri"/>
                <w:b/>
                <w:sz w:val="22"/>
                <w:szCs w:val="22"/>
              </w:rPr>
            </w:pPr>
            <w:r>
              <w:rPr>
                <w:rFonts w:ascii="Calibri" w:hAnsi="Calibri"/>
                <w:b/>
                <w:sz w:val="22"/>
                <w:szCs w:val="22"/>
              </w:rPr>
              <w:t xml:space="preserve">March </w:t>
            </w:r>
            <w:bookmarkStart w:id="0" w:name="_GoBack"/>
            <w:bookmarkEnd w:id="0"/>
            <w:r>
              <w:rPr>
                <w:rFonts w:ascii="Calibri" w:hAnsi="Calibri"/>
                <w:b/>
                <w:sz w:val="22"/>
                <w:szCs w:val="22"/>
              </w:rPr>
              <w:t>6, 2018/2:00 PM</w:t>
            </w:r>
          </w:p>
          <w:p w14:paraId="29B63368" w14:textId="77777777" w:rsidR="00014B1A" w:rsidRPr="009E13BD" w:rsidRDefault="00014B1A" w:rsidP="00DB527A">
            <w:pPr>
              <w:tabs>
                <w:tab w:val="left" w:leader="underscore" w:pos="8640"/>
              </w:tabs>
              <w:rPr>
                <w:rFonts w:ascii="Calibri" w:hAnsi="Calibri"/>
                <w:b/>
                <w:sz w:val="22"/>
                <w:szCs w:val="22"/>
              </w:rPr>
            </w:pPr>
          </w:p>
          <w:p w14:paraId="35A9C017" w14:textId="7D23C961" w:rsidR="00894611" w:rsidRPr="009E13BD" w:rsidRDefault="00014B1A" w:rsidP="00014B1A">
            <w:pPr>
              <w:tabs>
                <w:tab w:val="left" w:leader="underscore" w:pos="8640"/>
              </w:tabs>
              <w:rPr>
                <w:rFonts w:ascii="Calibri" w:hAnsi="Calibri"/>
                <w:b/>
                <w:sz w:val="22"/>
                <w:szCs w:val="22"/>
              </w:rPr>
            </w:pPr>
            <w:r>
              <w:rPr>
                <w:rFonts w:ascii="Calibri" w:hAnsi="Calibri"/>
                <w:b/>
                <w:sz w:val="22"/>
                <w:szCs w:val="22"/>
              </w:rPr>
              <w:t>March 7, 2018</w:t>
            </w:r>
          </w:p>
        </w:tc>
      </w:tr>
      <w:tr w:rsidR="007715ED" w:rsidRPr="009E13BD" w14:paraId="7F60B189" w14:textId="77777777" w:rsidTr="00300A89">
        <w:trPr>
          <w:trHeight w:val="432"/>
        </w:trPr>
        <w:tc>
          <w:tcPr>
            <w:tcW w:w="7218" w:type="dxa"/>
            <w:gridSpan w:val="11"/>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520" w:type="dxa"/>
            <w:gridSpan w:val="3"/>
          </w:tcPr>
          <w:p w14:paraId="60F18BBE" w14:textId="02F8F679" w:rsidR="00014B1A" w:rsidRPr="009E13BD" w:rsidRDefault="00014B1A" w:rsidP="00014B1A">
            <w:pPr>
              <w:tabs>
                <w:tab w:val="left" w:leader="underscore" w:pos="8640"/>
              </w:tabs>
              <w:rPr>
                <w:rFonts w:ascii="Calibri" w:hAnsi="Calibri"/>
                <w:b/>
                <w:sz w:val="22"/>
                <w:szCs w:val="22"/>
              </w:rPr>
            </w:pPr>
            <w:r>
              <w:rPr>
                <w:rFonts w:ascii="Calibri" w:hAnsi="Calibri"/>
                <w:b/>
                <w:sz w:val="22"/>
                <w:szCs w:val="22"/>
              </w:rPr>
              <w:t>March 14, 2018</w:t>
            </w:r>
          </w:p>
          <w:p w14:paraId="4E9D30A9" w14:textId="52EDAC54" w:rsidR="00EC7BCF" w:rsidRPr="009E13BD" w:rsidRDefault="00014B1A" w:rsidP="00EC7BCF">
            <w:pPr>
              <w:tabs>
                <w:tab w:val="left" w:leader="underscore" w:pos="8640"/>
              </w:tabs>
              <w:rPr>
                <w:rFonts w:ascii="Calibri" w:hAnsi="Calibri"/>
                <w:b/>
                <w:sz w:val="22"/>
                <w:szCs w:val="22"/>
                <w:highlight w:val="yellow"/>
              </w:rPr>
            </w:pPr>
            <w:r>
              <w:rPr>
                <w:rFonts w:ascii="Calibri" w:hAnsi="Calibri"/>
                <w:b/>
                <w:sz w:val="22"/>
                <w:szCs w:val="22"/>
              </w:rPr>
              <w:t>2:00 PM</w:t>
            </w:r>
          </w:p>
        </w:tc>
      </w:tr>
      <w:tr w:rsidR="007715ED" w:rsidRPr="009E13BD" w14:paraId="3426F498" w14:textId="77777777" w:rsidTr="00300A89">
        <w:trPr>
          <w:trHeight w:val="432"/>
        </w:trPr>
        <w:tc>
          <w:tcPr>
            <w:tcW w:w="7218" w:type="dxa"/>
            <w:gridSpan w:val="11"/>
            <w:vAlign w:val="center"/>
          </w:tcPr>
          <w:p w14:paraId="3B87D56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520" w:type="dxa"/>
            <w:gridSpan w:val="3"/>
          </w:tcPr>
          <w:p w14:paraId="6513656D" w14:textId="37CC2691" w:rsidR="007715ED" w:rsidRPr="009E13BD" w:rsidRDefault="00014B1A" w:rsidP="00DB527A">
            <w:pPr>
              <w:tabs>
                <w:tab w:val="left" w:leader="underscore" w:pos="8640"/>
              </w:tabs>
              <w:rPr>
                <w:rFonts w:ascii="Calibri" w:hAnsi="Calibri"/>
                <w:b/>
                <w:sz w:val="22"/>
                <w:szCs w:val="22"/>
              </w:rPr>
            </w:pPr>
            <w:r>
              <w:rPr>
                <w:rFonts w:ascii="Calibri" w:hAnsi="Calibri"/>
                <w:b/>
                <w:sz w:val="22"/>
                <w:szCs w:val="22"/>
              </w:rPr>
              <w:t>April 4, 2018</w:t>
            </w:r>
          </w:p>
        </w:tc>
      </w:tr>
      <w:tr w:rsidR="007715ED" w:rsidRPr="009E13BD" w14:paraId="7741267E" w14:textId="77777777" w:rsidTr="00300A89">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10"/>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300A89">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10"/>
          </w:tcPr>
          <w:p w14:paraId="42570A20" w14:textId="77777777" w:rsidR="007715ED" w:rsidRPr="00872A6A" w:rsidRDefault="002E48C2" w:rsidP="00DB527A">
            <w:pPr>
              <w:tabs>
                <w:tab w:val="left" w:leader="underscore" w:pos="8640"/>
              </w:tabs>
              <w:rPr>
                <w:rFonts w:ascii="Calibri" w:hAnsi="Calibri"/>
                <w:b/>
                <w:sz w:val="22"/>
                <w:szCs w:val="22"/>
              </w:rPr>
            </w:pPr>
            <w:hyperlink r:id="rId11"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10"/>
          </w:tcPr>
          <w:p w14:paraId="7ECF387F" w14:textId="77777777" w:rsidR="00654D64" w:rsidRPr="006C6148" w:rsidRDefault="002E48C2" w:rsidP="00654D64">
            <w:pPr>
              <w:tabs>
                <w:tab w:val="left" w:leader="underscore" w:pos="8640"/>
              </w:tabs>
              <w:rPr>
                <w:rFonts w:ascii="Calibri" w:hAnsi="Calibri"/>
                <w:sz w:val="22"/>
              </w:rPr>
            </w:pPr>
            <w:hyperlink r:id="rId12" w:history="1">
              <w:r w:rsidR="00654D64" w:rsidRPr="006C6148">
                <w:rPr>
                  <w:rStyle w:val="Hyperlink"/>
                  <w:rFonts w:ascii="Calibri" w:hAnsi="Calibri"/>
                  <w:sz w:val="22"/>
                </w:rPr>
                <w:t>https://das.iowa.gov/sites/default/files/procurement/pdf/050116%20terms%20services.pdf</w:t>
              </w:r>
            </w:hyperlink>
            <w:r w:rsidR="00654D64" w:rsidRPr="006C6148">
              <w:rPr>
                <w:rFonts w:ascii="Calibri" w:hAnsi="Calibri"/>
                <w:sz w:val="22"/>
              </w:rPr>
              <w:t xml:space="preserve"> </w:t>
            </w:r>
          </w:p>
          <w:p w14:paraId="6EB762F6" w14:textId="77777777" w:rsidR="00872A6A" w:rsidRPr="00300A89" w:rsidRDefault="002E48C2" w:rsidP="00654D64">
            <w:pPr>
              <w:tabs>
                <w:tab w:val="left" w:leader="underscore" w:pos="8640"/>
              </w:tabs>
              <w:rPr>
                <w:rFonts w:ascii="Calibri" w:hAnsi="Calibri"/>
                <w:b/>
                <w:sz w:val="22"/>
                <w:highlight w:val="yellow"/>
              </w:rPr>
            </w:pPr>
            <w:hyperlink r:id="rId13" w:history="1">
              <w:r w:rsidR="00654D64" w:rsidRPr="006C6148">
                <w:rPr>
                  <w:rStyle w:val="Hyperlink"/>
                  <w:rFonts w:ascii="Calibri" w:hAnsi="Calibri"/>
                  <w:sz w:val="22"/>
                </w:rPr>
                <w:t>https://das.iowa.gov/sites/default/files/procurement/pdf/050116%20terms%20goods.pdf</w:t>
              </w:r>
            </w:hyperlink>
          </w:p>
        </w:tc>
      </w:tr>
      <w:tr w:rsidR="007715ED" w:rsidRPr="009E13BD" w14:paraId="070972F1" w14:textId="77777777" w:rsidTr="00300A89">
        <w:trPr>
          <w:trHeight w:val="432"/>
        </w:trPr>
        <w:tc>
          <w:tcPr>
            <w:tcW w:w="7398" w:type="dxa"/>
            <w:gridSpan w:val="12"/>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23361BFE" w:rsidR="007715ED" w:rsidRPr="009E13BD" w:rsidRDefault="002B2902" w:rsidP="007A0441">
            <w:pPr>
              <w:tabs>
                <w:tab w:val="left" w:leader="underscore" w:pos="8640"/>
              </w:tabs>
              <w:rPr>
                <w:rFonts w:ascii="Calibri" w:hAnsi="Calibri"/>
                <w:b/>
                <w:sz w:val="22"/>
                <w:szCs w:val="22"/>
              </w:rPr>
            </w:pPr>
            <w:r w:rsidRPr="002B2902">
              <w:rPr>
                <w:rFonts w:ascii="Calibri" w:hAnsi="Calibri" w:cs="Calibri"/>
                <w:sz w:val="22"/>
                <w:szCs w:val="22"/>
              </w:rPr>
              <w:t>1 Original, 1 Digital</w:t>
            </w:r>
          </w:p>
        </w:tc>
      </w:tr>
      <w:tr w:rsidR="007715ED" w:rsidRPr="009E13BD" w14:paraId="2B9AAC48" w14:textId="77777777" w:rsidTr="00300A89">
        <w:tc>
          <w:tcPr>
            <w:tcW w:w="7398" w:type="dxa"/>
            <w:gridSpan w:val="12"/>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Per Section 3.2.13, the minimum Number of Days following the deadline for submitting proposals that the Contractor guarantees all proposal terms, including price, will remain firm: </w:t>
            </w:r>
          </w:p>
        </w:tc>
        <w:tc>
          <w:tcPr>
            <w:tcW w:w="2340" w:type="dxa"/>
            <w:gridSpan w:val="2"/>
          </w:tcPr>
          <w:p w14:paraId="71282184" w14:textId="4AF27AC6" w:rsidR="007715ED" w:rsidRPr="009E13BD"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r w:rsidR="007715ED" w:rsidRPr="006C6148">
              <w:rPr>
                <w:rFonts w:ascii="Calibri" w:hAnsi="Calibri"/>
                <w:b/>
                <w:sz w:val="22"/>
                <w:szCs w:val="22"/>
              </w:rPr>
              <w:t>Days</w:t>
            </w:r>
            <w:r w:rsidR="00A47944" w:rsidRPr="006C6148">
              <w:rPr>
                <w:rFonts w:ascii="Calibri" w:hAnsi="Calibri"/>
                <w:b/>
                <w:sz w:val="22"/>
                <w:szCs w:val="22"/>
              </w:rPr>
              <w:t xml:space="preserve"> 120</w:t>
            </w:r>
          </w:p>
        </w:tc>
      </w:tr>
    </w:tbl>
    <w:p w14:paraId="67D00C36" w14:textId="77777777" w:rsidR="007715ED" w:rsidRPr="009E13BD" w:rsidRDefault="007715ED" w:rsidP="007715ED">
      <w:pPr>
        <w:jc w:val="both"/>
        <w:rPr>
          <w:rFonts w:ascii="Calibri" w:hAnsi="Calibri"/>
          <w:b/>
          <w:bCs/>
          <w:sz w:val="22"/>
          <w:szCs w:val="22"/>
        </w:rPr>
      </w:pPr>
    </w:p>
    <w:p w14:paraId="1EE30B69" w14:textId="77777777" w:rsidR="00A24F15" w:rsidRDefault="00A24F15" w:rsidP="007715ED">
      <w:pPr>
        <w:jc w:val="both"/>
        <w:rPr>
          <w:rFonts w:ascii="Calibri" w:hAnsi="Calibri"/>
          <w:b/>
          <w:bCs/>
          <w:sz w:val="22"/>
          <w:szCs w:val="22"/>
        </w:rPr>
      </w:pPr>
    </w:p>
    <w:p w14:paraId="2416FF1B" w14:textId="77777777" w:rsidR="00014B1A" w:rsidRPr="00014B1A" w:rsidRDefault="00014B1A" w:rsidP="00524469">
      <w:pPr>
        <w:pStyle w:val="ListParagraph"/>
        <w:numPr>
          <w:ilvl w:val="0"/>
          <w:numId w:val="3"/>
        </w:numPr>
        <w:jc w:val="both"/>
        <w:rPr>
          <w:rFonts w:ascii="Calibri" w:hAnsi="Calibri"/>
          <w:b/>
          <w:bCs/>
          <w:vanish/>
          <w:sz w:val="22"/>
          <w:szCs w:val="22"/>
        </w:rPr>
      </w:pPr>
    </w:p>
    <w:p w14:paraId="558364C4" w14:textId="77777777" w:rsidR="00314117" w:rsidRPr="009E13BD" w:rsidRDefault="00314117" w:rsidP="00314117">
      <w:pPr>
        <w:jc w:val="both"/>
        <w:rPr>
          <w:rFonts w:ascii="Calibri" w:hAnsi="Calibri"/>
          <w:b/>
          <w:bCs/>
          <w:sz w:val="22"/>
          <w:szCs w:val="22"/>
        </w:rPr>
      </w:pPr>
      <w:r>
        <w:rPr>
          <w:rFonts w:ascii="Calibri" w:hAnsi="Calibri"/>
          <w:b/>
          <w:bCs/>
          <w:sz w:val="22"/>
          <w:szCs w:val="22"/>
        </w:rPr>
        <w:t>T</w:t>
      </w:r>
      <w:r w:rsidRPr="009E13BD">
        <w:rPr>
          <w:rFonts w:ascii="Calibri" w:hAnsi="Calibri"/>
          <w:b/>
          <w:bCs/>
          <w:sz w:val="22"/>
          <w:szCs w:val="22"/>
        </w:rPr>
        <w:t>able of Contents</w:t>
      </w:r>
    </w:p>
    <w:p w14:paraId="2CBDA805" w14:textId="77777777" w:rsidR="00314117" w:rsidRPr="009E13BD" w:rsidRDefault="00314117" w:rsidP="00314117">
      <w:pPr>
        <w:jc w:val="both"/>
        <w:rPr>
          <w:rFonts w:ascii="Calibri" w:hAnsi="Calibri"/>
          <w:b/>
          <w:bCs/>
          <w:sz w:val="22"/>
          <w:szCs w:val="22"/>
        </w:rPr>
      </w:pPr>
    </w:p>
    <w:p w14:paraId="02E3821D" w14:textId="0047898D" w:rsidR="00314117" w:rsidRPr="00382D31" w:rsidRDefault="00314117" w:rsidP="00382D31">
      <w:pPr>
        <w:pStyle w:val="ListParagraph"/>
        <w:numPr>
          <w:ilvl w:val="0"/>
          <w:numId w:val="47"/>
        </w:numPr>
        <w:jc w:val="both"/>
        <w:rPr>
          <w:rFonts w:ascii="Calibri" w:hAnsi="Calibri"/>
          <w:b/>
          <w:bCs/>
          <w:sz w:val="22"/>
          <w:szCs w:val="22"/>
        </w:rPr>
      </w:pPr>
      <w:r w:rsidRPr="00382D31">
        <w:rPr>
          <w:rFonts w:ascii="Calibri" w:hAnsi="Calibri"/>
          <w:b/>
          <w:bCs/>
          <w:sz w:val="22"/>
          <w:szCs w:val="22"/>
        </w:rPr>
        <w:t>INTRODUCTION</w:t>
      </w:r>
    </w:p>
    <w:p w14:paraId="6D035226"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33735DD0"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6BE2D598"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 of the RFP Process</w:t>
      </w:r>
    </w:p>
    <w:p w14:paraId="78290AAC"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598B5C66" w14:textId="77777777" w:rsidR="00314117" w:rsidRPr="009E13BD" w:rsidRDefault="00314117" w:rsidP="00314117">
      <w:pPr>
        <w:ind w:firstLine="720"/>
        <w:jc w:val="both"/>
        <w:rPr>
          <w:rFonts w:ascii="Calibri" w:hAnsi="Calibri"/>
          <w:b/>
          <w:bCs/>
          <w:sz w:val="22"/>
          <w:szCs w:val="22"/>
        </w:rPr>
      </w:pPr>
    </w:p>
    <w:p w14:paraId="52648EE5" w14:textId="77777777" w:rsidR="00314117" w:rsidRPr="009E13BD" w:rsidRDefault="00314117" w:rsidP="00314117">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76CAB8DC"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Issuing Officer</w:t>
      </w:r>
    </w:p>
    <w:p w14:paraId="5A22CFAC"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0485EE27"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210DFA87"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Procurement Timetable</w:t>
      </w:r>
    </w:p>
    <w:p w14:paraId="3050D4E7"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28045CD0"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to RFP</w:t>
      </w:r>
    </w:p>
    <w:p w14:paraId="4A69688F"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48DD1D5A"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65BBD2A5"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718CF2AF"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47470F3F"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0C20BE7A"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5F3818F3"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0621F8D3"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60536242"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79ED733C"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256ACF44"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0D9E30F5"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08C8E4E6"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E020062" w14:textId="77777777" w:rsidR="00314117" w:rsidRDefault="00314117" w:rsidP="00314117">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4DD56540"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E9A2431"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4A6B1A68"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9E0E0E0"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131FA3BB"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3FD8F2CF"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00E7B9AF"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54CB10D1"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0D50FC25" w14:textId="77777777" w:rsidR="00314117" w:rsidRPr="009E13BD" w:rsidRDefault="00314117" w:rsidP="00314117">
      <w:pPr>
        <w:tabs>
          <w:tab w:val="left" w:pos="1260"/>
        </w:tabs>
        <w:rPr>
          <w:rFonts w:ascii="Calibri" w:hAnsi="Calibri"/>
          <w:b/>
          <w:bCs/>
          <w:sz w:val="22"/>
          <w:szCs w:val="22"/>
        </w:rPr>
      </w:pPr>
      <w:r w:rsidRPr="009E13BD">
        <w:rPr>
          <w:rFonts w:ascii="Calibri" w:hAnsi="Calibri"/>
          <w:b/>
          <w:bCs/>
          <w:sz w:val="22"/>
          <w:szCs w:val="22"/>
        </w:rPr>
        <w:t xml:space="preserve">     </w:t>
      </w:r>
    </w:p>
    <w:p w14:paraId="76E5CAB0" w14:textId="77777777" w:rsidR="00314117" w:rsidRPr="009E13BD" w:rsidRDefault="00314117" w:rsidP="00314117">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689DCB6E"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089220CB"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6900B973"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5BD76956" w14:textId="77777777" w:rsidR="00314117" w:rsidRPr="009E13BD" w:rsidRDefault="00314117" w:rsidP="00314117">
      <w:pPr>
        <w:jc w:val="both"/>
        <w:rPr>
          <w:rFonts w:ascii="Calibri" w:hAnsi="Calibri"/>
          <w:b/>
          <w:bCs/>
          <w:sz w:val="22"/>
          <w:szCs w:val="22"/>
        </w:rPr>
      </w:pPr>
    </w:p>
    <w:p w14:paraId="71F0EC0B" w14:textId="77777777" w:rsidR="00314117" w:rsidRPr="00233349" w:rsidRDefault="00314117" w:rsidP="00314117">
      <w:pPr>
        <w:numPr>
          <w:ilvl w:val="0"/>
          <w:numId w:val="3"/>
        </w:numPr>
        <w:tabs>
          <w:tab w:val="left" w:pos="900"/>
        </w:tabs>
        <w:jc w:val="both"/>
        <w:rPr>
          <w:rFonts w:ascii="Calibri" w:hAnsi="Calibri"/>
          <w:b/>
          <w:bCs/>
          <w:sz w:val="22"/>
          <w:szCs w:val="22"/>
        </w:rPr>
      </w:pPr>
      <w:r w:rsidRPr="00233349">
        <w:rPr>
          <w:rFonts w:ascii="Calibri" w:hAnsi="Calibri"/>
          <w:b/>
          <w:bCs/>
          <w:sz w:val="22"/>
          <w:szCs w:val="22"/>
        </w:rPr>
        <w:t>SCOPE OF WORK</w:t>
      </w:r>
    </w:p>
    <w:p w14:paraId="429C601A" w14:textId="77777777" w:rsidR="00314117" w:rsidRDefault="00314117" w:rsidP="00314117">
      <w:pPr>
        <w:numPr>
          <w:ilvl w:val="1"/>
          <w:numId w:val="3"/>
        </w:numPr>
        <w:tabs>
          <w:tab w:val="left" w:pos="900"/>
        </w:tabs>
        <w:jc w:val="both"/>
        <w:rPr>
          <w:rFonts w:ascii="Calibri" w:hAnsi="Calibri"/>
          <w:b/>
          <w:bCs/>
          <w:sz w:val="22"/>
          <w:szCs w:val="22"/>
        </w:rPr>
      </w:pPr>
      <w:r w:rsidRPr="000C2E0E">
        <w:rPr>
          <w:rFonts w:ascii="Calibri" w:hAnsi="Calibri"/>
          <w:b/>
          <w:bCs/>
          <w:sz w:val="22"/>
          <w:szCs w:val="22"/>
        </w:rPr>
        <w:t xml:space="preserve">Description of Desired </w:t>
      </w:r>
      <w:r>
        <w:rPr>
          <w:rFonts w:ascii="Calibri" w:hAnsi="Calibri"/>
          <w:b/>
          <w:bCs/>
          <w:sz w:val="22"/>
          <w:szCs w:val="22"/>
        </w:rPr>
        <w:t>Services</w:t>
      </w:r>
    </w:p>
    <w:p w14:paraId="041F93E6" w14:textId="77777777" w:rsidR="00314117" w:rsidRDefault="00314117" w:rsidP="00314117">
      <w:pPr>
        <w:numPr>
          <w:ilvl w:val="1"/>
          <w:numId w:val="3"/>
        </w:numPr>
        <w:tabs>
          <w:tab w:val="left" w:pos="900"/>
        </w:tabs>
        <w:jc w:val="both"/>
        <w:rPr>
          <w:rFonts w:ascii="Calibri" w:hAnsi="Calibri"/>
          <w:b/>
          <w:bCs/>
          <w:sz w:val="22"/>
          <w:szCs w:val="22"/>
        </w:rPr>
      </w:pPr>
      <w:r>
        <w:rPr>
          <w:rFonts w:ascii="Calibri" w:hAnsi="Calibri"/>
          <w:b/>
          <w:bCs/>
          <w:sz w:val="22"/>
          <w:szCs w:val="22"/>
        </w:rPr>
        <w:t>Training</w:t>
      </w:r>
    </w:p>
    <w:p w14:paraId="4A7998D9" w14:textId="77777777" w:rsidR="00314117" w:rsidRDefault="00314117" w:rsidP="00314117">
      <w:pPr>
        <w:numPr>
          <w:ilvl w:val="1"/>
          <w:numId w:val="3"/>
        </w:numPr>
        <w:tabs>
          <w:tab w:val="left" w:pos="900"/>
        </w:tabs>
        <w:jc w:val="both"/>
        <w:rPr>
          <w:rFonts w:ascii="Calibri" w:hAnsi="Calibri"/>
          <w:b/>
          <w:bCs/>
          <w:sz w:val="22"/>
          <w:szCs w:val="22"/>
        </w:rPr>
      </w:pPr>
      <w:r>
        <w:rPr>
          <w:rFonts w:ascii="Calibri" w:hAnsi="Calibri"/>
          <w:b/>
          <w:bCs/>
          <w:sz w:val="22"/>
          <w:szCs w:val="22"/>
        </w:rPr>
        <w:t>Hosting</w:t>
      </w:r>
    </w:p>
    <w:p w14:paraId="35E9A2CF" w14:textId="77777777" w:rsidR="00314117" w:rsidRDefault="00314117" w:rsidP="00314117">
      <w:pPr>
        <w:numPr>
          <w:ilvl w:val="1"/>
          <w:numId w:val="3"/>
        </w:numPr>
        <w:tabs>
          <w:tab w:val="left" w:pos="900"/>
        </w:tabs>
        <w:jc w:val="both"/>
        <w:rPr>
          <w:rFonts w:ascii="Calibri" w:hAnsi="Calibri"/>
          <w:b/>
          <w:bCs/>
          <w:sz w:val="22"/>
          <w:szCs w:val="22"/>
        </w:rPr>
      </w:pPr>
      <w:r>
        <w:rPr>
          <w:rFonts w:ascii="Calibri" w:hAnsi="Calibri"/>
          <w:b/>
          <w:bCs/>
          <w:sz w:val="22"/>
          <w:szCs w:val="22"/>
        </w:rPr>
        <w:t>Revisions and Updates</w:t>
      </w:r>
    </w:p>
    <w:p w14:paraId="5F17C134" w14:textId="77777777" w:rsidR="00314117" w:rsidRPr="000C2E0E" w:rsidRDefault="00314117" w:rsidP="00314117">
      <w:pPr>
        <w:tabs>
          <w:tab w:val="left" w:pos="900"/>
        </w:tabs>
        <w:ind w:left="792"/>
        <w:jc w:val="both"/>
        <w:rPr>
          <w:rFonts w:ascii="Calibri" w:hAnsi="Calibri"/>
          <w:b/>
          <w:bCs/>
          <w:sz w:val="22"/>
          <w:szCs w:val="22"/>
        </w:rPr>
      </w:pPr>
    </w:p>
    <w:p w14:paraId="2D5BD836" w14:textId="77777777" w:rsidR="00314117" w:rsidRPr="004E65DE" w:rsidRDefault="00314117" w:rsidP="00314117">
      <w:pPr>
        <w:ind w:left="360" w:hanging="360"/>
        <w:jc w:val="both"/>
        <w:rPr>
          <w:rFonts w:ascii="Calibri" w:hAnsi="Calibri"/>
          <w:b/>
          <w:bCs/>
          <w:sz w:val="22"/>
          <w:szCs w:val="22"/>
        </w:rPr>
      </w:pPr>
      <w:r w:rsidRPr="004E65DE">
        <w:rPr>
          <w:rFonts w:ascii="Calibri" w:hAnsi="Calibri"/>
          <w:b/>
          <w:bCs/>
          <w:sz w:val="22"/>
          <w:szCs w:val="22"/>
        </w:rPr>
        <w:lastRenderedPageBreak/>
        <w:t>5.</w:t>
      </w:r>
      <w:r>
        <w:rPr>
          <w:rFonts w:ascii="Calibri" w:hAnsi="Calibri"/>
          <w:b/>
          <w:bCs/>
          <w:sz w:val="22"/>
          <w:szCs w:val="22"/>
        </w:rPr>
        <w:tab/>
      </w:r>
      <w:r w:rsidRPr="004E65DE">
        <w:rPr>
          <w:rFonts w:ascii="Calibri" w:hAnsi="Calibri"/>
          <w:b/>
          <w:bCs/>
          <w:sz w:val="22"/>
          <w:szCs w:val="22"/>
        </w:rPr>
        <w:t xml:space="preserve">SPECIFICATIONS </w:t>
      </w:r>
    </w:p>
    <w:p w14:paraId="37824DCF" w14:textId="77777777" w:rsidR="00314117" w:rsidRPr="00233349" w:rsidRDefault="00314117" w:rsidP="00314117">
      <w:pPr>
        <w:pStyle w:val="ListParagraph"/>
        <w:numPr>
          <w:ilvl w:val="1"/>
          <w:numId w:val="29"/>
        </w:numPr>
        <w:tabs>
          <w:tab w:val="left" w:pos="900"/>
        </w:tabs>
        <w:jc w:val="both"/>
        <w:rPr>
          <w:rFonts w:ascii="Calibri" w:hAnsi="Calibri"/>
          <w:b/>
          <w:bCs/>
          <w:sz w:val="22"/>
          <w:szCs w:val="22"/>
        </w:rPr>
      </w:pPr>
      <w:r w:rsidRPr="00233349">
        <w:rPr>
          <w:rFonts w:ascii="Calibri" w:hAnsi="Calibri"/>
          <w:b/>
          <w:bCs/>
          <w:sz w:val="22"/>
          <w:szCs w:val="22"/>
        </w:rPr>
        <w:t>Mandatory Specifications</w:t>
      </w:r>
    </w:p>
    <w:p w14:paraId="1CEFCEE6" w14:textId="77777777" w:rsidR="00314117" w:rsidRPr="009E13BD" w:rsidRDefault="00314117" w:rsidP="00314117">
      <w:pPr>
        <w:numPr>
          <w:ilvl w:val="1"/>
          <w:numId w:val="29"/>
        </w:numPr>
        <w:tabs>
          <w:tab w:val="left" w:pos="900"/>
        </w:tabs>
        <w:jc w:val="both"/>
        <w:rPr>
          <w:rFonts w:ascii="Calibri" w:hAnsi="Calibri"/>
          <w:b/>
          <w:bCs/>
          <w:sz w:val="22"/>
          <w:szCs w:val="22"/>
        </w:rPr>
      </w:pPr>
      <w:r w:rsidRPr="009E13BD">
        <w:rPr>
          <w:rFonts w:ascii="Calibri" w:hAnsi="Calibri"/>
          <w:b/>
          <w:bCs/>
          <w:sz w:val="22"/>
          <w:szCs w:val="22"/>
        </w:rPr>
        <w:t>Scored Technical Specifications</w:t>
      </w:r>
    </w:p>
    <w:p w14:paraId="36E11915" w14:textId="77777777" w:rsidR="00314117" w:rsidRPr="009E13BD" w:rsidRDefault="00314117" w:rsidP="00314117">
      <w:pPr>
        <w:numPr>
          <w:ilvl w:val="1"/>
          <w:numId w:val="29"/>
        </w:numPr>
        <w:tabs>
          <w:tab w:val="left" w:pos="900"/>
        </w:tabs>
        <w:jc w:val="both"/>
        <w:rPr>
          <w:rFonts w:ascii="Calibri" w:hAnsi="Calibri"/>
          <w:b/>
          <w:bCs/>
          <w:sz w:val="22"/>
          <w:szCs w:val="22"/>
        </w:rPr>
      </w:pPr>
      <w:r w:rsidRPr="009E13BD">
        <w:rPr>
          <w:rFonts w:ascii="Calibri" w:hAnsi="Calibri"/>
          <w:b/>
          <w:bCs/>
          <w:sz w:val="22"/>
          <w:szCs w:val="22"/>
        </w:rPr>
        <w:t xml:space="preserve">Optional Specifications </w:t>
      </w:r>
    </w:p>
    <w:p w14:paraId="748C1810" w14:textId="77777777" w:rsidR="00314117" w:rsidRPr="009E13BD" w:rsidRDefault="00314117" w:rsidP="00314117">
      <w:pPr>
        <w:ind w:firstLine="360"/>
        <w:rPr>
          <w:rFonts w:ascii="Calibri" w:hAnsi="Calibri" w:cs="Arial"/>
          <w:sz w:val="22"/>
          <w:szCs w:val="22"/>
        </w:rPr>
      </w:pPr>
    </w:p>
    <w:p w14:paraId="3D840B0F" w14:textId="77777777" w:rsidR="00314117" w:rsidRPr="00014B1A" w:rsidRDefault="00314117" w:rsidP="00314117">
      <w:pPr>
        <w:pStyle w:val="ListParagraph"/>
        <w:numPr>
          <w:ilvl w:val="0"/>
          <w:numId w:val="3"/>
        </w:numPr>
        <w:jc w:val="both"/>
        <w:rPr>
          <w:rFonts w:ascii="Calibri" w:hAnsi="Calibri"/>
          <w:b/>
          <w:bCs/>
          <w:vanish/>
          <w:sz w:val="22"/>
          <w:szCs w:val="22"/>
        </w:rPr>
      </w:pPr>
    </w:p>
    <w:p w14:paraId="0DA911FF" w14:textId="77777777" w:rsidR="00314117" w:rsidRPr="009E13BD" w:rsidRDefault="00314117" w:rsidP="00314117">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2A242B6B"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48A28229"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D683404"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Preferences</w:t>
      </w:r>
    </w:p>
    <w:p w14:paraId="41A03E1E"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 of Evaluation</w:t>
      </w:r>
    </w:p>
    <w:p w14:paraId="3B7BD55F"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Criteria</w:t>
      </w:r>
    </w:p>
    <w:p w14:paraId="18B57A80" w14:textId="77777777" w:rsidR="00314117" w:rsidRPr="009E13BD" w:rsidRDefault="00314117" w:rsidP="00314117">
      <w:pPr>
        <w:ind w:firstLine="720"/>
        <w:jc w:val="both"/>
        <w:rPr>
          <w:rFonts w:ascii="Calibri" w:hAnsi="Calibri"/>
          <w:b/>
          <w:bCs/>
          <w:sz w:val="22"/>
          <w:szCs w:val="22"/>
        </w:rPr>
      </w:pPr>
    </w:p>
    <w:p w14:paraId="052943F0" w14:textId="77777777" w:rsidR="00314117" w:rsidRPr="009E13BD" w:rsidRDefault="00314117" w:rsidP="00314117">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1B2013F3"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Terms and Conditions</w:t>
      </w:r>
    </w:p>
    <w:p w14:paraId="38AA08E0"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Contract Length </w:t>
      </w:r>
    </w:p>
    <w:p w14:paraId="6E234AAB" w14:textId="77777777" w:rsidR="00314117" w:rsidRPr="009E13BD" w:rsidRDefault="00314117" w:rsidP="00314117">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Insurance </w:t>
      </w:r>
    </w:p>
    <w:p w14:paraId="5AF48565" w14:textId="77777777" w:rsidR="00314117" w:rsidRDefault="00314117" w:rsidP="00314117">
      <w:pPr>
        <w:tabs>
          <w:tab w:val="left" w:pos="1710"/>
          <w:tab w:val="left" w:pos="1800"/>
        </w:tabs>
        <w:jc w:val="both"/>
        <w:rPr>
          <w:rFonts w:ascii="Calibri" w:hAnsi="Calibri"/>
          <w:b/>
          <w:bCs/>
          <w:sz w:val="22"/>
          <w:szCs w:val="22"/>
        </w:rPr>
      </w:pPr>
    </w:p>
    <w:p w14:paraId="71AE5685" w14:textId="77777777" w:rsidR="00314117" w:rsidRPr="009E13BD" w:rsidRDefault="00314117" w:rsidP="00314117">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483A1C8F" w14:textId="77777777" w:rsidR="00314117" w:rsidRPr="009E13BD" w:rsidRDefault="00314117" w:rsidP="00314117">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786677AE" w14:textId="77777777" w:rsidR="00314117" w:rsidRPr="00381543" w:rsidRDefault="00314117" w:rsidP="00314117">
      <w:pPr>
        <w:jc w:val="both"/>
        <w:rPr>
          <w:rFonts w:ascii="Calibri" w:hAnsi="Calibri"/>
          <w:b/>
          <w:sz w:val="22"/>
        </w:rPr>
      </w:pPr>
      <w:r w:rsidRPr="009E13BD">
        <w:rPr>
          <w:rFonts w:ascii="Calibri" w:hAnsi="Calibri"/>
          <w:b/>
          <w:bCs/>
          <w:sz w:val="22"/>
          <w:szCs w:val="22"/>
        </w:rPr>
        <w:t xml:space="preserve">Attachment 3 – </w:t>
      </w:r>
      <w:r w:rsidRPr="00381543">
        <w:rPr>
          <w:rFonts w:ascii="Calibri" w:hAnsi="Calibri"/>
          <w:b/>
          <w:sz w:val="22"/>
        </w:rPr>
        <w:t xml:space="preserve">Form 22 – </w:t>
      </w:r>
      <w:r w:rsidRPr="00967DA0">
        <w:rPr>
          <w:rFonts w:ascii="Calibri" w:hAnsi="Calibri"/>
          <w:b/>
          <w:bCs/>
          <w:sz w:val="22"/>
          <w:szCs w:val="22"/>
        </w:rPr>
        <w:t>Request</w:t>
      </w:r>
      <w:r w:rsidRPr="00381543">
        <w:rPr>
          <w:rFonts w:ascii="Calibri" w:hAnsi="Calibri"/>
          <w:b/>
          <w:sz w:val="22"/>
        </w:rPr>
        <w:t xml:space="preserve"> for Confidentiality</w:t>
      </w:r>
    </w:p>
    <w:p w14:paraId="0E0A5755" w14:textId="77777777" w:rsidR="00314117" w:rsidRPr="009E13BD" w:rsidRDefault="00314117" w:rsidP="00314117">
      <w:pPr>
        <w:jc w:val="both"/>
        <w:rPr>
          <w:rFonts w:ascii="Calibri" w:hAnsi="Calibri"/>
          <w:b/>
          <w:bCs/>
          <w:sz w:val="22"/>
          <w:szCs w:val="22"/>
        </w:rPr>
      </w:pPr>
      <w:r w:rsidRPr="009E13BD">
        <w:rPr>
          <w:rFonts w:ascii="Calibri" w:hAnsi="Calibri"/>
          <w:b/>
          <w:bCs/>
          <w:sz w:val="22"/>
          <w:szCs w:val="22"/>
        </w:rPr>
        <w:t>Attachment 4 – Check List of Submittals</w:t>
      </w:r>
    </w:p>
    <w:p w14:paraId="3DC51AF1" w14:textId="77777777" w:rsidR="00314117" w:rsidRPr="009E13BD" w:rsidRDefault="00314117" w:rsidP="00314117">
      <w:pPr>
        <w:jc w:val="both"/>
        <w:rPr>
          <w:rFonts w:ascii="Calibri" w:hAnsi="Calibri"/>
          <w:b/>
          <w:bCs/>
          <w:sz w:val="22"/>
          <w:szCs w:val="22"/>
        </w:rPr>
      </w:pPr>
      <w:r w:rsidRPr="009E13BD">
        <w:rPr>
          <w:rFonts w:ascii="Calibri" w:hAnsi="Calibri"/>
          <w:b/>
          <w:bCs/>
          <w:sz w:val="22"/>
          <w:szCs w:val="22"/>
        </w:rPr>
        <w:t xml:space="preserve">Attachment </w:t>
      </w:r>
      <w:r>
        <w:rPr>
          <w:rFonts w:ascii="Calibri" w:hAnsi="Calibri"/>
          <w:b/>
          <w:bCs/>
          <w:sz w:val="22"/>
          <w:szCs w:val="22"/>
        </w:rPr>
        <w:t>5</w:t>
      </w:r>
      <w:r w:rsidRPr="009E13BD">
        <w:rPr>
          <w:rFonts w:ascii="Calibri" w:hAnsi="Calibri"/>
          <w:b/>
          <w:bCs/>
          <w:sz w:val="22"/>
          <w:szCs w:val="22"/>
        </w:rPr>
        <w:t xml:space="preserve"> – Cost Proposal Form</w:t>
      </w:r>
    </w:p>
    <w:p w14:paraId="0F82E6F3" w14:textId="77777777" w:rsidR="00014B1A" w:rsidRDefault="00014B1A" w:rsidP="007715ED">
      <w:pPr>
        <w:jc w:val="both"/>
        <w:rPr>
          <w:rFonts w:ascii="Calibri" w:hAnsi="Calibri"/>
          <w:b/>
          <w:bCs/>
          <w:sz w:val="22"/>
          <w:szCs w:val="22"/>
        </w:rPr>
      </w:pPr>
    </w:p>
    <w:p w14:paraId="2BE2A2C3" w14:textId="77777777" w:rsidR="00014B1A" w:rsidRDefault="00014B1A" w:rsidP="007715ED">
      <w:pPr>
        <w:jc w:val="both"/>
        <w:rPr>
          <w:rFonts w:ascii="Calibri" w:hAnsi="Calibri"/>
          <w:b/>
          <w:bCs/>
          <w:sz w:val="22"/>
          <w:szCs w:val="22"/>
        </w:rPr>
      </w:pPr>
    </w:p>
    <w:p w14:paraId="308AEC4E" w14:textId="77777777" w:rsidR="00014B1A" w:rsidRDefault="00014B1A" w:rsidP="007715ED">
      <w:pPr>
        <w:jc w:val="both"/>
        <w:rPr>
          <w:rFonts w:ascii="Calibri" w:hAnsi="Calibri"/>
          <w:b/>
          <w:bCs/>
          <w:sz w:val="22"/>
          <w:szCs w:val="22"/>
        </w:rPr>
      </w:pPr>
    </w:p>
    <w:p w14:paraId="5C984187" w14:textId="77777777" w:rsidR="00014B1A" w:rsidRDefault="00014B1A" w:rsidP="007715ED">
      <w:pPr>
        <w:jc w:val="both"/>
        <w:rPr>
          <w:rFonts w:ascii="Calibri" w:hAnsi="Calibri"/>
          <w:b/>
          <w:bCs/>
          <w:sz w:val="22"/>
          <w:szCs w:val="22"/>
        </w:rPr>
      </w:pPr>
    </w:p>
    <w:p w14:paraId="5816C609" w14:textId="77777777" w:rsidR="00014B1A" w:rsidRDefault="00014B1A" w:rsidP="007715ED">
      <w:pPr>
        <w:jc w:val="both"/>
        <w:rPr>
          <w:rFonts w:ascii="Calibri" w:hAnsi="Calibri"/>
          <w:b/>
          <w:bCs/>
          <w:sz w:val="22"/>
          <w:szCs w:val="22"/>
        </w:rPr>
      </w:pPr>
    </w:p>
    <w:p w14:paraId="7CB839FB" w14:textId="77777777" w:rsidR="00014B1A" w:rsidRDefault="00014B1A" w:rsidP="007715ED">
      <w:pPr>
        <w:jc w:val="both"/>
        <w:rPr>
          <w:rFonts w:ascii="Calibri" w:hAnsi="Calibri"/>
          <w:b/>
          <w:bCs/>
          <w:sz w:val="22"/>
          <w:szCs w:val="22"/>
        </w:rPr>
      </w:pPr>
    </w:p>
    <w:p w14:paraId="429555E8" w14:textId="77777777" w:rsidR="00014B1A" w:rsidRDefault="00014B1A" w:rsidP="007715ED">
      <w:pPr>
        <w:jc w:val="both"/>
        <w:rPr>
          <w:rFonts w:ascii="Calibri" w:hAnsi="Calibri"/>
          <w:b/>
          <w:bCs/>
          <w:sz w:val="22"/>
          <w:szCs w:val="22"/>
        </w:rPr>
      </w:pPr>
    </w:p>
    <w:p w14:paraId="760D8BB5" w14:textId="77777777" w:rsidR="00014B1A" w:rsidRDefault="00014B1A" w:rsidP="007715ED">
      <w:pPr>
        <w:jc w:val="both"/>
        <w:rPr>
          <w:rFonts w:ascii="Calibri" w:hAnsi="Calibri"/>
          <w:b/>
          <w:bCs/>
          <w:sz w:val="22"/>
          <w:szCs w:val="22"/>
        </w:rPr>
      </w:pPr>
    </w:p>
    <w:p w14:paraId="00B58436" w14:textId="77777777" w:rsidR="00014B1A" w:rsidRDefault="00014B1A" w:rsidP="007715ED">
      <w:pPr>
        <w:jc w:val="both"/>
        <w:rPr>
          <w:rFonts w:ascii="Calibri" w:hAnsi="Calibri"/>
          <w:b/>
          <w:bCs/>
          <w:sz w:val="22"/>
          <w:szCs w:val="22"/>
        </w:rPr>
      </w:pPr>
    </w:p>
    <w:p w14:paraId="4E9DBCFF" w14:textId="14685104" w:rsidR="00014B1A" w:rsidRDefault="00014B1A">
      <w:pPr>
        <w:rPr>
          <w:rFonts w:ascii="Calibri" w:hAnsi="Calibri"/>
          <w:b/>
          <w:bCs/>
          <w:sz w:val="22"/>
          <w:szCs w:val="22"/>
        </w:rPr>
      </w:pPr>
      <w:r>
        <w:rPr>
          <w:rFonts w:ascii="Calibri" w:hAnsi="Calibri"/>
          <w:b/>
          <w:bCs/>
          <w:sz w:val="22"/>
          <w:szCs w:val="22"/>
        </w:rPr>
        <w:br w:type="page"/>
      </w:r>
    </w:p>
    <w:p w14:paraId="266AA1EE" w14:textId="77777777" w:rsidR="00277DB0" w:rsidRPr="009E13BD" w:rsidRDefault="00277DB0" w:rsidP="007715ED">
      <w:pPr>
        <w:jc w:val="both"/>
        <w:rPr>
          <w:rFonts w:ascii="Calibri" w:hAnsi="Calibri"/>
          <w:b/>
          <w:bCs/>
          <w:sz w:val="22"/>
          <w:szCs w:val="22"/>
        </w:rPr>
      </w:pPr>
    </w:p>
    <w:p w14:paraId="306CFE14" w14:textId="7E0E8EA2"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77777777"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07398D45" w14:textId="77777777" w:rsidR="00A24F15" w:rsidRDefault="00A24F15" w:rsidP="005C55F0">
      <w:pPr>
        <w:tabs>
          <w:tab w:val="left" w:pos="1620"/>
        </w:tabs>
        <w:ind w:left="720"/>
        <w:jc w:val="both"/>
        <w:rPr>
          <w:rFonts w:ascii="Calibri" w:hAnsi="Calibri"/>
          <w:sz w:val="22"/>
          <w:szCs w:val="22"/>
        </w:rPr>
      </w:pPr>
    </w:p>
    <w:p w14:paraId="1137617A" w14:textId="77777777" w:rsidR="00A24F15" w:rsidRDefault="00A24F15" w:rsidP="00A24F15">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563C6AF8" w14:textId="77777777" w:rsidR="00A24F15" w:rsidRPr="009E13BD" w:rsidRDefault="00A24F15" w:rsidP="00A24F15">
      <w:pPr>
        <w:tabs>
          <w:tab w:val="left" w:pos="1620"/>
        </w:tabs>
        <w:ind w:left="720"/>
        <w:jc w:val="both"/>
        <w:rPr>
          <w:rFonts w:ascii="Calibri" w:hAnsi="Calibri" w:cs="Arial"/>
          <w:sz w:val="22"/>
          <w:szCs w:val="22"/>
        </w:rPr>
      </w:pPr>
    </w:p>
    <w:p w14:paraId="4411AD6D" w14:textId="14A3428A" w:rsidR="00A24F15" w:rsidRDefault="00A24F15" w:rsidP="00A24F15">
      <w:pPr>
        <w:tabs>
          <w:tab w:val="left" w:pos="1620"/>
        </w:tabs>
        <w:ind w:left="720"/>
        <w:jc w:val="both"/>
        <w:rPr>
          <w:rFonts w:ascii="Calibri" w:hAnsi="Calibri"/>
          <w:sz w:val="22"/>
          <w:szCs w:val="22"/>
        </w:rPr>
      </w:pPr>
      <w:r>
        <w:rPr>
          <w:rFonts w:ascii="Calibri" w:hAnsi="Calibri"/>
          <w:b/>
          <w:sz w:val="22"/>
          <w:szCs w:val="22"/>
        </w:rPr>
        <w:t xml:space="preserve"> “Conservator”</w:t>
      </w:r>
      <w:r>
        <w:rPr>
          <w:rFonts w:ascii="Calibri" w:hAnsi="Calibri"/>
          <w:sz w:val="22"/>
          <w:szCs w:val="22"/>
        </w:rPr>
        <w:t xml:space="preserve"> means </w:t>
      </w:r>
      <w:r w:rsidRPr="009549D5">
        <w:rPr>
          <w:rFonts w:ascii="Calibri" w:hAnsi="Calibri"/>
          <w:sz w:val="22"/>
          <w:szCs w:val="22"/>
        </w:rPr>
        <w:t>a person appointed by the court to have the custody and control of the</w:t>
      </w:r>
    </w:p>
    <w:p w14:paraId="753706EF" w14:textId="77777777" w:rsidR="00A24F15" w:rsidRDefault="00A24F15" w:rsidP="00A24F15">
      <w:pPr>
        <w:tabs>
          <w:tab w:val="left" w:pos="1620"/>
        </w:tabs>
        <w:ind w:left="720"/>
        <w:jc w:val="both"/>
        <w:rPr>
          <w:rFonts w:ascii="Calibri" w:hAnsi="Calibri"/>
          <w:sz w:val="22"/>
          <w:szCs w:val="22"/>
        </w:rPr>
      </w:pPr>
      <w:r w:rsidRPr="009549D5">
        <w:rPr>
          <w:rFonts w:ascii="Calibri" w:hAnsi="Calibri"/>
          <w:sz w:val="22"/>
          <w:szCs w:val="22"/>
        </w:rPr>
        <w:t>property of a ward under the provisions of this probate code</w:t>
      </w:r>
      <w:r>
        <w:rPr>
          <w:rFonts w:ascii="Calibri" w:hAnsi="Calibri"/>
          <w:sz w:val="22"/>
          <w:szCs w:val="22"/>
        </w:rPr>
        <w:t xml:space="preserve">, per Iowa Code </w:t>
      </w:r>
      <w:r>
        <w:rPr>
          <w:rFonts w:ascii="Calibri" w:hAnsi="Calibri" w:cs="Calibri"/>
          <w:sz w:val="22"/>
          <w:szCs w:val="22"/>
        </w:rPr>
        <w:t>§</w:t>
      </w:r>
      <w:r>
        <w:rPr>
          <w:rFonts w:ascii="Calibri" w:hAnsi="Calibri"/>
          <w:sz w:val="22"/>
          <w:szCs w:val="22"/>
        </w:rPr>
        <w:t xml:space="preserve"> 633.3.</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56B7683"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77777777" w:rsidR="00A157E7"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shall mean the General Terms and Conditions for Services Contracts as referenced on the RFP cover page.</w:t>
      </w:r>
    </w:p>
    <w:p w14:paraId="606EE83F" w14:textId="77777777" w:rsidR="00A24F15" w:rsidRDefault="00A24F15" w:rsidP="00A157E7">
      <w:pPr>
        <w:tabs>
          <w:tab w:val="left" w:pos="1620"/>
        </w:tabs>
        <w:ind w:left="720"/>
        <w:jc w:val="both"/>
        <w:rPr>
          <w:rFonts w:ascii="Calibri" w:hAnsi="Calibri" w:cs="Arial"/>
          <w:sz w:val="22"/>
          <w:szCs w:val="22"/>
        </w:rPr>
      </w:pPr>
    </w:p>
    <w:p w14:paraId="58A3D24D" w14:textId="4BB706F9" w:rsidR="00A24F15" w:rsidRPr="00166C53" w:rsidRDefault="00A24F15" w:rsidP="00A24F15">
      <w:pPr>
        <w:tabs>
          <w:tab w:val="left" w:pos="1620"/>
        </w:tabs>
        <w:ind w:left="720"/>
        <w:jc w:val="both"/>
        <w:rPr>
          <w:rFonts w:ascii="Calibri" w:hAnsi="Calibri" w:cs="Arial"/>
          <w:sz w:val="22"/>
          <w:szCs w:val="22"/>
        </w:rPr>
      </w:pPr>
      <w:r>
        <w:rPr>
          <w:rFonts w:ascii="Calibri" w:hAnsi="Calibri" w:cs="Arial"/>
          <w:b/>
          <w:sz w:val="22"/>
          <w:szCs w:val="22"/>
        </w:rPr>
        <w:t>“Guardian”</w:t>
      </w:r>
      <w:r>
        <w:rPr>
          <w:rFonts w:ascii="Calibri" w:hAnsi="Calibri" w:cs="Arial"/>
          <w:sz w:val="22"/>
          <w:szCs w:val="22"/>
        </w:rPr>
        <w:t xml:space="preserve"> means </w:t>
      </w:r>
      <w:r w:rsidRPr="00166C53">
        <w:rPr>
          <w:rFonts w:ascii="Calibri" w:hAnsi="Calibri" w:cs="Arial"/>
          <w:sz w:val="22"/>
          <w:szCs w:val="22"/>
        </w:rPr>
        <w:t>the person appointed by the court to have the custody of the person of</w:t>
      </w:r>
      <w:r>
        <w:rPr>
          <w:rFonts w:ascii="Calibri" w:hAnsi="Calibri" w:cs="Arial"/>
          <w:sz w:val="22"/>
          <w:szCs w:val="22"/>
        </w:rPr>
        <w:t xml:space="preserve"> </w:t>
      </w:r>
      <w:r w:rsidRPr="00166C53">
        <w:rPr>
          <w:rFonts w:ascii="Calibri" w:hAnsi="Calibri" w:cs="Arial"/>
          <w:sz w:val="22"/>
          <w:szCs w:val="22"/>
        </w:rPr>
        <w:t xml:space="preserve">the ward under the </w:t>
      </w:r>
      <w:r>
        <w:rPr>
          <w:rFonts w:ascii="Calibri" w:hAnsi="Calibri" w:cs="Arial"/>
          <w:sz w:val="22"/>
          <w:szCs w:val="22"/>
        </w:rPr>
        <w:t xml:space="preserve">provisions of this probate code, per Iowa Code </w:t>
      </w:r>
      <w:r>
        <w:rPr>
          <w:rFonts w:ascii="Calibri" w:hAnsi="Calibri" w:cs="Calibri"/>
          <w:sz w:val="22"/>
          <w:szCs w:val="22"/>
        </w:rPr>
        <w:t>§</w:t>
      </w:r>
      <w:r>
        <w:rPr>
          <w:rFonts w:ascii="Calibri" w:hAnsi="Calibri" w:cs="Arial"/>
          <w:sz w:val="22"/>
          <w:szCs w:val="22"/>
        </w:rPr>
        <w:t xml:space="preserve"> 633.3.</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4075716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Overview of the RFP Process</w:t>
      </w:r>
    </w:p>
    <w:p w14:paraId="78098C09" w14:textId="77777777" w:rsidR="007715ED" w:rsidRPr="009E13BD" w:rsidRDefault="007715ED" w:rsidP="00EC09F5">
      <w:pPr>
        <w:ind w:left="720"/>
        <w:jc w:val="both"/>
        <w:rPr>
          <w:rFonts w:ascii="Calibri" w:hAnsi="Calibri"/>
          <w:b/>
          <w:sz w:val="22"/>
          <w:szCs w:val="22"/>
        </w:rPr>
      </w:pPr>
      <w:r w:rsidRPr="009E13BD">
        <w:rPr>
          <w:rFonts w:ascii="Calibri" w:hAnsi="Calibri"/>
          <w:sz w:val="22"/>
          <w:szCs w:val="22"/>
        </w:rPr>
        <w:t>Contractors will be required to submit their Proposals in hardcopy and on CD-ROM. It is the Agency’s intention to evaluate Proposals from all Responsible Contractors that submit timely Responsive Proposals, and award the Contract(s) in accordance with Section 5, Evaluation and Selection.</w:t>
      </w:r>
      <w:r w:rsidRPr="009E13BD">
        <w:rPr>
          <w:rFonts w:ascii="Calibri" w:hAnsi="Calibr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4B2117D9" w14:textId="14531E4E" w:rsidR="007715ED" w:rsidRPr="009E13BD" w:rsidRDefault="007715ED" w:rsidP="00EC09F5">
      <w:pPr>
        <w:ind w:left="720"/>
        <w:jc w:val="both"/>
        <w:rPr>
          <w:rFonts w:ascii="Calibri" w:hAnsi="Calibri"/>
          <w:sz w:val="22"/>
          <w:szCs w:val="22"/>
        </w:rPr>
      </w:pPr>
      <w:r w:rsidRPr="009E13BD">
        <w:rPr>
          <w:rFonts w:ascii="Calibri" w:hAnsi="Calibri"/>
          <w:sz w:val="22"/>
          <w:szCs w:val="22"/>
        </w:rPr>
        <w:t>This RFP is designed to provide Contractors with information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4F9CAD3B" w14:textId="77777777" w:rsidR="007715ED" w:rsidRPr="009E13BD" w:rsidRDefault="007715ED" w:rsidP="00EC09F5">
      <w:pPr>
        <w:pStyle w:val="NoSpacing"/>
        <w:ind w:left="720" w:firstLine="216"/>
        <w:rPr>
          <w:rFonts w:ascii="Calibri" w:hAnsi="Calibri"/>
          <w:sz w:val="22"/>
          <w:szCs w:val="22"/>
        </w:rPr>
      </w:pPr>
    </w:p>
    <w:p w14:paraId="78CE6BAE" w14:textId="77777777" w:rsidR="00DF1587" w:rsidRPr="0098448F" w:rsidRDefault="00DF1587" w:rsidP="00DF1587">
      <w:pPr>
        <w:tabs>
          <w:tab w:val="left" w:pos="720"/>
        </w:tabs>
        <w:ind w:left="720"/>
        <w:jc w:val="both"/>
        <w:rPr>
          <w:rFonts w:asciiTheme="minorHAnsi" w:hAnsiTheme="minorHAnsi" w:cstheme="minorHAnsi"/>
          <w:sz w:val="22"/>
          <w:szCs w:val="22"/>
        </w:rPr>
      </w:pPr>
      <w:r w:rsidRPr="0098448F">
        <w:rPr>
          <w:rFonts w:asciiTheme="minorHAnsi" w:hAnsiTheme="minorHAnsi" w:cstheme="minorHAnsi"/>
          <w:sz w:val="22"/>
          <w:szCs w:val="22"/>
        </w:rPr>
        <w:t>The Office of Substitute Decision Maker (OSDM) is established in Iowa Code (Chapter 231E) and strives to enhance the quality of life for Iowans who are not capable of making their own decisions about legal, financial or health care matters. Depending on the situation, the OSDM may act as an individual's guardian; conservator; attorney-­in-fact under a health care power of attorney document; agent under a financial power of attorney document; personal representative; or representative payee.</w:t>
      </w:r>
    </w:p>
    <w:p w14:paraId="2205DDF6" w14:textId="77777777" w:rsidR="00DF1587" w:rsidRPr="0098448F" w:rsidRDefault="00DF1587" w:rsidP="00DF1587">
      <w:pPr>
        <w:tabs>
          <w:tab w:val="left" w:pos="720"/>
        </w:tabs>
        <w:ind w:left="720"/>
        <w:jc w:val="both"/>
        <w:rPr>
          <w:rFonts w:asciiTheme="minorHAnsi" w:hAnsiTheme="minorHAnsi" w:cstheme="minorHAnsi"/>
          <w:sz w:val="22"/>
          <w:szCs w:val="22"/>
        </w:rPr>
      </w:pPr>
    </w:p>
    <w:p w14:paraId="5620E1A2" w14:textId="77777777" w:rsidR="00DF1587" w:rsidRPr="0098448F" w:rsidRDefault="00DF1587" w:rsidP="00DF1587">
      <w:pPr>
        <w:tabs>
          <w:tab w:val="left" w:pos="720"/>
        </w:tabs>
        <w:ind w:left="720"/>
        <w:jc w:val="both"/>
        <w:rPr>
          <w:rFonts w:asciiTheme="minorHAnsi" w:hAnsiTheme="minorHAnsi" w:cstheme="minorHAnsi"/>
          <w:sz w:val="22"/>
          <w:szCs w:val="22"/>
        </w:rPr>
      </w:pPr>
      <w:r w:rsidRPr="0098448F">
        <w:rPr>
          <w:rFonts w:asciiTheme="minorHAnsi" w:hAnsiTheme="minorHAnsi" w:cstheme="minorHAnsi"/>
          <w:sz w:val="22"/>
          <w:szCs w:val="22"/>
        </w:rPr>
        <w:t xml:space="preserve">Iowa Code § 231E.4 directs the OSDM to </w:t>
      </w:r>
      <w:r>
        <w:rPr>
          <w:rFonts w:asciiTheme="minorHAnsi" w:hAnsiTheme="minorHAnsi" w:cstheme="minorHAnsi"/>
          <w:sz w:val="22"/>
          <w:szCs w:val="22"/>
        </w:rPr>
        <w:t>develop a substitute decision-maker education and training program which may be provided to both public and private substitute decision-makers.</w:t>
      </w:r>
    </w:p>
    <w:p w14:paraId="467CF7B1" w14:textId="77777777" w:rsidR="00DF1587" w:rsidRPr="0098448F" w:rsidRDefault="00DF1587" w:rsidP="00DF1587">
      <w:pPr>
        <w:tabs>
          <w:tab w:val="left" w:pos="720"/>
        </w:tabs>
        <w:ind w:left="720"/>
        <w:jc w:val="both"/>
        <w:rPr>
          <w:rFonts w:asciiTheme="minorHAnsi" w:hAnsiTheme="minorHAnsi" w:cstheme="minorHAnsi"/>
          <w:sz w:val="22"/>
          <w:szCs w:val="22"/>
        </w:rPr>
      </w:pPr>
    </w:p>
    <w:p w14:paraId="48AEA2A0" w14:textId="43371419" w:rsidR="007715ED" w:rsidRDefault="007715ED" w:rsidP="00EC09F5">
      <w:pPr>
        <w:pStyle w:val="NoSpacing"/>
        <w:ind w:left="720"/>
        <w:rPr>
          <w:rFonts w:ascii="Calibri" w:hAnsi="Calibri"/>
          <w:sz w:val="22"/>
          <w:szCs w:val="22"/>
        </w:rPr>
      </w:pP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4"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Contractor shall acknowledge receipt of all addenda in its Proposal.  If the Agency issues an addendum after </w:t>
      </w:r>
      <w:r w:rsidRPr="009E13BD">
        <w:rPr>
          <w:rFonts w:ascii="Calibri" w:hAnsi="Calibri"/>
          <w:sz w:val="22"/>
          <w:szCs w:val="22"/>
        </w:rPr>
        <w:lastRenderedPageBreak/>
        <w:t>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7777777"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Oral information provided by the Contractor shall not be considered part of the Contractor's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77777777"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The Contractor fails to deliver the cost proposal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initiates unauthorized contact regarding the RFP with state employees.</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5B72C7B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0FBCCF7F" w14:textId="77777777" w:rsidR="00300A89" w:rsidRDefault="00300A89" w:rsidP="00300A89">
      <w:pPr>
        <w:pStyle w:val="ListParagraph"/>
        <w:rPr>
          <w:rFonts w:ascii="Calibri" w:hAnsi="Calibri"/>
          <w:sz w:val="22"/>
          <w:szCs w:val="22"/>
        </w:rPr>
      </w:pPr>
    </w:p>
    <w:p w14:paraId="5D65059B" w14:textId="77777777" w:rsidR="00300A89" w:rsidRPr="009E13BD" w:rsidRDefault="00300A89" w:rsidP="00300A89">
      <w:pPr>
        <w:ind w:left="1620"/>
        <w:jc w:val="bot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77777777"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The Contractor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05782756" w14:textId="7C7B1896" w:rsidR="00014B1A"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77777777"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 xml:space="preserve">FAILURE </w:t>
      </w:r>
      <w:r w:rsidRPr="00524469">
        <w:rPr>
          <w:rFonts w:ascii="Calibri" w:hAnsi="Calibri"/>
          <w:b/>
          <w:bCs/>
          <w:i/>
          <w:iCs/>
          <w:sz w:val="22"/>
          <w:szCs w:val="22"/>
          <w:u w:val="single"/>
        </w:rPr>
        <w:lastRenderedPageBreak/>
        <w:t>TO SUBMIT A COMPLETED FORM 22 WILL RESULT IN THE PROPOSAL CONSIDERED NON-RESPONSIVE AND NOT EVALUATED.</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2B5AA31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contract resulting from this RFP to the Contractor offering the lowest cost.  Instead, the Agency will award the Contract(s) to the Responsible Contractor(s)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2DADD6FC" w14:textId="3F5F759A" w:rsidR="00014B1A" w:rsidRDefault="007715ED" w:rsidP="00014B1A">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011D5685" w14:textId="77777777" w:rsidR="00014B1A" w:rsidRPr="009E13BD" w:rsidRDefault="00014B1A" w:rsidP="00014B1A">
      <w:pPr>
        <w:ind w:left="720"/>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9D5743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lastRenderedPageBreak/>
        <w:t>Appeals</w:t>
      </w:r>
    </w:p>
    <w:p w14:paraId="11FA18D6" w14:textId="11D1DCC1" w:rsidR="00014B1A" w:rsidRDefault="00E238D6" w:rsidP="00E238D6">
      <w:pPr>
        <w:ind w:left="720"/>
        <w:jc w:val="both"/>
        <w:rPr>
          <w:rFonts w:asciiTheme="minorHAnsi" w:hAnsiTheme="minorHAnsi" w:cstheme="minorHAnsi"/>
          <w:sz w:val="22"/>
          <w:szCs w:val="22"/>
        </w:rPr>
      </w:pPr>
      <w:r w:rsidRPr="00E238D6">
        <w:rPr>
          <w:rFonts w:asciiTheme="minorHAnsi" w:hAnsiTheme="minorHAnsi" w:cstheme="minorHAnsi"/>
          <w:sz w:val="22"/>
          <w:szCs w:val="22"/>
        </w:rPr>
        <w:t xml:space="preserve">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w:t>
      </w:r>
      <w:r w:rsidRPr="00E238D6">
        <w:rPr>
          <w:rFonts w:ascii="Calibri" w:hAnsi="Calibri"/>
          <w:sz w:val="22"/>
          <w:szCs w:val="22"/>
        </w:rPr>
        <w:t>Hoover</w:t>
      </w:r>
      <w:r w:rsidRPr="00E238D6">
        <w:rPr>
          <w:rFonts w:asciiTheme="minorHAnsi" w:hAnsiTheme="minorHAnsi" w:cstheme="minorHAnsi"/>
          <w:sz w:val="22"/>
          <w:szCs w:val="22"/>
        </w:rPr>
        <w:t xml:space="preserve">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14:paraId="3B0E9E79" w14:textId="77777777" w:rsidR="00014B1A" w:rsidRDefault="00014B1A">
      <w:pPr>
        <w:rPr>
          <w:rFonts w:asciiTheme="minorHAnsi" w:hAnsiTheme="minorHAnsi" w:cstheme="minorHAnsi"/>
          <w:sz w:val="22"/>
          <w:szCs w:val="22"/>
        </w:rPr>
      </w:pPr>
      <w:r>
        <w:rPr>
          <w:rFonts w:asciiTheme="minorHAnsi" w:hAnsiTheme="minorHAnsi" w:cstheme="minorHAnsi"/>
          <w:sz w:val="22"/>
          <w:szCs w:val="22"/>
        </w:rPr>
        <w:br w:type="page"/>
      </w:r>
    </w:p>
    <w:p w14:paraId="3258B42F" w14:textId="77777777" w:rsidR="007715ED" w:rsidRPr="009E13BD" w:rsidRDefault="007715ED" w:rsidP="00EC09F5">
      <w:pPr>
        <w:tabs>
          <w:tab w:val="left" w:pos="1440"/>
        </w:tabs>
        <w:jc w:val="both"/>
        <w:rPr>
          <w:rFonts w:ascii="Calibri" w:hAnsi="Calibri"/>
          <w:sz w:val="22"/>
          <w:szCs w:val="22"/>
        </w:rPr>
      </w:pPr>
    </w:p>
    <w:p w14:paraId="4C0950FD" w14:textId="5D8CDF0B"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t>SECTION 3</w:t>
      </w:r>
      <w:r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1"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3E1461C8"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BD1AED">
        <w:rPr>
          <w:rFonts w:ascii="Calibri" w:hAnsi="Calibri"/>
          <w:b/>
          <w:sz w:val="22"/>
          <w:szCs w:val="22"/>
        </w:rPr>
        <w:t>:</w:t>
      </w:r>
      <w:r w:rsidRPr="00BD1AED">
        <w:rPr>
          <w:rFonts w:ascii="Calibri" w:hAnsi="Calibri"/>
          <w:sz w:val="22"/>
          <w:szCs w:val="22"/>
        </w:rPr>
        <w:t xml:space="preserve"> </w:t>
      </w:r>
      <w:r w:rsidRPr="00BD1AED">
        <w:rPr>
          <w:rFonts w:ascii="Calibri" w:hAnsi="Calibri"/>
          <w:b/>
          <w:noProof/>
          <w:sz w:val="22"/>
          <w:szCs w:val="22"/>
        </w:rPr>
        <w:t>RFP</w:t>
      </w:r>
      <w:r w:rsidR="00BD1AED">
        <w:rPr>
          <w:rFonts w:ascii="Calibri" w:hAnsi="Calibri"/>
          <w:b/>
          <w:noProof/>
          <w:sz w:val="22"/>
          <w:szCs w:val="22"/>
        </w:rPr>
        <w:t>0618297027</w:t>
      </w:r>
      <w:r w:rsidRPr="009E13BD">
        <w:rPr>
          <w:rFonts w:ascii="Calibri" w:hAnsi="Calibri"/>
          <w:b/>
          <w:sz w:val="22"/>
          <w:szCs w:val="22"/>
        </w:rPr>
        <w:t xml:space="preserve">    </w:t>
      </w:r>
    </w:p>
    <w:p w14:paraId="0C4B6D64" w14:textId="2ECFDDB1"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00BD1AED">
        <w:rPr>
          <w:rFonts w:ascii="Calibri" w:hAnsi="Calibri"/>
          <w:b/>
          <w:sz w:val="22"/>
          <w:szCs w:val="22"/>
        </w:rPr>
        <w:t>Development of Online Training</w:t>
      </w:r>
      <w:r w:rsidRPr="009E13BD">
        <w:rPr>
          <w:rFonts w:ascii="Calibri" w:hAnsi="Calibri"/>
          <w:b/>
          <w:sz w:val="22"/>
          <w:szCs w:val="22"/>
        </w:rPr>
        <w:tab/>
        <w:t xml:space="preserve">  </w:t>
      </w:r>
      <w:r w:rsidRPr="009E13BD">
        <w:rPr>
          <w:rFonts w:ascii="Calibri" w:hAnsi="Calibri"/>
          <w:b/>
          <w:sz w:val="22"/>
          <w:szCs w:val="22"/>
        </w:rPr>
        <w:tab/>
        <w:t xml:space="preserve">  </w:t>
      </w:r>
    </w:p>
    <w:p w14:paraId="2D018C26" w14:textId="77777777" w:rsidR="00BD1AED" w:rsidRPr="0098448F" w:rsidRDefault="00BD1AED" w:rsidP="00BD1AED">
      <w:pPr>
        <w:pStyle w:val="NoSpacing"/>
        <w:tabs>
          <w:tab w:val="left" w:pos="1440"/>
          <w:tab w:val="left" w:pos="1710"/>
        </w:tabs>
        <w:ind w:left="1440"/>
        <w:rPr>
          <w:rFonts w:ascii="Calibri" w:hAnsi="Calibri"/>
          <w:sz w:val="22"/>
          <w:szCs w:val="22"/>
        </w:rPr>
      </w:pPr>
      <w:r w:rsidRPr="0098448F">
        <w:rPr>
          <w:rFonts w:ascii="Calibri" w:hAnsi="Calibri"/>
          <w:b/>
          <w:noProof/>
          <w:sz w:val="22"/>
          <w:szCs w:val="22"/>
        </w:rPr>
        <w:t>Issuing Officer Name</w:t>
      </w:r>
      <w:r>
        <w:rPr>
          <w:rFonts w:ascii="Calibri" w:hAnsi="Calibri"/>
          <w:b/>
          <w:noProof/>
          <w:sz w:val="22"/>
          <w:szCs w:val="22"/>
        </w:rPr>
        <w:t xml:space="preserve"> : Kathy Harper</w:t>
      </w:r>
    </w:p>
    <w:p w14:paraId="2F6A66E5" w14:textId="77777777" w:rsidR="00BD1AED" w:rsidRDefault="00BD1AED" w:rsidP="00BD1AED">
      <w:pPr>
        <w:pStyle w:val="NoSpacing"/>
        <w:tabs>
          <w:tab w:val="left" w:pos="1440"/>
          <w:tab w:val="left" w:pos="1710"/>
        </w:tabs>
        <w:ind w:left="1440"/>
        <w:rPr>
          <w:rFonts w:ascii="Calibri" w:hAnsi="Calibri"/>
          <w:b/>
          <w:noProof/>
          <w:sz w:val="22"/>
          <w:szCs w:val="22"/>
        </w:rPr>
      </w:pPr>
      <w:r w:rsidRPr="0098448F">
        <w:rPr>
          <w:rFonts w:ascii="Calibri" w:hAnsi="Calibri"/>
          <w:b/>
          <w:noProof/>
          <w:sz w:val="22"/>
          <w:szCs w:val="22"/>
        </w:rPr>
        <w:t>Lead Agency Address</w:t>
      </w:r>
      <w:r>
        <w:rPr>
          <w:rFonts w:ascii="Calibri" w:hAnsi="Calibri"/>
          <w:b/>
          <w:noProof/>
          <w:sz w:val="22"/>
          <w:szCs w:val="22"/>
        </w:rPr>
        <w:t>:</w:t>
      </w:r>
    </w:p>
    <w:p w14:paraId="1FFA37E9" w14:textId="77777777" w:rsidR="00BD1AED" w:rsidRPr="0098448F" w:rsidRDefault="00BD1AED" w:rsidP="00BD1AED">
      <w:pPr>
        <w:pStyle w:val="NoSpacing"/>
        <w:tabs>
          <w:tab w:val="left" w:pos="1440"/>
          <w:tab w:val="left" w:pos="1710"/>
        </w:tabs>
        <w:ind w:left="1440"/>
        <w:rPr>
          <w:rFonts w:ascii="Calibri" w:hAnsi="Calibri"/>
          <w:b/>
          <w:sz w:val="22"/>
          <w:szCs w:val="22"/>
        </w:rPr>
      </w:pPr>
      <w:r w:rsidRPr="0098448F">
        <w:rPr>
          <w:rFonts w:ascii="Calibri" w:hAnsi="Calibri"/>
          <w:b/>
          <w:noProof/>
          <w:sz w:val="22"/>
          <w:szCs w:val="22"/>
        </w:rPr>
        <w:t>Iowa</w:t>
      </w:r>
      <w:r w:rsidRPr="0098448F">
        <w:rPr>
          <w:rFonts w:ascii="Calibri" w:hAnsi="Calibri"/>
          <w:b/>
          <w:sz w:val="22"/>
          <w:szCs w:val="22"/>
        </w:rPr>
        <w:t xml:space="preserve"> Department of Administrative Services Central Procurement </w:t>
      </w:r>
      <w:r>
        <w:rPr>
          <w:rFonts w:ascii="Calibri" w:hAnsi="Calibri"/>
          <w:b/>
          <w:sz w:val="22"/>
          <w:szCs w:val="22"/>
        </w:rPr>
        <w:t>Bureau</w:t>
      </w:r>
      <w:r w:rsidRPr="0098448F">
        <w:rPr>
          <w:rFonts w:ascii="Calibri" w:hAnsi="Calibri"/>
          <w:b/>
          <w:sz w:val="22"/>
          <w:szCs w:val="22"/>
        </w:rPr>
        <w:t xml:space="preserve"> </w:t>
      </w:r>
    </w:p>
    <w:p w14:paraId="5D3F9B84" w14:textId="77777777" w:rsidR="00BD1AED" w:rsidRPr="0098448F" w:rsidRDefault="00BD1AED" w:rsidP="00BD1AED">
      <w:pPr>
        <w:pStyle w:val="NoSpacing"/>
        <w:tabs>
          <w:tab w:val="left" w:pos="1440"/>
          <w:tab w:val="left" w:pos="1710"/>
        </w:tabs>
        <w:ind w:left="1440"/>
        <w:rPr>
          <w:rFonts w:ascii="Calibri" w:hAnsi="Calibri"/>
          <w:b/>
          <w:sz w:val="22"/>
          <w:szCs w:val="22"/>
        </w:rPr>
      </w:pPr>
      <w:r w:rsidRPr="0098448F">
        <w:rPr>
          <w:rFonts w:ascii="Calibri" w:hAnsi="Calibri"/>
          <w:b/>
          <w:sz w:val="22"/>
          <w:szCs w:val="22"/>
        </w:rPr>
        <w:t>Hoover Building, 3</w:t>
      </w:r>
      <w:r w:rsidRPr="0098448F">
        <w:rPr>
          <w:rFonts w:ascii="Calibri" w:hAnsi="Calibri"/>
          <w:b/>
          <w:sz w:val="22"/>
          <w:szCs w:val="22"/>
          <w:vertAlign w:val="superscript"/>
        </w:rPr>
        <w:t>rd</w:t>
      </w:r>
      <w:r w:rsidRPr="0098448F">
        <w:rPr>
          <w:rFonts w:ascii="Calibri" w:hAnsi="Calibri"/>
          <w:b/>
          <w:sz w:val="22"/>
          <w:szCs w:val="22"/>
        </w:rPr>
        <w:t xml:space="preserve"> Floor</w:t>
      </w:r>
    </w:p>
    <w:p w14:paraId="6C3E07CB" w14:textId="77777777" w:rsidR="00BD1AED" w:rsidRPr="0098448F" w:rsidRDefault="00BD1AED" w:rsidP="00BD1AED">
      <w:pPr>
        <w:pStyle w:val="NoSpacing"/>
        <w:tabs>
          <w:tab w:val="left" w:pos="1440"/>
          <w:tab w:val="left" w:pos="1710"/>
        </w:tabs>
        <w:ind w:left="1440"/>
        <w:rPr>
          <w:rFonts w:ascii="Calibri" w:hAnsi="Calibri"/>
          <w:b/>
          <w:sz w:val="22"/>
          <w:szCs w:val="22"/>
        </w:rPr>
      </w:pPr>
      <w:r w:rsidRPr="0098448F">
        <w:rPr>
          <w:rFonts w:ascii="Calibri" w:hAnsi="Calibri"/>
          <w:b/>
          <w:sz w:val="22"/>
          <w:szCs w:val="22"/>
        </w:rPr>
        <w:t>1305 E. Walnut</w:t>
      </w:r>
    </w:p>
    <w:p w14:paraId="22BDE5B8" w14:textId="77777777" w:rsidR="00BD1AED" w:rsidRPr="0098448F" w:rsidRDefault="00BD1AED" w:rsidP="00BD1AED">
      <w:pPr>
        <w:pStyle w:val="NoSpacing"/>
        <w:tabs>
          <w:tab w:val="left" w:pos="1440"/>
          <w:tab w:val="left" w:pos="1710"/>
        </w:tabs>
        <w:ind w:left="1440"/>
        <w:rPr>
          <w:rFonts w:ascii="Calibri" w:hAnsi="Calibri"/>
          <w:b/>
          <w:sz w:val="22"/>
          <w:szCs w:val="22"/>
        </w:rPr>
      </w:pPr>
      <w:r w:rsidRPr="0098448F">
        <w:rPr>
          <w:rFonts w:ascii="Calibri" w:hAnsi="Calibri"/>
          <w:b/>
          <w:sz w:val="22"/>
          <w:szCs w:val="22"/>
        </w:rPr>
        <w:t>Des Moines, Iowa  50319</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each shall be labeled and submitted separately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77777777" w:rsidR="007715ED" w:rsidRPr="009E13BD" w:rsidRDefault="007715ED" w:rsidP="00EC09F5">
      <w:pPr>
        <w:tabs>
          <w:tab w:val="left" w:pos="-720"/>
        </w:tabs>
        <w:suppressAutoHyphens/>
        <w:ind w:left="720"/>
        <w:jc w:val="both"/>
        <w:rPr>
          <w:rFonts w:ascii="Calibri" w:hAnsi="Calibri"/>
          <w:sz w:val="22"/>
          <w:szCs w:val="22"/>
        </w:rPr>
      </w:pPr>
      <w:r w:rsidRPr="009E13BD">
        <w:rPr>
          <w:rFonts w:ascii="Calibri" w:hAnsi="Calibri"/>
          <w:sz w:val="22"/>
          <w:szCs w:val="22"/>
        </w:rPr>
        <w:t>The following documents and responses shall be included in the Technical   Proposal in the order given below:</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27D93697" w14:textId="77777777" w:rsidR="00B3404F" w:rsidRPr="00B3404F" w:rsidRDefault="007715ED" w:rsidP="00FA3185">
      <w:pPr>
        <w:numPr>
          <w:ilvl w:val="2"/>
          <w:numId w:val="8"/>
        </w:numPr>
        <w:tabs>
          <w:tab w:val="left" w:pos="1440"/>
        </w:tabs>
        <w:jc w:val="both"/>
        <w:rPr>
          <w:rFonts w:ascii="Calibri" w:hAnsi="Calibri"/>
          <w:sz w:val="22"/>
          <w:szCs w:val="22"/>
        </w:rPr>
      </w:pPr>
      <w:r w:rsidRPr="00B3404F">
        <w:rPr>
          <w:rFonts w:ascii="Calibri" w:hAnsi="Calibri"/>
          <w:b/>
          <w:sz w:val="22"/>
          <w:szCs w:val="22"/>
        </w:rPr>
        <w:t>Table of Contents</w:t>
      </w:r>
      <w:r w:rsidR="00962F00" w:rsidRPr="00B3404F">
        <w:rPr>
          <w:rFonts w:ascii="Calibri" w:hAnsi="Calibri"/>
          <w:b/>
          <w:sz w:val="22"/>
          <w:szCs w:val="22"/>
        </w:rPr>
        <w:t xml:space="preserve"> </w:t>
      </w:r>
    </w:p>
    <w:p w14:paraId="138C3921" w14:textId="530FF8B3" w:rsidR="007715ED" w:rsidRPr="00B3404F" w:rsidRDefault="007715ED" w:rsidP="00B3404F">
      <w:pPr>
        <w:tabs>
          <w:tab w:val="left" w:pos="1440"/>
        </w:tabs>
        <w:ind w:left="1440"/>
        <w:jc w:val="both"/>
        <w:rPr>
          <w:rFonts w:ascii="Calibri" w:hAnsi="Calibri"/>
          <w:sz w:val="22"/>
          <w:szCs w:val="22"/>
        </w:rPr>
      </w:pPr>
      <w:r w:rsidRPr="00B3404F">
        <w:rPr>
          <w:rFonts w:ascii="Calibri" w:hAnsi="Calibri"/>
          <w:sz w:val="22"/>
          <w:szCs w:val="22"/>
        </w:rPr>
        <w:t xml:space="preserve">The Contractor </w:t>
      </w:r>
      <w:r w:rsidR="00F07309" w:rsidRPr="00B3404F">
        <w:rPr>
          <w:rFonts w:ascii="Calibri" w:hAnsi="Calibri"/>
          <w:sz w:val="22"/>
          <w:szCs w:val="22"/>
        </w:rPr>
        <w:t>shall</w:t>
      </w:r>
      <w:r w:rsidRPr="00B3404F">
        <w:rPr>
          <w:rFonts w:ascii="Calibri" w:hAnsi="Calibri"/>
          <w:sz w:val="22"/>
          <w:szCs w:val="22"/>
        </w:rPr>
        <w:t xml:space="preserve"> include a table of contents of its Proposal and submit the check lis</w:t>
      </w:r>
      <w:r w:rsidR="00AC2DDC" w:rsidRPr="00B3404F">
        <w:rPr>
          <w:rFonts w:ascii="Calibri" w:hAnsi="Calibri"/>
          <w:sz w:val="22"/>
          <w:szCs w:val="22"/>
        </w:rPr>
        <w:t>t of submittals per Attachment #4</w:t>
      </w:r>
      <w:r w:rsidRPr="00B3404F">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424D3AE5"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contract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37D511E"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FC5C84A" w:rsidR="00B3404F" w:rsidRDefault="00B3404F">
      <w:pPr>
        <w:rPr>
          <w:rFonts w:ascii="Calibri" w:hAnsi="Calibri"/>
          <w:sz w:val="22"/>
          <w:szCs w:val="22"/>
        </w:rPr>
      </w:pPr>
      <w:r>
        <w:rPr>
          <w:rFonts w:ascii="Calibri" w:hAnsi="Calibri"/>
          <w:sz w:val="22"/>
          <w:szCs w:val="22"/>
        </w:rPr>
        <w:br w:type="page"/>
      </w:r>
    </w:p>
    <w:p w14:paraId="18C4E436" w14:textId="2BB15B83" w:rsidR="007715ED" w:rsidRPr="00B3404F" w:rsidRDefault="007715ED" w:rsidP="00FA3185">
      <w:pPr>
        <w:numPr>
          <w:ilvl w:val="2"/>
          <w:numId w:val="8"/>
        </w:numPr>
        <w:tabs>
          <w:tab w:val="left" w:pos="1440"/>
        </w:tabs>
        <w:jc w:val="both"/>
        <w:rPr>
          <w:rFonts w:ascii="Calibri" w:hAnsi="Calibri"/>
          <w:sz w:val="22"/>
          <w:szCs w:val="22"/>
        </w:rPr>
      </w:pPr>
      <w:r w:rsidRPr="00B3404F">
        <w:rPr>
          <w:rFonts w:ascii="Calibri" w:hAnsi="Calibri"/>
          <w:b/>
          <w:sz w:val="22"/>
          <w:szCs w:val="22"/>
        </w:rPr>
        <w:lastRenderedPageBreak/>
        <w:t xml:space="preserve">Vendor Background Information </w:t>
      </w:r>
    </w:p>
    <w:p w14:paraId="5473B07A" w14:textId="77777777" w:rsidR="00962F00" w:rsidRPr="009E13BD" w:rsidRDefault="00962F00" w:rsidP="00EC09F5">
      <w:pPr>
        <w:ind w:left="1620" w:hanging="180"/>
        <w:jc w:val="both"/>
        <w:rPr>
          <w:rFonts w:ascii="Calibri" w:hAnsi="Calibri"/>
          <w:sz w:val="22"/>
          <w:szCs w:val="22"/>
        </w:rPr>
      </w:pP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3456AA5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Form of business entity, i.e., corporation, partnership, proprietorship, limited </w:t>
      </w:r>
      <w:r w:rsidR="00006FBB" w:rsidRPr="009E13BD">
        <w:rPr>
          <w:rFonts w:ascii="Calibri" w:hAnsi="Calibri"/>
          <w:sz w:val="22"/>
          <w:szCs w:val="22"/>
        </w:rPr>
        <w:t>Liability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2E48C2"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D7E0E6F" w14:textId="77777777" w:rsidR="00B3404F" w:rsidRPr="00B3404F" w:rsidRDefault="007715ED" w:rsidP="00FA3185">
      <w:pPr>
        <w:numPr>
          <w:ilvl w:val="2"/>
          <w:numId w:val="8"/>
        </w:numPr>
        <w:tabs>
          <w:tab w:val="left" w:pos="1440"/>
        </w:tabs>
        <w:jc w:val="both"/>
        <w:rPr>
          <w:rFonts w:ascii="Calibri" w:hAnsi="Calibri"/>
          <w:sz w:val="22"/>
          <w:szCs w:val="22"/>
        </w:rPr>
      </w:pPr>
      <w:r w:rsidRPr="00B3404F">
        <w:rPr>
          <w:rFonts w:ascii="Calibri" w:hAnsi="Calibri"/>
          <w:b/>
          <w:sz w:val="22"/>
          <w:szCs w:val="22"/>
        </w:rPr>
        <w:t>Experience</w:t>
      </w:r>
      <w:r w:rsidR="00962F00" w:rsidRPr="00B3404F">
        <w:rPr>
          <w:rFonts w:ascii="Calibri" w:hAnsi="Calibri"/>
          <w:b/>
          <w:sz w:val="22"/>
          <w:szCs w:val="22"/>
        </w:rPr>
        <w:t xml:space="preserve"> </w:t>
      </w:r>
    </w:p>
    <w:p w14:paraId="6E15AB10" w14:textId="37FC79D0" w:rsidR="007715ED" w:rsidRPr="00B3404F" w:rsidRDefault="007715ED" w:rsidP="00B3404F">
      <w:pPr>
        <w:tabs>
          <w:tab w:val="left" w:pos="1440"/>
        </w:tabs>
        <w:ind w:left="1440"/>
        <w:jc w:val="both"/>
        <w:rPr>
          <w:rFonts w:ascii="Calibri" w:hAnsi="Calibri"/>
          <w:sz w:val="22"/>
          <w:szCs w:val="22"/>
        </w:rPr>
      </w:pPr>
      <w:r w:rsidRPr="00B3404F">
        <w:rPr>
          <w:rFonts w:ascii="Calibri" w:hAnsi="Calibri"/>
          <w:sz w:val="22"/>
          <w:szCs w:val="22"/>
        </w:rPr>
        <w:t xml:space="preserve">The Contractor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 list of all goods and/or services similar to those sought by this RFP that the Contractor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7777777"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2018D7CB"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204680">
        <w:rPr>
          <w:rFonts w:ascii="Calibri" w:hAnsi="Calibri" w:cs="Arial"/>
          <w:sz w:val="22"/>
          <w:szCs w:val="22"/>
        </w:rPr>
        <w:t>60</w:t>
      </w:r>
      <w:r w:rsidRPr="002B2A6E">
        <w:rPr>
          <w:rFonts w:ascii="Calibri" w:hAnsi="Calibri" w:cs="Arial"/>
          <w:sz w:val="22"/>
          <w:szCs w:val="22"/>
        </w:rPr>
        <w:t xml:space="preserve"> days 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77777777"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Contractors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lastRenderedPageBreak/>
        <w:t>Credit card or ePayables</w:t>
      </w:r>
    </w:p>
    <w:p w14:paraId="1841CE96"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w:t>
      </w:r>
      <w:r w:rsidR="005D30A2">
        <w:rPr>
          <w:rFonts w:ascii="Calibri" w:hAnsi="Calibri"/>
          <w:sz w:val="22"/>
          <w:szCs w:val="22"/>
        </w:rPr>
        <w:t>7</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2E48C2" w:rsidP="002B2A6E">
      <w:pPr>
        <w:ind w:left="2520"/>
        <w:rPr>
          <w:rFonts w:ascii="Calibri" w:hAnsi="Calibri"/>
          <w:sz w:val="22"/>
          <w:szCs w:val="22"/>
        </w:rPr>
      </w:pPr>
      <w:hyperlink r:id="rId16"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Default="007715ED" w:rsidP="00EC09F5">
      <w:pPr>
        <w:tabs>
          <w:tab w:val="left" w:pos="-720"/>
        </w:tabs>
        <w:suppressAutoHyphens/>
        <w:jc w:val="both"/>
        <w:rPr>
          <w:rFonts w:ascii="Calibri" w:hAnsi="Calibri"/>
          <w:sz w:val="22"/>
          <w:szCs w:val="22"/>
        </w:rPr>
      </w:pPr>
    </w:p>
    <w:p w14:paraId="2B2873DA" w14:textId="77777777" w:rsidR="00B3404F" w:rsidRDefault="00B3404F" w:rsidP="00EC09F5">
      <w:pPr>
        <w:tabs>
          <w:tab w:val="left" w:pos="-720"/>
        </w:tabs>
        <w:suppressAutoHyphens/>
        <w:jc w:val="both"/>
        <w:rPr>
          <w:rFonts w:ascii="Calibri" w:hAnsi="Calibri"/>
          <w:sz w:val="22"/>
          <w:szCs w:val="22"/>
        </w:rPr>
      </w:pPr>
    </w:p>
    <w:p w14:paraId="49F144B1" w14:textId="77777777" w:rsidR="00B3404F" w:rsidRDefault="00B3404F" w:rsidP="00EC09F5">
      <w:pPr>
        <w:tabs>
          <w:tab w:val="left" w:pos="-720"/>
        </w:tabs>
        <w:suppressAutoHyphens/>
        <w:jc w:val="both"/>
        <w:rPr>
          <w:rFonts w:ascii="Calibri" w:hAnsi="Calibri"/>
          <w:sz w:val="22"/>
          <w:szCs w:val="22"/>
        </w:rPr>
      </w:pPr>
    </w:p>
    <w:p w14:paraId="47E5139D" w14:textId="77777777" w:rsidR="00B3404F" w:rsidRDefault="00B3404F" w:rsidP="00EC09F5">
      <w:pPr>
        <w:tabs>
          <w:tab w:val="left" w:pos="-720"/>
        </w:tabs>
        <w:suppressAutoHyphens/>
        <w:jc w:val="both"/>
        <w:rPr>
          <w:rFonts w:ascii="Calibri" w:hAnsi="Calibri"/>
          <w:sz w:val="22"/>
          <w:szCs w:val="22"/>
        </w:rPr>
      </w:pPr>
    </w:p>
    <w:p w14:paraId="3A2E5BA8" w14:textId="77777777" w:rsidR="00B3404F" w:rsidRDefault="00B3404F" w:rsidP="00EC09F5">
      <w:pPr>
        <w:tabs>
          <w:tab w:val="left" w:pos="-720"/>
        </w:tabs>
        <w:suppressAutoHyphens/>
        <w:jc w:val="both"/>
        <w:rPr>
          <w:rFonts w:ascii="Calibri" w:hAnsi="Calibri"/>
          <w:sz w:val="22"/>
          <w:szCs w:val="22"/>
        </w:rPr>
      </w:pPr>
    </w:p>
    <w:p w14:paraId="1F7F0BE8" w14:textId="53AAE894" w:rsidR="00DA5E2E" w:rsidRDefault="00DA5E2E">
      <w:pPr>
        <w:rPr>
          <w:rFonts w:ascii="Calibri" w:hAnsi="Calibri"/>
          <w:sz w:val="22"/>
          <w:szCs w:val="22"/>
        </w:rPr>
      </w:pPr>
      <w:r>
        <w:rPr>
          <w:rFonts w:ascii="Calibri" w:hAnsi="Calibri"/>
          <w:sz w:val="22"/>
          <w:szCs w:val="22"/>
        </w:rPr>
        <w:br w:type="page"/>
      </w:r>
    </w:p>
    <w:p w14:paraId="67F88EE2" w14:textId="77777777" w:rsidR="00B3404F" w:rsidRDefault="00B3404F" w:rsidP="00EC09F5">
      <w:pPr>
        <w:tabs>
          <w:tab w:val="left" w:pos="-720"/>
        </w:tabs>
        <w:suppressAutoHyphens/>
        <w:jc w:val="both"/>
        <w:rPr>
          <w:rFonts w:ascii="Calibri" w:hAnsi="Calibri"/>
          <w:sz w:val="22"/>
          <w:szCs w:val="22"/>
        </w:rPr>
      </w:pPr>
    </w:p>
    <w:p w14:paraId="1AB1FEAF" w14:textId="77777777" w:rsidR="00B3404F" w:rsidRPr="009E13BD" w:rsidRDefault="00B3404F" w:rsidP="00B3404F">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pacing w:val="-3"/>
          <w:szCs w:val="22"/>
        </w:rPr>
        <w:t>SECTION 4</w:t>
      </w:r>
      <w:r w:rsidRPr="00E41B36">
        <w:rPr>
          <w:rFonts w:ascii="Calibri" w:hAnsi="Calibri"/>
          <w:spacing w:val="-3"/>
          <w:szCs w:val="22"/>
        </w:rPr>
        <w:t xml:space="preserve"> </w:t>
      </w:r>
      <w:r w:rsidRPr="00E41B36">
        <w:rPr>
          <w:rFonts w:ascii="Calibri" w:hAnsi="Calibri"/>
          <w:spacing w:val="-3"/>
          <w:szCs w:val="22"/>
        </w:rPr>
        <w:tab/>
        <w:t>S</w:t>
      </w:r>
      <w:r>
        <w:rPr>
          <w:rFonts w:ascii="Calibri" w:hAnsi="Calibri"/>
          <w:spacing w:val="-3"/>
          <w:szCs w:val="22"/>
        </w:rPr>
        <w:t>COPE OF WORK</w:t>
      </w:r>
    </w:p>
    <w:p w14:paraId="398435E6" w14:textId="77777777" w:rsidR="00B3404F" w:rsidRPr="009E13BD" w:rsidRDefault="00B3404F" w:rsidP="00B3404F">
      <w:pPr>
        <w:pStyle w:val="NoSpacing"/>
        <w:tabs>
          <w:tab w:val="left" w:pos="360"/>
        </w:tabs>
        <w:rPr>
          <w:rFonts w:ascii="Calibri" w:hAnsi="Calibri"/>
          <w:b/>
          <w:sz w:val="22"/>
          <w:szCs w:val="22"/>
        </w:rPr>
      </w:pPr>
    </w:p>
    <w:p w14:paraId="201491FC" w14:textId="77777777" w:rsidR="00B3404F" w:rsidRDefault="00B3404F" w:rsidP="00B3404F">
      <w:pPr>
        <w:jc w:val="both"/>
        <w:rPr>
          <w:rFonts w:ascii="Calibri" w:hAnsi="Calibri"/>
          <w:b/>
          <w:sz w:val="22"/>
          <w:szCs w:val="22"/>
        </w:rPr>
      </w:pPr>
      <w:r w:rsidRPr="00B949B9">
        <w:rPr>
          <w:rFonts w:ascii="Calibri" w:hAnsi="Calibri"/>
          <w:b/>
          <w:sz w:val="22"/>
          <w:szCs w:val="22"/>
        </w:rPr>
        <w:t>4.1</w:t>
      </w:r>
      <w:r>
        <w:rPr>
          <w:rFonts w:ascii="Calibri" w:hAnsi="Calibri"/>
          <w:b/>
          <w:sz w:val="22"/>
          <w:szCs w:val="22"/>
        </w:rPr>
        <w:tab/>
        <w:t>Description of Desired Services</w:t>
      </w:r>
    </w:p>
    <w:p w14:paraId="50312F09" w14:textId="58973154" w:rsidR="00B3404F" w:rsidRDefault="00B3404F" w:rsidP="00B3404F">
      <w:pPr>
        <w:ind w:left="720"/>
        <w:rPr>
          <w:rFonts w:ascii="Calibri" w:hAnsi="Calibri"/>
          <w:sz w:val="22"/>
          <w:szCs w:val="22"/>
        </w:rPr>
      </w:pPr>
      <w:r>
        <w:rPr>
          <w:rFonts w:ascii="Calibri" w:hAnsi="Calibri"/>
          <w:sz w:val="22"/>
          <w:szCs w:val="22"/>
        </w:rPr>
        <w:t>The Iowa Department on Aging through the Iowa Department of Administrative Services is seeking qualified Contractors capable of developing an online training course for Non-Licensed Fiduciaries Appointed in Probate Matters.</w:t>
      </w:r>
    </w:p>
    <w:p w14:paraId="09E658D8" w14:textId="77777777" w:rsidR="00B3404F" w:rsidRPr="003C0E87" w:rsidRDefault="00B3404F" w:rsidP="00B3404F">
      <w:pPr>
        <w:ind w:left="720"/>
        <w:rPr>
          <w:rFonts w:ascii="Calibri" w:hAnsi="Calibri"/>
          <w:b/>
          <w:sz w:val="22"/>
          <w:szCs w:val="22"/>
        </w:rPr>
      </w:pPr>
    </w:p>
    <w:p w14:paraId="1608DF34" w14:textId="03A9FD9B" w:rsidR="00B3404F" w:rsidRDefault="00B3404F" w:rsidP="00B3404F">
      <w:pPr>
        <w:ind w:left="720" w:hanging="720"/>
        <w:jc w:val="both"/>
        <w:rPr>
          <w:rFonts w:ascii="Calibri" w:hAnsi="Calibri"/>
          <w:b/>
          <w:sz w:val="22"/>
          <w:szCs w:val="22"/>
        </w:rPr>
      </w:pPr>
      <w:r w:rsidRPr="00CC5107">
        <w:rPr>
          <w:rFonts w:ascii="Calibri" w:hAnsi="Calibri"/>
          <w:b/>
          <w:sz w:val="22"/>
          <w:szCs w:val="22"/>
        </w:rPr>
        <w:t>4.2</w:t>
      </w:r>
      <w:r w:rsidRPr="00CC5107">
        <w:rPr>
          <w:rFonts w:ascii="Calibri" w:hAnsi="Calibri"/>
          <w:b/>
          <w:sz w:val="22"/>
          <w:szCs w:val="22"/>
        </w:rPr>
        <w:tab/>
      </w:r>
      <w:r w:rsidR="003B5790">
        <w:rPr>
          <w:rFonts w:ascii="Calibri" w:hAnsi="Calibri"/>
          <w:b/>
          <w:sz w:val="22"/>
          <w:szCs w:val="22"/>
        </w:rPr>
        <w:t>Training</w:t>
      </w:r>
      <w:r w:rsidR="00A8653F">
        <w:rPr>
          <w:rFonts w:ascii="Calibri" w:hAnsi="Calibri"/>
          <w:b/>
          <w:sz w:val="22"/>
          <w:szCs w:val="22"/>
        </w:rPr>
        <w:t xml:space="preserve"> </w:t>
      </w:r>
    </w:p>
    <w:p w14:paraId="456236D7" w14:textId="107240E2" w:rsidR="003B5790" w:rsidRDefault="003B5790" w:rsidP="00B3404F">
      <w:pPr>
        <w:ind w:left="720" w:hanging="720"/>
        <w:jc w:val="both"/>
        <w:rPr>
          <w:rFonts w:ascii="Calibri" w:hAnsi="Calibri"/>
          <w:sz w:val="22"/>
          <w:szCs w:val="22"/>
        </w:rPr>
      </w:pPr>
      <w:r>
        <w:rPr>
          <w:rFonts w:ascii="Calibri" w:hAnsi="Calibri"/>
          <w:b/>
          <w:sz w:val="22"/>
          <w:szCs w:val="22"/>
        </w:rPr>
        <w:tab/>
      </w:r>
      <w:r w:rsidRPr="003B5790">
        <w:rPr>
          <w:rFonts w:ascii="Calibri" w:hAnsi="Calibri"/>
          <w:sz w:val="22"/>
          <w:szCs w:val="22"/>
        </w:rPr>
        <w:t>The Contractor is responsible for developing training curriculum</w:t>
      </w:r>
      <w:r>
        <w:rPr>
          <w:rFonts w:ascii="Calibri" w:hAnsi="Calibri"/>
          <w:sz w:val="22"/>
          <w:szCs w:val="22"/>
        </w:rPr>
        <w:t xml:space="preserve"> that </w:t>
      </w:r>
      <w:r w:rsidR="004A53DC">
        <w:rPr>
          <w:rFonts w:ascii="Calibri" w:hAnsi="Calibri"/>
          <w:sz w:val="22"/>
          <w:szCs w:val="22"/>
        </w:rPr>
        <w:t xml:space="preserve">includes the </w:t>
      </w:r>
      <w:r>
        <w:rPr>
          <w:rFonts w:ascii="Calibri" w:hAnsi="Calibri"/>
          <w:sz w:val="22"/>
          <w:szCs w:val="22"/>
        </w:rPr>
        <w:t>following</w:t>
      </w:r>
      <w:r w:rsidR="001B5C38">
        <w:rPr>
          <w:rFonts w:ascii="Calibri" w:hAnsi="Calibri"/>
          <w:sz w:val="22"/>
          <w:szCs w:val="22"/>
        </w:rPr>
        <w:t>:</w:t>
      </w:r>
      <w:r>
        <w:rPr>
          <w:rFonts w:ascii="Calibri" w:hAnsi="Calibri"/>
          <w:sz w:val="22"/>
          <w:szCs w:val="22"/>
        </w:rPr>
        <w:t xml:space="preserve"> </w:t>
      </w:r>
    </w:p>
    <w:p w14:paraId="11207776" w14:textId="77777777" w:rsidR="004A53DC" w:rsidRDefault="004A53DC" w:rsidP="00B3404F">
      <w:pPr>
        <w:ind w:left="720" w:hanging="720"/>
        <w:jc w:val="both"/>
        <w:rPr>
          <w:rFonts w:ascii="Calibri" w:hAnsi="Calibri"/>
          <w:sz w:val="22"/>
          <w:szCs w:val="22"/>
        </w:rPr>
      </w:pPr>
    </w:p>
    <w:p w14:paraId="20E86640" w14:textId="0C5B5D9E" w:rsidR="004A53DC" w:rsidRPr="00FA3185" w:rsidRDefault="004A53DC" w:rsidP="00D810AB">
      <w:pPr>
        <w:pStyle w:val="ListParagraph"/>
        <w:numPr>
          <w:ilvl w:val="2"/>
          <w:numId w:val="34"/>
        </w:numPr>
        <w:jc w:val="both"/>
        <w:rPr>
          <w:rFonts w:ascii="Calibri" w:hAnsi="Calibri"/>
          <w:b/>
          <w:sz w:val="22"/>
          <w:szCs w:val="22"/>
        </w:rPr>
      </w:pPr>
      <w:r w:rsidRPr="00FA3185">
        <w:rPr>
          <w:rFonts w:ascii="Calibri" w:hAnsi="Calibri"/>
          <w:b/>
          <w:sz w:val="22"/>
          <w:szCs w:val="22"/>
        </w:rPr>
        <w:t>Overview (45-60 minutes)</w:t>
      </w:r>
    </w:p>
    <w:p w14:paraId="6AE95CE2" w14:textId="77777777" w:rsidR="00FA3185" w:rsidRPr="00FA3185" w:rsidRDefault="00FA3185" w:rsidP="00D810AB">
      <w:pPr>
        <w:pStyle w:val="ListParagraph"/>
        <w:numPr>
          <w:ilvl w:val="0"/>
          <w:numId w:val="33"/>
        </w:numPr>
        <w:tabs>
          <w:tab w:val="left" w:pos="1620"/>
        </w:tabs>
        <w:jc w:val="both"/>
        <w:rPr>
          <w:rFonts w:ascii="Calibri" w:hAnsi="Calibri"/>
          <w:b/>
          <w:vanish/>
          <w:sz w:val="22"/>
          <w:szCs w:val="22"/>
        </w:rPr>
      </w:pPr>
    </w:p>
    <w:p w14:paraId="4B5B64FC" w14:textId="77777777" w:rsidR="00FA3185" w:rsidRPr="00FA3185" w:rsidRDefault="00FA3185" w:rsidP="00D810AB">
      <w:pPr>
        <w:pStyle w:val="ListParagraph"/>
        <w:numPr>
          <w:ilvl w:val="1"/>
          <w:numId w:val="33"/>
        </w:numPr>
        <w:tabs>
          <w:tab w:val="left" w:pos="1620"/>
        </w:tabs>
        <w:jc w:val="both"/>
        <w:rPr>
          <w:rFonts w:ascii="Calibri" w:hAnsi="Calibri"/>
          <w:b/>
          <w:vanish/>
          <w:sz w:val="22"/>
          <w:szCs w:val="22"/>
        </w:rPr>
      </w:pPr>
    </w:p>
    <w:p w14:paraId="4192BB6B" w14:textId="77777777" w:rsidR="00FA3185" w:rsidRPr="00FA3185" w:rsidRDefault="00FA3185" w:rsidP="00D810AB">
      <w:pPr>
        <w:pStyle w:val="ListParagraph"/>
        <w:numPr>
          <w:ilvl w:val="1"/>
          <w:numId w:val="33"/>
        </w:numPr>
        <w:tabs>
          <w:tab w:val="left" w:pos="1620"/>
        </w:tabs>
        <w:jc w:val="both"/>
        <w:rPr>
          <w:rFonts w:ascii="Calibri" w:hAnsi="Calibri"/>
          <w:b/>
          <w:vanish/>
          <w:sz w:val="22"/>
          <w:szCs w:val="22"/>
        </w:rPr>
      </w:pPr>
    </w:p>
    <w:p w14:paraId="17DB1CEF" w14:textId="61BBDA4D" w:rsidR="003B5790" w:rsidRPr="00FA3185" w:rsidRDefault="00FA3185" w:rsidP="00FA3185">
      <w:pPr>
        <w:tabs>
          <w:tab w:val="left" w:pos="1620"/>
        </w:tabs>
        <w:ind w:left="1200" w:firstLine="240"/>
        <w:jc w:val="both"/>
        <w:rPr>
          <w:rFonts w:ascii="Calibri" w:hAnsi="Calibri"/>
          <w:b/>
          <w:sz w:val="22"/>
          <w:szCs w:val="22"/>
        </w:rPr>
      </w:pPr>
      <w:r>
        <w:rPr>
          <w:rFonts w:ascii="Calibri" w:hAnsi="Calibri"/>
          <w:b/>
          <w:sz w:val="22"/>
          <w:szCs w:val="22"/>
        </w:rPr>
        <w:t>4.2.1.1</w:t>
      </w:r>
      <w:r>
        <w:rPr>
          <w:rFonts w:ascii="Calibri" w:hAnsi="Calibri"/>
          <w:b/>
          <w:sz w:val="22"/>
          <w:szCs w:val="22"/>
        </w:rPr>
        <w:tab/>
      </w:r>
      <w:r w:rsidR="003B5790" w:rsidRPr="00FA3185">
        <w:rPr>
          <w:rFonts w:ascii="Calibri" w:hAnsi="Calibri"/>
          <w:b/>
          <w:sz w:val="22"/>
          <w:szCs w:val="22"/>
        </w:rPr>
        <w:t>Guardianship</w:t>
      </w:r>
    </w:p>
    <w:p w14:paraId="5E21C432" w14:textId="69DCAB00" w:rsidR="003B5790" w:rsidRDefault="003B5790" w:rsidP="00D810AB">
      <w:pPr>
        <w:pStyle w:val="ListParagraph"/>
        <w:numPr>
          <w:ilvl w:val="0"/>
          <w:numId w:val="35"/>
        </w:numPr>
        <w:tabs>
          <w:tab w:val="left" w:pos="1620"/>
        </w:tabs>
        <w:ind w:left="2520"/>
        <w:jc w:val="both"/>
        <w:rPr>
          <w:rFonts w:ascii="Calibri" w:hAnsi="Calibri"/>
          <w:sz w:val="22"/>
          <w:szCs w:val="22"/>
        </w:rPr>
      </w:pPr>
      <w:r w:rsidRPr="00FA3185">
        <w:rPr>
          <w:rFonts w:ascii="Calibri" w:hAnsi="Calibri"/>
          <w:sz w:val="22"/>
          <w:szCs w:val="22"/>
        </w:rPr>
        <w:t>What is a guardian?</w:t>
      </w:r>
    </w:p>
    <w:p w14:paraId="41354F83" w14:textId="4A778D91" w:rsidR="003B5790" w:rsidRDefault="007202BB" w:rsidP="00D810AB">
      <w:pPr>
        <w:pStyle w:val="ListParagraph"/>
        <w:numPr>
          <w:ilvl w:val="0"/>
          <w:numId w:val="35"/>
        </w:numPr>
        <w:tabs>
          <w:tab w:val="left" w:pos="1620"/>
        </w:tabs>
        <w:ind w:left="2520"/>
        <w:jc w:val="both"/>
        <w:rPr>
          <w:rFonts w:ascii="Calibri" w:hAnsi="Calibri"/>
          <w:sz w:val="22"/>
          <w:szCs w:val="22"/>
        </w:rPr>
      </w:pPr>
      <w:r w:rsidRPr="00FA3185">
        <w:rPr>
          <w:rFonts w:ascii="Calibri" w:hAnsi="Calibri"/>
          <w:sz w:val="22"/>
          <w:szCs w:val="22"/>
        </w:rPr>
        <w:t>W</w:t>
      </w:r>
      <w:r w:rsidR="003B5790" w:rsidRPr="00FA3185">
        <w:rPr>
          <w:rFonts w:ascii="Calibri" w:hAnsi="Calibri"/>
          <w:sz w:val="22"/>
          <w:szCs w:val="22"/>
        </w:rPr>
        <w:t>ho has priority for appointment?</w:t>
      </w:r>
    </w:p>
    <w:p w14:paraId="4700E7A4" w14:textId="35266411" w:rsidR="003B5790" w:rsidRPr="00FA3185" w:rsidRDefault="003B5790" w:rsidP="00D810AB">
      <w:pPr>
        <w:pStyle w:val="ListParagraph"/>
        <w:numPr>
          <w:ilvl w:val="0"/>
          <w:numId w:val="35"/>
        </w:numPr>
        <w:tabs>
          <w:tab w:val="left" w:pos="1620"/>
        </w:tabs>
        <w:ind w:left="2520"/>
        <w:jc w:val="both"/>
        <w:rPr>
          <w:rFonts w:ascii="Calibri" w:hAnsi="Calibri"/>
          <w:sz w:val="22"/>
          <w:szCs w:val="22"/>
        </w:rPr>
      </w:pPr>
      <w:r w:rsidRPr="00FA3185">
        <w:rPr>
          <w:rFonts w:ascii="Calibri" w:hAnsi="Calibri"/>
          <w:sz w:val="22"/>
          <w:szCs w:val="22"/>
        </w:rPr>
        <w:t>What are the general responsibilities of a guardian?</w:t>
      </w:r>
    </w:p>
    <w:p w14:paraId="4AF85D76" w14:textId="77777777" w:rsidR="003B5790" w:rsidRPr="003B5790" w:rsidRDefault="003B5790" w:rsidP="003B5790">
      <w:pPr>
        <w:jc w:val="both"/>
        <w:rPr>
          <w:rFonts w:ascii="Calibri" w:hAnsi="Calibri"/>
          <w:sz w:val="22"/>
          <w:szCs w:val="22"/>
        </w:rPr>
      </w:pPr>
    </w:p>
    <w:p w14:paraId="09D1875D" w14:textId="780D7663" w:rsidR="003B5790" w:rsidRPr="00212491" w:rsidRDefault="00FA3185" w:rsidP="00FA3185">
      <w:pPr>
        <w:tabs>
          <w:tab w:val="left" w:pos="1620"/>
        </w:tabs>
        <w:ind w:left="1200" w:firstLine="240"/>
        <w:jc w:val="both"/>
        <w:rPr>
          <w:rFonts w:ascii="Calibri" w:hAnsi="Calibri"/>
          <w:b/>
          <w:sz w:val="22"/>
          <w:szCs w:val="22"/>
        </w:rPr>
      </w:pPr>
      <w:r>
        <w:rPr>
          <w:rFonts w:ascii="Calibri" w:hAnsi="Calibri"/>
          <w:b/>
          <w:sz w:val="22"/>
          <w:szCs w:val="22"/>
        </w:rPr>
        <w:t>4.2.1.2</w:t>
      </w:r>
      <w:r>
        <w:rPr>
          <w:rFonts w:ascii="Calibri" w:hAnsi="Calibri"/>
          <w:b/>
          <w:sz w:val="22"/>
          <w:szCs w:val="22"/>
        </w:rPr>
        <w:tab/>
      </w:r>
      <w:r w:rsidR="003B5790" w:rsidRPr="00212491">
        <w:rPr>
          <w:rFonts w:ascii="Calibri" w:hAnsi="Calibri"/>
          <w:b/>
          <w:sz w:val="22"/>
          <w:szCs w:val="22"/>
        </w:rPr>
        <w:t>Conservatorship</w:t>
      </w:r>
    </w:p>
    <w:p w14:paraId="795E58C9" w14:textId="24053D90" w:rsidR="003B5790" w:rsidRDefault="003B5790" w:rsidP="00D810AB">
      <w:pPr>
        <w:pStyle w:val="ListParagraph"/>
        <w:numPr>
          <w:ilvl w:val="0"/>
          <w:numId w:val="36"/>
        </w:numPr>
        <w:tabs>
          <w:tab w:val="left" w:pos="1620"/>
        </w:tabs>
        <w:ind w:left="2520"/>
        <w:jc w:val="both"/>
        <w:rPr>
          <w:rFonts w:ascii="Calibri" w:hAnsi="Calibri"/>
          <w:sz w:val="22"/>
          <w:szCs w:val="22"/>
        </w:rPr>
      </w:pPr>
      <w:r w:rsidRPr="00FA3185">
        <w:rPr>
          <w:rFonts w:ascii="Calibri" w:hAnsi="Calibri"/>
          <w:sz w:val="22"/>
          <w:szCs w:val="22"/>
        </w:rPr>
        <w:t>What is a conservator?</w:t>
      </w:r>
    </w:p>
    <w:p w14:paraId="4A7AA554" w14:textId="5CCF9EA0" w:rsidR="003B5790" w:rsidRDefault="003B5790" w:rsidP="00D810AB">
      <w:pPr>
        <w:pStyle w:val="ListParagraph"/>
        <w:numPr>
          <w:ilvl w:val="0"/>
          <w:numId w:val="36"/>
        </w:numPr>
        <w:tabs>
          <w:tab w:val="left" w:pos="1620"/>
        </w:tabs>
        <w:ind w:left="2520"/>
        <w:jc w:val="both"/>
        <w:rPr>
          <w:rFonts w:ascii="Calibri" w:hAnsi="Calibri"/>
          <w:sz w:val="22"/>
          <w:szCs w:val="22"/>
        </w:rPr>
      </w:pPr>
      <w:r w:rsidRPr="00FA3185">
        <w:rPr>
          <w:rFonts w:ascii="Calibri" w:hAnsi="Calibri"/>
          <w:sz w:val="22"/>
          <w:szCs w:val="22"/>
        </w:rPr>
        <w:t>Who has priority for appointment?</w:t>
      </w:r>
    </w:p>
    <w:p w14:paraId="7B1B8D9C" w14:textId="668BFEE4" w:rsidR="003B5790" w:rsidRPr="00FA3185" w:rsidRDefault="003B5790" w:rsidP="00D810AB">
      <w:pPr>
        <w:pStyle w:val="ListParagraph"/>
        <w:numPr>
          <w:ilvl w:val="0"/>
          <w:numId w:val="36"/>
        </w:numPr>
        <w:tabs>
          <w:tab w:val="left" w:pos="1620"/>
        </w:tabs>
        <w:ind w:left="2520"/>
        <w:jc w:val="both"/>
        <w:rPr>
          <w:rFonts w:ascii="Calibri" w:hAnsi="Calibri"/>
          <w:sz w:val="22"/>
          <w:szCs w:val="22"/>
        </w:rPr>
      </w:pPr>
      <w:r w:rsidRPr="00FA3185">
        <w:rPr>
          <w:rFonts w:ascii="Calibri" w:hAnsi="Calibri"/>
          <w:sz w:val="22"/>
          <w:szCs w:val="22"/>
        </w:rPr>
        <w:t>What are the general responsibilities of a conservator?</w:t>
      </w:r>
    </w:p>
    <w:p w14:paraId="23BE5CE0" w14:textId="77777777" w:rsidR="003B5790" w:rsidRPr="003B5790" w:rsidRDefault="003B5790" w:rsidP="003B5790">
      <w:pPr>
        <w:tabs>
          <w:tab w:val="left" w:pos="1980"/>
        </w:tabs>
        <w:jc w:val="both"/>
        <w:rPr>
          <w:rFonts w:ascii="Calibri" w:hAnsi="Calibri"/>
          <w:sz w:val="22"/>
          <w:szCs w:val="22"/>
        </w:rPr>
      </w:pPr>
    </w:p>
    <w:p w14:paraId="7124E532" w14:textId="77777777" w:rsidR="001B5C38" w:rsidRDefault="00C214D5" w:rsidP="00D810AB">
      <w:pPr>
        <w:pStyle w:val="ListParagraph"/>
        <w:numPr>
          <w:ilvl w:val="2"/>
          <w:numId w:val="31"/>
        </w:numPr>
        <w:jc w:val="both"/>
        <w:rPr>
          <w:rFonts w:ascii="Calibri" w:hAnsi="Calibri"/>
          <w:b/>
          <w:sz w:val="22"/>
          <w:szCs w:val="22"/>
        </w:rPr>
      </w:pPr>
      <w:r w:rsidRPr="001B5C38">
        <w:rPr>
          <w:rFonts w:ascii="Calibri" w:hAnsi="Calibri"/>
          <w:b/>
          <w:sz w:val="22"/>
          <w:szCs w:val="22"/>
        </w:rPr>
        <w:t>Guardian</w:t>
      </w:r>
      <w:r w:rsidR="001B5C38" w:rsidRPr="001B5C38">
        <w:rPr>
          <w:rFonts w:ascii="Calibri" w:hAnsi="Calibri"/>
          <w:b/>
          <w:sz w:val="22"/>
          <w:szCs w:val="22"/>
        </w:rPr>
        <w:t xml:space="preserve"> – In-Depth discussion (Anticipated time 60-90 minutes)</w:t>
      </w:r>
    </w:p>
    <w:p w14:paraId="018B1214" w14:textId="77777777" w:rsidR="00BD4452" w:rsidRDefault="001B5C38" w:rsidP="00D810AB">
      <w:pPr>
        <w:pStyle w:val="ListParagraph"/>
        <w:numPr>
          <w:ilvl w:val="3"/>
          <w:numId w:val="31"/>
        </w:numPr>
        <w:ind w:hanging="360"/>
        <w:jc w:val="both"/>
        <w:rPr>
          <w:rFonts w:ascii="Calibri" w:hAnsi="Calibri"/>
          <w:b/>
          <w:sz w:val="22"/>
          <w:szCs w:val="22"/>
        </w:rPr>
      </w:pPr>
      <w:r w:rsidRPr="00BD4452">
        <w:rPr>
          <w:rFonts w:ascii="Calibri" w:hAnsi="Calibri"/>
          <w:b/>
          <w:sz w:val="22"/>
          <w:szCs w:val="22"/>
        </w:rPr>
        <w:t>Responsibilities as a guardian</w:t>
      </w:r>
    </w:p>
    <w:p w14:paraId="130BB769" w14:textId="2ADA917C" w:rsidR="00BD4452" w:rsidRPr="00BD4452" w:rsidRDefault="00BD4452" w:rsidP="00D810AB">
      <w:pPr>
        <w:pStyle w:val="ListParagraph"/>
        <w:numPr>
          <w:ilvl w:val="0"/>
          <w:numId w:val="37"/>
        </w:numPr>
        <w:ind w:left="2520"/>
        <w:jc w:val="both"/>
        <w:rPr>
          <w:rFonts w:ascii="Calibri" w:hAnsi="Calibri"/>
          <w:b/>
          <w:sz w:val="22"/>
          <w:szCs w:val="22"/>
        </w:rPr>
      </w:pPr>
      <w:r w:rsidRPr="00BD4452">
        <w:rPr>
          <w:rFonts w:ascii="Calibri" w:hAnsi="Calibri"/>
          <w:sz w:val="22"/>
          <w:szCs w:val="22"/>
        </w:rPr>
        <w:t>Providing for the care, comfort, and maintenance of the ward</w:t>
      </w:r>
    </w:p>
    <w:p w14:paraId="796FCFBA" w14:textId="3B3C160B" w:rsidR="00FA3185" w:rsidRPr="00BD4452" w:rsidRDefault="00FA3185" w:rsidP="00D810AB">
      <w:pPr>
        <w:pStyle w:val="ListParagraph"/>
        <w:numPr>
          <w:ilvl w:val="0"/>
          <w:numId w:val="38"/>
        </w:numPr>
        <w:ind w:left="2880"/>
        <w:jc w:val="both"/>
        <w:rPr>
          <w:rFonts w:ascii="Calibri" w:hAnsi="Calibri"/>
          <w:b/>
          <w:sz w:val="22"/>
          <w:szCs w:val="22"/>
        </w:rPr>
      </w:pPr>
      <w:r w:rsidRPr="00BD4452">
        <w:rPr>
          <w:rFonts w:ascii="Calibri" w:hAnsi="Calibri"/>
          <w:sz w:val="22"/>
          <w:szCs w:val="22"/>
        </w:rPr>
        <w:t>What are the needs of the ward daily, weekly, monthly, annually?</w:t>
      </w:r>
    </w:p>
    <w:p w14:paraId="501E735A" w14:textId="5C8B855F" w:rsidR="00FA3185" w:rsidRPr="00BD4452" w:rsidRDefault="00FA3185" w:rsidP="00D810AB">
      <w:pPr>
        <w:pStyle w:val="ListParagraph"/>
        <w:numPr>
          <w:ilvl w:val="0"/>
          <w:numId w:val="38"/>
        </w:numPr>
        <w:ind w:left="2880"/>
        <w:jc w:val="both"/>
        <w:rPr>
          <w:rFonts w:ascii="Calibri" w:hAnsi="Calibri"/>
          <w:b/>
          <w:sz w:val="22"/>
          <w:szCs w:val="22"/>
        </w:rPr>
      </w:pPr>
      <w:r w:rsidRPr="00BD4452">
        <w:rPr>
          <w:rFonts w:ascii="Calibri" w:hAnsi="Calibri"/>
          <w:sz w:val="22"/>
          <w:szCs w:val="22"/>
        </w:rPr>
        <w:t>Ensuring the needs of the ward are met</w:t>
      </w:r>
    </w:p>
    <w:p w14:paraId="49A2DDBC" w14:textId="77777777" w:rsidR="00BD4452" w:rsidRPr="00BD4452" w:rsidRDefault="00BD4452" w:rsidP="00BD4452">
      <w:pPr>
        <w:pStyle w:val="ListParagraph"/>
        <w:ind w:left="2880"/>
        <w:jc w:val="both"/>
        <w:rPr>
          <w:rFonts w:ascii="Calibri" w:hAnsi="Calibri"/>
          <w:b/>
          <w:sz w:val="22"/>
          <w:szCs w:val="22"/>
        </w:rPr>
      </w:pPr>
    </w:p>
    <w:p w14:paraId="3967DEA7" w14:textId="399CA641" w:rsidR="00BD4452" w:rsidRPr="00BD4452" w:rsidRDefault="00BD4452" w:rsidP="00D810AB">
      <w:pPr>
        <w:pStyle w:val="ListParagraph"/>
        <w:numPr>
          <w:ilvl w:val="0"/>
          <w:numId w:val="37"/>
        </w:numPr>
        <w:ind w:left="2520"/>
        <w:jc w:val="both"/>
        <w:rPr>
          <w:rFonts w:ascii="Calibri" w:hAnsi="Calibri"/>
          <w:b/>
          <w:sz w:val="22"/>
          <w:szCs w:val="22"/>
        </w:rPr>
      </w:pPr>
      <w:r w:rsidRPr="00BD4452">
        <w:rPr>
          <w:rFonts w:ascii="Calibri" w:hAnsi="Calibri"/>
          <w:sz w:val="22"/>
          <w:szCs w:val="22"/>
        </w:rPr>
        <w:t>Ensuring and advocating for independence and autonomy of ward</w:t>
      </w:r>
    </w:p>
    <w:p w14:paraId="24134E80" w14:textId="0158BE38" w:rsidR="001B5C38" w:rsidRPr="00BD4452" w:rsidRDefault="001B5C38" w:rsidP="00D810AB">
      <w:pPr>
        <w:pStyle w:val="ListParagraph"/>
        <w:numPr>
          <w:ilvl w:val="0"/>
          <w:numId w:val="37"/>
        </w:numPr>
        <w:ind w:left="2520"/>
        <w:jc w:val="both"/>
        <w:rPr>
          <w:rFonts w:ascii="Calibri" w:hAnsi="Calibri"/>
          <w:b/>
          <w:sz w:val="22"/>
          <w:szCs w:val="22"/>
        </w:rPr>
      </w:pPr>
      <w:r w:rsidRPr="00BD4452">
        <w:rPr>
          <w:rFonts w:ascii="Calibri" w:hAnsi="Calibri"/>
          <w:sz w:val="22"/>
          <w:szCs w:val="22"/>
        </w:rPr>
        <w:t>Coordinating services to ensure ward’s health, education and welfare are met</w:t>
      </w:r>
    </w:p>
    <w:p w14:paraId="13B73E0C" w14:textId="29951B18" w:rsidR="001B5C38" w:rsidRPr="00BD4452" w:rsidRDefault="001B5C38" w:rsidP="00D810AB">
      <w:pPr>
        <w:pStyle w:val="ListParagraph"/>
        <w:numPr>
          <w:ilvl w:val="0"/>
          <w:numId w:val="37"/>
        </w:numPr>
        <w:ind w:left="2520"/>
        <w:jc w:val="both"/>
        <w:rPr>
          <w:rFonts w:ascii="Calibri" w:hAnsi="Calibri"/>
          <w:b/>
          <w:sz w:val="22"/>
          <w:szCs w:val="22"/>
        </w:rPr>
      </w:pPr>
      <w:r w:rsidRPr="00BD4452">
        <w:rPr>
          <w:rFonts w:ascii="Calibri" w:hAnsi="Calibri"/>
          <w:sz w:val="22"/>
          <w:szCs w:val="22"/>
        </w:rPr>
        <w:t>Ensuring medical needs are being met – What is informed consent?</w:t>
      </w:r>
    </w:p>
    <w:p w14:paraId="44F00C7D" w14:textId="7F2C6906" w:rsidR="001B5C38" w:rsidRPr="003C7990" w:rsidRDefault="001B5C38" w:rsidP="00D810AB">
      <w:pPr>
        <w:pStyle w:val="ListParagraph"/>
        <w:numPr>
          <w:ilvl w:val="0"/>
          <w:numId w:val="37"/>
        </w:numPr>
        <w:ind w:left="2520"/>
        <w:jc w:val="both"/>
        <w:rPr>
          <w:rFonts w:ascii="Calibri" w:hAnsi="Calibri"/>
          <w:b/>
          <w:sz w:val="22"/>
          <w:szCs w:val="22"/>
        </w:rPr>
      </w:pPr>
      <w:r w:rsidRPr="00BD4452">
        <w:rPr>
          <w:rFonts w:ascii="Calibri" w:hAnsi="Calibri"/>
          <w:sz w:val="22"/>
          <w:szCs w:val="22"/>
        </w:rPr>
        <w:t>Ensuring benefits are received</w:t>
      </w:r>
    </w:p>
    <w:p w14:paraId="7D02A8C4" w14:textId="77777777" w:rsidR="003C7990" w:rsidRPr="003C7990" w:rsidRDefault="003C7990" w:rsidP="003C7990">
      <w:pPr>
        <w:pStyle w:val="ListParagraph"/>
        <w:ind w:left="2520"/>
        <w:jc w:val="both"/>
        <w:rPr>
          <w:rFonts w:ascii="Calibri" w:hAnsi="Calibri"/>
          <w:b/>
          <w:sz w:val="22"/>
          <w:szCs w:val="22"/>
        </w:rPr>
      </w:pPr>
    </w:p>
    <w:p w14:paraId="39B027E2" w14:textId="5925524B" w:rsidR="00405A9B" w:rsidRPr="003C7990" w:rsidRDefault="00405A9B" w:rsidP="00D810AB">
      <w:pPr>
        <w:pStyle w:val="ListParagraph"/>
        <w:numPr>
          <w:ilvl w:val="0"/>
          <w:numId w:val="37"/>
        </w:numPr>
        <w:ind w:left="2520"/>
        <w:jc w:val="both"/>
        <w:rPr>
          <w:rFonts w:ascii="Calibri" w:hAnsi="Calibri"/>
          <w:b/>
          <w:sz w:val="22"/>
          <w:szCs w:val="22"/>
        </w:rPr>
      </w:pPr>
      <w:r w:rsidRPr="003C7990">
        <w:rPr>
          <w:rFonts w:ascii="Calibri" w:hAnsi="Calibri"/>
          <w:sz w:val="22"/>
          <w:szCs w:val="22"/>
        </w:rPr>
        <w:t>What rights does the ward maintain after appointment v. what rights transfer to the guardian?</w:t>
      </w:r>
    </w:p>
    <w:p w14:paraId="5CA95D4E" w14:textId="635971B5" w:rsidR="00405A9B" w:rsidRPr="003C7990" w:rsidRDefault="00405A9B" w:rsidP="00D810AB">
      <w:pPr>
        <w:pStyle w:val="ListParagraph"/>
        <w:numPr>
          <w:ilvl w:val="0"/>
          <w:numId w:val="37"/>
        </w:numPr>
        <w:ind w:left="2520"/>
        <w:jc w:val="both"/>
        <w:rPr>
          <w:rFonts w:ascii="Calibri" w:hAnsi="Calibri"/>
          <w:b/>
          <w:sz w:val="22"/>
          <w:szCs w:val="22"/>
        </w:rPr>
      </w:pPr>
      <w:r w:rsidRPr="003C7990">
        <w:rPr>
          <w:rFonts w:ascii="Calibri" w:hAnsi="Calibri"/>
          <w:sz w:val="22"/>
          <w:szCs w:val="22"/>
        </w:rPr>
        <w:t>Can you handle money as a guardian?</w:t>
      </w:r>
    </w:p>
    <w:p w14:paraId="6A115173" w14:textId="38AB42CE" w:rsidR="003C7990" w:rsidRPr="003C7990" w:rsidRDefault="003C7990" w:rsidP="00D810AB">
      <w:pPr>
        <w:pStyle w:val="ListParagraph"/>
        <w:numPr>
          <w:ilvl w:val="0"/>
          <w:numId w:val="39"/>
        </w:numPr>
        <w:jc w:val="both"/>
        <w:rPr>
          <w:rFonts w:ascii="Calibri" w:hAnsi="Calibri"/>
          <w:sz w:val="22"/>
          <w:szCs w:val="22"/>
        </w:rPr>
      </w:pPr>
      <w:r w:rsidRPr="003C7990">
        <w:rPr>
          <w:rFonts w:ascii="Calibri" w:hAnsi="Calibri"/>
          <w:sz w:val="22"/>
          <w:szCs w:val="22"/>
        </w:rPr>
        <w:t>Working with a Conservator</w:t>
      </w:r>
    </w:p>
    <w:p w14:paraId="305C6347" w14:textId="44509855" w:rsidR="00405A9B" w:rsidRPr="003C7990" w:rsidRDefault="00405A9B" w:rsidP="00D810AB">
      <w:pPr>
        <w:pStyle w:val="ListParagraph"/>
        <w:numPr>
          <w:ilvl w:val="0"/>
          <w:numId w:val="37"/>
        </w:numPr>
        <w:ind w:left="2520"/>
        <w:jc w:val="both"/>
        <w:rPr>
          <w:rFonts w:ascii="Calibri" w:hAnsi="Calibri"/>
          <w:b/>
          <w:sz w:val="22"/>
          <w:szCs w:val="22"/>
        </w:rPr>
      </w:pPr>
      <w:r w:rsidRPr="003C7990">
        <w:rPr>
          <w:rFonts w:ascii="Calibri" w:hAnsi="Calibri"/>
          <w:sz w:val="22"/>
          <w:szCs w:val="22"/>
        </w:rPr>
        <w:t>Can you accept gifts from the ward?</w:t>
      </w:r>
    </w:p>
    <w:p w14:paraId="796C2190" w14:textId="4D0EA54E" w:rsidR="00405A9B" w:rsidRPr="003C7990" w:rsidRDefault="00405A9B" w:rsidP="00D810AB">
      <w:pPr>
        <w:pStyle w:val="ListParagraph"/>
        <w:numPr>
          <w:ilvl w:val="0"/>
          <w:numId w:val="37"/>
        </w:numPr>
        <w:ind w:left="2520"/>
        <w:jc w:val="both"/>
        <w:rPr>
          <w:rFonts w:ascii="Calibri" w:hAnsi="Calibri"/>
          <w:b/>
          <w:sz w:val="22"/>
          <w:szCs w:val="22"/>
        </w:rPr>
      </w:pPr>
      <w:r w:rsidRPr="003C7990">
        <w:rPr>
          <w:rFonts w:ascii="Calibri" w:hAnsi="Calibri"/>
          <w:sz w:val="22"/>
          <w:szCs w:val="22"/>
        </w:rPr>
        <w:t>Discussion regarding the annual guardianship report</w:t>
      </w:r>
    </w:p>
    <w:p w14:paraId="6E5D1CF3" w14:textId="56FDF3F6" w:rsidR="003C7990" w:rsidRPr="003C7990" w:rsidRDefault="003C7990" w:rsidP="00D810AB">
      <w:pPr>
        <w:pStyle w:val="ListParagraph"/>
        <w:numPr>
          <w:ilvl w:val="0"/>
          <w:numId w:val="40"/>
        </w:numPr>
        <w:ind w:left="3240"/>
        <w:jc w:val="both"/>
        <w:rPr>
          <w:rFonts w:ascii="Calibri" w:hAnsi="Calibri"/>
          <w:sz w:val="22"/>
          <w:szCs w:val="22"/>
        </w:rPr>
      </w:pPr>
      <w:r w:rsidRPr="003C7990">
        <w:rPr>
          <w:rFonts w:ascii="Calibri" w:hAnsi="Calibri"/>
          <w:sz w:val="22"/>
          <w:szCs w:val="22"/>
        </w:rPr>
        <w:t xml:space="preserve">Obtaining a </w:t>
      </w:r>
      <w:r w:rsidR="007078B2" w:rsidRPr="003C7990">
        <w:rPr>
          <w:rFonts w:ascii="Calibri" w:hAnsi="Calibri"/>
          <w:sz w:val="22"/>
          <w:szCs w:val="22"/>
        </w:rPr>
        <w:t>physician’s</w:t>
      </w:r>
      <w:r w:rsidRPr="003C7990">
        <w:rPr>
          <w:rFonts w:ascii="Calibri" w:hAnsi="Calibri"/>
          <w:sz w:val="22"/>
          <w:szCs w:val="22"/>
        </w:rPr>
        <w:t xml:space="preserve"> statement</w:t>
      </w:r>
    </w:p>
    <w:p w14:paraId="4C6E4157" w14:textId="01134A85" w:rsidR="003C7990" w:rsidRPr="003C7990" w:rsidRDefault="003C7990" w:rsidP="00D810AB">
      <w:pPr>
        <w:pStyle w:val="ListParagraph"/>
        <w:numPr>
          <w:ilvl w:val="0"/>
          <w:numId w:val="40"/>
        </w:numPr>
        <w:ind w:left="3240"/>
        <w:jc w:val="both"/>
        <w:rPr>
          <w:rFonts w:ascii="Calibri" w:hAnsi="Calibri"/>
          <w:sz w:val="22"/>
          <w:szCs w:val="22"/>
        </w:rPr>
      </w:pPr>
      <w:r w:rsidRPr="003C7990">
        <w:rPr>
          <w:rFonts w:ascii="Calibri" w:hAnsi="Calibri"/>
          <w:sz w:val="22"/>
          <w:szCs w:val="22"/>
        </w:rPr>
        <w:t>When is the report due?</w:t>
      </w:r>
    </w:p>
    <w:p w14:paraId="35044D39" w14:textId="18F832E2" w:rsidR="003C7990" w:rsidRPr="003C7990" w:rsidRDefault="003C7990" w:rsidP="00D810AB">
      <w:pPr>
        <w:pStyle w:val="ListParagraph"/>
        <w:numPr>
          <w:ilvl w:val="0"/>
          <w:numId w:val="40"/>
        </w:numPr>
        <w:ind w:left="3240"/>
        <w:jc w:val="both"/>
        <w:rPr>
          <w:rFonts w:ascii="Calibri" w:hAnsi="Calibri"/>
          <w:sz w:val="22"/>
          <w:szCs w:val="22"/>
        </w:rPr>
      </w:pPr>
      <w:r w:rsidRPr="003C7990">
        <w:rPr>
          <w:rFonts w:ascii="Calibri" w:hAnsi="Calibri"/>
          <w:sz w:val="22"/>
          <w:szCs w:val="22"/>
        </w:rPr>
        <w:t>What information is contained in the report?</w:t>
      </w:r>
    </w:p>
    <w:p w14:paraId="62F0DB01" w14:textId="77777777" w:rsidR="00405A9B" w:rsidRPr="00405A9B" w:rsidRDefault="00405A9B" w:rsidP="00405A9B">
      <w:pPr>
        <w:ind w:left="2160"/>
        <w:jc w:val="both"/>
        <w:rPr>
          <w:rFonts w:ascii="Calibri" w:hAnsi="Calibri"/>
          <w:sz w:val="22"/>
          <w:szCs w:val="22"/>
        </w:rPr>
      </w:pPr>
    </w:p>
    <w:p w14:paraId="35F6E7A9" w14:textId="25BA9237" w:rsidR="00405A9B" w:rsidRDefault="00405A9B" w:rsidP="00D810AB">
      <w:pPr>
        <w:pStyle w:val="ListParagraph"/>
        <w:numPr>
          <w:ilvl w:val="0"/>
          <w:numId w:val="37"/>
        </w:numPr>
        <w:ind w:left="2520"/>
        <w:jc w:val="both"/>
        <w:rPr>
          <w:rFonts w:ascii="Calibri" w:hAnsi="Calibri"/>
          <w:sz w:val="22"/>
          <w:szCs w:val="22"/>
        </w:rPr>
      </w:pPr>
      <w:r w:rsidRPr="003C7990">
        <w:rPr>
          <w:rFonts w:ascii="Calibri" w:hAnsi="Calibri"/>
          <w:sz w:val="22"/>
          <w:szCs w:val="22"/>
        </w:rPr>
        <w:t>When must you notify the court of a change in address</w:t>
      </w:r>
      <w:r w:rsidR="009B1A07">
        <w:rPr>
          <w:rFonts w:ascii="Calibri" w:hAnsi="Calibri"/>
          <w:sz w:val="22"/>
          <w:szCs w:val="22"/>
        </w:rPr>
        <w:t>/contact information</w:t>
      </w:r>
      <w:r w:rsidRPr="003C7990">
        <w:rPr>
          <w:rFonts w:ascii="Calibri" w:hAnsi="Calibri"/>
          <w:sz w:val="22"/>
          <w:szCs w:val="22"/>
        </w:rPr>
        <w:t>?</w:t>
      </w:r>
    </w:p>
    <w:p w14:paraId="4C4C2C20" w14:textId="7F3738C9" w:rsidR="00405A9B" w:rsidRDefault="00405A9B" w:rsidP="00D810AB">
      <w:pPr>
        <w:pStyle w:val="ListParagraph"/>
        <w:numPr>
          <w:ilvl w:val="0"/>
          <w:numId w:val="37"/>
        </w:numPr>
        <w:ind w:left="2520"/>
        <w:jc w:val="both"/>
        <w:rPr>
          <w:rFonts w:ascii="Calibri" w:hAnsi="Calibri"/>
          <w:sz w:val="22"/>
          <w:szCs w:val="22"/>
        </w:rPr>
      </w:pPr>
      <w:r w:rsidRPr="003C7990">
        <w:rPr>
          <w:rFonts w:ascii="Calibri" w:hAnsi="Calibri"/>
          <w:sz w:val="22"/>
          <w:szCs w:val="22"/>
        </w:rPr>
        <w:t>Making decisions in the best interest of the ward</w:t>
      </w:r>
    </w:p>
    <w:p w14:paraId="06DA4935" w14:textId="50C183CC" w:rsidR="00405A9B" w:rsidRDefault="00405A9B" w:rsidP="00D810AB">
      <w:pPr>
        <w:pStyle w:val="ListParagraph"/>
        <w:numPr>
          <w:ilvl w:val="0"/>
          <w:numId w:val="37"/>
        </w:numPr>
        <w:ind w:left="2520"/>
        <w:jc w:val="both"/>
        <w:rPr>
          <w:rFonts w:ascii="Calibri" w:hAnsi="Calibri"/>
          <w:sz w:val="22"/>
          <w:szCs w:val="22"/>
        </w:rPr>
      </w:pPr>
      <w:r w:rsidRPr="003C7990">
        <w:rPr>
          <w:rFonts w:ascii="Calibri" w:hAnsi="Calibri"/>
          <w:sz w:val="22"/>
          <w:szCs w:val="22"/>
        </w:rPr>
        <w:t>Can you be paid as the guardian?</w:t>
      </w:r>
    </w:p>
    <w:p w14:paraId="048A829D" w14:textId="6D97206C" w:rsidR="00405A9B" w:rsidRDefault="00405A9B" w:rsidP="00D810AB">
      <w:pPr>
        <w:pStyle w:val="ListParagraph"/>
        <w:numPr>
          <w:ilvl w:val="0"/>
          <w:numId w:val="37"/>
        </w:numPr>
        <w:ind w:left="2520"/>
        <w:jc w:val="both"/>
        <w:rPr>
          <w:rFonts w:ascii="Calibri" w:hAnsi="Calibri"/>
          <w:sz w:val="22"/>
          <w:szCs w:val="22"/>
        </w:rPr>
      </w:pPr>
      <w:r w:rsidRPr="003C7990">
        <w:rPr>
          <w:rFonts w:ascii="Calibri" w:hAnsi="Calibri"/>
          <w:sz w:val="22"/>
          <w:szCs w:val="22"/>
        </w:rPr>
        <w:t>Can you hire an attorney?</w:t>
      </w:r>
    </w:p>
    <w:p w14:paraId="2AE9FCE1" w14:textId="4630C1EC" w:rsidR="00405A9B" w:rsidRDefault="00405A9B" w:rsidP="00D810AB">
      <w:pPr>
        <w:pStyle w:val="ListParagraph"/>
        <w:numPr>
          <w:ilvl w:val="0"/>
          <w:numId w:val="37"/>
        </w:numPr>
        <w:ind w:left="2520"/>
        <w:jc w:val="both"/>
        <w:rPr>
          <w:rFonts w:ascii="Calibri" w:hAnsi="Calibri"/>
          <w:sz w:val="22"/>
          <w:szCs w:val="22"/>
        </w:rPr>
      </w:pPr>
      <w:r w:rsidRPr="003C7990">
        <w:rPr>
          <w:rFonts w:ascii="Calibri" w:hAnsi="Calibri"/>
          <w:sz w:val="22"/>
          <w:szCs w:val="22"/>
        </w:rPr>
        <w:t>What happens if the ward dies</w:t>
      </w:r>
    </w:p>
    <w:p w14:paraId="6DE966BE" w14:textId="536A1EC1" w:rsidR="003C7990" w:rsidRDefault="003C7990" w:rsidP="00D810AB">
      <w:pPr>
        <w:pStyle w:val="ListParagraph"/>
        <w:numPr>
          <w:ilvl w:val="0"/>
          <w:numId w:val="37"/>
        </w:numPr>
        <w:ind w:left="2520"/>
        <w:jc w:val="both"/>
        <w:rPr>
          <w:rFonts w:ascii="Calibri" w:hAnsi="Calibri"/>
          <w:sz w:val="22"/>
          <w:szCs w:val="22"/>
        </w:rPr>
      </w:pPr>
      <w:r>
        <w:rPr>
          <w:rFonts w:ascii="Calibri" w:hAnsi="Calibri"/>
          <w:sz w:val="22"/>
          <w:szCs w:val="22"/>
        </w:rPr>
        <w:lastRenderedPageBreak/>
        <w:t>How to terminate a guardian relationship</w:t>
      </w:r>
    </w:p>
    <w:p w14:paraId="2E176AD4" w14:textId="2FB884EA" w:rsidR="003C7990" w:rsidRPr="003C7990" w:rsidRDefault="003C7990" w:rsidP="00D810AB">
      <w:pPr>
        <w:pStyle w:val="ListParagraph"/>
        <w:numPr>
          <w:ilvl w:val="0"/>
          <w:numId w:val="37"/>
        </w:numPr>
        <w:ind w:left="2520"/>
        <w:jc w:val="both"/>
        <w:rPr>
          <w:rFonts w:ascii="Calibri" w:hAnsi="Calibri"/>
          <w:sz w:val="22"/>
          <w:szCs w:val="22"/>
        </w:rPr>
      </w:pPr>
      <w:r>
        <w:rPr>
          <w:rFonts w:ascii="Calibri" w:hAnsi="Calibri"/>
          <w:sz w:val="22"/>
          <w:szCs w:val="22"/>
        </w:rPr>
        <w:t>How to report suspected</w:t>
      </w:r>
      <w:r w:rsidR="00D810AB">
        <w:rPr>
          <w:rFonts w:ascii="Calibri" w:hAnsi="Calibri"/>
          <w:sz w:val="22"/>
          <w:szCs w:val="22"/>
        </w:rPr>
        <w:t xml:space="preserve"> </w:t>
      </w:r>
      <w:r w:rsidR="00724D0E">
        <w:rPr>
          <w:rFonts w:ascii="Calibri" w:hAnsi="Calibri"/>
          <w:sz w:val="22"/>
          <w:szCs w:val="22"/>
        </w:rPr>
        <w:t>e</w:t>
      </w:r>
      <w:r>
        <w:rPr>
          <w:rFonts w:ascii="Calibri" w:hAnsi="Calibri"/>
          <w:sz w:val="22"/>
          <w:szCs w:val="22"/>
        </w:rPr>
        <w:t xml:space="preserve">lder </w:t>
      </w:r>
      <w:r w:rsidR="00D810AB">
        <w:rPr>
          <w:rFonts w:ascii="Calibri" w:hAnsi="Calibri"/>
          <w:sz w:val="22"/>
          <w:szCs w:val="22"/>
        </w:rPr>
        <w:t>a</w:t>
      </w:r>
      <w:r>
        <w:rPr>
          <w:rFonts w:ascii="Calibri" w:hAnsi="Calibri"/>
          <w:sz w:val="22"/>
          <w:szCs w:val="22"/>
        </w:rPr>
        <w:t>buse</w:t>
      </w:r>
    </w:p>
    <w:p w14:paraId="59C3C386" w14:textId="77777777" w:rsidR="00405A9B" w:rsidRPr="00405A9B" w:rsidRDefault="00405A9B" w:rsidP="00405A9B">
      <w:pPr>
        <w:jc w:val="both"/>
        <w:rPr>
          <w:rFonts w:ascii="Calibri" w:hAnsi="Calibri"/>
          <w:sz w:val="22"/>
          <w:szCs w:val="22"/>
        </w:rPr>
      </w:pPr>
    </w:p>
    <w:p w14:paraId="583D27C8" w14:textId="226246D7" w:rsidR="002414E1" w:rsidRPr="003C7990" w:rsidRDefault="00405A9B" w:rsidP="00D810AB">
      <w:pPr>
        <w:pStyle w:val="ListParagraph"/>
        <w:numPr>
          <w:ilvl w:val="2"/>
          <w:numId w:val="31"/>
        </w:numPr>
        <w:jc w:val="both"/>
        <w:rPr>
          <w:rFonts w:ascii="Calibri" w:hAnsi="Calibri"/>
          <w:b/>
          <w:sz w:val="22"/>
          <w:szCs w:val="22"/>
        </w:rPr>
      </w:pPr>
      <w:r w:rsidRPr="003C7990">
        <w:rPr>
          <w:rFonts w:ascii="Calibri" w:hAnsi="Calibri"/>
          <w:b/>
          <w:sz w:val="22"/>
          <w:szCs w:val="22"/>
        </w:rPr>
        <w:t>Conservator – In-depth discussion (Anticipated time 60-90 minutes)</w:t>
      </w:r>
    </w:p>
    <w:p w14:paraId="4235BB61" w14:textId="3C626A23" w:rsidR="00405A9B" w:rsidRPr="00CC5188" w:rsidRDefault="00405A9B" w:rsidP="00D810AB">
      <w:pPr>
        <w:pStyle w:val="ListParagraph"/>
        <w:numPr>
          <w:ilvl w:val="3"/>
          <w:numId w:val="31"/>
        </w:numPr>
        <w:ind w:hanging="360"/>
        <w:jc w:val="both"/>
        <w:rPr>
          <w:rFonts w:ascii="Calibri" w:hAnsi="Calibri"/>
          <w:b/>
          <w:sz w:val="22"/>
          <w:szCs w:val="22"/>
        </w:rPr>
      </w:pPr>
      <w:r w:rsidRPr="00CC5188">
        <w:rPr>
          <w:rFonts w:ascii="Calibri" w:hAnsi="Calibri"/>
          <w:b/>
          <w:sz w:val="22"/>
          <w:szCs w:val="22"/>
        </w:rPr>
        <w:t>Responsibilities as a conservator</w:t>
      </w:r>
    </w:p>
    <w:p w14:paraId="0A171B81" w14:textId="62863FAF" w:rsidR="00A1096F" w:rsidRPr="00CC5188" w:rsidRDefault="00CC5188"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Protecting and preserving the estate of the ward</w:t>
      </w:r>
    </w:p>
    <w:p w14:paraId="3B953099" w14:textId="77777777" w:rsidR="00CC5188" w:rsidRPr="00CC5188" w:rsidRDefault="00A1096F"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 xml:space="preserve">How should assets be titled? </w:t>
      </w:r>
    </w:p>
    <w:p w14:paraId="5C987BDB" w14:textId="65763745" w:rsidR="00A1096F" w:rsidRPr="00CC5188" w:rsidRDefault="00A1096F"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Documents to be filed 60 days after appointment</w:t>
      </w:r>
    </w:p>
    <w:p w14:paraId="3D4D4C00" w14:textId="33C11E09" w:rsidR="00A1096F" w:rsidRPr="00CC5188" w:rsidRDefault="00A1096F"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Inventory and Appraisement</w:t>
      </w:r>
    </w:p>
    <w:p w14:paraId="3B25C9F2" w14:textId="6BB26693" w:rsidR="00A1096F" w:rsidRDefault="00A1096F" w:rsidP="00D810AB">
      <w:pPr>
        <w:pStyle w:val="ListParagraph"/>
        <w:numPr>
          <w:ilvl w:val="0"/>
          <w:numId w:val="42"/>
        </w:numPr>
        <w:tabs>
          <w:tab w:val="left" w:pos="3240"/>
        </w:tabs>
        <w:ind w:left="3330" w:hanging="450"/>
        <w:jc w:val="both"/>
        <w:rPr>
          <w:rFonts w:ascii="Calibri" w:hAnsi="Calibri"/>
          <w:sz w:val="22"/>
          <w:szCs w:val="22"/>
        </w:rPr>
      </w:pPr>
      <w:r w:rsidRPr="00CC5188">
        <w:rPr>
          <w:rFonts w:ascii="Calibri" w:hAnsi="Calibri"/>
          <w:sz w:val="22"/>
          <w:szCs w:val="22"/>
        </w:rPr>
        <w:t>What should be included?</w:t>
      </w:r>
    </w:p>
    <w:p w14:paraId="45085504" w14:textId="0326083C" w:rsidR="00A1096F" w:rsidRDefault="00A1096F" w:rsidP="00D810AB">
      <w:pPr>
        <w:pStyle w:val="ListParagraph"/>
        <w:numPr>
          <w:ilvl w:val="0"/>
          <w:numId w:val="42"/>
        </w:numPr>
        <w:tabs>
          <w:tab w:val="left" w:pos="3240"/>
        </w:tabs>
        <w:ind w:left="3240"/>
        <w:jc w:val="both"/>
        <w:rPr>
          <w:rFonts w:ascii="Calibri" w:hAnsi="Calibri"/>
          <w:sz w:val="22"/>
          <w:szCs w:val="22"/>
        </w:rPr>
      </w:pPr>
      <w:r w:rsidRPr="00CC5188">
        <w:rPr>
          <w:rFonts w:ascii="Calibri" w:hAnsi="Calibri"/>
          <w:sz w:val="22"/>
          <w:szCs w:val="22"/>
        </w:rPr>
        <w:t>How do you document the assets?</w:t>
      </w:r>
    </w:p>
    <w:p w14:paraId="655D6B2A" w14:textId="24BB9A15" w:rsidR="00A1096F" w:rsidRDefault="00A1096F"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Credit Report</w:t>
      </w:r>
    </w:p>
    <w:p w14:paraId="18BCF97B" w14:textId="0D08A2CE" w:rsidR="00A1096F" w:rsidRDefault="00A1096F"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Budget</w:t>
      </w:r>
    </w:p>
    <w:p w14:paraId="4C12EC86" w14:textId="6B6D058F" w:rsidR="00A1096F" w:rsidRDefault="00A1096F" w:rsidP="00D810AB">
      <w:pPr>
        <w:pStyle w:val="ListParagraph"/>
        <w:numPr>
          <w:ilvl w:val="0"/>
          <w:numId w:val="41"/>
        </w:numPr>
        <w:ind w:left="2520"/>
        <w:jc w:val="both"/>
        <w:rPr>
          <w:rFonts w:ascii="Calibri" w:hAnsi="Calibri"/>
          <w:sz w:val="22"/>
          <w:szCs w:val="22"/>
        </w:rPr>
      </w:pPr>
      <w:r w:rsidRPr="00CC5188">
        <w:rPr>
          <w:rFonts w:ascii="Calibri" w:hAnsi="Calibri"/>
          <w:sz w:val="22"/>
          <w:szCs w:val="22"/>
        </w:rPr>
        <w:t>Sustainability projection</w:t>
      </w:r>
    </w:p>
    <w:p w14:paraId="4D977E7C" w14:textId="79C5367D" w:rsidR="00CC5188" w:rsidRDefault="00CC5188" w:rsidP="00D810AB">
      <w:pPr>
        <w:pStyle w:val="ListParagraph"/>
        <w:numPr>
          <w:ilvl w:val="0"/>
          <w:numId w:val="41"/>
        </w:numPr>
        <w:ind w:left="2520"/>
        <w:jc w:val="both"/>
        <w:rPr>
          <w:rFonts w:ascii="Calibri" w:hAnsi="Calibri"/>
          <w:sz w:val="22"/>
          <w:szCs w:val="22"/>
        </w:rPr>
      </w:pPr>
      <w:r>
        <w:rPr>
          <w:rFonts w:ascii="Calibri" w:hAnsi="Calibri"/>
          <w:sz w:val="22"/>
          <w:szCs w:val="22"/>
        </w:rPr>
        <w:t>Getting court approval to disburse funds</w:t>
      </w:r>
    </w:p>
    <w:p w14:paraId="744798FE" w14:textId="339A626D" w:rsidR="00CC5188" w:rsidRDefault="00724D0E" w:rsidP="00D810AB">
      <w:pPr>
        <w:pStyle w:val="ListParagraph"/>
        <w:numPr>
          <w:ilvl w:val="0"/>
          <w:numId w:val="43"/>
        </w:numPr>
        <w:tabs>
          <w:tab w:val="left" w:pos="3240"/>
        </w:tabs>
        <w:ind w:left="3240"/>
        <w:jc w:val="both"/>
        <w:rPr>
          <w:rFonts w:ascii="Calibri" w:hAnsi="Calibri"/>
          <w:sz w:val="22"/>
          <w:szCs w:val="22"/>
        </w:rPr>
      </w:pPr>
      <w:r>
        <w:rPr>
          <w:rFonts w:ascii="Calibri" w:hAnsi="Calibri"/>
          <w:sz w:val="22"/>
          <w:szCs w:val="22"/>
        </w:rPr>
        <w:t>Disbursements</w:t>
      </w:r>
    </w:p>
    <w:p w14:paraId="22B5CD86" w14:textId="6303E4BC" w:rsidR="00724D0E" w:rsidRDefault="00724D0E" w:rsidP="00D810AB">
      <w:pPr>
        <w:pStyle w:val="ListParagraph"/>
        <w:numPr>
          <w:ilvl w:val="0"/>
          <w:numId w:val="43"/>
        </w:numPr>
        <w:tabs>
          <w:tab w:val="left" w:pos="3240"/>
        </w:tabs>
        <w:ind w:left="3240"/>
        <w:jc w:val="both"/>
        <w:rPr>
          <w:rFonts w:ascii="Calibri" w:hAnsi="Calibri"/>
          <w:sz w:val="22"/>
          <w:szCs w:val="22"/>
        </w:rPr>
      </w:pPr>
      <w:r>
        <w:rPr>
          <w:rFonts w:ascii="Calibri" w:hAnsi="Calibri"/>
          <w:sz w:val="22"/>
          <w:szCs w:val="22"/>
        </w:rPr>
        <w:t>Timeline</w:t>
      </w:r>
    </w:p>
    <w:p w14:paraId="276ADB69" w14:textId="491F2806" w:rsidR="00724D0E" w:rsidRDefault="00724D0E" w:rsidP="00D810AB">
      <w:pPr>
        <w:pStyle w:val="ListParagraph"/>
        <w:numPr>
          <w:ilvl w:val="0"/>
          <w:numId w:val="43"/>
        </w:numPr>
        <w:tabs>
          <w:tab w:val="left" w:pos="3240"/>
        </w:tabs>
        <w:ind w:left="3240"/>
        <w:jc w:val="both"/>
        <w:rPr>
          <w:rFonts w:ascii="Calibri" w:hAnsi="Calibri"/>
          <w:sz w:val="22"/>
          <w:szCs w:val="22"/>
        </w:rPr>
      </w:pPr>
      <w:r>
        <w:rPr>
          <w:rFonts w:ascii="Calibri" w:hAnsi="Calibri"/>
          <w:sz w:val="22"/>
          <w:szCs w:val="22"/>
        </w:rPr>
        <w:t>Required documents</w:t>
      </w:r>
    </w:p>
    <w:p w14:paraId="159D2849" w14:textId="1CAD1A0A" w:rsidR="00724D0E" w:rsidRDefault="00724D0E" w:rsidP="00D810AB">
      <w:pPr>
        <w:pStyle w:val="ListParagraph"/>
        <w:numPr>
          <w:ilvl w:val="0"/>
          <w:numId w:val="43"/>
        </w:numPr>
        <w:tabs>
          <w:tab w:val="left" w:pos="3240"/>
        </w:tabs>
        <w:ind w:left="3240"/>
        <w:jc w:val="both"/>
        <w:rPr>
          <w:rFonts w:ascii="Calibri" w:hAnsi="Calibri"/>
          <w:sz w:val="22"/>
          <w:szCs w:val="22"/>
        </w:rPr>
      </w:pPr>
      <w:r>
        <w:rPr>
          <w:rFonts w:ascii="Calibri" w:hAnsi="Calibri"/>
          <w:sz w:val="22"/>
          <w:szCs w:val="22"/>
        </w:rPr>
        <w:t>Working with a guardian</w:t>
      </w:r>
    </w:p>
    <w:p w14:paraId="2701ABB4" w14:textId="77777777" w:rsidR="00A1096F" w:rsidRDefault="00A1096F" w:rsidP="00A1096F">
      <w:pPr>
        <w:pStyle w:val="ListParagraph"/>
        <w:ind w:left="2520"/>
        <w:jc w:val="both"/>
        <w:rPr>
          <w:rFonts w:ascii="Calibri" w:hAnsi="Calibri"/>
          <w:sz w:val="22"/>
          <w:szCs w:val="22"/>
        </w:rPr>
      </w:pPr>
    </w:p>
    <w:p w14:paraId="507B3350" w14:textId="4453AD66" w:rsidR="00A1096F" w:rsidRPr="00CC5188" w:rsidRDefault="00A1096F" w:rsidP="00D810AB">
      <w:pPr>
        <w:pStyle w:val="ListParagraph"/>
        <w:numPr>
          <w:ilvl w:val="3"/>
          <w:numId w:val="31"/>
        </w:numPr>
        <w:ind w:hanging="360"/>
        <w:jc w:val="both"/>
        <w:rPr>
          <w:rFonts w:ascii="Calibri" w:hAnsi="Calibri"/>
          <w:b/>
          <w:sz w:val="22"/>
          <w:szCs w:val="22"/>
        </w:rPr>
      </w:pPr>
      <w:r w:rsidRPr="00CC5188">
        <w:rPr>
          <w:rFonts w:ascii="Calibri" w:hAnsi="Calibri"/>
          <w:b/>
          <w:sz w:val="22"/>
          <w:szCs w:val="22"/>
        </w:rPr>
        <w:t>Recordkeeping</w:t>
      </w:r>
    </w:p>
    <w:p w14:paraId="0624E3D9" w14:textId="76526FEA" w:rsidR="00A1096F" w:rsidRDefault="00A1096F" w:rsidP="00D810AB">
      <w:pPr>
        <w:pStyle w:val="ListParagraph"/>
        <w:numPr>
          <w:ilvl w:val="0"/>
          <w:numId w:val="44"/>
        </w:numPr>
        <w:jc w:val="both"/>
        <w:rPr>
          <w:rFonts w:ascii="Calibri" w:hAnsi="Calibri"/>
          <w:sz w:val="22"/>
          <w:szCs w:val="22"/>
        </w:rPr>
      </w:pPr>
      <w:r w:rsidRPr="00724D0E">
        <w:rPr>
          <w:rFonts w:ascii="Calibri" w:hAnsi="Calibri"/>
          <w:sz w:val="22"/>
          <w:szCs w:val="22"/>
        </w:rPr>
        <w:t>What types of records should you keep?</w:t>
      </w:r>
    </w:p>
    <w:p w14:paraId="4CBFD4C5" w14:textId="539C68DB" w:rsidR="00A1096F" w:rsidRDefault="00A1096F" w:rsidP="00D810AB">
      <w:pPr>
        <w:pStyle w:val="ListParagraph"/>
        <w:numPr>
          <w:ilvl w:val="0"/>
          <w:numId w:val="44"/>
        </w:numPr>
        <w:jc w:val="both"/>
        <w:rPr>
          <w:rFonts w:ascii="Calibri" w:hAnsi="Calibri"/>
          <w:sz w:val="22"/>
          <w:szCs w:val="22"/>
        </w:rPr>
      </w:pPr>
      <w:r w:rsidRPr="00724D0E">
        <w:rPr>
          <w:rFonts w:ascii="Calibri" w:hAnsi="Calibri"/>
          <w:sz w:val="22"/>
          <w:szCs w:val="22"/>
        </w:rPr>
        <w:t>How should you document the payment of income/expenses?</w:t>
      </w:r>
    </w:p>
    <w:p w14:paraId="162CAFF6" w14:textId="12625F71" w:rsidR="00A1096F" w:rsidRDefault="00A1096F" w:rsidP="00D810AB">
      <w:pPr>
        <w:pStyle w:val="ListParagraph"/>
        <w:numPr>
          <w:ilvl w:val="0"/>
          <w:numId w:val="44"/>
        </w:numPr>
        <w:jc w:val="both"/>
        <w:rPr>
          <w:rFonts w:ascii="Calibri" w:hAnsi="Calibri"/>
          <w:sz w:val="22"/>
          <w:szCs w:val="22"/>
        </w:rPr>
      </w:pPr>
      <w:r w:rsidRPr="00724D0E">
        <w:rPr>
          <w:rFonts w:ascii="Calibri" w:hAnsi="Calibri"/>
          <w:sz w:val="22"/>
          <w:szCs w:val="22"/>
        </w:rPr>
        <w:t>What if you discover assets are “payable on death” or “transfer on death”</w:t>
      </w:r>
      <w:r w:rsidR="00197BF1" w:rsidRPr="00724D0E">
        <w:rPr>
          <w:rFonts w:ascii="Calibri" w:hAnsi="Calibri"/>
          <w:sz w:val="22"/>
          <w:szCs w:val="22"/>
        </w:rPr>
        <w:t>?</w:t>
      </w:r>
    </w:p>
    <w:p w14:paraId="62F41E7B" w14:textId="204EE393" w:rsidR="00197BF1" w:rsidRDefault="00197BF1" w:rsidP="00D810AB">
      <w:pPr>
        <w:pStyle w:val="ListParagraph"/>
        <w:numPr>
          <w:ilvl w:val="0"/>
          <w:numId w:val="44"/>
        </w:numPr>
        <w:jc w:val="both"/>
        <w:rPr>
          <w:rFonts w:ascii="Calibri" w:hAnsi="Calibri"/>
          <w:sz w:val="22"/>
          <w:szCs w:val="22"/>
        </w:rPr>
      </w:pPr>
      <w:r w:rsidRPr="00724D0E">
        <w:rPr>
          <w:rFonts w:ascii="Calibri" w:hAnsi="Calibri"/>
          <w:sz w:val="22"/>
          <w:szCs w:val="22"/>
        </w:rPr>
        <w:t>What does it mean if the court “restricts” an asset?</w:t>
      </w:r>
    </w:p>
    <w:p w14:paraId="266C358B" w14:textId="187C0491" w:rsidR="00197BF1" w:rsidRDefault="00197BF1" w:rsidP="00D810AB">
      <w:pPr>
        <w:pStyle w:val="ListParagraph"/>
        <w:numPr>
          <w:ilvl w:val="0"/>
          <w:numId w:val="44"/>
        </w:numPr>
        <w:jc w:val="both"/>
        <w:rPr>
          <w:rFonts w:ascii="Calibri" w:hAnsi="Calibri"/>
          <w:sz w:val="22"/>
          <w:szCs w:val="22"/>
        </w:rPr>
      </w:pPr>
      <w:r w:rsidRPr="00724D0E">
        <w:rPr>
          <w:rFonts w:ascii="Calibri" w:hAnsi="Calibri"/>
          <w:sz w:val="22"/>
          <w:szCs w:val="22"/>
        </w:rPr>
        <w:t>Obtaining and recording certified letters of appointment</w:t>
      </w:r>
    </w:p>
    <w:p w14:paraId="0D7D3C39" w14:textId="582D38FA" w:rsidR="00197BF1" w:rsidRDefault="00197BF1" w:rsidP="00D810AB">
      <w:pPr>
        <w:pStyle w:val="ListParagraph"/>
        <w:numPr>
          <w:ilvl w:val="0"/>
          <w:numId w:val="44"/>
        </w:numPr>
        <w:jc w:val="both"/>
        <w:rPr>
          <w:rFonts w:ascii="Calibri" w:hAnsi="Calibri"/>
          <w:sz w:val="22"/>
          <w:szCs w:val="22"/>
        </w:rPr>
      </w:pPr>
      <w:r w:rsidRPr="00724D0E">
        <w:rPr>
          <w:rFonts w:ascii="Calibri" w:hAnsi="Calibri"/>
          <w:sz w:val="22"/>
          <w:szCs w:val="22"/>
        </w:rPr>
        <w:t xml:space="preserve">Notifying service providers of appointment </w:t>
      </w:r>
    </w:p>
    <w:p w14:paraId="14C48126" w14:textId="4E0B01A7" w:rsidR="00197BF1" w:rsidRPr="00724D0E" w:rsidRDefault="00197BF1" w:rsidP="00D810AB">
      <w:pPr>
        <w:pStyle w:val="ListParagraph"/>
        <w:numPr>
          <w:ilvl w:val="0"/>
          <w:numId w:val="44"/>
        </w:numPr>
        <w:jc w:val="both"/>
        <w:rPr>
          <w:rFonts w:ascii="Calibri" w:hAnsi="Calibri"/>
          <w:sz w:val="22"/>
          <w:szCs w:val="22"/>
        </w:rPr>
      </w:pPr>
      <w:r w:rsidRPr="00724D0E">
        <w:rPr>
          <w:rFonts w:ascii="Calibri" w:hAnsi="Calibri"/>
          <w:sz w:val="22"/>
          <w:szCs w:val="22"/>
        </w:rPr>
        <w:t>Annual Account</w:t>
      </w:r>
    </w:p>
    <w:p w14:paraId="519B4DF8" w14:textId="3DD6A6A3" w:rsidR="00197BF1" w:rsidRDefault="00197BF1" w:rsidP="00D810AB">
      <w:pPr>
        <w:pStyle w:val="ListParagraph"/>
        <w:numPr>
          <w:ilvl w:val="1"/>
          <w:numId w:val="32"/>
        </w:numPr>
        <w:tabs>
          <w:tab w:val="left" w:pos="3330"/>
        </w:tabs>
        <w:ind w:left="3240"/>
        <w:jc w:val="both"/>
        <w:rPr>
          <w:rFonts w:ascii="Calibri" w:hAnsi="Calibri"/>
          <w:sz w:val="22"/>
          <w:szCs w:val="22"/>
        </w:rPr>
      </w:pPr>
      <w:r>
        <w:rPr>
          <w:rFonts w:ascii="Calibri" w:hAnsi="Calibri"/>
          <w:sz w:val="22"/>
          <w:szCs w:val="22"/>
        </w:rPr>
        <w:t>What information is contained?</w:t>
      </w:r>
    </w:p>
    <w:p w14:paraId="174B465A" w14:textId="38CD0FF3" w:rsidR="00197BF1" w:rsidRDefault="00197BF1" w:rsidP="00D810AB">
      <w:pPr>
        <w:pStyle w:val="ListParagraph"/>
        <w:numPr>
          <w:ilvl w:val="1"/>
          <w:numId w:val="32"/>
        </w:numPr>
        <w:tabs>
          <w:tab w:val="left" w:pos="3330"/>
        </w:tabs>
        <w:ind w:left="3240"/>
        <w:jc w:val="both"/>
        <w:rPr>
          <w:rFonts w:ascii="Calibri" w:hAnsi="Calibri"/>
          <w:sz w:val="22"/>
          <w:szCs w:val="22"/>
        </w:rPr>
      </w:pPr>
      <w:r>
        <w:rPr>
          <w:rFonts w:ascii="Calibri" w:hAnsi="Calibri"/>
          <w:sz w:val="22"/>
          <w:szCs w:val="22"/>
        </w:rPr>
        <w:t>When should it be filed?</w:t>
      </w:r>
    </w:p>
    <w:p w14:paraId="5EB3F50E" w14:textId="672BA420" w:rsidR="00197BF1" w:rsidRDefault="006344D0" w:rsidP="00D810AB">
      <w:pPr>
        <w:pStyle w:val="ListParagraph"/>
        <w:numPr>
          <w:ilvl w:val="1"/>
          <w:numId w:val="32"/>
        </w:numPr>
        <w:tabs>
          <w:tab w:val="left" w:pos="3330"/>
        </w:tabs>
        <w:ind w:left="3240"/>
        <w:jc w:val="both"/>
        <w:rPr>
          <w:rFonts w:ascii="Calibri" w:hAnsi="Calibri"/>
          <w:sz w:val="22"/>
          <w:szCs w:val="22"/>
        </w:rPr>
      </w:pPr>
      <w:r>
        <w:rPr>
          <w:rFonts w:ascii="Calibri" w:hAnsi="Calibri"/>
          <w:sz w:val="22"/>
          <w:szCs w:val="22"/>
        </w:rPr>
        <w:t>What other documents are filed with the annual account?</w:t>
      </w:r>
    </w:p>
    <w:p w14:paraId="64157DDF" w14:textId="77777777" w:rsidR="00724D0E" w:rsidRDefault="00724D0E" w:rsidP="00724D0E">
      <w:pPr>
        <w:pStyle w:val="ListParagraph"/>
        <w:tabs>
          <w:tab w:val="left" w:pos="3330"/>
        </w:tabs>
        <w:ind w:left="3240"/>
        <w:jc w:val="both"/>
        <w:rPr>
          <w:rFonts w:ascii="Calibri" w:hAnsi="Calibri"/>
          <w:sz w:val="22"/>
          <w:szCs w:val="22"/>
        </w:rPr>
      </w:pPr>
    </w:p>
    <w:p w14:paraId="252713B4" w14:textId="25884E74" w:rsidR="006344D0" w:rsidRDefault="006344D0" w:rsidP="00D810AB">
      <w:pPr>
        <w:pStyle w:val="ListParagraph"/>
        <w:numPr>
          <w:ilvl w:val="0"/>
          <w:numId w:val="44"/>
        </w:numPr>
        <w:jc w:val="both"/>
        <w:rPr>
          <w:rFonts w:ascii="Calibri" w:hAnsi="Calibri"/>
          <w:sz w:val="22"/>
          <w:szCs w:val="22"/>
        </w:rPr>
      </w:pPr>
      <w:r>
        <w:rPr>
          <w:rFonts w:ascii="Calibri" w:hAnsi="Calibri"/>
          <w:sz w:val="22"/>
          <w:szCs w:val="22"/>
        </w:rPr>
        <w:t xml:space="preserve">Making decisions in the best interest of the protected person </w:t>
      </w:r>
    </w:p>
    <w:p w14:paraId="10444143" w14:textId="3C7CE803" w:rsidR="006344D0" w:rsidRDefault="006344D0" w:rsidP="00D810AB">
      <w:pPr>
        <w:pStyle w:val="ListParagraph"/>
        <w:numPr>
          <w:ilvl w:val="0"/>
          <w:numId w:val="44"/>
        </w:numPr>
        <w:jc w:val="both"/>
        <w:rPr>
          <w:rFonts w:ascii="Calibri" w:hAnsi="Calibri"/>
          <w:sz w:val="22"/>
          <w:szCs w:val="22"/>
        </w:rPr>
      </w:pPr>
      <w:r>
        <w:rPr>
          <w:rFonts w:ascii="Calibri" w:hAnsi="Calibri"/>
          <w:sz w:val="22"/>
          <w:szCs w:val="22"/>
        </w:rPr>
        <w:t>Can you accept gifts from the protected person?</w:t>
      </w:r>
    </w:p>
    <w:p w14:paraId="79368AEF" w14:textId="3625BA72" w:rsidR="006344D0" w:rsidRDefault="006344D0" w:rsidP="00D810AB">
      <w:pPr>
        <w:pStyle w:val="ListParagraph"/>
        <w:numPr>
          <w:ilvl w:val="0"/>
          <w:numId w:val="44"/>
        </w:numPr>
        <w:jc w:val="both"/>
        <w:rPr>
          <w:rFonts w:ascii="Calibri" w:hAnsi="Calibri"/>
          <w:sz w:val="22"/>
          <w:szCs w:val="22"/>
        </w:rPr>
      </w:pPr>
      <w:r>
        <w:rPr>
          <w:rFonts w:ascii="Calibri" w:hAnsi="Calibri"/>
          <w:sz w:val="22"/>
          <w:szCs w:val="22"/>
        </w:rPr>
        <w:t>Can you be paid as the conservator?</w:t>
      </w:r>
    </w:p>
    <w:p w14:paraId="1EDD983A" w14:textId="0622DD2D" w:rsidR="006344D0" w:rsidRDefault="006344D0" w:rsidP="00D810AB">
      <w:pPr>
        <w:pStyle w:val="ListParagraph"/>
        <w:numPr>
          <w:ilvl w:val="0"/>
          <w:numId w:val="44"/>
        </w:numPr>
        <w:jc w:val="both"/>
        <w:rPr>
          <w:rFonts w:ascii="Calibri" w:hAnsi="Calibri"/>
          <w:sz w:val="22"/>
          <w:szCs w:val="22"/>
        </w:rPr>
      </w:pPr>
      <w:r>
        <w:rPr>
          <w:rFonts w:ascii="Calibri" w:hAnsi="Calibri"/>
          <w:sz w:val="22"/>
          <w:szCs w:val="22"/>
        </w:rPr>
        <w:t>Can you hire an attorney?</w:t>
      </w:r>
    </w:p>
    <w:p w14:paraId="606E64EE" w14:textId="028BAB3E" w:rsidR="006344D0" w:rsidRDefault="006344D0" w:rsidP="00D810AB">
      <w:pPr>
        <w:pStyle w:val="ListParagraph"/>
        <w:numPr>
          <w:ilvl w:val="0"/>
          <w:numId w:val="44"/>
        </w:numPr>
        <w:jc w:val="both"/>
        <w:rPr>
          <w:rFonts w:ascii="Calibri" w:hAnsi="Calibri"/>
          <w:sz w:val="22"/>
          <w:szCs w:val="22"/>
        </w:rPr>
      </w:pPr>
      <w:r>
        <w:rPr>
          <w:rFonts w:ascii="Calibri" w:hAnsi="Calibri"/>
          <w:sz w:val="22"/>
          <w:szCs w:val="22"/>
        </w:rPr>
        <w:t>What happens when the protected person dies?</w:t>
      </w:r>
    </w:p>
    <w:p w14:paraId="03FFF55C" w14:textId="56AC6127" w:rsidR="00724D0E" w:rsidRDefault="00724D0E" w:rsidP="00D810AB">
      <w:pPr>
        <w:pStyle w:val="ListParagraph"/>
        <w:numPr>
          <w:ilvl w:val="0"/>
          <w:numId w:val="44"/>
        </w:numPr>
        <w:jc w:val="both"/>
        <w:rPr>
          <w:rFonts w:ascii="Calibri" w:hAnsi="Calibri"/>
          <w:sz w:val="22"/>
          <w:szCs w:val="22"/>
        </w:rPr>
      </w:pPr>
      <w:r>
        <w:rPr>
          <w:rFonts w:ascii="Calibri" w:hAnsi="Calibri"/>
          <w:sz w:val="22"/>
          <w:szCs w:val="22"/>
        </w:rPr>
        <w:t>How to terminate a conservator relationship</w:t>
      </w:r>
    </w:p>
    <w:p w14:paraId="35F5ADF2" w14:textId="0F1C22DE" w:rsidR="00A1096F" w:rsidRPr="00724D0E" w:rsidRDefault="00724D0E" w:rsidP="00D810AB">
      <w:pPr>
        <w:pStyle w:val="ListParagraph"/>
        <w:numPr>
          <w:ilvl w:val="0"/>
          <w:numId w:val="44"/>
        </w:numPr>
        <w:jc w:val="both"/>
        <w:rPr>
          <w:rFonts w:ascii="Calibri" w:hAnsi="Calibri"/>
          <w:b/>
          <w:sz w:val="22"/>
          <w:szCs w:val="22"/>
        </w:rPr>
      </w:pPr>
      <w:r w:rsidRPr="00724D0E">
        <w:rPr>
          <w:rFonts w:ascii="Calibri" w:hAnsi="Calibri"/>
          <w:sz w:val="22"/>
          <w:szCs w:val="22"/>
        </w:rPr>
        <w:t>How to report suspected elder abuse</w:t>
      </w:r>
    </w:p>
    <w:p w14:paraId="2D1EEB11" w14:textId="77777777" w:rsidR="00A1096F" w:rsidRPr="00A1096F" w:rsidRDefault="00A1096F" w:rsidP="00A1096F">
      <w:pPr>
        <w:jc w:val="both"/>
        <w:rPr>
          <w:rFonts w:ascii="Calibri" w:hAnsi="Calibri"/>
          <w:b/>
          <w:sz w:val="22"/>
          <w:szCs w:val="22"/>
        </w:rPr>
      </w:pPr>
    </w:p>
    <w:p w14:paraId="42C3FC8A" w14:textId="2C329EE9" w:rsidR="005365A6" w:rsidRPr="005365A6" w:rsidRDefault="005365A6" w:rsidP="00817EE9">
      <w:pPr>
        <w:pStyle w:val="ListParagraph"/>
        <w:numPr>
          <w:ilvl w:val="1"/>
          <w:numId w:val="31"/>
        </w:numPr>
        <w:ind w:left="0" w:firstLine="0"/>
        <w:jc w:val="both"/>
        <w:rPr>
          <w:rFonts w:ascii="Calibri" w:hAnsi="Calibri"/>
          <w:sz w:val="22"/>
          <w:szCs w:val="22"/>
        </w:rPr>
      </w:pPr>
      <w:r>
        <w:rPr>
          <w:rFonts w:ascii="Calibri" w:hAnsi="Calibri"/>
          <w:b/>
          <w:sz w:val="22"/>
          <w:szCs w:val="22"/>
        </w:rPr>
        <w:t>Hosting</w:t>
      </w:r>
    </w:p>
    <w:p w14:paraId="371AA5C4" w14:textId="1762A636" w:rsidR="00724D0E" w:rsidRPr="00817EE9" w:rsidRDefault="005365A6" w:rsidP="00817EE9">
      <w:pPr>
        <w:ind w:left="720"/>
        <w:jc w:val="both"/>
        <w:rPr>
          <w:rFonts w:ascii="Calibri" w:hAnsi="Calibri"/>
          <w:sz w:val="22"/>
          <w:szCs w:val="22"/>
        </w:rPr>
      </w:pPr>
      <w:r w:rsidRPr="00817EE9">
        <w:rPr>
          <w:rFonts w:ascii="Calibri" w:hAnsi="Calibri"/>
          <w:sz w:val="22"/>
          <w:szCs w:val="22"/>
        </w:rPr>
        <w:t>The Contractor is responsible for producing</w:t>
      </w:r>
      <w:r w:rsidR="0020565C" w:rsidRPr="00817EE9">
        <w:rPr>
          <w:rFonts w:ascii="Calibri" w:hAnsi="Calibri"/>
          <w:sz w:val="22"/>
          <w:szCs w:val="22"/>
        </w:rPr>
        <w:t xml:space="preserve"> online</w:t>
      </w:r>
      <w:r w:rsidRPr="00817EE9">
        <w:rPr>
          <w:rFonts w:ascii="Calibri" w:hAnsi="Calibri"/>
          <w:sz w:val="22"/>
          <w:szCs w:val="22"/>
        </w:rPr>
        <w:t xml:space="preserve"> training material that </w:t>
      </w:r>
      <w:r w:rsidR="00724D0E" w:rsidRPr="00817EE9">
        <w:rPr>
          <w:rFonts w:ascii="Calibri" w:hAnsi="Calibri"/>
          <w:sz w:val="22"/>
          <w:szCs w:val="22"/>
        </w:rPr>
        <w:t xml:space="preserve">will be hosted and made available by the </w:t>
      </w:r>
      <w:r w:rsidR="00DA5E2E" w:rsidRPr="00817EE9">
        <w:rPr>
          <w:rFonts w:ascii="Calibri" w:hAnsi="Calibri"/>
          <w:sz w:val="22"/>
          <w:szCs w:val="22"/>
        </w:rPr>
        <w:t>Agency</w:t>
      </w:r>
      <w:r w:rsidR="00724D0E" w:rsidRPr="00817EE9">
        <w:rPr>
          <w:rFonts w:ascii="Calibri" w:hAnsi="Calibri"/>
          <w:sz w:val="22"/>
          <w:szCs w:val="22"/>
        </w:rPr>
        <w:t xml:space="preserve">, using the </w:t>
      </w:r>
      <w:r w:rsidR="00DA5E2E" w:rsidRPr="00817EE9">
        <w:rPr>
          <w:rFonts w:ascii="Calibri" w:hAnsi="Calibri"/>
          <w:sz w:val="22"/>
          <w:szCs w:val="22"/>
        </w:rPr>
        <w:t>Agency</w:t>
      </w:r>
      <w:r w:rsidR="00724D0E" w:rsidRPr="00817EE9">
        <w:rPr>
          <w:rFonts w:ascii="Calibri" w:hAnsi="Calibri"/>
          <w:sz w:val="22"/>
          <w:szCs w:val="22"/>
        </w:rPr>
        <w:t>’s website IowaAging.gov.  These materials will be provided free of charge to any party wishing to learn about guardianship/conservatorship in the state of Iowa.</w:t>
      </w:r>
      <w:r w:rsidR="009B1A07" w:rsidRPr="00817EE9">
        <w:rPr>
          <w:rFonts w:ascii="Calibri" w:hAnsi="Calibri"/>
          <w:sz w:val="22"/>
          <w:szCs w:val="22"/>
        </w:rPr>
        <w:t xml:space="preserve"> Contactor must be willing to work collaboratively within the parameters of a Drupal website. </w:t>
      </w:r>
    </w:p>
    <w:p w14:paraId="736BAE61" w14:textId="77777777" w:rsidR="00724D0E" w:rsidRDefault="00724D0E" w:rsidP="00724D0E">
      <w:pPr>
        <w:pStyle w:val="ListParagraph"/>
        <w:ind w:left="795"/>
        <w:jc w:val="both"/>
        <w:rPr>
          <w:rFonts w:ascii="Calibri" w:hAnsi="Calibri"/>
          <w:sz w:val="22"/>
          <w:szCs w:val="22"/>
        </w:rPr>
      </w:pPr>
    </w:p>
    <w:p w14:paraId="2485CDA4" w14:textId="77777777" w:rsidR="00724D0E" w:rsidRDefault="00724D0E" w:rsidP="00724D0E">
      <w:pPr>
        <w:pStyle w:val="ListParagraph"/>
        <w:ind w:left="795"/>
        <w:jc w:val="both"/>
        <w:rPr>
          <w:rFonts w:ascii="Calibri" w:hAnsi="Calibri"/>
          <w:sz w:val="22"/>
          <w:szCs w:val="22"/>
        </w:rPr>
      </w:pPr>
    </w:p>
    <w:p w14:paraId="3C2EC526" w14:textId="77777777" w:rsidR="00724D0E" w:rsidRDefault="00724D0E" w:rsidP="00724D0E">
      <w:pPr>
        <w:pStyle w:val="ListParagraph"/>
        <w:ind w:left="795"/>
        <w:jc w:val="both"/>
        <w:rPr>
          <w:rFonts w:ascii="Calibri" w:hAnsi="Calibri"/>
          <w:sz w:val="22"/>
          <w:szCs w:val="22"/>
        </w:rPr>
      </w:pPr>
    </w:p>
    <w:p w14:paraId="694E21F6" w14:textId="77777777" w:rsidR="00724D0E" w:rsidRPr="00724D0E" w:rsidRDefault="00724D0E" w:rsidP="00724D0E">
      <w:pPr>
        <w:pStyle w:val="ListParagraph"/>
        <w:ind w:left="795"/>
        <w:jc w:val="both"/>
        <w:rPr>
          <w:rFonts w:ascii="Calibri" w:hAnsi="Calibri"/>
          <w:sz w:val="22"/>
          <w:szCs w:val="22"/>
        </w:rPr>
      </w:pPr>
    </w:p>
    <w:p w14:paraId="503A7F3D" w14:textId="57450061" w:rsidR="00724D0E" w:rsidRDefault="00724D0E" w:rsidP="00817EE9">
      <w:pPr>
        <w:pStyle w:val="ListParagraph"/>
        <w:numPr>
          <w:ilvl w:val="1"/>
          <w:numId w:val="31"/>
        </w:numPr>
        <w:ind w:left="0" w:firstLine="0"/>
        <w:jc w:val="both"/>
        <w:rPr>
          <w:rFonts w:ascii="Calibri" w:hAnsi="Calibri"/>
          <w:b/>
          <w:sz w:val="22"/>
          <w:szCs w:val="22"/>
        </w:rPr>
      </w:pPr>
      <w:r w:rsidRPr="008543F4">
        <w:rPr>
          <w:rFonts w:ascii="Calibri" w:hAnsi="Calibri"/>
          <w:b/>
          <w:sz w:val="22"/>
          <w:szCs w:val="22"/>
        </w:rPr>
        <w:t>Revisions</w:t>
      </w:r>
      <w:r>
        <w:rPr>
          <w:rFonts w:ascii="Calibri" w:hAnsi="Calibri"/>
          <w:b/>
          <w:sz w:val="22"/>
          <w:szCs w:val="22"/>
        </w:rPr>
        <w:t xml:space="preserve"> and Updates</w:t>
      </w:r>
    </w:p>
    <w:p w14:paraId="3B0B1B40" w14:textId="77777777" w:rsidR="0020565C" w:rsidRDefault="005365A6" w:rsidP="0020565C">
      <w:pPr>
        <w:ind w:left="720"/>
        <w:jc w:val="both"/>
        <w:rPr>
          <w:rFonts w:ascii="Calibri" w:hAnsi="Calibri"/>
          <w:sz w:val="22"/>
          <w:szCs w:val="22"/>
        </w:rPr>
      </w:pPr>
      <w:r>
        <w:rPr>
          <w:rFonts w:ascii="Calibri" w:hAnsi="Calibri"/>
          <w:sz w:val="22"/>
          <w:szCs w:val="22"/>
        </w:rPr>
        <w:t>The Contractor is responsible for providing revisions and updates to the training materials on an as needed b</w:t>
      </w:r>
      <w:r w:rsidR="0020565C">
        <w:rPr>
          <w:rFonts w:ascii="Calibri" w:hAnsi="Calibri"/>
          <w:sz w:val="22"/>
          <w:szCs w:val="22"/>
        </w:rPr>
        <w:t>asis upon request by the Agency.  Such revisions will be considered an extension of the current RFP and will be negotiated and agreed upon during initial negotiations.</w:t>
      </w:r>
    </w:p>
    <w:p w14:paraId="5DB37B23" w14:textId="3090B8B7" w:rsidR="005365A6" w:rsidRDefault="005365A6" w:rsidP="00724D0E">
      <w:pPr>
        <w:ind w:left="720"/>
        <w:jc w:val="both"/>
        <w:rPr>
          <w:rFonts w:ascii="Calibri" w:hAnsi="Calibri"/>
          <w:sz w:val="22"/>
          <w:szCs w:val="22"/>
        </w:rPr>
      </w:pPr>
    </w:p>
    <w:p w14:paraId="7B9A4640" w14:textId="77777777" w:rsidR="005365A6" w:rsidRDefault="005365A6" w:rsidP="00724D0E">
      <w:pPr>
        <w:ind w:left="720"/>
        <w:jc w:val="both"/>
        <w:rPr>
          <w:rFonts w:ascii="Calibri" w:hAnsi="Calibri"/>
          <w:sz w:val="22"/>
          <w:szCs w:val="22"/>
        </w:rPr>
      </w:pPr>
    </w:p>
    <w:p w14:paraId="2F71C2A3" w14:textId="71549245" w:rsidR="00B3404F" w:rsidRPr="00516FF4" w:rsidRDefault="00B3404F" w:rsidP="00B3404F">
      <w:pPr>
        <w:jc w:val="both"/>
        <w:rPr>
          <w:rFonts w:ascii="Calibri" w:hAnsi="Calibri"/>
          <w:sz w:val="22"/>
          <w:szCs w:val="22"/>
        </w:rPr>
      </w:pPr>
    </w:p>
    <w:p w14:paraId="4174F631" w14:textId="77777777" w:rsidR="00B3404F" w:rsidRDefault="00B3404F" w:rsidP="00B3404F">
      <w:pPr>
        <w:pStyle w:val="ListParagraph"/>
        <w:ind w:left="1440"/>
        <w:jc w:val="both"/>
        <w:rPr>
          <w:rFonts w:ascii="Calibri" w:hAnsi="Calibri"/>
          <w:sz w:val="22"/>
          <w:szCs w:val="22"/>
        </w:rPr>
      </w:pPr>
    </w:p>
    <w:p w14:paraId="00E635FE" w14:textId="77777777" w:rsidR="00B3404F" w:rsidRPr="009E13BD" w:rsidRDefault="00B3404F" w:rsidP="00EC09F5">
      <w:pPr>
        <w:tabs>
          <w:tab w:val="left" w:pos="-720"/>
        </w:tabs>
        <w:suppressAutoHyphens/>
        <w:jc w:val="both"/>
        <w:rPr>
          <w:rFonts w:ascii="Calibri" w:hAnsi="Calibri"/>
          <w:sz w:val="22"/>
          <w:szCs w:val="22"/>
        </w:rPr>
      </w:pPr>
    </w:p>
    <w:p w14:paraId="27BF282E" w14:textId="52988935"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1"/>
      <w:r w:rsidR="007715ED" w:rsidRPr="009E13BD">
        <w:rPr>
          <w:rFonts w:ascii="Calibri" w:hAnsi="Calibri"/>
          <w:spacing w:val="-3"/>
          <w:szCs w:val="22"/>
        </w:rPr>
        <w:lastRenderedPageBreak/>
        <w:t xml:space="preserve">SECTION </w:t>
      </w:r>
      <w:r w:rsidR="00B3404F">
        <w:rPr>
          <w:rFonts w:ascii="Calibri" w:hAnsi="Calibri"/>
          <w:spacing w:val="-3"/>
          <w:szCs w:val="22"/>
        </w:rPr>
        <w:t>5</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77777777"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Contractor shall provide the goods and/or services to Agency and other agencies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2" w:name="_Toc126147912"/>
      <w:bookmarkStart w:id="3" w:name="_Toc126641769"/>
    </w:p>
    <w:p w14:paraId="72B5694D" w14:textId="77777777" w:rsidR="00B3404F" w:rsidRPr="00B3404F" w:rsidRDefault="00B3404F" w:rsidP="00B3404F">
      <w:pPr>
        <w:pStyle w:val="ListParagraph"/>
        <w:numPr>
          <w:ilvl w:val="0"/>
          <w:numId w:val="10"/>
        </w:numPr>
        <w:tabs>
          <w:tab w:val="left" w:pos="720"/>
        </w:tabs>
        <w:rPr>
          <w:rFonts w:ascii="Calibri" w:hAnsi="Calibri"/>
          <w:b/>
          <w:vanish/>
          <w:sz w:val="22"/>
          <w:szCs w:val="22"/>
        </w:rPr>
      </w:pPr>
    </w:p>
    <w:p w14:paraId="6CE9E90A" w14:textId="77777777" w:rsidR="00B3404F" w:rsidRPr="00B3404F" w:rsidRDefault="00B3404F" w:rsidP="00B3404F">
      <w:pPr>
        <w:pStyle w:val="ListParagraph"/>
        <w:numPr>
          <w:ilvl w:val="0"/>
          <w:numId w:val="10"/>
        </w:numPr>
        <w:tabs>
          <w:tab w:val="left" w:pos="720"/>
        </w:tabs>
        <w:rPr>
          <w:rFonts w:ascii="Calibri" w:hAnsi="Calibri"/>
          <w:b/>
          <w:vanish/>
          <w:sz w:val="22"/>
          <w:szCs w:val="22"/>
        </w:rPr>
      </w:pPr>
    </w:p>
    <w:p w14:paraId="1E479A17" w14:textId="3495ABBB" w:rsidR="007715ED" w:rsidRPr="009E13BD" w:rsidRDefault="007715ED" w:rsidP="00817EE9">
      <w:pPr>
        <w:pStyle w:val="NoSpacing"/>
        <w:numPr>
          <w:ilvl w:val="1"/>
          <w:numId w:val="10"/>
        </w:numPr>
        <w:tabs>
          <w:tab w:val="left" w:pos="720"/>
        </w:tabs>
        <w:ind w:left="0" w:firstLine="0"/>
        <w:rPr>
          <w:rFonts w:ascii="Calibri" w:hAnsi="Calibri"/>
          <w:sz w:val="22"/>
          <w:szCs w:val="22"/>
        </w:rPr>
      </w:pPr>
      <w:r w:rsidRPr="009E13BD">
        <w:rPr>
          <w:rFonts w:ascii="Calibri" w:hAnsi="Calibri"/>
          <w:b/>
          <w:sz w:val="22"/>
          <w:szCs w:val="22"/>
        </w:rPr>
        <w:t xml:space="preserve">Mandatory </w:t>
      </w:r>
      <w:bookmarkEnd w:id="2"/>
      <w:bookmarkEnd w:id="3"/>
      <w:r w:rsidR="00CB24E6" w:rsidRPr="00CB24E6">
        <w:rPr>
          <w:rFonts w:ascii="Calibri" w:hAnsi="Calibri"/>
          <w:b/>
          <w:sz w:val="22"/>
          <w:szCs w:val="22"/>
        </w:rPr>
        <w:t>Specifications</w:t>
      </w:r>
    </w:p>
    <w:p w14:paraId="3BEF3906"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574B0D4F" w14:textId="5ACBD8A2" w:rsidR="007901A8" w:rsidRDefault="0020565C" w:rsidP="007901A8">
      <w:pPr>
        <w:pStyle w:val="ListParagraph"/>
        <w:numPr>
          <w:ilvl w:val="2"/>
          <w:numId w:val="10"/>
        </w:numPr>
        <w:rPr>
          <w:rFonts w:ascii="Calibri" w:hAnsi="Calibri"/>
          <w:sz w:val="22"/>
          <w:szCs w:val="22"/>
        </w:rPr>
      </w:pPr>
      <w:r w:rsidRPr="007901A8">
        <w:rPr>
          <w:rFonts w:ascii="Calibri" w:hAnsi="Calibri"/>
          <w:sz w:val="22"/>
          <w:szCs w:val="22"/>
        </w:rPr>
        <w:t xml:space="preserve">The Contractor shall </w:t>
      </w:r>
      <w:r w:rsidR="007901A8" w:rsidRPr="007901A8">
        <w:rPr>
          <w:rFonts w:ascii="Calibri" w:hAnsi="Calibri"/>
          <w:sz w:val="22"/>
          <w:szCs w:val="22"/>
        </w:rPr>
        <w:t>have the capability of developing an online training course for Non-Licensed Fiduciaries Appointed in Probate Matters as defined in Section 4 – Scope of Work.</w:t>
      </w:r>
    </w:p>
    <w:p w14:paraId="7CF5CB08" w14:textId="77777777" w:rsidR="007705DC" w:rsidRPr="007901A8" w:rsidRDefault="007705DC" w:rsidP="007705DC">
      <w:pPr>
        <w:pStyle w:val="ListParagraph"/>
        <w:ind w:left="1440"/>
        <w:rPr>
          <w:rFonts w:ascii="Calibri" w:hAnsi="Calibri"/>
          <w:sz w:val="22"/>
          <w:szCs w:val="22"/>
        </w:rPr>
      </w:pPr>
    </w:p>
    <w:p w14:paraId="7D7A6043" w14:textId="32E6C9B5" w:rsidR="007901A8" w:rsidRPr="007901A8" w:rsidRDefault="007901A8" w:rsidP="007901A8">
      <w:pPr>
        <w:pStyle w:val="ListParagraph"/>
        <w:numPr>
          <w:ilvl w:val="2"/>
          <w:numId w:val="10"/>
        </w:numPr>
        <w:rPr>
          <w:rFonts w:ascii="Calibri" w:hAnsi="Calibri"/>
          <w:sz w:val="22"/>
          <w:szCs w:val="22"/>
        </w:rPr>
      </w:pPr>
      <w:r>
        <w:rPr>
          <w:rFonts w:ascii="Calibri" w:hAnsi="Calibri"/>
          <w:sz w:val="22"/>
          <w:szCs w:val="22"/>
        </w:rPr>
        <w:t xml:space="preserve">The Contractor shall relinquish all rights of ownership to the </w:t>
      </w:r>
      <w:r w:rsidR="00F36FFA">
        <w:rPr>
          <w:rFonts w:ascii="Calibri" w:hAnsi="Calibri"/>
          <w:sz w:val="22"/>
          <w:szCs w:val="22"/>
        </w:rPr>
        <w:t xml:space="preserve">Agency </w:t>
      </w:r>
      <w:r>
        <w:rPr>
          <w:rFonts w:ascii="Calibri" w:hAnsi="Calibri"/>
          <w:sz w:val="22"/>
          <w:szCs w:val="22"/>
        </w:rPr>
        <w:t>upon completion and delivery of training materials.</w:t>
      </w: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817EE9">
      <w:pPr>
        <w:pStyle w:val="NoSpacing"/>
        <w:numPr>
          <w:ilvl w:val="1"/>
          <w:numId w:val="10"/>
        </w:numPr>
        <w:tabs>
          <w:tab w:val="left" w:pos="720"/>
        </w:tabs>
        <w:ind w:left="0" w:firstLine="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42E52944" w:rsidR="007715E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7901A8">
        <w:rPr>
          <w:rFonts w:ascii="Calibri" w:hAnsi="Calibri"/>
          <w:sz w:val="22"/>
          <w:szCs w:val="22"/>
        </w:rPr>
        <w:t>5</w:t>
      </w:r>
      <w:r w:rsidRPr="009E13BD">
        <w:rPr>
          <w:rFonts w:ascii="Calibri" w:hAnsi="Calibri"/>
          <w:sz w:val="22"/>
          <w:szCs w:val="22"/>
        </w:rPr>
        <w:t xml:space="preserve">. </w:t>
      </w:r>
    </w:p>
    <w:p w14:paraId="28BC3FA5" w14:textId="77777777" w:rsidR="007901A8" w:rsidRPr="009E13BD" w:rsidRDefault="007901A8" w:rsidP="00727C07">
      <w:pPr>
        <w:ind w:left="720"/>
        <w:jc w:val="both"/>
        <w:rPr>
          <w:rFonts w:ascii="Calibri" w:hAnsi="Calibri"/>
          <w:sz w:val="22"/>
          <w:szCs w:val="22"/>
        </w:rPr>
      </w:pPr>
    </w:p>
    <w:p w14:paraId="19E127E7" w14:textId="77777777" w:rsidR="007901A8" w:rsidRPr="009E13BD" w:rsidRDefault="007901A8" w:rsidP="007901A8">
      <w:pPr>
        <w:numPr>
          <w:ilvl w:val="2"/>
          <w:numId w:val="30"/>
        </w:numPr>
        <w:jc w:val="both"/>
        <w:rPr>
          <w:rFonts w:ascii="Calibri" w:hAnsi="Calibri"/>
          <w:sz w:val="22"/>
          <w:szCs w:val="22"/>
        </w:rPr>
      </w:pPr>
      <w:r>
        <w:rPr>
          <w:rFonts w:ascii="Calibri" w:hAnsi="Calibri"/>
          <w:b/>
          <w:sz w:val="22"/>
          <w:szCs w:val="22"/>
        </w:rPr>
        <w:t xml:space="preserve">Scope of Work </w:t>
      </w:r>
    </w:p>
    <w:p w14:paraId="28B977F6" w14:textId="3B34BE43" w:rsidR="007705DC" w:rsidRDefault="007901A8" w:rsidP="007901A8">
      <w:pPr>
        <w:ind w:left="1440"/>
        <w:jc w:val="both"/>
        <w:rPr>
          <w:rFonts w:ascii="Calibri" w:hAnsi="Calibri"/>
          <w:sz w:val="22"/>
          <w:szCs w:val="22"/>
        </w:rPr>
      </w:pPr>
      <w:r w:rsidRPr="009E13BD">
        <w:rPr>
          <w:rFonts w:ascii="Calibri" w:hAnsi="Calibri"/>
          <w:sz w:val="22"/>
          <w:szCs w:val="22"/>
        </w:rPr>
        <w:t xml:space="preserve">The Contractor shall address each </w:t>
      </w:r>
      <w:r>
        <w:rPr>
          <w:rFonts w:ascii="Calibri" w:hAnsi="Calibri"/>
          <w:sz w:val="22"/>
          <w:szCs w:val="22"/>
        </w:rPr>
        <w:t xml:space="preserve">specification </w:t>
      </w:r>
      <w:r w:rsidRPr="009E13BD">
        <w:rPr>
          <w:rFonts w:ascii="Calibri" w:hAnsi="Calibri"/>
          <w:sz w:val="22"/>
          <w:szCs w:val="22"/>
        </w:rPr>
        <w:t xml:space="preserve">in </w:t>
      </w:r>
      <w:r>
        <w:rPr>
          <w:rFonts w:ascii="Calibri" w:hAnsi="Calibri"/>
          <w:sz w:val="22"/>
          <w:szCs w:val="22"/>
        </w:rPr>
        <w:t>S</w:t>
      </w:r>
      <w:r w:rsidRPr="009E13BD">
        <w:rPr>
          <w:rFonts w:ascii="Calibri" w:hAnsi="Calibri"/>
          <w:sz w:val="22"/>
          <w:szCs w:val="22"/>
        </w:rPr>
        <w:t xml:space="preserve">ection </w:t>
      </w:r>
      <w:r>
        <w:rPr>
          <w:rFonts w:ascii="Calibri" w:hAnsi="Calibri"/>
          <w:sz w:val="22"/>
          <w:szCs w:val="22"/>
        </w:rPr>
        <w:t xml:space="preserve">4 – Scope of Work </w:t>
      </w:r>
      <w:r w:rsidRPr="009E13BD">
        <w:rPr>
          <w:rFonts w:ascii="Calibri" w:hAnsi="Calibri"/>
          <w:sz w:val="22"/>
          <w:szCs w:val="22"/>
        </w:rPr>
        <w:t xml:space="preserve">and indicate whether or not it will comply with the </w:t>
      </w:r>
      <w:r>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Pr>
          <w:rFonts w:ascii="Calibri" w:hAnsi="Calibri"/>
          <w:sz w:val="22"/>
          <w:szCs w:val="22"/>
        </w:rPr>
        <w:t>specification</w:t>
      </w:r>
      <w:r w:rsidRPr="009E13BD">
        <w:rPr>
          <w:rFonts w:ascii="Calibri" w:hAnsi="Calibri"/>
          <w:sz w:val="22"/>
          <w:szCs w:val="22"/>
        </w:rPr>
        <w:t xml:space="preserve">.  Proposals must address each </w:t>
      </w:r>
      <w:r>
        <w:rPr>
          <w:rFonts w:ascii="Calibri" w:hAnsi="Calibri"/>
          <w:sz w:val="22"/>
          <w:szCs w:val="22"/>
        </w:rPr>
        <w:t>specification</w:t>
      </w:r>
      <w:r w:rsidRPr="009E13BD">
        <w:rPr>
          <w:rFonts w:ascii="Calibri" w:hAnsi="Calibri"/>
          <w:sz w:val="22"/>
          <w:szCs w:val="22"/>
        </w:rPr>
        <w:t xml:space="preserve">.  Proposals must identify any deviations from the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 xml:space="preserve">of this RFP or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Pr>
          <w:rFonts w:ascii="Calibri" w:hAnsi="Calibri"/>
          <w:sz w:val="22"/>
          <w:szCs w:val="22"/>
        </w:rPr>
        <w:t>specification</w:t>
      </w:r>
      <w:r w:rsidRPr="009E13BD">
        <w:rPr>
          <w:rFonts w:ascii="Calibri" w:hAnsi="Calibri"/>
          <w:sz w:val="22"/>
          <w:szCs w:val="22"/>
        </w:rPr>
        <w:t>(s) of this section, the Agency may reject the Proposal.</w:t>
      </w:r>
    </w:p>
    <w:p w14:paraId="64BB8075" w14:textId="083C020B" w:rsidR="00F36FFA" w:rsidRDefault="00F36FFA" w:rsidP="00F36FFA">
      <w:pPr>
        <w:rPr>
          <w:rFonts w:ascii="Calibri" w:hAnsi="Calibri"/>
          <w:sz w:val="22"/>
          <w:szCs w:val="22"/>
        </w:rPr>
      </w:pPr>
      <w:r>
        <w:rPr>
          <w:rFonts w:ascii="Calibri" w:hAnsi="Calibri"/>
          <w:sz w:val="22"/>
          <w:szCs w:val="22"/>
        </w:rPr>
        <w:br w:type="page"/>
      </w:r>
    </w:p>
    <w:p w14:paraId="09CD0F4F" w14:textId="77777777" w:rsidR="007705DC" w:rsidRPr="007705DC" w:rsidRDefault="007705DC" w:rsidP="007705DC">
      <w:pPr>
        <w:numPr>
          <w:ilvl w:val="2"/>
          <w:numId w:val="30"/>
        </w:numPr>
        <w:jc w:val="both"/>
        <w:rPr>
          <w:rFonts w:ascii="Calibri" w:hAnsi="Calibri"/>
          <w:b/>
          <w:sz w:val="22"/>
          <w:szCs w:val="22"/>
        </w:rPr>
      </w:pPr>
      <w:r w:rsidRPr="007705DC">
        <w:rPr>
          <w:rFonts w:ascii="Calibri" w:hAnsi="Calibri"/>
          <w:b/>
          <w:sz w:val="22"/>
          <w:szCs w:val="22"/>
        </w:rPr>
        <w:lastRenderedPageBreak/>
        <w:t>Experience</w:t>
      </w:r>
    </w:p>
    <w:p w14:paraId="7C7AE452" w14:textId="6E3BE0D2" w:rsidR="007705DC" w:rsidRDefault="007705DC" w:rsidP="007705DC">
      <w:pPr>
        <w:ind w:left="1440"/>
        <w:jc w:val="both"/>
        <w:rPr>
          <w:rFonts w:ascii="Calibri" w:hAnsi="Calibri"/>
          <w:b/>
          <w:sz w:val="22"/>
          <w:szCs w:val="22"/>
        </w:rPr>
      </w:pPr>
      <w:r>
        <w:rPr>
          <w:rFonts w:ascii="Calibri" w:hAnsi="Calibri"/>
          <w:sz w:val="22"/>
          <w:szCs w:val="22"/>
        </w:rPr>
        <w:t xml:space="preserve">Describe your experience with probate matters in Iowa, who you plan to partner with as an expert in probate matters, or how you will become a subject matter expert.  </w:t>
      </w:r>
      <w:r w:rsidRPr="002303E9">
        <w:rPr>
          <w:rFonts w:ascii="Calibri" w:hAnsi="Calibri"/>
          <w:sz w:val="22"/>
          <w:szCs w:val="22"/>
        </w:rPr>
        <w:t xml:space="preserve">Contractor must provide an </w:t>
      </w:r>
      <w:r>
        <w:rPr>
          <w:rFonts w:ascii="Calibri" w:hAnsi="Calibri"/>
          <w:sz w:val="22"/>
          <w:szCs w:val="22"/>
        </w:rPr>
        <w:t>example of a similar online training course that they have developed within the last 2 years</w:t>
      </w:r>
      <w:r w:rsidRPr="002303E9">
        <w:rPr>
          <w:rFonts w:ascii="Calibri" w:hAnsi="Calibri"/>
          <w:sz w:val="22"/>
          <w:szCs w:val="22"/>
        </w:rPr>
        <w:t>.  **</w:t>
      </w:r>
      <w:r w:rsidRPr="002303E9">
        <w:rPr>
          <w:rFonts w:ascii="Calibri" w:hAnsi="Calibri"/>
          <w:b/>
          <w:sz w:val="22"/>
          <w:szCs w:val="22"/>
        </w:rPr>
        <w:t>The example provided will be a part of the scoring process</w:t>
      </w:r>
    </w:p>
    <w:p w14:paraId="7371E300" w14:textId="77777777" w:rsidR="007705DC" w:rsidRPr="007705DC" w:rsidRDefault="007705DC" w:rsidP="007705DC">
      <w:pPr>
        <w:ind w:left="1440"/>
        <w:jc w:val="both"/>
        <w:rPr>
          <w:rFonts w:ascii="Calibri" w:hAnsi="Calibri"/>
          <w:sz w:val="22"/>
          <w:szCs w:val="22"/>
        </w:rPr>
      </w:pPr>
    </w:p>
    <w:p w14:paraId="731E6F55" w14:textId="77777777" w:rsidR="007705DC" w:rsidRPr="00701E67" w:rsidRDefault="007705DC" w:rsidP="007705DC">
      <w:pPr>
        <w:numPr>
          <w:ilvl w:val="2"/>
          <w:numId w:val="30"/>
        </w:numPr>
        <w:jc w:val="both"/>
        <w:rPr>
          <w:rFonts w:ascii="Calibri" w:hAnsi="Calibri"/>
          <w:b/>
          <w:sz w:val="22"/>
          <w:szCs w:val="22"/>
        </w:rPr>
      </w:pPr>
      <w:r w:rsidRPr="00701E67">
        <w:rPr>
          <w:rFonts w:ascii="Calibri" w:hAnsi="Calibri"/>
          <w:b/>
          <w:sz w:val="22"/>
          <w:szCs w:val="22"/>
        </w:rPr>
        <w:t>Learning Management System</w:t>
      </w:r>
    </w:p>
    <w:p w14:paraId="68FE5658" w14:textId="71A2054A" w:rsidR="007705DC" w:rsidRDefault="007705DC" w:rsidP="007705DC">
      <w:pPr>
        <w:ind w:left="1440"/>
        <w:jc w:val="both"/>
        <w:rPr>
          <w:rFonts w:ascii="Calibri" w:hAnsi="Calibri"/>
          <w:sz w:val="22"/>
          <w:szCs w:val="22"/>
        </w:rPr>
      </w:pPr>
      <w:r>
        <w:rPr>
          <w:rFonts w:ascii="Calibri" w:hAnsi="Calibri"/>
          <w:sz w:val="22"/>
          <w:szCs w:val="22"/>
        </w:rPr>
        <w:t>Describe the planned platform for the online training and how it works.</w:t>
      </w:r>
    </w:p>
    <w:p w14:paraId="44DECB47" w14:textId="77777777" w:rsidR="00701E67" w:rsidRDefault="00701E67" w:rsidP="007705DC">
      <w:pPr>
        <w:ind w:left="1440"/>
        <w:jc w:val="both"/>
        <w:rPr>
          <w:rFonts w:ascii="Calibri" w:hAnsi="Calibri"/>
          <w:sz w:val="22"/>
          <w:szCs w:val="22"/>
        </w:rPr>
      </w:pPr>
    </w:p>
    <w:p w14:paraId="73B73CA2" w14:textId="54FD0E34" w:rsidR="00701E67" w:rsidRDefault="00701E67" w:rsidP="00701E67">
      <w:pPr>
        <w:numPr>
          <w:ilvl w:val="2"/>
          <w:numId w:val="30"/>
        </w:numPr>
        <w:jc w:val="both"/>
        <w:rPr>
          <w:rFonts w:ascii="Calibri" w:hAnsi="Calibri"/>
          <w:b/>
          <w:sz w:val="22"/>
          <w:szCs w:val="22"/>
        </w:rPr>
      </w:pPr>
      <w:r>
        <w:rPr>
          <w:rFonts w:ascii="Calibri" w:hAnsi="Calibri"/>
          <w:b/>
          <w:sz w:val="22"/>
          <w:szCs w:val="22"/>
        </w:rPr>
        <w:t>Delivery Methods</w:t>
      </w:r>
    </w:p>
    <w:p w14:paraId="630F1748" w14:textId="414FE8B7" w:rsidR="00701E67" w:rsidRDefault="00701E67" w:rsidP="00701E67">
      <w:pPr>
        <w:ind w:left="1440"/>
        <w:jc w:val="both"/>
        <w:rPr>
          <w:rFonts w:ascii="Calibri" w:hAnsi="Calibri"/>
          <w:sz w:val="22"/>
          <w:szCs w:val="22"/>
        </w:rPr>
      </w:pPr>
      <w:r w:rsidRPr="00701E67">
        <w:rPr>
          <w:rFonts w:ascii="Calibri" w:hAnsi="Calibri"/>
          <w:sz w:val="22"/>
          <w:szCs w:val="22"/>
        </w:rPr>
        <w:t>Describe any research behind the success of the proposed teaching method that will be used and why it was selected.</w:t>
      </w:r>
    </w:p>
    <w:p w14:paraId="32947A9B" w14:textId="77777777" w:rsidR="00701E67" w:rsidRPr="00701E67" w:rsidRDefault="00701E67" w:rsidP="00701E67">
      <w:pPr>
        <w:ind w:left="1440"/>
        <w:jc w:val="both"/>
        <w:rPr>
          <w:rFonts w:ascii="Calibri" w:hAnsi="Calibri"/>
          <w:sz w:val="22"/>
          <w:szCs w:val="22"/>
        </w:rPr>
      </w:pPr>
    </w:p>
    <w:p w14:paraId="579DFD66" w14:textId="3EA53C23" w:rsidR="00701E67" w:rsidRDefault="00701E67" w:rsidP="00701E67">
      <w:pPr>
        <w:numPr>
          <w:ilvl w:val="2"/>
          <w:numId w:val="30"/>
        </w:numPr>
        <w:jc w:val="both"/>
        <w:rPr>
          <w:rFonts w:ascii="Calibri" w:hAnsi="Calibri"/>
          <w:b/>
          <w:sz w:val="22"/>
          <w:szCs w:val="22"/>
        </w:rPr>
      </w:pPr>
      <w:r>
        <w:rPr>
          <w:rFonts w:ascii="Calibri" w:hAnsi="Calibri"/>
          <w:b/>
          <w:sz w:val="22"/>
          <w:szCs w:val="22"/>
        </w:rPr>
        <w:t>Online Tests</w:t>
      </w:r>
    </w:p>
    <w:p w14:paraId="79795455" w14:textId="714BD8E5" w:rsidR="00701E67" w:rsidRPr="00F36FFA" w:rsidRDefault="00701E67" w:rsidP="00701E67">
      <w:pPr>
        <w:ind w:left="1440"/>
        <w:jc w:val="both"/>
        <w:rPr>
          <w:rFonts w:ascii="Calibri" w:hAnsi="Calibri"/>
          <w:sz w:val="22"/>
          <w:szCs w:val="22"/>
        </w:rPr>
      </w:pPr>
      <w:r w:rsidRPr="00F36FFA">
        <w:rPr>
          <w:rFonts w:ascii="Calibri" w:hAnsi="Calibri"/>
          <w:sz w:val="22"/>
          <w:szCs w:val="22"/>
        </w:rPr>
        <w:t>Describe the proposed evaluation of the student’s understand of the course.  How will the outcome be communicated to the Agency/courts?</w:t>
      </w:r>
    </w:p>
    <w:p w14:paraId="051E2A5D" w14:textId="77777777" w:rsidR="00701E67" w:rsidRDefault="00701E67" w:rsidP="00701E67">
      <w:pPr>
        <w:ind w:left="1440"/>
        <w:jc w:val="both"/>
        <w:rPr>
          <w:rFonts w:ascii="Calibri" w:hAnsi="Calibri"/>
          <w:b/>
          <w:sz w:val="22"/>
          <w:szCs w:val="22"/>
        </w:rPr>
      </w:pPr>
    </w:p>
    <w:p w14:paraId="324EF587" w14:textId="33B9010A" w:rsidR="00701E67" w:rsidRDefault="00701E67" w:rsidP="00701E67">
      <w:pPr>
        <w:numPr>
          <w:ilvl w:val="2"/>
          <w:numId w:val="30"/>
        </w:numPr>
        <w:jc w:val="both"/>
        <w:rPr>
          <w:rFonts w:ascii="Calibri" w:hAnsi="Calibri"/>
          <w:b/>
          <w:sz w:val="22"/>
          <w:szCs w:val="22"/>
        </w:rPr>
      </w:pPr>
      <w:r>
        <w:rPr>
          <w:rFonts w:ascii="Calibri" w:hAnsi="Calibri"/>
          <w:b/>
          <w:sz w:val="22"/>
          <w:szCs w:val="22"/>
        </w:rPr>
        <w:t>Content Revisions and Updates</w:t>
      </w:r>
    </w:p>
    <w:p w14:paraId="641AF078" w14:textId="05CCC25B" w:rsidR="007715ED" w:rsidRPr="009E13BD" w:rsidRDefault="00701E67" w:rsidP="00701E67">
      <w:pPr>
        <w:ind w:left="1440"/>
        <w:jc w:val="both"/>
        <w:rPr>
          <w:rFonts w:ascii="Calibri" w:hAnsi="Calibri"/>
          <w:sz w:val="22"/>
          <w:szCs w:val="22"/>
          <w:highlight w:val="yellow"/>
        </w:rPr>
      </w:pPr>
      <w:r w:rsidRPr="00701E67">
        <w:rPr>
          <w:rFonts w:ascii="Calibri" w:hAnsi="Calibri"/>
          <w:sz w:val="22"/>
          <w:szCs w:val="22"/>
        </w:rPr>
        <w:t>Des</w:t>
      </w:r>
      <w:r>
        <w:rPr>
          <w:rFonts w:ascii="Calibri" w:hAnsi="Calibri"/>
          <w:sz w:val="22"/>
          <w:szCs w:val="22"/>
        </w:rPr>
        <w:t xml:space="preserve">cribe how content revisions/updates can and will be done.  Contractor must provide a cost for the revisions/update in Attachment # 5 Cost Proposal.  </w:t>
      </w:r>
      <w:r w:rsidRPr="00701E67">
        <w:rPr>
          <w:rFonts w:ascii="Calibri" w:hAnsi="Calibri"/>
          <w:b/>
          <w:sz w:val="22"/>
          <w:szCs w:val="22"/>
        </w:rPr>
        <w:t xml:space="preserve"> *** Do not include costs in the Technical Proposal***</w:t>
      </w:r>
    </w:p>
    <w:p w14:paraId="185321D2" w14:textId="77777777" w:rsidR="007715ED" w:rsidRPr="009E13BD" w:rsidRDefault="007715ED" w:rsidP="00EC09F5">
      <w:pPr>
        <w:jc w:val="both"/>
        <w:rPr>
          <w:rFonts w:ascii="Calibri" w:hAnsi="Calibri"/>
          <w:sz w:val="22"/>
          <w:szCs w:val="22"/>
        </w:rPr>
      </w:pPr>
    </w:p>
    <w:p w14:paraId="53F3E478" w14:textId="77777777" w:rsidR="00701E67" w:rsidRPr="00701E67" w:rsidRDefault="007715ED" w:rsidP="00817EE9">
      <w:pPr>
        <w:pStyle w:val="NoSpacing"/>
        <w:numPr>
          <w:ilvl w:val="1"/>
          <w:numId w:val="10"/>
        </w:numPr>
        <w:tabs>
          <w:tab w:val="left" w:pos="720"/>
        </w:tabs>
        <w:ind w:left="0" w:firstLine="0"/>
        <w:rPr>
          <w:rFonts w:ascii="Calibri" w:hAnsi="Calibri"/>
          <w:sz w:val="22"/>
          <w:szCs w:val="22"/>
        </w:rPr>
      </w:pPr>
      <w:r w:rsidRPr="00701E67">
        <w:rPr>
          <w:rFonts w:ascii="Calibri" w:hAnsi="Calibri"/>
          <w:b/>
          <w:sz w:val="22"/>
          <w:szCs w:val="22"/>
        </w:rPr>
        <w:t xml:space="preserve">Optional </w:t>
      </w:r>
      <w:r w:rsidR="00CB24E6" w:rsidRPr="00701E67">
        <w:rPr>
          <w:rFonts w:ascii="Calibri" w:hAnsi="Calibri"/>
          <w:b/>
          <w:sz w:val="22"/>
          <w:szCs w:val="22"/>
        </w:rPr>
        <w:t>Specifications</w:t>
      </w:r>
    </w:p>
    <w:p w14:paraId="24AC05AA" w14:textId="4E90BC2A" w:rsidR="00F32BA6" w:rsidRPr="00701E67" w:rsidRDefault="00F32BA6" w:rsidP="00701E67">
      <w:pPr>
        <w:pStyle w:val="NoSpacing"/>
        <w:tabs>
          <w:tab w:val="left" w:pos="720"/>
        </w:tabs>
        <w:ind w:left="720"/>
        <w:jc w:val="both"/>
        <w:rPr>
          <w:rFonts w:ascii="Calibri" w:hAnsi="Calibri"/>
          <w:sz w:val="22"/>
          <w:szCs w:val="22"/>
        </w:rPr>
      </w:pPr>
      <w:r w:rsidRPr="00701E67">
        <w:rPr>
          <w:rFonts w:ascii="Calibri" w:hAnsi="Calibri"/>
          <w:sz w:val="22"/>
          <w:szCs w:val="22"/>
        </w:rPr>
        <w:t>All items listed below are optional, non-mandatory specifications. These specifications will be evaluated and scored in the technical proposal. Cost for optional specifications shall be identified in the cost proposal; however, costs for optional specifications will</w:t>
      </w:r>
      <w:r w:rsidR="00AC2DDC" w:rsidRPr="00701E67">
        <w:rPr>
          <w:rFonts w:ascii="Calibri" w:hAnsi="Calibri"/>
          <w:sz w:val="22"/>
          <w:szCs w:val="22"/>
        </w:rPr>
        <w:t xml:space="preserve"> not be</w:t>
      </w:r>
      <w:r w:rsidRPr="00701E67">
        <w:rPr>
          <w:rFonts w:ascii="Calibri" w:hAnsi="Calibri"/>
          <w:sz w:val="22"/>
          <w:szCs w:val="22"/>
        </w:rPr>
        <w:t xml:space="preserve"> considered in the determination of the cost score.</w:t>
      </w:r>
    </w:p>
    <w:p w14:paraId="7A6AFF56" w14:textId="77777777" w:rsidR="00B3404F" w:rsidRPr="009E13BD" w:rsidRDefault="00B3404F" w:rsidP="00F32BA6">
      <w:pPr>
        <w:ind w:left="720"/>
        <w:jc w:val="both"/>
        <w:rPr>
          <w:rFonts w:ascii="Calibri" w:hAnsi="Calibri"/>
          <w:b/>
          <w:sz w:val="22"/>
          <w:szCs w:val="22"/>
        </w:rPr>
      </w:pPr>
    </w:p>
    <w:p w14:paraId="050FEC74" w14:textId="02ADFC97" w:rsidR="00701E67" w:rsidRDefault="00701E67" w:rsidP="00701E67">
      <w:pPr>
        <w:ind w:left="720"/>
        <w:jc w:val="both"/>
        <w:rPr>
          <w:rFonts w:ascii="Calibri" w:eastAsia="Calibri" w:hAnsi="Calibri" w:cs="Calibri"/>
          <w:sz w:val="22"/>
          <w:szCs w:val="22"/>
        </w:rPr>
      </w:pPr>
      <w:r>
        <w:rPr>
          <w:rFonts w:ascii="Calibri" w:eastAsia="Calibri" w:hAnsi="Calibri" w:cs="Calibri"/>
          <w:sz w:val="22"/>
          <w:szCs w:val="22"/>
        </w:rPr>
        <w:t xml:space="preserve">The Contractor may recommend optional products, tools, and/or capabilities not specifically noted in this RFP, but which may, provide </w:t>
      </w:r>
      <w:r w:rsidR="00F36FFA">
        <w:rPr>
          <w:rFonts w:ascii="Calibri" w:eastAsia="Calibri" w:hAnsi="Calibri" w:cs="Calibri"/>
          <w:sz w:val="22"/>
          <w:szCs w:val="22"/>
        </w:rPr>
        <w:t>significant value to the Agency.</w:t>
      </w: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p>
    <w:p w14:paraId="2AF837BA" w14:textId="50B61F13" w:rsidR="00701E67"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75D2F0DE" w14:textId="77777777" w:rsidR="00701E67" w:rsidRDefault="00701E67">
      <w:pPr>
        <w:rPr>
          <w:rFonts w:ascii="Calibri" w:hAnsi="Calibri"/>
          <w:sz w:val="22"/>
          <w:szCs w:val="22"/>
        </w:rPr>
      </w:pPr>
      <w:r>
        <w:rPr>
          <w:rFonts w:ascii="Calibri" w:hAnsi="Calibri"/>
          <w:sz w:val="22"/>
          <w:szCs w:val="22"/>
        </w:rPr>
        <w:br w:type="page"/>
      </w:r>
    </w:p>
    <w:p w14:paraId="0F7E98D7" w14:textId="77777777" w:rsidR="007715ED" w:rsidRPr="009E13BD" w:rsidRDefault="007715ED" w:rsidP="00EC09F5">
      <w:pPr>
        <w:jc w:val="both"/>
        <w:rPr>
          <w:rFonts w:ascii="Calibri" w:hAnsi="Calibri"/>
          <w:sz w:val="22"/>
          <w:szCs w:val="22"/>
        </w:rPr>
      </w:pPr>
    </w:p>
    <w:p w14:paraId="53C63FA1" w14:textId="7674ADC4"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t xml:space="preserve">SECTION </w:t>
      </w:r>
      <w:r w:rsidR="007078B2">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6D5C6442" w:rsidR="007715ED" w:rsidRPr="009E13BD" w:rsidRDefault="007078B2" w:rsidP="00727C07">
      <w:pPr>
        <w:tabs>
          <w:tab w:val="left" w:pos="720"/>
        </w:tabs>
        <w:ind w:left="720" w:hanging="720"/>
        <w:jc w:val="both"/>
        <w:rPr>
          <w:rFonts w:ascii="Calibri" w:hAnsi="Calibri"/>
          <w:b/>
          <w:sz w:val="22"/>
          <w:szCs w:val="22"/>
        </w:rPr>
      </w:pPr>
      <w:r>
        <w:rPr>
          <w:rFonts w:ascii="Calibri" w:hAnsi="Calibri"/>
          <w:b/>
          <w:sz w:val="22"/>
          <w:szCs w:val="22"/>
        </w:rPr>
        <w:t>6.1</w:t>
      </w:r>
      <w:r w:rsidR="007715ED"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6064072E" w:rsidR="007715ED" w:rsidRPr="009E13BD" w:rsidRDefault="007078B2" w:rsidP="007078B2">
      <w:pPr>
        <w:tabs>
          <w:tab w:val="left" w:pos="720"/>
        </w:tabs>
        <w:ind w:left="720" w:hanging="720"/>
        <w:jc w:val="both"/>
        <w:rPr>
          <w:rFonts w:ascii="Calibri" w:hAnsi="Calibri"/>
          <w:b/>
          <w:sz w:val="22"/>
          <w:szCs w:val="22"/>
        </w:rPr>
      </w:pPr>
      <w:r>
        <w:rPr>
          <w:rFonts w:ascii="Calibri" w:hAnsi="Calibri"/>
          <w:b/>
          <w:sz w:val="22"/>
          <w:szCs w:val="22"/>
        </w:rPr>
        <w:t>6.2</w:t>
      </w:r>
      <w:r>
        <w:rPr>
          <w:rFonts w:ascii="Calibri" w:hAnsi="Calibri"/>
          <w:b/>
          <w:sz w:val="22"/>
          <w:szCs w:val="22"/>
        </w:rPr>
        <w:tab/>
      </w:r>
      <w:r w:rsidR="007715ED" w:rsidRPr="007078B2">
        <w:rPr>
          <w:rFonts w:ascii="Calibri" w:hAnsi="Calibri"/>
          <w:b/>
          <w:sz w:val="22"/>
          <w:szCs w:val="22"/>
        </w:rPr>
        <w:t>Evaluation</w:t>
      </w:r>
      <w:r w:rsidR="007715ED" w:rsidRPr="009E13BD">
        <w:rPr>
          <w:rFonts w:ascii="Calibri" w:hAnsi="Calibri"/>
          <w:b/>
          <w:sz w:val="22"/>
          <w:szCs w:val="22"/>
        </w:rPr>
        <w:t xml:space="preserve"> Committee</w:t>
      </w:r>
    </w:p>
    <w:p w14:paraId="4D1C5A8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6D19364" w14:textId="77777777" w:rsidR="00872A6A" w:rsidRDefault="00872A6A" w:rsidP="00727C07">
      <w:pPr>
        <w:ind w:left="720"/>
        <w:jc w:val="both"/>
        <w:rPr>
          <w:rFonts w:ascii="Calibri" w:hAnsi="Calibri"/>
          <w:sz w:val="22"/>
          <w:szCs w:val="22"/>
        </w:rPr>
      </w:pPr>
    </w:p>
    <w:p w14:paraId="54349BC2" w14:textId="77777777" w:rsidR="007078B2" w:rsidRPr="007078B2" w:rsidRDefault="007078B2" w:rsidP="007078B2">
      <w:pPr>
        <w:pStyle w:val="ListParagraph"/>
        <w:numPr>
          <w:ilvl w:val="0"/>
          <w:numId w:val="17"/>
        </w:numPr>
        <w:tabs>
          <w:tab w:val="left" w:pos="720"/>
        </w:tabs>
        <w:jc w:val="both"/>
        <w:rPr>
          <w:rFonts w:ascii="Calibri" w:hAnsi="Calibri"/>
          <w:b/>
          <w:vanish/>
          <w:sz w:val="22"/>
          <w:szCs w:val="22"/>
        </w:rPr>
      </w:pPr>
    </w:p>
    <w:p w14:paraId="4D7F886C" w14:textId="77777777" w:rsidR="007078B2" w:rsidRPr="007078B2" w:rsidRDefault="007078B2" w:rsidP="007078B2">
      <w:pPr>
        <w:pStyle w:val="ListParagraph"/>
        <w:numPr>
          <w:ilvl w:val="0"/>
          <w:numId w:val="17"/>
        </w:numPr>
        <w:tabs>
          <w:tab w:val="left" w:pos="720"/>
        </w:tabs>
        <w:jc w:val="both"/>
        <w:rPr>
          <w:rFonts w:ascii="Calibri" w:hAnsi="Calibri"/>
          <w:b/>
          <w:vanish/>
          <w:sz w:val="22"/>
          <w:szCs w:val="22"/>
        </w:rPr>
      </w:pPr>
    </w:p>
    <w:p w14:paraId="3C7BC30A" w14:textId="77777777" w:rsidR="007078B2" w:rsidRPr="007078B2" w:rsidRDefault="007078B2" w:rsidP="007078B2">
      <w:pPr>
        <w:pStyle w:val="ListParagraph"/>
        <w:numPr>
          <w:ilvl w:val="1"/>
          <w:numId w:val="17"/>
        </w:numPr>
        <w:tabs>
          <w:tab w:val="left" w:pos="720"/>
        </w:tabs>
        <w:jc w:val="both"/>
        <w:rPr>
          <w:rFonts w:ascii="Calibri" w:hAnsi="Calibri"/>
          <w:b/>
          <w:vanish/>
          <w:sz w:val="22"/>
          <w:szCs w:val="22"/>
        </w:rPr>
      </w:pPr>
    </w:p>
    <w:p w14:paraId="41104E8D" w14:textId="30A17113" w:rsidR="00872A6A" w:rsidRPr="009E13BD" w:rsidRDefault="00872A6A" w:rsidP="007078B2">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204680">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29A24E4B" w14:textId="77777777" w:rsidR="00872A6A" w:rsidRPr="009E13BD" w:rsidRDefault="00872A6A" w:rsidP="00872A6A">
      <w:pPr>
        <w:tabs>
          <w:tab w:val="left" w:pos="720"/>
        </w:tabs>
        <w:ind w:left="720"/>
        <w:jc w:val="both"/>
        <w:rPr>
          <w:rFonts w:ascii="Calibri" w:hAnsi="Calibri"/>
          <w:b/>
          <w:sz w:val="22"/>
          <w:szCs w:val="22"/>
        </w:rPr>
      </w:pPr>
    </w:p>
    <w:p w14:paraId="52A24945" w14:textId="3334FA3D" w:rsidR="00872A6A" w:rsidRPr="009E13BD" w:rsidRDefault="00872A6A" w:rsidP="00E238D6">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An award shall be determined by a drawing when responses are received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14:paraId="36E1B47C" w14:textId="77777777" w:rsidR="00872A6A" w:rsidRPr="009E13BD" w:rsidRDefault="00872A6A" w:rsidP="00872A6A">
      <w:pPr>
        <w:ind w:left="1440"/>
        <w:jc w:val="both"/>
        <w:rPr>
          <w:rFonts w:ascii="Calibri" w:hAnsi="Calibri" w:cs="Arial"/>
          <w:sz w:val="22"/>
          <w:szCs w:val="22"/>
        </w:rPr>
      </w:pPr>
    </w:p>
    <w:p w14:paraId="0BD5B96A" w14:textId="05DD5A77" w:rsidR="00872A6A"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20468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an Iowa-based contractor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contractor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contractor</w:t>
      </w:r>
      <w:r w:rsidRPr="009E13BD">
        <w:rPr>
          <w:rFonts w:ascii="Calibri" w:hAnsi="Calibri" w:cs="Arial"/>
          <w:sz w:val="22"/>
          <w:szCs w:val="22"/>
        </w:rPr>
        <w:t xml:space="preserve"> will receive preference. If a tied </w:t>
      </w:r>
      <w:r w:rsidR="0020468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contractors</w:t>
      </w:r>
      <w:r w:rsidRPr="009E13BD">
        <w:rPr>
          <w:rFonts w:ascii="Calibri" w:hAnsi="Calibri" w:cs="Arial"/>
          <w:sz w:val="22"/>
          <w:szCs w:val="22"/>
        </w:rPr>
        <w:t xml:space="preserve"> and one or more </w:t>
      </w:r>
      <w:r>
        <w:rPr>
          <w:rFonts w:ascii="Calibri" w:hAnsi="Calibri" w:cs="Arial"/>
          <w:sz w:val="22"/>
          <w:szCs w:val="22"/>
        </w:rPr>
        <w:t>contractors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contractors</w:t>
      </w:r>
      <w:r w:rsidRPr="009E13BD">
        <w:rPr>
          <w:rFonts w:ascii="Calibri" w:hAnsi="Calibri" w:cs="Arial"/>
          <w:sz w:val="22"/>
          <w:szCs w:val="22"/>
        </w:rPr>
        <w:t xml:space="preserve"> only. </w:t>
      </w:r>
    </w:p>
    <w:p w14:paraId="2136CC1C" w14:textId="77777777" w:rsidR="00872A6A" w:rsidRPr="009E13BD" w:rsidRDefault="00872A6A" w:rsidP="00872A6A">
      <w:pPr>
        <w:ind w:left="1440"/>
        <w:jc w:val="both"/>
        <w:rPr>
          <w:rFonts w:ascii="Calibri" w:hAnsi="Calibri" w:cs="Arial"/>
          <w:sz w:val="22"/>
          <w:szCs w:val="22"/>
        </w:rPr>
      </w:pPr>
    </w:p>
    <w:p w14:paraId="4E411547" w14:textId="6E467C45" w:rsidR="00872A6A" w:rsidRPr="00354ABC"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204680">
        <w:rPr>
          <w:rFonts w:ascii="Calibri" w:hAnsi="Calibri" w:cs="Arial"/>
          <w:sz w:val="22"/>
          <w:szCs w:val="22"/>
        </w:rPr>
        <w:t>score</w:t>
      </w:r>
      <w:r w:rsidRPr="00354ABC">
        <w:rPr>
          <w:rFonts w:ascii="Calibri" w:hAnsi="Calibri" w:cs="Arial"/>
          <w:sz w:val="22"/>
          <w:szCs w:val="22"/>
        </w:rPr>
        <w:t xml:space="preserve"> between Iowa contractors, the Agency shall contact the Iowa Employer Support of the Guard and Reserve (ESGR) committee for confirmation and verification as to whether the contractors have complied with ESGR standards. Preference, in the case of a tied </w:t>
      </w:r>
      <w:r w:rsidR="00204680">
        <w:rPr>
          <w:rFonts w:ascii="Calibri" w:hAnsi="Calibri" w:cs="Arial"/>
          <w:sz w:val="22"/>
          <w:szCs w:val="22"/>
        </w:rPr>
        <w:t>score</w:t>
      </w:r>
      <w:r w:rsidRPr="00354ABC">
        <w:rPr>
          <w:rFonts w:ascii="Calibri" w:hAnsi="Calibri" w:cs="Arial"/>
          <w:sz w:val="22"/>
          <w:szCs w:val="22"/>
        </w:rPr>
        <w:t>, shall be given to Iowa contractors complying with ESGR standards.</w:t>
      </w:r>
    </w:p>
    <w:p w14:paraId="31DA2D18" w14:textId="77777777" w:rsidR="00872A6A" w:rsidRPr="00354ABC" w:rsidRDefault="00872A6A" w:rsidP="00872A6A">
      <w:pPr>
        <w:ind w:left="1440"/>
        <w:jc w:val="both"/>
        <w:rPr>
          <w:rFonts w:ascii="Calibri" w:hAnsi="Calibri" w:cs="Arial"/>
          <w:sz w:val="22"/>
          <w:szCs w:val="22"/>
        </w:rPr>
      </w:pPr>
    </w:p>
    <w:p w14:paraId="1A00C591" w14:textId="0D95E7A2" w:rsidR="00872A6A" w:rsidRPr="00354ABC" w:rsidRDefault="00872A6A" w:rsidP="00E238D6">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204680">
        <w:rPr>
          <w:rFonts w:ascii="Calibri" w:hAnsi="Calibri" w:cs="Arial"/>
          <w:sz w:val="22"/>
          <w:szCs w:val="22"/>
        </w:rPr>
        <w:t>score</w:t>
      </w:r>
      <w:r w:rsidRPr="00354ABC">
        <w:rPr>
          <w:rFonts w:ascii="Calibri" w:hAnsi="Calibri" w:cs="Arial"/>
          <w:sz w:val="22"/>
          <w:szCs w:val="22"/>
        </w:rPr>
        <w:t xml:space="preserve"> will be given to contractors based in the United States or products produced in the United States over contractors based or products produced outside the United States.</w:t>
      </w:r>
    </w:p>
    <w:p w14:paraId="2AA808F8" w14:textId="77777777" w:rsidR="00872A6A" w:rsidRPr="00354ABC" w:rsidRDefault="00872A6A" w:rsidP="00872A6A">
      <w:pPr>
        <w:ind w:left="1440"/>
        <w:jc w:val="both"/>
        <w:rPr>
          <w:rFonts w:ascii="Calibri" w:hAnsi="Calibri" w:cs="Arial"/>
          <w:sz w:val="22"/>
          <w:szCs w:val="22"/>
        </w:rPr>
      </w:pPr>
    </w:p>
    <w:p w14:paraId="0B6CDBE7" w14:textId="77777777" w:rsidR="00872A6A" w:rsidRPr="00354ABC" w:rsidRDefault="00872A6A" w:rsidP="00E238D6">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6A3CDD2B" w14:textId="1D993B2E" w:rsidR="00872A6A" w:rsidRDefault="00872A6A" w:rsidP="00872A6A">
      <w:pPr>
        <w:tabs>
          <w:tab w:val="left" w:pos="1620"/>
        </w:tabs>
        <w:jc w:val="both"/>
        <w:rPr>
          <w:rFonts w:ascii="Calibri" w:hAnsi="Calibri"/>
          <w:sz w:val="22"/>
          <w:szCs w:val="22"/>
        </w:rPr>
      </w:pPr>
    </w:p>
    <w:p w14:paraId="6CB3D3E2" w14:textId="77777777" w:rsidR="002821E7" w:rsidRDefault="002821E7">
      <w:pPr>
        <w:rPr>
          <w:rFonts w:ascii="Calibri" w:hAnsi="Calibri"/>
          <w:b/>
          <w:sz w:val="22"/>
          <w:szCs w:val="22"/>
        </w:rPr>
      </w:pPr>
      <w:r>
        <w:rPr>
          <w:rFonts w:ascii="Calibri" w:hAnsi="Calibri"/>
          <w:b/>
          <w:sz w:val="22"/>
          <w:szCs w:val="22"/>
        </w:rPr>
        <w:br w:type="page"/>
      </w: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lastRenderedPageBreak/>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Scored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4.1 and 4.2 and meet the minimum score. To be deemed a Responsive Proposal, the Proposal must: </w:t>
      </w:r>
    </w:p>
    <w:p w14:paraId="1A1A0CDB" w14:textId="7777777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77777777"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14:paraId="6CFAA187" w14:textId="77777777" w:rsidR="009276C0" w:rsidRDefault="009276C0" w:rsidP="009276C0">
      <w:pPr>
        <w:ind w:left="900"/>
        <w:jc w:val="both"/>
        <w:rPr>
          <w:rFonts w:ascii="Calibri" w:hAnsi="Calibri" w:cs="Calibri"/>
          <w:sz w:val="22"/>
          <w:szCs w:val="22"/>
        </w:rPr>
      </w:pPr>
    </w:p>
    <w:p w14:paraId="6613BB8A"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74C8B140"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and the resulting number will be the cost points awarded to other compliant contractors.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1E3DBE28"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686A9AE2"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A93B14">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02D1B088" w:rsidR="007715ED" w:rsidRPr="009E13BD" w:rsidRDefault="00A93B14" w:rsidP="00C4359B">
      <w:pPr>
        <w:tabs>
          <w:tab w:val="left" w:pos="720"/>
        </w:tabs>
        <w:ind w:left="720" w:hanging="720"/>
        <w:jc w:val="both"/>
        <w:rPr>
          <w:rFonts w:ascii="Calibri" w:hAnsi="Calibri"/>
          <w:b/>
          <w:sz w:val="22"/>
          <w:szCs w:val="22"/>
        </w:rPr>
      </w:pPr>
      <w:r>
        <w:rPr>
          <w:rFonts w:ascii="Calibri" w:hAnsi="Calibri"/>
          <w:b/>
          <w:sz w:val="22"/>
          <w:szCs w:val="22"/>
        </w:rPr>
        <w:t>7</w:t>
      </w:r>
      <w:r w:rsidR="007715ED" w:rsidRPr="009E13BD">
        <w:rPr>
          <w:rFonts w:ascii="Calibri" w:hAnsi="Calibri"/>
          <w:b/>
          <w:sz w:val="22"/>
          <w:szCs w:val="22"/>
        </w:rPr>
        <w:t>.1</w:t>
      </w:r>
      <w:r w:rsidR="007715ED" w:rsidRPr="009E13BD">
        <w:rPr>
          <w:rFonts w:ascii="Calibri" w:hAnsi="Calibri"/>
          <w:b/>
          <w:sz w:val="22"/>
          <w:szCs w:val="22"/>
        </w:rPr>
        <w:tab/>
        <w:t xml:space="preserve">Contract Terms and Conditions </w:t>
      </w:r>
    </w:p>
    <w:p w14:paraId="2350EA0F"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7777777"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77777777" w:rsidR="003925D6"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7E845EC8" w14:textId="77777777" w:rsidR="00A93B14" w:rsidRDefault="00A93B14" w:rsidP="00277ABE">
      <w:pPr>
        <w:tabs>
          <w:tab w:val="left" w:pos="-720"/>
        </w:tabs>
        <w:suppressAutoHyphens/>
        <w:ind w:left="720"/>
        <w:jc w:val="both"/>
        <w:rPr>
          <w:rFonts w:ascii="Calibri" w:hAnsi="Calibri"/>
          <w:sz w:val="22"/>
          <w:szCs w:val="22"/>
        </w:rPr>
      </w:pPr>
    </w:p>
    <w:p w14:paraId="70BADF97" w14:textId="77777777" w:rsidR="00A93B14" w:rsidRPr="00A93B14" w:rsidRDefault="00A93B14" w:rsidP="00A93B14">
      <w:pPr>
        <w:pStyle w:val="ListParagraph"/>
        <w:numPr>
          <w:ilvl w:val="0"/>
          <w:numId w:val="19"/>
        </w:numPr>
        <w:tabs>
          <w:tab w:val="left" w:pos="720"/>
          <w:tab w:val="left" w:pos="1440"/>
        </w:tabs>
        <w:jc w:val="both"/>
        <w:rPr>
          <w:rFonts w:ascii="Calibri" w:hAnsi="Calibri"/>
          <w:b/>
          <w:vanish/>
          <w:sz w:val="22"/>
          <w:szCs w:val="22"/>
        </w:rPr>
      </w:pPr>
    </w:p>
    <w:p w14:paraId="1970FA26" w14:textId="77777777" w:rsidR="00A93B14" w:rsidRPr="00A93B14" w:rsidRDefault="00A93B14" w:rsidP="00A93B14">
      <w:pPr>
        <w:pStyle w:val="ListParagraph"/>
        <w:numPr>
          <w:ilvl w:val="0"/>
          <w:numId w:val="19"/>
        </w:numPr>
        <w:tabs>
          <w:tab w:val="left" w:pos="720"/>
          <w:tab w:val="left" w:pos="1440"/>
        </w:tabs>
        <w:jc w:val="both"/>
        <w:rPr>
          <w:rFonts w:ascii="Calibri" w:hAnsi="Calibri"/>
          <w:b/>
          <w:vanish/>
          <w:sz w:val="22"/>
          <w:szCs w:val="22"/>
        </w:rPr>
      </w:pPr>
    </w:p>
    <w:p w14:paraId="1547DA4E" w14:textId="09EB63B9" w:rsidR="007715ED" w:rsidRPr="009E13BD" w:rsidRDefault="00A93B14" w:rsidP="00A93B14">
      <w:pPr>
        <w:tabs>
          <w:tab w:val="left" w:pos="720"/>
          <w:tab w:val="left" w:pos="1440"/>
        </w:tabs>
        <w:jc w:val="both"/>
        <w:rPr>
          <w:rFonts w:ascii="Calibri" w:hAnsi="Calibri"/>
          <w:b/>
          <w:sz w:val="22"/>
          <w:szCs w:val="22"/>
        </w:rPr>
      </w:pPr>
      <w:r>
        <w:rPr>
          <w:rFonts w:ascii="Calibri" w:hAnsi="Calibri"/>
          <w:b/>
          <w:sz w:val="22"/>
          <w:szCs w:val="22"/>
        </w:rPr>
        <w:t>7.2</w:t>
      </w:r>
      <w:r>
        <w:rPr>
          <w:rFonts w:ascii="Calibri" w:hAnsi="Calibri"/>
          <w:b/>
          <w:sz w:val="22"/>
          <w:szCs w:val="22"/>
        </w:rPr>
        <w:tab/>
      </w:r>
      <w:r w:rsidR="007715ED" w:rsidRPr="009E13BD">
        <w:rPr>
          <w:rFonts w:ascii="Calibri" w:hAnsi="Calibri"/>
          <w:b/>
          <w:sz w:val="22"/>
          <w:szCs w:val="22"/>
        </w:rPr>
        <w:t>Contract Length</w:t>
      </w:r>
    </w:p>
    <w:p w14:paraId="008E8FD2" w14:textId="036A18FE" w:rsidR="007078B2"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184D7E73" w14:textId="77777777" w:rsidR="007078B2" w:rsidRDefault="007078B2">
      <w:pPr>
        <w:rPr>
          <w:rFonts w:ascii="Calibri" w:hAnsi="Calibri"/>
          <w:sz w:val="22"/>
          <w:szCs w:val="22"/>
        </w:rPr>
      </w:pPr>
      <w:r>
        <w:rPr>
          <w:rFonts w:ascii="Calibri" w:hAnsi="Calibri"/>
          <w:sz w:val="22"/>
          <w:szCs w:val="22"/>
        </w:rPr>
        <w:br w:type="page"/>
      </w:r>
    </w:p>
    <w:p w14:paraId="6A91A5EF" w14:textId="66C90DA0" w:rsidR="007715ED" w:rsidRPr="00A93B14" w:rsidRDefault="007715ED" w:rsidP="00A93B14">
      <w:pPr>
        <w:pStyle w:val="ListParagraph"/>
        <w:numPr>
          <w:ilvl w:val="1"/>
          <w:numId w:val="46"/>
        </w:numPr>
        <w:tabs>
          <w:tab w:val="left" w:pos="720"/>
          <w:tab w:val="left" w:pos="1440"/>
        </w:tabs>
        <w:ind w:left="720" w:hanging="720"/>
        <w:jc w:val="both"/>
        <w:rPr>
          <w:rFonts w:ascii="Calibri" w:hAnsi="Calibri"/>
          <w:b/>
          <w:sz w:val="22"/>
          <w:szCs w:val="22"/>
        </w:rPr>
      </w:pPr>
      <w:r w:rsidRPr="00A93B14">
        <w:rPr>
          <w:rFonts w:ascii="Calibri" w:hAnsi="Calibri"/>
          <w:b/>
          <w:sz w:val="22"/>
          <w:szCs w:val="22"/>
        </w:rPr>
        <w:lastRenderedPageBreak/>
        <w:t>Insurance</w:t>
      </w:r>
      <w:r w:rsidR="000E3EA5" w:rsidRPr="00A93B14">
        <w:rPr>
          <w:rFonts w:ascii="Calibri" w:hAnsi="Calibri"/>
          <w:b/>
          <w:sz w:val="22"/>
          <w:szCs w:val="22"/>
        </w:rPr>
        <w:t xml:space="preserve"> </w:t>
      </w:r>
    </w:p>
    <w:p w14:paraId="7097A40D"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745"/>
        <w:gridCol w:w="2311"/>
        <w:gridCol w:w="1456"/>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77777777" w:rsidR="007715ED" w:rsidRPr="009E13BD" w:rsidRDefault="007715ED" w:rsidP="00EC09F5">
      <w:pPr>
        <w:pStyle w:val="ListParagraph"/>
        <w:rPr>
          <w:rFonts w:ascii="Calibri" w:hAnsi="Calibri"/>
          <w:sz w:val="22"/>
          <w:szCs w:val="22"/>
        </w:rPr>
      </w:pPr>
    </w:p>
    <w:p w14:paraId="79861AAC" w14:textId="77777777" w:rsidR="00D029C4" w:rsidRPr="009E13BD" w:rsidRDefault="00D029C4" w:rsidP="00D029C4">
      <w:pPr>
        <w:tabs>
          <w:tab w:val="left" w:pos="-720"/>
        </w:tabs>
        <w:suppressAutoHyphens/>
        <w:ind w:left="720"/>
        <w:jc w:val="both"/>
        <w:rPr>
          <w:rFonts w:ascii="Calibri" w:hAnsi="Calibri"/>
          <w:sz w:val="22"/>
          <w:szCs w:val="22"/>
        </w:rPr>
      </w:pPr>
    </w:p>
    <w:p w14:paraId="3A54D354" w14:textId="77777777" w:rsidR="005D30A2" w:rsidRDefault="005D30A2" w:rsidP="00277ABE">
      <w:pPr>
        <w:tabs>
          <w:tab w:val="left" w:pos="360"/>
        </w:tabs>
        <w:jc w:val="both"/>
        <w:rPr>
          <w:rFonts w:ascii="Calibri" w:hAnsi="Calibri"/>
          <w:b/>
          <w:sz w:val="22"/>
          <w:szCs w:val="22"/>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443100B9" w14:textId="77777777" w:rsidR="007078B2" w:rsidRPr="007078B2" w:rsidRDefault="007078B2" w:rsidP="007078B2">
      <w:pPr>
        <w:pStyle w:val="Footer"/>
        <w:tabs>
          <w:tab w:val="clear" w:pos="4320"/>
          <w:tab w:val="clear" w:pos="8640"/>
        </w:tabs>
        <w:jc w:val="both"/>
        <w:rPr>
          <w:rFonts w:ascii="Calibri" w:hAnsi="Calibri"/>
          <w:sz w:val="20"/>
          <w:szCs w:val="18"/>
        </w:rPr>
      </w:pPr>
      <w:r w:rsidRPr="007078B2">
        <w:rPr>
          <w:rFonts w:ascii="Calibri" w:hAnsi="Calibri"/>
          <w:noProof/>
          <w:sz w:val="20"/>
          <w:szCs w:val="18"/>
        </w:rPr>
        <w:t>Kathy Harper</w:t>
      </w:r>
      <w:r w:rsidRPr="007078B2">
        <w:rPr>
          <w:rFonts w:ascii="Calibri" w:hAnsi="Calibri"/>
          <w:sz w:val="20"/>
          <w:szCs w:val="18"/>
        </w:rPr>
        <w:t>, Issuing Officer</w:t>
      </w:r>
    </w:p>
    <w:p w14:paraId="26F59179" w14:textId="3CB4259F" w:rsidR="007078B2" w:rsidRPr="007078B2" w:rsidRDefault="007078B2" w:rsidP="007078B2">
      <w:pPr>
        <w:rPr>
          <w:rFonts w:ascii="Calibri" w:hAnsi="Calibri"/>
          <w:bCs/>
          <w:noProof/>
          <w:sz w:val="20"/>
          <w:szCs w:val="18"/>
          <w:highlight w:val="yellow"/>
        </w:rPr>
      </w:pPr>
      <w:r>
        <w:rPr>
          <w:rFonts w:ascii="Calibri" w:hAnsi="Calibri"/>
          <w:bCs/>
          <w:noProof/>
          <w:sz w:val="20"/>
          <w:szCs w:val="18"/>
        </w:rPr>
        <w:t xml:space="preserve">Iowa </w:t>
      </w:r>
      <w:r w:rsidRPr="007078B2">
        <w:rPr>
          <w:rFonts w:ascii="Calibri" w:hAnsi="Calibri"/>
          <w:bCs/>
          <w:noProof/>
          <w:sz w:val="20"/>
          <w:szCs w:val="18"/>
        </w:rPr>
        <w:t>Department of Administrative Services</w:t>
      </w:r>
      <w:r w:rsidRPr="007078B2">
        <w:rPr>
          <w:rFonts w:ascii="Calibri" w:hAnsi="Calibri"/>
          <w:bCs/>
          <w:noProof/>
          <w:sz w:val="20"/>
          <w:szCs w:val="18"/>
          <w:highlight w:val="yellow"/>
        </w:rPr>
        <w:t xml:space="preserve"> </w:t>
      </w:r>
    </w:p>
    <w:p w14:paraId="35DAA7BF" w14:textId="77777777" w:rsidR="007078B2" w:rsidRPr="007078B2" w:rsidRDefault="007078B2" w:rsidP="007078B2">
      <w:pPr>
        <w:rPr>
          <w:rFonts w:ascii="Calibri" w:hAnsi="Calibri"/>
          <w:noProof/>
          <w:sz w:val="20"/>
        </w:rPr>
      </w:pPr>
      <w:r w:rsidRPr="007078B2">
        <w:rPr>
          <w:rFonts w:ascii="Calibri" w:hAnsi="Calibri"/>
          <w:noProof/>
          <w:sz w:val="20"/>
        </w:rPr>
        <w:t>Hoover Building – 3</w:t>
      </w:r>
      <w:r w:rsidRPr="007078B2">
        <w:rPr>
          <w:rFonts w:ascii="Calibri" w:hAnsi="Calibri"/>
          <w:noProof/>
          <w:sz w:val="20"/>
          <w:vertAlign w:val="superscript"/>
        </w:rPr>
        <w:t>rd</w:t>
      </w:r>
      <w:r w:rsidRPr="007078B2">
        <w:rPr>
          <w:rFonts w:ascii="Calibri" w:hAnsi="Calibri"/>
          <w:noProof/>
          <w:sz w:val="20"/>
        </w:rPr>
        <w:t xml:space="preserve"> Floor</w:t>
      </w:r>
    </w:p>
    <w:p w14:paraId="20622D98" w14:textId="77777777" w:rsidR="007078B2" w:rsidRPr="007078B2" w:rsidRDefault="007078B2" w:rsidP="007078B2">
      <w:pPr>
        <w:rPr>
          <w:rFonts w:ascii="Calibri" w:hAnsi="Calibri"/>
          <w:noProof/>
          <w:sz w:val="20"/>
        </w:rPr>
      </w:pPr>
      <w:r w:rsidRPr="007078B2">
        <w:rPr>
          <w:rFonts w:ascii="Calibri" w:hAnsi="Calibri"/>
          <w:noProof/>
          <w:sz w:val="20"/>
        </w:rPr>
        <w:t>1305 E Walnut St</w:t>
      </w:r>
    </w:p>
    <w:p w14:paraId="717BE693" w14:textId="77777777" w:rsidR="007078B2" w:rsidRPr="007078B2" w:rsidRDefault="007078B2" w:rsidP="007078B2">
      <w:pPr>
        <w:rPr>
          <w:rFonts w:ascii="Calibri" w:hAnsi="Calibri"/>
          <w:sz w:val="20"/>
        </w:rPr>
      </w:pPr>
      <w:r w:rsidRPr="007078B2">
        <w:rPr>
          <w:rFonts w:ascii="Calibri" w:hAnsi="Calibri"/>
          <w:noProof/>
          <w:sz w:val="20"/>
        </w:rPr>
        <w:t>Des Moines, IA 50319</w:t>
      </w:r>
    </w:p>
    <w:p w14:paraId="2E26C4E4" w14:textId="77777777" w:rsidR="005E685E" w:rsidRPr="00524469" w:rsidRDefault="005E685E" w:rsidP="00EC09F5">
      <w:pPr>
        <w:rPr>
          <w:rFonts w:ascii="Calibri" w:hAnsi="Calibri"/>
          <w:sz w:val="20"/>
          <w:szCs w:val="18"/>
        </w:rPr>
      </w:pPr>
    </w:p>
    <w:p w14:paraId="205C18E6" w14:textId="54766A3A"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078B2">
        <w:rPr>
          <w:rFonts w:ascii="Calibri" w:hAnsi="Calibri"/>
          <w:sz w:val="20"/>
          <w:szCs w:val="18"/>
        </w:rPr>
        <w:t>RFP0618297027</w:t>
      </w:r>
      <w:r w:rsidRPr="00524469">
        <w:rPr>
          <w:rFonts w:ascii="Calibri" w:hAnsi="Calibri"/>
          <w:noProof/>
          <w:sz w:val="20"/>
          <w:szCs w:val="18"/>
        </w:rPr>
        <w:t xml:space="preserve">-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7AB995C8" w:rsidR="007715ED" w:rsidRPr="00524469" w:rsidRDefault="007715ED" w:rsidP="00EC09F5">
      <w:pPr>
        <w:jc w:val="both"/>
        <w:rPr>
          <w:rFonts w:ascii="Calibri" w:hAnsi="Calibri"/>
          <w:sz w:val="20"/>
          <w:szCs w:val="18"/>
        </w:rPr>
      </w:pPr>
      <w:r w:rsidRPr="00524469">
        <w:rPr>
          <w:rFonts w:ascii="Calibri" w:hAnsi="Calibri"/>
          <w:sz w:val="20"/>
          <w:szCs w:val="18"/>
        </w:rPr>
        <w:t>Dear</w:t>
      </w:r>
      <w:r w:rsidR="007078B2">
        <w:rPr>
          <w:rFonts w:ascii="Calibri" w:hAnsi="Calibri"/>
          <w:sz w:val="20"/>
          <w:szCs w:val="18"/>
        </w:rPr>
        <w:t xml:space="preserve"> </w:t>
      </w:r>
      <w:r w:rsidR="007078B2" w:rsidRPr="00A8653F">
        <w:rPr>
          <w:rFonts w:ascii="Calibri" w:hAnsi="Calibri"/>
          <w:sz w:val="20"/>
          <w:szCs w:val="18"/>
        </w:rPr>
        <w:t>Kathy</w:t>
      </w:r>
      <w:r w:rsidRPr="00A8653F">
        <w:rPr>
          <w:rFonts w:ascii="Calibri" w:hAnsi="Calibri"/>
          <w:sz w:val="20"/>
          <w:szCs w:val="18"/>
        </w:rPr>
        <w:t>:</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14326ED7"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006C6148">
        <w:rPr>
          <w:rFonts w:ascii="Calibri" w:hAnsi="Calibri"/>
          <w:b/>
          <w:sz w:val="20"/>
          <w:szCs w:val="18"/>
        </w:rPr>
        <w:t>Name of Contractor]</w:t>
      </w:r>
      <w:r w:rsidRPr="00524469">
        <w:rPr>
          <w:rFonts w:ascii="Calibri" w:hAnsi="Calibri"/>
          <w:b/>
          <w:sz w:val="20"/>
          <w:szCs w:val="18"/>
        </w:rPr>
        <w:t>______________________________</w:t>
      </w:r>
      <w:r w:rsidRPr="00524469">
        <w:rPr>
          <w:rFonts w:ascii="Calibri" w:hAnsi="Calibri"/>
          <w:sz w:val="20"/>
          <w:szCs w:val="18"/>
        </w:rPr>
        <w:t xml:space="preserve"> (Contractor) in response to</w:t>
      </w:r>
      <w:r w:rsidR="007078B2" w:rsidRPr="007078B2">
        <w:rPr>
          <w:rFonts w:ascii="Calibri" w:hAnsi="Calibri"/>
          <w:b/>
          <w:bCs/>
          <w:noProof/>
          <w:sz w:val="20"/>
          <w:szCs w:val="18"/>
        </w:rPr>
        <w:t xml:space="preserve"> </w:t>
      </w:r>
      <w:r w:rsidR="007078B2">
        <w:rPr>
          <w:rFonts w:ascii="Calibri" w:hAnsi="Calibri"/>
          <w:b/>
          <w:bCs/>
          <w:noProof/>
          <w:sz w:val="20"/>
          <w:szCs w:val="18"/>
        </w:rPr>
        <w:t>Department of Administrative Services</w:t>
      </w:r>
      <w:r w:rsidRPr="00524469">
        <w:rPr>
          <w:rFonts w:ascii="Calibri" w:hAnsi="Calibri"/>
          <w:sz w:val="20"/>
          <w:szCs w:val="18"/>
        </w:rPr>
        <w:t xml:space="preserve"> for </w:t>
      </w:r>
      <w:r w:rsidR="007078B2">
        <w:rPr>
          <w:rFonts w:ascii="Calibri" w:hAnsi="Calibri"/>
          <w:sz w:val="20"/>
          <w:szCs w:val="18"/>
        </w:rPr>
        <w:t>RFP0618297027</w:t>
      </w:r>
      <w:r w:rsidR="00B86195" w:rsidRPr="00524469">
        <w:rPr>
          <w:rFonts w:ascii="Calibri" w:hAnsi="Calibri"/>
          <w:sz w:val="20"/>
          <w:szCs w:val="18"/>
        </w:rPr>
        <w:t xml:space="preserve"> for </w:t>
      </w:r>
      <w:r w:rsidR="007078B2">
        <w:rPr>
          <w:rFonts w:ascii="Calibri" w:hAnsi="Calibri"/>
          <w:sz w:val="20"/>
          <w:szCs w:val="18"/>
        </w:rPr>
        <w:t xml:space="preserve">Development of an  Online Training Course </w:t>
      </w:r>
      <w:r w:rsidRPr="00524469">
        <w:rPr>
          <w:rFonts w:ascii="Calibri" w:hAnsi="Calibri"/>
          <w:sz w:val="20"/>
          <w:szCs w:val="18"/>
        </w:rPr>
        <w:t>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t xml:space="preserve">of this certification; and (d) </w:t>
      </w:r>
      <w:r w:rsidRPr="00524469">
        <w:rPr>
          <w:rFonts w:ascii="Calibri" w:hAnsi="Calibri"/>
          <w:sz w:val="20"/>
        </w:rPr>
        <w:lastRenderedPageBreak/>
        <w:t>have not within a three year period preceding this Proposal had one or more public transactions (federal, state, or local) terminated for cause.</w:t>
      </w: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r w:rsidRPr="00524469">
        <w:rPr>
          <w:rFonts w:ascii="Calibri" w:hAnsi="Calibri" w:cs="Arial"/>
          <w:i/>
          <w:sz w:val="20"/>
          <w:szCs w:val="18"/>
        </w:rPr>
        <w:t>)</w:t>
      </w:r>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490DA559" w14:textId="77777777" w:rsidR="007078B2" w:rsidRPr="007078B2" w:rsidRDefault="007078B2" w:rsidP="007078B2">
      <w:pPr>
        <w:pStyle w:val="Footer"/>
        <w:tabs>
          <w:tab w:val="clear" w:pos="4320"/>
          <w:tab w:val="clear" w:pos="8640"/>
        </w:tabs>
        <w:jc w:val="both"/>
        <w:rPr>
          <w:rFonts w:ascii="Calibri" w:hAnsi="Calibri"/>
          <w:sz w:val="20"/>
          <w:szCs w:val="18"/>
        </w:rPr>
      </w:pPr>
      <w:r w:rsidRPr="007078B2">
        <w:rPr>
          <w:rFonts w:ascii="Calibri" w:hAnsi="Calibri"/>
          <w:b/>
          <w:noProof/>
          <w:sz w:val="20"/>
          <w:szCs w:val="18"/>
        </w:rPr>
        <w:t>Kathy Harper</w:t>
      </w:r>
      <w:r w:rsidRPr="007078B2">
        <w:rPr>
          <w:rFonts w:ascii="Calibri" w:hAnsi="Calibri"/>
          <w:sz w:val="20"/>
          <w:szCs w:val="18"/>
        </w:rPr>
        <w:t>, Issuing Officer</w:t>
      </w:r>
    </w:p>
    <w:p w14:paraId="2B8D32DB" w14:textId="77777777" w:rsidR="007078B2" w:rsidRPr="007078B2" w:rsidRDefault="007078B2" w:rsidP="007078B2">
      <w:pPr>
        <w:rPr>
          <w:rFonts w:ascii="Calibri" w:hAnsi="Calibri"/>
          <w:bCs/>
          <w:noProof/>
          <w:sz w:val="20"/>
          <w:szCs w:val="18"/>
          <w:highlight w:val="yellow"/>
        </w:rPr>
      </w:pPr>
      <w:r>
        <w:rPr>
          <w:rFonts w:ascii="Calibri" w:hAnsi="Calibri"/>
          <w:bCs/>
          <w:noProof/>
          <w:sz w:val="20"/>
          <w:szCs w:val="18"/>
        </w:rPr>
        <w:t xml:space="preserve">Iowa </w:t>
      </w:r>
      <w:r w:rsidRPr="007078B2">
        <w:rPr>
          <w:rFonts w:ascii="Calibri" w:hAnsi="Calibri"/>
          <w:bCs/>
          <w:noProof/>
          <w:sz w:val="20"/>
          <w:szCs w:val="18"/>
        </w:rPr>
        <w:t>Department of Administrative Services</w:t>
      </w:r>
      <w:r w:rsidRPr="007078B2">
        <w:rPr>
          <w:rFonts w:ascii="Calibri" w:hAnsi="Calibri"/>
          <w:bCs/>
          <w:noProof/>
          <w:sz w:val="20"/>
          <w:szCs w:val="18"/>
          <w:highlight w:val="yellow"/>
        </w:rPr>
        <w:t xml:space="preserve"> </w:t>
      </w:r>
    </w:p>
    <w:p w14:paraId="62E4C822" w14:textId="77777777" w:rsidR="007078B2" w:rsidRPr="007078B2" w:rsidRDefault="007078B2" w:rsidP="007078B2">
      <w:pPr>
        <w:rPr>
          <w:rFonts w:ascii="Calibri" w:hAnsi="Calibri"/>
          <w:noProof/>
          <w:sz w:val="20"/>
        </w:rPr>
      </w:pPr>
      <w:r w:rsidRPr="007078B2">
        <w:rPr>
          <w:rFonts w:ascii="Calibri" w:hAnsi="Calibri"/>
          <w:noProof/>
          <w:sz w:val="20"/>
        </w:rPr>
        <w:t>Hoover Building – 3</w:t>
      </w:r>
      <w:r w:rsidRPr="007078B2">
        <w:rPr>
          <w:rFonts w:ascii="Calibri" w:hAnsi="Calibri"/>
          <w:noProof/>
          <w:sz w:val="20"/>
          <w:vertAlign w:val="superscript"/>
        </w:rPr>
        <w:t>rd</w:t>
      </w:r>
      <w:r w:rsidRPr="007078B2">
        <w:rPr>
          <w:rFonts w:ascii="Calibri" w:hAnsi="Calibri"/>
          <w:noProof/>
          <w:sz w:val="20"/>
        </w:rPr>
        <w:t xml:space="preserve"> Floor</w:t>
      </w:r>
    </w:p>
    <w:p w14:paraId="7DDEB29D" w14:textId="77777777" w:rsidR="007078B2" w:rsidRPr="007078B2" w:rsidRDefault="007078B2" w:rsidP="007078B2">
      <w:pPr>
        <w:rPr>
          <w:rFonts w:ascii="Calibri" w:hAnsi="Calibri"/>
          <w:noProof/>
          <w:sz w:val="20"/>
        </w:rPr>
      </w:pPr>
      <w:r w:rsidRPr="007078B2">
        <w:rPr>
          <w:rFonts w:ascii="Calibri" w:hAnsi="Calibri"/>
          <w:noProof/>
          <w:sz w:val="20"/>
        </w:rPr>
        <w:t>1305 E Walnut St</w:t>
      </w:r>
    </w:p>
    <w:p w14:paraId="63773150" w14:textId="77777777" w:rsidR="007078B2" w:rsidRPr="007078B2" w:rsidRDefault="007078B2" w:rsidP="007078B2">
      <w:pPr>
        <w:rPr>
          <w:rFonts w:ascii="Calibri" w:hAnsi="Calibri"/>
          <w:sz w:val="20"/>
        </w:rPr>
      </w:pPr>
      <w:r w:rsidRPr="007078B2">
        <w:rPr>
          <w:rFonts w:ascii="Calibri" w:hAnsi="Calibri"/>
          <w:noProof/>
          <w:sz w:val="20"/>
        </w:rPr>
        <w:t>Des Moines, IA 50319</w:t>
      </w:r>
    </w:p>
    <w:p w14:paraId="24D21DD5" w14:textId="77777777" w:rsidR="007715ED" w:rsidRPr="00524469" w:rsidRDefault="007715ED" w:rsidP="00EC09F5">
      <w:pPr>
        <w:jc w:val="both"/>
        <w:rPr>
          <w:rFonts w:ascii="Calibri" w:hAnsi="Calibri"/>
          <w:sz w:val="20"/>
        </w:rPr>
      </w:pPr>
    </w:p>
    <w:p w14:paraId="2BCF37AB" w14:textId="498DA8A9" w:rsidR="007715ED" w:rsidRPr="00524469" w:rsidRDefault="009276C0" w:rsidP="009276C0">
      <w:pPr>
        <w:rPr>
          <w:rFonts w:ascii="Calibri" w:hAnsi="Calibri"/>
          <w:b/>
          <w:sz w:val="20"/>
        </w:rPr>
      </w:pPr>
      <w:r w:rsidRPr="00524469">
        <w:rPr>
          <w:rFonts w:ascii="Calibri" w:hAnsi="Calibri"/>
          <w:sz w:val="20"/>
        </w:rPr>
        <w:t>Re</w:t>
      </w:r>
      <w:r w:rsidRPr="007078B2">
        <w:rPr>
          <w:rFonts w:ascii="Calibri" w:hAnsi="Calibri"/>
          <w:sz w:val="20"/>
        </w:rPr>
        <w:t xml:space="preserve">: </w:t>
      </w:r>
      <w:r w:rsidR="007715ED" w:rsidRPr="007078B2">
        <w:rPr>
          <w:rFonts w:ascii="Calibri" w:hAnsi="Calibri"/>
          <w:b/>
          <w:noProof/>
          <w:sz w:val="20"/>
        </w:rPr>
        <w:t xml:space="preserve">RFP </w:t>
      </w:r>
      <w:r w:rsidR="007078B2" w:rsidRPr="007078B2">
        <w:rPr>
          <w:rFonts w:ascii="Calibri" w:hAnsi="Calibri"/>
          <w:b/>
          <w:noProof/>
          <w:sz w:val="20"/>
        </w:rPr>
        <w:t>0618297027</w:t>
      </w:r>
      <w:r w:rsidRPr="00524469">
        <w:rPr>
          <w:rFonts w:ascii="Calibri" w:hAnsi="Calibri"/>
          <w:b/>
          <w:noProof/>
          <w:sz w:val="20"/>
        </w:rPr>
        <w:t xml:space="preserve">-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1B0360D" w:rsidR="007715ED" w:rsidRPr="00524469" w:rsidRDefault="007715ED" w:rsidP="00EC09F5">
      <w:pPr>
        <w:jc w:val="both"/>
        <w:rPr>
          <w:rFonts w:ascii="Calibri" w:hAnsi="Calibri"/>
          <w:sz w:val="20"/>
        </w:rPr>
      </w:pPr>
      <w:r w:rsidRPr="00524469">
        <w:rPr>
          <w:rFonts w:ascii="Calibri" w:hAnsi="Calibri"/>
          <w:sz w:val="20"/>
        </w:rPr>
        <w:t>Dear</w:t>
      </w:r>
      <w:r w:rsidR="007078B2">
        <w:rPr>
          <w:rFonts w:ascii="Calibri" w:hAnsi="Calibri"/>
          <w:sz w:val="20"/>
        </w:rPr>
        <w:t xml:space="preserve"> Kathy</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7112F639" w:rsidR="007715ED" w:rsidRPr="00524469" w:rsidRDefault="007715ED" w:rsidP="00EC09F5">
      <w:pPr>
        <w:jc w:val="both"/>
        <w:rPr>
          <w:rFonts w:ascii="Calibri" w:hAnsi="Calibri"/>
          <w:sz w:val="20"/>
        </w:rPr>
      </w:pPr>
      <w:r w:rsidRPr="00524469">
        <w:rPr>
          <w:rFonts w:ascii="Calibri" w:hAnsi="Calibri"/>
          <w:b/>
          <w:sz w:val="20"/>
        </w:rPr>
        <w:t xml:space="preserve">[Name of Contractor]_____________________________ (Contractor) </w:t>
      </w:r>
      <w:r w:rsidRPr="00524469">
        <w:rPr>
          <w:rFonts w:ascii="Calibri" w:hAnsi="Calibri"/>
          <w:sz w:val="20"/>
        </w:rPr>
        <w:t xml:space="preserve">hereby authorizes the </w:t>
      </w:r>
      <w:r w:rsidR="007078B2">
        <w:rPr>
          <w:rFonts w:ascii="Calibri" w:hAnsi="Calibri"/>
          <w:b/>
          <w:bCs/>
          <w:noProof/>
          <w:sz w:val="20"/>
          <w:szCs w:val="18"/>
        </w:rPr>
        <w:t xml:space="preserve">Department of Administrative  Services </w:t>
      </w:r>
      <w:r w:rsidRPr="00524469">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w:t>
      </w:r>
      <w:r w:rsidRPr="007078B2">
        <w:rPr>
          <w:rFonts w:ascii="Calibri" w:hAnsi="Calibri"/>
          <w:sz w:val="20"/>
        </w:rPr>
        <w:t xml:space="preserve">to </w:t>
      </w:r>
      <w:r w:rsidR="007078B2">
        <w:rPr>
          <w:rFonts w:ascii="Calibri" w:hAnsi="Calibri"/>
          <w:b/>
          <w:noProof/>
          <w:sz w:val="20"/>
        </w:rPr>
        <w:t>RFP0618297018</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524469" w:rsidRDefault="007715ED" w:rsidP="00EC09F5">
      <w:pPr>
        <w:jc w:val="both"/>
        <w:rPr>
          <w:rFonts w:ascii="Calibri" w:hAnsi="Calibri"/>
          <w:sz w:val="20"/>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524469" w:rsidRDefault="007715ED" w:rsidP="00EC09F5">
      <w:pPr>
        <w:jc w:val="both"/>
        <w:rPr>
          <w:rFonts w:ascii="Calibri" w:hAnsi="Calibri"/>
          <w:sz w:val="20"/>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496FCC20"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p>
    <w:p w14:paraId="53DFC72B" w14:textId="304B6D12" w:rsidR="00985D34" w:rsidRDefault="00985D34" w:rsidP="00985D34">
      <w:pPr>
        <w:jc w:val="both"/>
        <w:rPr>
          <w:rFonts w:ascii="Calibri" w:hAnsi="Calibri" w:cs="Calibri"/>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A1096F">
      <w:pPr>
        <w:pStyle w:val="ListParagraph"/>
        <w:numPr>
          <w:ilvl w:val="0"/>
          <w:numId w:val="26"/>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A1096F">
      <w:pPr>
        <w:pStyle w:val="ListParagraph"/>
        <w:numPr>
          <w:ilvl w:val="0"/>
          <w:numId w:val="26"/>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A1096F">
      <w:pPr>
        <w:pStyle w:val="ListParagraph"/>
        <w:numPr>
          <w:ilvl w:val="0"/>
          <w:numId w:val="28"/>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A1096F">
      <w:pPr>
        <w:pStyle w:val="ListParagraph"/>
        <w:numPr>
          <w:ilvl w:val="0"/>
          <w:numId w:val="25"/>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A1096F">
      <w:pPr>
        <w:pStyle w:val="ListParagraph"/>
        <w:numPr>
          <w:ilvl w:val="0"/>
          <w:numId w:val="25"/>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A1096F">
      <w:pPr>
        <w:pStyle w:val="ListParagraph"/>
        <w:numPr>
          <w:ilvl w:val="0"/>
          <w:numId w:val="27"/>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A1096F">
      <w:pPr>
        <w:pStyle w:val="ListParagraph"/>
        <w:numPr>
          <w:ilvl w:val="0"/>
          <w:numId w:val="27"/>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1DC64148" w:rsidR="007715ED" w:rsidRPr="009E13BD" w:rsidRDefault="00B86195" w:rsidP="007078B2">
            <w:pPr>
              <w:pStyle w:val="NoSpacing"/>
              <w:ind w:left="407" w:hanging="407"/>
              <w:rPr>
                <w:rFonts w:ascii="Calibri" w:hAnsi="Calibri"/>
                <w:sz w:val="22"/>
                <w:szCs w:val="22"/>
              </w:rPr>
            </w:pPr>
            <w:r w:rsidRPr="009E13BD">
              <w:rPr>
                <w:rFonts w:ascii="Calibri" w:hAnsi="Calibri"/>
                <w:sz w:val="22"/>
                <w:szCs w:val="22"/>
              </w:rPr>
              <w:t xml:space="preserve">3.   </w:t>
            </w:r>
            <w:r w:rsidR="007078B2">
              <w:rPr>
                <w:rFonts w:ascii="Calibri" w:hAnsi="Calibri"/>
                <w:sz w:val="22"/>
                <w:szCs w:val="22"/>
              </w:rPr>
              <w:t xml:space="preserve">One Original &amp; 1 Digital </w:t>
            </w:r>
            <w:r w:rsidR="007715ED" w:rsidRPr="009E13BD">
              <w:rPr>
                <w:rFonts w:ascii="Calibri" w:hAnsi="Calibri"/>
                <w:sz w:val="22"/>
                <w:szCs w:val="22"/>
              </w:rPr>
              <w:t>of the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A8653F">
        <w:trPr>
          <w:trHeight w:val="305"/>
          <w:jc w:val="center"/>
        </w:trPr>
        <w:tc>
          <w:tcPr>
            <w:tcW w:w="4742" w:type="dxa"/>
            <w:tcBorders>
              <w:top w:val="nil"/>
              <w:left w:val="single" w:sz="4" w:space="0" w:color="auto"/>
              <w:bottom w:val="single" w:sz="4" w:space="0" w:color="auto"/>
              <w:right w:val="single" w:sz="4" w:space="0" w:color="auto"/>
            </w:tcBorders>
            <w:vAlign w:val="center"/>
          </w:tcPr>
          <w:p w14:paraId="19A32E62" w14:textId="2C6C4994" w:rsidR="007715ED" w:rsidRPr="007A0441" w:rsidRDefault="00D63504" w:rsidP="00CB3BC7">
            <w:pPr>
              <w:pStyle w:val="NoSpacing"/>
              <w:rPr>
                <w:rFonts w:ascii="Calibri" w:hAnsi="Calibri"/>
                <w:sz w:val="22"/>
                <w:szCs w:val="22"/>
              </w:rPr>
            </w:pPr>
            <w:r w:rsidRPr="007A0441">
              <w:rPr>
                <w:rFonts w:ascii="Calibri" w:hAnsi="Calibri"/>
                <w:noProof/>
                <w:sz w:val="22"/>
                <w:szCs w:val="22"/>
              </w:rPr>
              <mc:AlternateContent>
                <mc:Choice Requires="wps">
                  <w:drawing>
                    <wp:anchor distT="0" distB="0" distL="114300" distR="114300" simplePos="0" relativeHeight="251657216" behindDoc="0" locked="0" layoutInCell="1" allowOverlap="1" wp14:anchorId="115464D5" wp14:editId="0B4D380F">
                      <wp:simplePos x="0" y="0"/>
                      <wp:positionH relativeFrom="column">
                        <wp:posOffset>2417445</wp:posOffset>
                      </wp:positionH>
                      <wp:positionV relativeFrom="paragraph">
                        <wp:posOffset>43815</wp:posOffset>
                      </wp:positionV>
                      <wp:extent cx="2842260" cy="552450"/>
                      <wp:effectExtent l="7620" t="15240" r="7620" b="1333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2260" cy="552450"/>
                              </a:xfrm>
                              <a:prstGeom prst="rect">
                                <a:avLst/>
                              </a:prstGeom>
                              <a:extLst>
                                <a:ext uri="{AF507438-7753-43E0-B8FC-AC1667EBCBE1}">
                                  <a14:hiddenEffects xmlns:a14="http://schemas.microsoft.com/office/drawing/2010/main">
                                    <a:effectLst/>
                                  </a14:hiddenEffects>
                                </a:ext>
                              </a:extLst>
                            </wps:spPr>
                            <wps:txbx>
                              <w:txbxContent>
                                <w:p w14:paraId="2FF167DC" w14:textId="0E02F9CE" w:rsidR="00FA3185" w:rsidRDefault="00FA3185" w:rsidP="00D63504">
                                  <w:pPr>
                                    <w:pStyle w:val="NormalWeb"/>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15464D5" id="_x0000_t202" coordsize="21600,21600" o:spt="202" path="m,l,21600r21600,l21600,xe">
                      <v:stroke joinstyle="miter"/>
                      <v:path gradientshapeok="t" o:connecttype="rect"/>
                    </v:shapetype>
                    <v:shape id="WordArt 2" o:spid="_x0000_s1026" type="#_x0000_t202" style="position:absolute;margin-left:190.35pt;margin-top:3.45pt;width:223.8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" filled="f" stroked="f">
                      <o:lock v:ext="edit" shapetype="t"/>
                      <v:textbox style="mso-fit-shape-to-text:t">
                        <w:txbxContent>
                          <w:p w14:paraId="2FF167DC" w14:textId="0E02F9CE" w:rsidR="00FA3185" w:rsidRDefault="00FA3185" w:rsidP="00D63504">
                            <w:pPr>
                              <w:pStyle w:val="NormalWeb"/>
                              <w:jc w:val="center"/>
                            </w:pPr>
                          </w:p>
                        </w:txbxContent>
                      </v:textbox>
                    </v:shape>
                  </w:pict>
                </mc:Fallback>
              </mc:AlternateContent>
            </w:r>
            <w:r w:rsidR="007715ED" w:rsidRPr="007A0441">
              <w:rPr>
                <w:rFonts w:ascii="Calibri" w:hAnsi="Calibri"/>
                <w:sz w:val="22"/>
                <w:szCs w:val="22"/>
              </w:rPr>
              <w:t xml:space="preserve">3.   Vendor Background Information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7A0441" w:rsidRDefault="007715ED" w:rsidP="00CB3BC7">
            <w:pPr>
              <w:pStyle w:val="NoSpacing"/>
              <w:rPr>
                <w:rFonts w:ascii="Calibri" w:hAnsi="Calibri"/>
                <w:sz w:val="22"/>
                <w:szCs w:val="22"/>
              </w:rPr>
            </w:pPr>
            <w:r w:rsidRPr="007A0441">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7A0441" w:rsidRDefault="007715ED" w:rsidP="00CB3BC7">
            <w:pPr>
              <w:pStyle w:val="NoSpacing"/>
              <w:rPr>
                <w:rFonts w:ascii="Calibri" w:hAnsi="Calibri"/>
                <w:sz w:val="22"/>
                <w:szCs w:val="22"/>
              </w:rPr>
            </w:pPr>
            <w:r w:rsidRPr="007A0441">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7A0441" w:rsidRDefault="007715ED" w:rsidP="00CB3BC7">
            <w:pPr>
              <w:pStyle w:val="NoSpacing"/>
              <w:rPr>
                <w:rFonts w:ascii="Calibri" w:hAnsi="Calibri"/>
                <w:sz w:val="22"/>
                <w:szCs w:val="22"/>
              </w:rPr>
            </w:pPr>
            <w:r w:rsidRPr="007A0441">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4CDB539D" w:rsidR="007715ED" w:rsidRPr="009E13BD" w:rsidRDefault="00A8653F" w:rsidP="00DB527A">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0DD01D2E" w:rsidR="007715ED" w:rsidRPr="009E13BD" w:rsidRDefault="00A8653F" w:rsidP="00032D48">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7DC53B3F" w:rsidR="007715ED" w:rsidRPr="009E13BD" w:rsidRDefault="00A8653F" w:rsidP="00CB3BC7">
            <w:pPr>
              <w:pStyle w:val="NoSpacing"/>
              <w:rPr>
                <w:rFonts w:ascii="Calibri" w:hAnsi="Calibri"/>
                <w:sz w:val="22"/>
                <w:szCs w:val="22"/>
              </w:rPr>
            </w:pPr>
            <w:r w:rsidRPr="00A8653F">
              <w:rPr>
                <w:rFonts w:ascii="Calibri" w:hAnsi="Calibri"/>
                <w:sz w:val="22"/>
                <w:szCs w:val="22"/>
              </w:rPr>
              <w:t>5.</w:t>
            </w:r>
            <w:r w:rsidR="007715ED" w:rsidRPr="00A8653F">
              <w:rPr>
                <w:rFonts w:ascii="Calibri" w:hAnsi="Calibri"/>
                <w:sz w:val="22"/>
                <w:szCs w:val="22"/>
              </w:rPr>
              <w:t xml:space="preserve">   Optional </w:t>
            </w:r>
            <w:r w:rsidR="00CB24E6" w:rsidRPr="00A8653F">
              <w:rPr>
                <w:rFonts w:ascii="Calibri" w:hAnsi="Calibri"/>
                <w:sz w:val="22"/>
                <w:szCs w:val="22"/>
              </w:rPr>
              <w:t>Specifications</w:t>
            </w:r>
          </w:p>
        </w:tc>
        <w:tc>
          <w:tcPr>
            <w:tcW w:w="788"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2A8CAB7A" w:rsidR="007715ED" w:rsidRPr="009E13BD" w:rsidRDefault="00A8653F" w:rsidP="00DB527A">
            <w:pPr>
              <w:pStyle w:val="NoSpacing"/>
              <w:rPr>
                <w:rFonts w:ascii="Calibri" w:hAnsi="Calibri"/>
                <w:sz w:val="22"/>
                <w:szCs w:val="22"/>
              </w:rPr>
            </w:pPr>
            <w:r>
              <w:rPr>
                <w:rFonts w:ascii="Calibri" w:hAnsi="Calibri"/>
                <w:sz w:val="22"/>
                <w:szCs w:val="22"/>
              </w:rPr>
              <w:t xml:space="preserve">Att. # 3 </w:t>
            </w:r>
            <w:r w:rsidR="00FD127D">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2870C6E1"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098A7996"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401B1B5E" w14:textId="77777777" w:rsidR="007715ED" w:rsidRPr="009E13BD" w:rsidRDefault="007715ED" w:rsidP="007715E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92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585"/>
        <w:gridCol w:w="1677"/>
      </w:tblGrid>
      <w:tr w:rsidR="007715ED" w:rsidRPr="009E13BD" w14:paraId="33396C62" w14:textId="77777777" w:rsidTr="006C6148">
        <w:trPr>
          <w:cantSplit/>
          <w:trHeight w:val="543"/>
          <w:jc w:val="center"/>
        </w:trPr>
        <w:tc>
          <w:tcPr>
            <w:tcW w:w="7585" w:type="dxa"/>
            <w:vAlign w:val="center"/>
          </w:tcPr>
          <w:p w14:paraId="6FC6CBED" w14:textId="7777777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p>
        </w:tc>
        <w:tc>
          <w:tcPr>
            <w:tcW w:w="1677"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6C6148">
        <w:trPr>
          <w:cantSplit/>
          <w:trHeight w:val="615"/>
          <w:jc w:val="center"/>
        </w:trPr>
        <w:tc>
          <w:tcPr>
            <w:tcW w:w="7585" w:type="dxa"/>
            <w:vAlign w:val="center"/>
          </w:tcPr>
          <w:p w14:paraId="3CFFB302" w14:textId="5B0E3103" w:rsidR="007715ED" w:rsidRPr="009E13BD" w:rsidRDefault="00A8653F" w:rsidP="00A8653F">
            <w:pPr>
              <w:rPr>
                <w:rFonts w:ascii="Calibri" w:hAnsi="Calibri"/>
                <w:sz w:val="22"/>
                <w:szCs w:val="22"/>
              </w:rPr>
            </w:pPr>
            <w:r>
              <w:rPr>
                <w:rFonts w:ascii="Calibri" w:hAnsi="Calibri"/>
                <w:sz w:val="22"/>
                <w:szCs w:val="22"/>
              </w:rPr>
              <w:t>Development of Online Training Course for Non-Licensed Fiduciaries Appointed in Probate Matters.</w:t>
            </w:r>
          </w:p>
        </w:tc>
        <w:tc>
          <w:tcPr>
            <w:tcW w:w="1677" w:type="dxa"/>
            <w:vAlign w:val="center"/>
          </w:tcPr>
          <w:p w14:paraId="3883318A" w14:textId="77777777" w:rsidR="007715ED" w:rsidRPr="009E13BD" w:rsidRDefault="007715ED" w:rsidP="00DB527A">
            <w:pPr>
              <w:ind w:right="-1440"/>
              <w:jc w:val="both"/>
              <w:rPr>
                <w:rFonts w:ascii="Calibri" w:hAnsi="Calibri"/>
                <w:sz w:val="22"/>
                <w:szCs w:val="22"/>
              </w:rPr>
            </w:pPr>
          </w:p>
        </w:tc>
      </w:tr>
      <w:tr w:rsidR="007715ED" w:rsidRPr="009E13BD" w14:paraId="7CAE6FA1" w14:textId="77777777" w:rsidTr="006C6148">
        <w:trPr>
          <w:cantSplit/>
          <w:trHeight w:val="345"/>
          <w:jc w:val="center"/>
        </w:trPr>
        <w:tc>
          <w:tcPr>
            <w:tcW w:w="7585" w:type="dxa"/>
            <w:vAlign w:val="center"/>
          </w:tcPr>
          <w:p w14:paraId="363A4CED" w14:textId="2D81268A" w:rsidR="007715ED" w:rsidRPr="009E13BD" w:rsidRDefault="00A8653F" w:rsidP="00DB527A">
            <w:pPr>
              <w:ind w:right="-1440"/>
              <w:jc w:val="both"/>
              <w:rPr>
                <w:rFonts w:ascii="Calibri" w:hAnsi="Calibri"/>
                <w:sz w:val="22"/>
                <w:szCs w:val="22"/>
              </w:rPr>
            </w:pPr>
            <w:r>
              <w:rPr>
                <w:rFonts w:ascii="Calibri" w:hAnsi="Calibri"/>
                <w:sz w:val="22"/>
                <w:szCs w:val="22"/>
              </w:rPr>
              <w:t xml:space="preserve">Revisions and Updates </w:t>
            </w:r>
          </w:p>
        </w:tc>
        <w:tc>
          <w:tcPr>
            <w:tcW w:w="1677" w:type="dxa"/>
            <w:vAlign w:val="center"/>
          </w:tcPr>
          <w:p w14:paraId="75A6022D" w14:textId="77777777" w:rsidR="007715ED" w:rsidRPr="009E13BD" w:rsidRDefault="007715ED" w:rsidP="00DB527A">
            <w:pPr>
              <w:ind w:right="-1440"/>
              <w:jc w:val="both"/>
              <w:rPr>
                <w:rFonts w:ascii="Calibri" w:hAnsi="Calibri"/>
                <w:sz w:val="22"/>
                <w:szCs w:val="22"/>
              </w:rPr>
            </w:pPr>
          </w:p>
        </w:tc>
      </w:tr>
      <w:tr w:rsidR="007715ED" w:rsidRPr="009E13BD" w14:paraId="09A0B775" w14:textId="77777777" w:rsidTr="006C6148">
        <w:trPr>
          <w:cantSplit/>
          <w:trHeight w:val="345"/>
          <w:jc w:val="center"/>
        </w:trPr>
        <w:tc>
          <w:tcPr>
            <w:tcW w:w="7585" w:type="dxa"/>
            <w:tcBorders>
              <w:bottom w:val="nil"/>
            </w:tcBorders>
            <w:vAlign w:val="center"/>
          </w:tcPr>
          <w:p w14:paraId="51009A0B" w14:textId="2ED48689" w:rsidR="007715ED" w:rsidRPr="009E13BD" w:rsidRDefault="00A8653F" w:rsidP="00DB527A">
            <w:pPr>
              <w:ind w:right="-1440"/>
              <w:jc w:val="both"/>
              <w:rPr>
                <w:rFonts w:ascii="Calibri" w:hAnsi="Calibri"/>
                <w:sz w:val="22"/>
                <w:szCs w:val="22"/>
              </w:rPr>
            </w:pPr>
            <w:r>
              <w:rPr>
                <w:rFonts w:ascii="Calibri" w:hAnsi="Calibri"/>
                <w:sz w:val="22"/>
                <w:szCs w:val="22"/>
              </w:rPr>
              <w:t>Other</w:t>
            </w:r>
          </w:p>
        </w:tc>
        <w:tc>
          <w:tcPr>
            <w:tcW w:w="1677" w:type="dxa"/>
            <w:vAlign w:val="center"/>
          </w:tcPr>
          <w:p w14:paraId="1F22804C" w14:textId="77777777" w:rsidR="007715ED" w:rsidRPr="009E13BD" w:rsidRDefault="007715ED" w:rsidP="00DB527A">
            <w:pPr>
              <w:ind w:right="-1440"/>
              <w:jc w:val="both"/>
              <w:rPr>
                <w:rFonts w:ascii="Calibri" w:hAnsi="Calibri"/>
                <w:sz w:val="22"/>
                <w:szCs w:val="22"/>
              </w:rPr>
            </w:pPr>
          </w:p>
        </w:tc>
      </w:tr>
      <w:tr w:rsidR="007715ED" w:rsidRPr="009E13BD" w14:paraId="4667D0EF" w14:textId="77777777" w:rsidTr="006C6148">
        <w:trPr>
          <w:cantSplit/>
          <w:trHeight w:val="264"/>
          <w:jc w:val="center"/>
        </w:trPr>
        <w:tc>
          <w:tcPr>
            <w:tcW w:w="7585" w:type="dxa"/>
            <w:vAlign w:val="center"/>
          </w:tcPr>
          <w:p w14:paraId="32B31BEA" w14:textId="77777777" w:rsidR="007715ED" w:rsidRPr="009E13BD" w:rsidRDefault="007715ED" w:rsidP="00DB527A">
            <w:pPr>
              <w:ind w:left="5399" w:right="-1440"/>
              <w:jc w:val="both"/>
              <w:rPr>
                <w:rFonts w:ascii="Calibri" w:hAnsi="Calibri"/>
                <w:sz w:val="22"/>
                <w:szCs w:val="22"/>
              </w:rPr>
            </w:pPr>
            <w:r w:rsidRPr="009E13BD">
              <w:rPr>
                <w:rFonts w:ascii="Calibri" w:hAnsi="Calibri"/>
                <w:b/>
                <w:sz w:val="22"/>
                <w:szCs w:val="22"/>
              </w:rPr>
              <w:t>TOTAL  COST:</w:t>
            </w:r>
          </w:p>
        </w:tc>
        <w:tc>
          <w:tcPr>
            <w:tcW w:w="1677" w:type="dxa"/>
            <w:vAlign w:val="center"/>
          </w:tcPr>
          <w:p w14:paraId="1C42B6B4" w14:textId="77777777" w:rsidR="007715ED" w:rsidRPr="009E13BD" w:rsidRDefault="007715ED" w:rsidP="00DB527A">
            <w:pPr>
              <w:ind w:right="-1440"/>
              <w:jc w:val="both"/>
              <w:rPr>
                <w:rFonts w:ascii="Calibri" w:hAnsi="Calibri"/>
                <w:sz w:val="22"/>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headerReference w:type="default" r:id="rId17"/>
      <w:footerReference w:type="even" r:id="rId18"/>
      <w:footerReference w:type="default" r:id="rId1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03CB" w14:textId="77777777" w:rsidR="00FA3185" w:rsidRDefault="00FA3185" w:rsidP="005F3775">
      <w:r>
        <w:separator/>
      </w:r>
    </w:p>
  </w:endnote>
  <w:endnote w:type="continuationSeparator" w:id="0">
    <w:p w14:paraId="398822F5" w14:textId="77777777" w:rsidR="00FA3185" w:rsidRDefault="00FA3185" w:rsidP="005F3775">
      <w:r>
        <w:continuationSeparator/>
      </w:r>
    </w:p>
  </w:endnote>
  <w:endnote w:type="continuationNotice" w:id="1">
    <w:p w14:paraId="379DCD8B" w14:textId="77777777" w:rsidR="00FA3185" w:rsidRDefault="00FA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D9BC8" w14:textId="77777777" w:rsidR="00FA3185" w:rsidRDefault="00FA3185"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FA3185" w:rsidRDefault="00FA3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30C3A" w14:textId="24B19E44" w:rsidR="00FA3185" w:rsidRPr="009E13BD" w:rsidRDefault="00FA3185"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2E48C2">
      <w:rPr>
        <w:rStyle w:val="PageNumber"/>
        <w:rFonts w:ascii="Calibri" w:hAnsi="Calibri"/>
        <w:noProof/>
        <w:sz w:val="22"/>
        <w:szCs w:val="22"/>
      </w:rPr>
      <w:t>21</w:t>
    </w:r>
    <w:r w:rsidRPr="009E13BD">
      <w:rPr>
        <w:rStyle w:val="PageNumber"/>
        <w:rFonts w:ascii="Calibri" w:hAnsi="Calibri"/>
        <w:sz w:val="22"/>
        <w:szCs w:val="22"/>
      </w:rPr>
      <w:fldChar w:fldCharType="end"/>
    </w:r>
  </w:p>
  <w:p w14:paraId="0EB8D72D" w14:textId="77777777" w:rsidR="00FA3185" w:rsidRDefault="00FA3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10470" w14:textId="77777777" w:rsidR="00FA3185" w:rsidRDefault="00FA3185" w:rsidP="005F3775">
      <w:r>
        <w:separator/>
      </w:r>
    </w:p>
  </w:footnote>
  <w:footnote w:type="continuationSeparator" w:id="0">
    <w:p w14:paraId="67151F68" w14:textId="77777777" w:rsidR="00FA3185" w:rsidRDefault="00FA3185" w:rsidP="005F3775">
      <w:r>
        <w:continuationSeparator/>
      </w:r>
    </w:p>
  </w:footnote>
  <w:footnote w:type="continuationNotice" w:id="1">
    <w:p w14:paraId="394E5CB6" w14:textId="77777777" w:rsidR="00FA3185" w:rsidRDefault="00FA3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D246" w14:textId="09B64177" w:rsidR="00FA3185" w:rsidRDefault="00FA3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571758B"/>
    <w:multiLevelType w:val="multilevel"/>
    <w:tmpl w:val="6840EDB0"/>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9E84D89"/>
    <w:multiLevelType w:val="hybridMultilevel"/>
    <w:tmpl w:val="AE269796"/>
    <w:lvl w:ilvl="0" w:tplc="CDCA7A7A">
      <w:start w:val="1"/>
      <w:numFmt w:val="lowerRoman"/>
      <w:lvlText w:val="%1."/>
      <w:lvlJc w:val="left"/>
      <w:pPr>
        <w:ind w:left="3240" w:hanging="360"/>
      </w:pPr>
      <w:rPr>
        <w:rFonts w:hint="default"/>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F0A2AD8"/>
    <w:multiLevelType w:val="multilevel"/>
    <w:tmpl w:val="A7AC0E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C0352B"/>
    <w:multiLevelType w:val="hybridMultilevel"/>
    <w:tmpl w:val="99A0F8FC"/>
    <w:lvl w:ilvl="0" w:tplc="83D28E4E">
      <w:start w:val="1"/>
      <w:numFmt w:val="lowerLetter"/>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8CD1CD1"/>
    <w:multiLevelType w:val="hybridMultilevel"/>
    <w:tmpl w:val="A824E1A8"/>
    <w:lvl w:ilvl="0" w:tplc="9C76E9A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B0C72"/>
    <w:multiLevelType w:val="multilevel"/>
    <w:tmpl w:val="221CE0F2"/>
    <w:lvl w:ilvl="0">
      <w:start w:val="5"/>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4AD2A5F"/>
    <w:multiLevelType w:val="multilevel"/>
    <w:tmpl w:val="620284A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69846A3"/>
    <w:multiLevelType w:val="multilevel"/>
    <w:tmpl w:val="7AD01450"/>
    <w:lvl w:ilvl="0">
      <w:start w:val="4"/>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b/>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8"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226900"/>
    <w:multiLevelType w:val="multilevel"/>
    <w:tmpl w:val="F2426DAC"/>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B190E"/>
    <w:multiLevelType w:val="hybridMultilevel"/>
    <w:tmpl w:val="92F0A814"/>
    <w:lvl w:ilvl="0" w:tplc="BC407492">
      <w:start w:val="1"/>
      <w:numFmt w:val="lowerLetter"/>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22F4DC5"/>
    <w:multiLevelType w:val="hybridMultilevel"/>
    <w:tmpl w:val="A638405A"/>
    <w:lvl w:ilvl="0" w:tplc="8BF4B5A8">
      <w:start w:val="1"/>
      <w:numFmt w:val="lowerRoman"/>
      <w:lvlText w:val="%1."/>
      <w:lvlJc w:val="left"/>
      <w:pPr>
        <w:ind w:left="360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911640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4A1C46E1"/>
    <w:multiLevelType w:val="multilevel"/>
    <w:tmpl w:val="E78687A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3" w15:restartNumberingAfterBreak="0">
    <w:nsid w:val="53581982"/>
    <w:multiLevelType w:val="hybridMultilevel"/>
    <w:tmpl w:val="6A7C8CA6"/>
    <w:lvl w:ilvl="0" w:tplc="FC3C4E94">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58CA17D1"/>
    <w:multiLevelType w:val="hybridMultilevel"/>
    <w:tmpl w:val="3A5C3F86"/>
    <w:lvl w:ilvl="0" w:tplc="5A20E034">
      <w:start w:val="1"/>
      <w:numFmt w:val="lowerRoman"/>
      <w:lvlText w:val="%1."/>
      <w:lvlJc w:val="left"/>
      <w:pPr>
        <w:ind w:left="3240" w:hanging="360"/>
      </w:pPr>
      <w:rPr>
        <w:rFonts w:hint="default"/>
        <w:b/>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598F1D50"/>
    <w:multiLevelType w:val="hybridMultilevel"/>
    <w:tmpl w:val="64F8E34C"/>
    <w:lvl w:ilvl="0" w:tplc="175203D8">
      <w:start w:val="1"/>
      <w:numFmt w:val="lowerRoman"/>
      <w:lvlText w:val="%1."/>
      <w:lvlJc w:val="left"/>
      <w:pPr>
        <w:ind w:left="360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EBE3B77"/>
    <w:multiLevelType w:val="hybridMultilevel"/>
    <w:tmpl w:val="086A4DB4"/>
    <w:lvl w:ilvl="0" w:tplc="5882EF34">
      <w:start w:val="1"/>
      <w:numFmt w:val="lowerLetter"/>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2DA5C24"/>
    <w:multiLevelType w:val="hybridMultilevel"/>
    <w:tmpl w:val="E528E55C"/>
    <w:lvl w:ilvl="0" w:tplc="0409000F">
      <w:start w:val="1"/>
      <w:numFmt w:val="decimal"/>
      <w:lvlText w:val="%1."/>
      <w:lvlJc w:val="left"/>
      <w:pPr>
        <w:ind w:left="2880" w:hanging="360"/>
      </w:pPr>
    </w:lvl>
    <w:lvl w:ilvl="1" w:tplc="175203D8">
      <w:start w:val="1"/>
      <w:numFmt w:val="lowerRoman"/>
      <w:lvlText w:val="%2."/>
      <w:lvlJc w:val="left"/>
      <w:pPr>
        <w:ind w:left="3600" w:hanging="360"/>
      </w:pPr>
      <w:rPr>
        <w:rFonts w:hint="default"/>
        <w:b/>
        <w:sz w:val="20"/>
        <w:szCs w:val="2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E0B24"/>
    <w:multiLevelType w:val="hybridMultilevel"/>
    <w:tmpl w:val="58123C04"/>
    <w:lvl w:ilvl="0" w:tplc="C8087A30">
      <w:start w:val="1"/>
      <w:numFmt w:val="lowerRoman"/>
      <w:lvlText w:val="%1."/>
      <w:lvlJc w:val="left"/>
      <w:pPr>
        <w:ind w:left="3600" w:hanging="360"/>
      </w:pPr>
      <w:rPr>
        <w:rFonts w:hint="default"/>
        <w:b/>
        <w:sz w:val="20"/>
        <w:szCs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2037D9"/>
    <w:multiLevelType w:val="multilevel"/>
    <w:tmpl w:val="A6E67670"/>
    <w:lvl w:ilvl="0">
      <w:start w:val="1"/>
      <w:numFmt w:val="decimal"/>
      <w:lvlText w:val="%1"/>
      <w:lvlJc w:val="left"/>
      <w:pPr>
        <w:ind w:left="360" w:hanging="360"/>
      </w:pPr>
      <w:rPr>
        <w:rFonts w:ascii="Calibri" w:eastAsia="Times New Roman" w:hAnsi="Calibri"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1"/>
  </w:num>
  <w:num w:numId="3">
    <w:abstractNumId w:val="15"/>
  </w:num>
  <w:num w:numId="4">
    <w:abstractNumId w:val="14"/>
  </w:num>
  <w:num w:numId="5">
    <w:abstractNumId w:val="20"/>
  </w:num>
  <w:num w:numId="6">
    <w:abstractNumId w:val="32"/>
  </w:num>
  <w:num w:numId="7">
    <w:abstractNumId w:val="31"/>
  </w:num>
  <w:num w:numId="8">
    <w:abstractNumId w:val="24"/>
  </w:num>
  <w:num w:numId="9">
    <w:abstractNumId w:val="4"/>
  </w:num>
  <w:num w:numId="10">
    <w:abstractNumId w:val="34"/>
  </w:num>
  <w:num w:numId="11">
    <w:abstractNumId w:val="40"/>
  </w:num>
  <w:num w:numId="12">
    <w:abstractNumId w:val="27"/>
  </w:num>
  <w:num w:numId="13">
    <w:abstractNumId w:val="3"/>
  </w:num>
  <w:num w:numId="14">
    <w:abstractNumId w:val="16"/>
  </w:num>
  <w:num w:numId="15">
    <w:abstractNumId w:val="7"/>
  </w:num>
  <w:num w:numId="16">
    <w:abstractNumId w:val="25"/>
  </w:num>
  <w:num w:numId="17">
    <w:abstractNumId w:val="8"/>
  </w:num>
  <w:num w:numId="18">
    <w:abstractNumId w:val="38"/>
  </w:num>
  <w:num w:numId="19">
    <w:abstractNumId w:val="9"/>
  </w:num>
  <w:num w:numId="20">
    <w:abstractNumId w:val="2"/>
  </w:num>
  <w:num w:numId="21">
    <w:abstractNumId w:val="18"/>
  </w:num>
  <w:num w:numId="22">
    <w:abstractNumId w:val="30"/>
  </w:num>
  <w:num w:numId="23">
    <w:abstractNumId w:val="13"/>
  </w:num>
  <w:num w:numId="24">
    <w:abstractNumId w:val="37"/>
  </w:num>
  <w:num w:numId="25">
    <w:abstractNumId w:val="39"/>
  </w:num>
  <w:num w:numId="26">
    <w:abstractNumId w:val="45"/>
  </w:num>
  <w:num w:numId="27">
    <w:abstractNumId w:val="43"/>
  </w:num>
  <w:num w:numId="28">
    <w:abstractNumId w:val="22"/>
  </w:num>
  <w:num w:numId="29">
    <w:abstractNumId w:val="6"/>
  </w:num>
  <w:num w:numId="30">
    <w:abstractNumId w:val="12"/>
  </w:num>
  <w:num w:numId="31">
    <w:abstractNumId w:val="1"/>
  </w:num>
  <w:num w:numId="32">
    <w:abstractNumId w:val="42"/>
  </w:num>
  <w:num w:numId="33">
    <w:abstractNumId w:val="17"/>
  </w:num>
  <w:num w:numId="34">
    <w:abstractNumId w:val="19"/>
  </w:num>
  <w:num w:numId="35">
    <w:abstractNumId w:val="23"/>
  </w:num>
  <w:num w:numId="36">
    <w:abstractNumId w:val="11"/>
  </w:num>
  <w:num w:numId="37">
    <w:abstractNumId w:val="41"/>
  </w:num>
  <w:num w:numId="38">
    <w:abstractNumId w:val="5"/>
  </w:num>
  <w:num w:numId="39">
    <w:abstractNumId w:val="35"/>
  </w:num>
  <w:num w:numId="40">
    <w:abstractNumId w:val="44"/>
  </w:num>
  <w:num w:numId="41">
    <w:abstractNumId w:val="33"/>
  </w:num>
  <w:num w:numId="42">
    <w:abstractNumId w:val="36"/>
  </w:num>
  <w:num w:numId="43">
    <w:abstractNumId w:val="26"/>
  </w:num>
  <w:num w:numId="44">
    <w:abstractNumId w:val="10"/>
  </w:num>
  <w:num w:numId="45">
    <w:abstractNumId w:val="28"/>
  </w:num>
  <w:num w:numId="46">
    <w:abstractNumId w:val="29"/>
  </w:num>
  <w:num w:numId="47">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proofState w:spelling="clean" w:grammar="clean"/>
  <w:revisionView w:inkAnnotations="0"/>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2C13"/>
    <w:rsid w:val="000031C7"/>
    <w:rsid w:val="000039E8"/>
    <w:rsid w:val="00006FBB"/>
    <w:rsid w:val="00010BD9"/>
    <w:rsid w:val="00014B1A"/>
    <w:rsid w:val="000152DB"/>
    <w:rsid w:val="00025A23"/>
    <w:rsid w:val="00030C52"/>
    <w:rsid w:val="00031840"/>
    <w:rsid w:val="00032D48"/>
    <w:rsid w:val="00034326"/>
    <w:rsid w:val="0003739C"/>
    <w:rsid w:val="000446AB"/>
    <w:rsid w:val="00045145"/>
    <w:rsid w:val="00051AC7"/>
    <w:rsid w:val="00066132"/>
    <w:rsid w:val="000662B9"/>
    <w:rsid w:val="00074001"/>
    <w:rsid w:val="000816F6"/>
    <w:rsid w:val="0008736E"/>
    <w:rsid w:val="000A198F"/>
    <w:rsid w:val="000B5423"/>
    <w:rsid w:val="000C4EA2"/>
    <w:rsid w:val="000D15CE"/>
    <w:rsid w:val="000D2E41"/>
    <w:rsid w:val="000E3EA5"/>
    <w:rsid w:val="000E516D"/>
    <w:rsid w:val="000E5FD5"/>
    <w:rsid w:val="000E6FB8"/>
    <w:rsid w:val="000F50DC"/>
    <w:rsid w:val="00104B68"/>
    <w:rsid w:val="00113C84"/>
    <w:rsid w:val="0011447A"/>
    <w:rsid w:val="0011666D"/>
    <w:rsid w:val="00120169"/>
    <w:rsid w:val="00134A81"/>
    <w:rsid w:val="001369FF"/>
    <w:rsid w:val="00137D32"/>
    <w:rsid w:val="00145636"/>
    <w:rsid w:val="00147AE9"/>
    <w:rsid w:val="001504BE"/>
    <w:rsid w:val="00155CB4"/>
    <w:rsid w:val="001568BB"/>
    <w:rsid w:val="00163A74"/>
    <w:rsid w:val="001756CD"/>
    <w:rsid w:val="0018560F"/>
    <w:rsid w:val="0019427E"/>
    <w:rsid w:val="00194C04"/>
    <w:rsid w:val="00197BF1"/>
    <w:rsid w:val="001A5052"/>
    <w:rsid w:val="001B37A3"/>
    <w:rsid w:val="001B5C38"/>
    <w:rsid w:val="001B6941"/>
    <w:rsid w:val="001C64CC"/>
    <w:rsid w:val="001D0F77"/>
    <w:rsid w:val="001D61C8"/>
    <w:rsid w:val="001E01C5"/>
    <w:rsid w:val="001E184C"/>
    <w:rsid w:val="001E27D8"/>
    <w:rsid w:val="001F26EA"/>
    <w:rsid w:val="001F532D"/>
    <w:rsid w:val="001F541C"/>
    <w:rsid w:val="00200921"/>
    <w:rsid w:val="00202391"/>
    <w:rsid w:val="00204680"/>
    <w:rsid w:val="0020565C"/>
    <w:rsid w:val="00205EA5"/>
    <w:rsid w:val="00205EA6"/>
    <w:rsid w:val="00206385"/>
    <w:rsid w:val="00211729"/>
    <w:rsid w:val="00212491"/>
    <w:rsid w:val="00215126"/>
    <w:rsid w:val="00215842"/>
    <w:rsid w:val="00216D9C"/>
    <w:rsid w:val="00221E5A"/>
    <w:rsid w:val="00231AF3"/>
    <w:rsid w:val="002414E1"/>
    <w:rsid w:val="0024179F"/>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2902"/>
    <w:rsid w:val="002B2A6E"/>
    <w:rsid w:val="002B4A8E"/>
    <w:rsid w:val="002B6729"/>
    <w:rsid w:val="002B7F4F"/>
    <w:rsid w:val="002C1593"/>
    <w:rsid w:val="002C5A67"/>
    <w:rsid w:val="002C5FF9"/>
    <w:rsid w:val="002C625F"/>
    <w:rsid w:val="002D0BDC"/>
    <w:rsid w:val="002D7B94"/>
    <w:rsid w:val="002E48C2"/>
    <w:rsid w:val="002E7D18"/>
    <w:rsid w:val="002F2872"/>
    <w:rsid w:val="002F53C4"/>
    <w:rsid w:val="00300A89"/>
    <w:rsid w:val="00314117"/>
    <w:rsid w:val="003379C9"/>
    <w:rsid w:val="0034515B"/>
    <w:rsid w:val="003452FA"/>
    <w:rsid w:val="00350569"/>
    <w:rsid w:val="00352CBA"/>
    <w:rsid w:val="00354121"/>
    <w:rsid w:val="00354ABC"/>
    <w:rsid w:val="003553E4"/>
    <w:rsid w:val="00377A80"/>
    <w:rsid w:val="00381543"/>
    <w:rsid w:val="00382D31"/>
    <w:rsid w:val="003925D6"/>
    <w:rsid w:val="00392BF0"/>
    <w:rsid w:val="003A2545"/>
    <w:rsid w:val="003A6E0D"/>
    <w:rsid w:val="003A796E"/>
    <w:rsid w:val="003B13A2"/>
    <w:rsid w:val="003B5790"/>
    <w:rsid w:val="003C1BD9"/>
    <w:rsid w:val="003C5735"/>
    <w:rsid w:val="003C6E2D"/>
    <w:rsid w:val="003C71E1"/>
    <w:rsid w:val="003C77BB"/>
    <w:rsid w:val="003C7990"/>
    <w:rsid w:val="003D416B"/>
    <w:rsid w:val="003D53ED"/>
    <w:rsid w:val="003D65BA"/>
    <w:rsid w:val="003E054A"/>
    <w:rsid w:val="003F0739"/>
    <w:rsid w:val="003F16F1"/>
    <w:rsid w:val="003F4CED"/>
    <w:rsid w:val="004009BA"/>
    <w:rsid w:val="00402F43"/>
    <w:rsid w:val="00405A9B"/>
    <w:rsid w:val="00406311"/>
    <w:rsid w:val="004105F1"/>
    <w:rsid w:val="00412FDF"/>
    <w:rsid w:val="0041793E"/>
    <w:rsid w:val="00420E19"/>
    <w:rsid w:val="00422184"/>
    <w:rsid w:val="004246BE"/>
    <w:rsid w:val="00427591"/>
    <w:rsid w:val="004348A8"/>
    <w:rsid w:val="00441D5F"/>
    <w:rsid w:val="00444B25"/>
    <w:rsid w:val="00444F1D"/>
    <w:rsid w:val="004526CC"/>
    <w:rsid w:val="004533E3"/>
    <w:rsid w:val="00456940"/>
    <w:rsid w:val="004650F4"/>
    <w:rsid w:val="004715F0"/>
    <w:rsid w:val="00474516"/>
    <w:rsid w:val="0047693B"/>
    <w:rsid w:val="004776E3"/>
    <w:rsid w:val="0048333F"/>
    <w:rsid w:val="004A0CDD"/>
    <w:rsid w:val="004A1ED0"/>
    <w:rsid w:val="004A53DC"/>
    <w:rsid w:val="004B050D"/>
    <w:rsid w:val="004B484D"/>
    <w:rsid w:val="004C68A8"/>
    <w:rsid w:val="004D231B"/>
    <w:rsid w:val="004D5DF7"/>
    <w:rsid w:val="004D78A2"/>
    <w:rsid w:val="004E0848"/>
    <w:rsid w:val="004E1074"/>
    <w:rsid w:val="004E65A1"/>
    <w:rsid w:val="004F0F42"/>
    <w:rsid w:val="004F66F3"/>
    <w:rsid w:val="0050541D"/>
    <w:rsid w:val="005115CD"/>
    <w:rsid w:val="005217DE"/>
    <w:rsid w:val="00524469"/>
    <w:rsid w:val="00525712"/>
    <w:rsid w:val="00530A6D"/>
    <w:rsid w:val="00533F47"/>
    <w:rsid w:val="005365A6"/>
    <w:rsid w:val="00540F4A"/>
    <w:rsid w:val="00542252"/>
    <w:rsid w:val="0054512B"/>
    <w:rsid w:val="00546EB2"/>
    <w:rsid w:val="00567A6C"/>
    <w:rsid w:val="00570525"/>
    <w:rsid w:val="00571E48"/>
    <w:rsid w:val="005731B4"/>
    <w:rsid w:val="005832CA"/>
    <w:rsid w:val="00586EC1"/>
    <w:rsid w:val="00593B30"/>
    <w:rsid w:val="005957AC"/>
    <w:rsid w:val="005A32E9"/>
    <w:rsid w:val="005A5736"/>
    <w:rsid w:val="005A5B39"/>
    <w:rsid w:val="005B0DCA"/>
    <w:rsid w:val="005B5A0B"/>
    <w:rsid w:val="005B7AAE"/>
    <w:rsid w:val="005C55F0"/>
    <w:rsid w:val="005D30A2"/>
    <w:rsid w:val="005D5D84"/>
    <w:rsid w:val="005E0CDC"/>
    <w:rsid w:val="005E3A4F"/>
    <w:rsid w:val="005E466B"/>
    <w:rsid w:val="005E4E45"/>
    <w:rsid w:val="005E685E"/>
    <w:rsid w:val="005E6E20"/>
    <w:rsid w:val="005F3775"/>
    <w:rsid w:val="005F6A92"/>
    <w:rsid w:val="00601E47"/>
    <w:rsid w:val="006124EB"/>
    <w:rsid w:val="00615C6F"/>
    <w:rsid w:val="0061750A"/>
    <w:rsid w:val="00622BA4"/>
    <w:rsid w:val="00626C04"/>
    <w:rsid w:val="006274F8"/>
    <w:rsid w:val="006344D0"/>
    <w:rsid w:val="0064000A"/>
    <w:rsid w:val="00640C22"/>
    <w:rsid w:val="006510B2"/>
    <w:rsid w:val="00654D64"/>
    <w:rsid w:val="006561DF"/>
    <w:rsid w:val="006577DE"/>
    <w:rsid w:val="00661FF0"/>
    <w:rsid w:val="006641D5"/>
    <w:rsid w:val="006644D0"/>
    <w:rsid w:val="0066502A"/>
    <w:rsid w:val="00671643"/>
    <w:rsid w:val="006801EA"/>
    <w:rsid w:val="00693776"/>
    <w:rsid w:val="00693E1A"/>
    <w:rsid w:val="006A005A"/>
    <w:rsid w:val="006C6148"/>
    <w:rsid w:val="006D2C6E"/>
    <w:rsid w:val="006D3B9A"/>
    <w:rsid w:val="006E0A11"/>
    <w:rsid w:val="006E26D6"/>
    <w:rsid w:val="006E6A23"/>
    <w:rsid w:val="006F20D4"/>
    <w:rsid w:val="006F21C3"/>
    <w:rsid w:val="006F224D"/>
    <w:rsid w:val="006F25B0"/>
    <w:rsid w:val="006F3DA2"/>
    <w:rsid w:val="006F4004"/>
    <w:rsid w:val="00701E67"/>
    <w:rsid w:val="0070307E"/>
    <w:rsid w:val="007042AB"/>
    <w:rsid w:val="007078B2"/>
    <w:rsid w:val="00710E7F"/>
    <w:rsid w:val="00714718"/>
    <w:rsid w:val="007202BB"/>
    <w:rsid w:val="00720B63"/>
    <w:rsid w:val="00724D0E"/>
    <w:rsid w:val="00727C07"/>
    <w:rsid w:val="0073402A"/>
    <w:rsid w:val="00751650"/>
    <w:rsid w:val="00756CDF"/>
    <w:rsid w:val="00757196"/>
    <w:rsid w:val="00760E53"/>
    <w:rsid w:val="00763299"/>
    <w:rsid w:val="00766547"/>
    <w:rsid w:val="00766DFD"/>
    <w:rsid w:val="007705DC"/>
    <w:rsid w:val="007715ED"/>
    <w:rsid w:val="00772541"/>
    <w:rsid w:val="00773FAF"/>
    <w:rsid w:val="007855D1"/>
    <w:rsid w:val="007901A8"/>
    <w:rsid w:val="00795820"/>
    <w:rsid w:val="007A0441"/>
    <w:rsid w:val="007A0F9D"/>
    <w:rsid w:val="007A15F0"/>
    <w:rsid w:val="007A1776"/>
    <w:rsid w:val="007B0A47"/>
    <w:rsid w:val="007B15F6"/>
    <w:rsid w:val="007B2CD7"/>
    <w:rsid w:val="007B2E8E"/>
    <w:rsid w:val="007D21FB"/>
    <w:rsid w:val="007D4255"/>
    <w:rsid w:val="007D61E3"/>
    <w:rsid w:val="007D63E2"/>
    <w:rsid w:val="007E1EC0"/>
    <w:rsid w:val="007E4F5E"/>
    <w:rsid w:val="007E5C77"/>
    <w:rsid w:val="007E6CED"/>
    <w:rsid w:val="007F345E"/>
    <w:rsid w:val="007F43FC"/>
    <w:rsid w:val="007F5521"/>
    <w:rsid w:val="007F65D6"/>
    <w:rsid w:val="00805958"/>
    <w:rsid w:val="00814DC4"/>
    <w:rsid w:val="00814EDD"/>
    <w:rsid w:val="00815E2E"/>
    <w:rsid w:val="00817EE9"/>
    <w:rsid w:val="00821D2D"/>
    <w:rsid w:val="008222BA"/>
    <w:rsid w:val="00824CF3"/>
    <w:rsid w:val="008269DF"/>
    <w:rsid w:val="00831547"/>
    <w:rsid w:val="00832C25"/>
    <w:rsid w:val="0084046A"/>
    <w:rsid w:val="0084124E"/>
    <w:rsid w:val="00843B71"/>
    <w:rsid w:val="00850E0D"/>
    <w:rsid w:val="00866AC8"/>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D0CC5"/>
    <w:rsid w:val="008D29AC"/>
    <w:rsid w:val="008D47BE"/>
    <w:rsid w:val="008E53B5"/>
    <w:rsid w:val="008F5061"/>
    <w:rsid w:val="00910CA5"/>
    <w:rsid w:val="009113DA"/>
    <w:rsid w:val="009212A8"/>
    <w:rsid w:val="00922963"/>
    <w:rsid w:val="0092689E"/>
    <w:rsid w:val="00926F56"/>
    <w:rsid w:val="009276C0"/>
    <w:rsid w:val="00933340"/>
    <w:rsid w:val="009379E8"/>
    <w:rsid w:val="009443D1"/>
    <w:rsid w:val="00944700"/>
    <w:rsid w:val="009459FC"/>
    <w:rsid w:val="0094673A"/>
    <w:rsid w:val="00947DF3"/>
    <w:rsid w:val="00952631"/>
    <w:rsid w:val="00955B02"/>
    <w:rsid w:val="00962F00"/>
    <w:rsid w:val="0096451E"/>
    <w:rsid w:val="009676AD"/>
    <w:rsid w:val="009676CF"/>
    <w:rsid w:val="009677B1"/>
    <w:rsid w:val="00967DA0"/>
    <w:rsid w:val="009702D8"/>
    <w:rsid w:val="00974474"/>
    <w:rsid w:val="00985D34"/>
    <w:rsid w:val="00996938"/>
    <w:rsid w:val="009B1A07"/>
    <w:rsid w:val="009B6688"/>
    <w:rsid w:val="009B6F0F"/>
    <w:rsid w:val="009C06FD"/>
    <w:rsid w:val="009C4147"/>
    <w:rsid w:val="009C4851"/>
    <w:rsid w:val="009C686E"/>
    <w:rsid w:val="009C69E3"/>
    <w:rsid w:val="009D7F64"/>
    <w:rsid w:val="009E13BD"/>
    <w:rsid w:val="009E2EF9"/>
    <w:rsid w:val="009E5687"/>
    <w:rsid w:val="009F18AA"/>
    <w:rsid w:val="009F6768"/>
    <w:rsid w:val="009F7C37"/>
    <w:rsid w:val="00A04080"/>
    <w:rsid w:val="00A1096F"/>
    <w:rsid w:val="00A134E8"/>
    <w:rsid w:val="00A157E7"/>
    <w:rsid w:val="00A23FF6"/>
    <w:rsid w:val="00A24F15"/>
    <w:rsid w:val="00A25637"/>
    <w:rsid w:val="00A30149"/>
    <w:rsid w:val="00A34C48"/>
    <w:rsid w:val="00A3502D"/>
    <w:rsid w:val="00A36B6D"/>
    <w:rsid w:val="00A422B8"/>
    <w:rsid w:val="00A4338E"/>
    <w:rsid w:val="00A46495"/>
    <w:rsid w:val="00A47944"/>
    <w:rsid w:val="00A51AD6"/>
    <w:rsid w:val="00A544BB"/>
    <w:rsid w:val="00A62079"/>
    <w:rsid w:val="00A646C6"/>
    <w:rsid w:val="00A675BF"/>
    <w:rsid w:val="00A67F7E"/>
    <w:rsid w:val="00A71E87"/>
    <w:rsid w:val="00A8653F"/>
    <w:rsid w:val="00A87196"/>
    <w:rsid w:val="00A92B8B"/>
    <w:rsid w:val="00A93B14"/>
    <w:rsid w:val="00A93B15"/>
    <w:rsid w:val="00A93E0E"/>
    <w:rsid w:val="00A9594B"/>
    <w:rsid w:val="00A95A8B"/>
    <w:rsid w:val="00AA0328"/>
    <w:rsid w:val="00AA0E98"/>
    <w:rsid w:val="00AA3C79"/>
    <w:rsid w:val="00AA621A"/>
    <w:rsid w:val="00AA7937"/>
    <w:rsid w:val="00AB0837"/>
    <w:rsid w:val="00AB0B24"/>
    <w:rsid w:val="00AB4DCE"/>
    <w:rsid w:val="00AB7A5D"/>
    <w:rsid w:val="00AB7E50"/>
    <w:rsid w:val="00AC1A90"/>
    <w:rsid w:val="00AC2DDC"/>
    <w:rsid w:val="00AC5676"/>
    <w:rsid w:val="00AD2E11"/>
    <w:rsid w:val="00AE36CD"/>
    <w:rsid w:val="00AF2B7D"/>
    <w:rsid w:val="00AF4C64"/>
    <w:rsid w:val="00B06172"/>
    <w:rsid w:val="00B25877"/>
    <w:rsid w:val="00B2666D"/>
    <w:rsid w:val="00B27410"/>
    <w:rsid w:val="00B3404F"/>
    <w:rsid w:val="00B460A4"/>
    <w:rsid w:val="00B53AF6"/>
    <w:rsid w:val="00B60460"/>
    <w:rsid w:val="00B6057F"/>
    <w:rsid w:val="00B60874"/>
    <w:rsid w:val="00B6196D"/>
    <w:rsid w:val="00B64DA8"/>
    <w:rsid w:val="00B65B89"/>
    <w:rsid w:val="00B70590"/>
    <w:rsid w:val="00B74207"/>
    <w:rsid w:val="00B837B5"/>
    <w:rsid w:val="00B86195"/>
    <w:rsid w:val="00B94803"/>
    <w:rsid w:val="00B976C2"/>
    <w:rsid w:val="00BA35EF"/>
    <w:rsid w:val="00BB0298"/>
    <w:rsid w:val="00BB5948"/>
    <w:rsid w:val="00BB61A0"/>
    <w:rsid w:val="00BD1AED"/>
    <w:rsid w:val="00BD4452"/>
    <w:rsid w:val="00BD445E"/>
    <w:rsid w:val="00BD4D71"/>
    <w:rsid w:val="00BD5892"/>
    <w:rsid w:val="00BE0C2A"/>
    <w:rsid w:val="00BE0E48"/>
    <w:rsid w:val="00BE1DAA"/>
    <w:rsid w:val="00BE1E81"/>
    <w:rsid w:val="00BE204C"/>
    <w:rsid w:val="00BE5A5A"/>
    <w:rsid w:val="00BF185A"/>
    <w:rsid w:val="00C0175A"/>
    <w:rsid w:val="00C042E9"/>
    <w:rsid w:val="00C16709"/>
    <w:rsid w:val="00C214D5"/>
    <w:rsid w:val="00C304E3"/>
    <w:rsid w:val="00C30ABB"/>
    <w:rsid w:val="00C34BA8"/>
    <w:rsid w:val="00C356A5"/>
    <w:rsid w:val="00C40728"/>
    <w:rsid w:val="00C4096D"/>
    <w:rsid w:val="00C4359B"/>
    <w:rsid w:val="00C444D5"/>
    <w:rsid w:val="00C5208B"/>
    <w:rsid w:val="00C63D17"/>
    <w:rsid w:val="00C64936"/>
    <w:rsid w:val="00C71D10"/>
    <w:rsid w:val="00C84CB9"/>
    <w:rsid w:val="00C84D6B"/>
    <w:rsid w:val="00C9015A"/>
    <w:rsid w:val="00C91C8A"/>
    <w:rsid w:val="00C92E51"/>
    <w:rsid w:val="00C93269"/>
    <w:rsid w:val="00C939C6"/>
    <w:rsid w:val="00CB24E6"/>
    <w:rsid w:val="00CB3BC7"/>
    <w:rsid w:val="00CC31DF"/>
    <w:rsid w:val="00CC5188"/>
    <w:rsid w:val="00CC5658"/>
    <w:rsid w:val="00CD14ED"/>
    <w:rsid w:val="00CD160E"/>
    <w:rsid w:val="00CD1CDC"/>
    <w:rsid w:val="00CD679A"/>
    <w:rsid w:val="00CD6F33"/>
    <w:rsid w:val="00CE03C7"/>
    <w:rsid w:val="00CE6EEB"/>
    <w:rsid w:val="00CF239E"/>
    <w:rsid w:val="00CF45D4"/>
    <w:rsid w:val="00CF711D"/>
    <w:rsid w:val="00D00E6F"/>
    <w:rsid w:val="00D029C4"/>
    <w:rsid w:val="00D07FEF"/>
    <w:rsid w:val="00D160FE"/>
    <w:rsid w:val="00D413C8"/>
    <w:rsid w:val="00D4200C"/>
    <w:rsid w:val="00D554EB"/>
    <w:rsid w:val="00D63504"/>
    <w:rsid w:val="00D64BA8"/>
    <w:rsid w:val="00D663B5"/>
    <w:rsid w:val="00D71AE1"/>
    <w:rsid w:val="00D810AB"/>
    <w:rsid w:val="00D82D24"/>
    <w:rsid w:val="00D85988"/>
    <w:rsid w:val="00D85A38"/>
    <w:rsid w:val="00D86DF9"/>
    <w:rsid w:val="00D9454D"/>
    <w:rsid w:val="00DA05C0"/>
    <w:rsid w:val="00DA0C81"/>
    <w:rsid w:val="00DA1391"/>
    <w:rsid w:val="00DA2C13"/>
    <w:rsid w:val="00DA3EC5"/>
    <w:rsid w:val="00DA5E2E"/>
    <w:rsid w:val="00DA75FF"/>
    <w:rsid w:val="00DB44F8"/>
    <w:rsid w:val="00DB527A"/>
    <w:rsid w:val="00DD14C5"/>
    <w:rsid w:val="00DD61E0"/>
    <w:rsid w:val="00DE3DDF"/>
    <w:rsid w:val="00DE56F7"/>
    <w:rsid w:val="00DF1587"/>
    <w:rsid w:val="00DF288C"/>
    <w:rsid w:val="00DF31ED"/>
    <w:rsid w:val="00DF462D"/>
    <w:rsid w:val="00DF4AF0"/>
    <w:rsid w:val="00DF598A"/>
    <w:rsid w:val="00E020F4"/>
    <w:rsid w:val="00E02FC7"/>
    <w:rsid w:val="00E03140"/>
    <w:rsid w:val="00E04021"/>
    <w:rsid w:val="00E04EB8"/>
    <w:rsid w:val="00E11BDC"/>
    <w:rsid w:val="00E14078"/>
    <w:rsid w:val="00E238D6"/>
    <w:rsid w:val="00E23E24"/>
    <w:rsid w:val="00E33EF4"/>
    <w:rsid w:val="00E35E1D"/>
    <w:rsid w:val="00E417B4"/>
    <w:rsid w:val="00E41B36"/>
    <w:rsid w:val="00E429FE"/>
    <w:rsid w:val="00E43654"/>
    <w:rsid w:val="00E467B7"/>
    <w:rsid w:val="00E53B7E"/>
    <w:rsid w:val="00E646CD"/>
    <w:rsid w:val="00E73ED9"/>
    <w:rsid w:val="00E8195C"/>
    <w:rsid w:val="00E8247D"/>
    <w:rsid w:val="00E82624"/>
    <w:rsid w:val="00E87C93"/>
    <w:rsid w:val="00E92037"/>
    <w:rsid w:val="00E964C9"/>
    <w:rsid w:val="00E9770E"/>
    <w:rsid w:val="00E97CCF"/>
    <w:rsid w:val="00EA40F7"/>
    <w:rsid w:val="00EA4C78"/>
    <w:rsid w:val="00EB764C"/>
    <w:rsid w:val="00EC03E9"/>
    <w:rsid w:val="00EC09F5"/>
    <w:rsid w:val="00EC464F"/>
    <w:rsid w:val="00EC7BCF"/>
    <w:rsid w:val="00ED5770"/>
    <w:rsid w:val="00EE2AF3"/>
    <w:rsid w:val="00EE3EC3"/>
    <w:rsid w:val="00EF4265"/>
    <w:rsid w:val="00F02387"/>
    <w:rsid w:val="00F04DDF"/>
    <w:rsid w:val="00F04EDC"/>
    <w:rsid w:val="00F06B4F"/>
    <w:rsid w:val="00F07309"/>
    <w:rsid w:val="00F13707"/>
    <w:rsid w:val="00F1538A"/>
    <w:rsid w:val="00F16298"/>
    <w:rsid w:val="00F171ED"/>
    <w:rsid w:val="00F22FA7"/>
    <w:rsid w:val="00F32BA6"/>
    <w:rsid w:val="00F36FFA"/>
    <w:rsid w:val="00F56E82"/>
    <w:rsid w:val="00F616D6"/>
    <w:rsid w:val="00F622C2"/>
    <w:rsid w:val="00F65CEF"/>
    <w:rsid w:val="00F661DA"/>
    <w:rsid w:val="00F67D02"/>
    <w:rsid w:val="00F83420"/>
    <w:rsid w:val="00F84CC6"/>
    <w:rsid w:val="00F85D53"/>
    <w:rsid w:val="00F86423"/>
    <w:rsid w:val="00F86EA7"/>
    <w:rsid w:val="00F93753"/>
    <w:rsid w:val="00FA07DE"/>
    <w:rsid w:val="00FA3185"/>
    <w:rsid w:val="00FA77E9"/>
    <w:rsid w:val="00FB2C60"/>
    <w:rsid w:val="00FC1CDB"/>
    <w:rsid w:val="00FC23FA"/>
    <w:rsid w:val="00FC784B"/>
    <w:rsid w:val="00FC7B25"/>
    <w:rsid w:val="00FD127D"/>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3864491"/>
  <w15:docId w15:val="{EDAA1102-35B7-4D94-8181-775FECAB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s.iowa.gov/sites/default/files/procurement/pdf/050116%20terms%20good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s.iowa.gov/sites/default/files/procurement/pdf/050116%20terms%20servic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s.iowa.gov/sites/default/files/acct_sae/man_for_ref/forms/eft_authorization_for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5" Type="http://schemas.openxmlformats.org/officeDocument/2006/relationships/numbering" Target="numbering.xml"/><Relationship Id="rId15" Type="http://schemas.openxmlformats.org/officeDocument/2006/relationships/hyperlink" Target="https://das.iowa.gov/procurement/vendors/how-do-busines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D0463353-9E1F-43BB-823D-0015FBD90BE3}">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9C14AA4-E03C-46E8-9151-8B44C16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10075</Words>
  <Characters>57431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67372</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Harper, Kathryn [DAS]</cp:lastModifiedBy>
  <cp:revision>6</cp:revision>
  <cp:lastPrinted>2014-11-14T21:25:00Z</cp:lastPrinted>
  <dcterms:created xsi:type="dcterms:W3CDTF">2018-02-21T15:04:00Z</dcterms:created>
  <dcterms:modified xsi:type="dcterms:W3CDTF">2018-02-21T20:10:00Z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