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Ind w:w="-195" w:type="dxa"/>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shd w:val="clear" w:color="auto" w:fill="CF542B"/>
        <w:tblLayout w:type="fixed"/>
        <w:tblCellMar>
          <w:left w:w="79" w:type="dxa"/>
          <w:right w:w="79" w:type="dxa"/>
        </w:tblCellMar>
        <w:tblLook w:val="0000" w:firstRow="0" w:lastRow="0" w:firstColumn="0" w:lastColumn="0" w:noHBand="0" w:noVBand="0"/>
      </w:tblPr>
      <w:tblGrid>
        <w:gridCol w:w="2524"/>
        <w:gridCol w:w="4136"/>
        <w:gridCol w:w="810"/>
        <w:gridCol w:w="2340"/>
      </w:tblGrid>
      <w:tr w:rsidR="00FF26C4" w:rsidRPr="001F3607" w14:paraId="77AECAA1" w14:textId="77777777" w:rsidTr="00935869">
        <w:trPr>
          <w:cantSplit/>
          <w:trHeight w:val="519"/>
          <w:tblHeader/>
        </w:trPr>
        <w:tc>
          <w:tcPr>
            <w:tcW w:w="9810" w:type="dxa"/>
            <w:gridSpan w:val="4"/>
            <w:shd w:val="clear" w:color="auto" w:fill="3A4189"/>
          </w:tcPr>
          <w:p w14:paraId="52908D11" w14:textId="4C7D9B21" w:rsidR="00FF26C4" w:rsidRPr="00641DFD" w:rsidRDefault="00F435F9" w:rsidP="00935869">
            <w:pPr>
              <w:pStyle w:val="Header"/>
              <w:jc w:val="center"/>
              <w:rPr>
                <w:rFonts w:ascii="Arial" w:hAnsi="Arial" w:cs="Arial"/>
                <w:color w:val="FFFFFF" w:themeColor="background1"/>
                <w:sz w:val="28"/>
                <w:szCs w:val="28"/>
              </w:rPr>
            </w:pPr>
            <w:r>
              <w:rPr>
                <w:rFonts w:ascii="Arial" w:hAnsi="Arial" w:cs="Arial"/>
                <w:color w:val="FFFFFF" w:themeColor="background1"/>
                <w:sz w:val="28"/>
                <w:szCs w:val="28"/>
              </w:rPr>
              <w:t>More Options for Maternal Support (MOMS) Program</w:t>
            </w:r>
          </w:p>
          <w:p w14:paraId="0E80A10B" w14:textId="4E1BFD8D" w:rsidR="00FF26C4" w:rsidRPr="00595945" w:rsidRDefault="00FF26C4" w:rsidP="00935869">
            <w:pPr>
              <w:pStyle w:val="Header"/>
              <w:jc w:val="center"/>
              <w:rPr>
                <w:rFonts w:ascii="Arial" w:hAnsi="Arial" w:cs="Arial"/>
                <w:b/>
                <w:color w:val="FFFFFF"/>
              </w:rPr>
            </w:pPr>
            <w:r w:rsidRPr="00641DFD">
              <w:rPr>
                <w:rFonts w:ascii="Arial" w:hAnsi="Arial" w:cs="Arial"/>
                <w:color w:val="FFFFFF" w:themeColor="background1"/>
                <w:sz w:val="28"/>
                <w:szCs w:val="28"/>
              </w:rPr>
              <w:t xml:space="preserve">Request for </w:t>
            </w:r>
            <w:r>
              <w:rPr>
                <w:rFonts w:ascii="Arial" w:hAnsi="Arial" w:cs="Arial"/>
                <w:color w:val="FFFFFF" w:themeColor="background1"/>
                <w:sz w:val="28"/>
                <w:szCs w:val="28"/>
              </w:rPr>
              <w:t>Proposal FWBP-EIS-2</w:t>
            </w:r>
            <w:r w:rsidR="00F57886">
              <w:rPr>
                <w:rFonts w:ascii="Arial" w:hAnsi="Arial" w:cs="Arial"/>
                <w:color w:val="FFFFFF" w:themeColor="background1"/>
                <w:sz w:val="28"/>
                <w:szCs w:val="28"/>
              </w:rPr>
              <w:t>5</w:t>
            </w:r>
            <w:r>
              <w:rPr>
                <w:rFonts w:ascii="Arial" w:hAnsi="Arial" w:cs="Arial"/>
                <w:color w:val="FFFFFF" w:themeColor="background1"/>
                <w:sz w:val="28"/>
                <w:szCs w:val="28"/>
              </w:rPr>
              <w:t>-</w:t>
            </w:r>
            <w:r w:rsidR="001C2AE6">
              <w:rPr>
                <w:rFonts w:ascii="Arial" w:hAnsi="Arial" w:cs="Arial"/>
                <w:color w:val="FFFFFF" w:themeColor="background1"/>
                <w:sz w:val="28"/>
                <w:szCs w:val="28"/>
              </w:rPr>
              <w:t>00</w:t>
            </w:r>
            <w:r w:rsidR="00ED51B4">
              <w:rPr>
                <w:rFonts w:ascii="Arial" w:hAnsi="Arial" w:cs="Arial"/>
                <w:color w:val="FFFFFF" w:themeColor="background1"/>
                <w:sz w:val="28"/>
                <w:szCs w:val="28"/>
              </w:rPr>
              <w:t>7</w:t>
            </w:r>
          </w:p>
        </w:tc>
      </w:tr>
      <w:tr w:rsidR="00FF26C4" w:rsidRPr="001F3607" w14:paraId="2CC773EE" w14:textId="77777777" w:rsidTr="00935869">
        <w:trPr>
          <w:cantSplit/>
          <w:tblHeader/>
        </w:trPr>
        <w:tc>
          <w:tcPr>
            <w:tcW w:w="2524" w:type="dxa"/>
            <w:shd w:val="clear" w:color="auto" w:fill="auto"/>
          </w:tcPr>
          <w:p w14:paraId="07A08611"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Facilitator:</w:t>
            </w:r>
          </w:p>
        </w:tc>
        <w:tc>
          <w:tcPr>
            <w:tcW w:w="7286" w:type="dxa"/>
            <w:gridSpan w:val="3"/>
            <w:shd w:val="clear" w:color="auto" w:fill="auto"/>
          </w:tcPr>
          <w:p w14:paraId="3443EC27" w14:textId="77777777" w:rsidR="00FF26C4" w:rsidRPr="00641DFD" w:rsidRDefault="00FF26C4" w:rsidP="00935869">
            <w:pPr>
              <w:pStyle w:val="TableText"/>
              <w:rPr>
                <w:rFonts w:ascii="Arial" w:hAnsi="Arial" w:cs="Arial"/>
                <w:szCs w:val="24"/>
              </w:rPr>
            </w:pPr>
            <w:r>
              <w:rPr>
                <w:rFonts w:ascii="Arial" w:hAnsi="Arial" w:cs="Arial"/>
                <w:szCs w:val="24"/>
              </w:rPr>
              <w:t>Kelly Simmons</w:t>
            </w:r>
            <w:r w:rsidRPr="00641DFD">
              <w:rPr>
                <w:rFonts w:ascii="Arial" w:hAnsi="Arial" w:cs="Arial"/>
                <w:szCs w:val="24"/>
              </w:rPr>
              <w:t>, Issuing Officer</w:t>
            </w:r>
          </w:p>
        </w:tc>
      </w:tr>
      <w:tr w:rsidR="00FF26C4" w:rsidRPr="001F3607" w14:paraId="65B0EA77" w14:textId="77777777" w:rsidTr="00935869">
        <w:trPr>
          <w:cantSplit/>
        </w:trPr>
        <w:tc>
          <w:tcPr>
            <w:tcW w:w="2524" w:type="dxa"/>
            <w:shd w:val="clear" w:color="auto" w:fill="auto"/>
          </w:tcPr>
          <w:p w14:paraId="7AB72A2E"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Date:</w:t>
            </w:r>
          </w:p>
        </w:tc>
        <w:tc>
          <w:tcPr>
            <w:tcW w:w="4136" w:type="dxa"/>
            <w:shd w:val="clear" w:color="auto" w:fill="auto"/>
          </w:tcPr>
          <w:p w14:paraId="5FDA13CE" w14:textId="23EA8595" w:rsidR="00FF26C4" w:rsidRPr="00641DFD" w:rsidRDefault="001C2AE6" w:rsidP="00935869">
            <w:pPr>
              <w:pStyle w:val="TableText"/>
              <w:rPr>
                <w:rFonts w:ascii="Arial" w:hAnsi="Arial" w:cs="Arial"/>
                <w:szCs w:val="24"/>
              </w:rPr>
            </w:pPr>
            <w:r>
              <w:rPr>
                <w:rFonts w:ascii="Arial" w:hAnsi="Arial" w:cs="Arial"/>
                <w:szCs w:val="24"/>
              </w:rPr>
              <w:t>Monday</w:t>
            </w:r>
            <w:r w:rsidR="00FF26C4" w:rsidRPr="00641DFD">
              <w:rPr>
                <w:rFonts w:ascii="Arial" w:hAnsi="Arial" w:cs="Arial"/>
                <w:szCs w:val="24"/>
              </w:rPr>
              <w:t xml:space="preserve">, </w:t>
            </w:r>
            <w:r>
              <w:rPr>
                <w:rFonts w:ascii="Arial" w:hAnsi="Arial" w:cs="Arial"/>
                <w:szCs w:val="24"/>
              </w:rPr>
              <w:t>February</w:t>
            </w:r>
            <w:r w:rsidR="00FF26C4">
              <w:rPr>
                <w:rFonts w:ascii="Arial" w:hAnsi="Arial" w:cs="Arial"/>
                <w:szCs w:val="24"/>
              </w:rPr>
              <w:t xml:space="preserve"> </w:t>
            </w:r>
            <w:r>
              <w:rPr>
                <w:rFonts w:ascii="Arial" w:hAnsi="Arial" w:cs="Arial"/>
                <w:szCs w:val="24"/>
              </w:rPr>
              <w:t>12</w:t>
            </w:r>
            <w:r w:rsidR="00FF26C4">
              <w:rPr>
                <w:rFonts w:ascii="Arial" w:hAnsi="Arial" w:cs="Arial"/>
                <w:szCs w:val="24"/>
              </w:rPr>
              <w:t>, 202</w:t>
            </w:r>
            <w:r>
              <w:rPr>
                <w:rFonts w:ascii="Arial" w:hAnsi="Arial" w:cs="Arial"/>
                <w:szCs w:val="24"/>
              </w:rPr>
              <w:t>4</w:t>
            </w:r>
          </w:p>
        </w:tc>
        <w:tc>
          <w:tcPr>
            <w:tcW w:w="810" w:type="dxa"/>
            <w:shd w:val="clear" w:color="auto" w:fill="auto"/>
          </w:tcPr>
          <w:p w14:paraId="4C36B1A8"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Time:</w:t>
            </w:r>
          </w:p>
        </w:tc>
        <w:tc>
          <w:tcPr>
            <w:tcW w:w="2340" w:type="dxa"/>
            <w:shd w:val="clear" w:color="auto" w:fill="auto"/>
            <w:vAlign w:val="center"/>
          </w:tcPr>
          <w:p w14:paraId="694A627B" w14:textId="6B9D9D96" w:rsidR="00FF26C4" w:rsidRPr="00641DFD" w:rsidRDefault="00FF26C4" w:rsidP="00935869">
            <w:pPr>
              <w:pStyle w:val="TableText"/>
              <w:spacing w:before="0" w:after="0"/>
              <w:rPr>
                <w:rFonts w:ascii="Arial" w:hAnsi="Arial" w:cs="Arial"/>
                <w:szCs w:val="24"/>
              </w:rPr>
            </w:pPr>
            <w:r w:rsidRPr="00641DFD">
              <w:rPr>
                <w:rFonts w:ascii="Arial" w:hAnsi="Arial" w:cs="Arial"/>
                <w:szCs w:val="24"/>
              </w:rPr>
              <w:t xml:space="preserve"> </w:t>
            </w:r>
            <w:r>
              <w:rPr>
                <w:rFonts w:ascii="Arial" w:hAnsi="Arial" w:cs="Arial"/>
                <w:szCs w:val="24"/>
              </w:rPr>
              <w:t>10:00 – 11:</w:t>
            </w:r>
            <w:r w:rsidR="001C2AE6">
              <w:rPr>
                <w:rFonts w:ascii="Arial" w:hAnsi="Arial" w:cs="Arial"/>
                <w:szCs w:val="24"/>
              </w:rPr>
              <w:t>30</w:t>
            </w:r>
            <w:r>
              <w:rPr>
                <w:rFonts w:ascii="Arial" w:hAnsi="Arial" w:cs="Arial"/>
                <w:szCs w:val="24"/>
              </w:rPr>
              <w:t xml:space="preserve"> AM</w:t>
            </w:r>
          </w:p>
        </w:tc>
      </w:tr>
      <w:tr w:rsidR="00FF26C4" w:rsidRPr="001F3607" w14:paraId="5DA58DB6" w14:textId="77777777" w:rsidTr="00935869">
        <w:trPr>
          <w:cantSplit/>
        </w:trPr>
        <w:tc>
          <w:tcPr>
            <w:tcW w:w="2524" w:type="dxa"/>
            <w:shd w:val="clear" w:color="auto" w:fill="auto"/>
          </w:tcPr>
          <w:p w14:paraId="4F1FB2A4"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Dial In Information:</w:t>
            </w:r>
          </w:p>
        </w:tc>
        <w:tc>
          <w:tcPr>
            <w:tcW w:w="7286" w:type="dxa"/>
            <w:gridSpan w:val="3"/>
            <w:shd w:val="clear" w:color="auto" w:fill="auto"/>
          </w:tcPr>
          <w:p w14:paraId="0E152E80" w14:textId="551B74B5" w:rsidR="00FF26C4" w:rsidRPr="00641DFD" w:rsidRDefault="00FF26C4" w:rsidP="00935869">
            <w:pPr>
              <w:pStyle w:val="TableText"/>
              <w:spacing w:before="0" w:after="0"/>
              <w:rPr>
                <w:rFonts w:ascii="Arial" w:hAnsi="Arial" w:cs="Arial"/>
                <w:szCs w:val="24"/>
              </w:rPr>
            </w:pPr>
            <w:r w:rsidRPr="00641DFD">
              <w:rPr>
                <w:rFonts w:ascii="Arial" w:hAnsi="Arial" w:cs="Arial"/>
                <w:szCs w:val="24"/>
              </w:rPr>
              <w:t xml:space="preserve">Dial: </w:t>
            </w:r>
            <w:r>
              <w:rPr>
                <w:rFonts w:ascii="Arial" w:hAnsi="Arial" w:cs="Arial"/>
                <w:szCs w:val="24"/>
              </w:rPr>
              <w:t>1-469-998-6046</w:t>
            </w:r>
            <w:r w:rsidRPr="00641DFD">
              <w:rPr>
                <w:rFonts w:ascii="Arial" w:hAnsi="Arial" w:cs="Arial"/>
                <w:szCs w:val="24"/>
              </w:rPr>
              <w:t xml:space="preserve">,  </w:t>
            </w:r>
            <w:r>
              <w:rPr>
                <w:rFonts w:ascii="Arial" w:hAnsi="Arial" w:cs="Arial"/>
                <w:szCs w:val="24"/>
              </w:rPr>
              <w:t xml:space="preserve">Phone Conference ID: </w:t>
            </w:r>
            <w:r w:rsidR="007051B7">
              <w:rPr>
                <w:rFonts w:ascii="Arial" w:hAnsi="Arial" w:cs="Arial"/>
                <w:szCs w:val="24"/>
              </w:rPr>
              <w:t>201 678 782</w:t>
            </w:r>
            <w:r w:rsidR="00ED51B4">
              <w:rPr>
                <w:rFonts w:ascii="Arial" w:hAnsi="Arial" w:cs="Arial"/>
                <w:szCs w:val="24"/>
              </w:rPr>
              <w:t>#</w:t>
            </w:r>
          </w:p>
        </w:tc>
      </w:tr>
      <w:tr w:rsidR="00FF26C4" w:rsidRPr="001F3607" w14:paraId="7E084072" w14:textId="77777777" w:rsidTr="00F55555">
        <w:trPr>
          <w:cantSplit/>
          <w:trHeight w:val="2328"/>
        </w:trPr>
        <w:tc>
          <w:tcPr>
            <w:tcW w:w="2524" w:type="dxa"/>
            <w:shd w:val="clear" w:color="auto" w:fill="auto"/>
          </w:tcPr>
          <w:p w14:paraId="333A5536" w14:textId="77777777" w:rsidR="00FF26C4" w:rsidRPr="00915ABC" w:rsidRDefault="00FF26C4" w:rsidP="00935869">
            <w:pPr>
              <w:pStyle w:val="TableText"/>
              <w:jc w:val="right"/>
              <w:rPr>
                <w:rFonts w:ascii="Arial" w:hAnsi="Arial" w:cs="Arial"/>
                <w:b/>
                <w:szCs w:val="24"/>
              </w:rPr>
            </w:pPr>
            <w:r>
              <w:rPr>
                <w:rFonts w:ascii="Arial" w:hAnsi="Arial" w:cs="Arial"/>
                <w:b/>
                <w:szCs w:val="24"/>
              </w:rPr>
              <w:t>Instructions to join on your computer, mobile app, or room device</w:t>
            </w:r>
            <w:r w:rsidRPr="00915ABC">
              <w:rPr>
                <w:rFonts w:ascii="Arial" w:hAnsi="Arial" w:cs="Arial"/>
                <w:b/>
                <w:szCs w:val="24"/>
              </w:rPr>
              <w:t>:</w:t>
            </w:r>
          </w:p>
        </w:tc>
        <w:tc>
          <w:tcPr>
            <w:tcW w:w="7286" w:type="dxa"/>
            <w:gridSpan w:val="3"/>
            <w:shd w:val="clear" w:color="auto" w:fill="auto"/>
          </w:tcPr>
          <w:p w14:paraId="74B89438" w14:textId="1C64EF7A" w:rsidR="00AF4D9E" w:rsidRDefault="00FF26C4" w:rsidP="00AF4D9E">
            <w:pPr>
              <w:rPr>
                <w:rFonts w:ascii="Segoe UI" w:hAnsi="Segoe UI" w:cs="Segoe UI"/>
                <w:b/>
                <w:bCs/>
                <w:color w:val="252424"/>
                <w:sz w:val="22"/>
                <w:szCs w:val="22"/>
              </w:rPr>
            </w:pPr>
            <w:r>
              <w:rPr>
                <w:rFonts w:ascii="Arial" w:hAnsi="Arial" w:cs="Arial"/>
                <w:bCs/>
              </w:rPr>
              <w:t xml:space="preserve">You may </w:t>
            </w:r>
            <w:r w:rsidRPr="00915ABC">
              <w:rPr>
                <w:rFonts w:ascii="Arial" w:hAnsi="Arial" w:cs="Arial"/>
                <w:bCs/>
              </w:rPr>
              <w:t xml:space="preserve">join my meeting from your computer, </w:t>
            </w:r>
            <w:r w:rsidR="00F55555" w:rsidRPr="00915ABC">
              <w:rPr>
                <w:rFonts w:ascii="Arial" w:hAnsi="Arial" w:cs="Arial"/>
                <w:bCs/>
              </w:rPr>
              <w:t>tablet,</w:t>
            </w:r>
            <w:r w:rsidRPr="00915ABC">
              <w:rPr>
                <w:rFonts w:ascii="Arial" w:hAnsi="Arial" w:cs="Arial"/>
                <w:bCs/>
              </w:rPr>
              <w:t xml:space="preserve"> or smartphone.</w:t>
            </w:r>
            <w:r w:rsidRPr="00915ABC">
              <w:rPr>
                <w:rFonts w:ascii="Arial" w:hAnsi="Arial" w:cs="Arial"/>
                <w:color w:val="475163"/>
              </w:rPr>
              <w:br/>
            </w:r>
            <w:r w:rsidR="00AF4D9E">
              <w:rPr>
                <w:rFonts w:ascii="Segoe UI" w:hAnsi="Segoe UI" w:cs="Segoe UI"/>
                <w:b/>
                <w:bCs/>
                <w:color w:val="252424"/>
                <w:sz w:val="21"/>
                <w:szCs w:val="21"/>
              </w:rPr>
              <w:t>Join on your computer, mobile app or room device</w:t>
            </w:r>
            <w:r w:rsidR="00AF4D9E">
              <w:rPr>
                <w:rFonts w:ascii="Segoe UI" w:hAnsi="Segoe UI" w:cs="Segoe UI"/>
                <w:b/>
                <w:bCs/>
                <w:color w:val="252424"/>
              </w:rPr>
              <w:t xml:space="preserve"> </w:t>
            </w:r>
          </w:p>
          <w:p w14:paraId="681B0CD2" w14:textId="77777777" w:rsidR="00AF4D9E" w:rsidRDefault="00000000" w:rsidP="00AF4D9E">
            <w:pPr>
              <w:rPr>
                <w:rFonts w:ascii="Segoe UI" w:hAnsi="Segoe UI" w:cs="Segoe UI"/>
                <w:color w:val="252424"/>
              </w:rPr>
            </w:pPr>
            <w:hyperlink r:id="rId7" w:tgtFrame="_blank" w:history="1">
              <w:r w:rsidR="00AF4D9E">
                <w:rPr>
                  <w:rStyle w:val="Hyperlink"/>
                  <w:rFonts w:ascii="Segoe UI Semibold" w:hAnsi="Segoe UI Semibold" w:cs="Segoe UI Semibold"/>
                  <w:color w:val="6264A7"/>
                  <w:sz w:val="21"/>
                  <w:szCs w:val="21"/>
                </w:rPr>
                <w:t>Click here to join the meeting</w:t>
              </w:r>
            </w:hyperlink>
            <w:r w:rsidR="00AF4D9E">
              <w:rPr>
                <w:rFonts w:ascii="Segoe UI" w:hAnsi="Segoe UI" w:cs="Segoe UI"/>
                <w:color w:val="252424"/>
              </w:rPr>
              <w:t xml:space="preserve"> </w:t>
            </w:r>
          </w:p>
          <w:p w14:paraId="70C7C474" w14:textId="77777777" w:rsidR="00AF4D9E" w:rsidRDefault="00AF4D9E" w:rsidP="00AF4D9E">
            <w:pP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rPr>
              <w:t>280 942 592 010</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rPr>
              <w:t xml:space="preserve">VE6HwA </w:t>
            </w:r>
          </w:p>
          <w:p w14:paraId="3AC8931F" w14:textId="77777777" w:rsidR="00AF4D9E" w:rsidRDefault="00000000" w:rsidP="00AF4D9E">
            <w:pPr>
              <w:rPr>
                <w:rFonts w:ascii="Segoe UI" w:hAnsi="Segoe UI" w:cs="Segoe UI"/>
                <w:color w:val="252424"/>
                <w:sz w:val="21"/>
                <w:szCs w:val="21"/>
              </w:rPr>
            </w:pPr>
            <w:hyperlink r:id="rId8" w:tgtFrame="_blank" w:history="1">
              <w:r w:rsidR="00AF4D9E">
                <w:rPr>
                  <w:rStyle w:val="Hyperlink"/>
                  <w:rFonts w:ascii="Segoe UI" w:hAnsi="Segoe UI" w:cs="Segoe UI"/>
                  <w:color w:val="6264A7"/>
                  <w:sz w:val="21"/>
                  <w:szCs w:val="21"/>
                </w:rPr>
                <w:t>Download Teams</w:t>
              </w:r>
            </w:hyperlink>
            <w:r w:rsidR="00AF4D9E">
              <w:rPr>
                <w:rFonts w:ascii="Segoe UI" w:hAnsi="Segoe UI" w:cs="Segoe UI"/>
                <w:color w:val="252424"/>
                <w:sz w:val="21"/>
                <w:szCs w:val="21"/>
              </w:rPr>
              <w:t xml:space="preserve"> | </w:t>
            </w:r>
            <w:hyperlink r:id="rId9" w:tgtFrame="_blank" w:history="1">
              <w:r w:rsidR="00AF4D9E">
                <w:rPr>
                  <w:rStyle w:val="Hyperlink"/>
                  <w:rFonts w:ascii="Segoe UI" w:hAnsi="Segoe UI" w:cs="Segoe UI"/>
                  <w:color w:val="6264A7"/>
                  <w:sz w:val="21"/>
                  <w:szCs w:val="21"/>
                </w:rPr>
                <w:t>Join on the web</w:t>
              </w:r>
            </w:hyperlink>
          </w:p>
          <w:p w14:paraId="700328A9" w14:textId="3BC0E534" w:rsidR="00ED51B4" w:rsidRPr="005245C7" w:rsidRDefault="00ED51B4" w:rsidP="007051B7">
            <w:pPr>
              <w:rPr>
                <w:rFonts w:ascii="Arial" w:eastAsiaTheme="minorHAnsi" w:hAnsi="Arial" w:cs="Arial"/>
              </w:rPr>
            </w:pPr>
          </w:p>
          <w:p w14:paraId="32777145" w14:textId="25AAF699" w:rsidR="00FF26C4" w:rsidRDefault="00FF26C4" w:rsidP="00935869">
            <w:pPr>
              <w:rPr>
                <w:rFonts w:ascii="Segoe UI" w:hAnsi="Segoe UI" w:cs="Segoe UI"/>
                <w:color w:val="252424"/>
                <w:sz w:val="21"/>
                <w:szCs w:val="21"/>
              </w:rPr>
            </w:pPr>
          </w:p>
          <w:p w14:paraId="2B412A80" w14:textId="77777777" w:rsidR="00FF26C4" w:rsidRPr="00915ABC" w:rsidRDefault="00FF26C4" w:rsidP="00935869">
            <w:pPr>
              <w:rPr>
                <w:rFonts w:ascii="Arial" w:hAnsi="Arial" w:cs="Arial"/>
                <w:highlight w:val="yellow"/>
              </w:rPr>
            </w:pPr>
          </w:p>
        </w:tc>
      </w:tr>
    </w:tbl>
    <w:p w14:paraId="1D9D4E5A" w14:textId="77777777" w:rsidR="00FF26C4" w:rsidRDefault="00FF26C4" w:rsidP="00FF26C4">
      <w:pPr>
        <w:rPr>
          <w:rFonts w:ascii="Arial" w:hAnsi="Arial" w:cs="Arial"/>
          <w:sz w:val="6"/>
          <w:szCs w:val="6"/>
        </w:rPr>
      </w:pPr>
    </w:p>
    <w:p w14:paraId="36D38CC4" w14:textId="77777777" w:rsidR="00FF26C4" w:rsidRDefault="00FF26C4" w:rsidP="00FF26C4">
      <w:pPr>
        <w:rPr>
          <w:rFonts w:ascii="Arial" w:hAnsi="Arial" w:cs="Arial"/>
          <w:sz w:val="6"/>
          <w:szCs w:val="6"/>
        </w:rPr>
      </w:pPr>
    </w:p>
    <w:p w14:paraId="6CCC0C46" w14:textId="77777777" w:rsidR="00FF26C4" w:rsidRPr="001F3607" w:rsidRDefault="00FF26C4" w:rsidP="00FF26C4">
      <w:pPr>
        <w:rPr>
          <w:rFonts w:ascii="Arial" w:hAnsi="Arial" w:cs="Arial"/>
          <w:sz w:val="6"/>
          <w:szCs w:val="6"/>
        </w:rPr>
      </w:pPr>
    </w:p>
    <w:tbl>
      <w:tblPr>
        <w:tblW w:w="9795" w:type="dxa"/>
        <w:jc w:val="center"/>
        <w:tblBorders>
          <w:top w:val="single" w:sz="12" w:space="0" w:color="8A817B"/>
          <w:left w:val="single" w:sz="12" w:space="0" w:color="8A817B"/>
          <w:bottom w:val="single" w:sz="12" w:space="0" w:color="8A817B"/>
          <w:right w:val="single" w:sz="12" w:space="0" w:color="8A817B"/>
          <w:insideH w:val="single" w:sz="12" w:space="0" w:color="8A817B"/>
          <w:insideV w:val="single" w:sz="12" w:space="0" w:color="00194F"/>
        </w:tblBorders>
        <w:shd w:val="clear" w:color="auto" w:fill="CF542B"/>
        <w:tblCellMar>
          <w:top w:w="58" w:type="dxa"/>
          <w:left w:w="115" w:type="dxa"/>
          <w:bottom w:w="58" w:type="dxa"/>
          <w:right w:w="115" w:type="dxa"/>
        </w:tblCellMar>
        <w:tblLook w:val="04A0" w:firstRow="1" w:lastRow="0" w:firstColumn="1" w:lastColumn="0" w:noHBand="0" w:noVBand="1"/>
      </w:tblPr>
      <w:tblGrid>
        <w:gridCol w:w="9795"/>
      </w:tblGrid>
      <w:tr w:rsidR="00FF26C4" w:rsidRPr="001F3607" w14:paraId="71A0CC60" w14:textId="77777777" w:rsidTr="00935869">
        <w:trPr>
          <w:tblHeader/>
          <w:jc w:val="center"/>
        </w:trPr>
        <w:tc>
          <w:tcPr>
            <w:tcW w:w="9795" w:type="dxa"/>
            <w:shd w:val="clear" w:color="auto" w:fill="3A4189"/>
          </w:tcPr>
          <w:p w14:paraId="6AFFC7CC" w14:textId="77777777" w:rsidR="00FF26C4" w:rsidRPr="00595945" w:rsidRDefault="00FF26C4" w:rsidP="00935869">
            <w:pPr>
              <w:jc w:val="center"/>
              <w:rPr>
                <w:rFonts w:ascii="Arial" w:hAnsi="Arial" w:cs="Arial"/>
                <w:b/>
                <w:bCs/>
                <w:color w:val="FFFFFF"/>
              </w:rPr>
            </w:pPr>
            <w:r>
              <w:rPr>
                <w:rFonts w:ascii="Arial" w:hAnsi="Arial" w:cs="Arial"/>
                <w:b/>
                <w:bCs/>
                <w:color w:val="FFFFFF"/>
              </w:rPr>
              <w:t>Purpose</w:t>
            </w:r>
          </w:p>
        </w:tc>
      </w:tr>
      <w:tr w:rsidR="00FF26C4" w:rsidRPr="001F3607" w14:paraId="250FC558" w14:textId="77777777" w:rsidTr="00935869">
        <w:trPr>
          <w:jc w:val="center"/>
        </w:trPr>
        <w:tc>
          <w:tcPr>
            <w:tcW w:w="9795" w:type="dxa"/>
            <w:shd w:val="clear" w:color="auto" w:fill="auto"/>
          </w:tcPr>
          <w:p w14:paraId="40CD750A" w14:textId="7B646A9C" w:rsidR="00FF26C4" w:rsidRPr="00641DFD" w:rsidRDefault="00FF26C4" w:rsidP="00935869">
            <w:pPr>
              <w:rPr>
                <w:rFonts w:ascii="Arial" w:hAnsi="Arial"/>
                <w:b/>
                <w:u w:val="single"/>
              </w:rPr>
            </w:pPr>
            <w:r w:rsidRPr="00641DFD">
              <w:rPr>
                <w:rFonts w:ascii="Arial" w:hAnsi="Arial" w:cs="Arial"/>
              </w:rPr>
              <w:t xml:space="preserve">The Bidders’ </w:t>
            </w:r>
            <w:r w:rsidR="00050733">
              <w:rPr>
                <w:rFonts w:ascii="Arial" w:hAnsi="Arial" w:cs="Arial"/>
              </w:rPr>
              <w:t>C</w:t>
            </w:r>
            <w:r w:rsidRPr="00641DFD">
              <w:rPr>
                <w:rFonts w:ascii="Arial" w:hAnsi="Arial" w:cs="Arial"/>
              </w:rPr>
              <w:t>onference will be conducted as a conference call on the date and time listed in the Procurement Timetable.</w:t>
            </w:r>
            <w:r w:rsidR="00A351F9">
              <w:rPr>
                <w:rFonts w:ascii="Arial" w:hAnsi="Arial" w:cs="Arial"/>
              </w:rPr>
              <w:t xml:space="preserve"> </w:t>
            </w:r>
            <w:r w:rsidRPr="00641DFD">
              <w:rPr>
                <w:rFonts w:ascii="Arial" w:hAnsi="Arial" w:cs="Arial"/>
              </w:rPr>
              <w:t xml:space="preserve">The purpose of the Bidders’ </w:t>
            </w:r>
            <w:r w:rsidR="00050733">
              <w:rPr>
                <w:rFonts w:ascii="Arial" w:hAnsi="Arial" w:cs="Arial"/>
              </w:rPr>
              <w:t>C</w:t>
            </w:r>
            <w:r w:rsidRPr="00641DFD">
              <w:rPr>
                <w:rFonts w:ascii="Arial" w:hAnsi="Arial" w:cs="Arial"/>
              </w:rPr>
              <w:t xml:space="preserve">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w:t>
            </w:r>
            <w:r w:rsidR="00050733">
              <w:rPr>
                <w:rFonts w:ascii="Arial" w:hAnsi="Arial" w:cs="Arial"/>
              </w:rPr>
              <w:t>during</w:t>
            </w:r>
            <w:r w:rsidRPr="00641DFD">
              <w:rPr>
                <w:rFonts w:ascii="Arial" w:hAnsi="Arial" w:cs="Arial"/>
              </w:rPr>
              <w:t xml:space="preserve"> the conference</w:t>
            </w:r>
            <w:r w:rsidR="00050733">
              <w:rPr>
                <w:rFonts w:ascii="Arial" w:hAnsi="Arial" w:cs="Arial"/>
              </w:rPr>
              <w:t xml:space="preserve"> call</w:t>
            </w:r>
            <w:r w:rsidRPr="00641DFD">
              <w:rPr>
                <w:rFonts w:ascii="Arial" w:hAnsi="Arial" w:cs="Arial"/>
              </w:rPr>
              <w:t xml:space="preserve"> that cannot be adequately answered during the conference may be deferred and responded to in writing. Participation in this conference call is optional but recommended as this will be the only opportunity to ask verbal questions regarding this RFP. </w:t>
            </w:r>
          </w:p>
        </w:tc>
      </w:tr>
    </w:tbl>
    <w:p w14:paraId="69128A19" w14:textId="77777777" w:rsidR="00FF26C4" w:rsidRDefault="00FF26C4" w:rsidP="00FF26C4">
      <w:pPr>
        <w:rPr>
          <w:rFonts w:ascii="Arial" w:hAnsi="Arial" w:cs="Arial"/>
          <w:sz w:val="6"/>
          <w:szCs w:val="6"/>
        </w:rPr>
      </w:pPr>
    </w:p>
    <w:p w14:paraId="0748C5B7" w14:textId="77777777" w:rsidR="00FF26C4" w:rsidRDefault="00FF26C4" w:rsidP="00FF26C4">
      <w:pPr>
        <w:rPr>
          <w:rFonts w:ascii="Arial" w:hAnsi="Arial" w:cs="Arial"/>
          <w:sz w:val="6"/>
          <w:szCs w:val="6"/>
        </w:rPr>
      </w:pPr>
    </w:p>
    <w:p w14:paraId="0DD5AEC9" w14:textId="77777777" w:rsidR="00FF26C4" w:rsidRPr="001F3607" w:rsidRDefault="00FF26C4" w:rsidP="00FF26C4">
      <w:pPr>
        <w:rPr>
          <w:rFonts w:ascii="Arial" w:hAnsi="Arial" w:cs="Arial"/>
          <w:sz w:val="6"/>
          <w:szCs w:val="6"/>
        </w:rPr>
      </w:pPr>
    </w:p>
    <w:tbl>
      <w:tblPr>
        <w:tblW w:w="9885" w:type="dxa"/>
        <w:jc w:val="center"/>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shd w:val="clear" w:color="auto" w:fill="CF542B"/>
        <w:tblCellMar>
          <w:top w:w="58" w:type="dxa"/>
          <w:left w:w="115" w:type="dxa"/>
          <w:bottom w:w="58" w:type="dxa"/>
          <w:right w:w="115" w:type="dxa"/>
        </w:tblCellMar>
        <w:tblLook w:val="04A0" w:firstRow="1" w:lastRow="0" w:firstColumn="1" w:lastColumn="0" w:noHBand="0" w:noVBand="1"/>
      </w:tblPr>
      <w:tblGrid>
        <w:gridCol w:w="9885"/>
      </w:tblGrid>
      <w:tr w:rsidR="00FF26C4" w:rsidRPr="001F3607" w14:paraId="48125F68" w14:textId="77777777" w:rsidTr="00935869">
        <w:trPr>
          <w:tblHeader/>
          <w:jc w:val="center"/>
        </w:trPr>
        <w:tc>
          <w:tcPr>
            <w:tcW w:w="9885" w:type="dxa"/>
            <w:shd w:val="clear" w:color="auto" w:fill="3A4189"/>
          </w:tcPr>
          <w:p w14:paraId="599F1C6D" w14:textId="77777777" w:rsidR="00FF26C4" w:rsidRPr="00595945" w:rsidRDefault="00FF26C4" w:rsidP="00935869">
            <w:pPr>
              <w:jc w:val="center"/>
              <w:rPr>
                <w:rFonts w:ascii="Arial" w:hAnsi="Arial" w:cs="Arial"/>
                <w:b/>
                <w:bCs/>
                <w:color w:val="FFFFFF"/>
              </w:rPr>
            </w:pPr>
            <w:r w:rsidRPr="00595945">
              <w:rPr>
                <w:rFonts w:ascii="Arial" w:hAnsi="Arial" w:cs="Arial"/>
                <w:b/>
                <w:bCs/>
                <w:color w:val="FFFFFF"/>
              </w:rPr>
              <w:t>Meeting Participants</w:t>
            </w:r>
          </w:p>
        </w:tc>
      </w:tr>
      <w:tr w:rsidR="00FF26C4" w:rsidRPr="001F3607" w14:paraId="62151F88" w14:textId="77777777" w:rsidTr="00935869">
        <w:trPr>
          <w:trHeight w:val="659"/>
          <w:jc w:val="center"/>
        </w:trPr>
        <w:tc>
          <w:tcPr>
            <w:tcW w:w="9885" w:type="dxa"/>
            <w:shd w:val="clear" w:color="auto" w:fill="auto"/>
          </w:tcPr>
          <w:p w14:paraId="03E30282" w14:textId="3C9F0447" w:rsidR="00FF26C4" w:rsidRDefault="00FF26C4" w:rsidP="00BF757E">
            <w:pPr>
              <w:pStyle w:val="ListParagraph"/>
              <w:numPr>
                <w:ilvl w:val="0"/>
                <w:numId w:val="1"/>
              </w:numPr>
              <w:rPr>
                <w:rFonts w:ascii="Arial" w:hAnsi="Arial"/>
                <w:sz w:val="24"/>
              </w:rPr>
            </w:pPr>
            <w:r>
              <w:rPr>
                <w:rFonts w:ascii="Arial" w:hAnsi="Arial"/>
                <w:sz w:val="24"/>
              </w:rPr>
              <w:t>Sarah Gesiriech</w:t>
            </w:r>
            <w:r w:rsidRPr="00641DFD">
              <w:rPr>
                <w:rFonts w:ascii="Arial" w:hAnsi="Arial"/>
                <w:sz w:val="24"/>
              </w:rPr>
              <w:t xml:space="preserve">, </w:t>
            </w:r>
            <w:r>
              <w:rPr>
                <w:rFonts w:ascii="Arial" w:hAnsi="Arial"/>
                <w:sz w:val="24"/>
              </w:rPr>
              <w:t>Executive Officer</w:t>
            </w:r>
            <w:r w:rsidRPr="00641DFD">
              <w:rPr>
                <w:rFonts w:ascii="Arial" w:hAnsi="Arial"/>
                <w:sz w:val="24"/>
              </w:rPr>
              <w:t xml:space="preserve">, Iowa Department of </w:t>
            </w:r>
            <w:r w:rsidR="00586F5C">
              <w:rPr>
                <w:rFonts w:ascii="Arial" w:hAnsi="Arial"/>
                <w:sz w:val="24"/>
              </w:rPr>
              <w:t xml:space="preserve">Health and </w:t>
            </w:r>
            <w:r w:rsidRPr="00641DFD">
              <w:rPr>
                <w:rFonts w:ascii="Arial" w:hAnsi="Arial"/>
                <w:sz w:val="24"/>
              </w:rPr>
              <w:t>Human Services</w:t>
            </w:r>
            <w:r w:rsidR="00050733">
              <w:rPr>
                <w:rFonts w:ascii="Arial" w:hAnsi="Arial"/>
                <w:sz w:val="24"/>
              </w:rPr>
              <w:t xml:space="preserve"> (HHS)</w:t>
            </w:r>
          </w:p>
          <w:p w14:paraId="78059C20" w14:textId="4CF423E9" w:rsidR="00A351F9" w:rsidRDefault="004A2F8F" w:rsidP="00A351F9">
            <w:pPr>
              <w:pStyle w:val="ListParagraph"/>
              <w:numPr>
                <w:ilvl w:val="0"/>
                <w:numId w:val="1"/>
              </w:numPr>
              <w:rPr>
                <w:rFonts w:ascii="Arial" w:hAnsi="Arial"/>
                <w:sz w:val="24"/>
              </w:rPr>
            </w:pPr>
            <w:r>
              <w:rPr>
                <w:rFonts w:ascii="Arial" w:hAnsi="Arial"/>
                <w:sz w:val="24"/>
              </w:rPr>
              <w:t>Kelly Simmons, Issuing Officer</w:t>
            </w:r>
            <w:r w:rsidR="00A351F9">
              <w:rPr>
                <w:rFonts w:ascii="Arial" w:hAnsi="Arial"/>
                <w:sz w:val="24"/>
              </w:rPr>
              <w:t>,</w:t>
            </w:r>
            <w:r w:rsidR="00A351F9" w:rsidRPr="00641DFD">
              <w:rPr>
                <w:rFonts w:ascii="Arial" w:hAnsi="Arial"/>
                <w:sz w:val="24"/>
              </w:rPr>
              <w:t xml:space="preserve"> </w:t>
            </w:r>
            <w:r w:rsidR="00A351F9">
              <w:rPr>
                <w:rFonts w:ascii="Arial" w:hAnsi="Arial"/>
                <w:sz w:val="24"/>
              </w:rPr>
              <w:t>HHS</w:t>
            </w:r>
          </w:p>
          <w:p w14:paraId="5C496F75" w14:textId="047E4871" w:rsidR="003E5DEF" w:rsidRDefault="003E5DEF" w:rsidP="00A351F9">
            <w:pPr>
              <w:pStyle w:val="ListParagraph"/>
              <w:numPr>
                <w:ilvl w:val="0"/>
                <w:numId w:val="1"/>
              </w:numPr>
              <w:rPr>
                <w:rFonts w:ascii="Arial" w:hAnsi="Arial"/>
                <w:sz w:val="24"/>
              </w:rPr>
            </w:pPr>
            <w:r>
              <w:rPr>
                <w:rFonts w:ascii="Arial" w:hAnsi="Arial"/>
                <w:sz w:val="24"/>
              </w:rPr>
              <w:t>Melanie Mathis, Issuing Officer, HHS</w:t>
            </w:r>
          </w:p>
          <w:p w14:paraId="36E3F404" w14:textId="77777777" w:rsidR="00FF26C4" w:rsidRPr="00641DFD" w:rsidRDefault="00FF26C4" w:rsidP="00FF26C4">
            <w:pPr>
              <w:pStyle w:val="ListParagraph"/>
              <w:numPr>
                <w:ilvl w:val="0"/>
                <w:numId w:val="1"/>
              </w:numPr>
              <w:rPr>
                <w:rFonts w:ascii="Arial" w:hAnsi="Arial"/>
                <w:sz w:val="24"/>
              </w:rPr>
            </w:pPr>
            <w:r w:rsidRPr="00641DFD">
              <w:rPr>
                <w:rFonts w:ascii="Arial" w:hAnsi="Arial"/>
                <w:sz w:val="24"/>
              </w:rPr>
              <w:t>All Interested Parties</w:t>
            </w:r>
          </w:p>
        </w:tc>
      </w:tr>
    </w:tbl>
    <w:p w14:paraId="5F679BB1" w14:textId="77777777" w:rsidR="00FF26C4" w:rsidRDefault="00FF26C4" w:rsidP="00FF26C4">
      <w:pPr>
        <w:rPr>
          <w:rFonts w:ascii="Arial" w:hAnsi="Arial" w:cs="Arial"/>
          <w:sz w:val="6"/>
          <w:szCs w:val="6"/>
        </w:rPr>
      </w:pPr>
    </w:p>
    <w:p w14:paraId="24CCB5BC" w14:textId="77777777" w:rsidR="00FF26C4" w:rsidRDefault="00FF26C4" w:rsidP="00FF26C4">
      <w:pPr>
        <w:rPr>
          <w:rFonts w:ascii="Arial" w:hAnsi="Arial" w:cs="Arial"/>
          <w:sz w:val="6"/>
          <w:szCs w:val="6"/>
        </w:rPr>
      </w:pPr>
    </w:p>
    <w:p w14:paraId="5C64BE5E" w14:textId="77777777" w:rsidR="00FF26C4" w:rsidRPr="001F3607" w:rsidRDefault="00FF26C4" w:rsidP="00FF26C4">
      <w:pPr>
        <w:rPr>
          <w:rFonts w:ascii="Arial" w:hAnsi="Arial" w:cs="Arial"/>
          <w:sz w:val="6"/>
          <w:szCs w:val="6"/>
        </w:rPr>
      </w:pPr>
    </w:p>
    <w:tbl>
      <w:tblPr>
        <w:tblW w:w="9990" w:type="dxa"/>
        <w:tblInd w:w="-285" w:type="dxa"/>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tblLook w:val="04A0" w:firstRow="1" w:lastRow="0" w:firstColumn="1" w:lastColumn="0" w:noHBand="0" w:noVBand="1"/>
      </w:tblPr>
      <w:tblGrid>
        <w:gridCol w:w="8185"/>
        <w:gridCol w:w="1805"/>
      </w:tblGrid>
      <w:tr w:rsidR="00FF26C4" w:rsidRPr="001F3607" w14:paraId="23B0CF90" w14:textId="77777777" w:rsidTr="00935869">
        <w:trPr>
          <w:cantSplit/>
          <w:trHeight w:val="297"/>
          <w:tblHeader/>
        </w:trPr>
        <w:tc>
          <w:tcPr>
            <w:tcW w:w="8185" w:type="dxa"/>
            <w:tcBorders>
              <w:top w:val="single" w:sz="12" w:space="0" w:color="8A817B"/>
              <w:left w:val="single" w:sz="12" w:space="0" w:color="8A817B"/>
              <w:bottom w:val="single" w:sz="12" w:space="0" w:color="8A817B"/>
              <w:right w:val="single" w:sz="12" w:space="0" w:color="8A817B"/>
            </w:tcBorders>
            <w:shd w:val="clear" w:color="auto" w:fill="3A4189"/>
            <w:vAlign w:val="center"/>
          </w:tcPr>
          <w:p w14:paraId="1FE80A85" w14:textId="77777777" w:rsidR="00FF26C4" w:rsidRPr="00595945" w:rsidRDefault="00FF26C4" w:rsidP="00935869">
            <w:pPr>
              <w:pStyle w:val="ListParagraph"/>
              <w:spacing w:after="0"/>
              <w:ind w:left="360"/>
              <w:contextualSpacing w:val="0"/>
              <w:jc w:val="center"/>
              <w:rPr>
                <w:rFonts w:ascii="Arial" w:hAnsi="Arial"/>
                <w:b/>
                <w:color w:val="FFFFFF"/>
                <w:sz w:val="24"/>
              </w:rPr>
            </w:pPr>
            <w:r w:rsidRPr="00595945">
              <w:rPr>
                <w:rFonts w:ascii="Arial" w:hAnsi="Arial"/>
                <w:b/>
                <w:color w:val="FFFFFF"/>
                <w:sz w:val="24"/>
              </w:rPr>
              <w:t xml:space="preserve">Agenda Topic </w:t>
            </w:r>
          </w:p>
        </w:tc>
        <w:tc>
          <w:tcPr>
            <w:tcW w:w="1805" w:type="dxa"/>
            <w:tcBorders>
              <w:top w:val="single" w:sz="12" w:space="0" w:color="8A817B"/>
              <w:left w:val="single" w:sz="12" w:space="0" w:color="8A817B"/>
              <w:bottom w:val="single" w:sz="12" w:space="0" w:color="8A817B"/>
              <w:right w:val="single" w:sz="12" w:space="0" w:color="8A817B"/>
            </w:tcBorders>
            <w:shd w:val="clear" w:color="auto" w:fill="3A4189"/>
            <w:vAlign w:val="center"/>
          </w:tcPr>
          <w:p w14:paraId="23E85926" w14:textId="77777777" w:rsidR="00FF26C4" w:rsidRPr="00595945" w:rsidRDefault="00FF26C4" w:rsidP="00935869">
            <w:pPr>
              <w:jc w:val="center"/>
              <w:rPr>
                <w:rFonts w:ascii="Arial" w:hAnsi="Arial" w:cs="Arial"/>
                <w:b/>
                <w:color w:val="FFFFFF"/>
              </w:rPr>
            </w:pPr>
            <w:r>
              <w:rPr>
                <w:rFonts w:ascii="Arial" w:hAnsi="Arial" w:cs="Arial"/>
                <w:b/>
                <w:color w:val="FFFFFF"/>
              </w:rPr>
              <w:t>Presenter</w:t>
            </w:r>
          </w:p>
        </w:tc>
      </w:tr>
      <w:tr w:rsidR="00FF26C4" w:rsidRPr="001F3607" w14:paraId="2C2A1898"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51178919" w14:textId="77777777" w:rsidR="00FF26C4" w:rsidRPr="00641DFD" w:rsidRDefault="00FF26C4" w:rsidP="00935869">
            <w:pPr>
              <w:rPr>
                <w:rFonts w:ascii="Arial" w:hAnsi="Arial" w:cs="Arial"/>
                <w:b/>
              </w:rPr>
            </w:pPr>
            <w:r w:rsidRPr="00641DFD">
              <w:rPr>
                <w:rFonts w:ascii="Arial" w:hAnsi="Arial" w:cs="Arial"/>
                <w:b/>
              </w:rPr>
              <w:t>Welcome and Introductions</w:t>
            </w:r>
            <w:r>
              <w:rPr>
                <w:rFonts w:ascii="Arial" w:hAnsi="Arial" w:cs="Arial"/>
                <w:b/>
              </w:rPr>
              <w:t xml:space="preserve"> of Agency Staff and R</w:t>
            </w:r>
            <w:r w:rsidRPr="00641DFD">
              <w:rPr>
                <w:rFonts w:ascii="Arial" w:hAnsi="Arial" w:cs="Arial"/>
                <w:b/>
              </w:rPr>
              <w:t>epresentatives</w:t>
            </w:r>
          </w:p>
        </w:tc>
        <w:tc>
          <w:tcPr>
            <w:tcW w:w="1805" w:type="dxa"/>
            <w:tcBorders>
              <w:top w:val="single" w:sz="12" w:space="0" w:color="8A817B"/>
              <w:left w:val="single" w:sz="12" w:space="0" w:color="8A817B"/>
              <w:bottom w:val="single" w:sz="12" w:space="0" w:color="8A817B"/>
              <w:right w:val="single" w:sz="12" w:space="0" w:color="8A817B"/>
            </w:tcBorders>
          </w:tcPr>
          <w:p w14:paraId="0EF3705B" w14:textId="77777777" w:rsidR="00FF26C4" w:rsidRPr="00641DFD" w:rsidRDefault="00FF26C4" w:rsidP="00935869">
            <w:pPr>
              <w:rPr>
                <w:rFonts w:ascii="Arial" w:hAnsi="Arial" w:cs="Arial"/>
              </w:rPr>
            </w:pPr>
          </w:p>
        </w:tc>
      </w:tr>
      <w:tr w:rsidR="00FF26C4" w:rsidRPr="001F3607" w14:paraId="50A8C843"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65FE4846" w14:textId="77777777" w:rsidR="00FF26C4" w:rsidRPr="00641DFD" w:rsidRDefault="00FF26C4" w:rsidP="00935869">
            <w:pPr>
              <w:pStyle w:val="ListParagraph"/>
              <w:spacing w:after="0"/>
              <w:ind w:left="0"/>
              <w:rPr>
                <w:rFonts w:ascii="Arial" w:hAnsi="Arial"/>
                <w:b/>
                <w:sz w:val="24"/>
              </w:rPr>
            </w:pPr>
            <w:r w:rsidRPr="00641DFD">
              <w:rPr>
                <w:rFonts w:ascii="Arial" w:hAnsi="Arial"/>
                <w:b/>
                <w:sz w:val="24"/>
              </w:rPr>
              <w:t>Call Purpose</w:t>
            </w:r>
            <w:r>
              <w:rPr>
                <w:rFonts w:ascii="Arial" w:hAnsi="Arial"/>
                <w:b/>
                <w:sz w:val="24"/>
              </w:rPr>
              <w:t>/Introductions</w:t>
            </w:r>
          </w:p>
          <w:p w14:paraId="67278317" w14:textId="18B382DF" w:rsidR="00FF26C4" w:rsidRPr="00641DFD" w:rsidRDefault="00FF26C4" w:rsidP="003C0054">
            <w:pPr>
              <w:pStyle w:val="ListParagraph"/>
              <w:numPr>
                <w:ilvl w:val="0"/>
                <w:numId w:val="2"/>
              </w:numPr>
              <w:spacing w:after="0"/>
              <w:rPr>
                <w:rFonts w:ascii="Arial" w:hAnsi="Arial"/>
                <w:sz w:val="24"/>
              </w:rPr>
            </w:pPr>
            <w:r w:rsidRPr="00641DFD">
              <w:rPr>
                <w:rFonts w:ascii="Arial" w:hAnsi="Arial"/>
                <w:sz w:val="24"/>
              </w:rPr>
              <w:t>Accessing Materials</w:t>
            </w:r>
          </w:p>
          <w:p w14:paraId="424F8379" w14:textId="223C603D" w:rsidR="00FF26C4" w:rsidRDefault="003C0054" w:rsidP="003C0054">
            <w:pPr>
              <w:pStyle w:val="ListParagraph"/>
              <w:numPr>
                <w:ilvl w:val="0"/>
                <w:numId w:val="2"/>
              </w:numPr>
              <w:spacing w:after="0"/>
              <w:rPr>
                <w:rFonts w:ascii="Arial" w:hAnsi="Arial"/>
                <w:sz w:val="24"/>
              </w:rPr>
            </w:pPr>
            <w:r>
              <w:rPr>
                <w:rFonts w:ascii="Arial" w:hAnsi="Arial"/>
                <w:sz w:val="24"/>
              </w:rPr>
              <w:t>HHS Staff Introductions</w:t>
            </w:r>
            <w:r w:rsidR="00DB2EF2">
              <w:rPr>
                <w:rFonts w:ascii="Arial" w:hAnsi="Arial"/>
                <w:sz w:val="24"/>
              </w:rPr>
              <w:t xml:space="preserve"> &amp; Introduction to New Issuing Officer</w:t>
            </w:r>
          </w:p>
          <w:p w14:paraId="7F739A49" w14:textId="77777777" w:rsidR="00FF26C4" w:rsidRPr="00040DDB" w:rsidRDefault="00FF26C4" w:rsidP="003C0054">
            <w:pPr>
              <w:pStyle w:val="ListParagraph"/>
              <w:numPr>
                <w:ilvl w:val="0"/>
                <w:numId w:val="2"/>
              </w:numPr>
              <w:spacing w:after="0"/>
              <w:rPr>
                <w:rFonts w:ascii="Arial" w:hAnsi="Arial"/>
                <w:sz w:val="24"/>
              </w:rPr>
            </w:pPr>
            <w:r w:rsidRPr="00641DFD">
              <w:rPr>
                <w:rFonts w:ascii="Arial" w:hAnsi="Arial"/>
                <w:sz w:val="24"/>
              </w:rPr>
              <w:t xml:space="preserve">Bidder’s Conference </w:t>
            </w:r>
            <w:r>
              <w:rPr>
                <w:rFonts w:ascii="Arial" w:hAnsi="Arial"/>
                <w:sz w:val="24"/>
              </w:rPr>
              <w:t>Purpose</w:t>
            </w:r>
            <w:r w:rsidRPr="00641DFD">
              <w:rPr>
                <w:rFonts w:ascii="Arial" w:hAnsi="Arial"/>
                <w:sz w:val="24"/>
              </w:rPr>
              <w:t xml:space="preserve"> </w:t>
            </w:r>
          </w:p>
        </w:tc>
        <w:tc>
          <w:tcPr>
            <w:tcW w:w="1805" w:type="dxa"/>
            <w:tcBorders>
              <w:top w:val="single" w:sz="12" w:space="0" w:color="8A817B"/>
              <w:left w:val="single" w:sz="12" w:space="0" w:color="8A817B"/>
              <w:bottom w:val="single" w:sz="12" w:space="0" w:color="8A817B"/>
              <w:right w:val="single" w:sz="12" w:space="0" w:color="8A817B"/>
            </w:tcBorders>
          </w:tcPr>
          <w:p w14:paraId="10F2E0DA" w14:textId="77777777" w:rsidR="00FF26C4" w:rsidRPr="00641DFD" w:rsidRDefault="00FF26C4" w:rsidP="00935869">
            <w:pPr>
              <w:rPr>
                <w:rFonts w:ascii="Arial" w:eastAsia="Calibri" w:hAnsi="Arial" w:cs="Arial"/>
              </w:rPr>
            </w:pPr>
            <w:r>
              <w:rPr>
                <w:rFonts w:ascii="Arial" w:eastAsia="Calibri" w:hAnsi="Arial" w:cs="Arial"/>
              </w:rPr>
              <w:t>Kelly Simmons</w:t>
            </w:r>
          </w:p>
        </w:tc>
      </w:tr>
      <w:tr w:rsidR="00FF26C4" w:rsidRPr="00F55555" w14:paraId="55FB0747"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76178D99" w14:textId="3D3D1858" w:rsidR="00FF26C4" w:rsidRPr="00F55555" w:rsidRDefault="00FF26C4" w:rsidP="00935869">
            <w:pPr>
              <w:pStyle w:val="ListParagraph"/>
              <w:ind w:left="0"/>
              <w:jc w:val="left"/>
              <w:rPr>
                <w:rFonts w:ascii="Arial" w:hAnsi="Arial"/>
                <w:b/>
                <w:sz w:val="24"/>
              </w:rPr>
            </w:pPr>
            <w:r w:rsidRPr="00F55555">
              <w:rPr>
                <w:rFonts w:ascii="Arial" w:hAnsi="Arial"/>
                <w:b/>
                <w:sz w:val="24"/>
              </w:rPr>
              <w:lastRenderedPageBreak/>
              <w:t>Overview of the RFP</w:t>
            </w:r>
            <w:r w:rsidR="00050733" w:rsidRPr="00F55555">
              <w:rPr>
                <w:rFonts w:ascii="Arial" w:hAnsi="Arial"/>
                <w:b/>
                <w:sz w:val="24"/>
              </w:rPr>
              <w:t xml:space="preserve"> </w:t>
            </w:r>
          </w:p>
          <w:p w14:paraId="00A02FEE" w14:textId="64828FBE" w:rsidR="00FF26C4" w:rsidRPr="00F55555" w:rsidRDefault="003C0054" w:rsidP="00FF26C4">
            <w:pPr>
              <w:pStyle w:val="ListParagraph"/>
              <w:numPr>
                <w:ilvl w:val="0"/>
                <w:numId w:val="3"/>
              </w:numPr>
              <w:spacing w:before="80" w:after="0"/>
              <w:contextualSpacing w:val="0"/>
              <w:jc w:val="left"/>
              <w:rPr>
                <w:rFonts w:ascii="Arial" w:hAnsi="Arial"/>
                <w:color w:val="000000" w:themeColor="text1"/>
                <w:sz w:val="24"/>
              </w:rPr>
            </w:pPr>
            <w:r w:rsidRPr="00F55555">
              <w:rPr>
                <w:rFonts w:ascii="Arial" w:hAnsi="Arial"/>
                <w:color w:val="000000" w:themeColor="text1"/>
                <w:sz w:val="24"/>
              </w:rPr>
              <w:t>Purpose</w:t>
            </w:r>
            <w:r w:rsidR="00F55555" w:rsidRPr="00F55555">
              <w:rPr>
                <w:rFonts w:ascii="Arial" w:hAnsi="Arial"/>
                <w:color w:val="000000" w:themeColor="text1"/>
                <w:sz w:val="24"/>
              </w:rPr>
              <w:t>, Eligibility, Duration of Contract, and Funding (page 2)</w:t>
            </w:r>
          </w:p>
          <w:p w14:paraId="1C5B6EFE" w14:textId="08CE5C12" w:rsidR="00FF26C4" w:rsidRPr="00F55555" w:rsidRDefault="00F435F9" w:rsidP="00FF26C4">
            <w:pPr>
              <w:pStyle w:val="ListParagraph"/>
              <w:numPr>
                <w:ilvl w:val="0"/>
                <w:numId w:val="3"/>
              </w:numPr>
              <w:jc w:val="left"/>
              <w:rPr>
                <w:rFonts w:ascii="Arial" w:hAnsi="Arial"/>
                <w:b/>
                <w:sz w:val="24"/>
              </w:rPr>
            </w:pPr>
            <w:r w:rsidRPr="00F55555">
              <w:rPr>
                <w:rFonts w:ascii="Arial" w:hAnsi="Arial"/>
                <w:color w:val="000000" w:themeColor="text1"/>
                <w:sz w:val="24"/>
              </w:rPr>
              <w:t>Backgrou</w:t>
            </w:r>
            <w:r w:rsidR="00A351F9" w:rsidRPr="00F55555">
              <w:rPr>
                <w:rFonts w:ascii="Arial" w:hAnsi="Arial"/>
                <w:color w:val="000000" w:themeColor="text1"/>
                <w:sz w:val="24"/>
              </w:rPr>
              <w:t xml:space="preserve">nd </w:t>
            </w:r>
            <w:r w:rsidRPr="00F55555">
              <w:rPr>
                <w:rFonts w:ascii="Arial" w:hAnsi="Arial"/>
                <w:color w:val="000000" w:themeColor="text1"/>
                <w:sz w:val="24"/>
              </w:rPr>
              <w:t>(Section 1</w:t>
            </w:r>
            <w:r w:rsidR="00A351F9" w:rsidRPr="00F55555">
              <w:rPr>
                <w:rFonts w:ascii="Arial" w:hAnsi="Arial"/>
                <w:color w:val="000000" w:themeColor="text1"/>
                <w:sz w:val="24"/>
              </w:rPr>
              <w:t>.1</w:t>
            </w:r>
            <w:r w:rsidRPr="00F55555">
              <w:rPr>
                <w:rFonts w:ascii="Arial" w:hAnsi="Arial"/>
                <w:color w:val="000000" w:themeColor="text1"/>
                <w:sz w:val="24"/>
              </w:rPr>
              <w:t>, page</w:t>
            </w:r>
            <w:r w:rsidR="00A351F9" w:rsidRPr="00F55555">
              <w:rPr>
                <w:rFonts w:ascii="Arial" w:hAnsi="Arial"/>
                <w:color w:val="000000" w:themeColor="text1"/>
                <w:sz w:val="24"/>
              </w:rPr>
              <w:t>s</w:t>
            </w:r>
            <w:r w:rsidRPr="00F55555">
              <w:rPr>
                <w:rFonts w:ascii="Arial" w:hAnsi="Arial"/>
                <w:color w:val="000000" w:themeColor="text1"/>
                <w:sz w:val="24"/>
              </w:rPr>
              <w:t xml:space="preserve"> </w:t>
            </w:r>
            <w:r w:rsidR="002C2F38" w:rsidRPr="00F55555">
              <w:rPr>
                <w:rFonts w:ascii="Arial" w:hAnsi="Arial"/>
                <w:color w:val="000000" w:themeColor="text1"/>
                <w:sz w:val="24"/>
              </w:rPr>
              <w:t>4</w:t>
            </w:r>
            <w:r w:rsidR="00A351F9" w:rsidRPr="00F55555">
              <w:rPr>
                <w:rFonts w:ascii="Arial" w:hAnsi="Arial"/>
                <w:color w:val="000000" w:themeColor="text1"/>
                <w:sz w:val="24"/>
              </w:rPr>
              <w:t>-5</w:t>
            </w:r>
            <w:r w:rsidRPr="00F55555">
              <w:rPr>
                <w:rFonts w:ascii="Arial" w:hAnsi="Arial"/>
                <w:color w:val="000000" w:themeColor="text1"/>
                <w:sz w:val="24"/>
              </w:rPr>
              <w:t>)</w:t>
            </w:r>
          </w:p>
          <w:p w14:paraId="5825E556" w14:textId="08AB6BB5" w:rsidR="00A351F9" w:rsidRPr="00F55555" w:rsidRDefault="00A351F9" w:rsidP="00FF26C4">
            <w:pPr>
              <w:pStyle w:val="ListParagraph"/>
              <w:numPr>
                <w:ilvl w:val="0"/>
                <w:numId w:val="3"/>
              </w:numPr>
              <w:jc w:val="left"/>
              <w:rPr>
                <w:rFonts w:ascii="Arial" w:hAnsi="Arial"/>
                <w:bCs/>
                <w:sz w:val="24"/>
              </w:rPr>
            </w:pPr>
            <w:r w:rsidRPr="00F55555">
              <w:rPr>
                <w:rFonts w:ascii="Arial" w:hAnsi="Arial"/>
                <w:bCs/>
                <w:sz w:val="24"/>
              </w:rPr>
              <w:t>Definitions (Section 1.2, pages 6-9)</w:t>
            </w:r>
          </w:p>
          <w:p w14:paraId="3890CD08" w14:textId="3F3709D1" w:rsidR="00A351F9" w:rsidRPr="00F55555" w:rsidRDefault="00A351F9" w:rsidP="00FF26C4">
            <w:pPr>
              <w:pStyle w:val="ListParagraph"/>
              <w:numPr>
                <w:ilvl w:val="0"/>
                <w:numId w:val="3"/>
              </w:numPr>
              <w:jc w:val="left"/>
              <w:rPr>
                <w:rFonts w:ascii="Arial" w:hAnsi="Arial"/>
                <w:b/>
                <w:sz w:val="24"/>
              </w:rPr>
            </w:pPr>
            <w:r w:rsidRPr="00F55555">
              <w:rPr>
                <w:rFonts w:ascii="Arial" w:hAnsi="Arial"/>
                <w:color w:val="000000" w:themeColor="text1"/>
                <w:sz w:val="24"/>
              </w:rPr>
              <w:t>Scope of Work (Section 1.3, pages 9-13)</w:t>
            </w:r>
          </w:p>
          <w:p w14:paraId="01117C4C" w14:textId="7AD8CF67" w:rsidR="00A351F9" w:rsidRPr="00F55555" w:rsidRDefault="00A351F9" w:rsidP="00FF26C4">
            <w:pPr>
              <w:pStyle w:val="ListParagraph"/>
              <w:numPr>
                <w:ilvl w:val="0"/>
                <w:numId w:val="3"/>
              </w:numPr>
              <w:jc w:val="left"/>
              <w:rPr>
                <w:rFonts w:ascii="Arial" w:hAnsi="Arial"/>
                <w:bCs/>
                <w:sz w:val="24"/>
              </w:rPr>
            </w:pPr>
            <w:r w:rsidRPr="00F55555">
              <w:rPr>
                <w:rFonts w:ascii="Arial" w:hAnsi="Arial"/>
                <w:bCs/>
                <w:sz w:val="24"/>
              </w:rPr>
              <w:t>Start-up Services (Section 1.3, pages 10-11)</w:t>
            </w:r>
          </w:p>
          <w:p w14:paraId="0AC8C83B" w14:textId="77777777" w:rsidR="00FF26C4" w:rsidRPr="00F55555" w:rsidRDefault="00A351F9" w:rsidP="00F55555">
            <w:pPr>
              <w:pStyle w:val="ListParagraph"/>
              <w:numPr>
                <w:ilvl w:val="0"/>
                <w:numId w:val="3"/>
              </w:numPr>
              <w:jc w:val="left"/>
              <w:rPr>
                <w:rFonts w:ascii="Arial" w:hAnsi="Arial"/>
                <w:b/>
                <w:sz w:val="24"/>
              </w:rPr>
            </w:pPr>
            <w:r w:rsidRPr="00F55555">
              <w:rPr>
                <w:rFonts w:ascii="Arial" w:hAnsi="Arial"/>
                <w:bCs/>
                <w:sz w:val="24"/>
              </w:rPr>
              <w:t>Project Cost Restrictions (Section 1.5, pages 14-15)</w:t>
            </w:r>
          </w:p>
          <w:p w14:paraId="7ABDBC38" w14:textId="3DAE4BA9" w:rsidR="00F55555" w:rsidRPr="00F55555" w:rsidRDefault="00F55555" w:rsidP="00F55555">
            <w:pPr>
              <w:pStyle w:val="ListParagraph"/>
              <w:jc w:val="left"/>
              <w:rPr>
                <w:rFonts w:ascii="Arial" w:hAnsi="Arial"/>
                <w:b/>
                <w:sz w:val="24"/>
              </w:rPr>
            </w:pPr>
          </w:p>
        </w:tc>
        <w:tc>
          <w:tcPr>
            <w:tcW w:w="1805" w:type="dxa"/>
            <w:tcBorders>
              <w:top w:val="single" w:sz="12" w:space="0" w:color="8A817B"/>
              <w:left w:val="single" w:sz="12" w:space="0" w:color="8A817B"/>
              <w:bottom w:val="single" w:sz="12" w:space="0" w:color="8A817B"/>
              <w:right w:val="single" w:sz="12" w:space="0" w:color="8A817B"/>
            </w:tcBorders>
          </w:tcPr>
          <w:p w14:paraId="5BEAB3A7" w14:textId="77777777" w:rsidR="00FF26C4" w:rsidRPr="00F55555" w:rsidRDefault="00FF26C4" w:rsidP="00935869">
            <w:pPr>
              <w:pStyle w:val="ListParagraph"/>
              <w:spacing w:before="100" w:beforeAutospacing="1" w:after="100" w:afterAutospacing="1"/>
              <w:ind w:left="0"/>
              <w:jc w:val="left"/>
              <w:rPr>
                <w:rFonts w:ascii="Arial" w:hAnsi="Arial"/>
                <w:sz w:val="24"/>
              </w:rPr>
            </w:pPr>
            <w:r w:rsidRPr="00F55555">
              <w:rPr>
                <w:rFonts w:ascii="Arial" w:hAnsi="Arial"/>
                <w:sz w:val="24"/>
              </w:rPr>
              <w:t>Sarah Gesiriech</w:t>
            </w:r>
          </w:p>
        </w:tc>
      </w:tr>
      <w:tr w:rsidR="00A351F9" w:rsidRPr="00F55555" w14:paraId="27F96D9F" w14:textId="77777777" w:rsidTr="00AA7664">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5F11C00C" w14:textId="77777777" w:rsidR="00A351F9" w:rsidRPr="00F55555" w:rsidRDefault="00A351F9" w:rsidP="00AA7664">
            <w:pPr>
              <w:rPr>
                <w:rFonts w:ascii="Arial" w:hAnsi="Arial" w:cs="Arial"/>
                <w:b/>
              </w:rPr>
            </w:pPr>
            <w:r w:rsidRPr="00F55555">
              <w:rPr>
                <w:rFonts w:ascii="Arial" w:hAnsi="Arial" w:cs="Arial"/>
                <w:b/>
              </w:rPr>
              <w:t>Overview of Attachments</w:t>
            </w:r>
          </w:p>
          <w:p w14:paraId="4BC42236" w14:textId="77777777" w:rsidR="00A351F9" w:rsidRPr="00F55555" w:rsidRDefault="00A351F9" w:rsidP="00A351F9">
            <w:pPr>
              <w:pStyle w:val="ListParagraph"/>
              <w:keepNext/>
              <w:keepLines/>
              <w:numPr>
                <w:ilvl w:val="0"/>
                <w:numId w:val="4"/>
              </w:numPr>
              <w:tabs>
                <w:tab w:val="left" w:pos="900"/>
              </w:tabs>
              <w:spacing w:after="0"/>
              <w:jc w:val="left"/>
              <w:rPr>
                <w:rFonts w:ascii="Arial" w:hAnsi="Arial"/>
                <w:sz w:val="24"/>
              </w:rPr>
            </w:pPr>
            <w:r w:rsidRPr="00F55555">
              <w:rPr>
                <w:rFonts w:ascii="Arial" w:hAnsi="Arial"/>
                <w:sz w:val="24"/>
              </w:rPr>
              <w:t>Attachment J: Bidder Attestation Form</w:t>
            </w:r>
          </w:p>
          <w:p w14:paraId="3E614756" w14:textId="77777777" w:rsidR="00A351F9" w:rsidRPr="00F55555" w:rsidRDefault="00A351F9" w:rsidP="00A351F9">
            <w:pPr>
              <w:pStyle w:val="BodyText3"/>
              <w:numPr>
                <w:ilvl w:val="0"/>
                <w:numId w:val="4"/>
              </w:numPr>
              <w:jc w:val="left"/>
              <w:rPr>
                <w:rFonts w:ascii="Arial" w:hAnsi="Arial" w:cs="Arial"/>
                <w:sz w:val="24"/>
                <w:szCs w:val="24"/>
              </w:rPr>
            </w:pPr>
            <w:r w:rsidRPr="00F55555">
              <w:rPr>
                <w:rFonts w:ascii="Arial" w:hAnsi="Arial" w:cs="Arial"/>
                <w:sz w:val="24"/>
                <w:szCs w:val="24"/>
              </w:rPr>
              <w:t>Attachment K: Intent to Bid Form</w:t>
            </w:r>
          </w:p>
          <w:p w14:paraId="34FA804A" w14:textId="77777777" w:rsidR="00A351F9" w:rsidRPr="00F55555" w:rsidRDefault="00A351F9" w:rsidP="00A351F9">
            <w:pPr>
              <w:pStyle w:val="BodyText3"/>
              <w:numPr>
                <w:ilvl w:val="0"/>
                <w:numId w:val="4"/>
              </w:numPr>
              <w:jc w:val="left"/>
              <w:rPr>
                <w:rFonts w:ascii="Arial" w:hAnsi="Arial" w:cs="Arial"/>
                <w:sz w:val="24"/>
                <w:szCs w:val="24"/>
              </w:rPr>
            </w:pPr>
            <w:r w:rsidRPr="00F55555">
              <w:rPr>
                <w:rFonts w:ascii="Arial" w:hAnsi="Arial" w:cs="Arial"/>
                <w:sz w:val="24"/>
                <w:szCs w:val="24"/>
              </w:rPr>
              <w:t>Attachment L: Iowa Code § 217.41C</w:t>
            </w:r>
          </w:p>
          <w:p w14:paraId="09186CC1" w14:textId="77777777" w:rsidR="00A351F9" w:rsidRPr="00F55555" w:rsidRDefault="00A351F9" w:rsidP="00A351F9">
            <w:pPr>
              <w:pStyle w:val="BodyText3"/>
              <w:numPr>
                <w:ilvl w:val="0"/>
                <w:numId w:val="4"/>
              </w:numPr>
              <w:jc w:val="left"/>
              <w:rPr>
                <w:rFonts w:ascii="Arial" w:hAnsi="Arial" w:cs="Arial"/>
                <w:sz w:val="24"/>
                <w:szCs w:val="24"/>
              </w:rPr>
            </w:pPr>
            <w:r w:rsidRPr="00F55555">
              <w:rPr>
                <w:rFonts w:ascii="Arial" w:hAnsi="Arial" w:cs="Arial"/>
                <w:sz w:val="24"/>
                <w:szCs w:val="24"/>
              </w:rPr>
              <w:t>Attachment M: More Options for Maternal Support Provider Standards of Care</w:t>
            </w:r>
          </w:p>
          <w:p w14:paraId="54B27FED" w14:textId="77777777" w:rsidR="00A351F9" w:rsidRPr="00F55555" w:rsidRDefault="00A351F9" w:rsidP="00A351F9">
            <w:pPr>
              <w:pStyle w:val="ListParagraph"/>
              <w:keepNext/>
              <w:keepLines/>
              <w:numPr>
                <w:ilvl w:val="0"/>
                <w:numId w:val="4"/>
              </w:numPr>
              <w:tabs>
                <w:tab w:val="left" w:pos="900"/>
              </w:tabs>
              <w:spacing w:after="0"/>
              <w:jc w:val="left"/>
              <w:rPr>
                <w:rFonts w:ascii="Arial" w:hAnsi="Arial"/>
                <w:sz w:val="24"/>
              </w:rPr>
            </w:pPr>
            <w:r w:rsidRPr="00F55555">
              <w:rPr>
                <w:rFonts w:ascii="Arial" w:hAnsi="Arial"/>
                <w:sz w:val="24"/>
              </w:rPr>
              <w:t xml:space="preserve">Attachment H: More Options for Maternal Support Provider Proposal Form </w:t>
            </w:r>
          </w:p>
          <w:p w14:paraId="12020B3E" w14:textId="08FDE44C" w:rsidR="00A351F9" w:rsidRPr="00F55555" w:rsidRDefault="00A351F9" w:rsidP="00A351F9">
            <w:pPr>
              <w:pStyle w:val="ListParagraph"/>
              <w:keepNext/>
              <w:keepLines/>
              <w:numPr>
                <w:ilvl w:val="0"/>
                <w:numId w:val="4"/>
              </w:numPr>
              <w:tabs>
                <w:tab w:val="left" w:pos="900"/>
              </w:tabs>
              <w:spacing w:after="0"/>
              <w:jc w:val="left"/>
              <w:rPr>
                <w:rFonts w:ascii="Arial" w:hAnsi="Arial"/>
                <w:sz w:val="24"/>
              </w:rPr>
            </w:pPr>
            <w:r w:rsidRPr="00F55555">
              <w:rPr>
                <w:rFonts w:ascii="Arial" w:hAnsi="Arial"/>
                <w:sz w:val="24"/>
              </w:rPr>
              <w:t>Attachment I: MOMS Provider Projected Service Delivery and Cost Proposal</w:t>
            </w:r>
          </w:p>
          <w:p w14:paraId="50CAAC93" w14:textId="77777777" w:rsidR="00A351F9" w:rsidRDefault="00A351F9" w:rsidP="00A351F9">
            <w:pPr>
              <w:pStyle w:val="ListParagraph"/>
              <w:numPr>
                <w:ilvl w:val="0"/>
                <w:numId w:val="4"/>
              </w:numPr>
              <w:tabs>
                <w:tab w:val="left" w:pos="900"/>
              </w:tabs>
              <w:spacing w:after="0"/>
              <w:jc w:val="left"/>
              <w:rPr>
                <w:rFonts w:ascii="Arial" w:hAnsi="Arial"/>
                <w:sz w:val="24"/>
              </w:rPr>
            </w:pPr>
            <w:r w:rsidRPr="00F55555">
              <w:rPr>
                <w:rFonts w:ascii="Arial" w:hAnsi="Arial"/>
                <w:sz w:val="24"/>
              </w:rPr>
              <w:t>Letters of Support</w:t>
            </w:r>
          </w:p>
          <w:p w14:paraId="415A7A08" w14:textId="74234A9C" w:rsidR="00F55555" w:rsidRPr="00F55555" w:rsidRDefault="00F55555" w:rsidP="00F55555">
            <w:pPr>
              <w:pStyle w:val="ListParagraph"/>
              <w:tabs>
                <w:tab w:val="left" w:pos="900"/>
              </w:tabs>
              <w:spacing w:after="0"/>
              <w:jc w:val="left"/>
              <w:rPr>
                <w:rFonts w:ascii="Arial" w:hAnsi="Arial"/>
                <w:sz w:val="24"/>
              </w:rPr>
            </w:pPr>
          </w:p>
        </w:tc>
        <w:tc>
          <w:tcPr>
            <w:tcW w:w="1805" w:type="dxa"/>
            <w:tcBorders>
              <w:top w:val="single" w:sz="12" w:space="0" w:color="8A817B"/>
              <w:left w:val="single" w:sz="12" w:space="0" w:color="8A817B"/>
              <w:bottom w:val="single" w:sz="12" w:space="0" w:color="8A817B"/>
              <w:right w:val="single" w:sz="12" w:space="0" w:color="8A817B"/>
            </w:tcBorders>
          </w:tcPr>
          <w:p w14:paraId="47086437" w14:textId="25388571" w:rsidR="00A351F9" w:rsidRPr="00F55555" w:rsidRDefault="00A351F9" w:rsidP="00AA7664">
            <w:pPr>
              <w:spacing w:before="100" w:beforeAutospacing="1" w:after="100" w:afterAutospacing="1"/>
              <w:rPr>
                <w:rFonts w:ascii="Arial" w:hAnsi="Arial"/>
              </w:rPr>
            </w:pPr>
            <w:r w:rsidRPr="00F55555">
              <w:rPr>
                <w:rFonts w:ascii="Arial" w:hAnsi="Arial"/>
              </w:rPr>
              <w:t>Sarah Gesiriech</w:t>
            </w:r>
          </w:p>
        </w:tc>
      </w:tr>
      <w:tr w:rsidR="00A351F9" w:rsidRPr="00F55555" w14:paraId="3D39CC91" w14:textId="77777777" w:rsidTr="00CC5F91">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29F74560" w14:textId="77777777" w:rsidR="00A351F9" w:rsidRPr="00F55555" w:rsidRDefault="00A351F9" w:rsidP="00CC5F91">
            <w:pPr>
              <w:rPr>
                <w:rFonts w:ascii="Arial" w:hAnsi="Arial" w:cs="Arial"/>
                <w:b/>
              </w:rPr>
            </w:pPr>
            <w:r w:rsidRPr="00F55555">
              <w:rPr>
                <w:rFonts w:ascii="Arial" w:hAnsi="Arial" w:cs="Arial"/>
                <w:b/>
              </w:rPr>
              <w:t>Overview of the RFP Process</w:t>
            </w:r>
          </w:p>
          <w:p w14:paraId="0E2D4E51" w14:textId="77777777" w:rsidR="00A351F9" w:rsidRDefault="00A351F9" w:rsidP="00F55555">
            <w:pPr>
              <w:pStyle w:val="ListParagraph"/>
              <w:keepNext/>
              <w:keepLines/>
              <w:numPr>
                <w:ilvl w:val="0"/>
                <w:numId w:val="4"/>
              </w:numPr>
              <w:tabs>
                <w:tab w:val="left" w:pos="900"/>
              </w:tabs>
              <w:spacing w:after="0"/>
              <w:jc w:val="left"/>
              <w:rPr>
                <w:rFonts w:ascii="Arial" w:hAnsi="Arial"/>
                <w:sz w:val="24"/>
              </w:rPr>
            </w:pPr>
            <w:r w:rsidRPr="00F55555">
              <w:rPr>
                <w:rFonts w:ascii="Arial" w:hAnsi="Arial"/>
                <w:sz w:val="24"/>
              </w:rPr>
              <w:t>Procurement Timetable (RFP, page 3)</w:t>
            </w:r>
          </w:p>
          <w:p w14:paraId="43BA7117" w14:textId="05345BCC" w:rsidR="00646704" w:rsidRPr="00F55555" w:rsidRDefault="00C67D48" w:rsidP="00F55555">
            <w:pPr>
              <w:pStyle w:val="ListParagraph"/>
              <w:keepNext/>
              <w:keepLines/>
              <w:numPr>
                <w:ilvl w:val="0"/>
                <w:numId w:val="4"/>
              </w:numPr>
              <w:tabs>
                <w:tab w:val="left" w:pos="900"/>
              </w:tabs>
              <w:spacing w:after="0"/>
              <w:jc w:val="left"/>
              <w:rPr>
                <w:rFonts w:ascii="Arial" w:hAnsi="Arial"/>
                <w:sz w:val="24"/>
              </w:rPr>
            </w:pPr>
            <w:r>
              <w:rPr>
                <w:rFonts w:ascii="Arial" w:hAnsi="Arial"/>
                <w:sz w:val="24"/>
              </w:rPr>
              <w:t>Restriction on Bidder Communication (Section 2.2, page 16)</w:t>
            </w:r>
          </w:p>
          <w:p w14:paraId="7B22361D" w14:textId="61925C7A" w:rsidR="00A351F9" w:rsidRDefault="00C67D48" w:rsidP="00F55555">
            <w:pPr>
              <w:pStyle w:val="ListParagraph"/>
              <w:keepNext/>
              <w:keepLines/>
              <w:numPr>
                <w:ilvl w:val="0"/>
                <w:numId w:val="4"/>
              </w:numPr>
              <w:tabs>
                <w:tab w:val="left" w:pos="900"/>
              </w:tabs>
              <w:spacing w:after="0"/>
              <w:jc w:val="left"/>
              <w:rPr>
                <w:rFonts w:ascii="Arial" w:hAnsi="Arial"/>
                <w:sz w:val="24"/>
              </w:rPr>
            </w:pPr>
            <w:r>
              <w:rPr>
                <w:rFonts w:ascii="Arial" w:hAnsi="Arial"/>
                <w:sz w:val="24"/>
              </w:rPr>
              <w:t>Intent to Bid (Section 2.5</w:t>
            </w:r>
            <w:r w:rsidR="009404C5">
              <w:rPr>
                <w:rFonts w:ascii="Arial" w:hAnsi="Arial"/>
                <w:sz w:val="24"/>
              </w:rPr>
              <w:t xml:space="preserve">, </w:t>
            </w:r>
            <w:r w:rsidR="008B5273">
              <w:rPr>
                <w:rFonts w:ascii="Arial" w:hAnsi="Arial"/>
                <w:sz w:val="24"/>
              </w:rPr>
              <w:t>p</w:t>
            </w:r>
            <w:r w:rsidR="009404C5">
              <w:rPr>
                <w:rFonts w:ascii="Arial" w:hAnsi="Arial"/>
                <w:sz w:val="24"/>
              </w:rPr>
              <w:t>age 16, Attachment K)</w:t>
            </w:r>
          </w:p>
          <w:p w14:paraId="541FC8D2" w14:textId="745B9B67" w:rsidR="006C303A" w:rsidRDefault="006C303A" w:rsidP="00F55555">
            <w:pPr>
              <w:pStyle w:val="ListParagraph"/>
              <w:keepNext/>
              <w:keepLines/>
              <w:numPr>
                <w:ilvl w:val="0"/>
                <w:numId w:val="4"/>
              </w:numPr>
              <w:tabs>
                <w:tab w:val="left" w:pos="900"/>
              </w:tabs>
              <w:spacing w:after="0"/>
              <w:jc w:val="left"/>
              <w:rPr>
                <w:rFonts w:ascii="Arial" w:hAnsi="Arial"/>
                <w:sz w:val="24"/>
              </w:rPr>
            </w:pPr>
            <w:r>
              <w:rPr>
                <w:rFonts w:ascii="Arial" w:hAnsi="Arial"/>
                <w:sz w:val="24"/>
              </w:rPr>
              <w:t xml:space="preserve">Submission of Bid Proposals (Section </w:t>
            </w:r>
            <w:r w:rsidR="00DE767B">
              <w:rPr>
                <w:rFonts w:ascii="Arial" w:hAnsi="Arial"/>
                <w:sz w:val="24"/>
              </w:rPr>
              <w:t xml:space="preserve">2.8, </w:t>
            </w:r>
            <w:r w:rsidR="008B5273">
              <w:rPr>
                <w:rFonts w:ascii="Arial" w:hAnsi="Arial"/>
                <w:sz w:val="24"/>
              </w:rPr>
              <w:t>pages</w:t>
            </w:r>
            <w:r w:rsidR="00DE767B">
              <w:rPr>
                <w:rFonts w:ascii="Arial" w:hAnsi="Arial"/>
                <w:sz w:val="24"/>
              </w:rPr>
              <w:t xml:space="preserve"> 17-18)</w:t>
            </w:r>
          </w:p>
          <w:p w14:paraId="59826AB4" w14:textId="339B31B4" w:rsidR="00192389" w:rsidRDefault="00192389" w:rsidP="00F55555">
            <w:pPr>
              <w:pStyle w:val="ListParagraph"/>
              <w:keepNext/>
              <w:keepLines/>
              <w:numPr>
                <w:ilvl w:val="0"/>
                <w:numId w:val="4"/>
              </w:numPr>
              <w:tabs>
                <w:tab w:val="left" w:pos="900"/>
              </w:tabs>
              <w:spacing w:after="0"/>
              <w:jc w:val="left"/>
              <w:rPr>
                <w:rFonts w:ascii="Arial" w:hAnsi="Arial"/>
                <w:sz w:val="24"/>
              </w:rPr>
            </w:pPr>
            <w:r>
              <w:rPr>
                <w:rFonts w:ascii="Arial" w:hAnsi="Arial"/>
                <w:sz w:val="24"/>
              </w:rPr>
              <w:t>Review of Bid Proposals (Section 2.13,</w:t>
            </w:r>
            <w:r w:rsidR="00CD6A9D">
              <w:rPr>
                <w:rFonts w:ascii="Arial" w:hAnsi="Arial"/>
                <w:sz w:val="24"/>
              </w:rPr>
              <w:t xml:space="preserve"> page</w:t>
            </w:r>
            <w:r w:rsidR="00C27EC9">
              <w:rPr>
                <w:rFonts w:ascii="Arial" w:hAnsi="Arial"/>
                <w:sz w:val="24"/>
              </w:rPr>
              <w:t>s</w:t>
            </w:r>
            <w:r w:rsidR="00CD6A9D">
              <w:rPr>
                <w:rFonts w:ascii="Arial" w:hAnsi="Arial"/>
                <w:sz w:val="24"/>
              </w:rPr>
              <w:t xml:space="preserve"> 18-19)</w:t>
            </w:r>
          </w:p>
          <w:p w14:paraId="135001BB" w14:textId="44332B33" w:rsidR="00CD6A9D" w:rsidRPr="00F55555" w:rsidRDefault="00CD6A9D" w:rsidP="00F55555">
            <w:pPr>
              <w:pStyle w:val="ListParagraph"/>
              <w:keepNext/>
              <w:keepLines/>
              <w:numPr>
                <w:ilvl w:val="0"/>
                <w:numId w:val="4"/>
              </w:numPr>
              <w:tabs>
                <w:tab w:val="left" w:pos="900"/>
              </w:tabs>
              <w:spacing w:after="0"/>
              <w:jc w:val="left"/>
              <w:rPr>
                <w:rFonts w:ascii="Arial" w:hAnsi="Arial"/>
                <w:sz w:val="24"/>
              </w:rPr>
            </w:pPr>
            <w:r>
              <w:rPr>
                <w:rFonts w:ascii="Arial" w:hAnsi="Arial"/>
                <w:sz w:val="24"/>
              </w:rPr>
              <w:t>Bid Proposal Clarification Process (Section 2.14, page 19</w:t>
            </w:r>
            <w:r w:rsidR="008B5273">
              <w:rPr>
                <w:rFonts w:ascii="Arial" w:hAnsi="Arial"/>
                <w:sz w:val="24"/>
              </w:rPr>
              <w:t>)</w:t>
            </w:r>
          </w:p>
          <w:p w14:paraId="6C872873" w14:textId="03787998" w:rsidR="00F55555" w:rsidRDefault="00A351F9" w:rsidP="00F55555">
            <w:pPr>
              <w:pStyle w:val="ListParagraph"/>
              <w:keepNext/>
              <w:keepLines/>
              <w:numPr>
                <w:ilvl w:val="0"/>
                <w:numId w:val="4"/>
              </w:numPr>
              <w:tabs>
                <w:tab w:val="left" w:pos="900"/>
              </w:tabs>
              <w:spacing w:after="0"/>
              <w:jc w:val="left"/>
              <w:rPr>
                <w:rFonts w:ascii="Arial" w:hAnsi="Arial"/>
                <w:sz w:val="24"/>
              </w:rPr>
            </w:pPr>
            <w:r w:rsidRPr="00F55555">
              <w:rPr>
                <w:rFonts w:ascii="Arial" w:hAnsi="Arial"/>
                <w:sz w:val="24"/>
              </w:rPr>
              <w:t>Bid Proposal Formatting (Section 3</w:t>
            </w:r>
            <w:r w:rsidR="003374AB">
              <w:rPr>
                <w:rFonts w:ascii="Arial" w:hAnsi="Arial"/>
                <w:sz w:val="24"/>
              </w:rPr>
              <w:t>.1,</w:t>
            </w:r>
            <w:r w:rsidRPr="00F55555">
              <w:rPr>
                <w:rFonts w:ascii="Arial" w:hAnsi="Arial"/>
                <w:sz w:val="24"/>
              </w:rPr>
              <w:t xml:space="preserve"> page 23)</w:t>
            </w:r>
          </w:p>
          <w:p w14:paraId="66D5B22B" w14:textId="07C6560B" w:rsidR="008B5273" w:rsidRPr="00F55555" w:rsidRDefault="008B5273" w:rsidP="00F55555">
            <w:pPr>
              <w:pStyle w:val="ListParagraph"/>
              <w:keepNext/>
              <w:keepLines/>
              <w:numPr>
                <w:ilvl w:val="0"/>
                <w:numId w:val="4"/>
              </w:numPr>
              <w:tabs>
                <w:tab w:val="left" w:pos="900"/>
              </w:tabs>
              <w:spacing w:after="0"/>
              <w:jc w:val="left"/>
              <w:rPr>
                <w:rFonts w:ascii="Arial" w:hAnsi="Arial"/>
                <w:sz w:val="24"/>
              </w:rPr>
            </w:pPr>
            <w:r>
              <w:rPr>
                <w:rFonts w:ascii="Arial" w:hAnsi="Arial"/>
                <w:sz w:val="24"/>
              </w:rPr>
              <w:t xml:space="preserve">Evaluation of Bid Proposals (Section 4, </w:t>
            </w:r>
            <w:r w:rsidR="00C27EC9">
              <w:rPr>
                <w:rFonts w:ascii="Arial" w:hAnsi="Arial"/>
                <w:sz w:val="24"/>
              </w:rPr>
              <w:t>p</w:t>
            </w:r>
            <w:r>
              <w:rPr>
                <w:rFonts w:ascii="Arial" w:hAnsi="Arial"/>
                <w:sz w:val="24"/>
              </w:rPr>
              <w:t>ages 26-28)</w:t>
            </w:r>
          </w:p>
          <w:p w14:paraId="4B5752BA" w14:textId="77777777" w:rsidR="00A351F9" w:rsidRDefault="00A351F9" w:rsidP="00F55555">
            <w:pPr>
              <w:pStyle w:val="ListParagraph"/>
              <w:keepNext/>
              <w:keepLines/>
              <w:numPr>
                <w:ilvl w:val="0"/>
                <w:numId w:val="4"/>
              </w:numPr>
              <w:tabs>
                <w:tab w:val="left" w:pos="900"/>
              </w:tabs>
              <w:spacing w:after="0"/>
              <w:jc w:val="left"/>
              <w:rPr>
                <w:rFonts w:ascii="Arial" w:hAnsi="Arial"/>
                <w:sz w:val="24"/>
              </w:rPr>
            </w:pPr>
            <w:r w:rsidRPr="00F55555">
              <w:rPr>
                <w:rFonts w:ascii="Arial" w:hAnsi="Arial"/>
                <w:sz w:val="24"/>
              </w:rPr>
              <w:t>Notice of Intent to Award – On or about April 26, 2024</w:t>
            </w:r>
          </w:p>
          <w:p w14:paraId="3DFE39DF" w14:textId="5D8C5AE0" w:rsidR="00F55555" w:rsidRPr="00F55555" w:rsidRDefault="00F55555" w:rsidP="00F55555">
            <w:pPr>
              <w:pStyle w:val="ListParagraph"/>
              <w:keepNext/>
              <w:keepLines/>
              <w:tabs>
                <w:tab w:val="left" w:pos="900"/>
              </w:tabs>
              <w:spacing w:after="0"/>
              <w:jc w:val="left"/>
              <w:rPr>
                <w:rFonts w:ascii="Arial" w:hAnsi="Arial"/>
                <w:sz w:val="24"/>
              </w:rPr>
            </w:pPr>
          </w:p>
        </w:tc>
        <w:tc>
          <w:tcPr>
            <w:tcW w:w="1805" w:type="dxa"/>
            <w:tcBorders>
              <w:top w:val="single" w:sz="12" w:space="0" w:color="8A817B"/>
              <w:left w:val="single" w:sz="12" w:space="0" w:color="8A817B"/>
              <w:bottom w:val="single" w:sz="12" w:space="0" w:color="8A817B"/>
              <w:right w:val="single" w:sz="12" w:space="0" w:color="8A817B"/>
            </w:tcBorders>
          </w:tcPr>
          <w:p w14:paraId="5CFEFCEC" w14:textId="3B139572" w:rsidR="00A351F9" w:rsidRPr="00F55555" w:rsidRDefault="00C27EC9" w:rsidP="00CC5F91">
            <w:pPr>
              <w:spacing w:before="100" w:beforeAutospacing="1" w:after="100" w:afterAutospacing="1"/>
              <w:rPr>
                <w:rFonts w:ascii="Arial" w:hAnsi="Arial"/>
                <w:b/>
              </w:rPr>
            </w:pPr>
            <w:r>
              <w:rPr>
                <w:rFonts w:ascii="Arial" w:hAnsi="Arial"/>
              </w:rPr>
              <w:t>Melanie Mathes</w:t>
            </w:r>
          </w:p>
        </w:tc>
      </w:tr>
      <w:tr w:rsidR="00FF26C4" w:rsidRPr="00F55555" w14:paraId="32D17EDD"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783AA65E" w14:textId="77777777" w:rsidR="00FF26C4" w:rsidRPr="00F55555" w:rsidRDefault="00FF26C4" w:rsidP="00935869">
            <w:pPr>
              <w:rPr>
                <w:rFonts w:ascii="Arial" w:hAnsi="Arial" w:cs="Arial"/>
              </w:rPr>
            </w:pPr>
            <w:r w:rsidRPr="00F55555">
              <w:rPr>
                <w:rFonts w:ascii="Arial" w:hAnsi="Arial" w:cs="Arial"/>
                <w:b/>
              </w:rPr>
              <w:t>Open Question and Answer Period</w:t>
            </w:r>
          </w:p>
          <w:p w14:paraId="7D0D4A46" w14:textId="73EC0212" w:rsidR="00FF26C4" w:rsidRPr="00F55555" w:rsidRDefault="00FF26C4" w:rsidP="00F55555">
            <w:pPr>
              <w:pStyle w:val="ListParagraph"/>
              <w:keepNext/>
              <w:keepLines/>
              <w:numPr>
                <w:ilvl w:val="0"/>
                <w:numId w:val="4"/>
              </w:numPr>
              <w:tabs>
                <w:tab w:val="left" w:pos="900"/>
              </w:tabs>
              <w:spacing w:after="0"/>
              <w:jc w:val="left"/>
              <w:rPr>
                <w:rFonts w:ascii="Arial" w:hAnsi="Arial"/>
                <w:sz w:val="24"/>
              </w:rPr>
            </w:pPr>
            <w:r w:rsidRPr="00F55555">
              <w:rPr>
                <w:rFonts w:ascii="Arial" w:hAnsi="Arial"/>
                <w:sz w:val="24"/>
              </w:rPr>
              <w:t xml:space="preserve">Participants </w:t>
            </w:r>
            <w:r w:rsidR="00937BD6" w:rsidRPr="00F55555">
              <w:rPr>
                <w:rFonts w:ascii="Arial" w:hAnsi="Arial"/>
                <w:sz w:val="24"/>
              </w:rPr>
              <w:t>shall</w:t>
            </w:r>
            <w:r w:rsidRPr="00F55555">
              <w:rPr>
                <w:rFonts w:ascii="Arial" w:hAnsi="Arial"/>
                <w:sz w:val="24"/>
              </w:rPr>
              <w:t xml:space="preserve"> state their name and the bidder or organization they represent prior to asking a question. </w:t>
            </w:r>
            <w:r w:rsidR="003C0054" w:rsidRPr="00F55555">
              <w:rPr>
                <w:rFonts w:ascii="Arial" w:hAnsi="Arial"/>
                <w:sz w:val="24"/>
              </w:rPr>
              <w:t>P</w:t>
            </w:r>
            <w:r w:rsidRPr="00F55555">
              <w:rPr>
                <w:rFonts w:ascii="Arial" w:hAnsi="Arial"/>
                <w:sz w:val="24"/>
              </w:rPr>
              <w:t>lease reference the specific section of the RFP that the question relates to.</w:t>
            </w:r>
          </w:p>
          <w:p w14:paraId="3449FAEB" w14:textId="77777777" w:rsidR="00FF26C4" w:rsidRPr="00F55555" w:rsidRDefault="00FF26C4" w:rsidP="00F55555">
            <w:pPr>
              <w:pStyle w:val="ListParagraph"/>
              <w:keepNext/>
              <w:keepLines/>
              <w:numPr>
                <w:ilvl w:val="0"/>
                <w:numId w:val="4"/>
              </w:numPr>
              <w:tabs>
                <w:tab w:val="left" w:pos="900"/>
              </w:tabs>
              <w:spacing w:after="0"/>
              <w:jc w:val="left"/>
              <w:rPr>
                <w:rFonts w:ascii="Arial" w:hAnsi="Arial"/>
                <w:b/>
                <w:sz w:val="24"/>
              </w:rPr>
            </w:pPr>
            <w:r w:rsidRPr="00F55555">
              <w:rPr>
                <w:rFonts w:ascii="Arial" w:hAnsi="Arial"/>
                <w:sz w:val="24"/>
              </w:rPr>
              <w:t>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w:t>
            </w:r>
            <w:r w:rsidRPr="00F55555">
              <w:rPr>
                <w:rFonts w:ascii="Arial" w:hAnsi="Arial"/>
                <w:bCs/>
                <w:sz w:val="24"/>
              </w:rPr>
              <w:t xml:space="preserve"> </w:t>
            </w:r>
          </w:p>
          <w:p w14:paraId="21DFB789" w14:textId="379DB69E" w:rsidR="00F55555" w:rsidRPr="00F55555" w:rsidRDefault="00F55555" w:rsidP="00F55555">
            <w:pPr>
              <w:pStyle w:val="ListParagraph"/>
              <w:keepNext/>
              <w:keepLines/>
              <w:tabs>
                <w:tab w:val="left" w:pos="900"/>
              </w:tabs>
              <w:spacing w:after="0"/>
              <w:jc w:val="left"/>
              <w:rPr>
                <w:rFonts w:ascii="Arial" w:hAnsi="Arial"/>
                <w:b/>
                <w:sz w:val="24"/>
              </w:rPr>
            </w:pPr>
          </w:p>
        </w:tc>
        <w:tc>
          <w:tcPr>
            <w:tcW w:w="1805" w:type="dxa"/>
            <w:tcBorders>
              <w:top w:val="single" w:sz="12" w:space="0" w:color="8A817B"/>
              <w:left w:val="single" w:sz="12" w:space="0" w:color="8A817B"/>
              <w:bottom w:val="single" w:sz="12" w:space="0" w:color="8A817B"/>
              <w:right w:val="single" w:sz="12" w:space="0" w:color="8A817B"/>
            </w:tcBorders>
          </w:tcPr>
          <w:p w14:paraId="1E90C490" w14:textId="77777777" w:rsidR="00FF26C4" w:rsidRPr="00F55555" w:rsidRDefault="00FF26C4" w:rsidP="00935869">
            <w:pPr>
              <w:spacing w:before="100" w:beforeAutospacing="1" w:after="100" w:afterAutospacing="1"/>
              <w:rPr>
                <w:rFonts w:ascii="Arial" w:hAnsi="Arial"/>
              </w:rPr>
            </w:pPr>
            <w:r w:rsidRPr="00F55555">
              <w:rPr>
                <w:rFonts w:ascii="Arial" w:hAnsi="Arial"/>
              </w:rPr>
              <w:t>All Participants</w:t>
            </w:r>
          </w:p>
        </w:tc>
      </w:tr>
      <w:tr w:rsidR="00FF26C4" w:rsidRPr="00F55555" w14:paraId="442B22BE" w14:textId="77777777" w:rsidTr="00935869">
        <w:trPr>
          <w:trHeight w:val="420"/>
        </w:trPr>
        <w:tc>
          <w:tcPr>
            <w:tcW w:w="8185" w:type="dxa"/>
            <w:tcBorders>
              <w:top w:val="single" w:sz="12" w:space="0" w:color="8A817B"/>
              <w:left w:val="single" w:sz="12" w:space="0" w:color="8A817B"/>
              <w:bottom w:val="single" w:sz="12" w:space="0" w:color="8A817B"/>
              <w:right w:val="single" w:sz="12" w:space="0" w:color="8A817B"/>
            </w:tcBorders>
          </w:tcPr>
          <w:p w14:paraId="29FCA0C1" w14:textId="77777777" w:rsidR="00FF26C4" w:rsidRPr="00F55555" w:rsidRDefault="00FF26C4" w:rsidP="00935869">
            <w:pPr>
              <w:rPr>
                <w:rFonts w:ascii="Arial" w:hAnsi="Arial" w:cs="Arial"/>
                <w:b/>
              </w:rPr>
            </w:pPr>
            <w:r w:rsidRPr="00F55555">
              <w:rPr>
                <w:rFonts w:ascii="Arial" w:hAnsi="Arial" w:cs="Arial"/>
                <w:b/>
              </w:rPr>
              <w:lastRenderedPageBreak/>
              <w:t>Wrap Up / Adjourn</w:t>
            </w:r>
          </w:p>
          <w:p w14:paraId="5BAFD5FE" w14:textId="77777777" w:rsidR="00FF26C4" w:rsidRPr="00F55555" w:rsidRDefault="00FF26C4" w:rsidP="00935869">
            <w:pPr>
              <w:rPr>
                <w:rFonts w:ascii="Arial" w:hAnsi="Arial" w:cs="Arial"/>
                <w:b/>
              </w:rPr>
            </w:pPr>
          </w:p>
        </w:tc>
        <w:tc>
          <w:tcPr>
            <w:tcW w:w="1805" w:type="dxa"/>
            <w:tcBorders>
              <w:top w:val="single" w:sz="12" w:space="0" w:color="8A817B"/>
              <w:left w:val="single" w:sz="12" w:space="0" w:color="8A817B"/>
              <w:bottom w:val="single" w:sz="12" w:space="0" w:color="8A817B"/>
              <w:right w:val="single" w:sz="12" w:space="0" w:color="8A817B"/>
            </w:tcBorders>
          </w:tcPr>
          <w:p w14:paraId="03B14EDD" w14:textId="08CC40DA" w:rsidR="00FF26C4" w:rsidRPr="00F55555" w:rsidRDefault="00C27EC9" w:rsidP="00935869">
            <w:pPr>
              <w:spacing w:before="100" w:beforeAutospacing="1" w:after="100" w:afterAutospacing="1"/>
              <w:rPr>
                <w:rFonts w:ascii="Arial" w:hAnsi="Arial"/>
              </w:rPr>
            </w:pPr>
            <w:r>
              <w:rPr>
                <w:rFonts w:ascii="Arial" w:hAnsi="Arial"/>
              </w:rPr>
              <w:t>Melanie Mathes</w:t>
            </w:r>
          </w:p>
        </w:tc>
      </w:tr>
    </w:tbl>
    <w:p w14:paraId="45E53D43" w14:textId="77777777" w:rsidR="00B94980" w:rsidRDefault="00B94980"/>
    <w:sectPr w:rsidR="00B9498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5854" w14:textId="77777777" w:rsidR="009D373E" w:rsidRDefault="009D373E" w:rsidP="00FF26C4">
      <w:r>
        <w:separator/>
      </w:r>
    </w:p>
  </w:endnote>
  <w:endnote w:type="continuationSeparator" w:id="0">
    <w:p w14:paraId="4ED509DD" w14:textId="77777777" w:rsidR="009D373E" w:rsidRDefault="009D373E" w:rsidP="00FF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861A" w14:textId="77777777" w:rsidR="009D373E" w:rsidRDefault="009D373E" w:rsidP="00FF26C4">
      <w:r>
        <w:separator/>
      </w:r>
    </w:p>
  </w:footnote>
  <w:footnote w:type="continuationSeparator" w:id="0">
    <w:p w14:paraId="76E0045B" w14:textId="77777777" w:rsidR="009D373E" w:rsidRDefault="009D373E" w:rsidP="00FF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997F" w14:textId="2218CFCE" w:rsidR="00FF26C4" w:rsidRDefault="00FF26C4" w:rsidP="00FF26C4">
    <w:pPr>
      <w:pStyle w:val="Heade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32FCEF8C" wp14:editId="2B0E784A">
          <wp:simplePos x="0" y="0"/>
          <wp:positionH relativeFrom="column">
            <wp:posOffset>-339090</wp:posOffset>
          </wp:positionH>
          <wp:positionV relativeFrom="paragraph">
            <wp:posOffset>-283845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0F1FF04B" wp14:editId="2AC50E6D">
              <wp:simplePos x="0" y="0"/>
              <wp:positionH relativeFrom="column">
                <wp:posOffset>-434975</wp:posOffset>
              </wp:positionH>
              <wp:positionV relativeFrom="margin">
                <wp:posOffset>-1147445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9A8DA4A" id="Group 9" o:spid="_x0000_s1026" style="position:absolute;margin-left:-34.25pt;margin-top:-90.35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p>
  <w:p w14:paraId="22B0B5A1" w14:textId="00E66762" w:rsidR="00FF26C4" w:rsidRDefault="00FF26C4">
    <w:pPr>
      <w:pStyle w:val="Header"/>
    </w:pPr>
  </w:p>
  <w:p w14:paraId="49F095A4" w14:textId="4838B840" w:rsidR="00FF26C4" w:rsidRDefault="00FF2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3B8"/>
    <w:multiLevelType w:val="hybridMultilevel"/>
    <w:tmpl w:val="57E0B5E8"/>
    <w:lvl w:ilvl="0" w:tplc="F3FA5878">
      <w:start w:val="1"/>
      <w:numFmt w:val="decimal"/>
      <w:lvlText w:val="%1."/>
      <w:lvlJc w:val="left"/>
      <w:pPr>
        <w:ind w:left="720" w:hanging="360"/>
      </w:pPr>
      <w:rPr>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91FE9"/>
    <w:multiLevelType w:val="hybridMultilevel"/>
    <w:tmpl w:val="BD1EE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A36D8"/>
    <w:multiLevelType w:val="multilevel"/>
    <w:tmpl w:val="0E96EFB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845653"/>
    <w:multiLevelType w:val="hybridMultilevel"/>
    <w:tmpl w:val="CA50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B6212"/>
    <w:multiLevelType w:val="hybridMultilevel"/>
    <w:tmpl w:val="22CE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8097C"/>
    <w:multiLevelType w:val="hybridMultilevel"/>
    <w:tmpl w:val="20B2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D7171C"/>
    <w:multiLevelType w:val="hybridMultilevel"/>
    <w:tmpl w:val="846E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C67A6"/>
    <w:multiLevelType w:val="hybridMultilevel"/>
    <w:tmpl w:val="BDA03CA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2609388">
    <w:abstractNumId w:val="4"/>
  </w:num>
  <w:num w:numId="2" w16cid:durableId="1690788096">
    <w:abstractNumId w:val="1"/>
  </w:num>
  <w:num w:numId="3" w16cid:durableId="64180918">
    <w:abstractNumId w:val="3"/>
  </w:num>
  <w:num w:numId="4" w16cid:durableId="1379938010">
    <w:abstractNumId w:val="6"/>
  </w:num>
  <w:num w:numId="5" w16cid:durableId="262231371">
    <w:abstractNumId w:val="5"/>
  </w:num>
  <w:num w:numId="6" w16cid:durableId="709844063">
    <w:abstractNumId w:val="7"/>
  </w:num>
  <w:num w:numId="7" w16cid:durableId="1636986336">
    <w:abstractNumId w:val="0"/>
  </w:num>
  <w:num w:numId="8" w16cid:durableId="2072463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C4"/>
    <w:rsid w:val="00050733"/>
    <w:rsid w:val="000A7717"/>
    <w:rsid w:val="00123B10"/>
    <w:rsid w:val="00132A3F"/>
    <w:rsid w:val="001500E8"/>
    <w:rsid w:val="00192389"/>
    <w:rsid w:val="001C2AE6"/>
    <w:rsid w:val="002C2F38"/>
    <w:rsid w:val="003374AB"/>
    <w:rsid w:val="003C0054"/>
    <w:rsid w:val="003E5DEF"/>
    <w:rsid w:val="00417E25"/>
    <w:rsid w:val="004A2F8F"/>
    <w:rsid w:val="00586F5C"/>
    <w:rsid w:val="005B4627"/>
    <w:rsid w:val="005C74CD"/>
    <w:rsid w:val="00646704"/>
    <w:rsid w:val="006C303A"/>
    <w:rsid w:val="007051B7"/>
    <w:rsid w:val="007660D0"/>
    <w:rsid w:val="008B5273"/>
    <w:rsid w:val="00925424"/>
    <w:rsid w:val="00937BD6"/>
    <w:rsid w:val="009404C5"/>
    <w:rsid w:val="00986757"/>
    <w:rsid w:val="009D373E"/>
    <w:rsid w:val="00A351F9"/>
    <w:rsid w:val="00A36B37"/>
    <w:rsid w:val="00AF4D9E"/>
    <w:rsid w:val="00B94980"/>
    <w:rsid w:val="00BF757E"/>
    <w:rsid w:val="00C27EC9"/>
    <w:rsid w:val="00C67D48"/>
    <w:rsid w:val="00CD6A9D"/>
    <w:rsid w:val="00D64433"/>
    <w:rsid w:val="00DB2EF2"/>
    <w:rsid w:val="00DE6601"/>
    <w:rsid w:val="00DE767B"/>
    <w:rsid w:val="00E90661"/>
    <w:rsid w:val="00ED51B4"/>
    <w:rsid w:val="00F435F9"/>
    <w:rsid w:val="00F55555"/>
    <w:rsid w:val="00F57886"/>
    <w:rsid w:val="00F74FFF"/>
    <w:rsid w:val="00F94469"/>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F512"/>
  <w15:chartTrackingRefBased/>
  <w15:docId w15:val="{18C698D8-3DE6-4CD6-A2BC-B4BB12F8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C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6C4"/>
    <w:pPr>
      <w:tabs>
        <w:tab w:val="center" w:pos="4680"/>
        <w:tab w:val="right" w:pos="9360"/>
      </w:tabs>
    </w:pPr>
  </w:style>
  <w:style w:type="character" w:customStyle="1" w:styleId="HeaderChar">
    <w:name w:val="Header Char"/>
    <w:basedOn w:val="DefaultParagraphFont"/>
    <w:link w:val="Header"/>
    <w:uiPriority w:val="99"/>
    <w:rsid w:val="00FF26C4"/>
  </w:style>
  <w:style w:type="paragraph" w:styleId="Footer">
    <w:name w:val="footer"/>
    <w:basedOn w:val="Normal"/>
    <w:link w:val="FooterChar"/>
    <w:uiPriority w:val="99"/>
    <w:unhideWhenUsed/>
    <w:rsid w:val="00FF26C4"/>
    <w:pPr>
      <w:tabs>
        <w:tab w:val="center" w:pos="4680"/>
        <w:tab w:val="right" w:pos="9360"/>
      </w:tabs>
    </w:pPr>
  </w:style>
  <w:style w:type="character" w:customStyle="1" w:styleId="FooterChar">
    <w:name w:val="Footer Char"/>
    <w:basedOn w:val="DefaultParagraphFont"/>
    <w:link w:val="Footer"/>
    <w:uiPriority w:val="99"/>
    <w:rsid w:val="00FF26C4"/>
  </w:style>
  <w:style w:type="paragraph" w:customStyle="1" w:styleId="TableText">
    <w:name w:val="Table Text"/>
    <w:basedOn w:val="Normal"/>
    <w:rsid w:val="00FF26C4"/>
    <w:pPr>
      <w:spacing w:before="60" w:after="60"/>
    </w:pPr>
    <w:rPr>
      <w:szCs w:val="20"/>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rsid w:val="00FF26C4"/>
    <w:pPr>
      <w:spacing w:after="120"/>
      <w:ind w:left="720"/>
      <w:contextualSpacing/>
      <w:jc w:val="both"/>
    </w:pPr>
    <w:rPr>
      <w:rFonts w:ascii="Calibri" w:hAnsi="Calibri" w:cs="Arial"/>
      <w:sz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FF26C4"/>
    <w:rPr>
      <w:rFonts w:ascii="Calibri" w:eastAsia="Times New Roman" w:hAnsi="Calibri" w:cs="Arial"/>
      <w:kern w:val="0"/>
      <w:szCs w:val="24"/>
      <w14:ligatures w14:val="none"/>
    </w:rPr>
  </w:style>
  <w:style w:type="character" w:styleId="Hyperlink">
    <w:name w:val="Hyperlink"/>
    <w:basedOn w:val="DefaultParagraphFont"/>
    <w:uiPriority w:val="99"/>
    <w:unhideWhenUsed/>
    <w:rsid w:val="00FF26C4"/>
    <w:rPr>
      <w:color w:val="0000FF"/>
      <w:u w:val="single"/>
    </w:rPr>
  </w:style>
  <w:style w:type="character" w:styleId="FollowedHyperlink">
    <w:name w:val="FollowedHyperlink"/>
    <w:basedOn w:val="DefaultParagraphFont"/>
    <w:uiPriority w:val="99"/>
    <w:semiHidden/>
    <w:unhideWhenUsed/>
    <w:rsid w:val="00586F5C"/>
    <w:rPr>
      <w:color w:val="954F72" w:themeColor="followedHyperlink"/>
      <w:u w:val="single"/>
    </w:rPr>
  </w:style>
  <w:style w:type="character" w:styleId="CommentReference">
    <w:name w:val="annotation reference"/>
    <w:basedOn w:val="DefaultParagraphFont"/>
    <w:uiPriority w:val="99"/>
    <w:semiHidden/>
    <w:unhideWhenUsed/>
    <w:rsid w:val="00925424"/>
    <w:rPr>
      <w:sz w:val="16"/>
      <w:szCs w:val="16"/>
    </w:rPr>
  </w:style>
  <w:style w:type="paragraph" w:styleId="CommentText">
    <w:name w:val="annotation text"/>
    <w:basedOn w:val="Normal"/>
    <w:link w:val="CommentTextChar"/>
    <w:uiPriority w:val="99"/>
    <w:unhideWhenUsed/>
    <w:rsid w:val="00925424"/>
    <w:rPr>
      <w:sz w:val="20"/>
      <w:szCs w:val="20"/>
    </w:rPr>
  </w:style>
  <w:style w:type="character" w:customStyle="1" w:styleId="CommentTextChar">
    <w:name w:val="Comment Text Char"/>
    <w:basedOn w:val="DefaultParagraphFont"/>
    <w:link w:val="CommentText"/>
    <w:uiPriority w:val="99"/>
    <w:rsid w:val="00925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5424"/>
    <w:rPr>
      <w:b/>
      <w:bCs/>
    </w:rPr>
  </w:style>
  <w:style w:type="character" w:customStyle="1" w:styleId="CommentSubjectChar">
    <w:name w:val="Comment Subject Char"/>
    <w:basedOn w:val="CommentTextChar"/>
    <w:link w:val="CommentSubject"/>
    <w:uiPriority w:val="99"/>
    <w:semiHidden/>
    <w:rsid w:val="00925424"/>
    <w:rPr>
      <w:rFonts w:ascii="Times New Roman" w:eastAsia="Times New Roman" w:hAnsi="Times New Roman" w:cs="Times New Roman"/>
      <w:b/>
      <w:bCs/>
      <w:kern w:val="0"/>
      <w:sz w:val="20"/>
      <w:szCs w:val="20"/>
      <w14:ligatures w14:val="none"/>
    </w:rPr>
  </w:style>
  <w:style w:type="paragraph" w:styleId="BodyText3">
    <w:name w:val="Body Text 3"/>
    <w:basedOn w:val="Normal"/>
    <w:link w:val="BodyText3Char"/>
    <w:uiPriority w:val="99"/>
    <w:rsid w:val="00A351F9"/>
    <w:pPr>
      <w:jc w:val="both"/>
    </w:pPr>
    <w:rPr>
      <w:rFonts w:eastAsiaTheme="minorEastAsia"/>
      <w:sz w:val="22"/>
      <w:szCs w:val="22"/>
    </w:rPr>
  </w:style>
  <w:style w:type="character" w:customStyle="1" w:styleId="BodyText3Char">
    <w:name w:val="Body Text 3 Char"/>
    <w:basedOn w:val="DefaultParagraphFont"/>
    <w:link w:val="BodyText3"/>
    <w:uiPriority w:val="99"/>
    <w:rsid w:val="00A351F9"/>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94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microsoft-teams/download-app" TargetMode="External"/><Relationship Id="rId3" Type="http://schemas.openxmlformats.org/officeDocument/2006/relationships/settings" Target="settings.xml"/><Relationship Id="rId7" Type="http://schemas.openxmlformats.org/officeDocument/2006/relationships/hyperlink" Target="https://teams.microsoft.com/l/meetup-join/19%3ameeting_OGU4NjkwNzQtZjY4NS00Mjc4LWJjNTctZTMxZWE0ODFlYzE1%40thread.v2/0?context=%7b%22Tid%22%3a%228d2c7b4d-085a-4617-8536-38a76d19b0da%22%2c%22Oid%22%3a%221e14aef8-0b20-4edc-96a3-6ed39618af31%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crosoft.com/microsoft-teams/join-a-mee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Kelly</dc:creator>
  <cp:keywords/>
  <dc:description/>
  <cp:lastModifiedBy>Simmons, Kelly</cp:lastModifiedBy>
  <cp:revision>15</cp:revision>
  <dcterms:created xsi:type="dcterms:W3CDTF">2024-02-07T22:17:00Z</dcterms:created>
  <dcterms:modified xsi:type="dcterms:W3CDTF">2024-02-09T21:09:00Z</dcterms:modified>
</cp:coreProperties>
</file>