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780" w:rsidRDefault="000F2780" w:rsidP="000F2780">
      <w:pPr>
        <w:rPr>
          <w:rFonts w:cs="Arial"/>
          <w:b/>
          <w:bCs/>
          <w:color w:val="000000"/>
          <w:szCs w:val="24"/>
        </w:rPr>
      </w:pPr>
    </w:p>
    <w:p w:rsidR="000F2780" w:rsidRPr="000F2780" w:rsidRDefault="000F2780" w:rsidP="000F2780">
      <w:pPr>
        <w:rPr>
          <w:rFonts w:ascii="Times New Roman" w:hAnsi="Times New Roman"/>
          <w:szCs w:val="24"/>
        </w:rPr>
      </w:pPr>
      <w:r w:rsidRPr="000F2780">
        <w:rPr>
          <w:rFonts w:cs="Arial"/>
          <w:b/>
          <w:bCs/>
          <w:color w:val="000000"/>
          <w:szCs w:val="24"/>
        </w:rPr>
        <w:t>INTRODUCTION</w:t>
      </w:r>
    </w:p>
    <w:p w:rsidR="000F2780" w:rsidRPr="000F2780" w:rsidRDefault="000F2780" w:rsidP="000F2780">
      <w:pPr>
        <w:rPr>
          <w:rFonts w:ascii="Times New Roman" w:hAnsi="Times New Roman"/>
          <w:szCs w:val="24"/>
        </w:rPr>
      </w:pPr>
      <w:r w:rsidRPr="000F2780">
        <w:rPr>
          <w:rFonts w:cs="Arial"/>
          <w:color w:val="000000"/>
          <w:szCs w:val="24"/>
        </w:rPr>
        <w:t xml:space="preserve">In accordance with the informal competition procedures provided for in Iowa Administrative Code rule 118.9, the Iowa Veterans Home (the Agency) is seeking the services of a qualified vendor (Service Provider) to provide </w:t>
      </w:r>
      <w:r w:rsidR="002A4086">
        <w:rPr>
          <w:rFonts w:cs="Arial"/>
          <w:color w:val="000000"/>
          <w:szCs w:val="24"/>
        </w:rPr>
        <w:t xml:space="preserve">Grease Hood and Exhaust Cleaning </w:t>
      </w:r>
      <w:r w:rsidRPr="000F2780">
        <w:rPr>
          <w:rFonts w:cs="Arial"/>
          <w:color w:val="000000"/>
          <w:szCs w:val="24"/>
        </w:rPr>
        <w:t>Services at the Iowa Veterans Home campus</w:t>
      </w:r>
      <w:r w:rsidR="000E2C1B">
        <w:rPr>
          <w:rFonts w:cs="Arial"/>
          <w:color w:val="000000"/>
          <w:szCs w:val="24"/>
        </w:rPr>
        <w:t>, located in Marshalltown, IA</w:t>
      </w:r>
      <w:r w:rsidRPr="000F2780">
        <w:rPr>
          <w:rFonts w:cs="Arial"/>
          <w:color w:val="000000"/>
          <w:szCs w:val="24"/>
        </w:rPr>
        <w:t xml:space="preserve">.  The Agency anticipates that the term of any resulting contract will be one </w:t>
      </w:r>
      <w:r w:rsidR="00D31B80">
        <w:rPr>
          <w:rFonts w:cs="Arial"/>
          <w:color w:val="000000"/>
          <w:szCs w:val="24"/>
        </w:rPr>
        <w:t xml:space="preserve">(1) </w:t>
      </w:r>
      <w:r w:rsidRPr="000F2780">
        <w:rPr>
          <w:rFonts w:cs="Arial"/>
          <w:color w:val="000000"/>
          <w:szCs w:val="24"/>
        </w:rPr>
        <w:t xml:space="preserve">year beginning on </w:t>
      </w:r>
      <w:r w:rsidR="00981EA7">
        <w:rPr>
          <w:rFonts w:cs="Arial"/>
          <w:color w:val="000000"/>
          <w:szCs w:val="24"/>
        </w:rPr>
        <w:t>July</w:t>
      </w:r>
      <w:r w:rsidRPr="000F2780">
        <w:rPr>
          <w:rFonts w:cs="Arial"/>
          <w:color w:val="000000"/>
          <w:szCs w:val="24"/>
        </w:rPr>
        <w:t xml:space="preserve"> 1</w:t>
      </w:r>
      <w:r w:rsidR="00D31B80">
        <w:rPr>
          <w:rFonts w:cs="Arial"/>
          <w:color w:val="000000"/>
          <w:szCs w:val="24"/>
        </w:rPr>
        <w:t>5</w:t>
      </w:r>
      <w:r w:rsidRPr="000F2780">
        <w:rPr>
          <w:rFonts w:cs="Arial"/>
          <w:color w:val="000000"/>
          <w:szCs w:val="24"/>
        </w:rPr>
        <w:t>, 20</w:t>
      </w:r>
      <w:r w:rsidR="00D31B80">
        <w:rPr>
          <w:rFonts w:cs="Arial"/>
          <w:color w:val="000000"/>
          <w:szCs w:val="24"/>
        </w:rPr>
        <w:t>24</w:t>
      </w:r>
      <w:r w:rsidRPr="000F2780">
        <w:rPr>
          <w:rFonts w:cs="Arial"/>
          <w:color w:val="000000"/>
          <w:szCs w:val="24"/>
        </w:rPr>
        <w:t xml:space="preserve">, with five (5) one-year renewal options. </w:t>
      </w:r>
    </w:p>
    <w:p w:rsidR="000F2780" w:rsidRPr="000F2780" w:rsidRDefault="000F2780" w:rsidP="000F2780">
      <w:pPr>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Cs w:val="24"/>
        </w:rPr>
        <w:t xml:space="preserve">Service Providers interested in providing these services should submit proposals to the Iowa Veterans Home, 1301 Summit Street, Marshalltown, IA 50158, no later than 2:00 </w:t>
      </w:r>
      <w:r w:rsidR="00D31B80">
        <w:rPr>
          <w:rFonts w:cs="Arial"/>
          <w:color w:val="000000"/>
          <w:szCs w:val="24"/>
        </w:rPr>
        <w:t xml:space="preserve">PM CST </w:t>
      </w:r>
      <w:r w:rsidRPr="000F2780">
        <w:rPr>
          <w:rFonts w:cs="Arial"/>
          <w:color w:val="000000"/>
          <w:szCs w:val="24"/>
        </w:rPr>
        <w:t xml:space="preserve">on </w:t>
      </w:r>
      <w:r w:rsidR="00D31B80">
        <w:rPr>
          <w:rFonts w:cs="Arial"/>
          <w:color w:val="000000"/>
          <w:szCs w:val="24"/>
        </w:rPr>
        <w:t>Friday</w:t>
      </w:r>
      <w:r w:rsidRPr="000F2780">
        <w:rPr>
          <w:rFonts w:cs="Arial"/>
          <w:color w:val="000000"/>
          <w:szCs w:val="24"/>
        </w:rPr>
        <w:t xml:space="preserve">, </w:t>
      </w:r>
      <w:r w:rsidR="00D31B80">
        <w:rPr>
          <w:rFonts w:cs="Arial"/>
          <w:color w:val="000000"/>
          <w:szCs w:val="24"/>
        </w:rPr>
        <w:t>June 28th</w:t>
      </w:r>
      <w:r w:rsidRPr="000F2780">
        <w:rPr>
          <w:rFonts w:cs="Arial"/>
          <w:color w:val="000000"/>
          <w:szCs w:val="24"/>
        </w:rPr>
        <w:t>, 20</w:t>
      </w:r>
      <w:r w:rsidR="00D31B80">
        <w:rPr>
          <w:rFonts w:cs="Arial"/>
          <w:color w:val="000000"/>
          <w:szCs w:val="24"/>
        </w:rPr>
        <w:t>24</w:t>
      </w:r>
      <w:r w:rsidRPr="000F2780">
        <w:rPr>
          <w:rFonts w:cs="Arial"/>
          <w:color w:val="000000"/>
          <w:szCs w:val="24"/>
        </w:rPr>
        <w:t>.  Any proposal received after this deadline will be rejected and returned to the Service Provider.  </w:t>
      </w:r>
    </w:p>
    <w:p w:rsidR="000F2780" w:rsidRPr="000F2780" w:rsidRDefault="000F2780" w:rsidP="000F2780">
      <w:pPr>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Cs w:val="24"/>
        </w:rPr>
        <w:t>The Agency reserves the right to reject any or all bids, in whole or in part, to advertise for new bids, to abandon the need for such services, and to cancel this informal Competitive Solicitation at any time prior to the execution of the written contract.   </w:t>
      </w:r>
    </w:p>
    <w:p w:rsidR="000F2780" w:rsidRPr="000F2780" w:rsidRDefault="000F2780" w:rsidP="000F2780">
      <w:pPr>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Cs w:val="24"/>
        </w:rPr>
        <w:t>The costs of preparation and delivery of the bid proposal are solely the responsibility of the Service Provider.  </w:t>
      </w:r>
    </w:p>
    <w:p w:rsidR="000F2780" w:rsidRPr="000F2780" w:rsidRDefault="000F2780" w:rsidP="000F2780">
      <w:pPr>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Cs w:val="24"/>
        </w:rPr>
        <w:t>All information submitted by a Service Provider may be treated as a public record by the Agency unless the Service Provider properly requests that the information be treated as confidential information in accordance with the public records laws of the State of Iowa at the time its proposal is submitted.  </w:t>
      </w:r>
    </w:p>
    <w:p w:rsidR="000F2780" w:rsidRPr="000F2780" w:rsidRDefault="000F2780" w:rsidP="000F2780">
      <w:pPr>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Cs w:val="24"/>
        </w:rPr>
        <w:t>By submitting a proposal, the Service Provider agrees that the Agency may copy the proposal for purposes of facilitating the evaluation of the proposal or to respond to requests for public records and represents that such copying will not violate the rights of any third party.  </w:t>
      </w:r>
    </w:p>
    <w:p w:rsidR="000F2780" w:rsidRPr="000F2780" w:rsidRDefault="000F2780" w:rsidP="000F2780">
      <w:pPr>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Cs w:val="24"/>
        </w:rPr>
        <w:t>By submitting a proposal, the Service Provider agrees that it will not bring any claim or have any cause of action against the Agency based on any misunderstanding concerning the information provided herein or concerning the Agency’s failure, negligent or otherwise, to provide the bidder with pertinent information as intended by this informal Competitive Solicitation.  </w:t>
      </w:r>
    </w:p>
    <w:p w:rsidR="000F2780" w:rsidRPr="000F2780" w:rsidRDefault="000F2780" w:rsidP="000F2780">
      <w:pPr>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Cs w:val="24"/>
        </w:rPr>
        <w:t>Please direct all questions and comments to the person indicated below only.  Communication with any other individual may be considered grounds for disqualification.  </w:t>
      </w:r>
    </w:p>
    <w:p w:rsidR="000F2780" w:rsidRPr="000F2780" w:rsidRDefault="000F2780" w:rsidP="000F2780">
      <w:pPr>
        <w:rPr>
          <w:rFonts w:ascii="Times New Roman" w:hAnsi="Times New Roman"/>
          <w:szCs w:val="24"/>
        </w:rPr>
      </w:pPr>
    </w:p>
    <w:p w:rsidR="000F2780" w:rsidRPr="000F2780" w:rsidRDefault="00334D8F" w:rsidP="000F2780">
      <w:pPr>
        <w:rPr>
          <w:rFonts w:ascii="Times New Roman" w:hAnsi="Times New Roman"/>
          <w:szCs w:val="24"/>
        </w:rPr>
      </w:pPr>
      <w:r>
        <w:rPr>
          <w:rFonts w:cs="Arial"/>
          <w:color w:val="000000"/>
          <w:szCs w:val="24"/>
        </w:rPr>
        <w:t>The successful contractor(s) will be notified by “</w:t>
      </w:r>
      <w:r w:rsidR="000F2780" w:rsidRPr="000F2780">
        <w:rPr>
          <w:rFonts w:cs="Arial"/>
          <w:color w:val="000000"/>
          <w:szCs w:val="24"/>
        </w:rPr>
        <w:t xml:space="preserve">Notice of </w:t>
      </w:r>
      <w:r>
        <w:rPr>
          <w:rFonts w:cs="Arial"/>
          <w:color w:val="000000"/>
          <w:szCs w:val="24"/>
        </w:rPr>
        <w:t>I</w:t>
      </w:r>
      <w:r w:rsidR="000F2780" w:rsidRPr="000F2780">
        <w:rPr>
          <w:rFonts w:cs="Arial"/>
          <w:color w:val="000000"/>
          <w:szCs w:val="24"/>
        </w:rPr>
        <w:t xml:space="preserve">ntent to </w:t>
      </w:r>
      <w:r>
        <w:rPr>
          <w:rFonts w:cs="Arial"/>
          <w:color w:val="000000"/>
          <w:szCs w:val="24"/>
        </w:rPr>
        <w:t>A</w:t>
      </w:r>
      <w:r w:rsidR="000F2780" w:rsidRPr="000F2780">
        <w:rPr>
          <w:rFonts w:cs="Arial"/>
          <w:color w:val="000000"/>
          <w:szCs w:val="24"/>
        </w:rPr>
        <w:t>ward</w:t>
      </w:r>
      <w:r>
        <w:rPr>
          <w:rFonts w:cs="Arial"/>
          <w:color w:val="000000"/>
          <w:szCs w:val="24"/>
        </w:rPr>
        <w:t>” issued by IVH. This information will be</w:t>
      </w:r>
      <w:r w:rsidR="000F2780" w:rsidRPr="000F2780">
        <w:rPr>
          <w:rFonts w:cs="Arial"/>
          <w:color w:val="000000"/>
          <w:szCs w:val="24"/>
        </w:rPr>
        <w:t xml:space="preserve"> sent to all Service providers submitting a timely proposal.  Negotiation and execution of contract with the successful Service Provider shall be completed no later than </w:t>
      </w:r>
      <w:r w:rsidR="003D2AF0">
        <w:rPr>
          <w:rFonts w:cs="Arial"/>
          <w:color w:val="000000"/>
          <w:szCs w:val="24"/>
        </w:rPr>
        <w:t>J</w:t>
      </w:r>
      <w:r w:rsidR="00D31B80">
        <w:rPr>
          <w:rFonts w:cs="Arial"/>
          <w:color w:val="000000"/>
          <w:szCs w:val="24"/>
        </w:rPr>
        <w:t>uly</w:t>
      </w:r>
      <w:r w:rsidR="003D2AF0">
        <w:rPr>
          <w:rFonts w:cs="Arial"/>
          <w:color w:val="000000"/>
          <w:szCs w:val="24"/>
        </w:rPr>
        <w:t xml:space="preserve"> 1</w:t>
      </w:r>
      <w:r w:rsidR="00D31B80">
        <w:rPr>
          <w:rFonts w:cs="Arial"/>
          <w:color w:val="000000"/>
          <w:szCs w:val="24"/>
        </w:rPr>
        <w:t>2</w:t>
      </w:r>
      <w:r w:rsidR="003D2AF0">
        <w:rPr>
          <w:rFonts w:cs="Arial"/>
          <w:color w:val="000000"/>
          <w:szCs w:val="24"/>
        </w:rPr>
        <w:t xml:space="preserve">, </w:t>
      </w:r>
      <w:r w:rsidR="000F2780" w:rsidRPr="000F2780">
        <w:rPr>
          <w:rFonts w:cs="Arial"/>
          <w:color w:val="000000"/>
          <w:szCs w:val="24"/>
        </w:rPr>
        <w:t>20</w:t>
      </w:r>
      <w:r w:rsidR="00D31B80">
        <w:rPr>
          <w:rFonts w:cs="Arial"/>
          <w:color w:val="000000"/>
          <w:szCs w:val="24"/>
        </w:rPr>
        <w:t>24</w:t>
      </w:r>
      <w:r w:rsidR="000F2780" w:rsidRPr="000F2780">
        <w:rPr>
          <w:rFonts w:cs="Arial"/>
          <w:color w:val="000000"/>
          <w:szCs w:val="24"/>
        </w:rPr>
        <w:t xml:space="preserve">.  If apparent successful Service Provider fails to </w:t>
      </w:r>
      <w:r w:rsidR="000F2780">
        <w:rPr>
          <w:rFonts w:cs="Arial"/>
          <w:color w:val="000000"/>
          <w:szCs w:val="24"/>
        </w:rPr>
        <w:t>n</w:t>
      </w:r>
      <w:r w:rsidR="000F2780" w:rsidRPr="000F2780">
        <w:rPr>
          <w:rFonts w:cs="Arial"/>
          <w:color w:val="000000"/>
          <w:szCs w:val="24"/>
        </w:rPr>
        <w:t>egotiate and deliver an executed contract by that date, the Agency may, in its sole discretion, cancel the award and award the contract to the next lower bid Service Provider.  </w:t>
      </w:r>
    </w:p>
    <w:p w:rsidR="000F2780" w:rsidRDefault="000F2780" w:rsidP="000F2780">
      <w:pPr>
        <w:spacing w:after="240"/>
        <w:rPr>
          <w:rFonts w:cs="Arial"/>
          <w:b/>
          <w:bCs/>
          <w:color w:val="000000"/>
          <w:szCs w:val="24"/>
        </w:rPr>
      </w:pPr>
      <w:r w:rsidRPr="000F2780">
        <w:rPr>
          <w:rFonts w:ascii="Times New Roman" w:hAnsi="Times New Roman"/>
          <w:szCs w:val="24"/>
        </w:rPr>
        <w:br/>
      </w:r>
    </w:p>
    <w:p w:rsidR="000F2780" w:rsidRDefault="000F2780" w:rsidP="000F2780">
      <w:pPr>
        <w:spacing w:after="240"/>
        <w:rPr>
          <w:rFonts w:cs="Arial"/>
          <w:b/>
          <w:bCs/>
          <w:color w:val="000000"/>
          <w:szCs w:val="24"/>
        </w:rPr>
      </w:pPr>
    </w:p>
    <w:p w:rsidR="000F2780" w:rsidRDefault="000F2780" w:rsidP="000F2780">
      <w:pPr>
        <w:spacing w:after="240"/>
        <w:rPr>
          <w:rFonts w:cs="Arial"/>
          <w:b/>
          <w:bCs/>
          <w:color w:val="000000"/>
          <w:szCs w:val="24"/>
        </w:rPr>
      </w:pPr>
      <w:r w:rsidRPr="000F2780">
        <w:rPr>
          <w:rFonts w:cs="Arial"/>
          <w:b/>
          <w:bCs/>
          <w:color w:val="000000"/>
          <w:szCs w:val="24"/>
        </w:rPr>
        <w:t xml:space="preserve">SCOPE OF SERVICES </w:t>
      </w:r>
    </w:p>
    <w:p w:rsidR="00FF4E74" w:rsidRDefault="00FC2674" w:rsidP="000F2780">
      <w:pPr>
        <w:spacing w:after="240"/>
        <w:rPr>
          <w:rFonts w:cs="Arial"/>
          <w:bCs/>
          <w:color w:val="000000"/>
          <w:szCs w:val="24"/>
        </w:rPr>
      </w:pPr>
      <w:r>
        <w:rPr>
          <w:rFonts w:cs="Arial"/>
          <w:bCs/>
          <w:color w:val="000000"/>
          <w:szCs w:val="24"/>
        </w:rPr>
        <w:t xml:space="preserve">The contractor shall provide professional cleaning of the exhaust systems hoods, fans and ducts in the areas specified on Attachment A at the end of this document. </w:t>
      </w:r>
      <w:r w:rsidR="00CA722B">
        <w:rPr>
          <w:rFonts w:cs="Arial"/>
          <w:bCs/>
          <w:color w:val="000000"/>
          <w:szCs w:val="24"/>
        </w:rPr>
        <w:t xml:space="preserve"> All interior ductwork, air flow portions of fans, and hoods shall be</w:t>
      </w:r>
      <w:r w:rsidR="00A51276">
        <w:rPr>
          <w:rFonts w:cs="Arial"/>
          <w:bCs/>
          <w:color w:val="000000"/>
          <w:szCs w:val="24"/>
        </w:rPr>
        <w:t xml:space="preserve"> left free of grease and dirt. Hoods, grease removal devices, fans, ducts shall be cleaned to bare metal.  Flammable solvents or other flammable cleaning aid</w:t>
      </w:r>
      <w:r w:rsidR="00AD3781">
        <w:rPr>
          <w:rFonts w:cs="Arial"/>
          <w:bCs/>
          <w:color w:val="000000"/>
          <w:szCs w:val="24"/>
        </w:rPr>
        <w:t>s</w:t>
      </w:r>
      <w:r w:rsidR="00A51276">
        <w:rPr>
          <w:rFonts w:cs="Arial"/>
          <w:bCs/>
          <w:color w:val="000000"/>
          <w:szCs w:val="24"/>
        </w:rPr>
        <w:t xml:space="preserve"> shall not be used. All access panels (doors) and cover plate</w:t>
      </w:r>
      <w:r w:rsidR="00AD3781">
        <w:rPr>
          <w:rFonts w:cs="Arial"/>
          <w:bCs/>
          <w:color w:val="000000"/>
          <w:szCs w:val="24"/>
        </w:rPr>
        <w:t>s</w:t>
      </w:r>
      <w:r w:rsidR="00A51276">
        <w:rPr>
          <w:rFonts w:cs="Arial"/>
          <w:bCs/>
          <w:color w:val="000000"/>
          <w:szCs w:val="24"/>
        </w:rPr>
        <w:t xml:space="preserve"> shall be replaced.  Dampers and diffusers shall be positioned for proper airflow. A certificate showing the date of cleaning shall be provided to the Director of Food Servic</w:t>
      </w:r>
      <w:r w:rsidR="00AD3781">
        <w:rPr>
          <w:rFonts w:cs="Arial"/>
          <w:bCs/>
          <w:color w:val="000000"/>
          <w:szCs w:val="24"/>
        </w:rPr>
        <w:t xml:space="preserve">e. The cleaning of the exhaust system will be performed in a manner that will protect the kitchen and all cooking and food preparation equipment.  The cleaning company will be held liable for damage to any of the food service equipment during the cleaning process.  </w:t>
      </w:r>
    </w:p>
    <w:p w:rsidR="00FF4E74" w:rsidRPr="00FF4E74" w:rsidRDefault="00FF4E74" w:rsidP="000F2780">
      <w:pPr>
        <w:spacing w:after="240"/>
        <w:rPr>
          <w:rFonts w:cs="Arial"/>
          <w:bCs/>
          <w:color w:val="000000"/>
          <w:szCs w:val="24"/>
        </w:rPr>
      </w:pPr>
      <w:r>
        <w:rPr>
          <w:rFonts w:cs="Arial"/>
          <w:bCs/>
          <w:color w:val="000000"/>
          <w:szCs w:val="24"/>
        </w:rPr>
        <w:t xml:space="preserve">All contractor staff shall have contractor ID’s and a picture ID on their person while on the IVH campus.  </w:t>
      </w:r>
    </w:p>
    <w:p w:rsidR="005A1CC2" w:rsidRDefault="005A1CC2" w:rsidP="000F2780">
      <w:pPr>
        <w:rPr>
          <w:rFonts w:cs="Arial"/>
          <w:color w:val="000000"/>
          <w:szCs w:val="24"/>
        </w:rPr>
      </w:pPr>
      <w:r>
        <w:rPr>
          <w:rFonts w:cs="Arial"/>
          <w:color w:val="000000"/>
          <w:szCs w:val="24"/>
        </w:rPr>
        <w:t xml:space="preserve">Service on hood cleaning should include: </w:t>
      </w:r>
    </w:p>
    <w:p w:rsidR="005A1CC2" w:rsidRDefault="005A1CC2" w:rsidP="000F2780">
      <w:pPr>
        <w:rPr>
          <w:rFonts w:cs="Arial"/>
          <w:color w:val="000000"/>
          <w:szCs w:val="24"/>
        </w:rPr>
      </w:pPr>
      <w:r>
        <w:rPr>
          <w:rFonts w:cs="Arial"/>
          <w:color w:val="000000"/>
          <w:szCs w:val="24"/>
        </w:rPr>
        <w:t>Total ventilation exhaust system degreased from exhaust fan to hood, including exhaust fan, shaft, filters, vent hood inside and outside including sprinkler system and replacement of lighting bulbs when necessary.  All cleaning is to be to bare metal in accordance with NFPA stands and practices for grease removal of exhaust systems per Code 96</w:t>
      </w:r>
      <w:r w:rsidR="00A51276">
        <w:rPr>
          <w:rFonts w:cs="Arial"/>
          <w:color w:val="000000"/>
          <w:szCs w:val="24"/>
        </w:rPr>
        <w:t xml:space="preserve"> (See attached)  </w:t>
      </w:r>
      <w:r>
        <w:rPr>
          <w:rFonts w:cs="Arial"/>
          <w:color w:val="000000"/>
          <w:szCs w:val="24"/>
        </w:rPr>
        <w:t xml:space="preserve">Stainless steel polish is applied to each hood </w:t>
      </w:r>
      <w:r w:rsidR="00FF4E74">
        <w:rPr>
          <w:rFonts w:cs="Arial"/>
          <w:color w:val="000000"/>
          <w:szCs w:val="24"/>
        </w:rPr>
        <w:t xml:space="preserve">inside and outside during the cleaning process.  </w:t>
      </w:r>
      <w:r>
        <w:rPr>
          <w:rFonts w:cs="Arial"/>
          <w:color w:val="000000"/>
          <w:szCs w:val="24"/>
        </w:rPr>
        <w:t xml:space="preserve">There should be a complete clean up after completion of work with a seal with company name and date cleaned </w:t>
      </w:r>
      <w:r w:rsidR="00FF4E74">
        <w:rPr>
          <w:rFonts w:cs="Arial"/>
          <w:color w:val="000000"/>
          <w:szCs w:val="24"/>
        </w:rPr>
        <w:t xml:space="preserve">and initialed by the staff person responsible for cleaning </w:t>
      </w:r>
      <w:r>
        <w:rPr>
          <w:rFonts w:cs="Arial"/>
          <w:color w:val="000000"/>
          <w:szCs w:val="24"/>
        </w:rPr>
        <w:t xml:space="preserve">applied to each hood.  </w:t>
      </w:r>
      <w:r w:rsidR="00AD3781">
        <w:rPr>
          <w:rFonts w:cs="Arial"/>
          <w:color w:val="000000"/>
          <w:szCs w:val="24"/>
        </w:rPr>
        <w:t xml:space="preserve">Services are to be coordinated between the Facilities Maintenance Director and the Food Service Director.  </w:t>
      </w:r>
    </w:p>
    <w:p w:rsidR="002C1A87" w:rsidRDefault="002C1A87" w:rsidP="000F2780">
      <w:pPr>
        <w:rPr>
          <w:rFonts w:cs="Arial"/>
          <w:color w:val="000000"/>
          <w:szCs w:val="24"/>
        </w:rPr>
      </w:pPr>
    </w:p>
    <w:p w:rsidR="002C1A87" w:rsidRDefault="002C1A87" w:rsidP="000F2780">
      <w:pPr>
        <w:rPr>
          <w:rFonts w:cs="Arial"/>
          <w:color w:val="000000"/>
          <w:szCs w:val="24"/>
        </w:rPr>
      </w:pPr>
      <w:r>
        <w:rPr>
          <w:rFonts w:cs="Arial"/>
          <w:color w:val="000000"/>
          <w:szCs w:val="24"/>
        </w:rPr>
        <w:t>Each hood is to be cleaned once</w:t>
      </w:r>
      <w:r w:rsidR="00CA722B">
        <w:rPr>
          <w:rFonts w:cs="Arial"/>
          <w:color w:val="000000"/>
          <w:szCs w:val="24"/>
        </w:rPr>
        <w:t xml:space="preserve"> or twice </w:t>
      </w:r>
      <w:r>
        <w:rPr>
          <w:rFonts w:cs="Arial"/>
          <w:color w:val="000000"/>
          <w:szCs w:val="24"/>
        </w:rPr>
        <w:t>annually</w:t>
      </w:r>
      <w:r w:rsidR="00CA722B">
        <w:rPr>
          <w:rFonts w:cs="Arial"/>
          <w:color w:val="000000"/>
          <w:szCs w:val="24"/>
        </w:rPr>
        <w:t xml:space="preserve"> as agreed upon in the resulting contract</w:t>
      </w:r>
      <w:r>
        <w:rPr>
          <w:rFonts w:cs="Arial"/>
          <w:color w:val="000000"/>
          <w:szCs w:val="24"/>
        </w:rPr>
        <w:t xml:space="preserve">.  Any additional cleanings will be on an as-needed basis at the authorization of the Iowa Veterans Home.  </w:t>
      </w:r>
    </w:p>
    <w:p w:rsidR="002C1A87" w:rsidRDefault="002C1A87" w:rsidP="000F2780">
      <w:pPr>
        <w:rPr>
          <w:rFonts w:cs="Arial"/>
          <w:color w:val="000000"/>
          <w:szCs w:val="24"/>
        </w:rPr>
      </w:pPr>
    </w:p>
    <w:p w:rsidR="002C1A87" w:rsidRPr="002C1A87" w:rsidRDefault="002C1A87" w:rsidP="000F2780">
      <w:pPr>
        <w:rPr>
          <w:rFonts w:cs="Arial"/>
          <w:b/>
          <w:color w:val="000000"/>
          <w:szCs w:val="24"/>
        </w:rPr>
      </w:pPr>
      <w:r w:rsidRPr="002C1A87">
        <w:rPr>
          <w:rFonts w:cs="Arial"/>
          <w:b/>
          <w:color w:val="000000"/>
          <w:szCs w:val="24"/>
        </w:rPr>
        <w:t xml:space="preserve">INSPECTION AND TESTING: </w:t>
      </w:r>
    </w:p>
    <w:p w:rsidR="002C1A87" w:rsidRDefault="002C1A87" w:rsidP="000F2780">
      <w:pPr>
        <w:rPr>
          <w:rFonts w:cs="Arial"/>
          <w:color w:val="000000"/>
          <w:szCs w:val="24"/>
        </w:rPr>
      </w:pPr>
    </w:p>
    <w:p w:rsidR="002C1A87" w:rsidRDefault="002C1A87" w:rsidP="000F2780">
      <w:pPr>
        <w:rPr>
          <w:rFonts w:cs="Arial"/>
          <w:color w:val="000000"/>
          <w:szCs w:val="24"/>
        </w:rPr>
      </w:pPr>
      <w:r>
        <w:rPr>
          <w:rFonts w:cs="Arial"/>
          <w:color w:val="000000"/>
          <w:szCs w:val="24"/>
        </w:rPr>
        <w:t xml:space="preserve">All services are subject to inspection and testing after completion.  In the event a service is or does not otherwise confirm to specification requirements, it will be rejected and the contractor must redo at the contractor’s expense.  </w:t>
      </w:r>
    </w:p>
    <w:p w:rsidR="002C1A87" w:rsidRDefault="002C1A87" w:rsidP="000F2780">
      <w:pPr>
        <w:rPr>
          <w:rFonts w:cs="Arial"/>
          <w:color w:val="000000"/>
          <w:szCs w:val="24"/>
        </w:rPr>
      </w:pPr>
    </w:p>
    <w:p w:rsidR="000F2780" w:rsidRPr="002C1A87" w:rsidRDefault="002C1A87" w:rsidP="000F2780">
      <w:pPr>
        <w:rPr>
          <w:rFonts w:ascii="Times New Roman" w:hAnsi="Times New Roman"/>
          <w:b/>
          <w:szCs w:val="24"/>
        </w:rPr>
      </w:pPr>
      <w:r w:rsidRPr="002C1A87">
        <w:rPr>
          <w:rFonts w:cs="Arial"/>
          <w:b/>
          <w:color w:val="000000"/>
          <w:szCs w:val="24"/>
        </w:rPr>
        <w:t>INSURANCE REQUIREMENTS:</w:t>
      </w:r>
      <w:r w:rsidR="000F2780" w:rsidRPr="002C1A87">
        <w:rPr>
          <w:rFonts w:cs="Arial"/>
          <w:b/>
          <w:color w:val="000000"/>
          <w:szCs w:val="24"/>
        </w:rPr>
        <w:t xml:space="preserve">  </w:t>
      </w:r>
    </w:p>
    <w:p w:rsidR="000F2780" w:rsidRPr="000F2780" w:rsidRDefault="000F2780" w:rsidP="000F2780">
      <w:pPr>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Cs w:val="24"/>
        </w:rPr>
        <w:t xml:space="preserve">Proof of insurance and amount of insurance shall be furnished to the Agency prior to the start of the contract period and shall be no less than State of Iowa requirements. </w:t>
      </w:r>
    </w:p>
    <w:p w:rsidR="000F2780" w:rsidRPr="000F2780" w:rsidRDefault="000F2780" w:rsidP="000F2780">
      <w:pPr>
        <w:rPr>
          <w:rFonts w:ascii="Times New Roman" w:hAnsi="Times New Roman"/>
          <w:szCs w:val="24"/>
        </w:rPr>
      </w:pPr>
      <w:r w:rsidRPr="000F2780">
        <w:rPr>
          <w:rFonts w:cs="Arial"/>
          <w:color w:val="000000"/>
          <w:szCs w:val="24"/>
        </w:rPr>
        <w:t xml:space="preserve">The Contractor and any subcontractor shall obtain the following types of insurance for at least the minimum amounts listed below: </w:t>
      </w:r>
    </w:p>
    <w:tbl>
      <w:tblPr>
        <w:tblW w:w="0" w:type="auto"/>
        <w:tblCellMar>
          <w:top w:w="15" w:type="dxa"/>
          <w:left w:w="15" w:type="dxa"/>
          <w:bottom w:w="15" w:type="dxa"/>
          <w:right w:w="15" w:type="dxa"/>
        </w:tblCellMar>
        <w:tblLook w:val="04A0" w:firstRow="1" w:lastRow="0" w:firstColumn="1" w:lastColumn="0" w:noHBand="0" w:noVBand="1"/>
      </w:tblPr>
      <w:tblGrid>
        <w:gridCol w:w="4093"/>
        <w:gridCol w:w="2194"/>
        <w:gridCol w:w="2260"/>
      </w:tblGrid>
      <w:tr w:rsidR="000F2780" w:rsidRPr="000F2780" w:rsidTr="000F278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2780" w:rsidRPr="000F2780" w:rsidRDefault="000F2780" w:rsidP="000F2780">
            <w:pPr>
              <w:spacing w:line="0" w:lineRule="atLeast"/>
              <w:rPr>
                <w:rFonts w:ascii="Times New Roman" w:hAnsi="Times New Roman"/>
                <w:szCs w:val="24"/>
              </w:rPr>
            </w:pPr>
            <w:r w:rsidRPr="000F2780">
              <w:rPr>
                <w:rFonts w:ascii="Times New Roman" w:hAnsi="Times New Roman"/>
                <w:b/>
                <w:bCs/>
                <w:color w:val="000000"/>
                <w:sz w:val="22"/>
                <w:szCs w:val="22"/>
              </w:rPr>
              <w:t>Type of Insurance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2780" w:rsidRPr="000F2780" w:rsidRDefault="000F2780" w:rsidP="000F2780">
            <w:pPr>
              <w:spacing w:line="0" w:lineRule="atLeast"/>
              <w:rPr>
                <w:rFonts w:ascii="Times New Roman" w:hAnsi="Times New Roman"/>
                <w:szCs w:val="24"/>
              </w:rPr>
            </w:pPr>
            <w:r w:rsidRPr="000F2780">
              <w:rPr>
                <w:rFonts w:ascii="Times New Roman" w:hAnsi="Times New Roman"/>
                <w:b/>
                <w:bCs/>
                <w:color w:val="000000"/>
                <w:sz w:val="22"/>
                <w:szCs w:val="22"/>
              </w:rPr>
              <w:t>Limit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2780" w:rsidRPr="000F2780" w:rsidRDefault="000F2780" w:rsidP="000F2780">
            <w:pPr>
              <w:spacing w:line="0" w:lineRule="atLeast"/>
              <w:rPr>
                <w:rFonts w:ascii="Times New Roman" w:hAnsi="Times New Roman"/>
                <w:szCs w:val="24"/>
              </w:rPr>
            </w:pPr>
            <w:r w:rsidRPr="000F2780">
              <w:rPr>
                <w:rFonts w:ascii="Times New Roman" w:hAnsi="Times New Roman"/>
                <w:b/>
                <w:bCs/>
                <w:color w:val="000000"/>
                <w:sz w:val="22"/>
                <w:szCs w:val="22"/>
              </w:rPr>
              <w:t>Amount</w:t>
            </w:r>
          </w:p>
        </w:tc>
      </w:tr>
      <w:tr w:rsidR="000F2780" w:rsidRPr="000F2780" w:rsidTr="000F278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2780" w:rsidRPr="000F2780" w:rsidRDefault="000F2780" w:rsidP="000F2780">
            <w:pPr>
              <w:spacing w:line="0" w:lineRule="atLeast"/>
              <w:rPr>
                <w:rFonts w:ascii="Times New Roman" w:hAnsi="Times New Roman"/>
                <w:szCs w:val="24"/>
              </w:rPr>
            </w:pPr>
            <w:r w:rsidRPr="000F2780">
              <w:rPr>
                <w:rFonts w:ascii="Times New Roman" w:hAnsi="Times New Roman"/>
                <w:color w:val="000000"/>
                <w:sz w:val="20"/>
              </w:rPr>
              <w:t>Workers’ Compensation and Employer Liability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2780" w:rsidRPr="000F2780" w:rsidRDefault="000F2780" w:rsidP="000F2780">
            <w:pPr>
              <w:spacing w:line="0" w:lineRule="atLeast"/>
              <w:rPr>
                <w:rFonts w:ascii="Times New Roman" w:hAnsi="Times New Roman"/>
                <w:szCs w:val="24"/>
              </w:rPr>
            </w:pPr>
            <w:r w:rsidRPr="000F2780">
              <w:rPr>
                <w:rFonts w:ascii="Times New Roman" w:hAnsi="Times New Roman"/>
                <w:color w:val="000000"/>
                <w:sz w:val="20"/>
              </w:rPr>
              <w:t>As required by Iowa law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2780" w:rsidRPr="000F2780" w:rsidRDefault="000F2780" w:rsidP="000F2780">
            <w:pPr>
              <w:spacing w:line="0" w:lineRule="atLeast"/>
              <w:rPr>
                <w:rFonts w:ascii="Times New Roman" w:hAnsi="Times New Roman"/>
                <w:szCs w:val="24"/>
              </w:rPr>
            </w:pPr>
            <w:r w:rsidRPr="000F2780">
              <w:rPr>
                <w:rFonts w:ascii="Times New Roman" w:hAnsi="Times New Roman"/>
                <w:color w:val="000000"/>
                <w:sz w:val="20"/>
              </w:rPr>
              <w:t>As Required by Iowa law</w:t>
            </w:r>
          </w:p>
        </w:tc>
      </w:tr>
      <w:tr w:rsidR="000F2780" w:rsidRPr="000F2780" w:rsidTr="000F278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2780" w:rsidRPr="000F2780" w:rsidRDefault="000F2780" w:rsidP="000F2780">
            <w:pPr>
              <w:spacing w:line="0" w:lineRule="atLeast"/>
              <w:rPr>
                <w:rFonts w:ascii="Times New Roman" w:hAnsi="Times New Roman"/>
                <w:szCs w:val="24"/>
              </w:rPr>
            </w:pPr>
            <w:r w:rsidRPr="000F2780">
              <w:rPr>
                <w:rFonts w:ascii="Times New Roman" w:hAnsi="Times New Roman"/>
                <w:color w:val="000000"/>
                <w:sz w:val="20"/>
              </w:rPr>
              <w:t>Professional Liability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2780" w:rsidRPr="000F2780" w:rsidRDefault="000F2780" w:rsidP="000F2780">
            <w:pPr>
              <w:rPr>
                <w:rFonts w:ascii="Times New Roman" w:hAnsi="Times New Roman"/>
                <w:szCs w:val="24"/>
              </w:rPr>
            </w:pPr>
            <w:r w:rsidRPr="000F2780">
              <w:rPr>
                <w:rFonts w:ascii="Times New Roman" w:hAnsi="Times New Roman"/>
                <w:color w:val="000000"/>
                <w:sz w:val="20"/>
              </w:rPr>
              <w:t>Each Occurrence</w:t>
            </w:r>
          </w:p>
          <w:p w:rsidR="000F2780" w:rsidRPr="000F2780" w:rsidRDefault="000F2780" w:rsidP="000F2780">
            <w:pPr>
              <w:rPr>
                <w:rFonts w:ascii="Times New Roman" w:hAnsi="Times New Roman"/>
                <w:szCs w:val="24"/>
              </w:rPr>
            </w:pPr>
          </w:p>
          <w:p w:rsidR="000F2780" w:rsidRPr="000F2780" w:rsidRDefault="000F2780" w:rsidP="000F2780">
            <w:pPr>
              <w:spacing w:line="0" w:lineRule="atLeast"/>
              <w:rPr>
                <w:rFonts w:ascii="Times New Roman" w:hAnsi="Times New Roman"/>
                <w:szCs w:val="24"/>
              </w:rPr>
            </w:pPr>
            <w:r w:rsidRPr="000F2780">
              <w:rPr>
                <w:rFonts w:ascii="Times New Roman" w:hAnsi="Times New Roman"/>
                <w:color w:val="000000"/>
                <w:sz w:val="20"/>
              </w:rPr>
              <w:t>Aggregate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2780" w:rsidRPr="000F2780" w:rsidRDefault="000F2780" w:rsidP="000F2780">
            <w:pPr>
              <w:rPr>
                <w:rFonts w:ascii="Times New Roman" w:hAnsi="Times New Roman"/>
                <w:szCs w:val="24"/>
              </w:rPr>
            </w:pPr>
            <w:r w:rsidRPr="000F2780">
              <w:rPr>
                <w:rFonts w:ascii="Times New Roman" w:hAnsi="Times New Roman"/>
                <w:color w:val="000000"/>
                <w:sz w:val="20"/>
              </w:rPr>
              <w:t>$</w:t>
            </w:r>
            <w:r w:rsidR="00DB57CD">
              <w:rPr>
                <w:rFonts w:ascii="Times New Roman" w:hAnsi="Times New Roman"/>
                <w:color w:val="000000"/>
                <w:sz w:val="20"/>
              </w:rPr>
              <w:t>1</w:t>
            </w:r>
            <w:r w:rsidRPr="000F2780">
              <w:rPr>
                <w:rFonts w:ascii="Times New Roman" w:hAnsi="Times New Roman"/>
                <w:color w:val="000000"/>
                <w:sz w:val="20"/>
              </w:rPr>
              <w:t xml:space="preserve"> Million</w:t>
            </w:r>
          </w:p>
          <w:p w:rsidR="000F2780" w:rsidRPr="000F2780" w:rsidRDefault="000F2780" w:rsidP="000F2780">
            <w:pPr>
              <w:rPr>
                <w:rFonts w:ascii="Times New Roman" w:hAnsi="Times New Roman"/>
                <w:szCs w:val="24"/>
              </w:rPr>
            </w:pPr>
          </w:p>
          <w:p w:rsidR="000F2780" w:rsidRPr="000F2780" w:rsidRDefault="00DB57CD" w:rsidP="000F2780">
            <w:pPr>
              <w:spacing w:line="0" w:lineRule="atLeast"/>
              <w:rPr>
                <w:rFonts w:ascii="Times New Roman" w:hAnsi="Times New Roman"/>
                <w:szCs w:val="24"/>
              </w:rPr>
            </w:pPr>
            <w:r>
              <w:rPr>
                <w:rFonts w:ascii="Times New Roman" w:hAnsi="Times New Roman"/>
                <w:color w:val="000000"/>
                <w:sz w:val="20"/>
              </w:rPr>
              <w:t>$2</w:t>
            </w:r>
            <w:r w:rsidR="000F2780" w:rsidRPr="000F2780">
              <w:rPr>
                <w:rFonts w:ascii="Times New Roman" w:hAnsi="Times New Roman"/>
                <w:color w:val="000000"/>
                <w:sz w:val="20"/>
              </w:rPr>
              <w:t xml:space="preserve"> Million</w:t>
            </w:r>
          </w:p>
        </w:tc>
      </w:tr>
    </w:tbl>
    <w:p w:rsidR="000F2780" w:rsidRPr="000F2780" w:rsidRDefault="000F2780" w:rsidP="000F2780">
      <w:pPr>
        <w:rPr>
          <w:rFonts w:ascii="Times New Roman" w:hAnsi="Times New Roman"/>
          <w:szCs w:val="24"/>
        </w:rPr>
      </w:pPr>
    </w:p>
    <w:p w:rsidR="00AD3781" w:rsidRDefault="00AD3781" w:rsidP="000F2780">
      <w:pPr>
        <w:rPr>
          <w:rFonts w:cs="Arial"/>
          <w:b/>
          <w:bCs/>
          <w:color w:val="000000"/>
          <w:szCs w:val="24"/>
        </w:rPr>
      </w:pPr>
    </w:p>
    <w:p w:rsidR="000F2780" w:rsidRPr="000F2780" w:rsidRDefault="000F2780" w:rsidP="000F2780">
      <w:pPr>
        <w:rPr>
          <w:rFonts w:ascii="Times New Roman" w:hAnsi="Times New Roman"/>
          <w:szCs w:val="24"/>
        </w:rPr>
      </w:pPr>
      <w:r w:rsidRPr="000F2780">
        <w:rPr>
          <w:rFonts w:cs="Arial"/>
          <w:b/>
          <w:bCs/>
          <w:color w:val="000000"/>
          <w:szCs w:val="24"/>
        </w:rPr>
        <w:lastRenderedPageBreak/>
        <w:t xml:space="preserve">Qualifications: </w:t>
      </w:r>
    </w:p>
    <w:p w:rsidR="000F2780" w:rsidRPr="000F2780" w:rsidRDefault="000F2780" w:rsidP="000F2780">
      <w:pPr>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Cs w:val="24"/>
        </w:rPr>
        <w:t>The Service Provider will invoice the Agency on a monthly basis using a properly prepared invoice.  Payment will be made within 30 days after receipt of an invoice for services rendered during the prior month, upon inspection and approval of satisfactory performance of the contract services.  </w:t>
      </w:r>
    </w:p>
    <w:p w:rsidR="000F2780" w:rsidRPr="000F2780" w:rsidRDefault="000F2780" w:rsidP="000F2780">
      <w:pPr>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 w:val="26"/>
          <w:szCs w:val="26"/>
        </w:rPr>
        <w:t xml:space="preserve">If interested, please submit your proposal with the cost of </w:t>
      </w:r>
      <w:r w:rsidR="00BE4A78">
        <w:rPr>
          <w:rFonts w:cs="Arial"/>
          <w:color w:val="000000"/>
          <w:sz w:val="26"/>
          <w:szCs w:val="26"/>
        </w:rPr>
        <w:t xml:space="preserve">Grease Hood and Exhaust fan </w:t>
      </w:r>
      <w:r w:rsidR="001C4AA6">
        <w:rPr>
          <w:rFonts w:cs="Arial"/>
          <w:color w:val="000000"/>
          <w:sz w:val="26"/>
          <w:szCs w:val="26"/>
        </w:rPr>
        <w:t>cleaning</w:t>
      </w:r>
      <w:r>
        <w:rPr>
          <w:rFonts w:cs="Arial"/>
          <w:color w:val="000000"/>
          <w:sz w:val="26"/>
          <w:szCs w:val="26"/>
        </w:rPr>
        <w:t xml:space="preserve"> </w:t>
      </w:r>
      <w:r w:rsidRPr="000F2780">
        <w:rPr>
          <w:rFonts w:cs="Arial"/>
          <w:color w:val="000000"/>
          <w:sz w:val="26"/>
          <w:szCs w:val="26"/>
        </w:rPr>
        <w:t>services</w:t>
      </w:r>
      <w:r w:rsidR="00A51276">
        <w:rPr>
          <w:rFonts w:cs="Arial"/>
          <w:color w:val="000000"/>
          <w:sz w:val="26"/>
          <w:szCs w:val="26"/>
        </w:rPr>
        <w:t xml:space="preserve"> as noted below</w:t>
      </w:r>
      <w:r w:rsidRPr="000F2780">
        <w:rPr>
          <w:rFonts w:cs="Arial"/>
          <w:color w:val="000000"/>
          <w:sz w:val="26"/>
          <w:szCs w:val="26"/>
        </w:rPr>
        <w:t>.  </w:t>
      </w:r>
    </w:p>
    <w:p w:rsidR="000F2780" w:rsidRDefault="000F2780" w:rsidP="000F2780">
      <w:pPr>
        <w:rPr>
          <w:rFonts w:cs="Arial"/>
          <w:color w:val="000000"/>
          <w:szCs w:val="24"/>
        </w:rPr>
      </w:pPr>
      <w:r w:rsidRPr="000F2780">
        <w:rPr>
          <w:rFonts w:cs="Arial"/>
          <w:color w:val="000000"/>
          <w:szCs w:val="24"/>
        </w:rPr>
        <w:t xml:space="preserve">Send all bids for these services to: </w:t>
      </w:r>
    </w:p>
    <w:p w:rsidR="00F62A56" w:rsidRPr="000F2780" w:rsidRDefault="00F62A56" w:rsidP="000F2780">
      <w:pPr>
        <w:rPr>
          <w:rFonts w:ascii="Times New Roman" w:hAnsi="Times New Roman"/>
          <w:szCs w:val="24"/>
        </w:rPr>
      </w:pPr>
    </w:p>
    <w:p w:rsidR="00F62A56" w:rsidRPr="00F62A56" w:rsidRDefault="000F2780" w:rsidP="00F62A56">
      <w:pPr>
        <w:rPr>
          <w:rFonts w:ascii="Verdana" w:hAnsi="Verdana"/>
          <w:color w:val="000000"/>
          <w:sz w:val="22"/>
          <w:szCs w:val="22"/>
        </w:rPr>
      </w:pPr>
      <w:r w:rsidRPr="000F2780">
        <w:rPr>
          <w:rFonts w:ascii="Verdana" w:hAnsi="Verdana"/>
          <w:color w:val="000000"/>
          <w:sz w:val="22"/>
          <w:szCs w:val="22"/>
        </w:rPr>
        <w:tab/>
      </w:r>
      <w:r w:rsidR="00F62A56">
        <w:rPr>
          <w:rFonts w:ascii="Verdana" w:hAnsi="Verdana"/>
          <w:color w:val="000000"/>
          <w:sz w:val="22"/>
          <w:szCs w:val="22"/>
        </w:rPr>
        <w:t>Stacie Sorenson, Purchasing Agent 2</w:t>
      </w:r>
    </w:p>
    <w:p w:rsidR="000F2780" w:rsidRPr="000F2780" w:rsidRDefault="000F2780" w:rsidP="000F2780">
      <w:pPr>
        <w:rPr>
          <w:rFonts w:ascii="Times New Roman" w:hAnsi="Times New Roman"/>
          <w:sz w:val="22"/>
          <w:szCs w:val="22"/>
        </w:rPr>
      </w:pPr>
      <w:r w:rsidRPr="000F2780">
        <w:rPr>
          <w:rFonts w:ascii="Verdana" w:hAnsi="Verdana"/>
          <w:color w:val="000000"/>
          <w:sz w:val="22"/>
          <w:szCs w:val="22"/>
        </w:rPr>
        <w:tab/>
        <w:t xml:space="preserve">Iowa Veterans Home </w:t>
      </w:r>
    </w:p>
    <w:p w:rsidR="000F2780" w:rsidRPr="000F2780" w:rsidRDefault="000F2780" w:rsidP="000F2780">
      <w:pPr>
        <w:rPr>
          <w:rFonts w:ascii="Times New Roman" w:hAnsi="Times New Roman"/>
          <w:sz w:val="22"/>
          <w:szCs w:val="22"/>
        </w:rPr>
      </w:pPr>
      <w:r w:rsidRPr="000F2780">
        <w:rPr>
          <w:rFonts w:ascii="Verdana" w:hAnsi="Verdana"/>
          <w:color w:val="000000"/>
          <w:sz w:val="22"/>
          <w:szCs w:val="22"/>
        </w:rPr>
        <w:tab/>
        <w:t xml:space="preserve">1301 Summit Street </w:t>
      </w:r>
    </w:p>
    <w:p w:rsidR="000F2780" w:rsidRPr="000F2780" w:rsidRDefault="000F2780" w:rsidP="000F2780">
      <w:pPr>
        <w:rPr>
          <w:rFonts w:ascii="Times New Roman" w:hAnsi="Times New Roman"/>
          <w:sz w:val="22"/>
          <w:szCs w:val="22"/>
        </w:rPr>
      </w:pPr>
      <w:r w:rsidRPr="000F2780">
        <w:rPr>
          <w:rFonts w:ascii="Verdana" w:hAnsi="Verdana"/>
          <w:color w:val="000000"/>
          <w:sz w:val="22"/>
          <w:szCs w:val="22"/>
        </w:rPr>
        <w:tab/>
        <w:t xml:space="preserve">Marshalltown, IA 50158 </w:t>
      </w:r>
    </w:p>
    <w:p w:rsidR="000F2780" w:rsidRPr="000F2780" w:rsidRDefault="000F2780" w:rsidP="000F2780">
      <w:pPr>
        <w:rPr>
          <w:rFonts w:ascii="Times New Roman" w:hAnsi="Times New Roman"/>
          <w:sz w:val="22"/>
          <w:szCs w:val="22"/>
        </w:rPr>
      </w:pPr>
      <w:r w:rsidRPr="000F2780">
        <w:rPr>
          <w:rFonts w:ascii="Verdana" w:hAnsi="Verdana"/>
          <w:color w:val="000000"/>
          <w:sz w:val="22"/>
          <w:szCs w:val="22"/>
        </w:rPr>
        <w:tab/>
      </w:r>
      <w:r w:rsidR="00F62A56">
        <w:rPr>
          <w:rFonts w:ascii="Verdana" w:hAnsi="Verdana"/>
          <w:color w:val="000000"/>
          <w:sz w:val="22"/>
          <w:szCs w:val="22"/>
        </w:rPr>
        <w:t>641-753-4310</w:t>
      </w:r>
    </w:p>
    <w:p w:rsidR="000F2780" w:rsidRDefault="000F2780" w:rsidP="000F2780">
      <w:pPr>
        <w:ind w:hanging="450"/>
        <w:rPr>
          <w:rFonts w:ascii="Verdana" w:hAnsi="Verdana"/>
          <w:color w:val="000000"/>
          <w:szCs w:val="24"/>
        </w:rPr>
      </w:pPr>
      <w:r w:rsidRPr="000F2780">
        <w:rPr>
          <w:rFonts w:ascii="Verdana" w:hAnsi="Verdana"/>
          <w:color w:val="000000"/>
          <w:sz w:val="22"/>
          <w:szCs w:val="22"/>
        </w:rPr>
        <w:tab/>
      </w:r>
      <w:r w:rsidRPr="000F2780">
        <w:rPr>
          <w:rFonts w:ascii="Verdana" w:hAnsi="Verdana"/>
          <w:color w:val="000000"/>
          <w:sz w:val="22"/>
          <w:szCs w:val="22"/>
        </w:rPr>
        <w:tab/>
      </w:r>
      <w:hyperlink r:id="rId6" w:history="1">
        <w:r w:rsidR="00F62A56" w:rsidRPr="00323C20">
          <w:rPr>
            <w:rStyle w:val="Hyperlink"/>
            <w:rFonts w:ascii="Verdana" w:hAnsi="Verdana"/>
            <w:sz w:val="22"/>
            <w:szCs w:val="22"/>
          </w:rPr>
          <w:t>stacie.sorenson@ivh.state.ia.us</w:t>
        </w:r>
      </w:hyperlink>
      <w:r w:rsidRPr="000F2780">
        <w:rPr>
          <w:rFonts w:ascii="Verdana" w:hAnsi="Verdana"/>
          <w:color w:val="000000"/>
          <w:szCs w:val="24"/>
        </w:rPr>
        <w:t xml:space="preserve"> </w:t>
      </w:r>
    </w:p>
    <w:p w:rsidR="00A05247" w:rsidRDefault="00A05247" w:rsidP="000F2780">
      <w:pPr>
        <w:ind w:hanging="450"/>
        <w:rPr>
          <w:rFonts w:ascii="Verdana" w:hAnsi="Verdana"/>
          <w:color w:val="000000"/>
          <w:szCs w:val="24"/>
        </w:rPr>
      </w:pPr>
    </w:p>
    <w:p w:rsidR="00A05247" w:rsidRDefault="00A05247" w:rsidP="000F2780">
      <w:pPr>
        <w:ind w:hanging="450"/>
        <w:rPr>
          <w:rFonts w:ascii="Verdana" w:hAnsi="Verdana"/>
          <w:color w:val="000000"/>
          <w:szCs w:val="24"/>
        </w:rPr>
      </w:pPr>
    </w:p>
    <w:p w:rsidR="00A05247" w:rsidRDefault="00A05247" w:rsidP="000F2780">
      <w:pPr>
        <w:ind w:hanging="450"/>
        <w:rPr>
          <w:rFonts w:ascii="Verdana" w:hAnsi="Verdana"/>
          <w:color w:val="000000"/>
          <w:szCs w:val="24"/>
        </w:rPr>
      </w:pPr>
    </w:p>
    <w:p w:rsidR="00B40DB8" w:rsidRDefault="00B40DB8" w:rsidP="000F2780">
      <w:pPr>
        <w:ind w:hanging="450"/>
        <w:rPr>
          <w:rFonts w:ascii="Verdana" w:hAnsi="Verdana"/>
          <w:color w:val="000000"/>
          <w:szCs w:val="24"/>
        </w:rPr>
      </w:pPr>
    </w:p>
    <w:p w:rsidR="000F2780" w:rsidRPr="00B40DB8" w:rsidRDefault="000F2780" w:rsidP="000F2780">
      <w:pPr>
        <w:rPr>
          <w:rFonts w:ascii="Times New Roman" w:hAnsi="Times New Roman"/>
          <w:sz w:val="32"/>
          <w:szCs w:val="32"/>
        </w:rPr>
      </w:pPr>
      <w:r w:rsidRPr="00B40DB8">
        <w:rPr>
          <w:rFonts w:cs="Arial"/>
          <w:b/>
          <w:bCs/>
          <w:color w:val="000000"/>
          <w:sz w:val="32"/>
          <w:szCs w:val="32"/>
          <w:u w:val="single"/>
        </w:rPr>
        <w:t>All bids are due no later than 2:00</w:t>
      </w:r>
      <w:r w:rsidR="00F62A56">
        <w:rPr>
          <w:rFonts w:cs="Arial"/>
          <w:b/>
          <w:bCs/>
          <w:color w:val="000000"/>
          <w:sz w:val="32"/>
          <w:szCs w:val="32"/>
          <w:u w:val="single"/>
        </w:rPr>
        <w:t>PM CST</w:t>
      </w:r>
      <w:r w:rsidRPr="00B40DB8">
        <w:rPr>
          <w:rFonts w:cs="Arial"/>
          <w:b/>
          <w:bCs/>
          <w:color w:val="000000"/>
          <w:sz w:val="32"/>
          <w:szCs w:val="32"/>
          <w:u w:val="single"/>
        </w:rPr>
        <w:t xml:space="preserve"> </w:t>
      </w:r>
      <w:r w:rsidR="00F62A56">
        <w:rPr>
          <w:rFonts w:cs="Arial"/>
          <w:b/>
          <w:bCs/>
          <w:color w:val="000000"/>
          <w:sz w:val="32"/>
          <w:szCs w:val="32"/>
          <w:u w:val="single"/>
        </w:rPr>
        <w:t>Friday, June 28</w:t>
      </w:r>
      <w:r w:rsidR="00F62A56" w:rsidRPr="00F62A56">
        <w:rPr>
          <w:rFonts w:cs="Arial"/>
          <w:b/>
          <w:bCs/>
          <w:color w:val="000000"/>
          <w:sz w:val="32"/>
          <w:szCs w:val="32"/>
          <w:u w:val="single"/>
          <w:vertAlign w:val="superscript"/>
        </w:rPr>
        <w:t>th</w:t>
      </w:r>
      <w:r w:rsidR="00F62A56">
        <w:rPr>
          <w:rFonts w:cs="Arial"/>
          <w:b/>
          <w:bCs/>
          <w:color w:val="000000"/>
          <w:sz w:val="32"/>
          <w:szCs w:val="32"/>
          <w:u w:val="single"/>
        </w:rPr>
        <w:t xml:space="preserve"> 2024</w:t>
      </w:r>
    </w:p>
    <w:p w:rsidR="00957CFC" w:rsidRDefault="000F2780" w:rsidP="002C1A87">
      <w:pPr>
        <w:spacing w:after="240"/>
        <w:rPr>
          <w:rFonts w:ascii="Verdana" w:hAnsi="Verdana"/>
          <w:color w:val="000000"/>
          <w:szCs w:val="24"/>
        </w:rPr>
      </w:pPr>
      <w:r w:rsidRPr="000F2780">
        <w:rPr>
          <w:rFonts w:ascii="Times New Roman" w:hAnsi="Times New Roman"/>
          <w:szCs w:val="24"/>
        </w:rPr>
        <w:br/>
      </w:r>
    </w:p>
    <w:p w:rsidR="00957CFC" w:rsidRDefault="00957CFC" w:rsidP="002C1A87">
      <w:pPr>
        <w:spacing w:after="240"/>
        <w:rPr>
          <w:rFonts w:ascii="Verdana" w:hAnsi="Verdana"/>
          <w:color w:val="000000"/>
          <w:szCs w:val="24"/>
        </w:rPr>
      </w:pPr>
    </w:p>
    <w:p w:rsidR="00957CFC" w:rsidRDefault="00957CFC" w:rsidP="002C1A87">
      <w:pPr>
        <w:spacing w:after="240"/>
        <w:rPr>
          <w:rFonts w:ascii="Verdana" w:hAnsi="Verdana"/>
          <w:color w:val="000000"/>
          <w:szCs w:val="24"/>
        </w:rPr>
      </w:pPr>
    </w:p>
    <w:p w:rsidR="00957CFC" w:rsidRDefault="00957CFC" w:rsidP="002C1A87">
      <w:pPr>
        <w:spacing w:after="240"/>
        <w:rPr>
          <w:rFonts w:ascii="Verdana" w:hAnsi="Verdana"/>
          <w:color w:val="000000"/>
          <w:szCs w:val="24"/>
        </w:rPr>
      </w:pPr>
    </w:p>
    <w:p w:rsidR="00957CFC" w:rsidRDefault="00957CFC" w:rsidP="002C1A87">
      <w:pPr>
        <w:spacing w:after="240"/>
        <w:rPr>
          <w:rFonts w:ascii="Verdana" w:hAnsi="Verdana"/>
          <w:color w:val="000000"/>
          <w:szCs w:val="24"/>
        </w:rPr>
      </w:pPr>
    </w:p>
    <w:p w:rsidR="00957CFC" w:rsidRDefault="00957CFC" w:rsidP="002C1A87">
      <w:pPr>
        <w:spacing w:after="240"/>
        <w:rPr>
          <w:rFonts w:ascii="Verdana" w:hAnsi="Verdana"/>
          <w:color w:val="000000"/>
          <w:szCs w:val="24"/>
        </w:rPr>
      </w:pPr>
    </w:p>
    <w:p w:rsidR="00957CFC" w:rsidRDefault="00957CFC" w:rsidP="002C1A87">
      <w:pPr>
        <w:spacing w:after="240"/>
        <w:rPr>
          <w:rFonts w:ascii="Verdana" w:hAnsi="Verdana"/>
          <w:color w:val="000000"/>
          <w:szCs w:val="24"/>
        </w:rPr>
      </w:pPr>
    </w:p>
    <w:p w:rsidR="00957CFC" w:rsidRDefault="00957CFC" w:rsidP="002C1A87">
      <w:pPr>
        <w:spacing w:after="240"/>
        <w:rPr>
          <w:rFonts w:ascii="Verdana" w:hAnsi="Verdana"/>
          <w:color w:val="000000"/>
          <w:szCs w:val="24"/>
        </w:rPr>
      </w:pPr>
    </w:p>
    <w:p w:rsidR="00957CFC" w:rsidRDefault="00957CFC" w:rsidP="002C1A87">
      <w:pPr>
        <w:spacing w:after="240"/>
        <w:rPr>
          <w:rFonts w:ascii="Verdana" w:hAnsi="Verdana"/>
          <w:color w:val="000000"/>
          <w:szCs w:val="24"/>
        </w:rPr>
      </w:pPr>
    </w:p>
    <w:p w:rsidR="00957CFC" w:rsidRDefault="00957CFC" w:rsidP="002C1A87">
      <w:pPr>
        <w:spacing w:after="240"/>
        <w:rPr>
          <w:rFonts w:ascii="Verdana" w:hAnsi="Verdana"/>
          <w:color w:val="000000"/>
          <w:szCs w:val="24"/>
        </w:rPr>
      </w:pPr>
    </w:p>
    <w:p w:rsidR="00957CFC" w:rsidRDefault="00957CFC" w:rsidP="002C1A87">
      <w:pPr>
        <w:spacing w:after="240"/>
        <w:rPr>
          <w:rFonts w:ascii="Verdana" w:hAnsi="Verdana"/>
          <w:color w:val="000000"/>
          <w:szCs w:val="24"/>
        </w:rPr>
      </w:pPr>
    </w:p>
    <w:p w:rsidR="00957CFC" w:rsidRDefault="00957CFC" w:rsidP="002C1A87">
      <w:pPr>
        <w:spacing w:after="240"/>
        <w:rPr>
          <w:rFonts w:ascii="Verdana" w:hAnsi="Verdana"/>
          <w:color w:val="000000"/>
          <w:szCs w:val="24"/>
        </w:rPr>
      </w:pPr>
    </w:p>
    <w:p w:rsidR="00957CFC" w:rsidRDefault="00957CFC" w:rsidP="002C1A87">
      <w:pPr>
        <w:spacing w:after="240"/>
        <w:rPr>
          <w:rFonts w:ascii="Verdana" w:hAnsi="Verdana"/>
          <w:color w:val="000000"/>
          <w:szCs w:val="24"/>
        </w:rPr>
      </w:pPr>
    </w:p>
    <w:p w:rsidR="000F2780" w:rsidRPr="000F2780" w:rsidRDefault="000F2780" w:rsidP="002C1A87">
      <w:pPr>
        <w:spacing w:after="240"/>
        <w:rPr>
          <w:rFonts w:ascii="Times New Roman" w:hAnsi="Times New Roman"/>
          <w:szCs w:val="24"/>
        </w:rPr>
      </w:pPr>
      <w:r w:rsidRPr="000F2780">
        <w:rPr>
          <w:rFonts w:ascii="Verdana" w:hAnsi="Verdana"/>
          <w:color w:val="000000"/>
          <w:szCs w:val="24"/>
        </w:rPr>
        <w:lastRenderedPageBreak/>
        <w:t xml:space="preserve">We, the undersigned in compliance with the specifications will provide </w:t>
      </w:r>
      <w:r w:rsidR="00C94E9A">
        <w:rPr>
          <w:rFonts w:ascii="Verdana" w:hAnsi="Verdana"/>
          <w:color w:val="000000"/>
          <w:szCs w:val="24"/>
        </w:rPr>
        <w:t>Grease Hood and Exhaust Cleaning</w:t>
      </w:r>
      <w:r w:rsidRPr="000F2780">
        <w:rPr>
          <w:rFonts w:ascii="Verdana" w:hAnsi="Verdana"/>
          <w:color w:val="000000"/>
          <w:szCs w:val="24"/>
        </w:rPr>
        <w:t xml:space="preserve"> services for the bid amount listed below.  We acknowledge that we have read and understand the specifications and hereby submit our bid in accordance with the terms and conditions of the bid specification</w:t>
      </w:r>
      <w:r w:rsidR="005A1CC2">
        <w:rPr>
          <w:rFonts w:ascii="Verdana" w:hAnsi="Verdana"/>
          <w:color w:val="000000"/>
          <w:szCs w:val="24"/>
        </w:rPr>
        <w:t xml:space="preserve">s.  </w:t>
      </w:r>
    </w:p>
    <w:p w:rsidR="00A05247" w:rsidRDefault="00A05247" w:rsidP="000F2780">
      <w:pPr>
        <w:rPr>
          <w:rFonts w:cs="Arial"/>
          <w:b/>
          <w:bCs/>
          <w:color w:val="000000"/>
          <w:sz w:val="28"/>
          <w:szCs w:val="28"/>
        </w:rPr>
      </w:pPr>
      <w:bookmarkStart w:id="0" w:name="_GoBack"/>
      <w:bookmarkEnd w:id="0"/>
    </w:p>
    <w:p w:rsidR="000F2780" w:rsidRPr="000F2780" w:rsidRDefault="000F2780" w:rsidP="000F2780">
      <w:pPr>
        <w:rPr>
          <w:rFonts w:ascii="Times New Roman" w:hAnsi="Times New Roman"/>
          <w:szCs w:val="24"/>
        </w:rPr>
      </w:pPr>
      <w:r w:rsidRPr="000F2780">
        <w:rPr>
          <w:rFonts w:cs="Arial"/>
          <w:b/>
          <w:bCs/>
          <w:color w:val="000000"/>
          <w:sz w:val="28"/>
          <w:szCs w:val="28"/>
        </w:rPr>
        <w:t>Base Bid</w:t>
      </w:r>
    </w:p>
    <w:p w:rsidR="000F2780" w:rsidRPr="000F2780" w:rsidRDefault="000F2780" w:rsidP="000F2780">
      <w:pPr>
        <w:rPr>
          <w:rFonts w:ascii="Times New Roman" w:hAnsi="Times New Roman"/>
          <w:szCs w:val="24"/>
        </w:rPr>
      </w:pPr>
    </w:p>
    <w:p w:rsidR="000F2780" w:rsidRDefault="00C94E9A" w:rsidP="000F2780">
      <w:pPr>
        <w:rPr>
          <w:rFonts w:cs="Arial"/>
          <w:color w:val="000000"/>
          <w:sz w:val="22"/>
          <w:szCs w:val="22"/>
        </w:rPr>
      </w:pPr>
      <w:r>
        <w:rPr>
          <w:rFonts w:cs="Arial"/>
          <w:color w:val="000000"/>
          <w:sz w:val="22"/>
          <w:szCs w:val="22"/>
        </w:rPr>
        <w:t xml:space="preserve">Per </w:t>
      </w:r>
      <w:r w:rsidR="00A05247">
        <w:rPr>
          <w:rFonts w:cs="Arial"/>
          <w:color w:val="000000"/>
          <w:sz w:val="22"/>
          <w:szCs w:val="22"/>
        </w:rPr>
        <w:t>hood</w:t>
      </w:r>
      <w:r w:rsidR="000F2780" w:rsidRPr="000F2780">
        <w:rPr>
          <w:rFonts w:cs="Arial"/>
          <w:color w:val="000000"/>
          <w:sz w:val="22"/>
          <w:szCs w:val="22"/>
        </w:rPr>
        <w:t xml:space="preserve"> Cost for </w:t>
      </w:r>
      <w:r>
        <w:rPr>
          <w:rFonts w:cs="Arial"/>
          <w:color w:val="000000"/>
          <w:sz w:val="22"/>
          <w:szCs w:val="22"/>
        </w:rPr>
        <w:t>Grease Hood and Exhaust Cleaning</w:t>
      </w:r>
      <w:r w:rsidR="000F2780" w:rsidRPr="000F2780">
        <w:rPr>
          <w:rFonts w:cs="Arial"/>
          <w:color w:val="000000"/>
          <w:sz w:val="22"/>
          <w:szCs w:val="22"/>
        </w:rPr>
        <w:t xml:space="preserve"> Services as described in the bid document above</w:t>
      </w:r>
      <w:r>
        <w:rPr>
          <w:rFonts w:cs="Arial"/>
          <w:color w:val="000000"/>
          <w:sz w:val="22"/>
          <w:szCs w:val="22"/>
        </w:rPr>
        <w:t xml:space="preserve">. </w:t>
      </w:r>
    </w:p>
    <w:p w:rsidR="00C94E9A" w:rsidRPr="000F2780" w:rsidRDefault="00C94E9A" w:rsidP="000F2780">
      <w:pPr>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 w:val="21"/>
          <w:szCs w:val="21"/>
        </w:rPr>
        <w:t>______________________________________________________________________________</w:t>
      </w:r>
    </w:p>
    <w:p w:rsidR="000F2780" w:rsidRPr="000F2780" w:rsidRDefault="000F2780" w:rsidP="000F2780">
      <w:pPr>
        <w:spacing w:after="240"/>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 w:val="21"/>
          <w:szCs w:val="21"/>
        </w:rPr>
        <w:t>____________________________________________________Dollars ($___________________)</w:t>
      </w:r>
    </w:p>
    <w:p w:rsidR="000F2780" w:rsidRPr="000F2780" w:rsidRDefault="000F2780" w:rsidP="000F2780">
      <w:pPr>
        <w:spacing w:after="240"/>
        <w:rPr>
          <w:rFonts w:ascii="Times New Roman" w:hAnsi="Times New Roman"/>
          <w:szCs w:val="24"/>
        </w:rPr>
      </w:pPr>
      <w:r w:rsidRPr="000F2780">
        <w:rPr>
          <w:rFonts w:ascii="Times New Roman" w:hAnsi="Times New Roman"/>
          <w:szCs w:val="24"/>
        </w:rPr>
        <w:br/>
      </w:r>
    </w:p>
    <w:p w:rsidR="000F2780" w:rsidRPr="000F2780" w:rsidRDefault="000F2780" w:rsidP="008F28BF">
      <w:pPr>
        <w:ind w:right="-540"/>
        <w:jc w:val="center"/>
        <w:rPr>
          <w:rFonts w:ascii="Times New Roman" w:hAnsi="Times New Roman"/>
          <w:szCs w:val="24"/>
        </w:rPr>
      </w:pPr>
      <w:r w:rsidRPr="000F2780">
        <w:rPr>
          <w:rFonts w:cs="Arial"/>
          <w:color w:val="000000"/>
          <w:sz w:val="21"/>
          <w:szCs w:val="21"/>
        </w:rPr>
        <w:t>____________________________________________________</w:t>
      </w:r>
    </w:p>
    <w:p w:rsidR="000F2780" w:rsidRPr="000F2780" w:rsidRDefault="000F2780" w:rsidP="000F2780">
      <w:pPr>
        <w:jc w:val="right"/>
        <w:rPr>
          <w:rFonts w:ascii="Times New Roman" w:hAnsi="Times New Roman"/>
          <w:szCs w:val="24"/>
        </w:rPr>
      </w:pPr>
      <w:r w:rsidRPr="000F2780">
        <w:rPr>
          <w:rFonts w:cs="Arial"/>
          <w:color w:val="000000"/>
          <w:sz w:val="21"/>
          <w:szCs w:val="21"/>
        </w:rPr>
        <w:t>Name of Firm</w:t>
      </w:r>
      <w:r w:rsidRPr="000F2780">
        <w:rPr>
          <w:rFonts w:cs="Arial"/>
          <w:color w:val="000000"/>
          <w:sz w:val="21"/>
          <w:szCs w:val="21"/>
        </w:rPr>
        <w:tab/>
      </w:r>
      <w:r w:rsidRPr="000F2780">
        <w:rPr>
          <w:rFonts w:cs="Arial"/>
          <w:color w:val="000000"/>
          <w:sz w:val="21"/>
          <w:szCs w:val="21"/>
        </w:rPr>
        <w:tab/>
      </w:r>
      <w:r w:rsidRPr="000F2780">
        <w:rPr>
          <w:rFonts w:cs="Arial"/>
          <w:color w:val="000000"/>
          <w:sz w:val="21"/>
          <w:szCs w:val="21"/>
        </w:rPr>
        <w:tab/>
      </w:r>
      <w:r w:rsidRPr="000F2780">
        <w:rPr>
          <w:rFonts w:cs="Arial"/>
          <w:color w:val="000000"/>
          <w:sz w:val="21"/>
          <w:szCs w:val="21"/>
        </w:rPr>
        <w:tab/>
      </w:r>
      <w:r w:rsidRPr="000F2780">
        <w:rPr>
          <w:rFonts w:cs="Arial"/>
          <w:color w:val="000000"/>
          <w:sz w:val="21"/>
          <w:szCs w:val="21"/>
        </w:rPr>
        <w:tab/>
      </w:r>
    </w:p>
    <w:p w:rsidR="000F2780" w:rsidRPr="000F2780" w:rsidRDefault="000F2780" w:rsidP="000F2780">
      <w:pPr>
        <w:spacing w:after="240"/>
        <w:rPr>
          <w:rFonts w:ascii="Times New Roman" w:hAnsi="Times New Roman"/>
          <w:szCs w:val="24"/>
        </w:rPr>
      </w:pPr>
    </w:p>
    <w:p w:rsidR="000F2780" w:rsidRPr="000F2780" w:rsidRDefault="001F2D83" w:rsidP="001F2D83">
      <w:pPr>
        <w:ind w:left="-540" w:right="-540"/>
        <w:jc w:val="center"/>
        <w:rPr>
          <w:rFonts w:ascii="Times New Roman" w:hAnsi="Times New Roman"/>
          <w:szCs w:val="24"/>
        </w:rPr>
      </w:pPr>
      <w:r>
        <w:rPr>
          <w:rFonts w:cs="Arial"/>
          <w:color w:val="000000"/>
          <w:sz w:val="21"/>
          <w:szCs w:val="21"/>
        </w:rPr>
        <w:t xml:space="preserve">         </w:t>
      </w:r>
      <w:r w:rsidR="000F2780" w:rsidRPr="000F2780">
        <w:rPr>
          <w:rFonts w:cs="Arial"/>
          <w:color w:val="000000"/>
          <w:sz w:val="21"/>
          <w:szCs w:val="21"/>
        </w:rPr>
        <w:t>____________________________________________________</w:t>
      </w:r>
    </w:p>
    <w:p w:rsidR="000F2780" w:rsidRPr="000F2780" w:rsidRDefault="000F2780" w:rsidP="000F2780">
      <w:pPr>
        <w:jc w:val="right"/>
        <w:rPr>
          <w:rFonts w:ascii="Times New Roman" w:hAnsi="Times New Roman"/>
          <w:szCs w:val="24"/>
        </w:rPr>
      </w:pPr>
      <w:r w:rsidRPr="000F2780">
        <w:rPr>
          <w:rFonts w:cs="Arial"/>
          <w:color w:val="000000"/>
          <w:sz w:val="21"/>
          <w:szCs w:val="21"/>
        </w:rPr>
        <w:t>Signature of Bidder</w:t>
      </w:r>
      <w:r w:rsidRPr="000F2780">
        <w:rPr>
          <w:rFonts w:cs="Arial"/>
          <w:color w:val="000000"/>
          <w:sz w:val="21"/>
          <w:szCs w:val="21"/>
        </w:rPr>
        <w:tab/>
      </w:r>
      <w:r w:rsidRPr="000F2780">
        <w:rPr>
          <w:rFonts w:cs="Arial"/>
          <w:color w:val="000000"/>
          <w:sz w:val="21"/>
          <w:szCs w:val="21"/>
        </w:rPr>
        <w:tab/>
      </w:r>
      <w:r w:rsidRPr="000F2780">
        <w:rPr>
          <w:rFonts w:cs="Arial"/>
          <w:color w:val="000000"/>
          <w:sz w:val="21"/>
          <w:szCs w:val="21"/>
        </w:rPr>
        <w:tab/>
      </w:r>
      <w:r w:rsidRPr="000F2780">
        <w:rPr>
          <w:rFonts w:cs="Arial"/>
          <w:color w:val="000000"/>
          <w:sz w:val="21"/>
          <w:szCs w:val="21"/>
        </w:rPr>
        <w:tab/>
      </w:r>
      <w:r w:rsidRPr="000F2780">
        <w:rPr>
          <w:rFonts w:cs="Arial"/>
          <w:color w:val="000000"/>
          <w:sz w:val="21"/>
          <w:szCs w:val="21"/>
        </w:rPr>
        <w:tab/>
      </w:r>
    </w:p>
    <w:p w:rsidR="000F2780" w:rsidRPr="000F2780" w:rsidRDefault="000F2780" w:rsidP="000F2780">
      <w:pPr>
        <w:spacing w:after="240"/>
        <w:rPr>
          <w:rFonts w:ascii="Times New Roman" w:hAnsi="Times New Roman"/>
          <w:szCs w:val="24"/>
        </w:rPr>
      </w:pPr>
    </w:p>
    <w:p w:rsidR="000F2780" w:rsidRPr="000F2780" w:rsidRDefault="001F2D83" w:rsidP="001F2D83">
      <w:pPr>
        <w:ind w:right="-540"/>
        <w:jc w:val="center"/>
        <w:rPr>
          <w:rFonts w:ascii="Times New Roman" w:hAnsi="Times New Roman"/>
          <w:szCs w:val="24"/>
        </w:rPr>
      </w:pPr>
      <w:r>
        <w:rPr>
          <w:rFonts w:cs="Arial"/>
          <w:color w:val="000000"/>
          <w:sz w:val="21"/>
          <w:szCs w:val="21"/>
        </w:rPr>
        <w:t xml:space="preserve"> </w:t>
      </w:r>
      <w:r w:rsidR="000F2780" w:rsidRPr="000F2780">
        <w:rPr>
          <w:rFonts w:cs="Arial"/>
          <w:color w:val="000000"/>
          <w:sz w:val="21"/>
          <w:szCs w:val="21"/>
        </w:rPr>
        <w:t>____________________________________________________</w:t>
      </w:r>
    </w:p>
    <w:p w:rsidR="000F2780" w:rsidRPr="000F2780" w:rsidRDefault="000F2780" w:rsidP="000F2780">
      <w:pPr>
        <w:jc w:val="right"/>
        <w:rPr>
          <w:rFonts w:ascii="Times New Roman" w:hAnsi="Times New Roman"/>
          <w:szCs w:val="24"/>
        </w:rPr>
      </w:pPr>
      <w:r w:rsidRPr="000F2780">
        <w:rPr>
          <w:rFonts w:cs="Arial"/>
          <w:color w:val="000000"/>
          <w:sz w:val="21"/>
          <w:szCs w:val="21"/>
        </w:rPr>
        <w:t>Typed or Printed Name of Signer</w:t>
      </w:r>
      <w:r w:rsidRPr="000F2780">
        <w:rPr>
          <w:rFonts w:cs="Arial"/>
          <w:color w:val="000000"/>
          <w:sz w:val="21"/>
          <w:szCs w:val="21"/>
        </w:rPr>
        <w:tab/>
      </w:r>
      <w:r w:rsidRPr="000F2780">
        <w:rPr>
          <w:rFonts w:cs="Arial"/>
          <w:color w:val="000000"/>
          <w:sz w:val="21"/>
          <w:szCs w:val="21"/>
        </w:rPr>
        <w:tab/>
      </w:r>
      <w:r w:rsidRPr="000F2780">
        <w:rPr>
          <w:rFonts w:cs="Arial"/>
          <w:color w:val="000000"/>
          <w:sz w:val="21"/>
          <w:szCs w:val="21"/>
        </w:rPr>
        <w:tab/>
      </w:r>
    </w:p>
    <w:p w:rsidR="000F2780" w:rsidRPr="000F2780" w:rsidRDefault="000F2780" w:rsidP="000F2780">
      <w:pPr>
        <w:spacing w:after="240"/>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 w:val="21"/>
          <w:szCs w:val="21"/>
        </w:rPr>
        <w:t>Business Address:</w:t>
      </w:r>
      <w:r w:rsidRPr="000F2780">
        <w:rPr>
          <w:rFonts w:cs="Arial"/>
          <w:color w:val="000000"/>
          <w:sz w:val="21"/>
          <w:szCs w:val="21"/>
        </w:rPr>
        <w:tab/>
      </w:r>
      <w:r w:rsidRPr="000F2780">
        <w:rPr>
          <w:rFonts w:cs="Arial"/>
          <w:color w:val="000000"/>
          <w:sz w:val="21"/>
          <w:szCs w:val="21"/>
        </w:rPr>
        <w:tab/>
        <w:t>___________________________________________________________</w:t>
      </w:r>
    </w:p>
    <w:p w:rsidR="000F2780" w:rsidRPr="000F2780" w:rsidRDefault="000F2780" w:rsidP="000F2780">
      <w:pPr>
        <w:spacing w:after="240"/>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 w:val="21"/>
          <w:szCs w:val="21"/>
        </w:rPr>
        <w:tab/>
      </w:r>
      <w:r w:rsidRPr="000F2780">
        <w:rPr>
          <w:rFonts w:cs="Arial"/>
          <w:color w:val="000000"/>
          <w:sz w:val="21"/>
          <w:szCs w:val="21"/>
        </w:rPr>
        <w:tab/>
      </w:r>
      <w:r w:rsidRPr="000F2780">
        <w:rPr>
          <w:rFonts w:cs="Arial"/>
          <w:color w:val="000000"/>
          <w:sz w:val="21"/>
          <w:szCs w:val="21"/>
        </w:rPr>
        <w:tab/>
      </w:r>
      <w:r w:rsidRPr="000F2780">
        <w:rPr>
          <w:rFonts w:cs="Arial"/>
          <w:color w:val="000000"/>
          <w:sz w:val="21"/>
          <w:szCs w:val="21"/>
        </w:rPr>
        <w:tab/>
        <w:t>___________________________________________________________</w:t>
      </w:r>
    </w:p>
    <w:p w:rsidR="000F2780" w:rsidRPr="000F2780" w:rsidRDefault="000F2780" w:rsidP="000F2780">
      <w:pPr>
        <w:spacing w:after="240"/>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 w:val="21"/>
          <w:szCs w:val="21"/>
        </w:rPr>
        <w:t>Telephone Number: ____________________________ Fax Number: ______________________________</w:t>
      </w:r>
    </w:p>
    <w:p w:rsidR="000F2780" w:rsidRPr="000F2780" w:rsidRDefault="000F2780" w:rsidP="000F2780">
      <w:pPr>
        <w:spacing w:after="240"/>
        <w:rPr>
          <w:rFonts w:ascii="Times New Roman" w:hAnsi="Times New Roman"/>
          <w:szCs w:val="24"/>
        </w:rPr>
      </w:pPr>
    </w:p>
    <w:p w:rsidR="000F2780" w:rsidRPr="000F2780" w:rsidRDefault="000F2780" w:rsidP="000F2780">
      <w:pPr>
        <w:rPr>
          <w:rFonts w:ascii="Times New Roman" w:hAnsi="Times New Roman"/>
          <w:szCs w:val="24"/>
        </w:rPr>
      </w:pPr>
      <w:r w:rsidRPr="000F2780">
        <w:rPr>
          <w:rFonts w:cs="Arial"/>
          <w:color w:val="000000"/>
          <w:sz w:val="21"/>
          <w:szCs w:val="21"/>
        </w:rPr>
        <w:t>Cellular Number: _______________________________                Date:</w:t>
      </w:r>
      <w:r w:rsidRPr="000F2780">
        <w:rPr>
          <w:rFonts w:cs="Arial"/>
          <w:b/>
          <w:bCs/>
          <w:color w:val="000000"/>
          <w:sz w:val="21"/>
          <w:szCs w:val="21"/>
        </w:rPr>
        <w:t xml:space="preserve"> </w:t>
      </w:r>
      <w:r w:rsidRPr="000F2780">
        <w:rPr>
          <w:rFonts w:cs="Arial"/>
          <w:color w:val="000000"/>
          <w:sz w:val="21"/>
          <w:szCs w:val="21"/>
        </w:rPr>
        <w:t>____________________               </w:t>
      </w:r>
    </w:p>
    <w:p w:rsidR="00C94E9A" w:rsidRDefault="00C94E9A" w:rsidP="000F2780">
      <w:pPr>
        <w:rPr>
          <w:rFonts w:cs="Arial"/>
          <w:color w:val="000000"/>
          <w:sz w:val="21"/>
          <w:szCs w:val="21"/>
        </w:rPr>
      </w:pPr>
    </w:p>
    <w:p w:rsidR="00E85D27" w:rsidRDefault="00E85D27" w:rsidP="000F2780">
      <w:pPr>
        <w:rPr>
          <w:rFonts w:cs="Arial"/>
          <w:color w:val="000000"/>
          <w:sz w:val="21"/>
          <w:szCs w:val="21"/>
        </w:rPr>
      </w:pPr>
    </w:p>
    <w:p w:rsidR="000F2780" w:rsidRPr="000F2780" w:rsidRDefault="000F2780" w:rsidP="000F2780">
      <w:pPr>
        <w:rPr>
          <w:rFonts w:ascii="Times New Roman" w:hAnsi="Times New Roman"/>
          <w:szCs w:val="24"/>
        </w:rPr>
      </w:pPr>
      <w:r w:rsidRPr="000F2780">
        <w:rPr>
          <w:rFonts w:cs="Arial"/>
          <w:color w:val="000000"/>
          <w:sz w:val="21"/>
          <w:szCs w:val="21"/>
        </w:rPr>
        <w:t>Email Address: _________________________________________________________________________</w:t>
      </w:r>
    </w:p>
    <w:p w:rsidR="00C94E9A" w:rsidRDefault="00C94E9A" w:rsidP="000F2780">
      <w:pPr>
        <w:rPr>
          <w:rFonts w:cs="Arial"/>
          <w:color w:val="000000"/>
          <w:sz w:val="21"/>
          <w:szCs w:val="21"/>
        </w:rPr>
      </w:pPr>
    </w:p>
    <w:p w:rsidR="00E85D27" w:rsidRDefault="00E85D27" w:rsidP="000F2780">
      <w:pPr>
        <w:rPr>
          <w:rFonts w:cs="Arial"/>
          <w:color w:val="000000"/>
          <w:sz w:val="21"/>
          <w:szCs w:val="21"/>
        </w:rPr>
      </w:pPr>
    </w:p>
    <w:p w:rsidR="0045654C" w:rsidRDefault="000F2780">
      <w:r w:rsidRPr="000F2780">
        <w:rPr>
          <w:rFonts w:cs="Arial"/>
          <w:color w:val="000000"/>
          <w:sz w:val="21"/>
          <w:szCs w:val="21"/>
        </w:rPr>
        <w:t>Federal Tax ID Number: __________________________________________________________________</w:t>
      </w:r>
    </w:p>
    <w:sectPr w:rsidR="0045654C" w:rsidSect="000F2780">
      <w:headerReference w:type="default" r:id="rId7"/>
      <w:headerReference w:type="first" r:id="rId8"/>
      <w:pgSz w:w="12240" w:h="15840" w:code="1"/>
      <w:pgMar w:top="720" w:right="720" w:bottom="720" w:left="720" w:header="864"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4A0" w:rsidRDefault="009514A0">
      <w:r>
        <w:separator/>
      </w:r>
    </w:p>
  </w:endnote>
  <w:endnote w:type="continuationSeparator" w:id="0">
    <w:p w:rsidR="009514A0" w:rsidRDefault="0095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4A0" w:rsidRDefault="009514A0">
      <w:r>
        <w:separator/>
      </w:r>
    </w:p>
  </w:footnote>
  <w:footnote w:type="continuationSeparator" w:id="0">
    <w:p w:rsidR="009514A0" w:rsidRDefault="0095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A03" w:rsidRDefault="00A55A03">
    <w:pPr>
      <w:pStyle w:val="Header"/>
      <w:rPr>
        <w:color w:val="0000FF"/>
      </w:rPr>
    </w:pPr>
  </w:p>
  <w:p w:rsidR="00A55A03" w:rsidRDefault="00A55A03">
    <w:pPr>
      <w:pStyle w:val="Header"/>
      <w:rPr>
        <w:color w:val="0000FF"/>
      </w:rPr>
    </w:pPr>
  </w:p>
  <w:p w:rsidR="00A55A03" w:rsidRDefault="00A55A03">
    <w:pPr>
      <w:pStyle w:val="Header"/>
      <w:rPr>
        <w:color w:val="00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A03" w:rsidRDefault="009514A0">
    <w:pPr>
      <w:pStyle w:val="Header"/>
    </w:pPr>
    <w:r>
      <w:rPr>
        <w:noProof/>
        <w:color w:val="0000FF"/>
      </w:rPr>
      <mc:AlternateContent>
        <mc:Choice Requires="wps">
          <w:drawing>
            <wp:anchor distT="0" distB="0" distL="114300" distR="114300" simplePos="0" relativeHeight="251658240" behindDoc="0" locked="0" layoutInCell="1" allowOverlap="1" wp14:anchorId="37295BF6" wp14:editId="48B9C3F5">
              <wp:simplePos x="0" y="0"/>
              <wp:positionH relativeFrom="column">
                <wp:posOffset>4097655</wp:posOffset>
              </wp:positionH>
              <wp:positionV relativeFrom="paragraph">
                <wp:posOffset>297815</wp:posOffset>
              </wp:positionV>
              <wp:extent cx="2406015" cy="731520"/>
              <wp:effectExtent l="1905" t="254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559" w:rsidRDefault="009A30A3" w:rsidP="003B5B10">
                          <w:pPr>
                            <w:jc w:val="right"/>
                            <w:rPr>
                              <w:color w:val="000080"/>
                              <w:sz w:val="20"/>
                            </w:rPr>
                          </w:pPr>
                          <w:r>
                            <w:rPr>
                              <w:color w:val="000080"/>
                              <w:sz w:val="20"/>
                            </w:rPr>
                            <w:t xml:space="preserve">Kim Reynolds, </w:t>
                          </w:r>
                          <w:r w:rsidR="005A2559">
                            <w:rPr>
                              <w:color w:val="000080"/>
                              <w:sz w:val="20"/>
                            </w:rPr>
                            <w:t>Governor</w:t>
                          </w:r>
                        </w:p>
                        <w:p w:rsidR="00F54FB5" w:rsidRDefault="00F54FB5" w:rsidP="003B5B10">
                          <w:pPr>
                            <w:jc w:val="right"/>
                            <w:rPr>
                              <w:color w:val="000080"/>
                              <w:sz w:val="20"/>
                            </w:rPr>
                          </w:pPr>
                          <w:r>
                            <w:rPr>
                              <w:color w:val="000080"/>
                              <w:sz w:val="20"/>
                            </w:rPr>
                            <w:t>Adam Gregg, Acting Lt. Governor</w:t>
                          </w:r>
                        </w:p>
                        <w:p w:rsidR="00A55A03" w:rsidRDefault="002F7A5D">
                          <w:pPr>
                            <w:jc w:val="right"/>
                            <w:rPr>
                              <w:color w:val="000080"/>
                              <w:sz w:val="20"/>
                            </w:rPr>
                          </w:pPr>
                          <w:r>
                            <w:rPr>
                              <w:color w:val="000080"/>
                              <w:sz w:val="20"/>
                            </w:rPr>
                            <w:t xml:space="preserve"> </w:t>
                          </w:r>
                          <w:r w:rsidR="00A55A03">
                            <w:rPr>
                              <w:color w:val="000080"/>
                              <w:sz w:val="20"/>
                            </w:rPr>
                            <w:t>State of Iowa</w:t>
                          </w:r>
                        </w:p>
                        <w:p w:rsidR="00A55A03" w:rsidRDefault="00D31B80">
                          <w:pPr>
                            <w:jc w:val="right"/>
                            <w:rPr>
                              <w:color w:val="000080"/>
                            </w:rPr>
                          </w:pPr>
                          <w:r>
                            <w:rPr>
                              <w:color w:val="000080"/>
                              <w:sz w:val="20"/>
                            </w:rPr>
                            <w:t>Todd Jacobus</w:t>
                          </w:r>
                          <w:r w:rsidR="007D1852">
                            <w:rPr>
                              <w:color w:val="000080"/>
                              <w:sz w:val="20"/>
                            </w:rPr>
                            <w:t xml:space="preserve">, </w:t>
                          </w:r>
                          <w:r w:rsidR="00A55A03">
                            <w:rPr>
                              <w:color w:val="000080"/>
                              <w:sz w:val="20"/>
                            </w:rPr>
                            <w:t>Commandant</w:t>
                          </w:r>
                        </w:p>
                        <w:p w:rsidR="00A55A03" w:rsidRDefault="00A55A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95BF6" id="_x0000_t202" coordsize="21600,21600" o:spt="202" path="m,l,21600r21600,l21600,xe">
              <v:stroke joinstyle="miter"/>
              <v:path gradientshapeok="t" o:connecttype="rect"/>
            </v:shapetype>
            <v:shape id="Text Box 2" o:spid="_x0000_s1026" type="#_x0000_t202" style="position:absolute;margin-left:322.65pt;margin-top:23.45pt;width:189.45pt;height:5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9lh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" stroked="f">
              <v:textbox>
                <w:txbxContent>
                  <w:p w:rsidR="005A2559" w:rsidRDefault="009A30A3" w:rsidP="003B5B10">
                    <w:pPr>
                      <w:jc w:val="right"/>
                      <w:rPr>
                        <w:color w:val="000080"/>
                        <w:sz w:val="20"/>
                      </w:rPr>
                    </w:pPr>
                    <w:r>
                      <w:rPr>
                        <w:color w:val="000080"/>
                        <w:sz w:val="20"/>
                      </w:rPr>
                      <w:t xml:space="preserve">Kim Reynolds, </w:t>
                    </w:r>
                    <w:r w:rsidR="005A2559">
                      <w:rPr>
                        <w:color w:val="000080"/>
                        <w:sz w:val="20"/>
                      </w:rPr>
                      <w:t>Governor</w:t>
                    </w:r>
                  </w:p>
                  <w:p w:rsidR="00F54FB5" w:rsidRDefault="00F54FB5" w:rsidP="003B5B10">
                    <w:pPr>
                      <w:jc w:val="right"/>
                      <w:rPr>
                        <w:color w:val="000080"/>
                        <w:sz w:val="20"/>
                      </w:rPr>
                    </w:pPr>
                    <w:r>
                      <w:rPr>
                        <w:color w:val="000080"/>
                        <w:sz w:val="20"/>
                      </w:rPr>
                      <w:t>Adam Gregg, Acting Lt. Governor</w:t>
                    </w:r>
                  </w:p>
                  <w:p w:rsidR="00A55A03" w:rsidRDefault="002F7A5D">
                    <w:pPr>
                      <w:jc w:val="right"/>
                      <w:rPr>
                        <w:color w:val="000080"/>
                        <w:sz w:val="20"/>
                      </w:rPr>
                    </w:pPr>
                    <w:r>
                      <w:rPr>
                        <w:color w:val="000080"/>
                        <w:sz w:val="20"/>
                      </w:rPr>
                      <w:t xml:space="preserve"> </w:t>
                    </w:r>
                    <w:r w:rsidR="00A55A03">
                      <w:rPr>
                        <w:color w:val="000080"/>
                        <w:sz w:val="20"/>
                      </w:rPr>
                      <w:t>State of Iowa</w:t>
                    </w:r>
                  </w:p>
                  <w:p w:rsidR="00A55A03" w:rsidRDefault="00D31B80">
                    <w:pPr>
                      <w:jc w:val="right"/>
                      <w:rPr>
                        <w:color w:val="000080"/>
                      </w:rPr>
                    </w:pPr>
                    <w:r>
                      <w:rPr>
                        <w:color w:val="000080"/>
                        <w:sz w:val="20"/>
                      </w:rPr>
                      <w:t>Todd Jacobus</w:t>
                    </w:r>
                    <w:r w:rsidR="007D1852">
                      <w:rPr>
                        <w:color w:val="000080"/>
                        <w:sz w:val="20"/>
                      </w:rPr>
                      <w:t xml:space="preserve">, </w:t>
                    </w:r>
                    <w:r w:rsidR="00A55A03">
                      <w:rPr>
                        <w:color w:val="000080"/>
                        <w:sz w:val="20"/>
                      </w:rPr>
                      <w:t>Commandant</w:t>
                    </w:r>
                  </w:p>
                  <w:p w:rsidR="00A55A03" w:rsidRDefault="00A55A03"/>
                </w:txbxContent>
              </v:textbox>
            </v:shape>
          </w:pict>
        </mc:Fallback>
      </mc:AlternateContent>
    </w:r>
    <w:r>
      <w:rPr>
        <w:noProof/>
        <w:color w:val="0000FF"/>
      </w:rPr>
      <mc:AlternateContent>
        <mc:Choice Requires="wps">
          <w:drawing>
            <wp:anchor distT="0" distB="0" distL="114300" distR="114300" simplePos="0" relativeHeight="251657216" behindDoc="0" locked="0" layoutInCell="1" allowOverlap="1" wp14:anchorId="199F74CF" wp14:editId="1550E4C5">
              <wp:simplePos x="0" y="0"/>
              <wp:positionH relativeFrom="column">
                <wp:posOffset>897255</wp:posOffset>
              </wp:positionH>
              <wp:positionV relativeFrom="paragraph">
                <wp:posOffset>2540</wp:posOffset>
              </wp:positionV>
              <wp:extent cx="3406140" cy="1005840"/>
              <wp:effectExtent l="1905" t="2540"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A03" w:rsidRDefault="00A55A03">
                          <w:pPr>
                            <w:tabs>
                              <w:tab w:val="left" w:pos="1440"/>
                            </w:tabs>
                            <w:rPr>
                              <w:b/>
                              <w:color w:val="000080"/>
                              <w:sz w:val="40"/>
                            </w:rPr>
                          </w:pPr>
                          <w:r>
                            <w:rPr>
                              <w:b/>
                              <w:color w:val="000080"/>
                              <w:sz w:val="40"/>
                            </w:rPr>
                            <w:t>IOWA VETERANS HOME</w:t>
                          </w:r>
                        </w:p>
                        <w:p w:rsidR="00A55A03" w:rsidRDefault="00A55A03">
                          <w:pPr>
                            <w:tabs>
                              <w:tab w:val="left" w:pos="1440"/>
                            </w:tabs>
                            <w:rPr>
                              <w:color w:val="000080"/>
                              <w:sz w:val="20"/>
                            </w:rPr>
                          </w:pPr>
                          <w:smartTag w:uri="urn:schemas-microsoft-com:office:smarttags" w:element="Street">
                            <w:smartTag w:uri="urn:schemas-microsoft-com:office:smarttags" w:element="address">
                              <w:r>
                                <w:rPr>
                                  <w:color w:val="000080"/>
                                  <w:sz w:val="20"/>
                                </w:rPr>
                                <w:t>1301 Summit Street</w:t>
                              </w:r>
                            </w:smartTag>
                          </w:smartTag>
                        </w:p>
                        <w:p w:rsidR="00A55A03" w:rsidRDefault="00A55A03">
                          <w:pPr>
                            <w:tabs>
                              <w:tab w:val="left" w:pos="1440"/>
                            </w:tabs>
                            <w:rPr>
                              <w:color w:val="000080"/>
                              <w:sz w:val="20"/>
                            </w:rPr>
                          </w:pPr>
                          <w:smartTag w:uri="urn:schemas-microsoft-com:office:smarttags" w:element="place">
                            <w:smartTag w:uri="urn:schemas-microsoft-com:office:smarttags" w:element="City">
                              <w:r>
                                <w:rPr>
                                  <w:color w:val="000080"/>
                                  <w:sz w:val="20"/>
                                </w:rPr>
                                <w:t>Marshalltown</w:t>
                              </w:r>
                            </w:smartTag>
                            <w:r>
                              <w:rPr>
                                <w:color w:val="000080"/>
                                <w:sz w:val="20"/>
                              </w:rPr>
                              <w:t xml:space="preserve">, </w:t>
                            </w:r>
                            <w:smartTag w:uri="urn:schemas-microsoft-com:office:smarttags" w:element="State">
                              <w:r>
                                <w:rPr>
                                  <w:color w:val="000080"/>
                                  <w:sz w:val="20"/>
                                </w:rPr>
                                <w:t>Iowa</w:t>
                              </w:r>
                            </w:smartTag>
                            <w:r>
                              <w:rPr>
                                <w:color w:val="000080"/>
                                <w:sz w:val="20"/>
                              </w:rPr>
                              <w:t xml:space="preserve"> </w:t>
                            </w:r>
                            <w:smartTag w:uri="urn:schemas-microsoft-com:office:smarttags" w:element="PostalCode">
                              <w:r>
                                <w:rPr>
                                  <w:color w:val="000080"/>
                                  <w:sz w:val="20"/>
                                </w:rPr>
                                <w:t>50158-5485</w:t>
                              </w:r>
                            </w:smartTag>
                          </w:smartTag>
                        </w:p>
                        <w:p w:rsidR="00A55A03" w:rsidRDefault="00A55A03">
                          <w:pPr>
                            <w:tabs>
                              <w:tab w:val="left" w:pos="1440"/>
                            </w:tabs>
                            <w:rPr>
                              <w:color w:val="000080"/>
                              <w:sz w:val="20"/>
                            </w:rPr>
                          </w:pPr>
                          <w:r>
                            <w:rPr>
                              <w:color w:val="000080"/>
                              <w:sz w:val="20"/>
                            </w:rPr>
                            <w:t>Ph:    (641) 752-1501</w:t>
                          </w:r>
                        </w:p>
                        <w:p w:rsidR="00A55A03" w:rsidRDefault="00A55A03">
                          <w:pPr>
                            <w:tabs>
                              <w:tab w:val="left" w:pos="1440"/>
                            </w:tabs>
                            <w:rPr>
                              <w:color w:val="00008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F74CF" id="Text Box 1" o:spid="_x0000_s1027" type="#_x0000_t202" style="position:absolute;margin-left:70.65pt;margin-top:.2pt;width:268.2pt;height:7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" stroked="f">
              <v:textbox>
                <w:txbxContent>
                  <w:p w:rsidR="00A55A03" w:rsidRDefault="00A55A03">
                    <w:pPr>
                      <w:tabs>
                        <w:tab w:val="left" w:pos="1440"/>
                      </w:tabs>
                      <w:rPr>
                        <w:b/>
                        <w:color w:val="000080"/>
                        <w:sz w:val="40"/>
                      </w:rPr>
                    </w:pPr>
                    <w:r>
                      <w:rPr>
                        <w:b/>
                        <w:color w:val="000080"/>
                        <w:sz w:val="40"/>
                      </w:rPr>
                      <w:t>IOWA VETERANS HOME</w:t>
                    </w:r>
                  </w:p>
                  <w:p w:rsidR="00A55A03" w:rsidRDefault="00A55A03">
                    <w:pPr>
                      <w:tabs>
                        <w:tab w:val="left" w:pos="1440"/>
                      </w:tabs>
                      <w:rPr>
                        <w:color w:val="000080"/>
                        <w:sz w:val="20"/>
                      </w:rPr>
                    </w:pPr>
                    <w:smartTag w:uri="urn:schemas-microsoft-com:office:smarttags" w:element="Street">
                      <w:smartTag w:uri="urn:schemas-microsoft-com:office:smarttags" w:element="address">
                        <w:r>
                          <w:rPr>
                            <w:color w:val="000080"/>
                            <w:sz w:val="20"/>
                          </w:rPr>
                          <w:t>1301 Summit Street</w:t>
                        </w:r>
                      </w:smartTag>
                    </w:smartTag>
                  </w:p>
                  <w:p w:rsidR="00A55A03" w:rsidRDefault="00A55A03">
                    <w:pPr>
                      <w:tabs>
                        <w:tab w:val="left" w:pos="1440"/>
                      </w:tabs>
                      <w:rPr>
                        <w:color w:val="000080"/>
                        <w:sz w:val="20"/>
                      </w:rPr>
                    </w:pPr>
                    <w:smartTag w:uri="urn:schemas-microsoft-com:office:smarttags" w:element="place">
                      <w:smartTag w:uri="urn:schemas-microsoft-com:office:smarttags" w:element="City">
                        <w:r>
                          <w:rPr>
                            <w:color w:val="000080"/>
                            <w:sz w:val="20"/>
                          </w:rPr>
                          <w:t>Marshalltown</w:t>
                        </w:r>
                      </w:smartTag>
                      <w:r>
                        <w:rPr>
                          <w:color w:val="000080"/>
                          <w:sz w:val="20"/>
                        </w:rPr>
                        <w:t xml:space="preserve">, </w:t>
                      </w:r>
                      <w:smartTag w:uri="urn:schemas-microsoft-com:office:smarttags" w:element="State">
                        <w:r>
                          <w:rPr>
                            <w:color w:val="000080"/>
                            <w:sz w:val="20"/>
                          </w:rPr>
                          <w:t>Iowa</w:t>
                        </w:r>
                      </w:smartTag>
                      <w:r>
                        <w:rPr>
                          <w:color w:val="000080"/>
                          <w:sz w:val="20"/>
                        </w:rPr>
                        <w:t xml:space="preserve"> </w:t>
                      </w:r>
                      <w:smartTag w:uri="urn:schemas-microsoft-com:office:smarttags" w:element="PostalCode">
                        <w:r>
                          <w:rPr>
                            <w:color w:val="000080"/>
                            <w:sz w:val="20"/>
                          </w:rPr>
                          <w:t>50158-5485</w:t>
                        </w:r>
                      </w:smartTag>
                    </w:smartTag>
                  </w:p>
                  <w:p w:rsidR="00A55A03" w:rsidRDefault="00A55A03">
                    <w:pPr>
                      <w:tabs>
                        <w:tab w:val="left" w:pos="1440"/>
                      </w:tabs>
                      <w:rPr>
                        <w:color w:val="000080"/>
                        <w:sz w:val="20"/>
                      </w:rPr>
                    </w:pPr>
                    <w:r>
                      <w:rPr>
                        <w:color w:val="000080"/>
                        <w:sz w:val="20"/>
                      </w:rPr>
                      <w:t>Ph:    (641) 752-1501</w:t>
                    </w:r>
                  </w:p>
                  <w:p w:rsidR="00A55A03" w:rsidRDefault="00A55A03">
                    <w:pPr>
                      <w:tabs>
                        <w:tab w:val="left" w:pos="1440"/>
                      </w:tabs>
                      <w:rPr>
                        <w:color w:val="000080"/>
                        <w:sz w:val="20"/>
                      </w:rPr>
                    </w:pPr>
                  </w:p>
                </w:txbxContent>
              </v:textbox>
            </v:shape>
          </w:pict>
        </mc:Fallback>
      </mc:AlternateContent>
    </w:r>
    <w:r w:rsidR="00CA311D">
      <w:rPr>
        <w:noProof/>
      </w:rPr>
      <w:drawing>
        <wp:inline distT="0" distB="0" distL="0" distR="0" wp14:anchorId="5B651C8D" wp14:editId="510535E6">
          <wp:extent cx="1009650"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H new logo.jpg"/>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A0"/>
    <w:rsid w:val="0000378A"/>
    <w:rsid w:val="00022879"/>
    <w:rsid w:val="00025BA5"/>
    <w:rsid w:val="000666F0"/>
    <w:rsid w:val="000A760A"/>
    <w:rsid w:val="000E2289"/>
    <w:rsid w:val="000E2C1B"/>
    <w:rsid w:val="000F2780"/>
    <w:rsid w:val="00147455"/>
    <w:rsid w:val="00150153"/>
    <w:rsid w:val="001C4AA6"/>
    <w:rsid w:val="001F2D83"/>
    <w:rsid w:val="002732EE"/>
    <w:rsid w:val="002759F7"/>
    <w:rsid w:val="002A4086"/>
    <w:rsid w:val="002C1A87"/>
    <w:rsid w:val="002D595A"/>
    <w:rsid w:val="002F7A5D"/>
    <w:rsid w:val="00334D8F"/>
    <w:rsid w:val="00340139"/>
    <w:rsid w:val="00393A37"/>
    <w:rsid w:val="003A75FD"/>
    <w:rsid w:val="003B18F5"/>
    <w:rsid w:val="003B5B10"/>
    <w:rsid w:val="003D2AF0"/>
    <w:rsid w:val="00422AD7"/>
    <w:rsid w:val="00431FB1"/>
    <w:rsid w:val="004537A1"/>
    <w:rsid w:val="0045654C"/>
    <w:rsid w:val="0049614C"/>
    <w:rsid w:val="004D6810"/>
    <w:rsid w:val="00511B4F"/>
    <w:rsid w:val="00537E04"/>
    <w:rsid w:val="0055659B"/>
    <w:rsid w:val="00583429"/>
    <w:rsid w:val="005855A0"/>
    <w:rsid w:val="005A1CC2"/>
    <w:rsid w:val="005A22CB"/>
    <w:rsid w:val="005A2559"/>
    <w:rsid w:val="005E290F"/>
    <w:rsid w:val="005F0C27"/>
    <w:rsid w:val="00630D96"/>
    <w:rsid w:val="006947C4"/>
    <w:rsid w:val="00696B29"/>
    <w:rsid w:val="006D2D7B"/>
    <w:rsid w:val="006F7ABF"/>
    <w:rsid w:val="007D1852"/>
    <w:rsid w:val="007F4FB7"/>
    <w:rsid w:val="00811CB7"/>
    <w:rsid w:val="00856E6D"/>
    <w:rsid w:val="008943A9"/>
    <w:rsid w:val="008D7B00"/>
    <w:rsid w:val="008F28BF"/>
    <w:rsid w:val="009514A0"/>
    <w:rsid w:val="00954F22"/>
    <w:rsid w:val="00957CFC"/>
    <w:rsid w:val="00981EA7"/>
    <w:rsid w:val="009A30A3"/>
    <w:rsid w:val="00A05247"/>
    <w:rsid w:val="00A273D4"/>
    <w:rsid w:val="00A33709"/>
    <w:rsid w:val="00A51276"/>
    <w:rsid w:val="00A55A03"/>
    <w:rsid w:val="00A65DF6"/>
    <w:rsid w:val="00AA2ACB"/>
    <w:rsid w:val="00AD3781"/>
    <w:rsid w:val="00B40DB8"/>
    <w:rsid w:val="00B60069"/>
    <w:rsid w:val="00B947D5"/>
    <w:rsid w:val="00BE4A78"/>
    <w:rsid w:val="00BF50C0"/>
    <w:rsid w:val="00C94E9A"/>
    <w:rsid w:val="00CA311D"/>
    <w:rsid w:val="00CA722B"/>
    <w:rsid w:val="00CF4A6D"/>
    <w:rsid w:val="00D31B80"/>
    <w:rsid w:val="00D96145"/>
    <w:rsid w:val="00DA3F36"/>
    <w:rsid w:val="00DA787F"/>
    <w:rsid w:val="00DB57CD"/>
    <w:rsid w:val="00E21274"/>
    <w:rsid w:val="00E65F19"/>
    <w:rsid w:val="00E85D27"/>
    <w:rsid w:val="00F54FB5"/>
    <w:rsid w:val="00F62A56"/>
    <w:rsid w:val="00F81640"/>
    <w:rsid w:val="00FC2674"/>
    <w:rsid w:val="00FF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14:docId w14:val="4B47D0FB"/>
  <w15:docId w15:val="{B5930F4F-8C7C-4E09-BC93-6659B7E4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760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60A"/>
    <w:pPr>
      <w:tabs>
        <w:tab w:val="center" w:pos="4320"/>
        <w:tab w:val="right" w:pos="8640"/>
      </w:tabs>
    </w:pPr>
  </w:style>
  <w:style w:type="paragraph" w:styleId="Footer">
    <w:name w:val="footer"/>
    <w:basedOn w:val="Normal"/>
    <w:rsid w:val="000A760A"/>
    <w:pPr>
      <w:tabs>
        <w:tab w:val="center" w:pos="4320"/>
        <w:tab w:val="right" w:pos="8640"/>
      </w:tabs>
    </w:pPr>
  </w:style>
  <w:style w:type="paragraph" w:styleId="EnvelopeAddress">
    <w:name w:val="envelope address"/>
    <w:basedOn w:val="Normal"/>
    <w:rsid w:val="000A760A"/>
    <w:pPr>
      <w:framePr w:w="7920" w:h="1980" w:hRule="exact" w:hSpace="180" w:wrap="auto" w:hAnchor="page" w:xAlign="center" w:yAlign="bottom"/>
      <w:ind w:left="2880"/>
    </w:pPr>
    <w:rPr>
      <w:caps/>
      <w:szCs w:val="24"/>
    </w:rPr>
  </w:style>
  <w:style w:type="paragraph" w:styleId="BalloonText">
    <w:name w:val="Balloon Text"/>
    <w:basedOn w:val="Normal"/>
    <w:link w:val="BalloonTextChar"/>
    <w:rsid w:val="00B60069"/>
    <w:rPr>
      <w:rFonts w:ascii="Tahoma" w:hAnsi="Tahoma" w:cs="Tahoma"/>
      <w:sz w:val="16"/>
      <w:szCs w:val="16"/>
    </w:rPr>
  </w:style>
  <w:style w:type="character" w:customStyle="1" w:styleId="BalloonTextChar">
    <w:name w:val="Balloon Text Char"/>
    <w:basedOn w:val="DefaultParagraphFont"/>
    <w:link w:val="BalloonText"/>
    <w:rsid w:val="00B60069"/>
    <w:rPr>
      <w:rFonts w:ascii="Tahoma" w:hAnsi="Tahoma" w:cs="Tahoma"/>
      <w:sz w:val="16"/>
      <w:szCs w:val="16"/>
    </w:rPr>
  </w:style>
  <w:style w:type="character" w:styleId="Hyperlink">
    <w:name w:val="Hyperlink"/>
    <w:basedOn w:val="DefaultParagraphFont"/>
    <w:unhideWhenUsed/>
    <w:rsid w:val="00F62A56"/>
    <w:rPr>
      <w:color w:val="0000FF" w:themeColor="hyperlink"/>
      <w:u w:val="single"/>
    </w:rPr>
  </w:style>
  <w:style w:type="character" w:styleId="UnresolvedMention">
    <w:name w:val="Unresolved Mention"/>
    <w:basedOn w:val="DefaultParagraphFont"/>
    <w:uiPriority w:val="99"/>
    <w:semiHidden/>
    <w:unhideWhenUsed/>
    <w:rsid w:val="00F62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461317">
      <w:bodyDiv w:val="1"/>
      <w:marLeft w:val="0"/>
      <w:marRight w:val="0"/>
      <w:marTop w:val="0"/>
      <w:marBottom w:val="0"/>
      <w:divBdr>
        <w:top w:val="none" w:sz="0" w:space="0" w:color="auto"/>
        <w:left w:val="none" w:sz="0" w:space="0" w:color="auto"/>
        <w:bottom w:val="none" w:sz="0" w:space="0" w:color="auto"/>
        <w:right w:val="none" w:sz="0" w:space="0" w:color="auto"/>
      </w:divBdr>
      <w:divsChild>
        <w:div w:id="1217861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cie.sorenson@ivh.state.i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1106</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Iowa Veterans Home</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jrandall</dc:creator>
  <cp:lastModifiedBy>Sorenson, Stacie [IVH]</cp:lastModifiedBy>
  <cp:revision>5</cp:revision>
  <cp:lastPrinted>2017-08-09T16:34:00Z</cp:lastPrinted>
  <dcterms:created xsi:type="dcterms:W3CDTF">2024-06-10T16:00:00Z</dcterms:created>
  <dcterms:modified xsi:type="dcterms:W3CDTF">2024-06-10T16:07:00Z</dcterms:modified>
</cp:coreProperties>
</file>