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FF40" w14:textId="77777777" w:rsidR="006A08A5" w:rsidRDefault="006A08A5">
      <w:bookmarkStart w:id="0" w:name="_Toc265564579"/>
      <w:bookmarkStart w:id="1" w:name="_Toc265580874"/>
      <w:bookmarkStart w:id="2" w:name="_Toc265506682"/>
      <w:bookmarkStart w:id="3" w:name="_Toc265507119"/>
      <w:bookmarkStart w:id="4" w:name="_Toc265564606"/>
      <w:bookmarkStart w:id="5" w:name="_Toc265580902"/>
    </w:p>
    <w:p w14:paraId="045FF06D" w14:textId="77777777" w:rsidR="006A08A5" w:rsidRDefault="006A08A5"/>
    <w:p w14:paraId="28363A29" w14:textId="77777777" w:rsidR="00136800" w:rsidRPr="00FA79A6" w:rsidRDefault="00136800" w:rsidP="00136800">
      <w:pPr>
        <w:jc w:val="center"/>
        <w:rPr>
          <w:rFonts w:ascii="Arial" w:hAnsi="Arial" w:cs="Arial"/>
        </w:rPr>
      </w:pPr>
    </w:p>
    <w:p w14:paraId="2D083988" w14:textId="77777777" w:rsidR="00A1380B" w:rsidRDefault="00A1380B" w:rsidP="00A1380B">
      <w:pPr>
        <w:ind w:left="360"/>
        <w:rPr>
          <w:rFonts w:ascii="Arial" w:hAnsi="Arial" w:cs="Arial"/>
          <w:b/>
          <w:bCs/>
          <w:sz w:val="24"/>
          <w:szCs w:val="24"/>
        </w:rPr>
      </w:pPr>
      <w:r>
        <w:rPr>
          <w:rFonts w:ascii="Arial" w:hAnsi="Arial" w:cs="Arial"/>
          <w:noProof/>
          <w:sz w:val="24"/>
          <w:szCs w:val="24"/>
        </w:rPr>
        <w:drawing>
          <wp:inline distT="0" distB="0" distL="0" distR="0" wp14:anchorId="2F93CFBA" wp14:editId="5494EAAF">
            <wp:extent cx="5705856" cy="643128"/>
            <wp:effectExtent l="0" t="0" r="0" b="5080"/>
            <wp:docPr id="93934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7557" name="Picture 1562247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5856" cy="643128"/>
                    </a:xfrm>
                    <a:prstGeom prst="rect">
                      <a:avLst/>
                    </a:prstGeom>
                  </pic:spPr>
                </pic:pic>
              </a:graphicData>
            </a:graphic>
          </wp:inline>
        </w:drawing>
      </w:r>
    </w:p>
    <w:p w14:paraId="4361F3BD" w14:textId="6D569111" w:rsidR="00136800" w:rsidRPr="00FA79A6" w:rsidRDefault="00136800" w:rsidP="00136800">
      <w:pPr>
        <w:jc w:val="center"/>
        <w:rPr>
          <w:rFonts w:ascii="Arial" w:hAnsi="Arial" w:cs="Arial"/>
        </w:rPr>
      </w:pPr>
    </w:p>
    <w:p w14:paraId="7CCF779B" w14:textId="77777777" w:rsidR="006A08A5" w:rsidRPr="00FA79A6" w:rsidRDefault="006A08A5">
      <w:pPr>
        <w:jc w:val="center"/>
        <w:rPr>
          <w:rFonts w:ascii="Arial" w:hAnsi="Arial" w:cs="Arial"/>
          <w:sz w:val="18"/>
          <w:szCs w:val="18"/>
        </w:rPr>
      </w:pPr>
    </w:p>
    <w:p w14:paraId="3E2C62B4" w14:textId="77777777" w:rsidR="006A08A5" w:rsidRPr="00FA79A6" w:rsidRDefault="006A08A5">
      <w:pPr>
        <w:jc w:val="center"/>
        <w:rPr>
          <w:rFonts w:ascii="Arial" w:hAnsi="Arial" w:cs="Arial"/>
          <w:sz w:val="18"/>
          <w:szCs w:val="18"/>
        </w:rPr>
      </w:pPr>
    </w:p>
    <w:p w14:paraId="1631B52D" w14:textId="0E754BB5" w:rsidR="006A08A5" w:rsidRPr="00FA79A6" w:rsidRDefault="006A08A5">
      <w:pPr>
        <w:jc w:val="center"/>
        <w:rPr>
          <w:rFonts w:ascii="Arial" w:hAnsi="Arial" w:cs="Arial"/>
          <w:sz w:val="36"/>
          <w:szCs w:val="36"/>
        </w:rPr>
      </w:pPr>
      <w:bookmarkStart w:id="6" w:name="_Toc263162486"/>
      <w:bookmarkStart w:id="7" w:name="_Toc265505502"/>
      <w:bookmarkStart w:id="8" w:name="_Toc265505527"/>
      <w:bookmarkStart w:id="9" w:name="_Toc265505659"/>
      <w:r w:rsidRPr="00FA79A6">
        <w:rPr>
          <w:rFonts w:ascii="Arial" w:hAnsi="Arial" w:cs="Arial"/>
          <w:sz w:val="36"/>
          <w:szCs w:val="36"/>
        </w:rPr>
        <w:t>REQUEST FOR PROPOSAL</w:t>
      </w:r>
      <w:bookmarkEnd w:id="6"/>
      <w:r w:rsidR="00965452" w:rsidRPr="00FA79A6">
        <w:rPr>
          <w:rFonts w:ascii="Arial" w:hAnsi="Arial" w:cs="Arial"/>
          <w:sz w:val="36"/>
          <w:szCs w:val="36"/>
        </w:rPr>
        <w:t>S</w:t>
      </w:r>
      <w:r w:rsidRPr="00FA79A6">
        <w:rPr>
          <w:rFonts w:ascii="Arial" w:hAnsi="Arial" w:cs="Arial"/>
          <w:sz w:val="36"/>
          <w:szCs w:val="36"/>
        </w:rPr>
        <w:t xml:space="preserve"> (RFP)</w:t>
      </w:r>
      <w:bookmarkEnd w:id="7"/>
      <w:bookmarkEnd w:id="8"/>
      <w:bookmarkEnd w:id="9"/>
    </w:p>
    <w:p w14:paraId="0C003C45" w14:textId="77777777" w:rsidR="006A08A5" w:rsidRPr="00FA79A6" w:rsidRDefault="006A08A5">
      <w:pPr>
        <w:rPr>
          <w:rFonts w:ascii="Arial" w:hAnsi="Arial" w:cs="Arial"/>
        </w:rPr>
      </w:pPr>
    </w:p>
    <w:p w14:paraId="389759C4" w14:textId="77777777" w:rsidR="006A08A5" w:rsidRPr="00FA79A6" w:rsidRDefault="006A08A5">
      <w:pPr>
        <w:pStyle w:val="Header"/>
        <w:tabs>
          <w:tab w:val="clear" w:pos="4320"/>
          <w:tab w:val="clear" w:pos="8640"/>
        </w:tabs>
        <w:jc w:val="center"/>
        <w:rPr>
          <w:rFonts w:ascii="Arial" w:hAnsi="Arial" w:cs="Arial"/>
          <w:sz w:val="36"/>
          <w:szCs w:val="36"/>
        </w:rPr>
      </w:pPr>
      <w:r w:rsidRPr="00FA79A6">
        <w:rPr>
          <w:rFonts w:ascii="Arial" w:hAnsi="Arial" w:cs="Arial"/>
          <w:sz w:val="36"/>
          <w:szCs w:val="36"/>
        </w:rPr>
        <w:t>Access and Visitation Services</w:t>
      </w:r>
    </w:p>
    <w:p w14:paraId="215B8B46" w14:textId="77777777" w:rsidR="006A08A5" w:rsidRPr="00FA79A6" w:rsidRDefault="006A08A5">
      <w:pPr>
        <w:jc w:val="center"/>
        <w:rPr>
          <w:rFonts w:ascii="Arial" w:hAnsi="Arial" w:cs="Arial"/>
          <w:sz w:val="36"/>
          <w:szCs w:val="36"/>
        </w:rPr>
      </w:pPr>
      <w:r w:rsidRPr="00FA79A6">
        <w:rPr>
          <w:rFonts w:ascii="Arial" w:hAnsi="Arial" w:cs="Arial"/>
          <w:sz w:val="36"/>
          <w:szCs w:val="36"/>
        </w:rPr>
        <w:t>BOC-24-026</w:t>
      </w:r>
    </w:p>
    <w:p w14:paraId="4FFAC017" w14:textId="77777777" w:rsidR="006A08A5" w:rsidRDefault="006A08A5">
      <w:pPr>
        <w:jc w:val="center"/>
        <w:rPr>
          <w:sz w:val="36"/>
          <w:szCs w:val="36"/>
        </w:rPr>
      </w:pPr>
    </w:p>
    <w:p w14:paraId="61A80D04" w14:textId="77777777" w:rsidR="006A08A5" w:rsidRDefault="006A08A5">
      <w:pPr>
        <w:jc w:val="left"/>
        <w:rPr>
          <w:b/>
          <w:bCs/>
          <w:sz w:val="28"/>
          <w:szCs w:val="28"/>
        </w:rPr>
      </w:pPr>
    </w:p>
    <w:p w14:paraId="07084A6B" w14:textId="77777777" w:rsidR="006A08A5" w:rsidRDefault="006A08A5">
      <w:pPr>
        <w:jc w:val="left"/>
      </w:pPr>
    </w:p>
    <w:p w14:paraId="641B96ED" w14:textId="77777777" w:rsidR="006A08A5" w:rsidRDefault="006A08A5">
      <w:pPr>
        <w:jc w:val="left"/>
        <w:rPr>
          <w:bCs/>
          <w:sz w:val="24"/>
          <w:szCs w:val="24"/>
        </w:rPr>
      </w:pPr>
    </w:p>
    <w:p w14:paraId="1179FACF" w14:textId="77777777" w:rsidR="006A08A5" w:rsidRDefault="006A08A5">
      <w:pPr>
        <w:jc w:val="left"/>
        <w:rPr>
          <w:bCs/>
          <w:sz w:val="24"/>
          <w:szCs w:val="24"/>
        </w:rPr>
      </w:pPr>
    </w:p>
    <w:p w14:paraId="0F97A295" w14:textId="77777777" w:rsidR="006A08A5" w:rsidRDefault="006A08A5">
      <w:pPr>
        <w:jc w:val="left"/>
        <w:rPr>
          <w:bCs/>
          <w:sz w:val="24"/>
          <w:szCs w:val="24"/>
        </w:rPr>
      </w:pPr>
    </w:p>
    <w:p w14:paraId="4744D744" w14:textId="77777777" w:rsidR="006A08A5" w:rsidRDefault="006A08A5">
      <w:pPr>
        <w:jc w:val="left"/>
        <w:rPr>
          <w:bCs/>
          <w:sz w:val="24"/>
          <w:szCs w:val="24"/>
        </w:rPr>
      </w:pPr>
    </w:p>
    <w:p w14:paraId="37031AD4" w14:textId="77777777" w:rsidR="006A08A5" w:rsidRDefault="006A08A5">
      <w:pPr>
        <w:jc w:val="left"/>
        <w:rPr>
          <w:bCs/>
          <w:sz w:val="24"/>
          <w:szCs w:val="24"/>
        </w:rPr>
      </w:pPr>
    </w:p>
    <w:p w14:paraId="0D2909AA" w14:textId="77777777" w:rsidR="006A08A5" w:rsidRDefault="006A08A5">
      <w:pPr>
        <w:jc w:val="left"/>
        <w:rPr>
          <w:bCs/>
          <w:sz w:val="24"/>
          <w:szCs w:val="24"/>
        </w:rPr>
      </w:pPr>
    </w:p>
    <w:p w14:paraId="7A647FA4" w14:textId="77777777" w:rsidR="006A08A5" w:rsidRDefault="006A08A5">
      <w:pPr>
        <w:jc w:val="left"/>
        <w:rPr>
          <w:bCs/>
          <w:sz w:val="24"/>
          <w:szCs w:val="24"/>
        </w:rPr>
      </w:pPr>
    </w:p>
    <w:p w14:paraId="7C81C251" w14:textId="77777777" w:rsidR="006A08A5" w:rsidRDefault="006A08A5">
      <w:pPr>
        <w:jc w:val="left"/>
        <w:rPr>
          <w:bCs/>
          <w:sz w:val="24"/>
          <w:szCs w:val="24"/>
        </w:rPr>
      </w:pPr>
    </w:p>
    <w:p w14:paraId="1908947D" w14:textId="77777777" w:rsidR="006A08A5" w:rsidRDefault="006A08A5">
      <w:pPr>
        <w:jc w:val="left"/>
        <w:rPr>
          <w:bCs/>
          <w:sz w:val="24"/>
          <w:szCs w:val="24"/>
        </w:rPr>
      </w:pPr>
    </w:p>
    <w:p w14:paraId="79354B02" w14:textId="77777777" w:rsidR="006A08A5" w:rsidRDefault="006A08A5">
      <w:pPr>
        <w:jc w:val="left"/>
        <w:rPr>
          <w:bCs/>
          <w:sz w:val="24"/>
          <w:szCs w:val="24"/>
        </w:rPr>
      </w:pPr>
    </w:p>
    <w:p w14:paraId="0C8B967F" w14:textId="77777777" w:rsidR="006A08A5" w:rsidRDefault="006A08A5">
      <w:pPr>
        <w:jc w:val="left"/>
        <w:rPr>
          <w:bCs/>
          <w:sz w:val="24"/>
          <w:szCs w:val="24"/>
        </w:rPr>
      </w:pPr>
    </w:p>
    <w:p w14:paraId="621948E5" w14:textId="77777777" w:rsidR="006A08A5" w:rsidRDefault="006A08A5">
      <w:pPr>
        <w:jc w:val="left"/>
        <w:rPr>
          <w:bCs/>
          <w:sz w:val="24"/>
          <w:szCs w:val="24"/>
        </w:rPr>
      </w:pPr>
    </w:p>
    <w:p w14:paraId="7F0E7352" w14:textId="77777777" w:rsidR="006A08A5" w:rsidRDefault="006A08A5">
      <w:pPr>
        <w:jc w:val="left"/>
        <w:rPr>
          <w:bCs/>
          <w:sz w:val="24"/>
          <w:szCs w:val="24"/>
        </w:rPr>
      </w:pPr>
    </w:p>
    <w:p w14:paraId="686B13D6" w14:textId="77777777" w:rsidR="006A08A5" w:rsidRDefault="006A08A5">
      <w:pPr>
        <w:jc w:val="left"/>
        <w:rPr>
          <w:bCs/>
          <w:sz w:val="24"/>
          <w:szCs w:val="24"/>
        </w:rPr>
      </w:pPr>
    </w:p>
    <w:p w14:paraId="6EE4ED1A" w14:textId="77777777" w:rsidR="006A08A5" w:rsidRPr="00082DD2" w:rsidRDefault="006A08A5">
      <w:pPr>
        <w:ind w:left="5760"/>
        <w:jc w:val="left"/>
        <w:rPr>
          <w:rFonts w:ascii="Arial" w:hAnsi="Arial" w:cs="Arial"/>
        </w:rPr>
      </w:pPr>
      <w:r w:rsidRPr="00082DD2">
        <w:rPr>
          <w:rFonts w:ascii="Arial" w:hAnsi="Arial" w:cs="Arial"/>
        </w:rPr>
        <w:t>Tim Wiltfang</w:t>
      </w:r>
    </w:p>
    <w:p w14:paraId="5F690205" w14:textId="77777777" w:rsidR="006A08A5" w:rsidRPr="00082DD2" w:rsidRDefault="006A08A5">
      <w:pPr>
        <w:ind w:left="5760"/>
        <w:jc w:val="left"/>
        <w:rPr>
          <w:rFonts w:ascii="Arial" w:hAnsi="Arial" w:cs="Arial"/>
          <w:bCs/>
        </w:rPr>
      </w:pPr>
      <w:r w:rsidRPr="00082DD2">
        <w:rPr>
          <w:rFonts w:ascii="Arial" w:hAnsi="Arial" w:cs="Arial"/>
          <w:bCs/>
        </w:rPr>
        <w:t>400 SW 8th St., Suite H</w:t>
      </w:r>
      <w:r w:rsidRPr="00082DD2">
        <w:rPr>
          <w:rFonts w:ascii="Arial" w:hAnsi="Arial" w:cs="Arial"/>
          <w:bCs/>
        </w:rPr>
        <w:br/>
        <w:t>Des Moines, IA 50309</w:t>
      </w:r>
    </w:p>
    <w:p w14:paraId="5A7F5228" w14:textId="77777777" w:rsidR="006A08A5" w:rsidRPr="00082DD2" w:rsidRDefault="006A08A5">
      <w:pPr>
        <w:ind w:left="5760"/>
        <w:jc w:val="left"/>
        <w:rPr>
          <w:rFonts w:ascii="Arial" w:hAnsi="Arial" w:cs="Arial"/>
          <w:bCs/>
        </w:rPr>
      </w:pPr>
      <w:bookmarkStart w:id="10" w:name="_Toc263162487"/>
      <w:bookmarkStart w:id="11" w:name="_Toc265505503"/>
      <w:bookmarkStart w:id="12" w:name="_Toc265505528"/>
      <w:bookmarkStart w:id="13" w:name="_Toc265505660"/>
      <w:r w:rsidRPr="00082DD2">
        <w:rPr>
          <w:rFonts w:ascii="Arial" w:hAnsi="Arial" w:cs="Arial"/>
          <w:bCs/>
        </w:rPr>
        <w:t>P</w:t>
      </w:r>
      <w:r w:rsidRPr="00082DD2">
        <w:rPr>
          <w:rFonts w:ascii="Arial" w:hAnsi="Arial" w:cs="Arial"/>
        </w:rPr>
        <w:t xml:space="preserve">hone: </w:t>
      </w:r>
      <w:r w:rsidRPr="00082DD2">
        <w:rPr>
          <w:rFonts w:ascii="Arial" w:hAnsi="Arial" w:cs="Arial"/>
          <w:b/>
          <w:bCs/>
        </w:rPr>
        <w:t xml:space="preserve"> </w:t>
      </w:r>
      <w:r w:rsidRPr="00082DD2">
        <w:rPr>
          <w:rFonts w:ascii="Arial" w:hAnsi="Arial" w:cs="Arial"/>
          <w:bCs/>
        </w:rPr>
        <w:t>515-650-9792</w:t>
      </w:r>
      <w:bookmarkEnd w:id="10"/>
      <w:bookmarkEnd w:id="11"/>
      <w:bookmarkEnd w:id="12"/>
      <w:bookmarkEnd w:id="13"/>
    </w:p>
    <w:p w14:paraId="617FA84A" w14:textId="77777777" w:rsidR="006A08A5" w:rsidRPr="00082DD2" w:rsidRDefault="006A08A5">
      <w:pPr>
        <w:ind w:left="5760"/>
        <w:jc w:val="left"/>
        <w:rPr>
          <w:rFonts w:ascii="Arial" w:hAnsi="Arial" w:cs="Arial"/>
          <w:bCs/>
        </w:rPr>
      </w:pPr>
      <w:r w:rsidRPr="00082DD2">
        <w:rPr>
          <w:rFonts w:ascii="Arial" w:hAnsi="Arial" w:cs="Arial"/>
          <w:bCs/>
        </w:rPr>
        <w:t>twiltfa@dhs.state.ia.us</w:t>
      </w:r>
    </w:p>
    <w:p w14:paraId="7967FDF7" w14:textId="77777777" w:rsidR="006A08A5" w:rsidRPr="00082DD2" w:rsidRDefault="006A08A5">
      <w:pPr>
        <w:spacing w:after="200" w:line="276" w:lineRule="auto"/>
        <w:jc w:val="left"/>
        <w:rPr>
          <w:rFonts w:ascii="Arial" w:hAnsi="Arial" w:cs="Arial"/>
          <w:bCs/>
        </w:rPr>
      </w:pPr>
      <w:r w:rsidRPr="00082DD2">
        <w:rPr>
          <w:rFonts w:ascii="Arial" w:hAnsi="Arial" w:cs="Arial"/>
          <w:bCs/>
        </w:rPr>
        <w:br w:type="page"/>
      </w:r>
    </w:p>
    <w:p w14:paraId="2586D9D4" w14:textId="77777777" w:rsidR="006A08A5" w:rsidRPr="00082DD2" w:rsidRDefault="006A08A5">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082DD2">
        <w:rPr>
          <w:rFonts w:ascii="Arial" w:hAnsi="Arial" w:cs="Arial"/>
          <w:i/>
        </w:rPr>
        <w:lastRenderedPageBreak/>
        <w:t>RFP Purpose</w:t>
      </w:r>
      <w:bookmarkEnd w:id="14"/>
      <w:bookmarkEnd w:id="15"/>
      <w:bookmarkEnd w:id="16"/>
      <w:bookmarkEnd w:id="17"/>
      <w:bookmarkEnd w:id="18"/>
      <w:bookmarkEnd w:id="19"/>
      <w:bookmarkEnd w:id="20"/>
      <w:r w:rsidRPr="00082DD2">
        <w:rPr>
          <w:rFonts w:ascii="Arial" w:hAnsi="Arial" w:cs="Arial"/>
          <w:i/>
        </w:rPr>
        <w:t>.</w:t>
      </w:r>
    </w:p>
    <w:p w14:paraId="034EDCC6" w14:textId="6E372AB0" w:rsidR="00136800" w:rsidRPr="00082DD2" w:rsidRDefault="00136800" w:rsidP="00136800">
      <w:pPr>
        <w:pStyle w:val="BodyText2"/>
        <w:jc w:val="both"/>
        <w:rPr>
          <w:rFonts w:ascii="Arial" w:hAnsi="Arial" w:cs="Arial"/>
        </w:rPr>
      </w:pPr>
      <w:r w:rsidRPr="00082DD2">
        <w:rPr>
          <w:rFonts w:ascii="Arial" w:hAnsi="Arial" w:cs="Arial"/>
        </w:rPr>
        <w:t xml:space="preserve">The purpose of this RFP is to solicit proposals from qualified </w:t>
      </w:r>
      <w:r w:rsidR="00367A9F" w:rsidRPr="00082DD2">
        <w:rPr>
          <w:rFonts w:ascii="Arial" w:hAnsi="Arial" w:cs="Arial"/>
        </w:rPr>
        <w:t>Bidder</w:t>
      </w:r>
      <w:r w:rsidRPr="00082DD2">
        <w:rPr>
          <w:rFonts w:ascii="Arial" w:hAnsi="Arial" w:cs="Arial"/>
        </w:rPr>
        <w:t xml:space="preserve">s to provide Access and Visitation services on behalf of the Iowa Department of </w:t>
      </w:r>
      <w:r w:rsidR="00462FAB" w:rsidRPr="00082DD2">
        <w:rPr>
          <w:rFonts w:ascii="Arial" w:hAnsi="Arial" w:cs="Arial"/>
        </w:rPr>
        <w:t xml:space="preserve">Health and </w:t>
      </w:r>
      <w:r w:rsidRPr="00082DD2">
        <w:rPr>
          <w:rFonts w:ascii="Arial" w:hAnsi="Arial" w:cs="Arial"/>
        </w:rPr>
        <w:t xml:space="preserve">Human Services, Child Support </w:t>
      </w:r>
      <w:r w:rsidR="00462FAB" w:rsidRPr="00082DD2">
        <w:rPr>
          <w:rFonts w:ascii="Arial" w:hAnsi="Arial" w:cs="Arial"/>
        </w:rPr>
        <w:t>Services</w:t>
      </w:r>
      <w:r w:rsidRPr="00082DD2">
        <w:rPr>
          <w:rFonts w:ascii="Arial" w:hAnsi="Arial" w:cs="Arial"/>
        </w:rPr>
        <w:t xml:space="preserve"> (Agency).  During the 202</w:t>
      </w:r>
      <w:r w:rsidR="00462FAB" w:rsidRPr="00082DD2">
        <w:rPr>
          <w:rFonts w:ascii="Arial" w:hAnsi="Arial" w:cs="Arial"/>
        </w:rPr>
        <w:t>4</w:t>
      </w:r>
      <w:r w:rsidRPr="00082DD2">
        <w:rPr>
          <w:rFonts w:ascii="Arial" w:hAnsi="Arial" w:cs="Arial"/>
        </w:rPr>
        <w:t xml:space="preserve"> legislative session, the Agency expects the Iowa General Assembly to pass legislation enabling the Agency to issue federal Access and Visitation grant moneys directly to private </w:t>
      </w:r>
      <w:r w:rsidR="00FB0A3B" w:rsidRPr="00082DD2">
        <w:rPr>
          <w:rFonts w:ascii="Arial" w:hAnsi="Arial" w:cs="Arial"/>
        </w:rPr>
        <w:t>entities</w:t>
      </w:r>
      <w:r w:rsidRPr="00082DD2">
        <w:rPr>
          <w:rFonts w:ascii="Arial" w:hAnsi="Arial" w:cs="Arial"/>
        </w:rPr>
        <w:t xml:space="preserve"> that provide services designed to increase compliance with the child access provisions of court orders, including but not limited to neutral visitation sites and mediation services. </w:t>
      </w:r>
    </w:p>
    <w:p w14:paraId="0378578C" w14:textId="77777777" w:rsidR="00136800" w:rsidRPr="00082DD2" w:rsidRDefault="00136800" w:rsidP="00136800">
      <w:pPr>
        <w:pStyle w:val="BodyText2"/>
        <w:rPr>
          <w:rFonts w:ascii="Arial" w:hAnsi="Arial" w:cs="Arial"/>
        </w:rPr>
      </w:pPr>
    </w:p>
    <w:p w14:paraId="3AC35181" w14:textId="0BB05554" w:rsidR="00136800" w:rsidRPr="00082DD2" w:rsidRDefault="00136800" w:rsidP="00136800">
      <w:pPr>
        <w:pStyle w:val="BodyText2"/>
        <w:jc w:val="both"/>
        <w:rPr>
          <w:rFonts w:ascii="Arial" w:hAnsi="Arial" w:cs="Arial"/>
          <w:b/>
        </w:rPr>
      </w:pPr>
      <w:r w:rsidRPr="00082DD2">
        <w:rPr>
          <w:rFonts w:ascii="Arial" w:hAnsi="Arial" w:cs="Arial"/>
          <w:b/>
        </w:rPr>
        <w:t>Please Read</w:t>
      </w:r>
      <w:r w:rsidR="00DC710C">
        <w:rPr>
          <w:rFonts w:ascii="Arial" w:hAnsi="Arial" w:cs="Arial"/>
          <w:b/>
        </w:rPr>
        <w:t xml:space="preserve"> Carefully</w:t>
      </w:r>
      <w:r w:rsidRPr="00082DD2">
        <w:rPr>
          <w:rFonts w:ascii="Arial" w:hAnsi="Arial" w:cs="Arial"/>
          <w:b/>
        </w:rPr>
        <w:t xml:space="preserve">: </w:t>
      </w:r>
      <w:r w:rsidRPr="00DC710C">
        <w:rPr>
          <w:rFonts w:ascii="Arial" w:hAnsi="Arial" w:cs="Arial"/>
          <w:bCs/>
        </w:rPr>
        <w:t xml:space="preserve">The Agency is seeking </w:t>
      </w:r>
      <w:r w:rsidR="00DC710C" w:rsidRPr="00DC710C">
        <w:rPr>
          <w:rFonts w:ascii="Arial" w:hAnsi="Arial" w:cs="Arial"/>
          <w:bCs/>
        </w:rPr>
        <w:t xml:space="preserve">a </w:t>
      </w:r>
      <w:r w:rsidR="009002D4">
        <w:rPr>
          <w:rFonts w:ascii="Arial" w:hAnsi="Arial" w:cs="Arial"/>
          <w:bCs/>
        </w:rPr>
        <w:t>Contractor</w:t>
      </w:r>
      <w:r w:rsidR="00441D7B">
        <w:rPr>
          <w:rFonts w:ascii="Arial" w:hAnsi="Arial" w:cs="Arial"/>
          <w:bCs/>
        </w:rPr>
        <w:t>(s)</w:t>
      </w:r>
      <w:r w:rsidRPr="00DC710C">
        <w:rPr>
          <w:rFonts w:ascii="Arial" w:hAnsi="Arial" w:cs="Arial"/>
          <w:bCs/>
        </w:rPr>
        <w:t xml:space="preserve"> to provide services for a </w:t>
      </w:r>
      <w:r w:rsidRPr="00DC710C">
        <w:rPr>
          <w:rFonts w:ascii="Arial" w:hAnsi="Arial" w:cs="Arial"/>
          <w:b/>
          <w:u w:val="single"/>
        </w:rPr>
        <w:t>three-year period</w:t>
      </w:r>
      <w:r w:rsidRPr="00DC710C">
        <w:rPr>
          <w:rFonts w:ascii="Arial" w:hAnsi="Arial" w:cs="Arial"/>
          <w:bCs/>
        </w:rPr>
        <w:t xml:space="preserve">.  The total anticipated amount available for award </w:t>
      </w:r>
      <w:r w:rsidR="00441D7B">
        <w:rPr>
          <w:rFonts w:ascii="Arial" w:hAnsi="Arial" w:cs="Arial"/>
          <w:bCs/>
        </w:rPr>
        <w:t xml:space="preserve">for the three-year period </w:t>
      </w:r>
      <w:r w:rsidRPr="00DC710C">
        <w:rPr>
          <w:rFonts w:ascii="Arial" w:hAnsi="Arial" w:cs="Arial"/>
          <w:bCs/>
        </w:rPr>
        <w:t xml:space="preserve">is approximately </w:t>
      </w:r>
      <w:r w:rsidRPr="00DC710C">
        <w:rPr>
          <w:rFonts w:ascii="Arial" w:hAnsi="Arial" w:cs="Arial"/>
          <w:b/>
          <w:u w:val="single"/>
        </w:rPr>
        <w:t>$300,000</w:t>
      </w:r>
      <w:r w:rsidRPr="00DC710C">
        <w:rPr>
          <w:rFonts w:ascii="Arial" w:hAnsi="Arial" w:cs="Arial"/>
          <w:bCs/>
        </w:rPr>
        <w:t xml:space="preserve">.  </w:t>
      </w:r>
      <w:r w:rsidR="0076784D">
        <w:rPr>
          <w:rFonts w:ascii="Arial" w:hAnsi="Arial" w:cs="Arial"/>
          <w:bCs/>
        </w:rPr>
        <w:t xml:space="preserve">A Bidder can request an amount not to exceed $100,000 per year.  </w:t>
      </w:r>
      <w:r w:rsidRPr="00DC710C">
        <w:rPr>
          <w:rFonts w:ascii="Arial" w:hAnsi="Arial" w:cs="Arial"/>
          <w:bCs/>
        </w:rPr>
        <w:t xml:space="preserve">The Agency </w:t>
      </w:r>
      <w:r w:rsidR="00441D7B">
        <w:rPr>
          <w:rFonts w:ascii="Arial" w:hAnsi="Arial" w:cs="Arial"/>
          <w:bCs/>
        </w:rPr>
        <w:t xml:space="preserve">may </w:t>
      </w:r>
      <w:r w:rsidRPr="00DC710C">
        <w:rPr>
          <w:rFonts w:ascii="Arial" w:hAnsi="Arial" w:cs="Arial"/>
          <w:bCs/>
        </w:rPr>
        <w:t>award</w:t>
      </w:r>
      <w:r w:rsidR="004E2F46" w:rsidRPr="00DC710C">
        <w:rPr>
          <w:rFonts w:ascii="Arial" w:hAnsi="Arial" w:cs="Arial"/>
          <w:bCs/>
        </w:rPr>
        <w:t xml:space="preserve"> </w:t>
      </w:r>
      <w:r w:rsidR="004E2F46" w:rsidRPr="00441D7B">
        <w:rPr>
          <w:rFonts w:ascii="Arial" w:hAnsi="Arial" w:cs="Arial"/>
          <w:bCs/>
        </w:rPr>
        <w:t>one contract</w:t>
      </w:r>
      <w:r w:rsidR="00441D7B">
        <w:rPr>
          <w:rFonts w:ascii="Arial" w:hAnsi="Arial" w:cs="Arial"/>
          <w:bCs/>
        </w:rPr>
        <w:t xml:space="preserve"> or multiple contracts, depending on the bid proposals received, and the amount of money requested by each </w:t>
      </w:r>
      <w:r w:rsidR="004E2F46" w:rsidRPr="00DC710C">
        <w:rPr>
          <w:rFonts w:ascii="Arial" w:hAnsi="Arial" w:cs="Arial"/>
          <w:bCs/>
        </w:rPr>
        <w:t>Bidder</w:t>
      </w:r>
      <w:r w:rsidR="00441D7B">
        <w:rPr>
          <w:rFonts w:ascii="Arial" w:hAnsi="Arial" w:cs="Arial"/>
          <w:bCs/>
        </w:rPr>
        <w:t>.  I</w:t>
      </w:r>
      <w:r w:rsidR="004E2F46" w:rsidRPr="00DC710C">
        <w:rPr>
          <w:rFonts w:ascii="Arial" w:hAnsi="Arial" w:cs="Arial"/>
          <w:bCs/>
        </w:rPr>
        <w:t>deally</w:t>
      </w:r>
      <w:r w:rsidR="00441D7B">
        <w:rPr>
          <w:rFonts w:ascii="Arial" w:hAnsi="Arial" w:cs="Arial"/>
          <w:bCs/>
        </w:rPr>
        <w:t>, the Agency would like to award a contract(s) to a Bidder(s)</w:t>
      </w:r>
      <w:r w:rsidR="004E2F46" w:rsidRPr="00DC710C">
        <w:rPr>
          <w:rFonts w:ascii="Arial" w:hAnsi="Arial" w:cs="Arial"/>
          <w:bCs/>
        </w:rPr>
        <w:t xml:space="preserve"> </w:t>
      </w:r>
      <w:r w:rsidR="00441D7B">
        <w:rPr>
          <w:rFonts w:ascii="Arial" w:hAnsi="Arial" w:cs="Arial"/>
          <w:bCs/>
        </w:rPr>
        <w:t xml:space="preserve">who can </w:t>
      </w:r>
      <w:r w:rsidR="004E2F46" w:rsidRPr="00DC710C">
        <w:rPr>
          <w:rFonts w:ascii="Arial" w:hAnsi="Arial" w:cs="Arial"/>
          <w:bCs/>
        </w:rPr>
        <w:t>serv</w:t>
      </w:r>
      <w:r w:rsidR="007967F6" w:rsidRPr="00DC710C">
        <w:rPr>
          <w:rFonts w:ascii="Arial" w:hAnsi="Arial" w:cs="Arial"/>
          <w:bCs/>
        </w:rPr>
        <w:t>e</w:t>
      </w:r>
      <w:r w:rsidR="004E2F46" w:rsidRPr="00DC710C">
        <w:rPr>
          <w:rFonts w:ascii="Arial" w:hAnsi="Arial" w:cs="Arial"/>
          <w:bCs/>
        </w:rPr>
        <w:t xml:space="preserve"> as much of the state as possible</w:t>
      </w:r>
      <w:r w:rsidRPr="00DC710C">
        <w:rPr>
          <w:rFonts w:ascii="Arial" w:hAnsi="Arial" w:cs="Arial"/>
          <w:bCs/>
        </w:rPr>
        <w:t xml:space="preserve">.  </w:t>
      </w:r>
      <w:r w:rsidR="00441D7B">
        <w:rPr>
          <w:rFonts w:ascii="Arial" w:hAnsi="Arial" w:cs="Arial"/>
          <w:bCs/>
        </w:rPr>
        <w:t xml:space="preserve">Any </w:t>
      </w:r>
      <w:r w:rsidRPr="00DC710C">
        <w:rPr>
          <w:rFonts w:ascii="Arial" w:hAnsi="Arial" w:cs="Arial"/>
          <w:bCs/>
        </w:rPr>
        <w:t xml:space="preserve">contract </w:t>
      </w:r>
      <w:r w:rsidR="00441D7B">
        <w:rPr>
          <w:rFonts w:ascii="Arial" w:hAnsi="Arial" w:cs="Arial"/>
          <w:bCs/>
        </w:rPr>
        <w:t xml:space="preserve">awarded </w:t>
      </w:r>
      <w:r w:rsidRPr="00DC710C">
        <w:rPr>
          <w:rFonts w:ascii="Arial" w:hAnsi="Arial" w:cs="Arial"/>
          <w:bCs/>
        </w:rPr>
        <w:t xml:space="preserve">will have a one-year initial term, with the Agency having the option to extend the contract for two additional one-year terms.  </w:t>
      </w:r>
      <w:r w:rsidR="007967F6" w:rsidRPr="00DC710C">
        <w:rPr>
          <w:rFonts w:ascii="Arial" w:hAnsi="Arial" w:cs="Arial"/>
          <w:bCs/>
        </w:rPr>
        <w:t>T</w:t>
      </w:r>
      <w:r w:rsidRPr="00DC710C">
        <w:rPr>
          <w:rFonts w:ascii="Arial" w:hAnsi="Arial" w:cs="Arial"/>
          <w:bCs/>
        </w:rPr>
        <w:t xml:space="preserve">he </w:t>
      </w:r>
      <w:r w:rsidR="00441D7B">
        <w:rPr>
          <w:rFonts w:ascii="Arial" w:hAnsi="Arial" w:cs="Arial"/>
          <w:bCs/>
        </w:rPr>
        <w:t>amount of the contract(s) awarded will not exceed $100,000 per year, and will depend on the number of contracts awarded, and the amount requested by each Bidder</w:t>
      </w:r>
      <w:r w:rsidRPr="00DC710C">
        <w:rPr>
          <w:rFonts w:ascii="Arial" w:hAnsi="Arial" w:cs="Arial"/>
          <w:bCs/>
        </w:rPr>
        <w:t>.</w:t>
      </w:r>
      <w:r w:rsidR="005D242B">
        <w:rPr>
          <w:rFonts w:ascii="Arial" w:hAnsi="Arial" w:cs="Arial"/>
          <w:bCs/>
        </w:rPr>
        <w:t xml:space="preserve">  The Agency reserves the right to offer a Bidder a contract for less money than requested </w:t>
      </w:r>
      <w:proofErr w:type="gramStart"/>
      <w:r w:rsidR="005D242B">
        <w:rPr>
          <w:rFonts w:ascii="Arial" w:hAnsi="Arial" w:cs="Arial"/>
          <w:bCs/>
        </w:rPr>
        <w:t>in order to</w:t>
      </w:r>
      <w:proofErr w:type="gramEnd"/>
      <w:r w:rsidR="005D242B">
        <w:rPr>
          <w:rFonts w:ascii="Arial" w:hAnsi="Arial" w:cs="Arial"/>
          <w:bCs/>
        </w:rPr>
        <w:t xml:space="preserve"> not award a total amount of more than $100,000 per year.</w:t>
      </w:r>
      <w:r w:rsidRPr="00082DD2">
        <w:rPr>
          <w:rFonts w:ascii="Arial" w:hAnsi="Arial" w:cs="Arial"/>
          <w:b/>
        </w:rPr>
        <w:t xml:space="preserve">    </w:t>
      </w:r>
    </w:p>
    <w:p w14:paraId="721AA2CF" w14:textId="77777777" w:rsidR="00136800" w:rsidRPr="00082DD2" w:rsidRDefault="00136800" w:rsidP="00136800">
      <w:pPr>
        <w:rPr>
          <w:rFonts w:ascii="Arial" w:hAnsi="Arial" w:cs="Arial"/>
        </w:rPr>
      </w:pPr>
    </w:p>
    <w:p w14:paraId="02E4D1C5" w14:textId="5CB7F604" w:rsidR="00136800" w:rsidRPr="00082DD2" w:rsidRDefault="00136800" w:rsidP="00136800">
      <w:pPr>
        <w:rPr>
          <w:rFonts w:ascii="Arial" w:hAnsi="Arial" w:cs="Arial"/>
        </w:rPr>
      </w:pPr>
      <w:r w:rsidRPr="00082DD2">
        <w:rPr>
          <w:rFonts w:ascii="Arial" w:hAnsi="Arial" w:cs="Arial"/>
        </w:rPr>
        <w:t xml:space="preserve">The Agency is awarding these funds for </w:t>
      </w:r>
      <w:r w:rsidR="009002D4">
        <w:rPr>
          <w:rFonts w:ascii="Arial" w:hAnsi="Arial" w:cs="Arial"/>
        </w:rPr>
        <w:t>a Contractor</w:t>
      </w:r>
      <w:r w:rsidRPr="00082DD2">
        <w:rPr>
          <w:rFonts w:ascii="Arial" w:hAnsi="Arial" w:cs="Arial"/>
        </w:rPr>
        <w:t xml:space="preserve"> to provide or secure services that will facilitate non-custodial parents’ providing for the emotional support of their children through increasing their access to and visitation with their children.  The </w:t>
      </w:r>
      <w:r w:rsidR="009002D4">
        <w:rPr>
          <w:rFonts w:ascii="Arial" w:hAnsi="Arial" w:cs="Arial"/>
        </w:rPr>
        <w:t>primary</w:t>
      </w:r>
      <w:r w:rsidRPr="00082DD2">
        <w:rPr>
          <w:rFonts w:ascii="Arial" w:hAnsi="Arial" w:cs="Arial"/>
        </w:rPr>
        <w:t xml:space="preserve"> services under this RFP are:</w:t>
      </w:r>
    </w:p>
    <w:p w14:paraId="1F501BB4" w14:textId="77777777" w:rsidR="00136800" w:rsidRPr="00082DD2" w:rsidRDefault="00136800" w:rsidP="00136800">
      <w:pPr>
        <w:jc w:val="left"/>
        <w:rPr>
          <w:rFonts w:ascii="Arial" w:hAnsi="Arial" w:cs="Arial"/>
        </w:rPr>
      </w:pPr>
    </w:p>
    <w:p w14:paraId="3F188C9A" w14:textId="77777777" w:rsidR="00136800" w:rsidRPr="00082DD2" w:rsidRDefault="00136800" w:rsidP="00136800">
      <w:pPr>
        <w:numPr>
          <w:ilvl w:val="0"/>
          <w:numId w:val="18"/>
        </w:numPr>
        <w:tabs>
          <w:tab w:val="clear" w:pos="720"/>
        </w:tabs>
        <w:ind w:left="342"/>
        <w:jc w:val="left"/>
        <w:rPr>
          <w:rFonts w:ascii="Arial" w:hAnsi="Arial" w:cs="Arial"/>
        </w:rPr>
      </w:pPr>
      <w:r w:rsidRPr="00082DD2">
        <w:rPr>
          <w:rFonts w:ascii="Arial" w:hAnsi="Arial" w:cs="Arial"/>
        </w:rPr>
        <w:t>Professional mediation</w:t>
      </w:r>
    </w:p>
    <w:p w14:paraId="2BD6CE22" w14:textId="77777777" w:rsidR="00136800" w:rsidRDefault="00136800" w:rsidP="00136800">
      <w:pPr>
        <w:numPr>
          <w:ilvl w:val="0"/>
          <w:numId w:val="18"/>
        </w:numPr>
        <w:tabs>
          <w:tab w:val="clear" w:pos="720"/>
        </w:tabs>
        <w:ind w:left="342"/>
        <w:jc w:val="left"/>
        <w:rPr>
          <w:rFonts w:ascii="Arial" w:hAnsi="Arial" w:cs="Arial"/>
        </w:rPr>
      </w:pPr>
      <w:r w:rsidRPr="00082DD2">
        <w:rPr>
          <w:rFonts w:ascii="Arial" w:hAnsi="Arial" w:cs="Arial"/>
        </w:rPr>
        <w:t xml:space="preserve">Professional visitation counseling and/or development of parenting plans </w:t>
      </w:r>
    </w:p>
    <w:p w14:paraId="2163499B" w14:textId="61584FF7" w:rsidR="009002D4" w:rsidRPr="009002D4" w:rsidRDefault="009002D4" w:rsidP="009002D4">
      <w:pPr>
        <w:numPr>
          <w:ilvl w:val="0"/>
          <w:numId w:val="18"/>
        </w:numPr>
        <w:tabs>
          <w:tab w:val="clear" w:pos="720"/>
        </w:tabs>
        <w:ind w:left="342"/>
        <w:jc w:val="left"/>
        <w:rPr>
          <w:rFonts w:ascii="Arial" w:hAnsi="Arial" w:cs="Arial"/>
        </w:rPr>
      </w:pPr>
      <w:r w:rsidRPr="00082DD2">
        <w:rPr>
          <w:rFonts w:ascii="Arial" w:hAnsi="Arial" w:cs="Arial"/>
        </w:rPr>
        <w:t>Neutral drop-off and pick-up</w:t>
      </w:r>
    </w:p>
    <w:p w14:paraId="6AAEAE30" w14:textId="77777777" w:rsidR="00136800" w:rsidRPr="00082DD2" w:rsidRDefault="00136800" w:rsidP="00136800">
      <w:pPr>
        <w:jc w:val="left"/>
        <w:rPr>
          <w:rFonts w:ascii="Arial" w:hAnsi="Arial" w:cs="Arial"/>
        </w:rPr>
      </w:pPr>
    </w:p>
    <w:p w14:paraId="4A5D5E59" w14:textId="3E03B1B3" w:rsidR="00136800" w:rsidRPr="00082DD2" w:rsidRDefault="00136800" w:rsidP="00136800">
      <w:pPr>
        <w:rPr>
          <w:rFonts w:ascii="Arial" w:hAnsi="Arial" w:cs="Arial"/>
        </w:rPr>
      </w:pPr>
      <w:r w:rsidRPr="00082DD2">
        <w:rPr>
          <w:rFonts w:ascii="Arial" w:hAnsi="Arial" w:cs="Arial"/>
        </w:rPr>
        <w:t xml:space="preserve">This RFP is designed to provide </w:t>
      </w:r>
      <w:r w:rsidR="00367A9F" w:rsidRPr="00082DD2">
        <w:rPr>
          <w:rFonts w:ascii="Arial" w:hAnsi="Arial" w:cs="Arial"/>
        </w:rPr>
        <w:t>Bidder</w:t>
      </w:r>
      <w:r w:rsidRPr="00082DD2">
        <w:rPr>
          <w:rFonts w:ascii="Arial" w:hAnsi="Arial" w:cs="Arial"/>
        </w:rPr>
        <w:t xml:space="preserve">s with the information necessary for the preparation of competitive bid proposals.  The RFP process is for the Agency’s benefit and is intended to provide the Agency with information to assist in the selection process.  It is not intended to be comprehensive.  Each </w:t>
      </w:r>
      <w:r w:rsidR="00367A9F" w:rsidRPr="00082DD2">
        <w:rPr>
          <w:rFonts w:ascii="Arial" w:hAnsi="Arial" w:cs="Arial"/>
        </w:rPr>
        <w:t>Bidder</w:t>
      </w:r>
      <w:r w:rsidRPr="00082DD2">
        <w:rPr>
          <w:rFonts w:ascii="Arial" w:hAnsi="Arial" w:cs="Arial"/>
        </w:rPr>
        <w:t xml:space="preserve"> is responsible for determining all factors necessary for submission of a comprehensive bid proposal and to provide certification of professional mediation and counseling services.  </w:t>
      </w:r>
      <w:r w:rsidRPr="00082DD2">
        <w:rPr>
          <w:rFonts w:ascii="Arial" w:hAnsi="Arial" w:cs="Arial"/>
          <w:b/>
          <w:u w:val="single"/>
        </w:rPr>
        <w:t xml:space="preserve">Funding provided through this RFP shall not </w:t>
      </w:r>
      <w:r w:rsidR="00FD75BC" w:rsidRPr="00082DD2">
        <w:rPr>
          <w:rFonts w:ascii="Arial" w:hAnsi="Arial" w:cs="Arial"/>
          <w:b/>
          <w:u w:val="single"/>
        </w:rPr>
        <w:t>be used to provide</w:t>
      </w:r>
      <w:r w:rsidRPr="00082DD2">
        <w:rPr>
          <w:rFonts w:ascii="Arial" w:hAnsi="Arial" w:cs="Arial"/>
          <w:b/>
          <w:u w:val="single"/>
        </w:rPr>
        <w:t xml:space="preserve"> services for visitation with children in foster care placements.</w:t>
      </w:r>
      <w:r w:rsidRPr="00082DD2">
        <w:rPr>
          <w:rFonts w:ascii="Arial" w:hAnsi="Arial" w:cs="Arial"/>
        </w:rPr>
        <w:t xml:space="preserve">  The Agency adheres to all applicable federal and state laws, rules, and regulations when </w:t>
      </w:r>
      <w:proofErr w:type="gramStart"/>
      <w:r w:rsidRPr="00082DD2">
        <w:rPr>
          <w:rFonts w:ascii="Arial" w:hAnsi="Arial" w:cs="Arial"/>
        </w:rPr>
        <w:t>entering into</w:t>
      </w:r>
      <w:proofErr w:type="gramEnd"/>
      <w:r w:rsidRPr="00082DD2">
        <w:rPr>
          <w:rFonts w:ascii="Arial" w:hAnsi="Arial" w:cs="Arial"/>
        </w:rPr>
        <w:t xml:space="preserve"> a contract for services.</w:t>
      </w:r>
    </w:p>
    <w:p w14:paraId="7AF96048" w14:textId="77777777" w:rsidR="00136800" w:rsidRPr="00082DD2" w:rsidRDefault="00136800" w:rsidP="00136800">
      <w:pPr>
        <w:jc w:val="left"/>
        <w:rPr>
          <w:rFonts w:ascii="Arial" w:hAnsi="Arial" w:cs="Arial"/>
          <w:b/>
        </w:rPr>
      </w:pPr>
    </w:p>
    <w:p w14:paraId="4BEFB632" w14:textId="77777777" w:rsidR="00136800" w:rsidRPr="00082DD2" w:rsidRDefault="00136800" w:rsidP="00136800">
      <w:pPr>
        <w:pStyle w:val="Heading1"/>
        <w:rPr>
          <w:rFonts w:ascii="Arial" w:hAnsi="Arial" w:cs="Arial"/>
          <w:i/>
        </w:rPr>
      </w:pPr>
      <w:r w:rsidRPr="00082DD2">
        <w:rPr>
          <w:rFonts w:ascii="Arial" w:hAnsi="Arial" w:cs="Arial"/>
          <w:i/>
        </w:rPr>
        <w:t>Duration of Contract.</w:t>
      </w:r>
    </w:p>
    <w:p w14:paraId="5BE375B4" w14:textId="260D10EF" w:rsidR="00136800" w:rsidRPr="00082DD2" w:rsidRDefault="00136800" w:rsidP="00462FAB">
      <w:pPr>
        <w:rPr>
          <w:rFonts w:ascii="Arial" w:hAnsi="Arial" w:cs="Arial"/>
        </w:rPr>
      </w:pPr>
      <w:r w:rsidRPr="00082DD2">
        <w:rPr>
          <w:rFonts w:ascii="Arial" w:hAnsi="Arial" w:cs="Arial"/>
        </w:rPr>
        <w:t xml:space="preserve">The Agency anticipates executing a contract(s) that will have an initial </w:t>
      </w:r>
      <w:r w:rsidRPr="00082DD2">
        <w:rPr>
          <w:rFonts w:ascii="Arial" w:hAnsi="Arial" w:cs="Arial"/>
          <w:bCs/>
        </w:rPr>
        <w:t xml:space="preserve">1-year </w:t>
      </w:r>
      <w:r w:rsidRPr="00082DD2">
        <w:rPr>
          <w:rFonts w:ascii="Arial" w:hAnsi="Arial" w:cs="Arial"/>
        </w:rPr>
        <w:t xml:space="preserve">contract term, with the Agency having the </w:t>
      </w:r>
      <w:r w:rsidR="00462FAB" w:rsidRPr="00082DD2">
        <w:rPr>
          <w:rFonts w:ascii="Arial" w:hAnsi="Arial" w:cs="Arial"/>
        </w:rPr>
        <w:t xml:space="preserve">sole discretion </w:t>
      </w:r>
      <w:r w:rsidRPr="00082DD2">
        <w:rPr>
          <w:rFonts w:ascii="Arial" w:hAnsi="Arial" w:cs="Arial"/>
        </w:rPr>
        <w:t>to extend the contract(s) for 2</w:t>
      </w:r>
      <w:r w:rsidRPr="00082DD2">
        <w:rPr>
          <w:rFonts w:ascii="Arial" w:hAnsi="Arial" w:cs="Arial"/>
          <w:b/>
          <w:bCs/>
        </w:rPr>
        <w:t xml:space="preserve"> </w:t>
      </w:r>
      <w:r w:rsidRPr="00082DD2">
        <w:rPr>
          <w:rFonts w:ascii="Arial" w:hAnsi="Arial" w:cs="Arial"/>
        </w:rPr>
        <w:t>additional 1</w:t>
      </w:r>
      <w:r w:rsidRPr="00082DD2">
        <w:rPr>
          <w:rFonts w:ascii="Arial" w:hAnsi="Arial" w:cs="Arial"/>
          <w:b/>
          <w:bCs/>
        </w:rPr>
        <w:t>-</w:t>
      </w:r>
      <w:r w:rsidRPr="00082DD2">
        <w:rPr>
          <w:rFonts w:ascii="Arial" w:hAnsi="Arial" w:cs="Arial"/>
        </w:rPr>
        <w:t xml:space="preserve">year terms.  </w:t>
      </w:r>
    </w:p>
    <w:p w14:paraId="2575D33B" w14:textId="77777777" w:rsidR="00462FAB" w:rsidRPr="00082DD2" w:rsidRDefault="00462FAB" w:rsidP="00462FAB">
      <w:pPr>
        <w:rPr>
          <w:rFonts w:ascii="Arial" w:hAnsi="Arial" w:cs="Arial"/>
          <w:highlight w:val="cyan"/>
        </w:rPr>
      </w:pPr>
    </w:p>
    <w:p w14:paraId="140F49F8" w14:textId="77777777" w:rsidR="00136800" w:rsidRPr="00082DD2" w:rsidRDefault="00136800">
      <w:pPr>
        <w:spacing w:after="200" w:line="276" w:lineRule="auto"/>
        <w:jc w:val="left"/>
        <w:rPr>
          <w:rFonts w:ascii="Arial" w:hAnsi="Arial" w:cs="Arial"/>
        </w:rPr>
      </w:pPr>
      <w:r w:rsidRPr="00082DD2">
        <w:rPr>
          <w:rFonts w:ascii="Arial" w:hAnsi="Arial" w:cs="Arial"/>
        </w:rPr>
        <w:br w:type="page"/>
      </w:r>
    </w:p>
    <w:p w14:paraId="77C2E692" w14:textId="77777777" w:rsidR="006A08A5" w:rsidRPr="00082DD2" w:rsidRDefault="006A08A5">
      <w:pPr>
        <w:pStyle w:val="ContractLevel1"/>
        <w:shd w:val="clear" w:color="auto" w:fill="DDDDDD"/>
        <w:outlineLvl w:val="0"/>
        <w:rPr>
          <w:rFonts w:ascii="Arial" w:hAnsi="Arial" w:cs="Arial"/>
        </w:rPr>
      </w:pPr>
      <w:bookmarkStart w:id="21" w:name="_Toc265580860"/>
      <w:r w:rsidRPr="00082DD2">
        <w:rPr>
          <w:rFonts w:ascii="Arial" w:hAnsi="Arial" w:cs="Arial"/>
        </w:rPr>
        <w:lastRenderedPageBreak/>
        <w:t>Procurement Timetable</w:t>
      </w:r>
      <w:bookmarkEnd w:id="21"/>
      <w:r w:rsidRPr="00082DD2">
        <w:rPr>
          <w:rFonts w:ascii="Arial" w:hAnsi="Arial" w:cs="Arial"/>
        </w:rPr>
        <w:tab/>
      </w:r>
    </w:p>
    <w:p w14:paraId="0B146C19" w14:textId="6E45FBFF" w:rsidR="006A08A5" w:rsidRPr="00082DD2" w:rsidRDefault="006A08A5">
      <w:pPr>
        <w:ind w:right="-187"/>
        <w:jc w:val="left"/>
        <w:rPr>
          <w:rFonts w:ascii="Arial" w:hAnsi="Arial" w:cs="Arial"/>
          <w:bCs/>
        </w:rPr>
      </w:pPr>
      <w:r w:rsidRPr="00082DD2">
        <w:rPr>
          <w:rFonts w:ascii="Arial" w:hAnsi="Arial" w:cs="Arial"/>
          <w:bCs/>
        </w:rPr>
        <w:t xml:space="preserve">There are no exceptions to any deadlines for the </w:t>
      </w:r>
      <w:r w:rsidR="00367A9F" w:rsidRPr="00082DD2">
        <w:rPr>
          <w:rFonts w:ascii="Arial" w:hAnsi="Arial" w:cs="Arial"/>
          <w:bCs/>
        </w:rPr>
        <w:t>Bidder</w:t>
      </w:r>
      <w:r w:rsidRPr="00082DD2">
        <w:rPr>
          <w:rFonts w:ascii="Arial" w:hAnsi="Arial" w:cs="Arial"/>
          <w:bCs/>
        </w:rPr>
        <w:t>; however, the Agency reserves the right to change the dates.  Times provided are in Central Time.</w:t>
      </w:r>
    </w:p>
    <w:p w14:paraId="2983B4B4" w14:textId="77777777" w:rsidR="006A08A5" w:rsidRPr="00082DD2" w:rsidRDefault="006A08A5">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9656D7" w:rsidRPr="00082DD2" w14:paraId="286E0D06" w14:textId="77777777">
        <w:tc>
          <w:tcPr>
            <w:tcW w:w="6930" w:type="dxa"/>
          </w:tcPr>
          <w:p w14:paraId="3CB82B04" w14:textId="77777777" w:rsidR="006A08A5" w:rsidRPr="00082DD2" w:rsidRDefault="006A08A5">
            <w:pPr>
              <w:pStyle w:val="Header"/>
              <w:tabs>
                <w:tab w:val="clear" w:pos="4320"/>
                <w:tab w:val="clear" w:pos="8640"/>
              </w:tabs>
              <w:jc w:val="left"/>
              <w:rPr>
                <w:rFonts w:ascii="Arial" w:hAnsi="Arial" w:cs="Arial"/>
                <w:b/>
                <w:bCs/>
              </w:rPr>
            </w:pPr>
            <w:r w:rsidRPr="00082DD2">
              <w:rPr>
                <w:rFonts w:ascii="Arial" w:hAnsi="Arial" w:cs="Arial"/>
                <w:b/>
                <w:bCs/>
              </w:rPr>
              <w:t>Event</w:t>
            </w:r>
          </w:p>
        </w:tc>
        <w:tc>
          <w:tcPr>
            <w:tcW w:w="3330" w:type="dxa"/>
          </w:tcPr>
          <w:p w14:paraId="00571931" w14:textId="77777777" w:rsidR="006A08A5" w:rsidRPr="00082DD2" w:rsidRDefault="006A08A5">
            <w:pPr>
              <w:pStyle w:val="Header"/>
              <w:tabs>
                <w:tab w:val="clear" w:pos="4320"/>
                <w:tab w:val="clear" w:pos="8640"/>
              </w:tabs>
              <w:jc w:val="left"/>
              <w:rPr>
                <w:rFonts w:ascii="Arial" w:hAnsi="Arial" w:cs="Arial"/>
                <w:b/>
                <w:bCs/>
              </w:rPr>
            </w:pPr>
            <w:r w:rsidRPr="00082DD2">
              <w:rPr>
                <w:rFonts w:ascii="Arial" w:hAnsi="Arial" w:cs="Arial"/>
                <w:b/>
                <w:bCs/>
              </w:rPr>
              <w:t>Date</w:t>
            </w:r>
          </w:p>
        </w:tc>
      </w:tr>
      <w:tr w:rsidR="009656D7" w:rsidRPr="00082DD2" w14:paraId="4A9BB80C" w14:textId="77777777">
        <w:tc>
          <w:tcPr>
            <w:tcW w:w="6930" w:type="dxa"/>
          </w:tcPr>
          <w:p w14:paraId="20F656B5" w14:textId="59726940" w:rsidR="006A08A5" w:rsidRPr="009D06CF" w:rsidRDefault="006A08A5">
            <w:pPr>
              <w:jc w:val="left"/>
              <w:rPr>
                <w:rFonts w:ascii="Arial" w:hAnsi="Arial" w:cs="Arial"/>
                <w:b/>
                <w:bCs/>
              </w:rPr>
            </w:pPr>
            <w:r w:rsidRPr="009D06CF">
              <w:rPr>
                <w:rFonts w:ascii="Arial" w:hAnsi="Arial" w:cs="Arial"/>
              </w:rPr>
              <w:t xml:space="preserve">Agency </w:t>
            </w:r>
            <w:r w:rsidR="008039F8" w:rsidRPr="009D06CF">
              <w:rPr>
                <w:rFonts w:ascii="Arial" w:hAnsi="Arial" w:cs="Arial"/>
              </w:rPr>
              <w:t>Posts</w:t>
            </w:r>
            <w:r w:rsidRPr="009D06CF">
              <w:rPr>
                <w:rFonts w:ascii="Arial" w:hAnsi="Arial" w:cs="Arial"/>
              </w:rPr>
              <w:t xml:space="preserve"> RFP Notice to Targeted Small Business Website</w:t>
            </w:r>
          </w:p>
        </w:tc>
        <w:tc>
          <w:tcPr>
            <w:tcW w:w="3330" w:type="dxa"/>
          </w:tcPr>
          <w:p w14:paraId="2569101C" w14:textId="52497103" w:rsidR="006A08A5" w:rsidRPr="009D06CF" w:rsidRDefault="00F41FEF">
            <w:pPr>
              <w:pStyle w:val="Header"/>
              <w:tabs>
                <w:tab w:val="clear" w:pos="4320"/>
                <w:tab w:val="clear" w:pos="8640"/>
              </w:tabs>
              <w:ind w:right="6"/>
              <w:jc w:val="left"/>
              <w:rPr>
                <w:rFonts w:ascii="Arial" w:hAnsi="Arial" w:cs="Arial"/>
              </w:rPr>
            </w:pPr>
            <w:r w:rsidRPr="009D06CF">
              <w:rPr>
                <w:rFonts w:ascii="Arial" w:hAnsi="Arial" w:cs="Arial"/>
                <w:b/>
                <w:bCs/>
              </w:rPr>
              <w:t>April 24</w:t>
            </w:r>
            <w:r w:rsidR="006A08A5" w:rsidRPr="009D06CF">
              <w:rPr>
                <w:rFonts w:ascii="Arial" w:hAnsi="Arial" w:cs="Arial"/>
                <w:b/>
                <w:bCs/>
              </w:rPr>
              <w:t>, 2024</w:t>
            </w:r>
          </w:p>
        </w:tc>
      </w:tr>
      <w:tr w:rsidR="009656D7" w:rsidRPr="00082DD2" w14:paraId="5A7D7E54" w14:textId="77777777">
        <w:trPr>
          <w:trHeight w:val="287"/>
        </w:trPr>
        <w:tc>
          <w:tcPr>
            <w:tcW w:w="6930" w:type="dxa"/>
          </w:tcPr>
          <w:p w14:paraId="52F06ED6" w14:textId="2AF0A422" w:rsidR="006A08A5" w:rsidRPr="009D06CF" w:rsidRDefault="00082DD2">
            <w:pPr>
              <w:contextualSpacing/>
              <w:jc w:val="left"/>
              <w:rPr>
                <w:rFonts w:ascii="Arial" w:hAnsi="Arial" w:cs="Arial"/>
                <w:bCs/>
              </w:rPr>
            </w:pPr>
            <w:r w:rsidRPr="009D06CF">
              <w:rPr>
                <w:rFonts w:ascii="Arial" w:hAnsi="Arial" w:cs="Arial"/>
                <w:bCs/>
              </w:rPr>
              <w:t>Agency Issues RFP to State’s Procurement System</w:t>
            </w:r>
          </w:p>
        </w:tc>
        <w:tc>
          <w:tcPr>
            <w:tcW w:w="3330" w:type="dxa"/>
          </w:tcPr>
          <w:p w14:paraId="6CD8F6B5" w14:textId="7BE3F7FA" w:rsidR="006A08A5" w:rsidRPr="009D06CF" w:rsidRDefault="00F41FEF">
            <w:pPr>
              <w:pStyle w:val="Header"/>
              <w:tabs>
                <w:tab w:val="clear" w:pos="4320"/>
                <w:tab w:val="clear" w:pos="8640"/>
              </w:tabs>
              <w:jc w:val="left"/>
              <w:rPr>
                <w:rFonts w:ascii="Arial" w:hAnsi="Arial" w:cs="Arial"/>
                <w:b/>
              </w:rPr>
            </w:pPr>
            <w:r w:rsidRPr="009D06CF">
              <w:rPr>
                <w:rFonts w:ascii="Arial" w:hAnsi="Arial" w:cs="Arial"/>
                <w:b/>
              </w:rPr>
              <w:t>April 26</w:t>
            </w:r>
            <w:r w:rsidR="006A08A5" w:rsidRPr="009D06CF">
              <w:rPr>
                <w:rFonts w:ascii="Arial" w:hAnsi="Arial" w:cs="Arial"/>
                <w:b/>
              </w:rPr>
              <w:t>, 2024</w:t>
            </w:r>
          </w:p>
        </w:tc>
      </w:tr>
      <w:tr w:rsidR="009656D7" w:rsidRPr="00082DD2" w14:paraId="50B9EBA3" w14:textId="77777777">
        <w:tc>
          <w:tcPr>
            <w:tcW w:w="6930" w:type="dxa"/>
          </w:tcPr>
          <w:p w14:paraId="1B645108" w14:textId="19EA67FE" w:rsidR="006A08A5" w:rsidRPr="009D06CF" w:rsidRDefault="00367A9F">
            <w:pPr>
              <w:pStyle w:val="Header"/>
              <w:tabs>
                <w:tab w:val="clear" w:pos="4320"/>
                <w:tab w:val="clear" w:pos="8640"/>
              </w:tabs>
              <w:jc w:val="left"/>
              <w:rPr>
                <w:rFonts w:ascii="Arial" w:hAnsi="Arial" w:cs="Arial"/>
                <w:b/>
                <w:bCs/>
              </w:rPr>
            </w:pPr>
            <w:r w:rsidRPr="009D06CF">
              <w:rPr>
                <w:rFonts w:ascii="Arial" w:hAnsi="Arial" w:cs="Arial"/>
              </w:rPr>
              <w:t>Bidder</w:t>
            </w:r>
            <w:r w:rsidR="006A08A5" w:rsidRPr="009D06CF">
              <w:rPr>
                <w:rFonts w:ascii="Arial" w:hAnsi="Arial" w:cs="Arial"/>
              </w:rPr>
              <w:t xml:space="preserve"> Letter of Intent to Bid Due By </w:t>
            </w:r>
          </w:p>
        </w:tc>
        <w:tc>
          <w:tcPr>
            <w:tcW w:w="3330" w:type="dxa"/>
          </w:tcPr>
          <w:p w14:paraId="728564B0" w14:textId="78829262" w:rsidR="006A08A5" w:rsidRPr="009D06CF" w:rsidRDefault="006A08A5">
            <w:pPr>
              <w:pStyle w:val="Header"/>
              <w:tabs>
                <w:tab w:val="clear" w:pos="4320"/>
                <w:tab w:val="clear" w:pos="8640"/>
              </w:tabs>
              <w:jc w:val="left"/>
              <w:rPr>
                <w:rFonts w:ascii="Arial" w:hAnsi="Arial" w:cs="Arial"/>
                <w:b/>
                <w:bCs/>
              </w:rPr>
            </w:pPr>
            <w:r w:rsidRPr="009D06CF">
              <w:rPr>
                <w:rFonts w:ascii="Arial" w:hAnsi="Arial" w:cs="Arial"/>
                <w:b/>
                <w:bCs/>
              </w:rPr>
              <w:t>Ma</w:t>
            </w:r>
            <w:r w:rsidR="00F41FEF" w:rsidRPr="009D06CF">
              <w:rPr>
                <w:rFonts w:ascii="Arial" w:hAnsi="Arial" w:cs="Arial"/>
                <w:b/>
                <w:bCs/>
              </w:rPr>
              <w:t>y 3</w:t>
            </w:r>
            <w:r w:rsidRPr="009D06CF">
              <w:rPr>
                <w:rFonts w:ascii="Arial" w:hAnsi="Arial" w:cs="Arial"/>
                <w:b/>
                <w:bCs/>
              </w:rPr>
              <w:t>, 2024</w:t>
            </w:r>
          </w:p>
          <w:p w14:paraId="0274AA67" w14:textId="77777777" w:rsidR="006A08A5" w:rsidRPr="009D06CF" w:rsidRDefault="006A08A5">
            <w:pPr>
              <w:pStyle w:val="Header"/>
              <w:tabs>
                <w:tab w:val="clear" w:pos="4320"/>
                <w:tab w:val="clear" w:pos="8640"/>
              </w:tabs>
              <w:jc w:val="left"/>
              <w:rPr>
                <w:rFonts w:ascii="Arial" w:hAnsi="Arial" w:cs="Arial"/>
                <w:b/>
              </w:rPr>
            </w:pPr>
            <w:r w:rsidRPr="009D06CF">
              <w:rPr>
                <w:rFonts w:ascii="Arial" w:hAnsi="Arial" w:cs="Arial"/>
                <w:b/>
              </w:rPr>
              <w:t>3:00 p.m.</w:t>
            </w:r>
          </w:p>
        </w:tc>
      </w:tr>
      <w:tr w:rsidR="009656D7" w:rsidRPr="00082DD2" w14:paraId="6D4D045F" w14:textId="77777777">
        <w:trPr>
          <w:trHeight w:val="568"/>
        </w:trPr>
        <w:tc>
          <w:tcPr>
            <w:tcW w:w="6930" w:type="dxa"/>
          </w:tcPr>
          <w:p w14:paraId="0791AB3B" w14:textId="46CA601A" w:rsidR="006A08A5" w:rsidRPr="009D06CF" w:rsidRDefault="00367A9F">
            <w:pPr>
              <w:pStyle w:val="Header"/>
              <w:tabs>
                <w:tab w:val="clear" w:pos="4320"/>
                <w:tab w:val="clear" w:pos="8640"/>
              </w:tabs>
              <w:jc w:val="left"/>
              <w:rPr>
                <w:rFonts w:ascii="Arial" w:hAnsi="Arial" w:cs="Arial"/>
                <w:b/>
                <w:bCs/>
              </w:rPr>
            </w:pPr>
            <w:r w:rsidRPr="009D06CF">
              <w:rPr>
                <w:rFonts w:ascii="Arial" w:hAnsi="Arial" w:cs="Arial"/>
              </w:rPr>
              <w:t>Bidder</w:t>
            </w:r>
            <w:r w:rsidR="006A08A5" w:rsidRPr="009D06CF">
              <w:rPr>
                <w:rFonts w:ascii="Arial" w:hAnsi="Arial" w:cs="Arial"/>
              </w:rPr>
              <w:t xml:space="preserve"> Written Questions Due By</w:t>
            </w:r>
          </w:p>
        </w:tc>
        <w:tc>
          <w:tcPr>
            <w:tcW w:w="3330" w:type="dxa"/>
          </w:tcPr>
          <w:p w14:paraId="7A62A6D6" w14:textId="5C5BB6FF" w:rsidR="006A08A5" w:rsidRPr="009D06CF" w:rsidRDefault="006A08A5">
            <w:pPr>
              <w:pStyle w:val="Header"/>
              <w:tabs>
                <w:tab w:val="clear" w:pos="4320"/>
                <w:tab w:val="clear" w:pos="8640"/>
              </w:tabs>
              <w:jc w:val="left"/>
              <w:rPr>
                <w:rFonts w:ascii="Arial" w:hAnsi="Arial" w:cs="Arial"/>
                <w:b/>
                <w:bCs/>
              </w:rPr>
            </w:pPr>
            <w:r w:rsidRPr="009D06CF">
              <w:rPr>
                <w:rFonts w:ascii="Arial" w:hAnsi="Arial" w:cs="Arial"/>
                <w:b/>
                <w:bCs/>
              </w:rPr>
              <w:t>Ma</w:t>
            </w:r>
            <w:r w:rsidR="00F41FEF" w:rsidRPr="009D06CF">
              <w:rPr>
                <w:rFonts w:ascii="Arial" w:hAnsi="Arial" w:cs="Arial"/>
                <w:b/>
                <w:bCs/>
              </w:rPr>
              <w:t>y 3</w:t>
            </w:r>
            <w:r w:rsidRPr="009D06CF">
              <w:rPr>
                <w:rFonts w:ascii="Arial" w:hAnsi="Arial" w:cs="Arial"/>
                <w:b/>
                <w:bCs/>
              </w:rPr>
              <w:t>, 2024</w:t>
            </w:r>
          </w:p>
          <w:p w14:paraId="35A7469F" w14:textId="77777777" w:rsidR="006A08A5" w:rsidRPr="009D06CF" w:rsidRDefault="006A08A5">
            <w:pPr>
              <w:pStyle w:val="Header"/>
              <w:tabs>
                <w:tab w:val="clear" w:pos="4320"/>
                <w:tab w:val="clear" w:pos="8640"/>
              </w:tabs>
              <w:jc w:val="left"/>
              <w:rPr>
                <w:rFonts w:ascii="Arial" w:hAnsi="Arial" w:cs="Arial"/>
                <w:b/>
              </w:rPr>
            </w:pPr>
            <w:r w:rsidRPr="009D06CF">
              <w:rPr>
                <w:rFonts w:ascii="Arial" w:hAnsi="Arial" w:cs="Arial"/>
                <w:b/>
                <w:bCs/>
              </w:rPr>
              <w:t>3:00 p.m.</w:t>
            </w:r>
          </w:p>
        </w:tc>
      </w:tr>
      <w:tr w:rsidR="009656D7" w:rsidRPr="00082DD2" w14:paraId="2FC3F6C0" w14:textId="77777777">
        <w:tc>
          <w:tcPr>
            <w:tcW w:w="6930" w:type="dxa"/>
          </w:tcPr>
          <w:p w14:paraId="3EAD9CB5" w14:textId="77777777" w:rsidR="006A08A5" w:rsidRPr="009D06CF" w:rsidRDefault="006A08A5">
            <w:pPr>
              <w:pStyle w:val="Header"/>
              <w:tabs>
                <w:tab w:val="clear" w:pos="4320"/>
                <w:tab w:val="clear" w:pos="8640"/>
              </w:tabs>
              <w:jc w:val="left"/>
              <w:rPr>
                <w:rFonts w:ascii="Arial" w:hAnsi="Arial" w:cs="Arial"/>
              </w:rPr>
            </w:pPr>
            <w:r w:rsidRPr="009D06CF">
              <w:rPr>
                <w:rFonts w:ascii="Arial" w:hAnsi="Arial" w:cs="Arial"/>
              </w:rPr>
              <w:t>Agency Responses to Questions Issued By</w:t>
            </w:r>
          </w:p>
        </w:tc>
        <w:tc>
          <w:tcPr>
            <w:tcW w:w="3330" w:type="dxa"/>
          </w:tcPr>
          <w:p w14:paraId="2561B0AF" w14:textId="466D23C8" w:rsidR="006A08A5" w:rsidRPr="009D06CF" w:rsidRDefault="006A08A5">
            <w:pPr>
              <w:pStyle w:val="Header"/>
              <w:tabs>
                <w:tab w:val="clear" w:pos="4320"/>
                <w:tab w:val="clear" w:pos="8640"/>
              </w:tabs>
              <w:jc w:val="left"/>
              <w:rPr>
                <w:rFonts w:ascii="Arial" w:hAnsi="Arial" w:cs="Arial"/>
                <w:b/>
                <w:bCs/>
              </w:rPr>
            </w:pPr>
            <w:r w:rsidRPr="009D06CF">
              <w:rPr>
                <w:rFonts w:ascii="Arial" w:hAnsi="Arial" w:cs="Arial"/>
                <w:b/>
                <w:bCs/>
              </w:rPr>
              <w:t>Ma</w:t>
            </w:r>
            <w:r w:rsidR="00F41FEF" w:rsidRPr="009D06CF">
              <w:rPr>
                <w:rFonts w:ascii="Arial" w:hAnsi="Arial" w:cs="Arial"/>
                <w:b/>
                <w:bCs/>
              </w:rPr>
              <w:t>y 10</w:t>
            </w:r>
            <w:r w:rsidRPr="009D06CF">
              <w:rPr>
                <w:rFonts w:ascii="Arial" w:hAnsi="Arial" w:cs="Arial"/>
                <w:b/>
                <w:bCs/>
              </w:rPr>
              <w:t>, 2024</w:t>
            </w:r>
          </w:p>
        </w:tc>
      </w:tr>
      <w:tr w:rsidR="009656D7" w:rsidRPr="00082DD2" w14:paraId="2ECC90E1" w14:textId="77777777">
        <w:tc>
          <w:tcPr>
            <w:tcW w:w="6930" w:type="dxa"/>
          </w:tcPr>
          <w:p w14:paraId="0BDE010A" w14:textId="09DC6A3D" w:rsidR="006A08A5" w:rsidRPr="009D06CF" w:rsidRDefault="00367A9F">
            <w:pPr>
              <w:pStyle w:val="Header"/>
              <w:tabs>
                <w:tab w:val="clear" w:pos="4320"/>
                <w:tab w:val="clear" w:pos="8640"/>
              </w:tabs>
              <w:jc w:val="left"/>
              <w:rPr>
                <w:rFonts w:ascii="Arial" w:hAnsi="Arial" w:cs="Arial"/>
                <w:b/>
                <w:bCs/>
              </w:rPr>
            </w:pPr>
            <w:r w:rsidRPr="009D06CF">
              <w:rPr>
                <w:rFonts w:ascii="Arial" w:hAnsi="Arial" w:cs="Arial"/>
                <w:b/>
              </w:rPr>
              <w:t>Bidder</w:t>
            </w:r>
            <w:r w:rsidR="006A08A5" w:rsidRPr="009D06CF">
              <w:rPr>
                <w:rFonts w:ascii="Arial" w:hAnsi="Arial" w:cs="Arial"/>
                <w:b/>
              </w:rPr>
              <w:t xml:space="preserve"> Proposals and any Amendments to Proposals Due By</w:t>
            </w:r>
          </w:p>
        </w:tc>
        <w:tc>
          <w:tcPr>
            <w:tcW w:w="3330" w:type="dxa"/>
          </w:tcPr>
          <w:p w14:paraId="5EDA9594" w14:textId="1267FE60" w:rsidR="006A08A5" w:rsidRPr="009D06CF" w:rsidRDefault="00F41FEF">
            <w:pPr>
              <w:pStyle w:val="Header"/>
              <w:tabs>
                <w:tab w:val="clear" w:pos="4320"/>
                <w:tab w:val="clear" w:pos="8640"/>
              </w:tabs>
              <w:jc w:val="left"/>
              <w:rPr>
                <w:rFonts w:ascii="Arial" w:hAnsi="Arial" w:cs="Arial"/>
                <w:b/>
                <w:bCs/>
              </w:rPr>
            </w:pPr>
            <w:r w:rsidRPr="009D06CF">
              <w:rPr>
                <w:rFonts w:ascii="Arial" w:hAnsi="Arial" w:cs="Arial"/>
                <w:b/>
                <w:bCs/>
              </w:rPr>
              <w:t>May 31</w:t>
            </w:r>
            <w:r w:rsidR="006A08A5" w:rsidRPr="009D06CF">
              <w:rPr>
                <w:rFonts w:ascii="Arial" w:hAnsi="Arial" w:cs="Arial"/>
                <w:b/>
                <w:bCs/>
              </w:rPr>
              <w:t>, 2024</w:t>
            </w:r>
          </w:p>
          <w:p w14:paraId="02A92A68" w14:textId="25C40A81" w:rsidR="006A08A5" w:rsidRPr="009D06CF" w:rsidRDefault="0090239D">
            <w:pPr>
              <w:pStyle w:val="Header"/>
              <w:tabs>
                <w:tab w:val="clear" w:pos="4320"/>
                <w:tab w:val="clear" w:pos="8640"/>
              </w:tabs>
              <w:jc w:val="left"/>
              <w:rPr>
                <w:rFonts w:ascii="Arial" w:hAnsi="Arial" w:cs="Arial"/>
              </w:rPr>
            </w:pPr>
            <w:r>
              <w:rPr>
                <w:rFonts w:ascii="Arial" w:hAnsi="Arial" w:cs="Arial"/>
                <w:b/>
              </w:rPr>
              <w:t>3</w:t>
            </w:r>
            <w:r w:rsidR="006A08A5" w:rsidRPr="009D06CF">
              <w:rPr>
                <w:rFonts w:ascii="Arial" w:hAnsi="Arial" w:cs="Arial"/>
                <w:b/>
              </w:rPr>
              <w:t>:00 p.m.</w:t>
            </w:r>
          </w:p>
        </w:tc>
      </w:tr>
      <w:tr w:rsidR="009656D7" w:rsidRPr="00082DD2" w14:paraId="672B7B77" w14:textId="77777777">
        <w:trPr>
          <w:trHeight w:val="273"/>
        </w:trPr>
        <w:tc>
          <w:tcPr>
            <w:tcW w:w="6930" w:type="dxa"/>
          </w:tcPr>
          <w:p w14:paraId="78DECAF3" w14:textId="0DA98BF7" w:rsidR="006A08A5" w:rsidRPr="004B1D35" w:rsidRDefault="006A08A5">
            <w:pPr>
              <w:jc w:val="left"/>
              <w:rPr>
                <w:rFonts w:ascii="Arial" w:hAnsi="Arial" w:cs="Arial"/>
                <w:b/>
                <w:bCs/>
              </w:rPr>
            </w:pPr>
            <w:r w:rsidRPr="004B1D35">
              <w:rPr>
                <w:rFonts w:ascii="Arial" w:hAnsi="Arial" w:cs="Arial"/>
              </w:rPr>
              <w:t xml:space="preserve">Agency Announces Apparent </w:t>
            </w:r>
            <w:r w:rsidR="005C4AC3" w:rsidRPr="004B1D35">
              <w:rPr>
                <w:rFonts w:ascii="Arial" w:hAnsi="Arial" w:cs="Arial"/>
              </w:rPr>
              <w:t>S</w:t>
            </w:r>
            <w:r w:rsidRPr="004B1D35">
              <w:rPr>
                <w:rFonts w:ascii="Arial" w:hAnsi="Arial" w:cs="Arial"/>
              </w:rPr>
              <w:t xml:space="preserve">uccessful </w:t>
            </w:r>
            <w:r w:rsidR="00367A9F" w:rsidRPr="004B1D35">
              <w:rPr>
                <w:rFonts w:ascii="Arial" w:hAnsi="Arial" w:cs="Arial"/>
              </w:rPr>
              <w:t>Bidder</w:t>
            </w:r>
            <w:r w:rsidRPr="004B1D35">
              <w:rPr>
                <w:rFonts w:ascii="Arial" w:hAnsi="Arial" w:cs="Arial"/>
              </w:rPr>
              <w:t xml:space="preserve">/Notice of Intent to Award </w:t>
            </w:r>
          </w:p>
        </w:tc>
        <w:tc>
          <w:tcPr>
            <w:tcW w:w="3330" w:type="dxa"/>
          </w:tcPr>
          <w:p w14:paraId="161CBA80" w14:textId="74E19614" w:rsidR="006A08A5" w:rsidRPr="004B1D35" w:rsidRDefault="00F41FEF">
            <w:pPr>
              <w:pStyle w:val="Header"/>
              <w:tabs>
                <w:tab w:val="clear" w:pos="4320"/>
                <w:tab w:val="clear" w:pos="8640"/>
              </w:tabs>
              <w:jc w:val="left"/>
              <w:rPr>
                <w:rFonts w:ascii="Arial" w:hAnsi="Arial" w:cs="Arial"/>
                <w:b/>
              </w:rPr>
            </w:pPr>
            <w:r w:rsidRPr="004B1D35">
              <w:rPr>
                <w:rFonts w:ascii="Arial" w:hAnsi="Arial" w:cs="Arial"/>
                <w:b/>
              </w:rPr>
              <w:t>June</w:t>
            </w:r>
            <w:r w:rsidR="006A08A5" w:rsidRPr="004B1D35">
              <w:rPr>
                <w:rFonts w:ascii="Arial" w:hAnsi="Arial" w:cs="Arial"/>
                <w:b/>
              </w:rPr>
              <w:t xml:space="preserve"> 1</w:t>
            </w:r>
            <w:r w:rsidRPr="004B1D35">
              <w:rPr>
                <w:rFonts w:ascii="Arial" w:hAnsi="Arial" w:cs="Arial"/>
                <w:b/>
              </w:rPr>
              <w:t>4</w:t>
            </w:r>
            <w:r w:rsidR="006A08A5" w:rsidRPr="004B1D35">
              <w:rPr>
                <w:rFonts w:ascii="Arial" w:hAnsi="Arial" w:cs="Arial"/>
                <w:b/>
              </w:rPr>
              <w:t>, 2024</w:t>
            </w:r>
          </w:p>
        </w:tc>
      </w:tr>
      <w:tr w:rsidR="009656D7" w:rsidRPr="00082DD2" w14:paraId="657F23C2" w14:textId="77777777">
        <w:trPr>
          <w:trHeight w:val="516"/>
        </w:trPr>
        <w:tc>
          <w:tcPr>
            <w:tcW w:w="6930" w:type="dxa"/>
          </w:tcPr>
          <w:p w14:paraId="0A2C8290" w14:textId="77777777" w:rsidR="006A08A5" w:rsidRPr="004B1D35" w:rsidRDefault="006A08A5">
            <w:pPr>
              <w:jc w:val="left"/>
              <w:rPr>
                <w:rFonts w:ascii="Arial" w:hAnsi="Arial" w:cs="Arial"/>
                <w:b/>
                <w:bCs/>
              </w:rPr>
            </w:pPr>
            <w:r w:rsidRPr="004B1D35">
              <w:rPr>
                <w:rFonts w:ascii="Arial" w:hAnsi="Arial" w:cs="Arial"/>
              </w:rPr>
              <w:t xml:space="preserve">Contract Negotiations and Execution of the Contract Completed </w:t>
            </w:r>
          </w:p>
        </w:tc>
        <w:tc>
          <w:tcPr>
            <w:tcW w:w="3330" w:type="dxa"/>
          </w:tcPr>
          <w:p w14:paraId="68998B3A" w14:textId="77777777" w:rsidR="006A08A5" w:rsidRPr="004B1D35" w:rsidRDefault="006A08A5">
            <w:pPr>
              <w:pStyle w:val="Header"/>
              <w:tabs>
                <w:tab w:val="clear" w:pos="4320"/>
                <w:tab w:val="clear" w:pos="8640"/>
              </w:tabs>
              <w:jc w:val="left"/>
              <w:rPr>
                <w:rFonts w:ascii="Arial" w:hAnsi="Arial" w:cs="Arial"/>
              </w:rPr>
            </w:pPr>
            <w:r w:rsidRPr="004B1D35">
              <w:rPr>
                <w:rFonts w:ascii="Arial" w:hAnsi="Arial" w:cs="Arial"/>
                <w:b/>
                <w:bCs/>
              </w:rPr>
              <w:t>June 28, 2024</w:t>
            </w:r>
          </w:p>
        </w:tc>
      </w:tr>
      <w:tr w:rsidR="009656D7" w:rsidRPr="00082DD2" w14:paraId="1A498B1C" w14:textId="77777777">
        <w:trPr>
          <w:trHeight w:val="516"/>
        </w:trPr>
        <w:tc>
          <w:tcPr>
            <w:tcW w:w="6930" w:type="dxa"/>
          </w:tcPr>
          <w:p w14:paraId="598BB4B3" w14:textId="77777777" w:rsidR="006A08A5" w:rsidRPr="004B1D35" w:rsidRDefault="006A08A5">
            <w:pPr>
              <w:jc w:val="left"/>
              <w:rPr>
                <w:rFonts w:ascii="Arial" w:hAnsi="Arial" w:cs="Arial"/>
              </w:rPr>
            </w:pPr>
            <w:r w:rsidRPr="004B1D35">
              <w:rPr>
                <w:rFonts w:ascii="Arial" w:hAnsi="Arial" w:cs="Arial"/>
              </w:rPr>
              <w:t>Anticipated Start Date for the Provision of Services</w:t>
            </w:r>
          </w:p>
        </w:tc>
        <w:tc>
          <w:tcPr>
            <w:tcW w:w="3330" w:type="dxa"/>
          </w:tcPr>
          <w:p w14:paraId="5FA00E18" w14:textId="77777777" w:rsidR="006A08A5" w:rsidRPr="004B1D35" w:rsidRDefault="006A08A5">
            <w:pPr>
              <w:pStyle w:val="Header"/>
              <w:tabs>
                <w:tab w:val="clear" w:pos="4320"/>
                <w:tab w:val="clear" w:pos="8640"/>
              </w:tabs>
              <w:jc w:val="left"/>
              <w:rPr>
                <w:rFonts w:ascii="Arial" w:hAnsi="Arial" w:cs="Arial"/>
                <w:b/>
                <w:bCs/>
              </w:rPr>
            </w:pPr>
            <w:r w:rsidRPr="004B1D35">
              <w:rPr>
                <w:rFonts w:ascii="Arial" w:hAnsi="Arial" w:cs="Arial"/>
                <w:b/>
                <w:bCs/>
              </w:rPr>
              <w:t>July 1, 2024</w:t>
            </w:r>
          </w:p>
        </w:tc>
      </w:tr>
    </w:tbl>
    <w:p w14:paraId="126A633A" w14:textId="77777777" w:rsidR="006A08A5" w:rsidRPr="00082DD2" w:rsidRDefault="006A08A5">
      <w:pPr>
        <w:spacing w:after="200" w:line="276" w:lineRule="auto"/>
        <w:jc w:val="left"/>
        <w:rPr>
          <w:rFonts w:ascii="Arial" w:hAnsi="Arial" w:cs="Arial"/>
          <w:b/>
          <w:bCs/>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r w:rsidRPr="00082DD2">
        <w:rPr>
          <w:rFonts w:ascii="Arial" w:hAnsi="Arial" w:cs="Arial"/>
        </w:rPr>
        <w:br w:type="page"/>
      </w:r>
    </w:p>
    <w:p w14:paraId="166D6870" w14:textId="77777777" w:rsidR="006A08A5" w:rsidRPr="00082DD2" w:rsidRDefault="006A08A5">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082DD2">
        <w:rPr>
          <w:rFonts w:ascii="Arial" w:hAnsi="Arial" w:cs="Arial"/>
        </w:rPr>
        <w:lastRenderedPageBreak/>
        <w:t xml:space="preserve">Section </w:t>
      </w:r>
      <w:proofErr w:type="gramStart"/>
      <w:r w:rsidRPr="00082DD2">
        <w:rPr>
          <w:rFonts w:ascii="Arial" w:hAnsi="Arial" w:cs="Arial"/>
        </w:rPr>
        <w:t>1  Background</w:t>
      </w:r>
      <w:proofErr w:type="gramEnd"/>
      <w:r w:rsidRPr="00082DD2">
        <w:rPr>
          <w:rFonts w:ascii="Arial" w:hAnsi="Arial" w:cs="Arial"/>
        </w:rPr>
        <w:t xml:space="preserve"> and Scope of Work</w:t>
      </w:r>
      <w:bookmarkEnd w:id="22"/>
      <w:bookmarkEnd w:id="23"/>
      <w:bookmarkEnd w:id="24"/>
      <w:bookmarkEnd w:id="25"/>
      <w:bookmarkEnd w:id="26"/>
      <w:bookmarkEnd w:id="27"/>
      <w:bookmarkEnd w:id="28"/>
      <w:r w:rsidRPr="00082DD2">
        <w:rPr>
          <w:rFonts w:ascii="Arial" w:hAnsi="Arial" w:cs="Arial"/>
        </w:rPr>
        <w:tab/>
      </w:r>
    </w:p>
    <w:p w14:paraId="7E4C4549" w14:textId="77777777" w:rsidR="006A08A5" w:rsidRPr="00082DD2" w:rsidRDefault="006A08A5">
      <w:pPr>
        <w:keepNext/>
        <w:keepLines/>
        <w:jc w:val="left"/>
        <w:rPr>
          <w:rFonts w:ascii="Arial" w:hAnsi="Arial" w:cs="Arial"/>
          <w:b/>
          <w:bCs/>
        </w:rPr>
      </w:pPr>
    </w:p>
    <w:p w14:paraId="60DDFAAE" w14:textId="77777777" w:rsidR="00323A21" w:rsidRPr="00082DD2" w:rsidRDefault="00323A21" w:rsidP="00323A21">
      <w:pPr>
        <w:pStyle w:val="ContractLevel2"/>
        <w:keepLines/>
        <w:outlineLvl w:val="1"/>
        <w:rPr>
          <w:rFonts w:ascii="Arial" w:hAnsi="Arial" w:cs="Arial"/>
        </w:rPr>
      </w:pPr>
      <w:proofErr w:type="gramStart"/>
      <w:r w:rsidRPr="00082DD2">
        <w:rPr>
          <w:rFonts w:ascii="Arial" w:hAnsi="Arial" w:cs="Arial"/>
        </w:rPr>
        <w:t>1.1  Background</w:t>
      </w:r>
      <w:proofErr w:type="gramEnd"/>
      <w:r w:rsidRPr="00082DD2">
        <w:rPr>
          <w:rFonts w:ascii="Arial" w:hAnsi="Arial" w:cs="Arial"/>
        </w:rPr>
        <w:t>.</w:t>
      </w:r>
    </w:p>
    <w:p w14:paraId="3EE6CAF7" w14:textId="34270FFF" w:rsidR="00323A21" w:rsidRPr="00082DD2" w:rsidRDefault="00323A21" w:rsidP="00323A21">
      <w:pPr>
        <w:pStyle w:val="Header"/>
        <w:tabs>
          <w:tab w:val="clear" w:pos="4320"/>
          <w:tab w:val="clear" w:pos="8640"/>
        </w:tabs>
        <w:spacing w:after="120"/>
        <w:rPr>
          <w:rFonts w:ascii="Arial" w:hAnsi="Arial" w:cs="Arial"/>
        </w:rPr>
      </w:pPr>
      <w:r w:rsidRPr="00082DD2">
        <w:rPr>
          <w:rFonts w:ascii="Arial" w:hAnsi="Arial" w:cs="Arial"/>
        </w:rPr>
        <w:t xml:space="preserve">The Agency’s child support enforcement program is a state-supervised and state-administered Title IV-D program that is focused on securing financial support for children.  Child Support </w:t>
      </w:r>
      <w:r w:rsidR="009B6E76" w:rsidRPr="00082DD2">
        <w:rPr>
          <w:rFonts w:ascii="Arial" w:hAnsi="Arial" w:cs="Arial"/>
        </w:rPr>
        <w:t>Services</w:t>
      </w:r>
      <w:r w:rsidRPr="00082DD2">
        <w:rPr>
          <w:rFonts w:ascii="Arial" w:hAnsi="Arial" w:cs="Arial"/>
        </w:rPr>
        <w:t xml:space="preserve"> (CS</w:t>
      </w:r>
      <w:r w:rsidR="009B6E76" w:rsidRPr="00082DD2">
        <w:rPr>
          <w:rFonts w:ascii="Arial" w:hAnsi="Arial" w:cs="Arial"/>
        </w:rPr>
        <w:t>S</w:t>
      </w:r>
      <w:r w:rsidRPr="00082DD2">
        <w:rPr>
          <w:rFonts w:ascii="Arial" w:hAnsi="Arial" w:cs="Arial"/>
        </w:rPr>
        <w:t>) provides the following services to persons who receive Temporary Assistance to Needy Families (TANF) and Medicaid, children in foster care, and individuals who apply for services:</w:t>
      </w:r>
    </w:p>
    <w:p w14:paraId="370532D5" w14:textId="77777777" w:rsidR="00323A21" w:rsidRPr="00082DD2" w:rsidRDefault="00323A21" w:rsidP="00323A21">
      <w:pPr>
        <w:pStyle w:val="BodyTextIndent3"/>
        <w:numPr>
          <w:ilvl w:val="0"/>
          <w:numId w:val="21"/>
        </w:numPr>
        <w:tabs>
          <w:tab w:val="clear" w:pos="702"/>
        </w:tabs>
        <w:ind w:left="342"/>
        <w:rPr>
          <w:rFonts w:ascii="Arial" w:hAnsi="Arial" w:cs="Arial"/>
          <w:b w:val="0"/>
          <w:bCs w:val="0"/>
          <w:u w:val="none"/>
        </w:rPr>
      </w:pPr>
      <w:r w:rsidRPr="00082DD2">
        <w:rPr>
          <w:rFonts w:ascii="Arial" w:hAnsi="Arial" w:cs="Arial"/>
          <w:b w:val="0"/>
          <w:bCs w:val="0"/>
          <w:u w:val="none"/>
        </w:rPr>
        <w:t>Establish paternity for children,</w:t>
      </w:r>
    </w:p>
    <w:p w14:paraId="5D7BEBB2" w14:textId="77777777" w:rsidR="00323A21" w:rsidRPr="00082DD2" w:rsidRDefault="00323A21" w:rsidP="00323A21">
      <w:pPr>
        <w:pStyle w:val="BodyTextIndent3"/>
        <w:numPr>
          <w:ilvl w:val="0"/>
          <w:numId w:val="21"/>
        </w:numPr>
        <w:tabs>
          <w:tab w:val="clear" w:pos="702"/>
        </w:tabs>
        <w:ind w:left="342"/>
        <w:rPr>
          <w:rFonts w:ascii="Arial" w:hAnsi="Arial" w:cs="Arial"/>
          <w:b w:val="0"/>
          <w:bCs w:val="0"/>
          <w:u w:val="none"/>
        </w:rPr>
      </w:pPr>
      <w:r w:rsidRPr="00082DD2">
        <w:rPr>
          <w:rFonts w:ascii="Arial" w:hAnsi="Arial" w:cs="Arial"/>
          <w:b w:val="0"/>
          <w:bCs w:val="0"/>
          <w:u w:val="none"/>
        </w:rPr>
        <w:t>Establish and modify child support and medical support orders,</w:t>
      </w:r>
    </w:p>
    <w:p w14:paraId="760DEF17" w14:textId="77777777" w:rsidR="00323A21" w:rsidRPr="00082DD2" w:rsidRDefault="00323A21" w:rsidP="00323A21">
      <w:pPr>
        <w:pStyle w:val="BodyTextIndent3"/>
        <w:numPr>
          <w:ilvl w:val="0"/>
          <w:numId w:val="21"/>
        </w:numPr>
        <w:tabs>
          <w:tab w:val="clear" w:pos="702"/>
        </w:tabs>
        <w:ind w:left="342"/>
        <w:rPr>
          <w:rFonts w:ascii="Arial" w:hAnsi="Arial" w:cs="Arial"/>
          <w:b w:val="0"/>
          <w:bCs w:val="0"/>
          <w:u w:val="none"/>
        </w:rPr>
      </w:pPr>
      <w:r w:rsidRPr="00082DD2">
        <w:rPr>
          <w:rFonts w:ascii="Arial" w:hAnsi="Arial" w:cs="Arial"/>
          <w:b w:val="0"/>
          <w:bCs w:val="0"/>
          <w:u w:val="none"/>
        </w:rPr>
        <w:t>Locate non-custodial parents and their income and assets, and</w:t>
      </w:r>
    </w:p>
    <w:p w14:paraId="0F9A46FC" w14:textId="77777777" w:rsidR="00323A21" w:rsidRPr="00082DD2" w:rsidRDefault="00323A21" w:rsidP="00323A21">
      <w:pPr>
        <w:pStyle w:val="BodyTextIndent3"/>
        <w:numPr>
          <w:ilvl w:val="0"/>
          <w:numId w:val="21"/>
        </w:numPr>
        <w:tabs>
          <w:tab w:val="clear" w:pos="702"/>
        </w:tabs>
        <w:spacing w:after="120"/>
        <w:ind w:left="342"/>
        <w:rPr>
          <w:rFonts w:ascii="Arial" w:hAnsi="Arial" w:cs="Arial"/>
        </w:rPr>
      </w:pPr>
      <w:r w:rsidRPr="00082DD2">
        <w:rPr>
          <w:rFonts w:ascii="Arial" w:hAnsi="Arial" w:cs="Arial"/>
          <w:b w:val="0"/>
          <w:bCs w:val="0"/>
          <w:u w:val="none"/>
        </w:rPr>
        <w:t>Receive and distribute support payments.</w:t>
      </w:r>
    </w:p>
    <w:p w14:paraId="2CA1EE51" w14:textId="77777777" w:rsidR="00323A21" w:rsidRPr="00082DD2" w:rsidRDefault="00323A21" w:rsidP="00323A21">
      <w:pPr>
        <w:spacing w:before="120" w:after="120"/>
        <w:rPr>
          <w:rFonts w:ascii="Arial" w:hAnsi="Arial" w:cs="Arial"/>
          <w:bCs/>
        </w:rPr>
      </w:pPr>
      <w:r w:rsidRPr="00082DD2">
        <w:rPr>
          <w:rFonts w:ascii="Arial" w:hAnsi="Arial" w:cs="Arial"/>
          <w:bCs/>
        </w:rPr>
        <w:t>The Agency understands that some children cannot live with both of their parents.  However, the Agency also knows:</w:t>
      </w:r>
    </w:p>
    <w:p w14:paraId="5B4058D0" w14:textId="77777777" w:rsidR="00323A21" w:rsidRPr="005A782B" w:rsidRDefault="00323A21" w:rsidP="00323A21">
      <w:pPr>
        <w:pStyle w:val="BodyTextIndent3"/>
        <w:numPr>
          <w:ilvl w:val="0"/>
          <w:numId w:val="19"/>
        </w:numPr>
        <w:tabs>
          <w:tab w:val="clear" w:pos="720"/>
        </w:tabs>
        <w:ind w:left="342"/>
        <w:jc w:val="both"/>
        <w:rPr>
          <w:rFonts w:ascii="Arial" w:hAnsi="Arial" w:cs="Arial"/>
          <w:b w:val="0"/>
          <w:bCs w:val="0"/>
          <w:u w:val="none"/>
        </w:rPr>
      </w:pPr>
      <w:r w:rsidRPr="00082DD2">
        <w:rPr>
          <w:rFonts w:ascii="Arial" w:hAnsi="Arial" w:cs="Arial"/>
          <w:b w:val="0"/>
          <w:bCs w:val="0"/>
          <w:u w:val="none"/>
        </w:rPr>
        <w:t xml:space="preserve">Non-custodial parents who are involved with their children, and </w:t>
      </w:r>
      <w:proofErr w:type="gramStart"/>
      <w:r w:rsidRPr="00082DD2">
        <w:rPr>
          <w:rFonts w:ascii="Arial" w:hAnsi="Arial" w:cs="Arial"/>
          <w:b w:val="0"/>
          <w:bCs w:val="0"/>
          <w:u w:val="none"/>
        </w:rPr>
        <w:t>are able to</w:t>
      </w:r>
      <w:proofErr w:type="gramEnd"/>
      <w:r w:rsidRPr="00082DD2">
        <w:rPr>
          <w:rFonts w:ascii="Arial" w:hAnsi="Arial" w:cs="Arial"/>
          <w:b w:val="0"/>
          <w:bCs w:val="0"/>
          <w:u w:val="none"/>
        </w:rPr>
        <w:t xml:space="preserve"> provide personal support for them, are more likel</w:t>
      </w:r>
      <w:r w:rsidRPr="005A782B">
        <w:rPr>
          <w:rFonts w:ascii="Arial" w:hAnsi="Arial" w:cs="Arial"/>
          <w:b w:val="0"/>
          <w:bCs w:val="0"/>
          <w:u w:val="none"/>
        </w:rPr>
        <w:t>y to also provide financial support.</w:t>
      </w:r>
    </w:p>
    <w:p w14:paraId="4E9C1707" w14:textId="548C5CAB" w:rsidR="00323A21" w:rsidRPr="005A782B" w:rsidRDefault="00323A21" w:rsidP="00323A21">
      <w:pPr>
        <w:pStyle w:val="BodyTextIndent3"/>
        <w:numPr>
          <w:ilvl w:val="0"/>
          <w:numId w:val="19"/>
        </w:numPr>
        <w:tabs>
          <w:tab w:val="clear" w:pos="720"/>
        </w:tabs>
        <w:ind w:left="342"/>
        <w:rPr>
          <w:rFonts w:ascii="Arial" w:hAnsi="Arial" w:cs="Arial"/>
          <w:b w:val="0"/>
          <w:bCs w:val="0"/>
          <w:u w:val="none"/>
        </w:rPr>
      </w:pPr>
      <w:r w:rsidRPr="005A782B">
        <w:rPr>
          <w:rFonts w:ascii="Arial" w:hAnsi="Arial" w:cs="Arial"/>
          <w:b w:val="0"/>
          <w:bCs w:val="0"/>
          <w:u w:val="none"/>
        </w:rPr>
        <w:t xml:space="preserve">There is a strong need to help non-custodial parents address </w:t>
      </w:r>
      <w:r w:rsidR="009B6E76" w:rsidRPr="005A782B">
        <w:rPr>
          <w:rFonts w:ascii="Arial" w:hAnsi="Arial" w:cs="Arial"/>
          <w:b w:val="0"/>
          <w:bCs w:val="0"/>
          <w:u w:val="none"/>
        </w:rPr>
        <w:t>any</w:t>
      </w:r>
      <w:r w:rsidRPr="005A782B">
        <w:rPr>
          <w:rFonts w:ascii="Arial" w:hAnsi="Arial" w:cs="Arial"/>
          <w:b w:val="0"/>
          <w:bCs w:val="0"/>
          <w:u w:val="none"/>
        </w:rPr>
        <w:t xml:space="preserve"> barriers to being better parents.</w:t>
      </w:r>
    </w:p>
    <w:p w14:paraId="4D7C935D" w14:textId="1E88F9D1" w:rsidR="00323A21" w:rsidRPr="005A782B" w:rsidRDefault="00323A21" w:rsidP="005A782B">
      <w:pPr>
        <w:pStyle w:val="BodyTextIndent3"/>
        <w:numPr>
          <w:ilvl w:val="0"/>
          <w:numId w:val="19"/>
        </w:numPr>
        <w:tabs>
          <w:tab w:val="clear" w:pos="720"/>
        </w:tabs>
        <w:ind w:left="360"/>
        <w:rPr>
          <w:rFonts w:ascii="Arial" w:hAnsi="Arial" w:cs="Arial"/>
          <w:b w:val="0"/>
          <w:bCs w:val="0"/>
          <w:u w:val="none"/>
        </w:rPr>
      </w:pPr>
      <w:r w:rsidRPr="005A782B">
        <w:rPr>
          <w:rFonts w:ascii="Arial" w:hAnsi="Arial" w:cs="Arial"/>
          <w:b w:val="0"/>
          <w:bCs w:val="0"/>
          <w:u w:val="none"/>
        </w:rPr>
        <w:t>Compared to their peers with involved fathers, children with absent or uninvolved fathers are</w:t>
      </w:r>
      <w:r w:rsidR="005A782B" w:rsidRPr="005A782B">
        <w:rPr>
          <w:rFonts w:ascii="Arial" w:hAnsi="Arial" w:cs="Arial"/>
          <w:b w:val="0"/>
          <w:bCs w:val="0"/>
          <w:u w:val="none"/>
        </w:rPr>
        <w:t xml:space="preserve"> </w:t>
      </w:r>
      <w:r w:rsidRPr="005A782B">
        <w:rPr>
          <w:rFonts w:ascii="Arial" w:hAnsi="Arial" w:cs="Arial"/>
          <w:b w:val="0"/>
          <w:bCs w:val="0"/>
          <w:u w:val="none"/>
        </w:rPr>
        <w:t>more likely to live in poverty, drop out of school,</w:t>
      </w:r>
      <w:r w:rsidR="005A782B" w:rsidRPr="005A782B">
        <w:rPr>
          <w:rFonts w:ascii="Arial" w:hAnsi="Arial" w:cs="Arial"/>
          <w:b w:val="0"/>
          <w:bCs w:val="0"/>
          <w:u w:val="none"/>
        </w:rPr>
        <w:t xml:space="preserve"> h</w:t>
      </w:r>
      <w:r w:rsidRPr="005A782B">
        <w:rPr>
          <w:rFonts w:ascii="Arial" w:hAnsi="Arial" w:cs="Arial"/>
          <w:b w:val="0"/>
          <w:bCs w:val="0"/>
          <w:u w:val="none"/>
        </w:rPr>
        <w:t>ave emotional and behavioral problems, and</w:t>
      </w:r>
      <w:r w:rsidR="005A782B" w:rsidRPr="005A782B">
        <w:rPr>
          <w:rFonts w:ascii="Arial" w:hAnsi="Arial" w:cs="Arial"/>
          <w:b w:val="0"/>
          <w:bCs w:val="0"/>
          <w:u w:val="none"/>
        </w:rPr>
        <w:t xml:space="preserve"> </w:t>
      </w:r>
      <w:r w:rsidRPr="005A782B">
        <w:rPr>
          <w:rFonts w:ascii="Arial" w:hAnsi="Arial" w:cs="Arial"/>
          <w:b w:val="0"/>
          <w:bCs w:val="0"/>
          <w:u w:val="none"/>
        </w:rPr>
        <w:t>commit suicide or abuse drugs.</w:t>
      </w:r>
    </w:p>
    <w:p w14:paraId="3F2E2C21" w14:textId="57CBB01B" w:rsidR="00323A21" w:rsidRPr="00082DD2" w:rsidRDefault="00323A21" w:rsidP="00323A21">
      <w:pPr>
        <w:spacing w:before="120" w:after="120"/>
        <w:rPr>
          <w:rFonts w:ascii="Arial" w:hAnsi="Arial" w:cs="Arial"/>
          <w:bCs/>
        </w:rPr>
      </w:pPr>
      <w:r w:rsidRPr="00082DD2">
        <w:rPr>
          <w:rFonts w:ascii="Arial" w:hAnsi="Arial" w:cs="Arial"/>
          <w:bCs/>
        </w:rPr>
        <w:t xml:space="preserve">This RFP seeks to secure services from </w:t>
      </w:r>
      <w:r w:rsidR="00367A9F" w:rsidRPr="00082DD2">
        <w:rPr>
          <w:rFonts w:ascii="Arial" w:hAnsi="Arial" w:cs="Arial"/>
          <w:bCs/>
        </w:rPr>
        <w:t>Bidder</w:t>
      </w:r>
      <w:r w:rsidRPr="00082DD2">
        <w:rPr>
          <w:rFonts w:ascii="Arial" w:hAnsi="Arial" w:cs="Arial"/>
          <w:bCs/>
        </w:rPr>
        <w:t xml:space="preserve">s that will facilitate non-custodial parents’ providing for the emotional support of their children through increasing their access to and visitation with their children. </w:t>
      </w:r>
      <w:r w:rsidRPr="00082DD2">
        <w:rPr>
          <w:rFonts w:ascii="Arial" w:hAnsi="Arial" w:cs="Arial"/>
        </w:rPr>
        <w:t xml:space="preserve"> </w:t>
      </w:r>
      <w:r w:rsidRPr="00082DD2">
        <w:rPr>
          <w:rFonts w:ascii="Arial" w:hAnsi="Arial" w:cs="Arial"/>
          <w:bCs/>
        </w:rPr>
        <w:t xml:space="preserve">These access and visitation services must include the following </w:t>
      </w:r>
      <w:r w:rsidR="00D344C6">
        <w:rPr>
          <w:rFonts w:ascii="Arial" w:hAnsi="Arial" w:cs="Arial"/>
          <w:bCs/>
        </w:rPr>
        <w:t>primary</w:t>
      </w:r>
      <w:r w:rsidRPr="00082DD2">
        <w:rPr>
          <w:rFonts w:ascii="Arial" w:hAnsi="Arial" w:cs="Arial"/>
          <w:bCs/>
        </w:rPr>
        <w:t xml:space="preserve"> services:  </w:t>
      </w:r>
    </w:p>
    <w:p w14:paraId="19DE0910" w14:textId="77777777" w:rsidR="00323A21" w:rsidRPr="00082DD2" w:rsidRDefault="00323A21" w:rsidP="00323A21">
      <w:pPr>
        <w:numPr>
          <w:ilvl w:val="0"/>
          <w:numId w:val="22"/>
        </w:numPr>
        <w:tabs>
          <w:tab w:val="clear" w:pos="720"/>
        </w:tabs>
        <w:ind w:left="342"/>
        <w:jc w:val="left"/>
        <w:rPr>
          <w:rFonts w:ascii="Arial" w:hAnsi="Arial" w:cs="Arial"/>
          <w:bCs/>
        </w:rPr>
      </w:pPr>
      <w:r w:rsidRPr="00082DD2">
        <w:rPr>
          <w:rFonts w:ascii="Arial" w:hAnsi="Arial" w:cs="Arial"/>
          <w:bCs/>
        </w:rPr>
        <w:t xml:space="preserve">Professional mediation </w:t>
      </w:r>
    </w:p>
    <w:p w14:paraId="2164AE67" w14:textId="77777777" w:rsidR="00D344C6" w:rsidRDefault="00323A21" w:rsidP="00D344C6">
      <w:pPr>
        <w:numPr>
          <w:ilvl w:val="0"/>
          <w:numId w:val="22"/>
        </w:numPr>
        <w:tabs>
          <w:tab w:val="clear" w:pos="720"/>
        </w:tabs>
        <w:ind w:left="342"/>
        <w:jc w:val="left"/>
        <w:rPr>
          <w:rFonts w:ascii="Arial" w:hAnsi="Arial" w:cs="Arial"/>
          <w:bCs/>
        </w:rPr>
      </w:pPr>
      <w:r w:rsidRPr="00D344C6">
        <w:rPr>
          <w:rFonts w:ascii="Arial" w:hAnsi="Arial" w:cs="Arial"/>
          <w:bCs/>
        </w:rPr>
        <w:t xml:space="preserve">Professional visitation counseling and/or development of parenting plans </w:t>
      </w:r>
    </w:p>
    <w:p w14:paraId="518A3849" w14:textId="38BF63CE" w:rsidR="00D344C6" w:rsidRPr="00D344C6" w:rsidRDefault="00D344C6" w:rsidP="00323A21">
      <w:pPr>
        <w:numPr>
          <w:ilvl w:val="0"/>
          <w:numId w:val="22"/>
        </w:numPr>
        <w:tabs>
          <w:tab w:val="clear" w:pos="720"/>
        </w:tabs>
        <w:spacing w:after="120"/>
        <w:ind w:left="342"/>
        <w:jc w:val="left"/>
        <w:rPr>
          <w:rFonts w:ascii="Arial" w:hAnsi="Arial" w:cs="Arial"/>
          <w:bCs/>
        </w:rPr>
      </w:pPr>
      <w:r w:rsidRPr="00D344C6">
        <w:rPr>
          <w:rFonts w:ascii="Arial" w:hAnsi="Arial" w:cs="Arial"/>
          <w:bCs/>
        </w:rPr>
        <w:t>Neutral drop-off and pick-up</w:t>
      </w:r>
    </w:p>
    <w:p w14:paraId="20E7E72F" w14:textId="38E15DC7" w:rsidR="00323A21" w:rsidRPr="00082DD2" w:rsidRDefault="00323A21" w:rsidP="00323A21">
      <w:pPr>
        <w:spacing w:after="120"/>
        <w:rPr>
          <w:rFonts w:ascii="Arial" w:hAnsi="Arial" w:cs="Arial"/>
          <w:bCs/>
        </w:rPr>
      </w:pPr>
      <w:r w:rsidRPr="00082DD2">
        <w:rPr>
          <w:rFonts w:ascii="Arial" w:hAnsi="Arial" w:cs="Arial"/>
        </w:rPr>
        <w:t xml:space="preserve">Successful </w:t>
      </w:r>
      <w:r w:rsidR="00367A9F" w:rsidRPr="00082DD2">
        <w:rPr>
          <w:rFonts w:ascii="Arial" w:hAnsi="Arial" w:cs="Arial"/>
        </w:rPr>
        <w:t>Bidder</w:t>
      </w:r>
      <w:r w:rsidRPr="00082DD2">
        <w:rPr>
          <w:rFonts w:ascii="Arial" w:hAnsi="Arial" w:cs="Arial"/>
        </w:rPr>
        <w:t xml:space="preserve">s must serve parents living apart, who are having difficulty with visitation.  </w:t>
      </w:r>
      <w:r w:rsidRPr="00082DD2">
        <w:rPr>
          <w:rFonts w:ascii="Arial" w:hAnsi="Arial" w:cs="Arial"/>
          <w:b/>
          <w:u w:val="single"/>
        </w:rPr>
        <w:t xml:space="preserve">Funding provided through this RFP </w:t>
      </w:r>
      <w:r w:rsidR="004851CA" w:rsidRPr="00082DD2">
        <w:rPr>
          <w:rFonts w:ascii="Arial" w:hAnsi="Arial" w:cs="Arial"/>
          <w:b/>
          <w:u w:val="single"/>
        </w:rPr>
        <w:t>shall</w:t>
      </w:r>
      <w:r w:rsidRPr="00082DD2">
        <w:rPr>
          <w:rFonts w:ascii="Arial" w:hAnsi="Arial" w:cs="Arial"/>
          <w:b/>
          <w:u w:val="single"/>
        </w:rPr>
        <w:t xml:space="preserve"> </w:t>
      </w:r>
      <w:r w:rsidRPr="00082DD2">
        <w:rPr>
          <w:rFonts w:ascii="Arial" w:hAnsi="Arial" w:cs="Arial"/>
          <w:b/>
          <w:bCs/>
          <w:u w:val="single"/>
        </w:rPr>
        <w:t>not</w:t>
      </w:r>
      <w:r w:rsidRPr="00082DD2">
        <w:rPr>
          <w:rFonts w:ascii="Arial" w:hAnsi="Arial" w:cs="Arial"/>
          <w:b/>
          <w:u w:val="single"/>
        </w:rPr>
        <w:t xml:space="preserve"> </w:t>
      </w:r>
      <w:r w:rsidR="004851CA" w:rsidRPr="00082DD2">
        <w:rPr>
          <w:rFonts w:ascii="Arial" w:hAnsi="Arial" w:cs="Arial"/>
          <w:b/>
          <w:u w:val="single"/>
        </w:rPr>
        <w:t>be used to provide</w:t>
      </w:r>
      <w:r w:rsidRPr="00082DD2">
        <w:rPr>
          <w:rFonts w:ascii="Arial" w:hAnsi="Arial" w:cs="Arial"/>
          <w:b/>
          <w:u w:val="single"/>
        </w:rPr>
        <w:t xml:space="preserve"> services for visitation with children in foster care placements.</w:t>
      </w:r>
      <w:r w:rsidRPr="00082DD2">
        <w:rPr>
          <w:rFonts w:ascii="Arial" w:hAnsi="Arial" w:cs="Arial"/>
        </w:rPr>
        <w:t xml:space="preserve">  </w:t>
      </w:r>
      <w:r w:rsidRPr="00082DD2">
        <w:rPr>
          <w:rFonts w:ascii="Arial" w:hAnsi="Arial" w:cs="Arial"/>
          <w:bCs/>
        </w:rPr>
        <w:t xml:space="preserve">The Agency is looking for proposals that can provide these </w:t>
      </w:r>
      <w:r w:rsidR="00A73E60">
        <w:rPr>
          <w:rFonts w:ascii="Arial" w:hAnsi="Arial" w:cs="Arial"/>
          <w:bCs/>
        </w:rPr>
        <w:t>primary</w:t>
      </w:r>
      <w:r w:rsidRPr="00082DD2">
        <w:rPr>
          <w:rFonts w:ascii="Arial" w:hAnsi="Arial" w:cs="Arial"/>
          <w:bCs/>
        </w:rPr>
        <w:t xml:space="preserve"> services in locations where services are limited or unavailable.  </w:t>
      </w:r>
      <w:r w:rsidRPr="00082DD2">
        <w:rPr>
          <w:rFonts w:ascii="Arial" w:hAnsi="Arial" w:cs="Arial"/>
          <w:b/>
          <w:bCs/>
          <w:u w:val="single"/>
        </w:rPr>
        <w:t>The demonstrated ability to immediately implement and serve customers</w:t>
      </w:r>
      <w:r w:rsidR="008D148E" w:rsidRPr="00082DD2">
        <w:rPr>
          <w:rFonts w:ascii="Arial" w:hAnsi="Arial" w:cs="Arial"/>
          <w:b/>
          <w:bCs/>
          <w:u w:val="single"/>
        </w:rPr>
        <w:t>,</w:t>
      </w:r>
      <w:r w:rsidRPr="00082DD2">
        <w:rPr>
          <w:rFonts w:ascii="Arial" w:hAnsi="Arial" w:cs="Arial"/>
          <w:b/>
          <w:bCs/>
          <w:u w:val="single"/>
        </w:rPr>
        <w:t xml:space="preserve"> as well as the ability to serve a significant number of non-custodial parents</w:t>
      </w:r>
      <w:r w:rsidR="008D148E" w:rsidRPr="00082DD2">
        <w:rPr>
          <w:rFonts w:ascii="Arial" w:hAnsi="Arial" w:cs="Arial"/>
          <w:b/>
          <w:bCs/>
          <w:u w:val="single"/>
        </w:rPr>
        <w:t>,</w:t>
      </w:r>
      <w:r w:rsidRPr="00082DD2">
        <w:rPr>
          <w:rFonts w:ascii="Arial" w:hAnsi="Arial" w:cs="Arial"/>
          <w:b/>
          <w:bCs/>
          <w:u w:val="single"/>
        </w:rPr>
        <w:t xml:space="preserve"> is important for a proposal to be successful.</w:t>
      </w:r>
      <w:r w:rsidRPr="00082DD2">
        <w:rPr>
          <w:rFonts w:ascii="Arial" w:hAnsi="Arial" w:cs="Arial"/>
          <w:bCs/>
        </w:rPr>
        <w:t xml:space="preserve">  Successful </w:t>
      </w:r>
      <w:r w:rsidR="00367A9F" w:rsidRPr="00082DD2">
        <w:rPr>
          <w:rFonts w:ascii="Arial" w:hAnsi="Arial" w:cs="Arial"/>
          <w:bCs/>
        </w:rPr>
        <w:t>Bidder</w:t>
      </w:r>
      <w:r w:rsidRPr="00082DD2">
        <w:rPr>
          <w:rFonts w:ascii="Arial" w:hAnsi="Arial" w:cs="Arial"/>
          <w:bCs/>
        </w:rPr>
        <w:t xml:space="preserve">s must be prepared to begin providing services on </w:t>
      </w:r>
      <w:r w:rsidRPr="00082DD2">
        <w:rPr>
          <w:rFonts w:ascii="Arial" w:hAnsi="Arial" w:cs="Arial"/>
          <w:b/>
          <w:bCs/>
        </w:rPr>
        <w:t>July 1, 202</w:t>
      </w:r>
      <w:r w:rsidR="008D148E" w:rsidRPr="00082DD2">
        <w:rPr>
          <w:rFonts w:ascii="Arial" w:hAnsi="Arial" w:cs="Arial"/>
          <w:b/>
          <w:bCs/>
        </w:rPr>
        <w:t>4</w:t>
      </w:r>
      <w:r w:rsidRPr="00082DD2">
        <w:rPr>
          <w:rFonts w:ascii="Arial" w:hAnsi="Arial" w:cs="Arial"/>
          <w:bCs/>
        </w:rPr>
        <w:t xml:space="preserve">.  Funds awarded for the first year of a successful </w:t>
      </w:r>
      <w:r w:rsidR="00367A9F" w:rsidRPr="00082DD2">
        <w:rPr>
          <w:rFonts w:ascii="Arial" w:hAnsi="Arial" w:cs="Arial"/>
          <w:bCs/>
        </w:rPr>
        <w:t>Bidder</w:t>
      </w:r>
      <w:r w:rsidRPr="00082DD2">
        <w:rPr>
          <w:rFonts w:ascii="Arial" w:hAnsi="Arial" w:cs="Arial"/>
          <w:bCs/>
        </w:rPr>
        <w:t xml:space="preserve">’s contract must be completely spent on or before </w:t>
      </w:r>
      <w:r w:rsidRPr="00082DD2">
        <w:rPr>
          <w:rFonts w:ascii="Arial" w:hAnsi="Arial" w:cs="Arial"/>
          <w:b/>
          <w:bCs/>
        </w:rPr>
        <w:t>June 30, 202</w:t>
      </w:r>
      <w:r w:rsidR="008D148E" w:rsidRPr="00082DD2">
        <w:rPr>
          <w:rFonts w:ascii="Arial" w:hAnsi="Arial" w:cs="Arial"/>
          <w:b/>
          <w:bCs/>
        </w:rPr>
        <w:t>5</w:t>
      </w:r>
      <w:r w:rsidRPr="00082DD2">
        <w:rPr>
          <w:rFonts w:ascii="Arial" w:hAnsi="Arial" w:cs="Arial"/>
          <w:bCs/>
        </w:rPr>
        <w:t xml:space="preserve">.  If a successful </w:t>
      </w:r>
      <w:r w:rsidR="00367A9F" w:rsidRPr="00082DD2">
        <w:rPr>
          <w:rFonts w:ascii="Arial" w:hAnsi="Arial" w:cs="Arial"/>
          <w:bCs/>
        </w:rPr>
        <w:t>Bidder</w:t>
      </w:r>
      <w:r w:rsidRPr="00082DD2">
        <w:rPr>
          <w:rFonts w:ascii="Arial" w:hAnsi="Arial" w:cs="Arial"/>
          <w:bCs/>
        </w:rPr>
        <w:t xml:space="preserve">’s contract is extended for a second year, funds for the second year must be completely spent on or before </w:t>
      </w:r>
      <w:r w:rsidRPr="00082DD2">
        <w:rPr>
          <w:rFonts w:ascii="Arial" w:hAnsi="Arial" w:cs="Arial"/>
          <w:b/>
          <w:bCs/>
        </w:rPr>
        <w:t>June 30, 202</w:t>
      </w:r>
      <w:r w:rsidR="008D148E" w:rsidRPr="00082DD2">
        <w:rPr>
          <w:rFonts w:ascii="Arial" w:hAnsi="Arial" w:cs="Arial"/>
          <w:b/>
          <w:bCs/>
        </w:rPr>
        <w:t>6</w:t>
      </w:r>
      <w:r w:rsidRPr="00082DD2">
        <w:rPr>
          <w:rFonts w:ascii="Arial" w:hAnsi="Arial" w:cs="Arial"/>
          <w:bCs/>
        </w:rPr>
        <w:t xml:space="preserve">.  If a successful </w:t>
      </w:r>
      <w:r w:rsidR="00367A9F" w:rsidRPr="00082DD2">
        <w:rPr>
          <w:rFonts w:ascii="Arial" w:hAnsi="Arial" w:cs="Arial"/>
          <w:bCs/>
        </w:rPr>
        <w:t>Bidder</w:t>
      </w:r>
      <w:r w:rsidRPr="00082DD2">
        <w:rPr>
          <w:rFonts w:ascii="Arial" w:hAnsi="Arial" w:cs="Arial"/>
          <w:bCs/>
        </w:rPr>
        <w:t xml:space="preserve">’s contract is extended for a third year, funds for the third year must be completely spent on or before </w:t>
      </w:r>
      <w:r w:rsidRPr="00082DD2">
        <w:rPr>
          <w:rFonts w:ascii="Arial" w:hAnsi="Arial" w:cs="Arial"/>
          <w:b/>
          <w:bCs/>
        </w:rPr>
        <w:t>June 30, 202</w:t>
      </w:r>
      <w:r w:rsidR="008D148E" w:rsidRPr="00082DD2">
        <w:rPr>
          <w:rFonts w:ascii="Arial" w:hAnsi="Arial" w:cs="Arial"/>
          <w:b/>
          <w:bCs/>
        </w:rPr>
        <w:t>7</w:t>
      </w:r>
      <w:r w:rsidRPr="00082DD2">
        <w:rPr>
          <w:rFonts w:ascii="Arial" w:hAnsi="Arial" w:cs="Arial"/>
          <w:bCs/>
        </w:rPr>
        <w:t>.</w:t>
      </w:r>
    </w:p>
    <w:p w14:paraId="7B9CCAD1" w14:textId="02E9186E" w:rsidR="00323A21" w:rsidRPr="00082DD2" w:rsidRDefault="00323A21" w:rsidP="00323A21">
      <w:pPr>
        <w:spacing w:after="120"/>
        <w:rPr>
          <w:rFonts w:ascii="Arial" w:hAnsi="Arial" w:cs="Arial"/>
          <w:b/>
        </w:rPr>
      </w:pPr>
      <w:r w:rsidRPr="00082DD2">
        <w:rPr>
          <w:rFonts w:ascii="Arial" w:hAnsi="Arial" w:cs="Arial"/>
          <w:bCs/>
        </w:rPr>
        <w:t xml:space="preserve">Successful </w:t>
      </w:r>
      <w:r w:rsidR="00367A9F" w:rsidRPr="00082DD2">
        <w:rPr>
          <w:rFonts w:ascii="Arial" w:hAnsi="Arial" w:cs="Arial"/>
          <w:bCs/>
        </w:rPr>
        <w:t>Bidder</w:t>
      </w:r>
      <w:r w:rsidRPr="00082DD2">
        <w:rPr>
          <w:rFonts w:ascii="Arial" w:hAnsi="Arial" w:cs="Arial"/>
          <w:bCs/>
        </w:rPr>
        <w:t xml:space="preserve">s </w:t>
      </w:r>
      <w:r w:rsidRPr="00082DD2">
        <w:rPr>
          <w:rFonts w:ascii="Arial" w:hAnsi="Arial" w:cs="Arial"/>
        </w:rPr>
        <w:t xml:space="preserve">may provide additional services to supplement the </w:t>
      </w:r>
      <w:r w:rsidR="00A73E60">
        <w:rPr>
          <w:rFonts w:ascii="Arial" w:hAnsi="Arial" w:cs="Arial"/>
        </w:rPr>
        <w:t>primary</w:t>
      </w:r>
      <w:r w:rsidRPr="00082DD2">
        <w:rPr>
          <w:rFonts w:ascii="Arial" w:hAnsi="Arial" w:cs="Arial"/>
        </w:rPr>
        <w:t xml:space="preserve"> services.  Some examples are visitation and access education, focused on topics such as joint parenting and child well-being; and other visitation services, such as monitored and supervised visitation</w:t>
      </w:r>
      <w:r w:rsidRPr="00082DD2">
        <w:rPr>
          <w:rFonts w:ascii="Arial" w:hAnsi="Arial" w:cs="Arial"/>
          <w:b/>
        </w:rPr>
        <w:t xml:space="preserve">.  </w:t>
      </w:r>
      <w:r w:rsidRPr="00082DD2">
        <w:rPr>
          <w:rFonts w:ascii="Arial" w:hAnsi="Arial" w:cs="Arial"/>
          <w:b/>
          <w:u w:val="single"/>
        </w:rPr>
        <w:t xml:space="preserve">However, please note that these additional services can only supplement the </w:t>
      </w:r>
      <w:r w:rsidR="00A73E60">
        <w:rPr>
          <w:rFonts w:ascii="Arial" w:hAnsi="Arial" w:cs="Arial"/>
          <w:b/>
          <w:u w:val="single"/>
        </w:rPr>
        <w:t>primary</w:t>
      </w:r>
      <w:r w:rsidRPr="00082DD2">
        <w:rPr>
          <w:rFonts w:ascii="Arial" w:hAnsi="Arial" w:cs="Arial"/>
          <w:b/>
          <w:u w:val="single"/>
        </w:rPr>
        <w:t xml:space="preserve"> services, as the </w:t>
      </w:r>
      <w:r w:rsidR="00A73E60">
        <w:rPr>
          <w:rFonts w:ascii="Arial" w:hAnsi="Arial" w:cs="Arial"/>
          <w:b/>
          <w:u w:val="single"/>
        </w:rPr>
        <w:t>primary</w:t>
      </w:r>
      <w:r w:rsidRPr="00082DD2">
        <w:rPr>
          <w:rFonts w:ascii="Arial" w:hAnsi="Arial" w:cs="Arial"/>
          <w:b/>
          <w:u w:val="single"/>
        </w:rPr>
        <w:t xml:space="preserve"> services must be the focus of the qualified providers.</w:t>
      </w:r>
    </w:p>
    <w:p w14:paraId="1F14D16E" w14:textId="121FBD59" w:rsidR="00323A21" w:rsidRPr="00082DD2" w:rsidRDefault="00323A21" w:rsidP="00323A21">
      <w:pPr>
        <w:spacing w:after="120"/>
        <w:jc w:val="left"/>
        <w:rPr>
          <w:rFonts w:ascii="Arial" w:hAnsi="Arial" w:cs="Arial"/>
        </w:rPr>
      </w:pPr>
      <w:r w:rsidRPr="00082DD2">
        <w:rPr>
          <w:rFonts w:ascii="Arial" w:hAnsi="Arial" w:cs="Arial"/>
          <w:u w:val="single"/>
        </w:rPr>
        <w:t xml:space="preserve">The </w:t>
      </w:r>
      <w:r w:rsidR="00A73E60">
        <w:rPr>
          <w:rFonts w:ascii="Arial" w:hAnsi="Arial" w:cs="Arial"/>
          <w:u w:val="single"/>
        </w:rPr>
        <w:t>primary</w:t>
      </w:r>
      <w:r w:rsidRPr="00082DD2">
        <w:rPr>
          <w:rFonts w:ascii="Arial" w:hAnsi="Arial" w:cs="Arial"/>
          <w:u w:val="single"/>
        </w:rPr>
        <w:t xml:space="preserve"> services are</w:t>
      </w:r>
      <w:r w:rsidRPr="00082DD2">
        <w:rPr>
          <w:rFonts w:ascii="Arial" w:hAnsi="Arial" w:cs="Arial"/>
        </w:rPr>
        <w:t>:</w:t>
      </w:r>
    </w:p>
    <w:p w14:paraId="7F621A54" w14:textId="27EA6E4F" w:rsidR="00323A21" w:rsidRPr="00082DD2" w:rsidRDefault="00323A21" w:rsidP="0014410F">
      <w:pPr>
        <w:ind w:left="342" w:hanging="342"/>
        <w:rPr>
          <w:rFonts w:ascii="Arial" w:hAnsi="Arial" w:cs="Arial"/>
          <w:b/>
          <w:bCs/>
        </w:rPr>
      </w:pPr>
      <w:r w:rsidRPr="00082DD2">
        <w:rPr>
          <w:rFonts w:ascii="Arial" w:hAnsi="Arial" w:cs="Arial"/>
          <w:b/>
          <w:bCs/>
        </w:rPr>
        <w:t xml:space="preserve">a. </w:t>
      </w:r>
      <w:r w:rsidRPr="00082DD2">
        <w:rPr>
          <w:rFonts w:ascii="Arial" w:hAnsi="Arial" w:cs="Arial"/>
          <w:b/>
          <w:bCs/>
        </w:rPr>
        <w:tab/>
        <w:t xml:space="preserve">Mediation.  </w:t>
      </w:r>
      <w:r w:rsidRPr="00082DD2">
        <w:rPr>
          <w:rFonts w:ascii="Arial" w:hAnsi="Arial" w:cs="Arial"/>
        </w:rPr>
        <w:t>For the</w:t>
      </w:r>
      <w:r w:rsidRPr="00082DD2">
        <w:rPr>
          <w:rFonts w:ascii="Arial" w:hAnsi="Arial" w:cs="Arial"/>
          <w:b/>
          <w:bCs/>
        </w:rPr>
        <w:t xml:space="preserve"> </w:t>
      </w:r>
      <w:r w:rsidRPr="00082DD2">
        <w:rPr>
          <w:rFonts w:ascii="Arial" w:hAnsi="Arial" w:cs="Arial"/>
        </w:rPr>
        <w:t xml:space="preserve">purposes of this RFP, mediation could include, but is not limited to, court-connected or community-based service involving a neutral facilitator (trained as a mediator) who meets with both parents to resolve parenting and visitation disputes to increase non-custodial parenting time with children.  Mediation services could include the development of a parenting plan </w:t>
      </w:r>
      <w:r w:rsidRPr="00082DD2">
        <w:rPr>
          <w:rFonts w:ascii="Arial" w:hAnsi="Arial" w:cs="Arial"/>
        </w:rPr>
        <w:lastRenderedPageBreak/>
        <w:t>or parenting agreement.  The facilitator shall have received training from an established training facility in meditation practices, beyond the basic level.</w:t>
      </w:r>
    </w:p>
    <w:p w14:paraId="719908B7" w14:textId="151BE060" w:rsidR="00323A21" w:rsidRDefault="0014410F" w:rsidP="00323A21">
      <w:pPr>
        <w:spacing w:before="120"/>
        <w:ind w:left="346" w:hanging="346"/>
        <w:rPr>
          <w:rFonts w:ascii="Arial" w:hAnsi="Arial" w:cs="Arial"/>
        </w:rPr>
      </w:pPr>
      <w:r>
        <w:rPr>
          <w:rFonts w:ascii="Arial" w:hAnsi="Arial" w:cs="Arial"/>
          <w:b/>
          <w:bCs/>
        </w:rPr>
        <w:t>b</w:t>
      </w:r>
      <w:r w:rsidR="00323A21" w:rsidRPr="00082DD2">
        <w:rPr>
          <w:rFonts w:ascii="Arial" w:hAnsi="Arial" w:cs="Arial"/>
          <w:b/>
          <w:bCs/>
        </w:rPr>
        <w:t>.</w:t>
      </w:r>
      <w:r w:rsidR="00323A21" w:rsidRPr="00082DD2">
        <w:rPr>
          <w:rFonts w:ascii="Arial" w:hAnsi="Arial" w:cs="Arial"/>
          <w:b/>
          <w:bCs/>
        </w:rPr>
        <w:tab/>
        <w:t xml:space="preserve">Visitation counseling and/or development of parenting plans.  </w:t>
      </w:r>
      <w:r w:rsidR="00323A21" w:rsidRPr="00082DD2">
        <w:rPr>
          <w:rFonts w:ascii="Arial" w:hAnsi="Arial" w:cs="Arial"/>
        </w:rPr>
        <w:t>For the purposes of this RFP, visitation counseling</w:t>
      </w:r>
      <w:r w:rsidR="00323A21" w:rsidRPr="00082DD2">
        <w:rPr>
          <w:rFonts w:ascii="Arial" w:hAnsi="Arial" w:cs="Arial"/>
          <w:b/>
          <w:bCs/>
          <w:color w:val="3366FF"/>
        </w:rPr>
        <w:t xml:space="preserve"> </w:t>
      </w:r>
      <w:r w:rsidR="00323A21" w:rsidRPr="00082DD2">
        <w:rPr>
          <w:rFonts w:ascii="Arial" w:hAnsi="Arial" w:cs="Arial"/>
        </w:rPr>
        <w:t>and/or development of parenting plans could include, but is not limited to, services such as counseling related to visitation and other barriers when mediation may not be appropriate or agreed to, and/or the development of formal or informal parenting plans or agreements through services (other than mediation) which increase non-custodial parenting time with children and/or which reduce parental conflict over issues related to visitation.</w:t>
      </w:r>
    </w:p>
    <w:p w14:paraId="4069CD04" w14:textId="10BF4FCC" w:rsidR="0014410F" w:rsidRPr="00082DD2" w:rsidRDefault="0014410F" w:rsidP="00323A21">
      <w:pPr>
        <w:spacing w:before="120"/>
        <w:ind w:left="346" w:hanging="346"/>
        <w:rPr>
          <w:rFonts w:ascii="Arial" w:hAnsi="Arial" w:cs="Arial"/>
          <w:b/>
          <w:bCs/>
        </w:rPr>
      </w:pPr>
      <w:r>
        <w:rPr>
          <w:rFonts w:ascii="Arial" w:hAnsi="Arial" w:cs="Arial"/>
          <w:b/>
          <w:bCs/>
        </w:rPr>
        <w:t>c.</w:t>
      </w:r>
      <w:r>
        <w:rPr>
          <w:rFonts w:ascii="Arial" w:hAnsi="Arial" w:cs="Arial"/>
          <w:b/>
          <w:bCs/>
        </w:rPr>
        <w:tab/>
      </w:r>
      <w:r w:rsidRPr="00082DD2">
        <w:rPr>
          <w:rFonts w:ascii="Arial" w:hAnsi="Arial" w:cs="Arial"/>
          <w:b/>
          <w:bCs/>
        </w:rPr>
        <w:t>Neutral drop-off and pick-up.</w:t>
      </w:r>
      <w:r w:rsidRPr="00082DD2">
        <w:rPr>
          <w:rFonts w:ascii="Arial" w:hAnsi="Arial" w:cs="Arial"/>
        </w:rPr>
        <w:t xml:space="preserve">  For the purposes of this RFP, neutral drop-off and pick-up could include, but is not limited to, services for high-conflict parents and their children in a neutral environment for the safe exchange of a child from one parent to another.</w:t>
      </w:r>
    </w:p>
    <w:p w14:paraId="16F04C98" w14:textId="77777777" w:rsidR="00323A21" w:rsidRPr="00082DD2" w:rsidRDefault="00323A21" w:rsidP="00323A21">
      <w:pPr>
        <w:ind w:left="1440"/>
        <w:jc w:val="left"/>
        <w:rPr>
          <w:rFonts w:ascii="Arial" w:hAnsi="Arial" w:cs="Arial"/>
          <w:b/>
          <w:bCs/>
        </w:rPr>
      </w:pPr>
    </w:p>
    <w:p w14:paraId="1BB71D4A" w14:textId="77777777" w:rsidR="00323A21" w:rsidRPr="00082DD2" w:rsidRDefault="00323A21" w:rsidP="00323A21">
      <w:pPr>
        <w:pStyle w:val="ContractLevel2"/>
        <w:keepLines/>
        <w:rPr>
          <w:rFonts w:ascii="Arial" w:hAnsi="Arial" w:cs="Arial"/>
          <w:b w:val="0"/>
          <w:bCs/>
          <w:i w:val="0"/>
        </w:rPr>
      </w:pPr>
      <w:r w:rsidRPr="00082DD2">
        <w:rPr>
          <w:rFonts w:ascii="Arial" w:hAnsi="Arial" w:cs="Arial"/>
          <w:i w:val="0"/>
        </w:rPr>
        <w:t xml:space="preserve">Past awardees of Access and Visitation grant funding from the Agency </w:t>
      </w:r>
      <w:r w:rsidRPr="00082DD2">
        <w:rPr>
          <w:rFonts w:ascii="Arial" w:hAnsi="Arial" w:cs="Arial"/>
          <w:i w:val="0"/>
          <w:u w:val="single"/>
        </w:rPr>
        <w:t>are</w:t>
      </w:r>
      <w:r w:rsidRPr="00082DD2">
        <w:rPr>
          <w:rFonts w:ascii="Arial" w:hAnsi="Arial" w:cs="Arial"/>
          <w:i w:val="0"/>
        </w:rPr>
        <w:t xml:space="preserve"> eligible to apply for funding through this RFP.</w:t>
      </w:r>
    </w:p>
    <w:p w14:paraId="5AEB70F4" w14:textId="77777777" w:rsidR="00323A21" w:rsidRPr="00082DD2" w:rsidRDefault="00323A21" w:rsidP="00323A21">
      <w:pPr>
        <w:keepNext/>
        <w:keepLines/>
        <w:jc w:val="left"/>
        <w:rPr>
          <w:rFonts w:ascii="Arial" w:hAnsi="Arial" w:cs="Arial"/>
          <w:b/>
          <w:bCs/>
          <w:i/>
        </w:rPr>
      </w:pPr>
    </w:p>
    <w:p w14:paraId="15592F03" w14:textId="77777777" w:rsidR="00323A21" w:rsidRPr="00082DD2" w:rsidRDefault="00323A21" w:rsidP="00323A21">
      <w:pPr>
        <w:pStyle w:val="ContractLevel2"/>
        <w:keepLines/>
        <w:outlineLvl w:val="1"/>
        <w:rPr>
          <w:rFonts w:ascii="Arial" w:hAnsi="Arial" w:cs="Arial"/>
        </w:rPr>
      </w:pPr>
      <w:bookmarkStart w:id="29" w:name="_Toc265507115"/>
      <w:bookmarkStart w:id="30" w:name="_Toc265564571"/>
      <w:bookmarkStart w:id="31" w:name="_Toc265580864"/>
      <w:proofErr w:type="gramStart"/>
      <w:r w:rsidRPr="00082DD2">
        <w:rPr>
          <w:rFonts w:ascii="Arial" w:hAnsi="Arial" w:cs="Arial"/>
        </w:rPr>
        <w:t>1.2  RFP</w:t>
      </w:r>
      <w:proofErr w:type="gramEnd"/>
      <w:r w:rsidRPr="00082DD2">
        <w:rPr>
          <w:rFonts w:ascii="Arial" w:hAnsi="Arial" w:cs="Arial"/>
        </w:rPr>
        <w:t xml:space="preserve"> General Definitions</w:t>
      </w:r>
      <w:bookmarkEnd w:id="29"/>
      <w:bookmarkEnd w:id="30"/>
      <w:bookmarkEnd w:id="31"/>
      <w:r w:rsidRPr="00082DD2">
        <w:rPr>
          <w:rFonts w:ascii="Arial" w:hAnsi="Arial" w:cs="Arial"/>
        </w:rPr>
        <w:t xml:space="preserve">.  </w:t>
      </w:r>
    </w:p>
    <w:p w14:paraId="196D4EEC" w14:textId="77777777" w:rsidR="00323A21" w:rsidRPr="00082DD2" w:rsidRDefault="00323A21" w:rsidP="00323A21">
      <w:pPr>
        <w:keepNext/>
        <w:keepLines/>
        <w:jc w:val="left"/>
        <w:rPr>
          <w:rFonts w:ascii="Arial" w:hAnsi="Arial" w:cs="Arial"/>
        </w:rPr>
      </w:pPr>
      <w:r w:rsidRPr="00082DD2">
        <w:rPr>
          <w:rFonts w:ascii="Arial" w:hAnsi="Arial" w:cs="Arial"/>
        </w:rPr>
        <w:t>When appearing as capitalized terms in this RFP, including attachments, the following quoted terms (and the plural thereof, when appropriate) have the meanings set forth in this section.</w:t>
      </w:r>
    </w:p>
    <w:p w14:paraId="11797C7E" w14:textId="77777777" w:rsidR="00323A21" w:rsidRPr="00082DD2" w:rsidRDefault="00323A21" w:rsidP="00323A21">
      <w:pPr>
        <w:keepNext/>
        <w:keepLines/>
        <w:jc w:val="left"/>
        <w:rPr>
          <w:rFonts w:ascii="Arial" w:hAnsi="Arial" w:cs="Arial"/>
          <w:b/>
        </w:rPr>
      </w:pPr>
    </w:p>
    <w:p w14:paraId="7CA9AF8F" w14:textId="2AD8EC7A" w:rsidR="00323A21" w:rsidRPr="00082DD2" w:rsidRDefault="00323A21" w:rsidP="00323A21">
      <w:pPr>
        <w:keepNext/>
        <w:keepLines/>
        <w:jc w:val="left"/>
        <w:rPr>
          <w:rFonts w:ascii="Arial" w:hAnsi="Arial" w:cs="Arial"/>
        </w:rPr>
      </w:pPr>
      <w:r w:rsidRPr="00082DD2">
        <w:rPr>
          <w:rFonts w:ascii="Arial" w:hAnsi="Arial" w:cs="Arial"/>
          <w:b/>
          <w:i/>
        </w:rPr>
        <w:t xml:space="preserve">“Agency” </w:t>
      </w:r>
      <w:r w:rsidRPr="00082DD2">
        <w:rPr>
          <w:rFonts w:ascii="Arial" w:hAnsi="Arial" w:cs="Arial"/>
        </w:rPr>
        <w:t xml:space="preserve">means the Iowa Department of Health and Human Services.  </w:t>
      </w:r>
    </w:p>
    <w:p w14:paraId="14C0ED39" w14:textId="77777777" w:rsidR="00323A21" w:rsidRPr="00082DD2" w:rsidRDefault="00323A21" w:rsidP="00323A21">
      <w:pPr>
        <w:keepNext/>
        <w:keepLines/>
        <w:jc w:val="left"/>
        <w:rPr>
          <w:rFonts w:ascii="Arial" w:hAnsi="Arial" w:cs="Arial"/>
        </w:rPr>
      </w:pPr>
    </w:p>
    <w:p w14:paraId="48596951" w14:textId="6E6305BA" w:rsidR="00323A21" w:rsidRPr="00082DD2" w:rsidRDefault="00323A21" w:rsidP="00323A21">
      <w:pPr>
        <w:keepNext/>
        <w:keepLines/>
        <w:jc w:val="left"/>
        <w:rPr>
          <w:rFonts w:ascii="Arial" w:hAnsi="Arial" w:cs="Arial"/>
        </w:rPr>
      </w:pPr>
      <w:r w:rsidRPr="00082DD2">
        <w:rPr>
          <w:rFonts w:ascii="Arial" w:hAnsi="Arial" w:cs="Arial"/>
          <w:b/>
          <w:i/>
          <w:iCs/>
        </w:rPr>
        <w:t>“Bid Proposal”</w:t>
      </w:r>
      <w:r w:rsidRPr="00082DD2">
        <w:rPr>
          <w:rFonts w:ascii="Arial" w:hAnsi="Arial" w:cs="Arial"/>
        </w:rPr>
        <w:t xml:space="preserve"> or </w:t>
      </w:r>
      <w:r w:rsidRPr="00082DD2">
        <w:rPr>
          <w:rFonts w:ascii="Arial" w:hAnsi="Arial" w:cs="Arial"/>
          <w:b/>
          <w:i/>
          <w:iCs/>
        </w:rPr>
        <w:t>“Proposal”</w:t>
      </w:r>
      <w:r w:rsidRPr="00082DD2">
        <w:rPr>
          <w:rFonts w:ascii="Arial" w:hAnsi="Arial" w:cs="Arial"/>
        </w:rPr>
        <w:t xml:space="preserve"> means the </w:t>
      </w:r>
      <w:r w:rsidR="00367A9F" w:rsidRPr="00082DD2">
        <w:rPr>
          <w:rFonts w:ascii="Arial" w:hAnsi="Arial" w:cs="Arial"/>
        </w:rPr>
        <w:t>Bidder</w:t>
      </w:r>
      <w:r w:rsidRPr="00082DD2">
        <w:rPr>
          <w:rFonts w:ascii="Arial" w:hAnsi="Arial" w:cs="Arial"/>
        </w:rPr>
        <w:t xml:space="preserve">’s proposal submitted in response to this RFP.  </w:t>
      </w:r>
    </w:p>
    <w:p w14:paraId="292A1873" w14:textId="77777777" w:rsidR="00323A21" w:rsidRPr="00082DD2" w:rsidRDefault="00323A21" w:rsidP="00323A21">
      <w:pPr>
        <w:keepNext/>
        <w:keepLines/>
        <w:jc w:val="left"/>
        <w:rPr>
          <w:rFonts w:ascii="Arial" w:hAnsi="Arial" w:cs="Arial"/>
        </w:rPr>
      </w:pPr>
    </w:p>
    <w:p w14:paraId="4EF8CD51" w14:textId="0A6DFA9D" w:rsidR="00323A21" w:rsidRPr="00082DD2" w:rsidRDefault="00323A21" w:rsidP="00323A21">
      <w:pPr>
        <w:keepNext/>
        <w:keepLines/>
        <w:jc w:val="left"/>
        <w:rPr>
          <w:rFonts w:ascii="Arial" w:hAnsi="Arial" w:cs="Arial"/>
        </w:rPr>
      </w:pPr>
      <w:r w:rsidRPr="00082DD2">
        <w:rPr>
          <w:rFonts w:ascii="Arial" w:hAnsi="Arial" w:cs="Arial"/>
          <w:b/>
          <w:i/>
        </w:rPr>
        <w:t>“</w:t>
      </w:r>
      <w:r w:rsidR="00367A9F" w:rsidRPr="00082DD2">
        <w:rPr>
          <w:rFonts w:ascii="Arial" w:hAnsi="Arial" w:cs="Arial"/>
          <w:b/>
          <w:i/>
        </w:rPr>
        <w:t>Bidder</w:t>
      </w:r>
      <w:r w:rsidRPr="00082DD2">
        <w:rPr>
          <w:rFonts w:ascii="Arial" w:hAnsi="Arial" w:cs="Arial"/>
          <w:b/>
          <w:i/>
        </w:rPr>
        <w:t xml:space="preserve">” </w:t>
      </w:r>
      <w:r w:rsidRPr="00082DD2">
        <w:rPr>
          <w:rFonts w:ascii="Arial" w:hAnsi="Arial" w:cs="Arial"/>
        </w:rPr>
        <w:t>means the entity that submits a Bid Proposal in response to this RFP.</w:t>
      </w:r>
    </w:p>
    <w:p w14:paraId="39E97897" w14:textId="77777777" w:rsidR="00323A21" w:rsidRPr="00082DD2" w:rsidRDefault="00323A21" w:rsidP="00323A21">
      <w:pPr>
        <w:keepNext/>
        <w:keepLines/>
        <w:jc w:val="left"/>
        <w:rPr>
          <w:rFonts w:ascii="Arial" w:hAnsi="Arial" w:cs="Arial"/>
          <w:b/>
          <w:i/>
        </w:rPr>
      </w:pPr>
    </w:p>
    <w:p w14:paraId="4CC3FC5E" w14:textId="3F4F7515" w:rsidR="00323A21" w:rsidRPr="00082DD2" w:rsidRDefault="00323A21" w:rsidP="00323A21">
      <w:pPr>
        <w:keepNext/>
        <w:keepLines/>
        <w:jc w:val="left"/>
        <w:rPr>
          <w:rFonts w:ascii="Arial" w:hAnsi="Arial" w:cs="Arial"/>
        </w:rPr>
      </w:pPr>
      <w:r w:rsidRPr="00082DD2">
        <w:rPr>
          <w:rFonts w:ascii="Arial" w:hAnsi="Arial" w:cs="Arial"/>
          <w:b/>
          <w:i/>
        </w:rPr>
        <w:t>“Contractor”</w:t>
      </w:r>
      <w:r w:rsidRPr="00082DD2">
        <w:rPr>
          <w:rFonts w:ascii="Arial" w:hAnsi="Arial" w:cs="Arial"/>
          <w:b/>
        </w:rPr>
        <w:t xml:space="preserve"> </w:t>
      </w:r>
      <w:r w:rsidRPr="00082DD2">
        <w:rPr>
          <w:rFonts w:ascii="Arial" w:hAnsi="Arial" w:cs="Arial"/>
        </w:rPr>
        <w:t xml:space="preserve">means the </w:t>
      </w:r>
      <w:r w:rsidR="00367A9F" w:rsidRPr="00082DD2">
        <w:rPr>
          <w:rFonts w:ascii="Arial" w:hAnsi="Arial" w:cs="Arial"/>
        </w:rPr>
        <w:t>Bidder</w:t>
      </w:r>
      <w:r w:rsidRPr="00082DD2">
        <w:rPr>
          <w:rFonts w:ascii="Arial" w:hAnsi="Arial" w:cs="Arial"/>
        </w:rPr>
        <w:t xml:space="preserve"> who </w:t>
      </w:r>
      <w:proofErr w:type="gramStart"/>
      <w:r w:rsidRPr="00082DD2">
        <w:rPr>
          <w:rFonts w:ascii="Arial" w:hAnsi="Arial" w:cs="Arial"/>
        </w:rPr>
        <w:t>enters into</w:t>
      </w:r>
      <w:proofErr w:type="gramEnd"/>
      <w:r w:rsidRPr="00082DD2">
        <w:rPr>
          <w:rFonts w:ascii="Arial" w:hAnsi="Arial" w:cs="Arial"/>
        </w:rPr>
        <w:t xml:space="preserve"> a Contract as a result of this RFP.</w:t>
      </w:r>
    </w:p>
    <w:p w14:paraId="15B56EE1" w14:textId="77777777" w:rsidR="00323A21" w:rsidRPr="00082DD2" w:rsidRDefault="00323A21" w:rsidP="00323A21">
      <w:pPr>
        <w:keepNext/>
        <w:keepLines/>
        <w:jc w:val="left"/>
        <w:rPr>
          <w:rFonts w:ascii="Arial" w:hAnsi="Arial" w:cs="Arial"/>
        </w:rPr>
      </w:pPr>
    </w:p>
    <w:p w14:paraId="6C6B6136" w14:textId="77777777" w:rsidR="00323A21" w:rsidRPr="00082DD2" w:rsidRDefault="00323A21" w:rsidP="00323A21">
      <w:pPr>
        <w:pStyle w:val="NoSpacing"/>
        <w:jc w:val="left"/>
        <w:rPr>
          <w:rFonts w:ascii="Arial" w:hAnsi="Arial" w:cs="Arial"/>
          <w:bCs/>
        </w:rPr>
      </w:pPr>
      <w:r w:rsidRPr="00082DD2">
        <w:rPr>
          <w:rFonts w:ascii="Arial" w:hAnsi="Arial" w:cs="Arial"/>
          <w:b/>
          <w:i/>
          <w:iCs/>
        </w:rPr>
        <w:t>“Deliverables”</w:t>
      </w:r>
      <w:r w:rsidRPr="00082DD2">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E7D4CA6" w14:textId="77777777" w:rsidR="00323A21" w:rsidRPr="00082DD2" w:rsidRDefault="00323A21" w:rsidP="00323A21">
      <w:pPr>
        <w:pStyle w:val="NoSpacing"/>
        <w:jc w:val="left"/>
        <w:rPr>
          <w:rFonts w:ascii="Arial" w:hAnsi="Arial" w:cs="Arial"/>
          <w:bCs/>
        </w:rPr>
      </w:pPr>
    </w:p>
    <w:p w14:paraId="57F27C35" w14:textId="77777777" w:rsidR="00323A21" w:rsidRPr="00082DD2" w:rsidRDefault="00323A21" w:rsidP="00323A21">
      <w:pPr>
        <w:pStyle w:val="NoSpacing"/>
        <w:jc w:val="left"/>
        <w:rPr>
          <w:rFonts w:ascii="Arial" w:hAnsi="Arial" w:cs="Arial"/>
        </w:rPr>
      </w:pPr>
      <w:r w:rsidRPr="00082DD2">
        <w:rPr>
          <w:rFonts w:ascii="Arial" w:hAnsi="Arial" w:cs="Arial"/>
          <w:b/>
          <w:i/>
        </w:rPr>
        <w:t xml:space="preserve">“Invoice” </w:t>
      </w:r>
      <w:r w:rsidRPr="00082DD2">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0C93D97E" w14:textId="77777777" w:rsidR="00323A21" w:rsidRPr="00082DD2" w:rsidRDefault="00323A21" w:rsidP="00323A21">
      <w:pPr>
        <w:pStyle w:val="NoSpacing"/>
        <w:jc w:val="left"/>
        <w:rPr>
          <w:rFonts w:ascii="Arial" w:hAnsi="Arial" w:cs="Arial"/>
          <w:b/>
          <w:i/>
        </w:rPr>
      </w:pPr>
      <w:r w:rsidRPr="00082DD2">
        <w:rPr>
          <w:rFonts w:ascii="Arial" w:hAnsi="Arial" w:cs="Arial"/>
          <w:b/>
          <w:i/>
        </w:rPr>
        <w:t xml:space="preserve"> </w:t>
      </w:r>
    </w:p>
    <w:p w14:paraId="1F0B8141" w14:textId="77777777" w:rsidR="00323A21" w:rsidRPr="00082DD2" w:rsidRDefault="00323A21" w:rsidP="00323A21">
      <w:pPr>
        <w:keepLines/>
        <w:jc w:val="left"/>
        <w:rPr>
          <w:rFonts w:ascii="Arial" w:hAnsi="Arial" w:cs="Arial"/>
          <w:b/>
          <w:i/>
        </w:rPr>
      </w:pPr>
      <w:r w:rsidRPr="00082DD2">
        <w:rPr>
          <w:rFonts w:ascii="Arial" w:hAnsi="Arial" w:cs="Arial"/>
          <w:b/>
          <w:i/>
        </w:rPr>
        <w:t xml:space="preserve">1.3 Scope of Work. </w:t>
      </w:r>
    </w:p>
    <w:p w14:paraId="176A6339" w14:textId="77777777" w:rsidR="00323A21" w:rsidRPr="00082DD2" w:rsidRDefault="00323A21" w:rsidP="00323A21">
      <w:pPr>
        <w:pStyle w:val="NoSpacing"/>
        <w:keepLines/>
        <w:jc w:val="left"/>
        <w:rPr>
          <w:rFonts w:ascii="Arial" w:hAnsi="Arial" w:cs="Arial"/>
          <w:b/>
        </w:rPr>
      </w:pPr>
      <w:r w:rsidRPr="00082DD2">
        <w:rPr>
          <w:rFonts w:ascii="Arial" w:hAnsi="Arial" w:cs="Arial"/>
          <w:b/>
        </w:rPr>
        <w:t>Deliverables.</w:t>
      </w:r>
    </w:p>
    <w:p w14:paraId="676D358E" w14:textId="7886B908" w:rsidR="00323A21" w:rsidRPr="00082DD2" w:rsidRDefault="00323A21" w:rsidP="00323A21">
      <w:pPr>
        <w:pStyle w:val="NoSpacing"/>
        <w:keepLines/>
        <w:spacing w:before="120" w:after="120"/>
        <w:rPr>
          <w:rFonts w:ascii="Arial" w:hAnsi="Arial" w:cs="Arial"/>
        </w:rPr>
      </w:pPr>
      <w:r w:rsidRPr="00082DD2">
        <w:rPr>
          <w:rFonts w:ascii="Arial" w:hAnsi="Arial" w:cs="Arial"/>
        </w:rPr>
        <w:t xml:space="preserve">Your bid proposal must consist of the documents and responses in the order given in Section 3.2, </w:t>
      </w:r>
      <w:r w:rsidRPr="00082DD2">
        <w:rPr>
          <w:rFonts w:ascii="Arial" w:hAnsi="Arial" w:cs="Arial"/>
          <w:i/>
        </w:rPr>
        <w:t>Contents and Organization of Technical Proposal</w:t>
      </w:r>
      <w:r w:rsidRPr="00082DD2">
        <w:rPr>
          <w:rFonts w:ascii="Arial" w:hAnsi="Arial" w:cs="Arial"/>
        </w:rPr>
        <w:t xml:space="preserve">, and shall clearly describe and demonstrate the </w:t>
      </w:r>
      <w:r w:rsidR="00367A9F" w:rsidRPr="00082DD2">
        <w:rPr>
          <w:rFonts w:ascii="Arial" w:hAnsi="Arial" w:cs="Arial"/>
        </w:rPr>
        <w:t>Bidder</w:t>
      </w:r>
      <w:r w:rsidRPr="00082DD2">
        <w:rPr>
          <w:rFonts w:ascii="Arial" w:hAnsi="Arial" w:cs="Arial"/>
        </w:rPr>
        <w:t xml:space="preserve">’s ability to provide the services discussed in this section. The total number of points that can be earned during the bid evaluation process (explained in Section 4) is indicated </w:t>
      </w:r>
      <w:r w:rsidR="00344FD5" w:rsidRPr="00082DD2">
        <w:rPr>
          <w:rFonts w:ascii="Arial" w:hAnsi="Arial" w:cs="Arial"/>
        </w:rPr>
        <w:t>in each section</w:t>
      </w:r>
      <w:r w:rsidRPr="00082DD2">
        <w:rPr>
          <w:rFonts w:ascii="Arial" w:hAnsi="Arial" w:cs="Arial"/>
        </w:rPr>
        <w:t>.  Responses should focus on providing answers for the information requested below:</w:t>
      </w:r>
    </w:p>
    <w:p w14:paraId="6B48133A" w14:textId="686C1FCB" w:rsidR="00323A21" w:rsidRPr="00082DD2" w:rsidRDefault="00323A21" w:rsidP="00323A21">
      <w:pPr>
        <w:pStyle w:val="NoSpacing"/>
        <w:keepLines/>
        <w:spacing w:after="120"/>
        <w:ind w:left="720" w:hanging="720"/>
        <w:rPr>
          <w:rFonts w:ascii="Arial" w:hAnsi="Arial" w:cs="Arial"/>
          <w:b/>
          <w:bCs/>
        </w:rPr>
      </w:pPr>
      <w:r w:rsidRPr="00082DD2">
        <w:rPr>
          <w:rFonts w:ascii="Arial" w:hAnsi="Arial" w:cs="Arial"/>
          <w:b/>
          <w:bCs/>
        </w:rPr>
        <w:t xml:space="preserve">1.3.1 </w:t>
      </w:r>
      <w:r w:rsidRPr="00082DD2">
        <w:rPr>
          <w:rFonts w:ascii="Arial" w:hAnsi="Arial" w:cs="Arial"/>
          <w:b/>
          <w:bCs/>
        </w:rPr>
        <w:tab/>
      </w:r>
      <w:r w:rsidRPr="00082DD2">
        <w:rPr>
          <w:rFonts w:ascii="Arial" w:hAnsi="Arial" w:cs="Arial"/>
          <w:b/>
        </w:rPr>
        <w:t>Need, Geographical Area, Target Population and Recruitment – 90 points</w:t>
      </w:r>
    </w:p>
    <w:p w14:paraId="47168E88" w14:textId="77777777" w:rsidR="00323A21" w:rsidRPr="00082DD2" w:rsidRDefault="00323A21" w:rsidP="00323A21">
      <w:pPr>
        <w:pStyle w:val="NoSpacing"/>
        <w:keepLines/>
        <w:numPr>
          <w:ilvl w:val="0"/>
          <w:numId w:val="23"/>
        </w:numPr>
        <w:tabs>
          <w:tab w:val="clear" w:pos="1785"/>
        </w:tabs>
        <w:spacing w:after="120"/>
        <w:ind w:left="1080"/>
        <w:rPr>
          <w:rFonts w:ascii="Arial" w:hAnsi="Arial" w:cs="Arial"/>
          <w:b/>
          <w:bCs/>
        </w:rPr>
      </w:pPr>
      <w:r w:rsidRPr="00082DD2">
        <w:rPr>
          <w:rFonts w:ascii="Arial" w:hAnsi="Arial" w:cs="Arial"/>
        </w:rPr>
        <w:t xml:space="preserve">Describe the geographical area and the target population you will serve.  </w:t>
      </w:r>
    </w:p>
    <w:p w14:paraId="4766D7FD" w14:textId="288663B1" w:rsidR="00323A21" w:rsidRPr="00082DD2" w:rsidRDefault="00323A21" w:rsidP="00323A21">
      <w:pPr>
        <w:pStyle w:val="NoSpacing"/>
        <w:keepLines/>
        <w:numPr>
          <w:ilvl w:val="0"/>
          <w:numId w:val="23"/>
        </w:numPr>
        <w:tabs>
          <w:tab w:val="clear" w:pos="1785"/>
        </w:tabs>
        <w:spacing w:after="120"/>
        <w:ind w:left="1080"/>
        <w:rPr>
          <w:rFonts w:ascii="Arial" w:hAnsi="Arial" w:cs="Arial"/>
          <w:b/>
          <w:bCs/>
        </w:rPr>
      </w:pPr>
      <w:r w:rsidRPr="00082DD2">
        <w:rPr>
          <w:rFonts w:ascii="Arial" w:hAnsi="Arial" w:cs="Arial"/>
        </w:rPr>
        <w:t xml:space="preserve">Provide statistical information that demonstrates the geographical area’s need for </w:t>
      </w:r>
      <w:r w:rsidR="00BF290D">
        <w:rPr>
          <w:rFonts w:ascii="Arial" w:hAnsi="Arial" w:cs="Arial"/>
        </w:rPr>
        <w:t xml:space="preserve">the </w:t>
      </w:r>
      <w:r w:rsidRPr="00082DD2">
        <w:rPr>
          <w:rFonts w:ascii="Arial" w:hAnsi="Arial" w:cs="Arial"/>
        </w:rPr>
        <w:t>services</w:t>
      </w:r>
      <w:r w:rsidR="00BF290D">
        <w:rPr>
          <w:rFonts w:ascii="Arial" w:hAnsi="Arial" w:cs="Arial"/>
        </w:rPr>
        <w:t xml:space="preserve"> to be provided</w:t>
      </w:r>
      <w:r w:rsidRPr="00082DD2">
        <w:rPr>
          <w:rFonts w:ascii="Arial" w:hAnsi="Arial" w:cs="Arial"/>
        </w:rPr>
        <w:t xml:space="preserve">. </w:t>
      </w:r>
    </w:p>
    <w:p w14:paraId="4F78E3EB" w14:textId="1DF76941" w:rsidR="00323A21" w:rsidRPr="00082DD2" w:rsidRDefault="00323A21" w:rsidP="00323A21">
      <w:pPr>
        <w:pStyle w:val="NoSpacing"/>
        <w:keepLines/>
        <w:numPr>
          <w:ilvl w:val="0"/>
          <w:numId w:val="23"/>
        </w:numPr>
        <w:tabs>
          <w:tab w:val="clear" w:pos="1785"/>
        </w:tabs>
        <w:ind w:left="1080"/>
        <w:rPr>
          <w:rFonts w:ascii="Arial" w:hAnsi="Arial" w:cs="Arial"/>
          <w:b/>
          <w:bCs/>
        </w:rPr>
      </w:pPr>
      <w:r w:rsidRPr="00082DD2">
        <w:rPr>
          <w:rFonts w:ascii="Arial" w:hAnsi="Arial" w:cs="Arial"/>
        </w:rPr>
        <w:lastRenderedPageBreak/>
        <w:t xml:space="preserve">Describe how you will </w:t>
      </w:r>
      <w:r w:rsidR="00BF290D">
        <w:rPr>
          <w:rFonts w:ascii="Arial" w:hAnsi="Arial" w:cs="Arial"/>
        </w:rPr>
        <w:t xml:space="preserve">publicize, </w:t>
      </w:r>
      <w:r w:rsidRPr="00082DD2">
        <w:rPr>
          <w:rFonts w:ascii="Arial" w:hAnsi="Arial" w:cs="Arial"/>
        </w:rPr>
        <w:t>recruit</w:t>
      </w:r>
      <w:r w:rsidR="00BF290D">
        <w:rPr>
          <w:rFonts w:ascii="Arial" w:hAnsi="Arial" w:cs="Arial"/>
        </w:rPr>
        <w:t>,</w:t>
      </w:r>
      <w:r w:rsidRPr="00082DD2">
        <w:rPr>
          <w:rFonts w:ascii="Arial" w:hAnsi="Arial" w:cs="Arial"/>
        </w:rPr>
        <w:t xml:space="preserve"> and select participants for the services</w:t>
      </w:r>
      <w:r w:rsidR="00BF290D">
        <w:rPr>
          <w:rFonts w:ascii="Arial" w:hAnsi="Arial" w:cs="Arial"/>
        </w:rPr>
        <w:t xml:space="preserve"> to be provided</w:t>
      </w:r>
      <w:r w:rsidRPr="00082DD2">
        <w:rPr>
          <w:rFonts w:ascii="Arial" w:hAnsi="Arial" w:cs="Arial"/>
        </w:rPr>
        <w:t xml:space="preserve">. Are there any conditions that will automatically exclude applicants from participation in any or </w:t>
      </w:r>
      <w:proofErr w:type="gramStart"/>
      <w:r w:rsidRPr="00082DD2">
        <w:rPr>
          <w:rFonts w:ascii="Arial" w:hAnsi="Arial" w:cs="Arial"/>
        </w:rPr>
        <w:t>all of</w:t>
      </w:r>
      <w:proofErr w:type="gramEnd"/>
      <w:r w:rsidRPr="00082DD2">
        <w:rPr>
          <w:rFonts w:ascii="Arial" w:hAnsi="Arial" w:cs="Arial"/>
        </w:rPr>
        <w:t xml:space="preserve"> the services?  </w:t>
      </w:r>
    </w:p>
    <w:p w14:paraId="6BCC947F" w14:textId="77777777" w:rsidR="00323A21" w:rsidRPr="00082DD2" w:rsidRDefault="00323A21" w:rsidP="00323A21">
      <w:pPr>
        <w:pStyle w:val="NoSpacing"/>
        <w:keepLines/>
        <w:ind w:left="1080"/>
        <w:rPr>
          <w:rFonts w:ascii="Arial" w:hAnsi="Arial" w:cs="Arial"/>
          <w:b/>
          <w:bCs/>
        </w:rPr>
      </w:pPr>
    </w:p>
    <w:p w14:paraId="2269BC15" w14:textId="7D0125A7" w:rsidR="00323A21" w:rsidRPr="00082DD2" w:rsidRDefault="00323A21" w:rsidP="00323A21">
      <w:pPr>
        <w:pStyle w:val="NoSpacing"/>
        <w:keepLines/>
        <w:spacing w:after="120"/>
        <w:ind w:left="720" w:hanging="720"/>
        <w:rPr>
          <w:rFonts w:ascii="Arial" w:hAnsi="Arial" w:cs="Arial"/>
          <w:b/>
          <w:bCs/>
        </w:rPr>
      </w:pPr>
      <w:r w:rsidRPr="00082DD2">
        <w:rPr>
          <w:rFonts w:ascii="Arial" w:hAnsi="Arial" w:cs="Arial"/>
          <w:b/>
          <w:bCs/>
        </w:rPr>
        <w:t>1.3.2</w:t>
      </w:r>
      <w:r w:rsidRPr="00082DD2">
        <w:rPr>
          <w:rFonts w:ascii="Arial" w:hAnsi="Arial" w:cs="Arial"/>
          <w:b/>
          <w:bCs/>
        </w:rPr>
        <w:tab/>
      </w:r>
      <w:r w:rsidRPr="00082DD2">
        <w:rPr>
          <w:rFonts w:ascii="Arial" w:hAnsi="Arial" w:cs="Arial"/>
          <w:b/>
        </w:rPr>
        <w:t xml:space="preserve">Delivery of </w:t>
      </w:r>
      <w:r w:rsidR="00A73E60">
        <w:rPr>
          <w:rFonts w:ascii="Arial" w:hAnsi="Arial" w:cs="Arial"/>
          <w:b/>
          <w:bCs/>
        </w:rPr>
        <w:t>primary</w:t>
      </w:r>
      <w:r w:rsidRPr="00082DD2">
        <w:rPr>
          <w:rFonts w:ascii="Arial" w:hAnsi="Arial" w:cs="Arial"/>
          <w:b/>
          <w:bCs/>
        </w:rPr>
        <w:t xml:space="preserve"> services, including your understanding, experience, and demonstrated ability to provide these </w:t>
      </w:r>
      <w:proofErr w:type="gramStart"/>
      <w:r w:rsidRPr="00082DD2">
        <w:rPr>
          <w:rFonts w:ascii="Arial" w:hAnsi="Arial" w:cs="Arial"/>
          <w:b/>
          <w:bCs/>
        </w:rPr>
        <w:t>services</w:t>
      </w:r>
      <w:proofErr w:type="gramEnd"/>
      <w:r w:rsidRPr="00082DD2">
        <w:rPr>
          <w:rFonts w:ascii="Arial" w:hAnsi="Arial" w:cs="Arial"/>
          <w:b/>
          <w:bCs/>
        </w:rPr>
        <w:t xml:space="preserve"> </w:t>
      </w:r>
    </w:p>
    <w:p w14:paraId="4D61337E" w14:textId="77777777" w:rsidR="00323A21" w:rsidRPr="00082DD2" w:rsidRDefault="00323A21" w:rsidP="00323A21">
      <w:pPr>
        <w:pStyle w:val="NoSpacing"/>
        <w:keepLines/>
        <w:numPr>
          <w:ilvl w:val="2"/>
          <w:numId w:val="25"/>
        </w:numPr>
        <w:spacing w:after="120"/>
        <w:ind w:left="1080" w:hanging="360"/>
        <w:rPr>
          <w:rFonts w:ascii="Arial" w:hAnsi="Arial" w:cs="Arial"/>
        </w:rPr>
      </w:pPr>
      <w:r w:rsidRPr="00082DD2">
        <w:rPr>
          <w:rFonts w:ascii="Arial" w:hAnsi="Arial" w:cs="Arial"/>
          <w:b/>
        </w:rPr>
        <w:t xml:space="preserve">Describe how you will provide visitation counseling and/or development of parenting plans – 180 </w:t>
      </w:r>
      <w:proofErr w:type="gramStart"/>
      <w:r w:rsidRPr="00082DD2">
        <w:rPr>
          <w:rFonts w:ascii="Arial" w:hAnsi="Arial" w:cs="Arial"/>
          <w:b/>
        </w:rPr>
        <w:t>points</w:t>
      </w:r>
      <w:proofErr w:type="gramEnd"/>
    </w:p>
    <w:p w14:paraId="250135A7" w14:textId="77777777" w:rsidR="00323A21" w:rsidRPr="00082DD2" w:rsidRDefault="00323A21" w:rsidP="00323A21">
      <w:pPr>
        <w:pStyle w:val="NoSpacing"/>
        <w:keepLines/>
        <w:numPr>
          <w:ilvl w:val="0"/>
          <w:numId w:val="34"/>
        </w:numPr>
        <w:spacing w:after="120"/>
        <w:ind w:left="1440"/>
        <w:rPr>
          <w:rFonts w:ascii="Arial" w:hAnsi="Arial" w:cs="Arial"/>
        </w:rPr>
      </w:pPr>
      <w:r w:rsidRPr="00082DD2">
        <w:rPr>
          <w:rFonts w:ascii="Arial" w:hAnsi="Arial" w:cs="Arial"/>
        </w:rPr>
        <w:t xml:space="preserve">How many individuals do you expect to serve?  Where will this service take place?  What safeguards are in place to ensure the safety of both parents and children? </w:t>
      </w:r>
    </w:p>
    <w:p w14:paraId="3A740915" w14:textId="77777777" w:rsidR="00323A21" w:rsidRPr="00082DD2" w:rsidRDefault="00323A21" w:rsidP="00323A21">
      <w:pPr>
        <w:pStyle w:val="NoSpacing"/>
        <w:keepLines/>
        <w:numPr>
          <w:ilvl w:val="0"/>
          <w:numId w:val="34"/>
        </w:numPr>
        <w:spacing w:after="120"/>
        <w:ind w:left="1440"/>
        <w:rPr>
          <w:rFonts w:ascii="Arial" w:hAnsi="Arial" w:cs="Arial"/>
        </w:rPr>
      </w:pPr>
      <w:r w:rsidRPr="00082DD2">
        <w:rPr>
          <w:rFonts w:ascii="Arial" w:hAnsi="Arial" w:cs="Arial"/>
        </w:rPr>
        <w:t xml:space="preserve">Identify the staff and describe their experience and training in providing </w:t>
      </w:r>
      <w:r w:rsidRPr="00082DD2">
        <w:rPr>
          <w:rFonts w:ascii="Arial" w:hAnsi="Arial" w:cs="Arial"/>
          <w:b/>
        </w:rPr>
        <w:t xml:space="preserve">visitation counseling and/or development of parenting plans. </w:t>
      </w:r>
    </w:p>
    <w:p w14:paraId="108D3410" w14:textId="77777777" w:rsidR="00323A21" w:rsidRPr="00082DD2" w:rsidRDefault="00323A21" w:rsidP="00323A21">
      <w:pPr>
        <w:pStyle w:val="NoSpacing"/>
        <w:keepLines/>
        <w:numPr>
          <w:ilvl w:val="0"/>
          <w:numId w:val="34"/>
        </w:numPr>
        <w:spacing w:after="120"/>
        <w:ind w:left="1440"/>
        <w:rPr>
          <w:rFonts w:ascii="Arial" w:hAnsi="Arial" w:cs="Arial"/>
        </w:rPr>
      </w:pPr>
      <w:r w:rsidRPr="00082DD2">
        <w:rPr>
          <w:rFonts w:ascii="Arial" w:hAnsi="Arial" w:cs="Arial"/>
        </w:rPr>
        <w:t xml:space="preserve">Describe your experience and ability to provide </w:t>
      </w:r>
      <w:r w:rsidRPr="00082DD2">
        <w:rPr>
          <w:rFonts w:ascii="Arial" w:hAnsi="Arial" w:cs="Arial"/>
          <w:b/>
        </w:rPr>
        <w:t>visitation counseling and/or development of parenting plans</w:t>
      </w:r>
      <w:r w:rsidRPr="00082DD2">
        <w:rPr>
          <w:rFonts w:ascii="Arial" w:hAnsi="Arial" w:cs="Arial"/>
        </w:rPr>
        <w:t xml:space="preserve">.  Have you been a past recipient of this grant?  If so, what were your outcomes and results? </w:t>
      </w:r>
    </w:p>
    <w:p w14:paraId="1412FD97" w14:textId="77777777" w:rsidR="00323A21" w:rsidRPr="00082DD2" w:rsidRDefault="00323A21" w:rsidP="00323A21">
      <w:pPr>
        <w:pStyle w:val="NoSpacing"/>
        <w:keepLines/>
        <w:numPr>
          <w:ilvl w:val="2"/>
          <w:numId w:val="25"/>
        </w:numPr>
        <w:spacing w:after="120"/>
        <w:ind w:left="1080" w:hanging="360"/>
        <w:rPr>
          <w:rFonts w:ascii="Arial" w:hAnsi="Arial" w:cs="Arial"/>
        </w:rPr>
      </w:pPr>
      <w:r w:rsidRPr="00082DD2">
        <w:rPr>
          <w:rFonts w:ascii="Arial" w:hAnsi="Arial" w:cs="Arial"/>
          <w:b/>
        </w:rPr>
        <w:t xml:space="preserve">Describe how you will provide mediation services – 180 </w:t>
      </w:r>
      <w:proofErr w:type="gramStart"/>
      <w:r w:rsidRPr="00082DD2">
        <w:rPr>
          <w:rFonts w:ascii="Arial" w:hAnsi="Arial" w:cs="Arial"/>
          <w:b/>
        </w:rPr>
        <w:t>points</w:t>
      </w:r>
      <w:proofErr w:type="gramEnd"/>
    </w:p>
    <w:p w14:paraId="3797510A" w14:textId="77777777" w:rsidR="00323A21" w:rsidRPr="00082DD2" w:rsidRDefault="00323A21" w:rsidP="00323A21">
      <w:pPr>
        <w:pStyle w:val="NoSpacing"/>
        <w:keepLines/>
        <w:numPr>
          <w:ilvl w:val="0"/>
          <w:numId w:val="35"/>
        </w:numPr>
        <w:spacing w:after="120"/>
        <w:ind w:left="1440"/>
        <w:rPr>
          <w:rFonts w:ascii="Arial" w:hAnsi="Arial" w:cs="Arial"/>
        </w:rPr>
      </w:pPr>
      <w:r w:rsidRPr="00082DD2">
        <w:rPr>
          <w:rFonts w:ascii="Arial" w:hAnsi="Arial" w:cs="Arial"/>
        </w:rPr>
        <w:t xml:space="preserve">How many families will you serve?  Where will the mediation sessions take place? What safeguards are in place to ensure the safety of both parents and children? </w:t>
      </w:r>
    </w:p>
    <w:p w14:paraId="430CB58A" w14:textId="77777777" w:rsidR="00323A21" w:rsidRPr="00082DD2" w:rsidRDefault="00323A21" w:rsidP="00323A21">
      <w:pPr>
        <w:pStyle w:val="NoSpacing"/>
        <w:keepLines/>
        <w:numPr>
          <w:ilvl w:val="0"/>
          <w:numId w:val="35"/>
        </w:numPr>
        <w:spacing w:after="120"/>
        <w:ind w:left="1440"/>
        <w:rPr>
          <w:rFonts w:ascii="Arial" w:hAnsi="Arial" w:cs="Arial"/>
        </w:rPr>
      </w:pPr>
      <w:r w:rsidRPr="00082DD2">
        <w:rPr>
          <w:rFonts w:ascii="Arial" w:hAnsi="Arial" w:cs="Arial"/>
        </w:rPr>
        <w:t xml:space="preserve">Identify the staff and describe their experience and training in providing </w:t>
      </w:r>
      <w:r w:rsidRPr="00082DD2">
        <w:rPr>
          <w:rFonts w:ascii="Arial" w:hAnsi="Arial" w:cs="Arial"/>
          <w:b/>
        </w:rPr>
        <w:t xml:space="preserve">mediation </w:t>
      </w:r>
      <w:r w:rsidRPr="00082DD2">
        <w:rPr>
          <w:rFonts w:ascii="Arial" w:hAnsi="Arial" w:cs="Arial"/>
        </w:rPr>
        <w:t>services.</w:t>
      </w:r>
      <w:r w:rsidRPr="00082DD2">
        <w:rPr>
          <w:rFonts w:ascii="Arial" w:hAnsi="Arial" w:cs="Arial"/>
          <w:b/>
        </w:rPr>
        <w:t xml:space="preserve">  </w:t>
      </w:r>
      <w:r w:rsidRPr="00082DD2">
        <w:rPr>
          <w:rFonts w:ascii="Arial" w:hAnsi="Arial" w:cs="Arial"/>
        </w:rPr>
        <w:t xml:space="preserve">Demonstrate how the proposed facilitators for mediation services have received training from an established training facility in meditation practices, beyond the basic level.  </w:t>
      </w:r>
    </w:p>
    <w:p w14:paraId="599D3EDB" w14:textId="77777777" w:rsidR="00323A21" w:rsidRPr="00082DD2" w:rsidRDefault="00323A21" w:rsidP="00323A21">
      <w:pPr>
        <w:pStyle w:val="NoSpacing"/>
        <w:keepLines/>
        <w:numPr>
          <w:ilvl w:val="0"/>
          <w:numId w:val="35"/>
        </w:numPr>
        <w:spacing w:after="120"/>
        <w:ind w:left="1440"/>
        <w:rPr>
          <w:rFonts w:ascii="Arial" w:hAnsi="Arial" w:cs="Arial"/>
        </w:rPr>
      </w:pPr>
      <w:r w:rsidRPr="00082DD2">
        <w:rPr>
          <w:rFonts w:ascii="Arial" w:hAnsi="Arial" w:cs="Arial"/>
        </w:rPr>
        <w:t xml:space="preserve">Describe your experience and ability to provide </w:t>
      </w:r>
      <w:r w:rsidRPr="00082DD2">
        <w:rPr>
          <w:rFonts w:ascii="Arial" w:hAnsi="Arial" w:cs="Arial"/>
          <w:b/>
        </w:rPr>
        <w:t>mediation</w:t>
      </w:r>
      <w:r w:rsidRPr="00082DD2">
        <w:rPr>
          <w:rFonts w:ascii="Arial" w:hAnsi="Arial" w:cs="Arial"/>
        </w:rPr>
        <w:t xml:space="preserve"> services.  Have you been a past recipient of this grant?  If so, what were your outcomes and results? </w:t>
      </w:r>
    </w:p>
    <w:p w14:paraId="00813B98" w14:textId="77777777" w:rsidR="00323A21" w:rsidRPr="00082DD2" w:rsidRDefault="00323A21" w:rsidP="00323A21">
      <w:pPr>
        <w:pStyle w:val="NoSpacing"/>
        <w:keepLines/>
        <w:numPr>
          <w:ilvl w:val="2"/>
          <w:numId w:val="25"/>
        </w:numPr>
        <w:spacing w:after="120"/>
        <w:ind w:left="1080" w:hanging="360"/>
        <w:rPr>
          <w:rFonts w:ascii="Arial" w:hAnsi="Arial" w:cs="Arial"/>
        </w:rPr>
      </w:pPr>
      <w:r w:rsidRPr="00082DD2">
        <w:rPr>
          <w:rFonts w:ascii="Arial" w:hAnsi="Arial" w:cs="Arial"/>
          <w:b/>
        </w:rPr>
        <w:t>Describe how you will provide</w:t>
      </w:r>
      <w:r w:rsidRPr="00082DD2">
        <w:rPr>
          <w:rFonts w:ascii="Arial" w:hAnsi="Arial" w:cs="Arial"/>
          <w:b/>
          <w:bCs/>
        </w:rPr>
        <w:t xml:space="preserve"> neutral drop-off and pick-up services – 180 </w:t>
      </w:r>
      <w:proofErr w:type="gramStart"/>
      <w:r w:rsidRPr="00082DD2">
        <w:rPr>
          <w:rFonts w:ascii="Arial" w:hAnsi="Arial" w:cs="Arial"/>
          <w:b/>
          <w:bCs/>
        </w:rPr>
        <w:t>points</w:t>
      </w:r>
      <w:proofErr w:type="gramEnd"/>
      <w:r w:rsidRPr="00082DD2">
        <w:rPr>
          <w:rFonts w:ascii="Arial" w:hAnsi="Arial" w:cs="Arial"/>
        </w:rPr>
        <w:t xml:space="preserve">  </w:t>
      </w:r>
    </w:p>
    <w:p w14:paraId="78D7D623" w14:textId="77777777" w:rsidR="00323A21" w:rsidRPr="00082DD2" w:rsidRDefault="00323A21" w:rsidP="00323A21">
      <w:pPr>
        <w:pStyle w:val="NoSpacing"/>
        <w:keepLines/>
        <w:numPr>
          <w:ilvl w:val="0"/>
          <w:numId w:val="36"/>
        </w:numPr>
        <w:spacing w:after="120"/>
        <w:ind w:left="1440"/>
        <w:rPr>
          <w:rFonts w:ascii="Arial" w:hAnsi="Arial" w:cs="Arial"/>
        </w:rPr>
      </w:pPr>
      <w:r w:rsidRPr="00082DD2">
        <w:rPr>
          <w:rFonts w:ascii="Arial" w:hAnsi="Arial" w:cs="Arial"/>
        </w:rPr>
        <w:t xml:space="preserve">How many families will you serve?  Where will the </w:t>
      </w:r>
      <w:r w:rsidRPr="00082DD2">
        <w:rPr>
          <w:rFonts w:ascii="Arial" w:hAnsi="Arial" w:cs="Arial"/>
          <w:b/>
        </w:rPr>
        <w:t>neutral drop-off and pick-up services</w:t>
      </w:r>
      <w:r w:rsidRPr="00082DD2">
        <w:rPr>
          <w:rFonts w:ascii="Arial" w:hAnsi="Arial" w:cs="Arial"/>
        </w:rPr>
        <w:t xml:space="preserve"> take place?  Describe the location, building or facility that you will use.  What safeguards are in place to ensure the safety of both parents and children?  </w:t>
      </w:r>
    </w:p>
    <w:p w14:paraId="0B3EE518" w14:textId="77777777" w:rsidR="00323A21" w:rsidRPr="00082DD2" w:rsidRDefault="00323A21" w:rsidP="00323A21">
      <w:pPr>
        <w:pStyle w:val="NoSpacing"/>
        <w:keepLines/>
        <w:numPr>
          <w:ilvl w:val="0"/>
          <w:numId w:val="36"/>
        </w:numPr>
        <w:spacing w:after="120"/>
        <w:ind w:left="1440"/>
        <w:rPr>
          <w:rFonts w:ascii="Arial" w:hAnsi="Arial" w:cs="Arial"/>
        </w:rPr>
      </w:pPr>
      <w:r w:rsidRPr="00082DD2">
        <w:rPr>
          <w:rFonts w:ascii="Arial" w:hAnsi="Arial" w:cs="Arial"/>
        </w:rPr>
        <w:t xml:space="preserve">Identify the staff and describe their experience and training in providing </w:t>
      </w:r>
      <w:r w:rsidRPr="00082DD2">
        <w:rPr>
          <w:rFonts w:ascii="Arial" w:hAnsi="Arial" w:cs="Arial"/>
          <w:b/>
          <w:bCs/>
        </w:rPr>
        <w:t>neutral drop-off and pick-up services</w:t>
      </w:r>
      <w:r w:rsidRPr="00082DD2">
        <w:rPr>
          <w:rFonts w:ascii="Arial" w:hAnsi="Arial" w:cs="Arial"/>
          <w:b/>
        </w:rPr>
        <w:t xml:space="preserve">.  </w:t>
      </w:r>
    </w:p>
    <w:p w14:paraId="06E789C9" w14:textId="77777777" w:rsidR="00323A21" w:rsidRPr="00082DD2" w:rsidRDefault="00323A21" w:rsidP="00323A21">
      <w:pPr>
        <w:pStyle w:val="NoSpacing"/>
        <w:keepLines/>
        <w:numPr>
          <w:ilvl w:val="0"/>
          <w:numId w:val="36"/>
        </w:numPr>
        <w:spacing w:after="120"/>
        <w:ind w:left="1440"/>
        <w:rPr>
          <w:rFonts w:ascii="Arial" w:hAnsi="Arial" w:cs="Arial"/>
        </w:rPr>
      </w:pPr>
      <w:r w:rsidRPr="00082DD2">
        <w:rPr>
          <w:rFonts w:ascii="Arial" w:hAnsi="Arial" w:cs="Arial"/>
        </w:rPr>
        <w:t xml:space="preserve">Describe your experience and ability to provide </w:t>
      </w:r>
      <w:r w:rsidRPr="00082DD2">
        <w:rPr>
          <w:rFonts w:ascii="Arial" w:hAnsi="Arial" w:cs="Arial"/>
          <w:b/>
        </w:rPr>
        <w:t>neutral drop-off and pick-up services</w:t>
      </w:r>
      <w:r w:rsidRPr="00082DD2">
        <w:rPr>
          <w:rFonts w:ascii="Arial" w:hAnsi="Arial" w:cs="Arial"/>
        </w:rPr>
        <w:t xml:space="preserve">.  Have you been a past recipient of this grant?  If so, what were your outcomes and results?  </w:t>
      </w:r>
    </w:p>
    <w:p w14:paraId="7B9DA31B" w14:textId="35E2DA24" w:rsidR="00323A21" w:rsidRPr="00082DD2" w:rsidRDefault="00323A21" w:rsidP="00323A21">
      <w:pPr>
        <w:pStyle w:val="NoSpacing"/>
        <w:keepLines/>
        <w:numPr>
          <w:ilvl w:val="2"/>
          <w:numId w:val="25"/>
        </w:numPr>
        <w:spacing w:before="120"/>
        <w:ind w:left="1080" w:hanging="360"/>
        <w:rPr>
          <w:rFonts w:ascii="Arial" w:hAnsi="Arial" w:cs="Arial"/>
        </w:rPr>
      </w:pPr>
      <w:r w:rsidRPr="00082DD2">
        <w:rPr>
          <w:rFonts w:ascii="Arial" w:hAnsi="Arial" w:cs="Arial"/>
          <w:b/>
        </w:rPr>
        <w:t xml:space="preserve">Describe additional services you will provide to supplement the </w:t>
      </w:r>
      <w:r w:rsidR="00A73E60">
        <w:rPr>
          <w:rFonts w:ascii="Arial" w:hAnsi="Arial" w:cs="Arial"/>
          <w:b/>
        </w:rPr>
        <w:t>primary</w:t>
      </w:r>
      <w:r w:rsidRPr="00082DD2">
        <w:rPr>
          <w:rFonts w:ascii="Arial" w:hAnsi="Arial" w:cs="Arial"/>
          <w:b/>
        </w:rPr>
        <w:t xml:space="preserve"> services – 0 </w:t>
      </w:r>
      <w:proofErr w:type="gramStart"/>
      <w:r w:rsidRPr="00082DD2">
        <w:rPr>
          <w:rFonts w:ascii="Arial" w:hAnsi="Arial" w:cs="Arial"/>
          <w:b/>
        </w:rPr>
        <w:t>points</w:t>
      </w:r>
      <w:proofErr w:type="gramEnd"/>
    </w:p>
    <w:p w14:paraId="698740C3" w14:textId="77777777" w:rsidR="00323A21" w:rsidRPr="00082DD2" w:rsidRDefault="00323A21" w:rsidP="00323A21">
      <w:pPr>
        <w:pStyle w:val="NoSpacing"/>
        <w:keepLines/>
        <w:numPr>
          <w:ilvl w:val="0"/>
          <w:numId w:val="37"/>
        </w:numPr>
        <w:spacing w:before="120"/>
        <w:ind w:left="1440"/>
        <w:rPr>
          <w:rFonts w:ascii="Arial" w:hAnsi="Arial" w:cs="Arial"/>
        </w:rPr>
      </w:pPr>
      <w:r w:rsidRPr="00082DD2">
        <w:rPr>
          <w:rFonts w:ascii="Arial" w:hAnsi="Arial" w:cs="Arial"/>
        </w:rPr>
        <w:t xml:space="preserve">How will these additional services contribute to the overall goals of this project?  </w:t>
      </w:r>
    </w:p>
    <w:p w14:paraId="04CC5FB8" w14:textId="77777777" w:rsidR="00323A21" w:rsidRPr="00082DD2" w:rsidRDefault="00323A21" w:rsidP="00323A21">
      <w:pPr>
        <w:pStyle w:val="NoSpacing"/>
        <w:keepLines/>
        <w:numPr>
          <w:ilvl w:val="0"/>
          <w:numId w:val="37"/>
        </w:numPr>
        <w:spacing w:before="120"/>
        <w:ind w:left="1440"/>
        <w:rPr>
          <w:rFonts w:ascii="Arial" w:hAnsi="Arial" w:cs="Arial"/>
        </w:rPr>
      </w:pPr>
      <w:r w:rsidRPr="00082DD2">
        <w:rPr>
          <w:rFonts w:ascii="Arial" w:hAnsi="Arial" w:cs="Arial"/>
        </w:rPr>
        <w:t xml:space="preserve">Describe </w:t>
      </w:r>
      <w:proofErr w:type="gramStart"/>
      <w:r w:rsidRPr="00082DD2">
        <w:rPr>
          <w:rFonts w:ascii="Arial" w:hAnsi="Arial" w:cs="Arial"/>
        </w:rPr>
        <w:t>past experience</w:t>
      </w:r>
      <w:proofErr w:type="gramEnd"/>
      <w:r w:rsidRPr="00082DD2">
        <w:rPr>
          <w:rFonts w:ascii="Arial" w:hAnsi="Arial" w:cs="Arial"/>
        </w:rPr>
        <w:t xml:space="preserve"> in providing these types of services.  </w:t>
      </w:r>
    </w:p>
    <w:p w14:paraId="2F80D862" w14:textId="77777777" w:rsidR="00323A21" w:rsidRPr="00082DD2" w:rsidRDefault="00323A21" w:rsidP="00323A21">
      <w:pPr>
        <w:pStyle w:val="NoSpacing"/>
        <w:keepLines/>
        <w:spacing w:before="120"/>
        <w:ind w:left="1080"/>
        <w:rPr>
          <w:rFonts w:ascii="Arial" w:hAnsi="Arial" w:cs="Arial"/>
        </w:rPr>
      </w:pPr>
      <w:r w:rsidRPr="00082DD2">
        <w:rPr>
          <w:rFonts w:ascii="Arial" w:hAnsi="Arial" w:cs="Arial"/>
        </w:rPr>
        <w:t xml:space="preserve">Additional services are not required by this </w:t>
      </w:r>
      <w:proofErr w:type="gramStart"/>
      <w:r w:rsidRPr="00082DD2">
        <w:rPr>
          <w:rFonts w:ascii="Arial" w:hAnsi="Arial" w:cs="Arial"/>
        </w:rPr>
        <w:t>RFP, but</w:t>
      </w:r>
      <w:proofErr w:type="gramEnd"/>
      <w:r w:rsidRPr="00082DD2">
        <w:rPr>
          <w:rFonts w:ascii="Arial" w:hAnsi="Arial" w:cs="Arial"/>
        </w:rPr>
        <w:t xml:space="preserve"> must be described if funding is requested to provide such services.  Because these services are not required by this RFP, the Evaluation Committee </w:t>
      </w:r>
      <w:r w:rsidRPr="00082DD2">
        <w:rPr>
          <w:rFonts w:ascii="Arial" w:hAnsi="Arial" w:cs="Arial"/>
          <w:b/>
        </w:rPr>
        <w:t>will not score</w:t>
      </w:r>
      <w:r w:rsidRPr="00082DD2">
        <w:rPr>
          <w:rFonts w:ascii="Arial" w:hAnsi="Arial" w:cs="Arial"/>
        </w:rPr>
        <w:t xml:space="preserve"> the additional services.</w:t>
      </w:r>
    </w:p>
    <w:p w14:paraId="7CF9E677" w14:textId="77777777" w:rsidR="00323A21" w:rsidRPr="00082DD2" w:rsidRDefault="00323A21" w:rsidP="00323A21">
      <w:pPr>
        <w:pStyle w:val="NoSpacing"/>
        <w:keepLines/>
        <w:ind w:left="1080" w:hanging="360"/>
        <w:jc w:val="left"/>
        <w:rPr>
          <w:rFonts w:ascii="Arial" w:hAnsi="Arial" w:cs="Arial"/>
        </w:rPr>
      </w:pPr>
    </w:p>
    <w:p w14:paraId="46DB4FE5" w14:textId="77777777" w:rsidR="002A1EF2" w:rsidRDefault="002A1EF2" w:rsidP="00323A21">
      <w:pPr>
        <w:pStyle w:val="NoSpacing"/>
        <w:keepLines/>
        <w:spacing w:after="120"/>
        <w:rPr>
          <w:rFonts w:ascii="Arial" w:hAnsi="Arial" w:cs="Arial"/>
          <w:b/>
          <w:bCs/>
        </w:rPr>
      </w:pPr>
    </w:p>
    <w:p w14:paraId="773394CB" w14:textId="77777777" w:rsidR="002A1EF2" w:rsidRDefault="002A1EF2" w:rsidP="00323A21">
      <w:pPr>
        <w:pStyle w:val="NoSpacing"/>
        <w:keepLines/>
        <w:spacing w:after="120"/>
        <w:rPr>
          <w:rFonts w:ascii="Arial" w:hAnsi="Arial" w:cs="Arial"/>
          <w:b/>
          <w:bCs/>
        </w:rPr>
      </w:pPr>
    </w:p>
    <w:p w14:paraId="3E7A331C" w14:textId="6694D81C" w:rsidR="00323A21" w:rsidRPr="00082DD2" w:rsidRDefault="00323A21" w:rsidP="00323A21">
      <w:pPr>
        <w:pStyle w:val="NoSpacing"/>
        <w:keepLines/>
        <w:spacing w:after="120"/>
        <w:rPr>
          <w:rFonts w:ascii="Arial" w:hAnsi="Arial" w:cs="Arial"/>
          <w:b/>
          <w:bCs/>
        </w:rPr>
      </w:pPr>
      <w:r w:rsidRPr="00082DD2">
        <w:rPr>
          <w:rFonts w:ascii="Arial" w:hAnsi="Arial" w:cs="Arial"/>
          <w:b/>
          <w:bCs/>
        </w:rPr>
        <w:lastRenderedPageBreak/>
        <w:t xml:space="preserve">1.3.3 </w:t>
      </w:r>
      <w:r w:rsidRPr="00082DD2">
        <w:rPr>
          <w:rFonts w:ascii="Arial" w:hAnsi="Arial" w:cs="Arial"/>
          <w:b/>
          <w:bCs/>
        </w:rPr>
        <w:tab/>
      </w:r>
      <w:r w:rsidRPr="00082DD2">
        <w:rPr>
          <w:rFonts w:ascii="Arial" w:hAnsi="Arial" w:cs="Arial"/>
          <w:b/>
        </w:rPr>
        <w:t xml:space="preserve">Timeline for provision of services and assurances to ensure safety of participants – 130 </w:t>
      </w:r>
      <w:proofErr w:type="gramStart"/>
      <w:r w:rsidRPr="00082DD2">
        <w:rPr>
          <w:rFonts w:ascii="Arial" w:hAnsi="Arial" w:cs="Arial"/>
          <w:b/>
        </w:rPr>
        <w:t>points</w:t>
      </w:r>
      <w:proofErr w:type="gramEnd"/>
    </w:p>
    <w:p w14:paraId="7107818D" w14:textId="48FB3C38" w:rsidR="00323A21" w:rsidRPr="00082DD2" w:rsidRDefault="00323A21" w:rsidP="00323A21">
      <w:pPr>
        <w:pStyle w:val="NoSpacing"/>
        <w:keepLines/>
        <w:numPr>
          <w:ilvl w:val="0"/>
          <w:numId w:val="24"/>
        </w:numPr>
        <w:tabs>
          <w:tab w:val="clear" w:pos="720"/>
        </w:tabs>
        <w:spacing w:after="120"/>
        <w:ind w:left="1080"/>
        <w:rPr>
          <w:rFonts w:ascii="Arial" w:hAnsi="Arial" w:cs="Arial"/>
          <w:b/>
          <w:bCs/>
        </w:rPr>
      </w:pPr>
      <w:r w:rsidRPr="00082DD2">
        <w:rPr>
          <w:rFonts w:ascii="Arial" w:hAnsi="Arial" w:cs="Arial"/>
        </w:rPr>
        <w:t xml:space="preserve">Provide a detailed </w:t>
      </w:r>
      <w:r w:rsidRPr="00082DD2">
        <w:rPr>
          <w:rFonts w:ascii="Arial" w:hAnsi="Arial" w:cs="Arial"/>
          <w:b/>
          <w:u w:val="single"/>
        </w:rPr>
        <w:t>three-year</w:t>
      </w:r>
      <w:r w:rsidRPr="00082DD2">
        <w:rPr>
          <w:rFonts w:ascii="Arial" w:hAnsi="Arial" w:cs="Arial"/>
        </w:rPr>
        <w:t xml:space="preserve"> project timeline.  The timeline must include dates and an explanation of what will occur on/by each date.  Include target dates for the number of individuals/families you will serve for each core service.  </w:t>
      </w:r>
      <w:r w:rsidRPr="00082DD2">
        <w:rPr>
          <w:rFonts w:ascii="Arial" w:hAnsi="Arial" w:cs="Arial"/>
          <w:b/>
        </w:rPr>
        <w:t xml:space="preserve">Note: </w:t>
      </w:r>
      <w:r w:rsidRPr="00082DD2">
        <w:rPr>
          <w:rFonts w:ascii="Arial" w:hAnsi="Arial" w:cs="Arial"/>
        </w:rPr>
        <w:t xml:space="preserve">You must begin providing services on </w:t>
      </w:r>
      <w:r w:rsidRPr="00082DD2">
        <w:rPr>
          <w:rFonts w:ascii="Arial" w:hAnsi="Arial" w:cs="Arial"/>
          <w:b/>
        </w:rPr>
        <w:t>July 1, 202</w:t>
      </w:r>
      <w:r w:rsidR="001A6A06" w:rsidRPr="00082DD2">
        <w:rPr>
          <w:rFonts w:ascii="Arial" w:hAnsi="Arial" w:cs="Arial"/>
          <w:b/>
        </w:rPr>
        <w:t>4</w:t>
      </w:r>
      <w:r w:rsidRPr="00082DD2">
        <w:rPr>
          <w:rFonts w:ascii="Arial" w:hAnsi="Arial" w:cs="Arial"/>
          <w:b/>
        </w:rPr>
        <w:t xml:space="preserve">.  </w:t>
      </w:r>
    </w:p>
    <w:p w14:paraId="4801E9E5" w14:textId="77777777" w:rsidR="00323A21" w:rsidRPr="00082DD2" w:rsidRDefault="00323A21" w:rsidP="00323A21">
      <w:pPr>
        <w:pStyle w:val="NoSpacing"/>
        <w:keepLines/>
        <w:numPr>
          <w:ilvl w:val="0"/>
          <w:numId w:val="24"/>
        </w:numPr>
        <w:tabs>
          <w:tab w:val="clear" w:pos="720"/>
        </w:tabs>
        <w:spacing w:after="120"/>
        <w:ind w:left="1080"/>
        <w:rPr>
          <w:rFonts w:ascii="Arial" w:hAnsi="Arial" w:cs="Arial"/>
          <w:b/>
          <w:bCs/>
        </w:rPr>
      </w:pPr>
      <w:r w:rsidRPr="00082DD2">
        <w:rPr>
          <w:rFonts w:ascii="Arial" w:hAnsi="Arial" w:cs="Arial"/>
          <w:bCs/>
        </w:rPr>
        <w:t xml:space="preserve">Include a statement indicating that services will be provided without fees/cost to the participants.  </w:t>
      </w:r>
      <w:r w:rsidRPr="00082DD2">
        <w:rPr>
          <w:rFonts w:ascii="Arial" w:hAnsi="Arial" w:cs="Arial"/>
        </w:rPr>
        <w:t xml:space="preserve">Services provided with Access and Visitation funds are expected to be provided without fees/cost to the participants.  </w:t>
      </w:r>
    </w:p>
    <w:p w14:paraId="0C76D0C8" w14:textId="77777777" w:rsidR="00323A21" w:rsidRPr="00082DD2" w:rsidRDefault="00323A21" w:rsidP="00323A21">
      <w:pPr>
        <w:pStyle w:val="NoSpacing"/>
        <w:keepLines/>
        <w:numPr>
          <w:ilvl w:val="0"/>
          <w:numId w:val="24"/>
        </w:numPr>
        <w:tabs>
          <w:tab w:val="clear" w:pos="720"/>
        </w:tabs>
        <w:spacing w:after="120"/>
        <w:ind w:left="1080"/>
        <w:rPr>
          <w:rFonts w:ascii="Arial" w:hAnsi="Arial" w:cs="Arial"/>
          <w:b/>
          <w:bCs/>
        </w:rPr>
      </w:pPr>
      <w:r w:rsidRPr="00082DD2">
        <w:rPr>
          <w:rFonts w:ascii="Arial" w:hAnsi="Arial" w:cs="Arial"/>
        </w:rPr>
        <w:t xml:space="preserve">Include a statement affirming that the services will: </w:t>
      </w:r>
    </w:p>
    <w:p w14:paraId="45345349" w14:textId="77777777" w:rsidR="00323A21" w:rsidRPr="00082DD2" w:rsidRDefault="00323A21" w:rsidP="00323A21">
      <w:pPr>
        <w:pStyle w:val="NoSpacing"/>
        <w:keepLines/>
        <w:numPr>
          <w:ilvl w:val="0"/>
          <w:numId w:val="28"/>
        </w:numPr>
        <w:spacing w:after="120"/>
        <w:ind w:left="1440"/>
        <w:rPr>
          <w:rFonts w:ascii="Arial" w:hAnsi="Arial" w:cs="Arial"/>
        </w:rPr>
      </w:pPr>
      <w:r w:rsidRPr="00082DD2">
        <w:rPr>
          <w:rFonts w:ascii="Arial" w:hAnsi="Arial" w:cs="Arial"/>
        </w:rPr>
        <w:t>Ensure that no program services will result in a breach of a protective order of the court.</w:t>
      </w:r>
    </w:p>
    <w:p w14:paraId="036BEE11" w14:textId="77777777" w:rsidR="00323A21" w:rsidRPr="00082DD2" w:rsidRDefault="00323A21" w:rsidP="00323A21">
      <w:pPr>
        <w:pStyle w:val="NoSpacing"/>
        <w:keepLines/>
        <w:numPr>
          <w:ilvl w:val="0"/>
          <w:numId w:val="28"/>
        </w:numPr>
        <w:spacing w:after="120"/>
        <w:ind w:left="1440"/>
        <w:rPr>
          <w:rFonts w:ascii="Arial" w:hAnsi="Arial" w:cs="Arial"/>
        </w:rPr>
      </w:pPr>
      <w:r w:rsidRPr="00082DD2">
        <w:rPr>
          <w:rFonts w:ascii="Arial" w:hAnsi="Arial" w:cs="Arial"/>
        </w:rPr>
        <w:t>Implement safeguards to ensure the safety of parents and children in the provision of services.</w:t>
      </w:r>
    </w:p>
    <w:p w14:paraId="5E98ADC8" w14:textId="77777777" w:rsidR="00323A21" w:rsidRPr="00082DD2" w:rsidRDefault="00323A21" w:rsidP="00323A21">
      <w:pPr>
        <w:pStyle w:val="NoSpacing"/>
        <w:keepLines/>
        <w:numPr>
          <w:ilvl w:val="0"/>
          <w:numId w:val="28"/>
        </w:numPr>
        <w:spacing w:after="120"/>
        <w:ind w:left="1440"/>
        <w:rPr>
          <w:rFonts w:ascii="Arial" w:hAnsi="Arial" w:cs="Arial"/>
          <w:b/>
          <w:bCs/>
        </w:rPr>
      </w:pPr>
      <w:r w:rsidRPr="00082DD2">
        <w:rPr>
          <w:rFonts w:ascii="Arial" w:hAnsi="Arial" w:cs="Arial"/>
        </w:rPr>
        <w:t>Ensure that mediators have received training from an established training facility in mediation practices, beyond basic level training.</w:t>
      </w:r>
    </w:p>
    <w:p w14:paraId="224FC6EC" w14:textId="77777777" w:rsidR="00323A21" w:rsidRPr="00082DD2" w:rsidRDefault="00323A21" w:rsidP="00323A21">
      <w:pPr>
        <w:pStyle w:val="NoSpacing"/>
        <w:keepLines/>
        <w:numPr>
          <w:ilvl w:val="0"/>
          <w:numId w:val="24"/>
        </w:numPr>
        <w:tabs>
          <w:tab w:val="clear" w:pos="720"/>
        </w:tabs>
        <w:spacing w:after="120"/>
        <w:ind w:left="1080"/>
        <w:rPr>
          <w:rFonts w:ascii="Arial" w:hAnsi="Arial" w:cs="Arial"/>
          <w:b/>
          <w:bCs/>
        </w:rPr>
      </w:pPr>
      <w:r w:rsidRPr="00082DD2">
        <w:rPr>
          <w:rFonts w:ascii="Arial" w:hAnsi="Arial" w:cs="Arial"/>
        </w:rPr>
        <w:t xml:space="preserve">Provide a copy of your agency’s domestic violence protocols.  Describe how your agency provides safeguards to prevent domestic violence.  How will you ensure the safety of parents and children?  </w:t>
      </w:r>
    </w:p>
    <w:p w14:paraId="698F0979" w14:textId="77777777" w:rsidR="00323A21" w:rsidRPr="00082DD2" w:rsidRDefault="00323A21" w:rsidP="00323A21">
      <w:pPr>
        <w:pStyle w:val="NoSpacing"/>
        <w:keepLines/>
        <w:numPr>
          <w:ilvl w:val="0"/>
          <w:numId w:val="24"/>
        </w:numPr>
        <w:tabs>
          <w:tab w:val="clear" w:pos="720"/>
        </w:tabs>
        <w:ind w:left="1080"/>
        <w:rPr>
          <w:rFonts w:ascii="Arial" w:hAnsi="Arial" w:cs="Arial"/>
          <w:b/>
          <w:bCs/>
        </w:rPr>
      </w:pPr>
      <w:r w:rsidRPr="00082DD2">
        <w:rPr>
          <w:rFonts w:ascii="Arial" w:hAnsi="Arial" w:cs="Arial"/>
        </w:rPr>
        <w:t xml:space="preserve">Describe the process that you will implement, or is currently in place, to determine if there is a protective order, and to ensure safety of all participants.  </w:t>
      </w:r>
    </w:p>
    <w:p w14:paraId="2F6B5A93" w14:textId="77777777" w:rsidR="00323A21" w:rsidRPr="00082DD2" w:rsidRDefault="00323A21" w:rsidP="00323A21">
      <w:pPr>
        <w:pStyle w:val="NoSpacing"/>
        <w:keepLines/>
        <w:ind w:left="720"/>
        <w:rPr>
          <w:rFonts w:ascii="Arial" w:hAnsi="Arial" w:cs="Arial"/>
          <w:b/>
          <w:bCs/>
        </w:rPr>
      </w:pPr>
    </w:p>
    <w:p w14:paraId="447E774B" w14:textId="77777777" w:rsidR="00323A21" w:rsidRPr="00082DD2" w:rsidRDefault="00323A21" w:rsidP="00323A21">
      <w:pPr>
        <w:pStyle w:val="NoSpacing"/>
        <w:keepLines/>
        <w:spacing w:after="120"/>
        <w:rPr>
          <w:rFonts w:ascii="Arial" w:hAnsi="Arial" w:cs="Arial"/>
          <w:b/>
          <w:bCs/>
        </w:rPr>
      </w:pPr>
      <w:r w:rsidRPr="00082DD2">
        <w:rPr>
          <w:rFonts w:ascii="Arial" w:hAnsi="Arial" w:cs="Arial"/>
          <w:b/>
          <w:bCs/>
        </w:rPr>
        <w:t xml:space="preserve">1.3.4 </w:t>
      </w:r>
      <w:r w:rsidRPr="00082DD2">
        <w:rPr>
          <w:rFonts w:ascii="Arial" w:hAnsi="Arial" w:cs="Arial"/>
          <w:b/>
          <w:bCs/>
        </w:rPr>
        <w:tab/>
      </w:r>
      <w:r w:rsidRPr="00082DD2">
        <w:rPr>
          <w:rFonts w:ascii="Arial" w:hAnsi="Arial" w:cs="Arial"/>
          <w:b/>
        </w:rPr>
        <w:t>Goals, performance measures, and outcomes for participants – 120 points</w:t>
      </w:r>
    </w:p>
    <w:p w14:paraId="677984D8" w14:textId="163ED71B" w:rsidR="00115F51" w:rsidRDefault="00323A21" w:rsidP="00AE3E3F">
      <w:pPr>
        <w:pStyle w:val="NoSpacing"/>
        <w:keepLines/>
        <w:numPr>
          <w:ilvl w:val="2"/>
          <w:numId w:val="29"/>
        </w:numPr>
        <w:spacing w:after="120"/>
        <w:ind w:left="1080" w:hanging="360"/>
        <w:rPr>
          <w:rFonts w:ascii="Arial" w:hAnsi="Arial" w:cs="Arial"/>
        </w:rPr>
      </w:pPr>
      <w:r w:rsidRPr="00082DD2">
        <w:rPr>
          <w:rFonts w:ascii="Arial" w:hAnsi="Arial" w:cs="Arial"/>
        </w:rPr>
        <w:t xml:space="preserve">How do you propose to increase parenting time for non-custodial parents with their children through the provision of the </w:t>
      </w:r>
      <w:r w:rsidR="00A73E60">
        <w:rPr>
          <w:rFonts w:ascii="Arial" w:hAnsi="Arial" w:cs="Arial"/>
        </w:rPr>
        <w:t>primary</w:t>
      </w:r>
      <w:r w:rsidRPr="00082DD2">
        <w:rPr>
          <w:rFonts w:ascii="Arial" w:hAnsi="Arial" w:cs="Arial"/>
        </w:rPr>
        <w:t xml:space="preserve"> services?  What will you do to improve joint parenting relationships?  </w:t>
      </w:r>
    </w:p>
    <w:p w14:paraId="60197749" w14:textId="77777777" w:rsidR="00AE3E3F" w:rsidRDefault="00AE3E3F" w:rsidP="00AE3E3F">
      <w:pPr>
        <w:pStyle w:val="NoSpacing"/>
        <w:keepLines/>
        <w:numPr>
          <w:ilvl w:val="2"/>
          <w:numId w:val="29"/>
        </w:numPr>
        <w:spacing w:after="120"/>
        <w:ind w:left="1080" w:hanging="360"/>
        <w:rPr>
          <w:rFonts w:ascii="Arial" w:hAnsi="Arial" w:cs="Arial"/>
        </w:rPr>
      </w:pPr>
      <w:r>
        <w:rPr>
          <w:rFonts w:ascii="Arial" w:hAnsi="Arial" w:cs="Arial"/>
        </w:rPr>
        <w:t>Describe your specific goals for this project.  How will you measure success in meeting these goals?  Provide copies of any tools you plan you use to monitor the progress of meeting your goals.</w:t>
      </w:r>
    </w:p>
    <w:p w14:paraId="0597B02F" w14:textId="1ED4ADBA" w:rsidR="00323A21" w:rsidRPr="00AE3E3F" w:rsidRDefault="00323A21" w:rsidP="00AE3E3F">
      <w:pPr>
        <w:pStyle w:val="NoSpacing"/>
        <w:keepLines/>
        <w:numPr>
          <w:ilvl w:val="2"/>
          <w:numId w:val="29"/>
        </w:numPr>
        <w:spacing w:after="120"/>
        <w:ind w:left="1080" w:hanging="360"/>
        <w:rPr>
          <w:rFonts w:ascii="Arial" w:hAnsi="Arial" w:cs="Arial"/>
        </w:rPr>
      </w:pPr>
      <w:r w:rsidRPr="00AE3E3F">
        <w:rPr>
          <w:rFonts w:ascii="Arial" w:hAnsi="Arial" w:cs="Arial"/>
        </w:rPr>
        <w:t xml:space="preserve">Provide clear statements of expected outcomes and measures for project participants. Required outcomes and measures include:  </w:t>
      </w:r>
    </w:p>
    <w:p w14:paraId="274EA9C2" w14:textId="77777777" w:rsidR="00323A21" w:rsidRPr="00082DD2" w:rsidRDefault="00323A21" w:rsidP="00323A21">
      <w:pPr>
        <w:pStyle w:val="NoSpacing"/>
        <w:keepLines/>
        <w:numPr>
          <w:ilvl w:val="0"/>
          <w:numId w:val="30"/>
        </w:numPr>
        <w:rPr>
          <w:rFonts w:ascii="Arial" w:hAnsi="Arial" w:cs="Arial"/>
        </w:rPr>
      </w:pPr>
      <w:r w:rsidRPr="00082DD2">
        <w:rPr>
          <w:rFonts w:ascii="Arial" w:hAnsi="Arial" w:cs="Arial"/>
          <w:b/>
        </w:rPr>
        <w:t xml:space="preserve">Outcome – </w:t>
      </w:r>
      <w:r w:rsidRPr="00082DD2">
        <w:rPr>
          <w:rFonts w:ascii="Arial" w:hAnsi="Arial" w:cs="Arial"/>
        </w:rPr>
        <w:t>Parents served will report reduced parental conflict.</w:t>
      </w:r>
    </w:p>
    <w:p w14:paraId="0FD3312D" w14:textId="33C3BB3C" w:rsidR="00323A21" w:rsidRPr="00082DD2" w:rsidRDefault="00323A21" w:rsidP="00323A21">
      <w:pPr>
        <w:pStyle w:val="NoSpacing"/>
        <w:keepLines/>
        <w:spacing w:after="120"/>
        <w:ind w:left="1440"/>
        <w:rPr>
          <w:rFonts w:ascii="Arial" w:hAnsi="Arial" w:cs="Arial"/>
        </w:rPr>
      </w:pPr>
      <w:r w:rsidRPr="00082DD2">
        <w:rPr>
          <w:rFonts w:ascii="Arial" w:hAnsi="Arial" w:cs="Arial"/>
          <w:b/>
        </w:rPr>
        <w:t>Measure –</w:t>
      </w:r>
      <w:r w:rsidRPr="00082DD2">
        <w:rPr>
          <w:rFonts w:ascii="Arial" w:hAnsi="Arial" w:cs="Arial"/>
        </w:rPr>
        <w:t xml:space="preserve"> 85% of parents accessing at least one of the three </w:t>
      </w:r>
      <w:r w:rsidR="00A73E60">
        <w:rPr>
          <w:rFonts w:ascii="Arial" w:hAnsi="Arial" w:cs="Arial"/>
        </w:rPr>
        <w:t>primary</w:t>
      </w:r>
      <w:r w:rsidRPr="00082DD2">
        <w:rPr>
          <w:rFonts w:ascii="Arial" w:hAnsi="Arial" w:cs="Arial"/>
        </w:rPr>
        <w:t xml:space="preserve"> services will report that parental conflict has been reduced.</w:t>
      </w:r>
    </w:p>
    <w:p w14:paraId="34123994" w14:textId="77777777" w:rsidR="00323A21" w:rsidRPr="00082DD2" w:rsidRDefault="00323A21" w:rsidP="00323A21">
      <w:pPr>
        <w:pStyle w:val="NoSpacing"/>
        <w:keepLines/>
        <w:numPr>
          <w:ilvl w:val="0"/>
          <w:numId w:val="30"/>
        </w:numPr>
        <w:rPr>
          <w:rFonts w:ascii="Arial" w:hAnsi="Arial" w:cs="Arial"/>
          <w:b/>
          <w:bCs/>
        </w:rPr>
      </w:pPr>
      <w:r w:rsidRPr="00082DD2">
        <w:rPr>
          <w:rFonts w:ascii="Arial" w:hAnsi="Arial" w:cs="Arial"/>
          <w:b/>
          <w:bCs/>
        </w:rPr>
        <w:t xml:space="preserve">Outcome – </w:t>
      </w:r>
      <w:proofErr w:type="gramStart"/>
      <w:r w:rsidRPr="00082DD2">
        <w:rPr>
          <w:rFonts w:ascii="Arial" w:hAnsi="Arial" w:cs="Arial"/>
          <w:bCs/>
        </w:rPr>
        <w:t>Non-custodial</w:t>
      </w:r>
      <w:proofErr w:type="gramEnd"/>
      <w:r w:rsidRPr="00082DD2">
        <w:rPr>
          <w:rFonts w:ascii="Arial" w:hAnsi="Arial" w:cs="Arial"/>
          <w:bCs/>
        </w:rPr>
        <w:t xml:space="preserve"> parents will have improved access to and visitation with their children.</w:t>
      </w:r>
    </w:p>
    <w:p w14:paraId="3A37BF61" w14:textId="77777777" w:rsidR="00323A21" w:rsidRPr="00082DD2" w:rsidRDefault="00323A21" w:rsidP="00323A21">
      <w:pPr>
        <w:pStyle w:val="NoSpacing"/>
        <w:keepLines/>
        <w:spacing w:after="120"/>
        <w:ind w:left="1440"/>
        <w:rPr>
          <w:rFonts w:ascii="Arial" w:hAnsi="Arial" w:cs="Arial"/>
        </w:rPr>
      </w:pPr>
      <w:r w:rsidRPr="00082DD2">
        <w:rPr>
          <w:rFonts w:ascii="Arial" w:hAnsi="Arial" w:cs="Arial"/>
          <w:b/>
          <w:bCs/>
        </w:rPr>
        <w:t xml:space="preserve">Measure – </w:t>
      </w:r>
      <w:r w:rsidRPr="00082DD2">
        <w:rPr>
          <w:rFonts w:ascii="Arial" w:hAnsi="Arial" w:cs="Arial"/>
          <w:bCs/>
        </w:rPr>
        <w:t>85% of the non-custodial parents served will report improved access to and visitation with their children.</w:t>
      </w:r>
    </w:p>
    <w:p w14:paraId="7E111DB5" w14:textId="3F6F90BB" w:rsidR="00E4258C" w:rsidRDefault="00323A21" w:rsidP="00E4258C">
      <w:pPr>
        <w:pStyle w:val="NoSpacing"/>
        <w:keepLines/>
        <w:numPr>
          <w:ilvl w:val="2"/>
          <w:numId w:val="29"/>
        </w:numPr>
        <w:ind w:left="1080" w:hanging="360"/>
        <w:rPr>
          <w:rFonts w:ascii="Arial" w:hAnsi="Arial" w:cs="Arial"/>
        </w:rPr>
      </w:pPr>
      <w:r w:rsidRPr="00082DD2">
        <w:rPr>
          <w:rFonts w:ascii="Arial" w:hAnsi="Arial" w:cs="Arial"/>
        </w:rPr>
        <w:t xml:space="preserve">What data will you collect and how will you know that you are achieving the outcomes?  Include a copy of the parent survey you plan to use for each core service.  </w:t>
      </w:r>
    </w:p>
    <w:p w14:paraId="2713C472" w14:textId="77777777" w:rsidR="00E4258C" w:rsidRPr="00E4258C" w:rsidRDefault="00E4258C" w:rsidP="00E4258C">
      <w:pPr>
        <w:pStyle w:val="NoSpacing"/>
        <w:keepLines/>
        <w:ind w:left="1080"/>
        <w:rPr>
          <w:rFonts w:ascii="Arial" w:hAnsi="Arial" w:cs="Arial"/>
        </w:rPr>
      </w:pPr>
    </w:p>
    <w:p w14:paraId="009711E4" w14:textId="77777777" w:rsidR="002A1EF2" w:rsidRDefault="002A1EF2" w:rsidP="00323A21">
      <w:pPr>
        <w:pStyle w:val="NoSpacing"/>
        <w:keepLines/>
        <w:spacing w:after="120"/>
        <w:rPr>
          <w:rFonts w:ascii="Arial" w:hAnsi="Arial" w:cs="Arial"/>
          <w:b/>
        </w:rPr>
      </w:pPr>
    </w:p>
    <w:p w14:paraId="1EA99096" w14:textId="77777777" w:rsidR="002A1EF2" w:rsidRDefault="002A1EF2" w:rsidP="00323A21">
      <w:pPr>
        <w:pStyle w:val="NoSpacing"/>
        <w:keepLines/>
        <w:spacing w:after="120"/>
        <w:rPr>
          <w:rFonts w:ascii="Arial" w:hAnsi="Arial" w:cs="Arial"/>
          <w:b/>
        </w:rPr>
      </w:pPr>
    </w:p>
    <w:p w14:paraId="65CDFA16" w14:textId="77777777" w:rsidR="002A1EF2" w:rsidRDefault="002A1EF2" w:rsidP="00323A21">
      <w:pPr>
        <w:pStyle w:val="NoSpacing"/>
        <w:keepLines/>
        <w:spacing w:after="120"/>
        <w:rPr>
          <w:rFonts w:ascii="Arial" w:hAnsi="Arial" w:cs="Arial"/>
          <w:b/>
        </w:rPr>
      </w:pPr>
    </w:p>
    <w:p w14:paraId="36659A21" w14:textId="6A1C96B1" w:rsidR="00323A21" w:rsidRPr="00082DD2" w:rsidRDefault="00323A21" w:rsidP="00323A21">
      <w:pPr>
        <w:pStyle w:val="NoSpacing"/>
        <w:keepLines/>
        <w:spacing w:after="120"/>
        <w:rPr>
          <w:rFonts w:ascii="Arial" w:hAnsi="Arial" w:cs="Arial"/>
          <w:b/>
          <w:bCs/>
        </w:rPr>
      </w:pPr>
      <w:r w:rsidRPr="00082DD2">
        <w:rPr>
          <w:rFonts w:ascii="Arial" w:hAnsi="Arial" w:cs="Arial"/>
          <w:b/>
        </w:rPr>
        <w:lastRenderedPageBreak/>
        <w:t>1.3.5</w:t>
      </w:r>
      <w:r w:rsidRPr="00082DD2">
        <w:rPr>
          <w:rFonts w:ascii="Arial" w:hAnsi="Arial" w:cs="Arial"/>
          <w:b/>
        </w:rPr>
        <w:tab/>
        <w:t>Evaluation and Reporting – 70 points</w:t>
      </w:r>
    </w:p>
    <w:p w14:paraId="72D6C6E4" w14:textId="77777777" w:rsidR="00323A21" w:rsidRPr="00082DD2" w:rsidRDefault="00323A21" w:rsidP="00323A21">
      <w:pPr>
        <w:pStyle w:val="NoSpacing"/>
        <w:numPr>
          <w:ilvl w:val="0"/>
          <w:numId w:val="31"/>
        </w:numPr>
        <w:spacing w:after="120"/>
        <w:ind w:left="1080"/>
        <w:rPr>
          <w:rFonts w:ascii="Arial" w:hAnsi="Arial" w:cs="Arial"/>
          <w:b/>
        </w:rPr>
      </w:pPr>
      <w:r w:rsidRPr="00082DD2">
        <w:rPr>
          <w:rFonts w:ascii="Arial" w:hAnsi="Arial" w:cs="Arial"/>
        </w:rPr>
        <w:t xml:space="preserve">Describe how you will document progress and identify barriers to success for the identified outcomes.  Halfway through each year of the project, how will you know if the approach you are using is working?  Be sure to identify this in your project timeline. </w:t>
      </w:r>
    </w:p>
    <w:p w14:paraId="3499100A" w14:textId="77777777" w:rsidR="00323A21" w:rsidRPr="00082DD2" w:rsidRDefault="00323A21" w:rsidP="00323A21">
      <w:pPr>
        <w:pStyle w:val="NoSpacing"/>
        <w:numPr>
          <w:ilvl w:val="0"/>
          <w:numId w:val="31"/>
        </w:numPr>
        <w:spacing w:after="120"/>
        <w:ind w:left="1080"/>
        <w:rPr>
          <w:rFonts w:ascii="Arial" w:hAnsi="Arial" w:cs="Arial"/>
          <w:b/>
        </w:rPr>
      </w:pPr>
      <w:r w:rsidRPr="00082DD2">
        <w:rPr>
          <w:rFonts w:ascii="Arial" w:hAnsi="Arial" w:cs="Arial"/>
          <w:bCs/>
        </w:rPr>
        <w:t>Include a statement a</w:t>
      </w:r>
      <w:r w:rsidRPr="00082DD2">
        <w:rPr>
          <w:rFonts w:ascii="Arial" w:hAnsi="Arial" w:cs="Arial"/>
        </w:rPr>
        <w:t xml:space="preserve">ffirming that your program will comply with the following monitoring and reporting requirements: </w:t>
      </w:r>
    </w:p>
    <w:p w14:paraId="6F09292B" w14:textId="77777777" w:rsidR="00323A21" w:rsidRPr="00082DD2" w:rsidRDefault="00323A21" w:rsidP="00323A21">
      <w:pPr>
        <w:pStyle w:val="NoSpacing"/>
        <w:keepLines/>
        <w:spacing w:after="120"/>
        <w:ind w:left="1080"/>
        <w:rPr>
          <w:rFonts w:ascii="Arial" w:hAnsi="Arial" w:cs="Arial"/>
          <w:b/>
          <w:bCs/>
        </w:rPr>
      </w:pPr>
      <w:r w:rsidRPr="00082DD2">
        <w:rPr>
          <w:rFonts w:ascii="Arial" w:hAnsi="Arial" w:cs="Arial"/>
          <w:b/>
          <w:bCs/>
        </w:rPr>
        <w:t>1. Participant Data.</w:t>
      </w:r>
      <w:r w:rsidRPr="00082DD2">
        <w:rPr>
          <w:rFonts w:ascii="Arial" w:hAnsi="Arial" w:cs="Arial"/>
        </w:rPr>
        <w:t xml:space="preserve">  All funded proposals will be required to provide participant data </w:t>
      </w:r>
      <w:proofErr w:type="gramStart"/>
      <w:r w:rsidRPr="00082DD2">
        <w:rPr>
          <w:rFonts w:ascii="Arial" w:hAnsi="Arial" w:cs="Arial"/>
        </w:rPr>
        <w:t>on a monthly basis</w:t>
      </w:r>
      <w:proofErr w:type="gramEnd"/>
      <w:r w:rsidRPr="00082DD2">
        <w:rPr>
          <w:rFonts w:ascii="Arial" w:hAnsi="Arial" w:cs="Arial"/>
        </w:rPr>
        <w:t xml:space="preserve"> (name of participant, date of birth, dates entered and exited the program) to the Agency contract manager, using </w:t>
      </w:r>
      <w:r w:rsidRPr="00082DD2">
        <w:rPr>
          <w:rFonts w:ascii="Arial" w:hAnsi="Arial" w:cs="Arial"/>
          <w:b/>
        </w:rPr>
        <w:t>Attachment G</w:t>
      </w:r>
      <w:r w:rsidRPr="00082DD2">
        <w:rPr>
          <w:rFonts w:ascii="Arial" w:hAnsi="Arial" w:cs="Arial"/>
        </w:rPr>
        <w:t>. The Agency needs this data for federal grant compliance.</w:t>
      </w:r>
    </w:p>
    <w:p w14:paraId="4D7D5925" w14:textId="77777777" w:rsidR="00323A21" w:rsidRPr="00082DD2" w:rsidRDefault="00323A21" w:rsidP="00323A21">
      <w:pPr>
        <w:pStyle w:val="NoSpacing"/>
        <w:keepLines/>
        <w:spacing w:after="120"/>
        <w:ind w:left="1080"/>
        <w:rPr>
          <w:rFonts w:ascii="Arial" w:hAnsi="Arial" w:cs="Arial"/>
          <w:b/>
          <w:bCs/>
        </w:rPr>
      </w:pPr>
      <w:r w:rsidRPr="00082DD2">
        <w:rPr>
          <w:rFonts w:ascii="Arial" w:hAnsi="Arial" w:cs="Arial"/>
          <w:b/>
          <w:bCs/>
        </w:rPr>
        <w:t>2. Monthly Report.</w:t>
      </w:r>
      <w:r w:rsidRPr="00082DD2">
        <w:rPr>
          <w:rFonts w:ascii="Arial" w:hAnsi="Arial" w:cs="Arial"/>
        </w:rPr>
        <w:t xml:space="preserve">  All grant awardees will be required to submit a monthly report using </w:t>
      </w:r>
      <w:r w:rsidRPr="00082DD2">
        <w:rPr>
          <w:rFonts w:ascii="Arial" w:hAnsi="Arial" w:cs="Arial"/>
          <w:b/>
        </w:rPr>
        <w:t>Attachment F</w:t>
      </w:r>
      <w:r w:rsidRPr="00082DD2">
        <w:rPr>
          <w:rFonts w:ascii="Arial" w:hAnsi="Arial" w:cs="Arial"/>
        </w:rPr>
        <w:t xml:space="preserve">.  The monthly report must be completed and returned to the Agency within fifteen (15) calendar days following the end of the reporting month. </w:t>
      </w:r>
    </w:p>
    <w:p w14:paraId="5CD1CA77" w14:textId="77777777" w:rsidR="00323A21" w:rsidRPr="00082DD2" w:rsidRDefault="00323A21" w:rsidP="00323A21">
      <w:pPr>
        <w:pStyle w:val="NoSpacing"/>
        <w:keepLines/>
        <w:ind w:left="1080"/>
        <w:rPr>
          <w:rFonts w:ascii="Arial" w:hAnsi="Arial" w:cs="Arial"/>
          <w:b/>
          <w:bCs/>
        </w:rPr>
      </w:pPr>
      <w:r w:rsidRPr="00082DD2">
        <w:rPr>
          <w:rFonts w:ascii="Arial" w:hAnsi="Arial" w:cs="Arial"/>
        </w:rPr>
        <w:t>Each monthly report must include:</w:t>
      </w:r>
    </w:p>
    <w:p w14:paraId="775111E4" w14:textId="77777777" w:rsidR="00323A21" w:rsidRPr="00082DD2" w:rsidRDefault="00323A21" w:rsidP="00323A21">
      <w:pPr>
        <w:pStyle w:val="NoSpacing"/>
        <w:keepLines/>
        <w:numPr>
          <w:ilvl w:val="0"/>
          <w:numId w:val="32"/>
        </w:numPr>
        <w:spacing w:after="120"/>
        <w:ind w:left="1440"/>
        <w:rPr>
          <w:rFonts w:ascii="Arial" w:hAnsi="Arial" w:cs="Arial"/>
        </w:rPr>
      </w:pPr>
      <w:r w:rsidRPr="00082DD2">
        <w:rPr>
          <w:rFonts w:ascii="Arial" w:hAnsi="Arial" w:cs="Arial"/>
        </w:rPr>
        <w:t xml:space="preserve">Updates on the progress of meeting the overall program goals (non-custodial parents having increased access and visitation with their children and the children benefiting from their </w:t>
      </w:r>
      <w:proofErr w:type="gramStart"/>
      <w:r w:rsidRPr="00082DD2">
        <w:rPr>
          <w:rFonts w:ascii="Arial" w:hAnsi="Arial" w:cs="Arial"/>
        </w:rPr>
        <w:t>parents’</w:t>
      </w:r>
      <w:proofErr w:type="gramEnd"/>
      <w:r w:rsidRPr="00082DD2">
        <w:rPr>
          <w:rFonts w:ascii="Arial" w:hAnsi="Arial" w:cs="Arial"/>
        </w:rPr>
        <w:t xml:space="preserve"> improved joint parenting relationship).</w:t>
      </w:r>
    </w:p>
    <w:p w14:paraId="7C284FC9" w14:textId="5673FE29" w:rsidR="00323A21" w:rsidRPr="00082DD2" w:rsidRDefault="00323A21" w:rsidP="00323A21">
      <w:pPr>
        <w:pStyle w:val="NoSpacing"/>
        <w:keepLines/>
        <w:numPr>
          <w:ilvl w:val="0"/>
          <w:numId w:val="32"/>
        </w:numPr>
        <w:spacing w:after="120"/>
        <w:ind w:left="1440"/>
        <w:rPr>
          <w:rFonts w:ascii="Arial" w:hAnsi="Arial" w:cs="Arial"/>
        </w:rPr>
      </w:pPr>
      <w:r w:rsidRPr="00082DD2">
        <w:rPr>
          <w:rFonts w:ascii="Arial" w:hAnsi="Arial" w:cs="Arial"/>
        </w:rPr>
        <w:t xml:space="preserve">Specific data from each of the </w:t>
      </w:r>
      <w:r w:rsidR="00A73E60">
        <w:rPr>
          <w:rFonts w:ascii="Arial" w:hAnsi="Arial" w:cs="Arial"/>
        </w:rPr>
        <w:t>primary</w:t>
      </w:r>
      <w:r w:rsidRPr="00082DD2">
        <w:rPr>
          <w:rFonts w:ascii="Arial" w:hAnsi="Arial" w:cs="Arial"/>
        </w:rPr>
        <w:t xml:space="preserve"> services provided.</w:t>
      </w:r>
    </w:p>
    <w:p w14:paraId="3189CAE1" w14:textId="47E2F766" w:rsidR="00323A21" w:rsidRPr="00082DD2" w:rsidRDefault="00323A21" w:rsidP="00323A21">
      <w:pPr>
        <w:pStyle w:val="NoSpacing"/>
        <w:keepLines/>
        <w:numPr>
          <w:ilvl w:val="0"/>
          <w:numId w:val="32"/>
        </w:numPr>
        <w:spacing w:after="120"/>
        <w:ind w:left="1440"/>
        <w:rPr>
          <w:rFonts w:ascii="Arial" w:hAnsi="Arial" w:cs="Arial"/>
        </w:rPr>
      </w:pPr>
      <w:r w:rsidRPr="00082DD2">
        <w:rPr>
          <w:rFonts w:ascii="Arial" w:hAnsi="Arial" w:cs="Arial"/>
        </w:rPr>
        <w:t xml:space="preserve">Other information about the </w:t>
      </w:r>
      <w:r w:rsidR="00A73E60">
        <w:rPr>
          <w:rFonts w:ascii="Arial" w:hAnsi="Arial" w:cs="Arial"/>
        </w:rPr>
        <w:t>primary</w:t>
      </w:r>
      <w:r w:rsidRPr="00082DD2">
        <w:rPr>
          <w:rFonts w:ascii="Arial" w:hAnsi="Arial" w:cs="Arial"/>
        </w:rPr>
        <w:t xml:space="preserve"> services and their impact (e.g., successes for participants, barriers encountered, etc.).</w:t>
      </w:r>
    </w:p>
    <w:p w14:paraId="0E38F322" w14:textId="77777777" w:rsidR="00323A21" w:rsidRPr="00082DD2" w:rsidRDefault="00323A21" w:rsidP="00323A21">
      <w:pPr>
        <w:pStyle w:val="NoSpacing"/>
        <w:keepLines/>
        <w:numPr>
          <w:ilvl w:val="0"/>
          <w:numId w:val="32"/>
        </w:numPr>
        <w:spacing w:after="120"/>
        <w:ind w:left="1440"/>
        <w:rPr>
          <w:rFonts w:ascii="Arial" w:hAnsi="Arial" w:cs="Arial"/>
        </w:rPr>
      </w:pPr>
      <w:r w:rsidRPr="00082DD2">
        <w:rPr>
          <w:rFonts w:ascii="Arial" w:hAnsi="Arial" w:cs="Arial"/>
        </w:rPr>
        <w:t>If necessary, an improvement plan that addresses any area not showing expected success.</w:t>
      </w:r>
    </w:p>
    <w:p w14:paraId="39D40737" w14:textId="28CBFBA5" w:rsidR="00323A21" w:rsidRPr="00082DD2" w:rsidRDefault="00323A21" w:rsidP="00323A21">
      <w:pPr>
        <w:pStyle w:val="NoSpacing"/>
        <w:keepLines/>
        <w:spacing w:after="120"/>
        <w:ind w:left="1080"/>
        <w:rPr>
          <w:rFonts w:ascii="Arial" w:hAnsi="Arial" w:cs="Arial"/>
          <w:b/>
          <w:bCs/>
        </w:rPr>
      </w:pPr>
      <w:r w:rsidRPr="00082DD2">
        <w:rPr>
          <w:rFonts w:ascii="Arial" w:hAnsi="Arial" w:cs="Arial"/>
          <w:b/>
          <w:bCs/>
        </w:rPr>
        <w:t>3.  Federal Report.</w:t>
      </w:r>
      <w:r w:rsidRPr="00082DD2">
        <w:rPr>
          <w:rFonts w:ascii="Arial" w:hAnsi="Arial" w:cs="Arial"/>
        </w:rPr>
        <w:t xml:space="preserve">  At the end of each federal fiscal year during which services are provided, a federal summary report is required by the Office of Child Support </w:t>
      </w:r>
      <w:r w:rsidR="00BA6168" w:rsidRPr="00082DD2">
        <w:rPr>
          <w:rFonts w:ascii="Arial" w:hAnsi="Arial" w:cs="Arial"/>
        </w:rPr>
        <w:t>Services</w:t>
      </w:r>
      <w:r w:rsidRPr="00082DD2">
        <w:rPr>
          <w:rFonts w:ascii="Arial" w:hAnsi="Arial" w:cs="Arial"/>
        </w:rPr>
        <w:t xml:space="preserve"> (OCS</w:t>
      </w:r>
      <w:r w:rsidR="00BA6168" w:rsidRPr="00082DD2">
        <w:rPr>
          <w:rFonts w:ascii="Arial" w:hAnsi="Arial" w:cs="Arial"/>
        </w:rPr>
        <w:t>S</w:t>
      </w:r>
      <w:r w:rsidRPr="00082DD2">
        <w:rPr>
          <w:rFonts w:ascii="Arial" w:hAnsi="Arial" w:cs="Arial"/>
        </w:rPr>
        <w:t xml:space="preserve">).  The successful </w:t>
      </w:r>
      <w:r w:rsidR="00367A9F" w:rsidRPr="00082DD2">
        <w:rPr>
          <w:rFonts w:ascii="Arial" w:hAnsi="Arial" w:cs="Arial"/>
        </w:rPr>
        <w:t>Bidder</w:t>
      </w:r>
      <w:r w:rsidRPr="00082DD2">
        <w:rPr>
          <w:rFonts w:ascii="Arial" w:hAnsi="Arial" w:cs="Arial"/>
        </w:rPr>
        <w:t xml:space="preserve"> must gather all data necessary to complete the federal report, including, but not limited to</w:t>
      </w:r>
      <w:r w:rsidRPr="00082DD2">
        <w:rPr>
          <w:rFonts w:ascii="Arial" w:hAnsi="Arial" w:cs="Arial"/>
          <w:b/>
          <w:bCs/>
        </w:rPr>
        <w:t>:</w:t>
      </w:r>
    </w:p>
    <w:p w14:paraId="162594BC" w14:textId="77777777" w:rsidR="00323A21" w:rsidRPr="00082DD2" w:rsidRDefault="00323A21" w:rsidP="00323A21">
      <w:pPr>
        <w:pStyle w:val="NoSpacing"/>
        <w:keepLines/>
        <w:numPr>
          <w:ilvl w:val="0"/>
          <w:numId w:val="33"/>
        </w:numPr>
        <w:spacing w:after="120"/>
        <w:ind w:left="1440"/>
        <w:rPr>
          <w:rFonts w:ascii="Arial" w:hAnsi="Arial" w:cs="Arial"/>
        </w:rPr>
      </w:pPr>
      <w:r w:rsidRPr="00082DD2">
        <w:rPr>
          <w:rFonts w:ascii="Arial" w:hAnsi="Arial" w:cs="Arial"/>
        </w:rPr>
        <w:t>Referral source.</w:t>
      </w:r>
    </w:p>
    <w:p w14:paraId="3AC7BC46" w14:textId="77777777" w:rsidR="00323A21" w:rsidRPr="00082DD2" w:rsidRDefault="00323A21" w:rsidP="00323A21">
      <w:pPr>
        <w:pStyle w:val="NoSpacing"/>
        <w:keepLines/>
        <w:numPr>
          <w:ilvl w:val="0"/>
          <w:numId w:val="33"/>
        </w:numPr>
        <w:spacing w:after="120"/>
        <w:ind w:left="1440"/>
        <w:rPr>
          <w:rFonts w:ascii="Arial" w:hAnsi="Arial" w:cs="Arial"/>
        </w:rPr>
      </w:pPr>
      <w:r w:rsidRPr="00082DD2">
        <w:rPr>
          <w:rFonts w:ascii="Arial" w:hAnsi="Arial" w:cs="Arial"/>
        </w:rPr>
        <w:t>Client information (number of children, marital status, race/ethnicity, income).</w:t>
      </w:r>
    </w:p>
    <w:p w14:paraId="1B8EAA51" w14:textId="77777777" w:rsidR="00323A21" w:rsidRPr="00082DD2" w:rsidRDefault="00323A21" w:rsidP="00323A21">
      <w:pPr>
        <w:pStyle w:val="NoSpacing"/>
        <w:keepLines/>
        <w:numPr>
          <w:ilvl w:val="0"/>
          <w:numId w:val="33"/>
        </w:numPr>
        <w:spacing w:after="120"/>
        <w:ind w:left="1440"/>
        <w:rPr>
          <w:rFonts w:ascii="Arial" w:hAnsi="Arial" w:cs="Arial"/>
        </w:rPr>
      </w:pPr>
      <w:r w:rsidRPr="00082DD2">
        <w:rPr>
          <w:rFonts w:ascii="Arial" w:hAnsi="Arial" w:cs="Arial"/>
        </w:rPr>
        <w:t>Services provided for both the custodial and non-custodial parent.</w:t>
      </w:r>
    </w:p>
    <w:p w14:paraId="4B289395" w14:textId="77777777" w:rsidR="00323A21" w:rsidRPr="00082DD2" w:rsidRDefault="00323A21" w:rsidP="00323A21">
      <w:pPr>
        <w:pStyle w:val="NoSpacing"/>
        <w:keepLines/>
        <w:numPr>
          <w:ilvl w:val="0"/>
          <w:numId w:val="33"/>
        </w:numPr>
        <w:spacing w:after="120"/>
        <w:ind w:left="1440"/>
        <w:rPr>
          <w:rFonts w:ascii="Arial" w:hAnsi="Arial" w:cs="Arial"/>
        </w:rPr>
      </w:pPr>
      <w:r w:rsidRPr="00082DD2">
        <w:rPr>
          <w:rFonts w:ascii="Arial" w:hAnsi="Arial" w:cs="Arial"/>
        </w:rPr>
        <w:t>Measurement of increased non-custodial parenting time with children.</w:t>
      </w:r>
    </w:p>
    <w:p w14:paraId="6EB290C5" w14:textId="77777777" w:rsidR="00323A21" w:rsidRPr="00082DD2" w:rsidRDefault="00323A21" w:rsidP="00323A21">
      <w:pPr>
        <w:pStyle w:val="NoSpacing"/>
        <w:ind w:left="1080"/>
        <w:rPr>
          <w:rFonts w:ascii="Arial" w:hAnsi="Arial" w:cs="Arial"/>
          <w:b/>
        </w:rPr>
      </w:pPr>
      <w:r w:rsidRPr="00082DD2">
        <w:rPr>
          <w:rFonts w:ascii="Arial" w:hAnsi="Arial" w:cs="Arial"/>
        </w:rPr>
        <w:t>Efforts will be made to collect all required information and data for the Federal Report through the Participant Data Report to the extent possible.  The Participant Data and Monthly reports may be completed in hard copy or electronic form.</w:t>
      </w:r>
    </w:p>
    <w:p w14:paraId="5368C702" w14:textId="77777777" w:rsidR="00323A21" w:rsidRPr="00082DD2" w:rsidRDefault="00323A21" w:rsidP="00323A21">
      <w:pPr>
        <w:pStyle w:val="NoSpacing"/>
        <w:rPr>
          <w:rFonts w:ascii="Arial" w:hAnsi="Arial" w:cs="Arial"/>
          <w:b/>
        </w:rPr>
      </w:pPr>
    </w:p>
    <w:p w14:paraId="75A771DD" w14:textId="77777777" w:rsidR="00323A21" w:rsidRPr="00082DD2" w:rsidRDefault="00323A21" w:rsidP="00323A21">
      <w:pPr>
        <w:pStyle w:val="NoSpacing"/>
        <w:ind w:left="900" w:hanging="900"/>
        <w:rPr>
          <w:rFonts w:ascii="Arial" w:hAnsi="Arial" w:cs="Arial"/>
        </w:rPr>
      </w:pPr>
      <w:r w:rsidRPr="00082DD2">
        <w:rPr>
          <w:rFonts w:ascii="Arial" w:hAnsi="Arial" w:cs="Arial"/>
          <w:b/>
        </w:rPr>
        <w:t xml:space="preserve">Note: </w:t>
      </w:r>
      <w:r w:rsidRPr="00082DD2">
        <w:rPr>
          <w:rFonts w:ascii="Arial" w:hAnsi="Arial" w:cs="Arial"/>
          <w:b/>
        </w:rPr>
        <w:tab/>
      </w:r>
      <w:r w:rsidRPr="00082DD2">
        <w:rPr>
          <w:rFonts w:ascii="Arial" w:hAnsi="Arial" w:cs="Arial"/>
          <w:b/>
          <w:u w:val="single"/>
        </w:rPr>
        <w:t xml:space="preserve">See Section </w:t>
      </w:r>
      <w:r w:rsidRPr="00082DD2">
        <w:rPr>
          <w:rFonts w:ascii="Arial" w:hAnsi="Arial" w:cs="Arial"/>
          <w:b/>
          <w:i/>
          <w:u w:val="single"/>
        </w:rPr>
        <w:t>3.2, Contents and Organization of Technical Proposal,</w:t>
      </w:r>
      <w:r w:rsidRPr="00082DD2">
        <w:rPr>
          <w:rFonts w:ascii="Arial" w:hAnsi="Arial" w:cs="Arial"/>
          <w:b/>
          <w:u w:val="single"/>
        </w:rPr>
        <w:t xml:space="preserve"> for additional information that must be included in your bid proposal.</w:t>
      </w:r>
    </w:p>
    <w:p w14:paraId="33C818D5" w14:textId="77777777" w:rsidR="00323A21" w:rsidRPr="00082DD2" w:rsidRDefault="00323A21" w:rsidP="00323A21">
      <w:pPr>
        <w:pStyle w:val="NoSpacing"/>
        <w:keepLines/>
        <w:jc w:val="left"/>
        <w:rPr>
          <w:rFonts w:ascii="Arial" w:hAnsi="Arial" w:cs="Arial"/>
          <w:b/>
        </w:rPr>
      </w:pPr>
    </w:p>
    <w:p w14:paraId="057EA20D" w14:textId="77777777" w:rsidR="00A44719" w:rsidRDefault="00A44719" w:rsidP="00323A21">
      <w:pPr>
        <w:pStyle w:val="NoSpacing"/>
        <w:keepLines/>
        <w:jc w:val="left"/>
        <w:rPr>
          <w:rFonts w:ascii="Arial" w:hAnsi="Arial" w:cs="Arial"/>
          <w:b/>
        </w:rPr>
      </w:pPr>
    </w:p>
    <w:p w14:paraId="1E6D6C70" w14:textId="4C697A1E" w:rsidR="00323A21" w:rsidRPr="00082DD2" w:rsidRDefault="00323A21" w:rsidP="00323A21">
      <w:pPr>
        <w:pStyle w:val="NoSpacing"/>
        <w:keepLines/>
        <w:jc w:val="left"/>
        <w:rPr>
          <w:rStyle w:val="ContractLevel2Char"/>
          <w:rFonts w:ascii="Arial" w:hAnsi="Arial" w:cs="Arial"/>
          <w:i w:val="0"/>
        </w:rPr>
      </w:pPr>
      <w:r w:rsidRPr="00082DD2">
        <w:rPr>
          <w:rFonts w:ascii="Arial" w:hAnsi="Arial" w:cs="Arial"/>
          <w:b/>
        </w:rPr>
        <w:t xml:space="preserve">1.4 </w:t>
      </w:r>
      <w:r w:rsidRPr="00082DD2">
        <w:rPr>
          <w:rStyle w:val="ContractLevel2Char"/>
          <w:rFonts w:ascii="Arial" w:hAnsi="Arial" w:cs="Arial"/>
          <w:i w:val="0"/>
        </w:rPr>
        <w:t xml:space="preserve">Performance Measures.  </w:t>
      </w:r>
    </w:p>
    <w:p w14:paraId="66E5BBFC" w14:textId="6D5D0F64" w:rsidR="00323A21" w:rsidRPr="00082DD2" w:rsidRDefault="00323A21" w:rsidP="00323A21">
      <w:pPr>
        <w:pStyle w:val="NoSpacing"/>
        <w:keepLines/>
        <w:numPr>
          <w:ilvl w:val="0"/>
          <w:numId w:val="26"/>
        </w:numPr>
        <w:spacing w:before="120"/>
        <w:ind w:left="630" w:hanging="270"/>
        <w:rPr>
          <w:rFonts w:ascii="Arial" w:hAnsi="Arial" w:cs="Arial"/>
        </w:rPr>
      </w:pPr>
      <w:r w:rsidRPr="00082DD2">
        <w:rPr>
          <w:rFonts w:ascii="Arial" w:hAnsi="Arial" w:cs="Arial"/>
          <w:bCs/>
        </w:rPr>
        <w:t xml:space="preserve">Eighty-five percent (85%) </w:t>
      </w:r>
      <w:r w:rsidRPr="00082DD2">
        <w:rPr>
          <w:rFonts w:ascii="Arial" w:hAnsi="Arial" w:cs="Arial"/>
        </w:rPr>
        <w:t xml:space="preserve">of children will have improved access to and visitation with their parents upon accessing one (1) of the three (3) core services provided.  This shall be measured by the successful </w:t>
      </w:r>
      <w:r w:rsidR="00367A9F" w:rsidRPr="00082DD2">
        <w:rPr>
          <w:rFonts w:ascii="Arial" w:hAnsi="Arial" w:cs="Arial"/>
        </w:rPr>
        <w:t>Bidder</w:t>
      </w:r>
      <w:r w:rsidRPr="00082DD2">
        <w:rPr>
          <w:rFonts w:ascii="Arial" w:hAnsi="Arial" w:cs="Arial"/>
        </w:rPr>
        <w:t xml:space="preserve"> via a parent survey and service goal attainment.</w:t>
      </w:r>
    </w:p>
    <w:p w14:paraId="16698E56" w14:textId="5D75F5FC" w:rsidR="00323A21" w:rsidRPr="00082DD2" w:rsidRDefault="00323A21" w:rsidP="00323A21">
      <w:pPr>
        <w:pStyle w:val="NoSpacing"/>
        <w:keepLines/>
        <w:numPr>
          <w:ilvl w:val="0"/>
          <w:numId w:val="26"/>
        </w:numPr>
        <w:spacing w:before="120"/>
        <w:ind w:left="630" w:hanging="270"/>
        <w:rPr>
          <w:rStyle w:val="ContractLevel2Char"/>
          <w:rFonts w:ascii="Arial" w:hAnsi="Arial" w:cs="Arial"/>
          <w:b w:val="0"/>
          <w:i w:val="0"/>
        </w:rPr>
      </w:pPr>
      <w:r w:rsidRPr="00082DD2">
        <w:rPr>
          <w:rFonts w:ascii="Arial" w:hAnsi="Arial" w:cs="Arial"/>
          <w:bCs/>
        </w:rPr>
        <w:lastRenderedPageBreak/>
        <w:t xml:space="preserve">Parental conflict will be reduced for eighty-five percent (85%) of parents who accessed one (1) of the three (3) core services provided.  This shall be measured by the successful </w:t>
      </w:r>
      <w:r w:rsidR="00367A9F" w:rsidRPr="00082DD2">
        <w:rPr>
          <w:rFonts w:ascii="Arial" w:hAnsi="Arial" w:cs="Arial"/>
          <w:bCs/>
        </w:rPr>
        <w:t>Bidder</w:t>
      </w:r>
      <w:r w:rsidRPr="00082DD2">
        <w:rPr>
          <w:rFonts w:ascii="Arial" w:hAnsi="Arial" w:cs="Arial"/>
          <w:bCs/>
        </w:rPr>
        <w:t xml:space="preserve"> via a parent survey and service goal attainment.</w:t>
      </w:r>
    </w:p>
    <w:p w14:paraId="6A864046" w14:textId="77777777" w:rsidR="00323A21" w:rsidRPr="00082DD2" w:rsidRDefault="00323A21" w:rsidP="00323A21">
      <w:pPr>
        <w:pStyle w:val="NoSpacing"/>
        <w:keepLines/>
        <w:jc w:val="left"/>
        <w:rPr>
          <w:rFonts w:ascii="Arial" w:hAnsi="Arial" w:cs="Arial"/>
          <w:b/>
        </w:rPr>
      </w:pPr>
    </w:p>
    <w:p w14:paraId="3B5C9EC3" w14:textId="77777777" w:rsidR="00323A21" w:rsidRPr="00082DD2" w:rsidRDefault="00323A21" w:rsidP="00323A21">
      <w:pPr>
        <w:pStyle w:val="NoSpacing"/>
        <w:keepLines/>
        <w:ind w:left="360" w:hanging="360"/>
        <w:jc w:val="left"/>
        <w:rPr>
          <w:rFonts w:ascii="Arial" w:hAnsi="Arial" w:cs="Arial"/>
        </w:rPr>
      </w:pPr>
      <w:r w:rsidRPr="00082DD2">
        <w:rPr>
          <w:rFonts w:ascii="Arial" w:hAnsi="Arial" w:cs="Arial"/>
          <w:b/>
        </w:rPr>
        <w:t>1.5</w:t>
      </w:r>
      <w:r w:rsidRPr="00082DD2">
        <w:rPr>
          <w:rFonts w:ascii="Arial" w:hAnsi="Arial" w:cs="Arial"/>
          <w:b/>
        </w:rPr>
        <w:tab/>
        <w:t xml:space="preserve">Agency Responsibilities.  </w:t>
      </w:r>
      <w:r w:rsidRPr="00082DD2">
        <w:rPr>
          <w:rFonts w:ascii="Arial" w:hAnsi="Arial" w:cs="Arial"/>
        </w:rPr>
        <w:t xml:space="preserve"> </w:t>
      </w:r>
    </w:p>
    <w:p w14:paraId="6B4376CE" w14:textId="43732051" w:rsidR="00323A21" w:rsidRPr="00082DD2" w:rsidRDefault="00323A21" w:rsidP="00323A21">
      <w:pPr>
        <w:pStyle w:val="NoSpacing"/>
        <w:keepLines/>
        <w:numPr>
          <w:ilvl w:val="0"/>
          <w:numId w:val="27"/>
        </w:numPr>
        <w:spacing w:before="120"/>
        <w:ind w:left="630" w:hanging="270"/>
        <w:rPr>
          <w:rFonts w:ascii="Arial" w:hAnsi="Arial" w:cs="Arial"/>
        </w:rPr>
      </w:pPr>
      <w:r w:rsidRPr="00082DD2">
        <w:rPr>
          <w:rFonts w:ascii="Arial" w:hAnsi="Arial" w:cs="Arial"/>
        </w:rPr>
        <w:t xml:space="preserve">Provide a staff member to serve as the Contract Manager for program service-related communication and for billing and reporting-related communication.  The Contract Manager will provide consultation to the successful </w:t>
      </w:r>
      <w:r w:rsidR="00367A9F" w:rsidRPr="00082DD2">
        <w:rPr>
          <w:rFonts w:ascii="Arial" w:hAnsi="Arial" w:cs="Arial"/>
        </w:rPr>
        <w:t>Bidder</w:t>
      </w:r>
      <w:r w:rsidRPr="00082DD2">
        <w:rPr>
          <w:rFonts w:ascii="Arial" w:hAnsi="Arial" w:cs="Arial"/>
        </w:rPr>
        <w:t xml:space="preserve"> as requested.</w:t>
      </w:r>
    </w:p>
    <w:p w14:paraId="1631A01E" w14:textId="7C4CF06A" w:rsidR="00323A21" w:rsidRPr="00082DD2" w:rsidRDefault="00323A21" w:rsidP="00323A21">
      <w:pPr>
        <w:pStyle w:val="NoSpacing"/>
        <w:keepLines/>
        <w:numPr>
          <w:ilvl w:val="0"/>
          <w:numId w:val="27"/>
        </w:numPr>
        <w:spacing w:before="120"/>
        <w:ind w:left="630" w:hanging="270"/>
        <w:rPr>
          <w:rFonts w:ascii="Arial" w:hAnsi="Arial" w:cs="Arial"/>
        </w:rPr>
      </w:pPr>
      <w:r w:rsidRPr="00082DD2">
        <w:rPr>
          <w:rFonts w:ascii="Arial" w:hAnsi="Arial" w:cs="Arial"/>
        </w:rPr>
        <w:t xml:space="preserve">Provide the successful </w:t>
      </w:r>
      <w:r w:rsidR="00367A9F" w:rsidRPr="00082DD2">
        <w:rPr>
          <w:rFonts w:ascii="Arial" w:hAnsi="Arial" w:cs="Arial"/>
        </w:rPr>
        <w:t>Bidder</w:t>
      </w:r>
      <w:r w:rsidRPr="00082DD2">
        <w:rPr>
          <w:rFonts w:ascii="Arial" w:hAnsi="Arial" w:cs="Arial"/>
        </w:rPr>
        <w:t xml:space="preserve"> with an electronic and/or hard copy of the Federal </w:t>
      </w:r>
      <w:r w:rsidRPr="00082DD2">
        <w:rPr>
          <w:rFonts w:ascii="Arial" w:hAnsi="Arial" w:cs="Arial"/>
          <w:bCs/>
        </w:rPr>
        <w:t>OCS</w:t>
      </w:r>
      <w:r w:rsidR="00BF256A" w:rsidRPr="00082DD2">
        <w:rPr>
          <w:rFonts w:ascii="Arial" w:hAnsi="Arial" w:cs="Arial"/>
          <w:bCs/>
        </w:rPr>
        <w:t>S</w:t>
      </w:r>
      <w:r w:rsidRPr="00082DD2">
        <w:rPr>
          <w:rFonts w:ascii="Arial" w:hAnsi="Arial" w:cs="Arial"/>
          <w:bCs/>
        </w:rPr>
        <w:t xml:space="preserve"> report within thirty (30) days of the Contract effective date.</w:t>
      </w:r>
    </w:p>
    <w:p w14:paraId="08D86C4E" w14:textId="34D0362C" w:rsidR="00323A21" w:rsidRPr="00082DD2" w:rsidRDefault="00323A21" w:rsidP="00323A21">
      <w:pPr>
        <w:pStyle w:val="NoSpacing"/>
        <w:keepLines/>
        <w:numPr>
          <w:ilvl w:val="0"/>
          <w:numId w:val="27"/>
        </w:numPr>
        <w:spacing w:before="120"/>
        <w:ind w:left="630" w:hanging="270"/>
        <w:jc w:val="left"/>
        <w:rPr>
          <w:rFonts w:ascii="Arial" w:hAnsi="Arial" w:cs="Arial"/>
        </w:rPr>
      </w:pPr>
      <w:r w:rsidRPr="00082DD2">
        <w:rPr>
          <w:rFonts w:ascii="Arial" w:hAnsi="Arial" w:cs="Arial"/>
          <w:bCs/>
        </w:rPr>
        <w:t xml:space="preserve">Pay the successful </w:t>
      </w:r>
      <w:r w:rsidR="00367A9F" w:rsidRPr="00082DD2">
        <w:rPr>
          <w:rFonts w:ascii="Arial" w:hAnsi="Arial" w:cs="Arial"/>
          <w:bCs/>
        </w:rPr>
        <w:t>Bidder</w:t>
      </w:r>
      <w:r w:rsidRPr="00082DD2">
        <w:rPr>
          <w:rFonts w:ascii="Arial" w:hAnsi="Arial" w:cs="Arial"/>
          <w:bCs/>
        </w:rPr>
        <w:t xml:space="preserve"> for the services provided in accordance with the resulting contract.</w:t>
      </w:r>
    </w:p>
    <w:p w14:paraId="5D063DB5" w14:textId="77777777" w:rsidR="00323A21" w:rsidRPr="00082DD2" w:rsidRDefault="00323A21" w:rsidP="00323A21">
      <w:pPr>
        <w:pStyle w:val="NoSpacing"/>
        <w:keepLines/>
        <w:jc w:val="left"/>
        <w:rPr>
          <w:rFonts w:ascii="Arial" w:hAnsi="Arial" w:cs="Arial"/>
          <w:b/>
        </w:rPr>
      </w:pPr>
    </w:p>
    <w:p w14:paraId="537A249D" w14:textId="77777777" w:rsidR="00323A21" w:rsidRPr="00082DD2" w:rsidRDefault="00323A21" w:rsidP="00323A21">
      <w:pPr>
        <w:pStyle w:val="NoSpacing"/>
        <w:keepLines/>
        <w:jc w:val="left"/>
        <w:rPr>
          <w:rFonts w:ascii="Arial" w:hAnsi="Arial" w:cs="Arial"/>
        </w:rPr>
      </w:pPr>
      <w:r w:rsidRPr="00082DD2">
        <w:rPr>
          <w:rFonts w:ascii="Arial" w:hAnsi="Arial" w:cs="Arial"/>
          <w:b/>
        </w:rPr>
        <w:t>1.6</w:t>
      </w:r>
      <w:r w:rsidRPr="00082DD2">
        <w:rPr>
          <w:rFonts w:ascii="Arial" w:hAnsi="Arial" w:cs="Arial"/>
          <w:b/>
          <w:i/>
        </w:rPr>
        <w:t xml:space="preserve"> </w:t>
      </w:r>
      <w:r w:rsidRPr="00082DD2">
        <w:rPr>
          <w:rFonts w:ascii="Arial" w:hAnsi="Arial" w:cs="Arial"/>
          <w:b/>
        </w:rPr>
        <w:t>Contract Payment Methodology.</w:t>
      </w:r>
    </w:p>
    <w:p w14:paraId="0FDB8F67" w14:textId="4AEB1F63" w:rsidR="00323A21" w:rsidRPr="00082DD2" w:rsidRDefault="00323A21" w:rsidP="00323A21">
      <w:pPr>
        <w:jc w:val="left"/>
        <w:rPr>
          <w:rFonts w:ascii="Arial" w:hAnsi="Arial" w:cs="Arial"/>
          <w:bCs/>
        </w:rPr>
      </w:pPr>
      <w:r w:rsidRPr="00082DD2">
        <w:rPr>
          <w:rFonts w:ascii="Arial" w:hAnsi="Arial" w:cs="Arial"/>
        </w:rPr>
        <w:t xml:space="preserve">Payment shall be contingent upon the successful </w:t>
      </w:r>
      <w:r w:rsidR="00367A9F" w:rsidRPr="00082DD2">
        <w:rPr>
          <w:rFonts w:ascii="Arial" w:hAnsi="Arial" w:cs="Arial"/>
        </w:rPr>
        <w:t>Bidder</w:t>
      </w:r>
      <w:r w:rsidRPr="00082DD2">
        <w:rPr>
          <w:rFonts w:ascii="Arial" w:hAnsi="Arial" w:cs="Arial"/>
        </w:rPr>
        <w:t xml:space="preserve"> performing the services, submitting reports, meeting the performance measures, and submitting a proper invoice as described in the resulting Contract.</w:t>
      </w:r>
    </w:p>
    <w:p w14:paraId="5D5004EA" w14:textId="77777777" w:rsidR="006A08A5" w:rsidRPr="00082DD2" w:rsidRDefault="006A08A5">
      <w:pPr>
        <w:pStyle w:val="ContractLevel1"/>
        <w:keepNext/>
        <w:keepLines/>
        <w:widowControl w:val="0"/>
        <w:shd w:val="clear" w:color="auto" w:fill="DDDDDD"/>
        <w:outlineLvl w:val="0"/>
        <w:rPr>
          <w:rFonts w:ascii="Arial" w:hAnsi="Arial" w:cs="Arial"/>
        </w:rPr>
      </w:pPr>
      <w:bookmarkStart w:id="32" w:name="_Toc265506681"/>
      <w:bookmarkStart w:id="33" w:name="_Toc265507117"/>
      <w:bookmarkStart w:id="34" w:name="_Toc265564572"/>
      <w:bookmarkStart w:id="35" w:name="_Toc265580866"/>
      <w:r w:rsidRPr="00082DD2">
        <w:rPr>
          <w:rFonts w:ascii="Arial" w:hAnsi="Arial" w:cs="Arial"/>
        </w:rPr>
        <w:t xml:space="preserve">Section </w:t>
      </w:r>
      <w:proofErr w:type="gramStart"/>
      <w:r w:rsidRPr="00082DD2">
        <w:rPr>
          <w:rFonts w:ascii="Arial" w:hAnsi="Arial" w:cs="Arial"/>
        </w:rPr>
        <w:t>2  Basic</w:t>
      </w:r>
      <w:proofErr w:type="gramEnd"/>
      <w:r w:rsidRPr="00082DD2">
        <w:rPr>
          <w:rFonts w:ascii="Arial" w:hAnsi="Arial" w:cs="Arial"/>
        </w:rPr>
        <w:t xml:space="preserve"> Information About the RFP Process</w:t>
      </w:r>
      <w:bookmarkEnd w:id="32"/>
      <w:bookmarkEnd w:id="33"/>
      <w:bookmarkEnd w:id="34"/>
      <w:bookmarkEnd w:id="35"/>
      <w:r w:rsidRPr="00082DD2">
        <w:rPr>
          <w:rFonts w:ascii="Arial" w:hAnsi="Arial" w:cs="Arial"/>
        </w:rPr>
        <w:tab/>
      </w:r>
    </w:p>
    <w:p w14:paraId="61D96CA2" w14:textId="77777777" w:rsidR="006A08A5" w:rsidRPr="00082DD2" w:rsidRDefault="006A08A5">
      <w:pPr>
        <w:keepNext/>
        <w:keepLines/>
        <w:widowControl w:val="0"/>
        <w:jc w:val="left"/>
        <w:rPr>
          <w:rFonts w:ascii="Arial" w:hAnsi="Arial" w:cs="Arial"/>
          <w:b/>
          <w:bCs/>
        </w:rPr>
      </w:pPr>
    </w:p>
    <w:p w14:paraId="6D2964B5" w14:textId="77777777" w:rsidR="006A08A5" w:rsidRPr="00082DD2" w:rsidRDefault="006A08A5">
      <w:pPr>
        <w:pStyle w:val="ContractLevel2"/>
        <w:keepLines/>
        <w:widowControl w:val="0"/>
        <w:outlineLvl w:val="1"/>
        <w:rPr>
          <w:rFonts w:ascii="Arial" w:hAnsi="Arial" w:cs="Arial"/>
        </w:rPr>
      </w:pPr>
      <w:bookmarkStart w:id="36" w:name="_Toc265507118"/>
      <w:bookmarkStart w:id="37" w:name="_Toc265564573"/>
      <w:bookmarkStart w:id="38" w:name="_Toc265580867"/>
      <w:proofErr w:type="gramStart"/>
      <w:r w:rsidRPr="00082DD2">
        <w:rPr>
          <w:rFonts w:ascii="Arial" w:hAnsi="Arial" w:cs="Arial"/>
        </w:rPr>
        <w:t>2.1  Issuing</w:t>
      </w:r>
      <w:proofErr w:type="gramEnd"/>
      <w:r w:rsidRPr="00082DD2">
        <w:rPr>
          <w:rFonts w:ascii="Arial" w:hAnsi="Arial" w:cs="Arial"/>
        </w:rPr>
        <w:t xml:space="preserve"> Officer</w:t>
      </w:r>
      <w:bookmarkEnd w:id="36"/>
      <w:bookmarkEnd w:id="37"/>
      <w:bookmarkEnd w:id="38"/>
      <w:r w:rsidRPr="00082DD2">
        <w:rPr>
          <w:rFonts w:ascii="Arial" w:hAnsi="Arial" w:cs="Arial"/>
        </w:rPr>
        <w:t>.</w:t>
      </w:r>
    </w:p>
    <w:p w14:paraId="68095622" w14:textId="1B6A66B9" w:rsidR="006A08A5" w:rsidRPr="00082DD2" w:rsidRDefault="006A08A5">
      <w:pPr>
        <w:keepNext/>
        <w:keepLines/>
        <w:widowControl w:val="0"/>
        <w:jc w:val="left"/>
        <w:rPr>
          <w:rFonts w:ascii="Arial" w:hAnsi="Arial" w:cs="Arial"/>
        </w:rPr>
      </w:pPr>
      <w:r w:rsidRPr="00082DD2">
        <w:rPr>
          <w:rFonts w:ascii="Arial" w:hAnsi="Arial" w:cs="Arial"/>
        </w:rPr>
        <w:t xml:space="preserve">The Issuing Officer is the sole point of contact regarding the RFP from the date of issuance until selection of the successful </w:t>
      </w:r>
      <w:r w:rsidR="00367A9F" w:rsidRPr="00082DD2">
        <w:rPr>
          <w:rFonts w:ascii="Arial" w:hAnsi="Arial" w:cs="Arial"/>
        </w:rPr>
        <w:t>Bidder</w:t>
      </w:r>
      <w:r w:rsidRPr="00082DD2">
        <w:rPr>
          <w:rFonts w:ascii="Arial" w:hAnsi="Arial" w:cs="Arial"/>
        </w:rPr>
        <w:t>.  The Issuing Officer for this RFP is:</w:t>
      </w:r>
    </w:p>
    <w:p w14:paraId="493A4339" w14:textId="77777777" w:rsidR="006A08A5" w:rsidRPr="00082DD2" w:rsidRDefault="006A08A5">
      <w:pPr>
        <w:keepNext/>
        <w:keepLines/>
        <w:jc w:val="left"/>
        <w:rPr>
          <w:rFonts w:ascii="Arial" w:hAnsi="Arial" w:cs="Arial"/>
        </w:rPr>
      </w:pPr>
      <w:r w:rsidRPr="00082DD2">
        <w:rPr>
          <w:rFonts w:ascii="Arial" w:hAnsi="Arial" w:cs="Arial"/>
        </w:rPr>
        <w:t>Tim Wiltfang</w:t>
      </w:r>
    </w:p>
    <w:p w14:paraId="5B31B89F" w14:textId="77777777" w:rsidR="006A08A5" w:rsidRPr="00082DD2" w:rsidRDefault="006A08A5">
      <w:pPr>
        <w:keepNext/>
        <w:keepLines/>
        <w:jc w:val="left"/>
        <w:rPr>
          <w:rFonts w:ascii="Arial" w:hAnsi="Arial" w:cs="Arial"/>
          <w:bCs/>
        </w:rPr>
      </w:pPr>
      <w:r w:rsidRPr="00082DD2">
        <w:rPr>
          <w:rFonts w:ascii="Arial" w:hAnsi="Arial" w:cs="Arial"/>
          <w:bCs/>
        </w:rPr>
        <w:t>400 SW 8th St., Suite H</w:t>
      </w:r>
      <w:r w:rsidRPr="00082DD2">
        <w:rPr>
          <w:rFonts w:ascii="Arial" w:hAnsi="Arial" w:cs="Arial"/>
          <w:bCs/>
        </w:rPr>
        <w:br/>
        <w:t>Des Moines, IA 50309</w:t>
      </w:r>
    </w:p>
    <w:p w14:paraId="1D84A094" w14:textId="77777777" w:rsidR="006A08A5" w:rsidRPr="00082DD2" w:rsidRDefault="006A08A5">
      <w:pPr>
        <w:keepNext/>
        <w:keepLines/>
        <w:rPr>
          <w:rFonts w:ascii="Arial" w:hAnsi="Arial" w:cs="Arial"/>
        </w:rPr>
      </w:pPr>
      <w:bookmarkStart w:id="39" w:name="_Toc263162489"/>
      <w:bookmarkStart w:id="40" w:name="_Toc265505504"/>
      <w:bookmarkStart w:id="41" w:name="_Toc265505529"/>
      <w:bookmarkStart w:id="42" w:name="_Toc265505661"/>
      <w:bookmarkStart w:id="43" w:name="_Toc265506272"/>
      <w:r w:rsidRPr="00082DD2">
        <w:rPr>
          <w:rFonts w:ascii="Arial" w:hAnsi="Arial" w:cs="Arial"/>
          <w:bCs/>
        </w:rPr>
        <w:t>P</w:t>
      </w:r>
      <w:r w:rsidRPr="00082DD2">
        <w:rPr>
          <w:rFonts w:ascii="Arial" w:hAnsi="Arial" w:cs="Arial"/>
        </w:rPr>
        <w:t xml:space="preserve">hone: </w:t>
      </w:r>
      <w:r w:rsidRPr="00082DD2">
        <w:rPr>
          <w:rFonts w:ascii="Arial" w:hAnsi="Arial" w:cs="Arial"/>
          <w:b/>
          <w:bCs/>
        </w:rPr>
        <w:t xml:space="preserve"> </w:t>
      </w:r>
      <w:r w:rsidRPr="00082DD2">
        <w:rPr>
          <w:rFonts w:ascii="Arial" w:hAnsi="Arial" w:cs="Arial"/>
          <w:bCs/>
        </w:rPr>
        <w:t>515-650-9792</w:t>
      </w:r>
      <w:bookmarkEnd w:id="39"/>
      <w:bookmarkEnd w:id="40"/>
      <w:bookmarkEnd w:id="41"/>
      <w:bookmarkEnd w:id="42"/>
      <w:bookmarkEnd w:id="43"/>
    </w:p>
    <w:p w14:paraId="04110810" w14:textId="77777777" w:rsidR="006A08A5" w:rsidRPr="00082DD2" w:rsidRDefault="006A08A5">
      <w:pPr>
        <w:keepNext/>
        <w:keepLines/>
        <w:jc w:val="left"/>
        <w:rPr>
          <w:rFonts w:ascii="Arial" w:hAnsi="Arial" w:cs="Arial"/>
          <w:bCs/>
        </w:rPr>
      </w:pPr>
      <w:r w:rsidRPr="00082DD2">
        <w:rPr>
          <w:rFonts w:ascii="Arial" w:hAnsi="Arial" w:cs="Arial"/>
          <w:bCs/>
        </w:rPr>
        <w:t>twiltfa@dhs.state.ia.us</w:t>
      </w:r>
    </w:p>
    <w:p w14:paraId="1C6F0D6E" w14:textId="77777777" w:rsidR="006A08A5" w:rsidRPr="00082DD2" w:rsidRDefault="006A08A5">
      <w:pPr>
        <w:keepNext/>
        <w:keepLines/>
        <w:jc w:val="left"/>
        <w:rPr>
          <w:rFonts w:ascii="Arial" w:hAnsi="Arial" w:cs="Arial"/>
          <w:bCs/>
        </w:rPr>
      </w:pPr>
    </w:p>
    <w:p w14:paraId="6B62F09A" w14:textId="29E3D8A6" w:rsidR="006A08A5" w:rsidRPr="00082DD2" w:rsidRDefault="006A08A5">
      <w:pPr>
        <w:pStyle w:val="ContractLevel2"/>
        <w:keepLines/>
        <w:outlineLvl w:val="1"/>
        <w:rPr>
          <w:rFonts w:ascii="Arial" w:hAnsi="Arial" w:cs="Arial"/>
        </w:rPr>
      </w:pPr>
      <w:bookmarkStart w:id="44" w:name="_Toc265564574"/>
      <w:bookmarkStart w:id="45" w:name="_Toc265580868"/>
      <w:proofErr w:type="gramStart"/>
      <w:r w:rsidRPr="00082DD2">
        <w:rPr>
          <w:rFonts w:ascii="Arial" w:hAnsi="Arial" w:cs="Arial"/>
        </w:rPr>
        <w:t>2.2  Restriction</w:t>
      </w:r>
      <w:proofErr w:type="gramEnd"/>
      <w:r w:rsidRPr="00082DD2">
        <w:rPr>
          <w:rFonts w:ascii="Arial" w:hAnsi="Arial" w:cs="Arial"/>
        </w:rPr>
        <w:t xml:space="preserve"> on </w:t>
      </w:r>
      <w:r w:rsidR="00367A9F" w:rsidRPr="00082DD2">
        <w:rPr>
          <w:rFonts w:ascii="Arial" w:hAnsi="Arial" w:cs="Arial"/>
        </w:rPr>
        <w:t>Bidder</w:t>
      </w:r>
      <w:r w:rsidRPr="00082DD2">
        <w:rPr>
          <w:rFonts w:ascii="Arial" w:hAnsi="Arial" w:cs="Arial"/>
        </w:rPr>
        <w:t xml:space="preserve"> Communication</w:t>
      </w:r>
      <w:bookmarkEnd w:id="44"/>
      <w:bookmarkEnd w:id="45"/>
      <w:r w:rsidRPr="00082DD2">
        <w:rPr>
          <w:rFonts w:ascii="Arial" w:hAnsi="Arial" w:cs="Arial"/>
        </w:rPr>
        <w:t xml:space="preserve">. </w:t>
      </w:r>
    </w:p>
    <w:p w14:paraId="4DB53443" w14:textId="3B239F0C" w:rsidR="006A08A5" w:rsidRPr="00082DD2" w:rsidRDefault="006A08A5">
      <w:pPr>
        <w:keepNext/>
        <w:keepLines/>
        <w:jc w:val="left"/>
        <w:rPr>
          <w:rFonts w:ascii="Arial" w:hAnsi="Arial" w:cs="Arial"/>
        </w:rPr>
      </w:pPr>
      <w:r w:rsidRPr="00082DD2">
        <w:rPr>
          <w:rFonts w:ascii="Arial" w:hAnsi="Arial" w:cs="Arial"/>
        </w:rPr>
        <w:t xml:space="preserve">From the issue date of this RFP until announcement of the successful </w:t>
      </w:r>
      <w:r w:rsidR="00367A9F" w:rsidRPr="00082DD2">
        <w:rPr>
          <w:rFonts w:ascii="Arial" w:hAnsi="Arial" w:cs="Arial"/>
        </w:rPr>
        <w:t>Bidder</w:t>
      </w:r>
      <w:r w:rsidRPr="00082DD2">
        <w:rPr>
          <w:rFonts w:ascii="Arial" w:hAnsi="Arial" w:cs="Arial"/>
        </w:rPr>
        <w:t>,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BA2D2F8" w14:textId="77777777" w:rsidR="006A08A5" w:rsidRPr="00082DD2" w:rsidRDefault="006A08A5">
      <w:pPr>
        <w:keepNext/>
        <w:keepLines/>
        <w:jc w:val="left"/>
        <w:rPr>
          <w:rFonts w:ascii="Arial" w:hAnsi="Arial" w:cs="Arial"/>
        </w:rPr>
      </w:pPr>
    </w:p>
    <w:p w14:paraId="70844BC2" w14:textId="77777777" w:rsidR="006A08A5" w:rsidRPr="00082DD2" w:rsidRDefault="006A08A5">
      <w:pPr>
        <w:keepNext/>
        <w:keepLines/>
        <w:jc w:val="left"/>
        <w:rPr>
          <w:rFonts w:ascii="Arial" w:hAnsi="Arial" w:cs="Arial"/>
        </w:rPr>
      </w:pPr>
      <w:r w:rsidRPr="00082DD2">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E5B3F40" w14:textId="77777777" w:rsidR="006A08A5" w:rsidRPr="00082DD2" w:rsidRDefault="006A08A5">
      <w:pPr>
        <w:keepNext/>
        <w:keepLines/>
        <w:jc w:val="left"/>
        <w:rPr>
          <w:rFonts w:ascii="Arial" w:hAnsi="Arial" w:cs="Arial"/>
        </w:rPr>
      </w:pPr>
    </w:p>
    <w:p w14:paraId="0E26AA1D" w14:textId="77777777" w:rsidR="008C06E3" w:rsidRPr="006068CC" w:rsidRDefault="008C06E3" w:rsidP="008C06E3">
      <w:pPr>
        <w:pStyle w:val="ContractLevel2"/>
        <w:keepLines/>
        <w:outlineLvl w:val="1"/>
        <w:rPr>
          <w:rFonts w:ascii="Arial" w:eastAsia="Arial" w:hAnsi="Arial" w:cs="Arial"/>
        </w:rPr>
      </w:pPr>
      <w:bookmarkStart w:id="46" w:name="_Toc265564575"/>
      <w:bookmarkStart w:id="47" w:name="_Toc265580869"/>
      <w:proofErr w:type="gramStart"/>
      <w:r w:rsidRPr="006068CC">
        <w:rPr>
          <w:rFonts w:ascii="Arial" w:eastAsia="Arial" w:hAnsi="Arial" w:cs="Arial"/>
        </w:rPr>
        <w:t>2.3  Downloading</w:t>
      </w:r>
      <w:proofErr w:type="gramEnd"/>
      <w:r w:rsidRPr="006068CC">
        <w:rPr>
          <w:rFonts w:ascii="Arial" w:eastAsia="Arial" w:hAnsi="Arial" w:cs="Arial"/>
        </w:rPr>
        <w:t xml:space="preserve"> the RFP from the Internet</w:t>
      </w:r>
      <w:bookmarkEnd w:id="46"/>
      <w:bookmarkEnd w:id="47"/>
      <w:r w:rsidRPr="006068CC">
        <w:rPr>
          <w:rFonts w:ascii="Arial" w:eastAsia="Arial" w:hAnsi="Arial" w:cs="Arial"/>
        </w:rPr>
        <w:t>.</w:t>
      </w:r>
    </w:p>
    <w:p w14:paraId="76004341" w14:textId="7C58D95C" w:rsidR="006A08A5" w:rsidRPr="00082DD2" w:rsidRDefault="008C06E3" w:rsidP="008C06E3">
      <w:pPr>
        <w:keepNext/>
        <w:keepLines/>
        <w:tabs>
          <w:tab w:val="left" w:pos="741"/>
        </w:tabs>
        <w:jc w:val="left"/>
        <w:rPr>
          <w:rFonts w:ascii="Arial" w:hAnsi="Arial" w:cs="Arial"/>
        </w:rPr>
      </w:pPr>
      <w:r w:rsidRPr="006068CC">
        <w:rPr>
          <w:rFonts w:ascii="Arial" w:hAnsi="Arial" w:cs="Arial"/>
          <w:color w:val="000000"/>
          <w:shd w:val="clear" w:color="auto" w:fill="FFFFFF"/>
        </w:rPr>
        <w:t xml:space="preserve">The RFP and any related documents such as amendments or attachments (collectively the “RFP”), and responses to questions will be posted at the State of Iowa’s system for procurements: </w:t>
      </w:r>
      <w:hyperlink r:id="rId9">
        <w:r w:rsidRPr="006068CC">
          <w:rPr>
            <w:rFonts w:ascii="Arial" w:eastAsia="Calibri" w:hAnsi="Arial" w:cs="Arial"/>
            <w:color w:val="0000FF"/>
            <w:u w:val="single"/>
          </w:rPr>
          <w:t>IMPACS Procurement System</w:t>
        </w:r>
      </w:hyperlink>
      <w:r w:rsidRPr="00364E54">
        <w:rPr>
          <w:rFonts w:ascii="Arial" w:eastAsia="Calibri" w:hAnsi="Arial" w:cs="Arial"/>
          <w:color w:val="0000FF"/>
          <w:u w:val="single"/>
        </w:rPr>
        <w:t>.</w:t>
      </w:r>
      <w:r w:rsidRPr="006068CC">
        <w:rPr>
          <w:rFonts w:ascii="Arial" w:hAnsi="Arial" w:cs="Arial"/>
          <w:color w:val="000000"/>
          <w:shd w:val="clear" w:color="auto" w:fill="FFFFFF"/>
        </w:rPr>
        <w:t xml:space="preserve"> It is the Bidder’s responsibility to check this location frequently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r w:rsidR="006A08A5" w:rsidRPr="00082DD2">
        <w:rPr>
          <w:rFonts w:ascii="Arial" w:hAnsi="Arial" w:cs="Arial"/>
        </w:rPr>
        <w:t xml:space="preserve">  </w:t>
      </w:r>
    </w:p>
    <w:p w14:paraId="03211C03" w14:textId="77777777" w:rsidR="006A08A5" w:rsidRPr="00082DD2" w:rsidRDefault="006A08A5">
      <w:pPr>
        <w:jc w:val="left"/>
        <w:rPr>
          <w:rFonts w:ascii="Arial" w:hAnsi="Arial" w:cs="Arial"/>
          <w:b/>
        </w:rPr>
      </w:pPr>
    </w:p>
    <w:p w14:paraId="283C5B42" w14:textId="695C8809" w:rsidR="006A08A5" w:rsidRPr="00082DD2" w:rsidRDefault="006A08A5">
      <w:pPr>
        <w:pStyle w:val="ContractLevel2"/>
        <w:outlineLvl w:val="1"/>
        <w:rPr>
          <w:rFonts w:ascii="Arial" w:hAnsi="Arial" w:cs="Arial"/>
        </w:rPr>
      </w:pPr>
      <w:bookmarkStart w:id="48" w:name="_Toc265580870"/>
      <w:proofErr w:type="gramStart"/>
      <w:r w:rsidRPr="00082DD2">
        <w:rPr>
          <w:rFonts w:ascii="Arial" w:hAnsi="Arial" w:cs="Arial"/>
        </w:rPr>
        <w:t xml:space="preserve">2.4  </w:t>
      </w:r>
      <w:r w:rsidR="00367A9F" w:rsidRPr="00082DD2">
        <w:rPr>
          <w:rFonts w:ascii="Arial" w:hAnsi="Arial" w:cs="Arial"/>
        </w:rPr>
        <w:t>Reserved</w:t>
      </w:r>
      <w:proofErr w:type="gramEnd"/>
      <w:r w:rsidR="00367A9F" w:rsidRPr="00082DD2">
        <w:rPr>
          <w:rFonts w:ascii="Arial" w:hAnsi="Arial" w:cs="Arial"/>
        </w:rPr>
        <w:t>.  (</w:t>
      </w:r>
      <w:r w:rsidRPr="00082DD2">
        <w:rPr>
          <w:rFonts w:ascii="Arial" w:hAnsi="Arial" w:cs="Arial"/>
        </w:rPr>
        <w:t>Online Resources</w:t>
      </w:r>
      <w:r w:rsidR="00367A9F" w:rsidRPr="00082DD2">
        <w:rPr>
          <w:rFonts w:ascii="Arial" w:hAnsi="Arial" w:cs="Arial"/>
        </w:rPr>
        <w:t>)</w:t>
      </w:r>
      <w:r w:rsidRPr="00082DD2">
        <w:rPr>
          <w:rFonts w:ascii="Arial" w:hAnsi="Arial" w:cs="Arial"/>
        </w:rPr>
        <w:t xml:space="preserve"> </w:t>
      </w:r>
      <w:bookmarkEnd w:id="48"/>
    </w:p>
    <w:p w14:paraId="1B65F041" w14:textId="77777777" w:rsidR="006A08A5" w:rsidRPr="00082DD2" w:rsidRDefault="006A08A5">
      <w:pPr>
        <w:jc w:val="left"/>
        <w:rPr>
          <w:rFonts w:ascii="Arial" w:hAnsi="Arial" w:cs="Arial"/>
        </w:rPr>
      </w:pPr>
      <w:bookmarkStart w:id="49" w:name="_Toc265564576"/>
      <w:bookmarkStart w:id="50" w:name="_Toc265580871"/>
    </w:p>
    <w:bookmarkEnd w:id="49"/>
    <w:bookmarkEnd w:id="50"/>
    <w:p w14:paraId="5EECD45B" w14:textId="77777777" w:rsidR="002A1EF2" w:rsidRDefault="002A1EF2" w:rsidP="008C06E3">
      <w:pPr>
        <w:jc w:val="left"/>
        <w:rPr>
          <w:rFonts w:ascii="Arial" w:hAnsi="Arial" w:cs="Arial"/>
          <w:b/>
          <w:i/>
        </w:rPr>
      </w:pPr>
    </w:p>
    <w:p w14:paraId="0190037C" w14:textId="2A000C83" w:rsidR="008C06E3" w:rsidRPr="006068CC" w:rsidRDefault="008C06E3" w:rsidP="008C06E3">
      <w:pPr>
        <w:jc w:val="left"/>
        <w:rPr>
          <w:rFonts w:ascii="Arial" w:hAnsi="Arial" w:cs="Arial"/>
          <w:i/>
        </w:rPr>
      </w:pPr>
      <w:proofErr w:type="gramStart"/>
      <w:r w:rsidRPr="006068CC">
        <w:rPr>
          <w:rFonts w:ascii="Arial" w:hAnsi="Arial" w:cs="Arial"/>
          <w:b/>
          <w:i/>
        </w:rPr>
        <w:lastRenderedPageBreak/>
        <w:t>2.5  Intent</w:t>
      </w:r>
      <w:proofErr w:type="gramEnd"/>
      <w:r w:rsidRPr="006068CC">
        <w:rPr>
          <w:rFonts w:ascii="Arial" w:hAnsi="Arial" w:cs="Arial"/>
          <w:b/>
          <w:i/>
        </w:rPr>
        <w:t xml:space="preserve"> to Bid.</w:t>
      </w:r>
    </w:p>
    <w:p w14:paraId="1C3F60A4" w14:textId="0CE24E71" w:rsidR="006A08A5" w:rsidRPr="00082DD2" w:rsidRDefault="008C06E3" w:rsidP="008C06E3">
      <w:pPr>
        <w:jc w:val="left"/>
        <w:rPr>
          <w:rFonts w:ascii="Arial" w:hAnsi="Arial" w:cs="Arial"/>
        </w:rPr>
      </w:pPr>
      <w:r w:rsidRPr="006068CC">
        <w:rPr>
          <w:rFonts w:ascii="Arial" w:hAnsi="Arial" w:cs="Arial"/>
        </w:rPr>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6A08A5" w:rsidRPr="00082DD2">
        <w:rPr>
          <w:rFonts w:ascii="Arial" w:hAnsi="Arial" w:cs="Arial"/>
        </w:rPr>
        <w:t xml:space="preserve">    </w:t>
      </w:r>
    </w:p>
    <w:p w14:paraId="1B9A49A9" w14:textId="7345F320" w:rsidR="006A08A5" w:rsidRPr="00082DD2" w:rsidRDefault="006A08A5">
      <w:pPr>
        <w:jc w:val="left"/>
        <w:rPr>
          <w:rFonts w:ascii="Arial" w:hAnsi="Arial" w:cs="Arial"/>
          <w:b/>
          <w:i/>
        </w:rPr>
      </w:pPr>
      <w:bookmarkStart w:id="51" w:name="_Toc265564577"/>
      <w:bookmarkStart w:id="52" w:name="_Toc265580872"/>
      <w:bookmarkEnd w:id="51"/>
      <w:bookmarkEnd w:id="52"/>
      <w:proofErr w:type="gramStart"/>
      <w:r w:rsidRPr="00082DD2">
        <w:rPr>
          <w:rFonts w:ascii="Arial" w:hAnsi="Arial" w:cs="Arial"/>
          <w:b/>
          <w:i/>
        </w:rPr>
        <w:t>2.6  Reserved</w:t>
      </w:r>
      <w:proofErr w:type="gramEnd"/>
      <w:r w:rsidRPr="00082DD2">
        <w:rPr>
          <w:rFonts w:ascii="Arial" w:hAnsi="Arial" w:cs="Arial"/>
          <w:b/>
          <w:i/>
        </w:rPr>
        <w:t>.  (</w:t>
      </w:r>
      <w:r w:rsidR="00367A9F" w:rsidRPr="00082DD2">
        <w:rPr>
          <w:rFonts w:ascii="Arial" w:hAnsi="Arial" w:cs="Arial"/>
          <w:b/>
          <w:i/>
        </w:rPr>
        <w:t>Bidder</w:t>
      </w:r>
      <w:r w:rsidRPr="00082DD2">
        <w:rPr>
          <w:rFonts w:ascii="Arial" w:hAnsi="Arial" w:cs="Arial"/>
          <w:b/>
          <w:i/>
        </w:rPr>
        <w:t>s’ Conference)</w:t>
      </w:r>
    </w:p>
    <w:p w14:paraId="09089996" w14:textId="77777777" w:rsidR="006A08A5" w:rsidRPr="00082DD2" w:rsidRDefault="006A08A5">
      <w:pPr>
        <w:pStyle w:val="ContractLevel2"/>
        <w:outlineLvl w:val="1"/>
        <w:rPr>
          <w:rFonts w:ascii="Arial" w:hAnsi="Arial" w:cs="Arial"/>
          <w:b w:val="0"/>
        </w:rPr>
      </w:pPr>
    </w:p>
    <w:p w14:paraId="29F8C405" w14:textId="77777777" w:rsidR="006A08A5" w:rsidRPr="00082DD2" w:rsidRDefault="006A08A5">
      <w:pPr>
        <w:pStyle w:val="ContractLevel2"/>
        <w:outlineLvl w:val="1"/>
        <w:rPr>
          <w:rFonts w:ascii="Arial" w:hAnsi="Arial" w:cs="Arial"/>
          <w:b w:val="0"/>
          <w:bCs/>
          <w:i w:val="0"/>
        </w:rPr>
      </w:pPr>
      <w:bookmarkStart w:id="53" w:name="_Toc265564578"/>
      <w:bookmarkStart w:id="54" w:name="_Toc265580873"/>
      <w:proofErr w:type="gramStart"/>
      <w:r w:rsidRPr="00082DD2">
        <w:rPr>
          <w:rFonts w:ascii="Arial" w:hAnsi="Arial" w:cs="Arial"/>
        </w:rPr>
        <w:t>2.7  Questions</w:t>
      </w:r>
      <w:proofErr w:type="gramEnd"/>
      <w:r w:rsidRPr="00082DD2">
        <w:rPr>
          <w:rFonts w:ascii="Arial" w:hAnsi="Arial" w:cs="Arial"/>
        </w:rPr>
        <w:t>, Requests for Clarification, and Suggested Changes</w:t>
      </w:r>
      <w:bookmarkEnd w:id="53"/>
      <w:bookmarkEnd w:id="54"/>
      <w:r w:rsidRPr="00082DD2">
        <w:rPr>
          <w:rFonts w:ascii="Arial" w:hAnsi="Arial" w:cs="Arial"/>
        </w:rPr>
        <w:t xml:space="preserve">. </w:t>
      </w:r>
    </w:p>
    <w:p w14:paraId="4784B3F4" w14:textId="45CE23B1" w:rsidR="006A08A5" w:rsidRPr="00082DD2" w:rsidRDefault="006A231B">
      <w:pPr>
        <w:jc w:val="left"/>
        <w:rPr>
          <w:rFonts w:ascii="Arial" w:hAnsi="Arial" w:cs="Arial"/>
          <w:bCs/>
        </w:rPr>
      </w:pPr>
      <w:r w:rsidRPr="006068CC">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6068CC">
        <w:rPr>
          <w:rFonts w:ascii="Arial" w:hAnsi="Arial" w:cs="Arial"/>
          <w:bCs/>
        </w:rPr>
        <w:t>question and answer</w:t>
      </w:r>
      <w:proofErr w:type="gramEnd"/>
      <w:r w:rsidRPr="006068CC">
        <w:rPr>
          <w:rFonts w:ascii="Arial" w:hAnsi="Arial" w:cs="Arial"/>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8F88410" w14:textId="77777777" w:rsidR="006A08A5" w:rsidRPr="00082DD2" w:rsidRDefault="006A08A5">
      <w:pPr>
        <w:jc w:val="left"/>
        <w:rPr>
          <w:rFonts w:ascii="Arial" w:hAnsi="Arial" w:cs="Arial"/>
          <w:bCs/>
        </w:rPr>
      </w:pPr>
    </w:p>
    <w:p w14:paraId="00EF2D49" w14:textId="5DC154DE" w:rsidR="006A08A5" w:rsidRPr="00082DD2" w:rsidRDefault="006A08A5">
      <w:pPr>
        <w:jc w:val="left"/>
        <w:rPr>
          <w:rFonts w:ascii="Arial" w:hAnsi="Arial" w:cs="Arial"/>
          <w:bCs/>
        </w:rPr>
      </w:pPr>
      <w:r w:rsidRPr="00082DD2">
        <w:rPr>
          <w:rFonts w:ascii="Arial" w:hAnsi="Arial" w:cs="Arial"/>
          <w:bCs/>
        </w:rPr>
        <w:t xml:space="preserve">Written responses to questions will be posted at </w:t>
      </w:r>
      <w:hyperlink r:id="rId10" w:history="1">
        <w:r w:rsidR="00082DD2" w:rsidRPr="00082DD2">
          <w:rPr>
            <w:rStyle w:val="Hyperlink"/>
            <w:rFonts w:ascii="Arial" w:hAnsi="Arial" w:cs="Arial"/>
          </w:rPr>
          <w:t>Iowa IMPACS</w:t>
        </w:r>
      </w:hyperlink>
      <w:r w:rsidR="00082DD2" w:rsidRPr="00082DD2">
        <w:rPr>
          <w:rFonts w:ascii="Arial" w:hAnsi="Arial" w:cs="Arial"/>
          <w:bCs/>
        </w:rPr>
        <w:t xml:space="preserve"> </w:t>
      </w:r>
      <w:r w:rsidRPr="00082DD2">
        <w:rPr>
          <w:rFonts w:ascii="Arial" w:hAnsi="Arial" w:cs="Arial"/>
        </w:rPr>
        <w:t>by the date provided in the Procurement Timetable</w:t>
      </w:r>
      <w:r w:rsidRPr="00082DD2">
        <w:rPr>
          <w:rFonts w:ascii="Arial" w:hAnsi="Arial" w:cs="Arial"/>
          <w:bCs/>
        </w:rPr>
        <w:t xml:space="preserve">.    </w:t>
      </w:r>
    </w:p>
    <w:p w14:paraId="72A90A54" w14:textId="77777777" w:rsidR="006A08A5" w:rsidRPr="00082DD2" w:rsidRDefault="006A08A5">
      <w:pPr>
        <w:jc w:val="left"/>
        <w:rPr>
          <w:rFonts w:ascii="Arial" w:hAnsi="Arial" w:cs="Arial"/>
          <w:bCs/>
        </w:rPr>
      </w:pPr>
    </w:p>
    <w:p w14:paraId="59FE3D4A" w14:textId="77777777" w:rsidR="006A08A5" w:rsidRPr="00082DD2" w:rsidRDefault="006A08A5">
      <w:pPr>
        <w:jc w:val="left"/>
        <w:rPr>
          <w:rFonts w:ascii="Arial" w:hAnsi="Arial" w:cs="Arial"/>
          <w:bCs/>
        </w:rPr>
      </w:pPr>
      <w:r w:rsidRPr="00082DD2">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982202B" w14:textId="77777777" w:rsidR="006A08A5" w:rsidRPr="00082DD2" w:rsidRDefault="006A08A5">
      <w:pPr>
        <w:pStyle w:val="ContractLevel2"/>
        <w:outlineLvl w:val="1"/>
        <w:rPr>
          <w:rFonts w:ascii="Arial" w:hAnsi="Arial" w:cs="Arial"/>
        </w:rPr>
      </w:pPr>
    </w:p>
    <w:bookmarkEnd w:id="0"/>
    <w:bookmarkEnd w:id="1"/>
    <w:p w14:paraId="1F747AFC" w14:textId="77777777" w:rsidR="00DC4BB9" w:rsidRPr="006068CC" w:rsidRDefault="00DC4BB9" w:rsidP="00DC4BB9">
      <w:pPr>
        <w:keepNext/>
        <w:jc w:val="left"/>
        <w:outlineLvl w:val="1"/>
        <w:rPr>
          <w:rFonts w:ascii="Arial" w:hAnsi="Arial" w:cs="Arial"/>
          <w:b/>
          <w:i/>
        </w:rPr>
      </w:pPr>
      <w:proofErr w:type="gramStart"/>
      <w:r w:rsidRPr="006068CC">
        <w:rPr>
          <w:rFonts w:ascii="Arial" w:hAnsi="Arial" w:cs="Arial"/>
          <w:b/>
          <w:i/>
        </w:rPr>
        <w:t>2.8  Submission</w:t>
      </w:r>
      <w:proofErr w:type="gramEnd"/>
      <w:r w:rsidRPr="006068CC">
        <w:rPr>
          <w:rFonts w:ascii="Arial" w:hAnsi="Arial" w:cs="Arial"/>
          <w:b/>
          <w:i/>
        </w:rPr>
        <w:t xml:space="preserve"> of Bid Proposal.</w:t>
      </w:r>
    </w:p>
    <w:p w14:paraId="529EC8F2" w14:textId="77777777" w:rsidR="00DC4BB9" w:rsidRPr="006068CC" w:rsidRDefault="00DC4BB9" w:rsidP="00DC4BB9">
      <w:pPr>
        <w:jc w:val="left"/>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08FDCFB" w14:textId="77777777" w:rsidR="00DC4BB9" w:rsidRPr="006068CC" w:rsidRDefault="00DC4BB9" w:rsidP="00DC4BB9">
      <w:pPr>
        <w:jc w:val="left"/>
        <w:rPr>
          <w:rFonts w:ascii="Arial" w:hAnsi="Arial" w:cs="Arial"/>
        </w:rPr>
      </w:pPr>
    </w:p>
    <w:p w14:paraId="618D1777" w14:textId="1A1D66B2" w:rsidR="006A08A5" w:rsidRPr="00082DD2" w:rsidRDefault="00DC4BB9" w:rsidP="00DC4BB9">
      <w:pPr>
        <w:jc w:val="left"/>
        <w:rPr>
          <w:rFonts w:ascii="Arial" w:hAnsi="Arial" w:cs="Arial"/>
        </w:rPr>
      </w:pPr>
      <w:r w:rsidRPr="006068CC">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r w:rsidR="006A08A5" w:rsidRPr="00082DD2">
        <w:rPr>
          <w:rFonts w:ascii="Arial" w:hAnsi="Arial" w:cs="Arial"/>
        </w:rPr>
        <w:t xml:space="preserve"> </w:t>
      </w:r>
    </w:p>
    <w:p w14:paraId="7CCA1B3A" w14:textId="77777777" w:rsidR="006A08A5" w:rsidRPr="00082DD2" w:rsidRDefault="006A08A5">
      <w:pPr>
        <w:jc w:val="left"/>
        <w:rPr>
          <w:rFonts w:ascii="Arial" w:hAnsi="Arial" w:cs="Arial"/>
          <w:b/>
          <w:bCs/>
        </w:rPr>
      </w:pPr>
    </w:p>
    <w:p w14:paraId="7ADA2816" w14:textId="77777777" w:rsidR="00D4493D" w:rsidRPr="006068CC" w:rsidRDefault="00D4493D" w:rsidP="00D4493D">
      <w:pPr>
        <w:keepNext/>
        <w:jc w:val="left"/>
        <w:outlineLvl w:val="1"/>
        <w:rPr>
          <w:rFonts w:ascii="Arial" w:hAnsi="Arial" w:cs="Arial"/>
          <w:b/>
          <w:i/>
        </w:rPr>
      </w:pPr>
      <w:bookmarkStart w:id="55" w:name="_Toc265564580"/>
      <w:bookmarkStart w:id="56" w:name="_Toc265580875"/>
      <w:proofErr w:type="gramStart"/>
      <w:r w:rsidRPr="006068CC">
        <w:rPr>
          <w:rFonts w:ascii="Arial" w:hAnsi="Arial" w:cs="Arial"/>
          <w:b/>
          <w:i/>
        </w:rPr>
        <w:t>2.9  Amendment</w:t>
      </w:r>
      <w:proofErr w:type="gramEnd"/>
      <w:r w:rsidRPr="006068CC">
        <w:rPr>
          <w:rFonts w:ascii="Arial" w:hAnsi="Arial" w:cs="Arial"/>
          <w:b/>
          <w:i/>
        </w:rPr>
        <w:t xml:space="preserve"> to the RFP and Bid Proposal</w:t>
      </w:r>
      <w:bookmarkEnd w:id="55"/>
      <w:bookmarkEnd w:id="56"/>
      <w:r w:rsidRPr="006068CC">
        <w:rPr>
          <w:rFonts w:ascii="Arial" w:hAnsi="Arial" w:cs="Arial"/>
          <w:b/>
          <w:i/>
        </w:rPr>
        <w:t xml:space="preserve">.    </w:t>
      </w:r>
    </w:p>
    <w:p w14:paraId="1E40DF49" w14:textId="77777777" w:rsidR="00D4493D" w:rsidRPr="006068CC" w:rsidRDefault="00D4493D" w:rsidP="00D4493D">
      <w:pPr>
        <w:jc w:val="left"/>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9C2C0C5" w14:textId="77777777" w:rsidR="00D4493D" w:rsidRPr="006068CC" w:rsidRDefault="00D4493D" w:rsidP="00D4493D">
      <w:pPr>
        <w:jc w:val="left"/>
        <w:rPr>
          <w:rFonts w:ascii="Arial" w:hAnsi="Arial" w:cs="Arial"/>
        </w:rPr>
      </w:pPr>
    </w:p>
    <w:p w14:paraId="7F6A29D1" w14:textId="77777777" w:rsidR="00D4493D" w:rsidRPr="006068CC" w:rsidRDefault="00D4493D" w:rsidP="00D4493D">
      <w:pPr>
        <w:jc w:val="left"/>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6D3387B" w14:textId="77777777" w:rsidR="00D4493D" w:rsidRPr="006068CC" w:rsidRDefault="00D4493D" w:rsidP="00D4493D">
      <w:pPr>
        <w:jc w:val="left"/>
        <w:rPr>
          <w:rFonts w:ascii="Arial" w:hAnsi="Arial" w:cs="Arial"/>
        </w:rPr>
      </w:pPr>
    </w:p>
    <w:p w14:paraId="28DA18D7" w14:textId="75A4ED2A" w:rsidR="006A08A5" w:rsidRPr="00082DD2" w:rsidRDefault="00D4493D" w:rsidP="00D4493D">
      <w:pPr>
        <w:jc w:val="left"/>
        <w:rPr>
          <w:rFonts w:ascii="Arial" w:hAnsi="Arial" w:cs="Arial"/>
        </w:rPr>
      </w:pPr>
      <w:r w:rsidRPr="006068CC">
        <w:rPr>
          <w:rFonts w:ascii="Arial" w:hAnsi="Arial" w:cs="Arial"/>
        </w:rPr>
        <w:t xml:space="preserve">The Agency reserves the right to amend or provide clarifications to the RFP at any time.  RFP amendments will be posted to the State’s website at </w:t>
      </w:r>
      <w:bookmarkStart w:id="57" w:name="_Hlk153957999"/>
      <w:r w:rsidRPr="00D4493D">
        <w:rPr>
          <w:rFonts w:ascii="Arial" w:hAnsi="Arial" w:cs="Arial"/>
        </w:rPr>
        <w:fldChar w:fldCharType="begin"/>
      </w:r>
      <w:r w:rsidRPr="00D4493D">
        <w:rPr>
          <w:rFonts w:ascii="Arial" w:hAnsi="Arial" w:cs="Arial"/>
        </w:rPr>
        <w:instrText>HYPERLINK "https://bids.sciquest.com/apps/Router/PublicEvent?CustomerOrg=DASIowa" \h</w:instrText>
      </w:r>
      <w:r w:rsidRPr="00D4493D">
        <w:rPr>
          <w:rFonts w:ascii="Arial" w:hAnsi="Arial" w:cs="Arial"/>
        </w:rPr>
      </w:r>
      <w:r w:rsidRPr="00D4493D">
        <w:rPr>
          <w:rFonts w:ascii="Arial" w:hAnsi="Arial" w:cs="Arial"/>
        </w:rPr>
        <w:fldChar w:fldCharType="separate"/>
      </w:r>
      <w:r w:rsidRPr="00D4493D">
        <w:rPr>
          <w:rStyle w:val="Hyperlink"/>
          <w:rFonts w:ascii="Arial" w:hAnsi="Arial" w:cs="Arial"/>
        </w:rPr>
        <w:t>IMPACS Procurement System</w:t>
      </w:r>
      <w:r w:rsidRPr="00D4493D">
        <w:rPr>
          <w:rFonts w:ascii="Arial" w:hAnsi="Arial" w:cs="Arial"/>
        </w:rPr>
        <w:fldChar w:fldCharType="end"/>
      </w:r>
      <w:bookmarkEnd w:id="57"/>
      <w:r w:rsidRPr="00D4493D">
        <w:rPr>
          <w:rFonts w:ascii="Arial" w:hAnsi="Arial" w:cs="Arial"/>
        </w:rPr>
        <w:t>.</w:t>
      </w:r>
      <w:r>
        <w:rPr>
          <w:rFonts w:ascii="Arial" w:hAnsi="Arial" w:cs="Arial"/>
        </w:rPr>
        <w:t xml:space="preserve">  </w:t>
      </w:r>
      <w:r w:rsidRPr="006068CC">
        <w:rPr>
          <w:rFonts w:ascii="Arial" w:hAnsi="Arial" w:cs="Arial"/>
        </w:rPr>
        <w:t>If an RFP amendment occurs after the closing date for receipt of Bid Proposals, the Agency may, in its sole discretion, allow Bidders to amend their Bid Proposals.</w:t>
      </w:r>
      <w:r w:rsidR="006A08A5" w:rsidRPr="00082DD2">
        <w:rPr>
          <w:rFonts w:ascii="Arial" w:hAnsi="Arial" w:cs="Arial"/>
        </w:rPr>
        <w:t xml:space="preserve">    </w:t>
      </w:r>
    </w:p>
    <w:p w14:paraId="42A3F3A7" w14:textId="77777777" w:rsidR="00094A2E" w:rsidRDefault="00094A2E" w:rsidP="00F32027">
      <w:pPr>
        <w:keepNext/>
        <w:jc w:val="left"/>
        <w:outlineLvl w:val="1"/>
        <w:rPr>
          <w:rFonts w:ascii="Arial" w:hAnsi="Arial" w:cs="Arial"/>
          <w:b/>
          <w:i/>
        </w:rPr>
      </w:pPr>
      <w:bookmarkStart w:id="58" w:name="_Toc265564581"/>
      <w:bookmarkStart w:id="59" w:name="_Toc265580876"/>
    </w:p>
    <w:p w14:paraId="5BAC6134" w14:textId="7045D908" w:rsidR="00F32027" w:rsidRPr="006068CC" w:rsidRDefault="00F32027" w:rsidP="00F32027">
      <w:pPr>
        <w:keepNext/>
        <w:jc w:val="left"/>
        <w:outlineLvl w:val="1"/>
        <w:rPr>
          <w:rFonts w:ascii="Arial" w:hAnsi="Arial" w:cs="Arial"/>
          <w:b/>
          <w:i/>
        </w:rPr>
      </w:pPr>
      <w:proofErr w:type="gramStart"/>
      <w:r w:rsidRPr="006068CC">
        <w:rPr>
          <w:rFonts w:ascii="Arial" w:hAnsi="Arial" w:cs="Arial"/>
          <w:b/>
          <w:i/>
        </w:rPr>
        <w:t>2.10  Withdrawal</w:t>
      </w:r>
      <w:proofErr w:type="gramEnd"/>
      <w:r w:rsidRPr="006068CC">
        <w:rPr>
          <w:rFonts w:ascii="Arial" w:hAnsi="Arial" w:cs="Arial"/>
          <w:b/>
          <w:i/>
        </w:rPr>
        <w:t xml:space="preserve"> of Bid Proposal</w:t>
      </w:r>
      <w:bookmarkEnd w:id="58"/>
      <w:bookmarkEnd w:id="59"/>
      <w:r w:rsidRPr="006068CC">
        <w:rPr>
          <w:rFonts w:ascii="Arial" w:hAnsi="Arial" w:cs="Arial"/>
          <w:b/>
          <w:i/>
        </w:rPr>
        <w:t>.</w:t>
      </w:r>
    </w:p>
    <w:p w14:paraId="332E8852" w14:textId="7F19F924" w:rsidR="006A08A5" w:rsidRPr="00082DD2" w:rsidRDefault="00F32027" w:rsidP="00F32027">
      <w:pPr>
        <w:jc w:val="left"/>
        <w:rPr>
          <w:rFonts w:ascii="Arial" w:hAnsi="Arial" w:cs="Arial"/>
        </w:rPr>
      </w:pPr>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6A08A5" w:rsidRPr="00082DD2">
        <w:rPr>
          <w:rFonts w:ascii="Arial" w:hAnsi="Arial" w:cs="Arial"/>
        </w:rPr>
        <w:t xml:space="preserve">    </w:t>
      </w:r>
    </w:p>
    <w:p w14:paraId="1B307381" w14:textId="77777777" w:rsidR="006A08A5" w:rsidRPr="00082DD2" w:rsidRDefault="006A08A5">
      <w:pPr>
        <w:jc w:val="left"/>
        <w:rPr>
          <w:rFonts w:ascii="Arial" w:hAnsi="Arial" w:cs="Arial"/>
          <w:b/>
          <w:bCs/>
        </w:rPr>
      </w:pPr>
    </w:p>
    <w:p w14:paraId="2CCBDACE" w14:textId="77777777" w:rsidR="006A08A5" w:rsidRPr="00082DD2" w:rsidRDefault="006A08A5">
      <w:pPr>
        <w:pStyle w:val="ContractLevel2"/>
        <w:outlineLvl w:val="1"/>
        <w:rPr>
          <w:rFonts w:ascii="Arial" w:hAnsi="Arial" w:cs="Arial"/>
        </w:rPr>
      </w:pPr>
      <w:bookmarkStart w:id="60" w:name="_Toc265564582"/>
      <w:bookmarkStart w:id="61" w:name="_Toc265580877"/>
      <w:proofErr w:type="gramStart"/>
      <w:r w:rsidRPr="00082DD2">
        <w:rPr>
          <w:rFonts w:ascii="Arial" w:hAnsi="Arial" w:cs="Arial"/>
        </w:rPr>
        <w:t>2.11  Costs</w:t>
      </w:r>
      <w:proofErr w:type="gramEnd"/>
      <w:r w:rsidRPr="00082DD2">
        <w:rPr>
          <w:rFonts w:ascii="Arial" w:hAnsi="Arial" w:cs="Arial"/>
        </w:rPr>
        <w:t xml:space="preserve"> of Preparing the Bid Proposal</w:t>
      </w:r>
      <w:bookmarkEnd w:id="60"/>
      <w:bookmarkEnd w:id="61"/>
      <w:r w:rsidRPr="00082DD2">
        <w:rPr>
          <w:rFonts w:ascii="Arial" w:hAnsi="Arial" w:cs="Arial"/>
        </w:rPr>
        <w:t>.</w:t>
      </w:r>
    </w:p>
    <w:p w14:paraId="2395DA7E" w14:textId="57FCB0CC" w:rsidR="006A08A5" w:rsidRPr="00082DD2" w:rsidRDefault="006A08A5">
      <w:pPr>
        <w:jc w:val="left"/>
        <w:rPr>
          <w:rFonts w:ascii="Arial" w:hAnsi="Arial" w:cs="Arial"/>
        </w:rPr>
      </w:pPr>
      <w:r w:rsidRPr="00082DD2">
        <w:rPr>
          <w:rFonts w:ascii="Arial" w:hAnsi="Arial" w:cs="Arial"/>
        </w:rPr>
        <w:t xml:space="preserve">The costs of preparation and delivery of the Bid Proposal are solely the responsibility of the </w:t>
      </w:r>
      <w:r w:rsidR="00367A9F" w:rsidRPr="00082DD2">
        <w:rPr>
          <w:rFonts w:ascii="Arial" w:hAnsi="Arial" w:cs="Arial"/>
        </w:rPr>
        <w:t>Bidder</w:t>
      </w:r>
      <w:r w:rsidRPr="00082DD2">
        <w:rPr>
          <w:rFonts w:ascii="Arial" w:hAnsi="Arial" w:cs="Arial"/>
        </w:rPr>
        <w:t xml:space="preserve">.      </w:t>
      </w:r>
    </w:p>
    <w:p w14:paraId="46EBDC74" w14:textId="77777777" w:rsidR="006A08A5" w:rsidRPr="00082DD2" w:rsidRDefault="006A08A5">
      <w:pPr>
        <w:jc w:val="left"/>
        <w:rPr>
          <w:rFonts w:ascii="Arial" w:hAnsi="Arial" w:cs="Arial"/>
        </w:rPr>
      </w:pPr>
    </w:p>
    <w:p w14:paraId="61752F52" w14:textId="77777777" w:rsidR="006A08A5" w:rsidRPr="00082DD2" w:rsidRDefault="006A08A5">
      <w:pPr>
        <w:pStyle w:val="ContractLevel2"/>
        <w:outlineLvl w:val="1"/>
        <w:rPr>
          <w:rFonts w:ascii="Arial" w:hAnsi="Arial" w:cs="Arial"/>
        </w:rPr>
      </w:pPr>
      <w:bookmarkStart w:id="62" w:name="_Toc265564583"/>
      <w:bookmarkStart w:id="63" w:name="_Toc265580878"/>
      <w:proofErr w:type="gramStart"/>
      <w:r w:rsidRPr="00082DD2">
        <w:rPr>
          <w:rFonts w:ascii="Arial" w:hAnsi="Arial" w:cs="Arial"/>
        </w:rPr>
        <w:t>2.12  Rejection</w:t>
      </w:r>
      <w:proofErr w:type="gramEnd"/>
      <w:r w:rsidRPr="00082DD2">
        <w:rPr>
          <w:rFonts w:ascii="Arial" w:hAnsi="Arial" w:cs="Arial"/>
        </w:rPr>
        <w:t xml:space="preserve"> of Bid Proposals</w:t>
      </w:r>
      <w:bookmarkEnd w:id="62"/>
      <w:bookmarkEnd w:id="63"/>
      <w:r w:rsidRPr="00082DD2">
        <w:rPr>
          <w:rFonts w:ascii="Arial" w:hAnsi="Arial" w:cs="Arial"/>
        </w:rPr>
        <w:t>.</w:t>
      </w:r>
    </w:p>
    <w:p w14:paraId="67A54D2E" w14:textId="77777777" w:rsidR="006A08A5" w:rsidRPr="00082DD2" w:rsidRDefault="006A08A5">
      <w:pPr>
        <w:jc w:val="left"/>
        <w:rPr>
          <w:rFonts w:ascii="Arial" w:hAnsi="Arial" w:cs="Arial"/>
        </w:rPr>
      </w:pPr>
      <w:r w:rsidRPr="00082DD2">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082DD2">
        <w:rPr>
          <w:rFonts w:ascii="Arial" w:hAnsi="Arial" w:cs="Arial"/>
        </w:rPr>
        <w:t>enter into</w:t>
      </w:r>
      <w:proofErr w:type="gramEnd"/>
      <w:r w:rsidRPr="00082DD2">
        <w:rPr>
          <w:rFonts w:ascii="Arial" w:hAnsi="Arial" w:cs="Arial"/>
        </w:rPr>
        <w:t xml:space="preserve"> a contract.    </w:t>
      </w:r>
    </w:p>
    <w:p w14:paraId="4B8EC93C" w14:textId="77777777" w:rsidR="006A08A5" w:rsidRPr="00082DD2" w:rsidRDefault="006A08A5">
      <w:pPr>
        <w:jc w:val="left"/>
        <w:rPr>
          <w:rFonts w:ascii="Arial" w:hAnsi="Arial" w:cs="Arial"/>
        </w:rPr>
      </w:pPr>
    </w:p>
    <w:p w14:paraId="3FCACF60" w14:textId="77777777" w:rsidR="006A08A5" w:rsidRPr="00082DD2" w:rsidRDefault="006A08A5">
      <w:pPr>
        <w:pStyle w:val="ContractLevel2"/>
        <w:outlineLvl w:val="1"/>
        <w:rPr>
          <w:rFonts w:ascii="Arial" w:hAnsi="Arial" w:cs="Arial"/>
        </w:rPr>
      </w:pPr>
      <w:bookmarkStart w:id="64" w:name="_Toc265564584"/>
      <w:bookmarkStart w:id="65" w:name="_Toc265580879"/>
      <w:proofErr w:type="gramStart"/>
      <w:r w:rsidRPr="00082DD2">
        <w:rPr>
          <w:rFonts w:ascii="Arial" w:hAnsi="Arial" w:cs="Arial"/>
        </w:rPr>
        <w:t xml:space="preserve">2.13  </w:t>
      </w:r>
      <w:bookmarkEnd w:id="64"/>
      <w:bookmarkEnd w:id="65"/>
      <w:r w:rsidRPr="00082DD2">
        <w:rPr>
          <w:rFonts w:ascii="Arial" w:hAnsi="Arial" w:cs="Arial"/>
        </w:rPr>
        <w:t>Review</w:t>
      </w:r>
      <w:proofErr w:type="gramEnd"/>
      <w:r w:rsidRPr="00082DD2">
        <w:rPr>
          <w:rFonts w:ascii="Arial" w:hAnsi="Arial" w:cs="Arial"/>
        </w:rPr>
        <w:t xml:space="preserve"> of Bid Proposals.</w:t>
      </w:r>
    </w:p>
    <w:p w14:paraId="628261C7" w14:textId="60BBF91A" w:rsidR="006A08A5" w:rsidRPr="00082DD2" w:rsidRDefault="006A08A5">
      <w:pPr>
        <w:jc w:val="left"/>
        <w:rPr>
          <w:rFonts w:ascii="Arial" w:hAnsi="Arial" w:cs="Arial"/>
        </w:rPr>
      </w:pPr>
      <w:r w:rsidRPr="00082DD2">
        <w:rPr>
          <w:rFonts w:ascii="Arial" w:hAnsi="Arial" w:cs="Arial"/>
        </w:rPr>
        <w:t xml:space="preserve">Only </w:t>
      </w:r>
      <w:r w:rsidR="00367A9F" w:rsidRPr="00082DD2">
        <w:rPr>
          <w:rFonts w:ascii="Arial" w:hAnsi="Arial" w:cs="Arial"/>
        </w:rPr>
        <w:t>Bidder</w:t>
      </w:r>
      <w:r w:rsidRPr="00082DD2">
        <w:rPr>
          <w:rFonts w:ascii="Arial" w:hAnsi="Arial" w:cs="Arial"/>
        </w:rPr>
        <w:t xml:space="preserve">s that meet the mandatory requirements and are not subject to disqualification will be considered for award of a contract.    </w:t>
      </w:r>
    </w:p>
    <w:p w14:paraId="3EEDE935" w14:textId="77777777" w:rsidR="006A08A5" w:rsidRPr="00082DD2" w:rsidRDefault="006A08A5">
      <w:pPr>
        <w:pStyle w:val="Heading8"/>
        <w:jc w:val="left"/>
        <w:rPr>
          <w:rFonts w:ascii="Arial" w:hAnsi="Arial" w:cs="Arial"/>
          <w:b w:val="0"/>
          <w:bCs w:val="0"/>
          <w:u w:val="none"/>
        </w:rPr>
      </w:pPr>
    </w:p>
    <w:p w14:paraId="48186EE5" w14:textId="77777777" w:rsidR="006A08A5" w:rsidRPr="00082DD2" w:rsidRDefault="006A08A5">
      <w:pPr>
        <w:pStyle w:val="ContractLevel3"/>
        <w:outlineLvl w:val="2"/>
        <w:rPr>
          <w:rFonts w:ascii="Arial" w:hAnsi="Arial" w:cs="Arial"/>
        </w:rPr>
      </w:pPr>
      <w:bookmarkStart w:id="66" w:name="_Toc265564595"/>
      <w:bookmarkStart w:id="67" w:name="_Toc265580891"/>
      <w:proofErr w:type="gramStart"/>
      <w:r w:rsidRPr="00082DD2">
        <w:rPr>
          <w:rFonts w:ascii="Arial" w:hAnsi="Arial" w:cs="Arial"/>
        </w:rPr>
        <w:t>2.13.1  Mandatory</w:t>
      </w:r>
      <w:proofErr w:type="gramEnd"/>
      <w:r w:rsidRPr="00082DD2">
        <w:rPr>
          <w:rFonts w:ascii="Arial" w:hAnsi="Arial" w:cs="Arial"/>
        </w:rPr>
        <w:t xml:space="preserve"> Requirements</w:t>
      </w:r>
      <w:bookmarkEnd w:id="66"/>
      <w:bookmarkEnd w:id="67"/>
      <w:r w:rsidRPr="00082DD2">
        <w:rPr>
          <w:rFonts w:ascii="Arial" w:hAnsi="Arial" w:cs="Arial"/>
        </w:rPr>
        <w:t>.</w:t>
      </w:r>
    </w:p>
    <w:p w14:paraId="6C631C75" w14:textId="6EE41B53" w:rsidR="006A08A5" w:rsidRPr="00082DD2" w:rsidRDefault="00367A9F">
      <w:pPr>
        <w:jc w:val="left"/>
        <w:rPr>
          <w:rFonts w:ascii="Arial" w:hAnsi="Arial" w:cs="Arial"/>
        </w:rPr>
      </w:pPr>
      <w:r w:rsidRPr="00082DD2">
        <w:rPr>
          <w:rFonts w:ascii="Arial" w:hAnsi="Arial" w:cs="Arial"/>
        </w:rPr>
        <w:t>Bidder</w:t>
      </w:r>
      <w:r w:rsidR="006A08A5" w:rsidRPr="00082DD2">
        <w:rPr>
          <w:rFonts w:ascii="Arial" w:hAnsi="Arial" w:cs="Arial"/>
        </w:rPr>
        <w:t xml:space="preserve">s must meet these mandatory requirements or will be disqualified and not considered for award of a contract: </w:t>
      </w:r>
    </w:p>
    <w:p w14:paraId="3147A978" w14:textId="77777777" w:rsidR="006A08A5" w:rsidRPr="00082DD2" w:rsidRDefault="006A08A5">
      <w:pPr>
        <w:jc w:val="left"/>
        <w:rPr>
          <w:rFonts w:ascii="Arial" w:hAnsi="Arial" w:cs="Arial"/>
          <w:b/>
          <w:bCs/>
          <w:u w:val="single"/>
        </w:rPr>
      </w:pPr>
    </w:p>
    <w:p w14:paraId="253D28E7" w14:textId="77777777" w:rsidR="006A08A5" w:rsidRPr="00082DD2" w:rsidRDefault="006A08A5">
      <w:pPr>
        <w:pStyle w:val="ListParagraph"/>
        <w:rPr>
          <w:rFonts w:ascii="Arial" w:hAnsi="Arial" w:cs="Arial"/>
        </w:rPr>
      </w:pPr>
      <w:r w:rsidRPr="00082DD2">
        <w:rPr>
          <w:rFonts w:ascii="Arial" w:hAnsi="Arial" w:cs="Arial"/>
        </w:rPr>
        <w:t>The Issuing Officer must receive the Bid Proposal, and any amendments thereof, prior to or on the due date and time (See RFP Sections 2.8 and 2.9).</w:t>
      </w:r>
    </w:p>
    <w:p w14:paraId="3656E442" w14:textId="57CC9A22" w:rsidR="006A08A5" w:rsidRPr="00082DD2" w:rsidRDefault="006A08A5">
      <w:pPr>
        <w:pStyle w:val="NoSpacing"/>
        <w:numPr>
          <w:ilvl w:val="0"/>
          <w:numId w:val="2"/>
        </w:numPr>
        <w:jc w:val="left"/>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is not presently debarred, suspended, proposed for debarment, declared ineligible, or voluntarily excluded from receiving federal funding by any federal department or agency (See RFP Additional Certifications Attachment).</w:t>
      </w:r>
    </w:p>
    <w:p w14:paraId="3E7F969D" w14:textId="54F6E031" w:rsidR="006A08A5" w:rsidRPr="00082DD2" w:rsidRDefault="006A08A5">
      <w:pPr>
        <w:pStyle w:val="ListParagraph"/>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is eligible to submit a bid in accordance with the </w:t>
      </w:r>
      <w:r w:rsidR="00367A9F" w:rsidRPr="00082DD2">
        <w:rPr>
          <w:rFonts w:ascii="Arial" w:hAnsi="Arial" w:cs="Arial"/>
        </w:rPr>
        <w:t>Bidder</w:t>
      </w:r>
      <w:r w:rsidRPr="00082DD2">
        <w:rPr>
          <w:rFonts w:ascii="Arial" w:hAnsi="Arial" w:cs="Arial"/>
        </w:rPr>
        <w:t xml:space="preserve"> Eligibility Requirements of this RFP (See RFP </w:t>
      </w:r>
      <w:r w:rsidR="00367A9F" w:rsidRPr="00082DD2">
        <w:rPr>
          <w:rFonts w:ascii="Arial" w:hAnsi="Arial" w:cs="Arial"/>
        </w:rPr>
        <w:t>Bidder</w:t>
      </w:r>
      <w:r w:rsidRPr="00082DD2">
        <w:rPr>
          <w:rFonts w:ascii="Arial" w:hAnsi="Arial" w:cs="Arial"/>
        </w:rPr>
        <w:t xml:space="preserve"> Eligibility Requirements Section).  </w:t>
      </w:r>
    </w:p>
    <w:p w14:paraId="3FC1C852" w14:textId="08C65FF6" w:rsidR="006A08A5" w:rsidRPr="00082DD2" w:rsidRDefault="006A08A5">
      <w:pPr>
        <w:pStyle w:val="ListParagraph"/>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’s Cost Proposal adheres to any pricing restrictions regarding the project budget or administrative costs (See RFP Section 3.3). </w:t>
      </w:r>
    </w:p>
    <w:p w14:paraId="082ECFFA" w14:textId="77777777" w:rsidR="006A08A5" w:rsidRPr="00082DD2" w:rsidRDefault="006A08A5">
      <w:pPr>
        <w:jc w:val="left"/>
        <w:rPr>
          <w:rFonts w:ascii="Arial" w:hAnsi="Arial" w:cs="Arial"/>
          <w:b/>
        </w:rPr>
      </w:pPr>
    </w:p>
    <w:p w14:paraId="06ED69AA" w14:textId="77777777" w:rsidR="006A08A5" w:rsidRPr="00082DD2" w:rsidRDefault="006A08A5">
      <w:pPr>
        <w:pStyle w:val="ContractLevel3"/>
        <w:outlineLvl w:val="2"/>
        <w:rPr>
          <w:rFonts w:ascii="Arial" w:hAnsi="Arial" w:cs="Arial"/>
        </w:rPr>
      </w:pPr>
      <w:proofErr w:type="gramStart"/>
      <w:r w:rsidRPr="00082DD2">
        <w:rPr>
          <w:rFonts w:ascii="Arial" w:hAnsi="Arial" w:cs="Arial"/>
        </w:rPr>
        <w:t>2.13.2  Reasons</w:t>
      </w:r>
      <w:proofErr w:type="gramEnd"/>
      <w:r w:rsidRPr="00082DD2">
        <w:rPr>
          <w:rFonts w:ascii="Arial" w:hAnsi="Arial" w:cs="Arial"/>
        </w:rPr>
        <w:t xml:space="preserve"> Proposals May be Disqualified.</w:t>
      </w:r>
    </w:p>
    <w:p w14:paraId="5CFB48F1" w14:textId="6CBE85BF" w:rsidR="006A08A5" w:rsidRPr="00082DD2" w:rsidRDefault="00367A9F">
      <w:pPr>
        <w:jc w:val="left"/>
        <w:rPr>
          <w:rFonts w:ascii="Arial" w:hAnsi="Arial" w:cs="Arial"/>
        </w:rPr>
      </w:pPr>
      <w:r w:rsidRPr="00082DD2">
        <w:rPr>
          <w:rFonts w:ascii="Arial" w:hAnsi="Arial" w:cs="Arial"/>
        </w:rPr>
        <w:t>Bidder</w:t>
      </w:r>
      <w:r w:rsidR="006A08A5" w:rsidRPr="00082DD2">
        <w:rPr>
          <w:rFonts w:ascii="Arial" w:hAnsi="Arial" w:cs="Arial"/>
        </w:rPr>
        <w:t xml:space="preserve">s are expected to follow the specifications set forth in this RFP.  However, it is not the Agency’s intent to disqualify Bid Proposals that suffer from correctible flaws.  At the same time, it is important to maintain fairness to all </w:t>
      </w:r>
      <w:r w:rsidRPr="00082DD2">
        <w:rPr>
          <w:rFonts w:ascii="Arial" w:hAnsi="Arial" w:cs="Arial"/>
        </w:rPr>
        <w:t>Bidder</w:t>
      </w:r>
      <w:r w:rsidR="006A08A5" w:rsidRPr="00082DD2">
        <w:rPr>
          <w:rFonts w:ascii="Arial" w:hAnsi="Arial" w:cs="Arial"/>
        </w:rPr>
        <w:t xml:space="preserve">s in the procurement process.  Therefore, the Agency reserves the discretion to permit cure of variances, waive variances, or disqualify Bid Proposals for reasons that include, but may not be limited to, the following: </w:t>
      </w:r>
    </w:p>
    <w:p w14:paraId="2F2A2982" w14:textId="77777777" w:rsidR="006A08A5" w:rsidRPr="00082DD2" w:rsidRDefault="006A08A5">
      <w:pPr>
        <w:jc w:val="left"/>
        <w:rPr>
          <w:rFonts w:ascii="Arial" w:hAnsi="Arial" w:cs="Arial"/>
        </w:rPr>
      </w:pPr>
    </w:p>
    <w:p w14:paraId="7F871F8A" w14:textId="6BAF2215"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 initiates unauthorized contact regarding this RFP with employees other than the Issuing Officer (See RFP Section 2.2</w:t>
      </w:r>
      <w:proofErr w:type="gramStart"/>
      <w:r w:rsidR="006A08A5" w:rsidRPr="00082DD2">
        <w:rPr>
          <w:rFonts w:ascii="Arial" w:hAnsi="Arial" w:cs="Arial"/>
        </w:rPr>
        <w:t>);</w:t>
      </w:r>
      <w:proofErr w:type="gramEnd"/>
    </w:p>
    <w:p w14:paraId="7DD1DDA0" w14:textId="0AA59168"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 fails to comply with the RFP’s formatting specifications so that the Bid Proposal cannot be fairly compared to other bids (See RFP Section 3.1</w:t>
      </w:r>
      <w:proofErr w:type="gramStart"/>
      <w:r w:rsidR="006A08A5" w:rsidRPr="00082DD2">
        <w:rPr>
          <w:rFonts w:ascii="Arial" w:hAnsi="Arial" w:cs="Arial"/>
        </w:rPr>
        <w:t>);</w:t>
      </w:r>
      <w:proofErr w:type="gramEnd"/>
    </w:p>
    <w:p w14:paraId="773043EC" w14:textId="6C2B4B92"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 fails, in the Agency’s opinion, to include the content required for the </w:t>
      </w:r>
      <w:proofErr w:type="gramStart"/>
      <w:r w:rsidR="006A08A5" w:rsidRPr="00082DD2">
        <w:rPr>
          <w:rFonts w:ascii="Arial" w:hAnsi="Arial" w:cs="Arial"/>
        </w:rPr>
        <w:t>RFP;</w:t>
      </w:r>
      <w:proofErr w:type="gramEnd"/>
    </w:p>
    <w:p w14:paraId="11AABE3B" w14:textId="5C490E90" w:rsidR="006A08A5" w:rsidRPr="00082DD2" w:rsidRDefault="00367A9F">
      <w:pPr>
        <w:pStyle w:val="ListParagraph"/>
        <w:rPr>
          <w:rFonts w:ascii="Arial" w:hAnsi="Arial" w:cs="Arial"/>
        </w:rPr>
      </w:pPr>
      <w:r w:rsidRPr="00082DD2">
        <w:rPr>
          <w:rFonts w:ascii="Arial" w:hAnsi="Arial" w:cs="Arial"/>
        </w:rPr>
        <w:lastRenderedPageBreak/>
        <w:t>Bidder</w:t>
      </w:r>
      <w:r w:rsidR="006A08A5" w:rsidRPr="00082DD2">
        <w:rPr>
          <w:rFonts w:ascii="Arial" w:hAnsi="Arial" w:cs="Arial"/>
        </w:rPr>
        <w:t xml:space="preserve"> fails to be fully responsive in the </w:t>
      </w:r>
      <w:r w:rsidRPr="00082DD2">
        <w:rPr>
          <w:rFonts w:ascii="Arial" w:hAnsi="Arial" w:cs="Arial"/>
          <w:bCs/>
        </w:rPr>
        <w:t>Bidder</w:t>
      </w:r>
      <w:r w:rsidR="006A08A5" w:rsidRPr="00082DD2">
        <w:rPr>
          <w:rFonts w:ascii="Arial" w:hAnsi="Arial" w:cs="Arial"/>
          <w:bCs/>
        </w:rPr>
        <w:t>’s Approach to Meeting Deliverables</w:t>
      </w:r>
      <w:r w:rsidR="006A08A5" w:rsidRPr="00082DD2">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006A08A5" w:rsidRPr="00082DD2">
        <w:rPr>
          <w:rFonts w:ascii="Arial" w:hAnsi="Arial" w:cs="Arial"/>
        </w:rPr>
        <w:t>);</w:t>
      </w:r>
      <w:proofErr w:type="gramEnd"/>
      <w:r w:rsidR="006A08A5" w:rsidRPr="00082DD2">
        <w:rPr>
          <w:rFonts w:ascii="Arial" w:hAnsi="Arial" w:cs="Arial"/>
        </w:rPr>
        <w:t xml:space="preserve"> </w:t>
      </w:r>
    </w:p>
    <w:p w14:paraId="5E509CE5" w14:textId="6C8E9BD3"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’s response materially changes Scope of Work </w:t>
      </w:r>
      <w:proofErr w:type="gramStart"/>
      <w:r w:rsidR="006A08A5" w:rsidRPr="00082DD2">
        <w:rPr>
          <w:rFonts w:ascii="Arial" w:hAnsi="Arial" w:cs="Arial"/>
        </w:rPr>
        <w:t>specifications;</w:t>
      </w:r>
      <w:proofErr w:type="gramEnd"/>
    </w:p>
    <w:p w14:paraId="559FF7A0" w14:textId="41BC8DA3"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 fails to submit the RFP attachments containing all signatures (See RFP Section 3.2.6</w:t>
      </w:r>
      <w:proofErr w:type="gramStart"/>
      <w:r w:rsidR="006A08A5" w:rsidRPr="00082DD2">
        <w:rPr>
          <w:rFonts w:ascii="Arial" w:hAnsi="Arial" w:cs="Arial"/>
        </w:rPr>
        <w:t>);</w:t>
      </w:r>
      <w:proofErr w:type="gramEnd"/>
    </w:p>
    <w:p w14:paraId="74EB8752" w14:textId="01C6679A" w:rsidR="006A08A5" w:rsidRPr="00082DD2" w:rsidRDefault="00367A9F">
      <w:pPr>
        <w:pStyle w:val="ListParagraph"/>
        <w:rPr>
          <w:rFonts w:ascii="Arial" w:hAnsi="Arial" w:cs="Arial"/>
        </w:rPr>
      </w:pPr>
      <w:r w:rsidRPr="00082DD2">
        <w:rPr>
          <w:rFonts w:ascii="Arial" w:hAnsi="Arial" w:cs="Arial"/>
          <w:bCs/>
        </w:rPr>
        <w:t>Bidder</w:t>
      </w:r>
      <w:r w:rsidR="006A08A5" w:rsidRPr="00082DD2">
        <w:rPr>
          <w:rFonts w:ascii="Arial" w:hAnsi="Arial" w:cs="Arial"/>
          <w:bCs/>
        </w:rPr>
        <w:t xml:space="preserve"> marks entire Bid Proposal confidential, makes excessive claims for confidential treatment, or identifies pricing</w:t>
      </w:r>
      <w:r w:rsidR="006A08A5" w:rsidRPr="00082DD2">
        <w:rPr>
          <w:rFonts w:ascii="Arial" w:hAnsi="Arial" w:cs="Arial"/>
        </w:rPr>
        <w:t xml:space="preserve"> information in the Cost Proposal as confidential (See RFP Section 3.1</w:t>
      </w:r>
      <w:proofErr w:type="gramStart"/>
      <w:r w:rsidR="006A08A5" w:rsidRPr="00082DD2">
        <w:rPr>
          <w:rFonts w:ascii="Arial" w:hAnsi="Arial" w:cs="Arial"/>
        </w:rPr>
        <w:t>);</w:t>
      </w:r>
      <w:proofErr w:type="gramEnd"/>
    </w:p>
    <w:p w14:paraId="0AB33899" w14:textId="7E27AE87" w:rsidR="006A08A5" w:rsidRPr="00082DD2" w:rsidRDefault="00367A9F">
      <w:pPr>
        <w:pStyle w:val="ListParagraph"/>
        <w:rPr>
          <w:rFonts w:ascii="Arial" w:hAnsi="Arial" w:cs="Arial"/>
        </w:rPr>
      </w:pPr>
      <w:r w:rsidRPr="00082DD2">
        <w:rPr>
          <w:rFonts w:ascii="Arial" w:hAnsi="Arial" w:cs="Arial"/>
          <w:bCs/>
        </w:rPr>
        <w:t>Bidder</w:t>
      </w:r>
      <w:r w:rsidR="006A08A5" w:rsidRPr="00082DD2">
        <w:rPr>
          <w:rFonts w:ascii="Arial" w:hAnsi="Arial" w:cs="Arial"/>
        </w:rPr>
        <w:t xml:space="preserve"> includes assumptions in its Bid Proposal (See RFP Section 2.7);</w:t>
      </w:r>
      <w:r w:rsidR="006A08A5" w:rsidRPr="00082DD2">
        <w:rPr>
          <w:rFonts w:ascii="Arial" w:hAnsi="Arial" w:cs="Arial"/>
          <w:bCs/>
        </w:rPr>
        <w:t xml:space="preserve"> or</w:t>
      </w:r>
    </w:p>
    <w:p w14:paraId="188EF6F6" w14:textId="0D354A55" w:rsidR="006A08A5" w:rsidRPr="00082DD2" w:rsidRDefault="00367A9F">
      <w:pPr>
        <w:pStyle w:val="ListParagraph"/>
        <w:rPr>
          <w:rFonts w:ascii="Arial" w:hAnsi="Arial" w:cs="Arial"/>
        </w:rPr>
      </w:pPr>
      <w:r w:rsidRPr="00082DD2">
        <w:rPr>
          <w:rFonts w:ascii="Arial" w:hAnsi="Arial" w:cs="Arial"/>
        </w:rPr>
        <w:t>Bidder</w:t>
      </w:r>
      <w:r w:rsidR="006A08A5" w:rsidRPr="00082DD2">
        <w:rPr>
          <w:rFonts w:ascii="Arial" w:hAnsi="Arial" w:cs="Arial"/>
        </w:rPr>
        <w:t xml:space="preserve"> fails to respond to the Agency’s request for clarifications, information, documents, or references that the Agency may make at any point in the RFP process.</w:t>
      </w:r>
    </w:p>
    <w:p w14:paraId="3FA509BE" w14:textId="65DC2798" w:rsidR="006A08A5" w:rsidRPr="00082DD2" w:rsidRDefault="008D3933">
      <w:pPr>
        <w:pStyle w:val="ListParagraph"/>
        <w:rPr>
          <w:rFonts w:ascii="Arial" w:hAnsi="Arial" w:cs="Arial"/>
        </w:rPr>
      </w:pPr>
      <w:r w:rsidRPr="006068CC">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1" w:history="1">
        <w:r w:rsidRPr="006068CC">
          <w:rPr>
            <w:rFonts w:ascii="Arial" w:hAnsi="Arial" w:cs="Arial"/>
            <w:color w:val="0000FF"/>
            <w:u w:val="single"/>
          </w:rPr>
          <w:t>https://ipers.org/investments/restrictions</w:t>
        </w:r>
      </w:hyperlink>
      <w:r w:rsidRPr="006068CC">
        <w:rPr>
          <w:rFonts w:ascii="Arial" w:hAnsi="Arial" w:cs="Arial"/>
        </w:rPr>
        <w:t>.</w:t>
      </w:r>
      <w:r w:rsidR="006A08A5" w:rsidRPr="00082DD2">
        <w:rPr>
          <w:rFonts w:ascii="Arial" w:hAnsi="Arial" w:cs="Arial"/>
        </w:rPr>
        <w:t xml:space="preserve"> </w:t>
      </w:r>
    </w:p>
    <w:p w14:paraId="397397B7" w14:textId="77777777" w:rsidR="006A08A5" w:rsidRPr="00082DD2" w:rsidRDefault="006A08A5">
      <w:pPr>
        <w:jc w:val="left"/>
        <w:rPr>
          <w:rFonts w:ascii="Arial" w:hAnsi="Arial" w:cs="Arial"/>
        </w:rPr>
      </w:pPr>
    </w:p>
    <w:p w14:paraId="22900B38" w14:textId="677D023A" w:rsidR="006A08A5" w:rsidRPr="00082DD2" w:rsidRDefault="006A08A5">
      <w:pPr>
        <w:jc w:val="left"/>
        <w:rPr>
          <w:rFonts w:ascii="Arial" w:hAnsi="Arial" w:cs="Arial"/>
        </w:rPr>
      </w:pPr>
      <w:r w:rsidRPr="00082DD2">
        <w:rPr>
          <w:rFonts w:ascii="Arial" w:hAnsi="Arial" w:cs="Arial"/>
        </w:rPr>
        <w:t xml:space="preserve">The determination of </w:t>
      </w:r>
      <w:proofErr w:type="gramStart"/>
      <w:r w:rsidRPr="00082DD2">
        <w:rPr>
          <w:rFonts w:ascii="Arial" w:hAnsi="Arial" w:cs="Arial"/>
        </w:rPr>
        <w:t>whether or not</w:t>
      </w:r>
      <w:proofErr w:type="gramEnd"/>
      <w:r w:rsidRPr="00082DD2">
        <w:rPr>
          <w:rFonts w:ascii="Arial" w:hAnsi="Arial" w:cs="Arial"/>
        </w:rPr>
        <w:t xml:space="preserve"> to disqualify a proposal and not consider it for award of a contract for any of these reasons, or to waive or permit cure of variances in Bid Proposals, is at the sole discretion of the Agency.  No </w:t>
      </w:r>
      <w:r w:rsidR="00367A9F" w:rsidRPr="00082DD2">
        <w:rPr>
          <w:rFonts w:ascii="Arial" w:hAnsi="Arial" w:cs="Arial"/>
        </w:rPr>
        <w:t>Bidder</w:t>
      </w:r>
      <w:r w:rsidRPr="00082DD2">
        <w:rPr>
          <w:rFonts w:ascii="Arial" w:hAnsi="Arial" w:cs="Arial"/>
        </w:rPr>
        <w:t xml:space="preserve"> shall obtain any right by virtue of the Agency’s election to not exercise that discretion.  In the event the Agency waives or permits cure of variances, such waiver or cure will not modify the RFP specifications or excuse the </w:t>
      </w:r>
      <w:r w:rsidR="00367A9F" w:rsidRPr="00082DD2">
        <w:rPr>
          <w:rFonts w:ascii="Arial" w:hAnsi="Arial" w:cs="Arial"/>
        </w:rPr>
        <w:t>Bidder</w:t>
      </w:r>
      <w:r w:rsidRPr="00082DD2">
        <w:rPr>
          <w:rFonts w:ascii="Arial" w:hAnsi="Arial" w:cs="Arial"/>
        </w:rPr>
        <w:t xml:space="preserve"> from full compliance with RFP specifications or other contract requirements if the </w:t>
      </w:r>
      <w:r w:rsidR="00367A9F" w:rsidRPr="00082DD2">
        <w:rPr>
          <w:rFonts w:ascii="Arial" w:hAnsi="Arial" w:cs="Arial"/>
        </w:rPr>
        <w:t>Bidder</w:t>
      </w:r>
      <w:r w:rsidRPr="00082DD2">
        <w:rPr>
          <w:rFonts w:ascii="Arial" w:hAnsi="Arial" w:cs="Arial"/>
        </w:rPr>
        <w:t xml:space="preserve"> </w:t>
      </w:r>
      <w:proofErr w:type="gramStart"/>
      <w:r w:rsidRPr="00082DD2">
        <w:rPr>
          <w:rFonts w:ascii="Arial" w:hAnsi="Arial" w:cs="Arial"/>
        </w:rPr>
        <w:t>enters into</w:t>
      </w:r>
      <w:proofErr w:type="gramEnd"/>
      <w:r w:rsidRPr="00082DD2">
        <w:rPr>
          <w:rFonts w:ascii="Arial" w:hAnsi="Arial" w:cs="Arial"/>
        </w:rPr>
        <w:t xml:space="preserve"> a contract.  </w:t>
      </w:r>
    </w:p>
    <w:p w14:paraId="0B0B1E9E" w14:textId="77777777" w:rsidR="006A08A5" w:rsidRPr="00082DD2" w:rsidRDefault="006A08A5">
      <w:pPr>
        <w:jc w:val="left"/>
        <w:rPr>
          <w:rFonts w:ascii="Arial" w:hAnsi="Arial" w:cs="Arial"/>
          <w:b/>
          <w:bCs/>
        </w:rPr>
      </w:pPr>
    </w:p>
    <w:p w14:paraId="44A23A83" w14:textId="77777777" w:rsidR="006A08A5" w:rsidRPr="00082DD2" w:rsidRDefault="006A08A5">
      <w:pPr>
        <w:pStyle w:val="ContractLevel2"/>
        <w:outlineLvl w:val="1"/>
        <w:rPr>
          <w:rFonts w:ascii="Arial" w:hAnsi="Arial" w:cs="Arial"/>
        </w:rPr>
      </w:pPr>
      <w:bookmarkStart w:id="68" w:name="_Toc265564585"/>
      <w:bookmarkStart w:id="69" w:name="_Toc265580880"/>
      <w:proofErr w:type="gramStart"/>
      <w:r w:rsidRPr="00082DD2">
        <w:rPr>
          <w:rFonts w:ascii="Arial" w:hAnsi="Arial" w:cs="Arial"/>
        </w:rPr>
        <w:t>2.14  Bid</w:t>
      </w:r>
      <w:proofErr w:type="gramEnd"/>
      <w:r w:rsidRPr="00082DD2">
        <w:rPr>
          <w:rFonts w:ascii="Arial" w:hAnsi="Arial" w:cs="Arial"/>
        </w:rPr>
        <w:t xml:space="preserve"> Proposal Clarification Process</w:t>
      </w:r>
      <w:bookmarkEnd w:id="68"/>
      <w:bookmarkEnd w:id="69"/>
      <w:r w:rsidRPr="00082DD2">
        <w:rPr>
          <w:rFonts w:ascii="Arial" w:hAnsi="Arial" w:cs="Arial"/>
        </w:rPr>
        <w:t xml:space="preserve">.    </w:t>
      </w:r>
      <w:r w:rsidRPr="00082DD2">
        <w:rPr>
          <w:rFonts w:ascii="Arial" w:hAnsi="Arial" w:cs="Arial"/>
        </w:rPr>
        <w:tab/>
      </w:r>
    </w:p>
    <w:p w14:paraId="1EAB8663" w14:textId="33A5B0B0" w:rsidR="006A08A5" w:rsidRPr="00082DD2" w:rsidRDefault="006A08A5">
      <w:pPr>
        <w:jc w:val="left"/>
        <w:rPr>
          <w:rFonts w:ascii="Arial" w:hAnsi="Arial" w:cs="Arial"/>
        </w:rPr>
      </w:pPr>
      <w:r w:rsidRPr="00082DD2">
        <w:rPr>
          <w:rFonts w:ascii="Arial" w:hAnsi="Arial" w:cs="Arial"/>
        </w:rPr>
        <w:t xml:space="preserve">The Agency may request clarifications from </w:t>
      </w:r>
      <w:r w:rsidR="00367A9F" w:rsidRPr="00082DD2">
        <w:rPr>
          <w:rFonts w:ascii="Arial" w:hAnsi="Arial" w:cs="Arial"/>
        </w:rPr>
        <w:t>Bidder</w:t>
      </w:r>
      <w:r w:rsidRPr="00082DD2">
        <w:rPr>
          <w:rFonts w:ascii="Arial" w:hAnsi="Arial" w:cs="Arial"/>
        </w:rP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54F52CA" w14:textId="77777777" w:rsidR="006A08A5" w:rsidRPr="00082DD2" w:rsidRDefault="006A08A5">
      <w:pPr>
        <w:jc w:val="left"/>
        <w:rPr>
          <w:rFonts w:ascii="Arial" w:hAnsi="Arial" w:cs="Arial"/>
        </w:rPr>
      </w:pPr>
    </w:p>
    <w:p w14:paraId="3F27EC85" w14:textId="77777777" w:rsidR="006A08A5" w:rsidRPr="00082DD2" w:rsidRDefault="006A08A5">
      <w:pPr>
        <w:pStyle w:val="ContractLevel2"/>
        <w:outlineLvl w:val="1"/>
        <w:rPr>
          <w:rFonts w:ascii="Arial" w:hAnsi="Arial" w:cs="Arial"/>
        </w:rPr>
      </w:pPr>
      <w:bookmarkStart w:id="70" w:name="_Toc265564586"/>
      <w:bookmarkStart w:id="71" w:name="_Toc265580881"/>
      <w:proofErr w:type="gramStart"/>
      <w:r w:rsidRPr="00082DD2">
        <w:rPr>
          <w:rFonts w:ascii="Arial" w:hAnsi="Arial" w:cs="Arial"/>
        </w:rPr>
        <w:t>2.15  Verification</w:t>
      </w:r>
      <w:proofErr w:type="gramEnd"/>
      <w:r w:rsidRPr="00082DD2">
        <w:rPr>
          <w:rFonts w:ascii="Arial" w:hAnsi="Arial" w:cs="Arial"/>
        </w:rPr>
        <w:t xml:space="preserve"> of Bid Proposal Contents</w:t>
      </w:r>
      <w:bookmarkEnd w:id="70"/>
      <w:bookmarkEnd w:id="71"/>
      <w:r w:rsidRPr="00082DD2">
        <w:rPr>
          <w:rFonts w:ascii="Arial" w:hAnsi="Arial" w:cs="Arial"/>
        </w:rPr>
        <w:t xml:space="preserve">.    </w:t>
      </w:r>
    </w:p>
    <w:p w14:paraId="79A97BAF" w14:textId="7BB0BFE9" w:rsidR="006A08A5" w:rsidRPr="00082DD2" w:rsidRDefault="006A08A5">
      <w:pPr>
        <w:jc w:val="left"/>
        <w:rPr>
          <w:rFonts w:ascii="Arial" w:hAnsi="Arial" w:cs="Arial"/>
        </w:rPr>
      </w:pPr>
      <w:r w:rsidRPr="00082DD2">
        <w:rPr>
          <w:rFonts w:ascii="Arial" w:hAnsi="Arial" w:cs="Arial"/>
        </w:rPr>
        <w:t xml:space="preserve">The contents of a Bid Proposal submitted by a </w:t>
      </w:r>
      <w:r w:rsidR="00367A9F" w:rsidRPr="00082DD2">
        <w:rPr>
          <w:rFonts w:ascii="Arial" w:hAnsi="Arial" w:cs="Arial"/>
        </w:rPr>
        <w:t>Bidder</w:t>
      </w:r>
      <w:r w:rsidRPr="00082DD2">
        <w:rPr>
          <w:rFonts w:ascii="Arial" w:hAnsi="Arial" w:cs="Arial"/>
        </w:rPr>
        <w:t xml:space="preserve"> are subject to verification.  </w:t>
      </w:r>
    </w:p>
    <w:p w14:paraId="75FAF2D0" w14:textId="77777777" w:rsidR="006A08A5" w:rsidRPr="00082DD2" w:rsidRDefault="006A08A5">
      <w:pPr>
        <w:jc w:val="left"/>
        <w:rPr>
          <w:rFonts w:ascii="Arial" w:hAnsi="Arial" w:cs="Arial"/>
        </w:rPr>
      </w:pPr>
    </w:p>
    <w:p w14:paraId="37421AB6" w14:textId="77777777" w:rsidR="006A08A5" w:rsidRPr="00082DD2" w:rsidRDefault="006A08A5">
      <w:pPr>
        <w:pStyle w:val="ContractLevel2"/>
        <w:outlineLvl w:val="1"/>
        <w:rPr>
          <w:rFonts w:ascii="Arial" w:hAnsi="Arial" w:cs="Arial"/>
        </w:rPr>
      </w:pPr>
      <w:bookmarkStart w:id="72" w:name="_Toc265564587"/>
      <w:bookmarkStart w:id="73" w:name="_Toc265580882"/>
      <w:proofErr w:type="gramStart"/>
      <w:r w:rsidRPr="00082DD2">
        <w:rPr>
          <w:rFonts w:ascii="Arial" w:hAnsi="Arial" w:cs="Arial"/>
        </w:rPr>
        <w:t>2.16  Reference</w:t>
      </w:r>
      <w:proofErr w:type="gramEnd"/>
      <w:r w:rsidRPr="00082DD2">
        <w:rPr>
          <w:rFonts w:ascii="Arial" w:hAnsi="Arial" w:cs="Arial"/>
        </w:rPr>
        <w:t xml:space="preserve"> Checks</w:t>
      </w:r>
      <w:bookmarkEnd w:id="72"/>
      <w:bookmarkEnd w:id="73"/>
      <w:r w:rsidRPr="00082DD2">
        <w:rPr>
          <w:rFonts w:ascii="Arial" w:hAnsi="Arial" w:cs="Arial"/>
        </w:rPr>
        <w:t>.</w:t>
      </w:r>
    </w:p>
    <w:p w14:paraId="7E078969" w14:textId="310C72C2" w:rsidR="006A08A5" w:rsidRPr="00082DD2" w:rsidRDefault="006A08A5">
      <w:pPr>
        <w:jc w:val="left"/>
        <w:rPr>
          <w:rFonts w:ascii="Arial" w:hAnsi="Arial" w:cs="Arial"/>
        </w:rPr>
      </w:pPr>
      <w:r w:rsidRPr="00082DD2">
        <w:rPr>
          <w:rFonts w:ascii="Arial" w:hAnsi="Arial" w:cs="Arial"/>
        </w:rPr>
        <w:t xml:space="preserve">The Agency reserves the right to contact any reference to assist in the evaluation of the Bid Proposal, to verify information contained in the Bid Proposal, to discuss the </w:t>
      </w:r>
      <w:r w:rsidR="00367A9F" w:rsidRPr="00082DD2">
        <w:rPr>
          <w:rFonts w:ascii="Arial" w:hAnsi="Arial" w:cs="Arial"/>
        </w:rPr>
        <w:t>Bidder</w:t>
      </w:r>
      <w:r w:rsidRPr="00082DD2">
        <w:rPr>
          <w:rFonts w:ascii="Arial" w:hAnsi="Arial" w:cs="Arial"/>
        </w:rPr>
        <w:t xml:space="preserve">’s qualifications, and/or to discuss the qualifications of any subcontractor identified in the Bid Proposal.    </w:t>
      </w:r>
    </w:p>
    <w:p w14:paraId="022F846C" w14:textId="77777777" w:rsidR="006A08A5" w:rsidRPr="00082DD2" w:rsidRDefault="006A08A5">
      <w:pPr>
        <w:jc w:val="left"/>
        <w:rPr>
          <w:rFonts w:ascii="Arial" w:hAnsi="Arial" w:cs="Arial"/>
        </w:rPr>
      </w:pPr>
    </w:p>
    <w:p w14:paraId="73F7DFB3" w14:textId="77777777" w:rsidR="006A08A5" w:rsidRPr="00082DD2" w:rsidRDefault="006A08A5">
      <w:pPr>
        <w:pStyle w:val="ContractLevel2"/>
        <w:outlineLvl w:val="1"/>
        <w:rPr>
          <w:rFonts w:ascii="Arial" w:hAnsi="Arial" w:cs="Arial"/>
        </w:rPr>
      </w:pPr>
      <w:bookmarkStart w:id="74" w:name="_Toc265564588"/>
      <w:bookmarkStart w:id="75" w:name="_Toc265580883"/>
      <w:proofErr w:type="gramStart"/>
      <w:r w:rsidRPr="00082DD2">
        <w:rPr>
          <w:rFonts w:ascii="Arial" w:hAnsi="Arial" w:cs="Arial"/>
        </w:rPr>
        <w:t>2.17  Information</w:t>
      </w:r>
      <w:proofErr w:type="gramEnd"/>
      <w:r w:rsidRPr="00082DD2">
        <w:rPr>
          <w:rFonts w:ascii="Arial" w:hAnsi="Arial" w:cs="Arial"/>
        </w:rPr>
        <w:t xml:space="preserve"> from Other Sources</w:t>
      </w:r>
      <w:bookmarkEnd w:id="74"/>
      <w:bookmarkEnd w:id="75"/>
      <w:r w:rsidRPr="00082DD2">
        <w:rPr>
          <w:rFonts w:ascii="Arial" w:hAnsi="Arial" w:cs="Arial"/>
        </w:rPr>
        <w:t>.</w:t>
      </w:r>
    </w:p>
    <w:p w14:paraId="074DC647" w14:textId="18948C6E" w:rsidR="006A08A5" w:rsidRPr="00082DD2" w:rsidRDefault="006A08A5">
      <w:pPr>
        <w:jc w:val="left"/>
        <w:rPr>
          <w:rFonts w:ascii="Arial" w:hAnsi="Arial" w:cs="Arial"/>
        </w:rPr>
      </w:pPr>
      <w:r w:rsidRPr="00082DD2">
        <w:rPr>
          <w:rFonts w:ascii="Arial" w:hAnsi="Arial" w:cs="Arial"/>
        </w:rPr>
        <w:t xml:space="preserve">The Agency reserves the right to obtain and consider information from other sources concerning a </w:t>
      </w:r>
      <w:r w:rsidR="00367A9F" w:rsidRPr="00082DD2">
        <w:rPr>
          <w:rFonts w:ascii="Arial" w:hAnsi="Arial" w:cs="Arial"/>
        </w:rPr>
        <w:t>Bidder</w:t>
      </w:r>
      <w:r w:rsidRPr="00082DD2">
        <w:rPr>
          <w:rFonts w:ascii="Arial" w:hAnsi="Arial" w:cs="Arial"/>
        </w:rPr>
        <w:t xml:space="preserve">, such as the </w:t>
      </w:r>
      <w:r w:rsidR="00367A9F" w:rsidRPr="00082DD2">
        <w:rPr>
          <w:rFonts w:ascii="Arial" w:hAnsi="Arial" w:cs="Arial"/>
        </w:rPr>
        <w:t>Bidder</w:t>
      </w:r>
      <w:r w:rsidRPr="00082DD2">
        <w:rPr>
          <w:rFonts w:ascii="Arial" w:hAnsi="Arial" w:cs="Arial"/>
        </w:rPr>
        <w:t xml:space="preserve">’s capability and performance under other contracts, and the </w:t>
      </w:r>
      <w:r w:rsidR="00367A9F" w:rsidRPr="00082DD2">
        <w:rPr>
          <w:rFonts w:ascii="Arial" w:hAnsi="Arial" w:cs="Arial"/>
        </w:rPr>
        <w:t>Bidder</w:t>
      </w:r>
      <w:r w:rsidRPr="00082DD2">
        <w:rPr>
          <w:rFonts w:ascii="Arial" w:hAnsi="Arial" w:cs="Arial"/>
        </w:rPr>
        <w:t xml:space="preserve">’s authority and ability to conduct business in the State of Iowa.  Such other sources may include subject matter experts.      </w:t>
      </w:r>
    </w:p>
    <w:p w14:paraId="4DBC39BB" w14:textId="77777777" w:rsidR="006A08A5" w:rsidRPr="00082DD2" w:rsidRDefault="006A08A5">
      <w:pPr>
        <w:jc w:val="left"/>
        <w:rPr>
          <w:rFonts w:ascii="Arial" w:hAnsi="Arial" w:cs="Arial"/>
        </w:rPr>
      </w:pPr>
    </w:p>
    <w:p w14:paraId="48FF8DA7" w14:textId="77777777" w:rsidR="006A08A5" w:rsidRPr="00082DD2" w:rsidRDefault="006A08A5">
      <w:pPr>
        <w:pStyle w:val="ContractLevel2"/>
        <w:outlineLvl w:val="1"/>
        <w:rPr>
          <w:rFonts w:ascii="Arial" w:hAnsi="Arial" w:cs="Arial"/>
        </w:rPr>
      </w:pPr>
      <w:bookmarkStart w:id="76" w:name="_Toc265564589"/>
      <w:bookmarkStart w:id="77" w:name="_Toc265580884"/>
      <w:proofErr w:type="gramStart"/>
      <w:r w:rsidRPr="00082DD2">
        <w:rPr>
          <w:rFonts w:ascii="Arial" w:hAnsi="Arial" w:cs="Arial"/>
        </w:rPr>
        <w:t>2.18  Criminal</w:t>
      </w:r>
      <w:proofErr w:type="gramEnd"/>
      <w:r w:rsidRPr="00082DD2">
        <w:rPr>
          <w:rFonts w:ascii="Arial" w:hAnsi="Arial" w:cs="Arial"/>
        </w:rPr>
        <w:t xml:space="preserve"> History and Background Investigation</w:t>
      </w:r>
      <w:bookmarkEnd w:id="76"/>
      <w:bookmarkEnd w:id="77"/>
      <w:r w:rsidRPr="00082DD2">
        <w:rPr>
          <w:rFonts w:ascii="Arial" w:hAnsi="Arial" w:cs="Arial"/>
        </w:rPr>
        <w:t>.</w:t>
      </w:r>
    </w:p>
    <w:p w14:paraId="0EEA2DE4" w14:textId="16861411" w:rsidR="006A08A5" w:rsidRPr="00082DD2" w:rsidRDefault="006A08A5">
      <w:pPr>
        <w:jc w:val="left"/>
        <w:rPr>
          <w:rFonts w:ascii="Arial" w:hAnsi="Arial" w:cs="Arial"/>
        </w:rPr>
      </w:pPr>
      <w:r w:rsidRPr="00082DD2">
        <w:rPr>
          <w:rFonts w:ascii="Arial" w:hAnsi="Arial" w:cs="Arial"/>
        </w:rPr>
        <w:t xml:space="preserve">The Agency reserves the right to conduct criminal history and other background investigations of the </w:t>
      </w:r>
      <w:r w:rsidR="00367A9F" w:rsidRPr="00082DD2">
        <w:rPr>
          <w:rFonts w:ascii="Arial" w:hAnsi="Arial" w:cs="Arial"/>
        </w:rPr>
        <w:t>Bidder</w:t>
      </w:r>
      <w:r w:rsidRPr="00082DD2">
        <w:rPr>
          <w:rFonts w:ascii="Arial" w:hAnsi="Arial" w:cs="Arial"/>
        </w:rPr>
        <w:t xml:space="preserve">, its officers, directors, shareholders, or partners and managerial and supervisory personnel retained by the </w:t>
      </w:r>
      <w:r w:rsidR="00367A9F" w:rsidRPr="00082DD2">
        <w:rPr>
          <w:rFonts w:ascii="Arial" w:hAnsi="Arial" w:cs="Arial"/>
        </w:rPr>
        <w:t>Bidder</w:t>
      </w:r>
      <w:r w:rsidRPr="00082DD2">
        <w:rPr>
          <w:rFonts w:ascii="Arial" w:hAnsi="Arial" w:cs="Arial"/>
        </w:rPr>
        <w:t xml:space="preserve"> for the performance of the resulting contract.  The Agency reserves the right to conduct criminal history and other background investigations of the </w:t>
      </w:r>
      <w:r w:rsidR="00367A9F" w:rsidRPr="00082DD2">
        <w:rPr>
          <w:rFonts w:ascii="Arial" w:hAnsi="Arial" w:cs="Arial"/>
        </w:rPr>
        <w:t>Bidder</w:t>
      </w:r>
      <w:r w:rsidRPr="00082DD2">
        <w:rPr>
          <w:rFonts w:ascii="Arial" w:hAnsi="Arial" w:cs="Arial"/>
        </w:rPr>
        <w:t xml:space="preserve">’s staff and subcontractors providing services under the resulting contract.    </w:t>
      </w:r>
    </w:p>
    <w:p w14:paraId="48EF3EB9" w14:textId="77777777" w:rsidR="006A08A5" w:rsidRPr="00082DD2" w:rsidRDefault="006A08A5">
      <w:pPr>
        <w:jc w:val="left"/>
        <w:rPr>
          <w:rFonts w:ascii="Arial" w:hAnsi="Arial" w:cs="Arial"/>
        </w:rPr>
      </w:pPr>
    </w:p>
    <w:p w14:paraId="1D461035" w14:textId="77777777" w:rsidR="006A08A5" w:rsidRPr="00082DD2" w:rsidRDefault="006A08A5">
      <w:pPr>
        <w:pStyle w:val="ContractLevel2"/>
        <w:outlineLvl w:val="1"/>
        <w:rPr>
          <w:rFonts w:ascii="Arial" w:hAnsi="Arial" w:cs="Arial"/>
        </w:rPr>
      </w:pPr>
      <w:bookmarkStart w:id="78" w:name="_Toc265564590"/>
      <w:bookmarkStart w:id="79" w:name="_Toc265580885"/>
      <w:proofErr w:type="gramStart"/>
      <w:r w:rsidRPr="00082DD2">
        <w:rPr>
          <w:rFonts w:ascii="Arial" w:hAnsi="Arial" w:cs="Arial"/>
        </w:rPr>
        <w:t>2.19  Disposition</w:t>
      </w:r>
      <w:proofErr w:type="gramEnd"/>
      <w:r w:rsidRPr="00082DD2">
        <w:rPr>
          <w:rFonts w:ascii="Arial" w:hAnsi="Arial" w:cs="Arial"/>
        </w:rPr>
        <w:t xml:space="preserve"> of Bid Proposals</w:t>
      </w:r>
      <w:bookmarkEnd w:id="78"/>
      <w:bookmarkEnd w:id="79"/>
      <w:r w:rsidRPr="00082DD2">
        <w:rPr>
          <w:rFonts w:ascii="Arial" w:hAnsi="Arial" w:cs="Arial"/>
        </w:rPr>
        <w:t xml:space="preserve">.    </w:t>
      </w:r>
    </w:p>
    <w:p w14:paraId="23E8824B" w14:textId="49C8DE36" w:rsidR="006A08A5" w:rsidRPr="00082DD2" w:rsidRDefault="006A08A5">
      <w:pPr>
        <w:jc w:val="left"/>
        <w:rPr>
          <w:rFonts w:ascii="Arial" w:hAnsi="Arial" w:cs="Arial"/>
        </w:rPr>
      </w:pPr>
      <w:r w:rsidRPr="00082DD2">
        <w:rPr>
          <w:rFonts w:ascii="Arial" w:hAnsi="Arial" w:cs="Arial"/>
        </w:rPr>
        <w:t xml:space="preserve">Opened Bid Proposals become the property of the Agency and will not be returned to the </w:t>
      </w:r>
      <w:r w:rsidR="00367A9F" w:rsidRPr="00082DD2">
        <w:rPr>
          <w:rFonts w:ascii="Arial" w:hAnsi="Arial" w:cs="Arial"/>
        </w:rPr>
        <w:t>Bidder</w:t>
      </w:r>
      <w:r w:rsidRPr="00082DD2">
        <w:rPr>
          <w:rFonts w:ascii="Arial" w:hAnsi="Arial" w:cs="Arial"/>
        </w:rPr>
        <w:t xml:space="preserve">.  Upon issuance of the Notice of Intent to Award, the contents of all Bid Proposals will be in the public domain and be open to inspection by interested parties subject to exceptions provided in Iowa Code chapter 22 or other applicable law.    </w:t>
      </w:r>
    </w:p>
    <w:p w14:paraId="29DB4433" w14:textId="77777777" w:rsidR="006A08A5" w:rsidRPr="00082DD2" w:rsidRDefault="006A08A5">
      <w:pPr>
        <w:keepNext/>
        <w:jc w:val="left"/>
        <w:rPr>
          <w:rFonts w:ascii="Arial" w:hAnsi="Arial" w:cs="Arial"/>
        </w:rPr>
      </w:pPr>
    </w:p>
    <w:p w14:paraId="5BD420E8" w14:textId="77777777" w:rsidR="006A08A5" w:rsidRPr="00082DD2" w:rsidRDefault="006A08A5">
      <w:pPr>
        <w:pStyle w:val="ContractLevel2"/>
        <w:outlineLvl w:val="1"/>
        <w:rPr>
          <w:rFonts w:ascii="Arial" w:hAnsi="Arial" w:cs="Arial"/>
        </w:rPr>
      </w:pPr>
      <w:bookmarkStart w:id="80" w:name="_Toc265564591"/>
      <w:bookmarkStart w:id="81" w:name="_Toc265580886"/>
      <w:proofErr w:type="gramStart"/>
      <w:r w:rsidRPr="00082DD2">
        <w:rPr>
          <w:rFonts w:ascii="Arial" w:hAnsi="Arial" w:cs="Arial"/>
        </w:rPr>
        <w:t>2.20  Public</w:t>
      </w:r>
      <w:proofErr w:type="gramEnd"/>
      <w:r w:rsidRPr="00082DD2">
        <w:rPr>
          <w:rFonts w:ascii="Arial" w:hAnsi="Arial" w:cs="Arial"/>
        </w:rPr>
        <w:t xml:space="preserve"> Records and Request for Confidential Treatment</w:t>
      </w:r>
      <w:bookmarkEnd w:id="80"/>
      <w:bookmarkEnd w:id="81"/>
      <w:r w:rsidRPr="00082DD2">
        <w:rPr>
          <w:rFonts w:ascii="Arial" w:hAnsi="Arial" w:cs="Arial"/>
        </w:rPr>
        <w:t>.</w:t>
      </w:r>
    </w:p>
    <w:p w14:paraId="73FF4FF3" w14:textId="607CD4F2" w:rsidR="006A08A5" w:rsidRPr="00082DD2" w:rsidRDefault="006A08A5">
      <w:pPr>
        <w:keepNext/>
        <w:jc w:val="left"/>
        <w:rPr>
          <w:rFonts w:ascii="Arial" w:hAnsi="Arial" w:cs="Arial"/>
        </w:rPr>
      </w:pPr>
      <w:r w:rsidRPr="00082DD2">
        <w:rPr>
          <w:rFonts w:ascii="Arial" w:hAnsi="Arial" w:cs="Arial"/>
        </w:rPr>
        <w:t xml:space="preserve">Original information submitted by a </w:t>
      </w:r>
      <w:r w:rsidR="00367A9F" w:rsidRPr="00082DD2">
        <w:rPr>
          <w:rFonts w:ascii="Arial" w:hAnsi="Arial" w:cs="Arial"/>
        </w:rPr>
        <w:t>Bidder</w:t>
      </w:r>
      <w:r w:rsidRPr="00082DD2">
        <w:rPr>
          <w:rFonts w:ascii="Arial" w:hAnsi="Arial" w:cs="Arial"/>
        </w:rPr>
        <w:t xml:space="preserve"> may be treated as public information by the Agency following the conclusion of the selection process unless the </w:t>
      </w:r>
      <w:r w:rsidR="00367A9F" w:rsidRPr="00082DD2">
        <w:rPr>
          <w:rFonts w:ascii="Arial" w:hAnsi="Arial" w:cs="Arial"/>
        </w:rPr>
        <w:t>Bidder</w:t>
      </w:r>
      <w:r w:rsidRPr="00082DD2">
        <w:rPr>
          <w:rFonts w:ascii="Arial" w:hAnsi="Arial" w:cs="Arial"/>
        </w:rP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367A9F" w:rsidRPr="00082DD2">
        <w:rPr>
          <w:rFonts w:ascii="Arial" w:hAnsi="Arial" w:cs="Arial"/>
        </w:rPr>
        <w:t>Bidder</w:t>
      </w:r>
      <w:r w:rsidRPr="00082DD2">
        <w:rPr>
          <w:rFonts w:ascii="Arial" w:hAnsi="Arial" w:cs="Arial"/>
        </w:rPr>
        <w:t xml:space="preserve">s are encouraged to familiarize themselves with Chapter 22 before submitting a Bid Proposal.  The Agency will copy public records as required to comply with public records laws.    </w:t>
      </w:r>
    </w:p>
    <w:p w14:paraId="24AB1E28" w14:textId="77777777" w:rsidR="006A08A5" w:rsidRPr="00082DD2" w:rsidRDefault="006A08A5">
      <w:pPr>
        <w:jc w:val="left"/>
        <w:rPr>
          <w:rFonts w:ascii="Arial" w:hAnsi="Arial" w:cs="Arial"/>
        </w:rPr>
      </w:pPr>
    </w:p>
    <w:p w14:paraId="53B0A831" w14:textId="6105EA8B" w:rsidR="006A08A5" w:rsidRPr="00082DD2" w:rsidRDefault="006A08A5">
      <w:pPr>
        <w:jc w:val="left"/>
        <w:rPr>
          <w:rFonts w:ascii="Arial" w:hAnsi="Arial" w:cs="Arial"/>
        </w:rPr>
      </w:pPr>
      <w:r w:rsidRPr="00082DD2">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w:t>
      </w:r>
      <w:r w:rsidR="00367A9F" w:rsidRPr="00082DD2">
        <w:rPr>
          <w:rFonts w:ascii="Arial" w:hAnsi="Arial" w:cs="Arial"/>
        </w:rPr>
        <w:t>Bidder</w:t>
      </w:r>
      <w:r w:rsidRPr="00082DD2">
        <w:rPr>
          <w:rFonts w:ascii="Arial" w:hAnsi="Arial" w:cs="Arial"/>
        </w:rPr>
        <w:t xml:space="preserve"> shall certify by signing and returning RFP Attachment B its understanding that any Agency references to Bid Proposal information marked confidential made during the evaluation process may become part of the public </w:t>
      </w:r>
      <w:proofErr w:type="gramStart"/>
      <w:r w:rsidRPr="00082DD2">
        <w:rPr>
          <w:rFonts w:ascii="Arial" w:hAnsi="Arial" w:cs="Arial"/>
        </w:rPr>
        <w:t>domain</w:t>
      </w:r>
      <w:proofErr w:type="gramEnd"/>
      <w:r w:rsidRPr="00082DD2">
        <w:rPr>
          <w:rFonts w:ascii="Arial" w:hAnsi="Arial" w:cs="Arial"/>
        </w:rPr>
        <w:t xml:space="preserve">  </w:t>
      </w:r>
    </w:p>
    <w:p w14:paraId="3B313A77" w14:textId="77777777" w:rsidR="006A08A5" w:rsidRPr="00082DD2" w:rsidRDefault="006A08A5">
      <w:pPr>
        <w:jc w:val="left"/>
        <w:rPr>
          <w:rFonts w:ascii="Arial" w:hAnsi="Arial" w:cs="Arial"/>
        </w:rPr>
      </w:pPr>
    </w:p>
    <w:p w14:paraId="6A9CB8D3" w14:textId="4F4C6CC8" w:rsidR="006A08A5" w:rsidRPr="00082DD2" w:rsidRDefault="006A08A5">
      <w:pPr>
        <w:jc w:val="left"/>
        <w:rPr>
          <w:rFonts w:ascii="Arial" w:hAnsi="Arial" w:cs="Arial"/>
        </w:rPr>
      </w:pPr>
      <w:r w:rsidRPr="00082DD2">
        <w:rPr>
          <w:rFonts w:ascii="Arial" w:hAnsi="Arial" w:cs="Arial"/>
        </w:rPr>
        <w:t xml:space="preserve">In the event the Agency receives a request for information marked confidential, written notice shall be given to the </w:t>
      </w:r>
      <w:r w:rsidR="00367A9F" w:rsidRPr="00082DD2">
        <w:rPr>
          <w:rFonts w:ascii="Arial" w:hAnsi="Arial" w:cs="Arial"/>
        </w:rPr>
        <w:t>Bidder</w:t>
      </w:r>
      <w:r w:rsidRPr="00082DD2">
        <w:rPr>
          <w:rFonts w:ascii="Arial" w:hAnsi="Arial" w:cs="Arial"/>
        </w:rPr>
        <w:t xml:space="preserve"> seventy-two (72) hours prior to the release of the information to allow the </w:t>
      </w:r>
      <w:r w:rsidR="00367A9F" w:rsidRPr="00082DD2">
        <w:rPr>
          <w:rFonts w:ascii="Arial" w:hAnsi="Arial" w:cs="Arial"/>
        </w:rPr>
        <w:t>Bidder</w:t>
      </w:r>
      <w:r w:rsidRPr="00082DD2">
        <w:rPr>
          <w:rFonts w:ascii="Arial" w:hAnsi="Arial" w:cs="Arial"/>
        </w:rPr>
        <w:t xml:space="preserve"> to seek injunctive relief pursuant to </w:t>
      </w:r>
      <w:r w:rsidRPr="00082DD2">
        <w:rPr>
          <w:rFonts w:ascii="Arial" w:hAnsi="Arial" w:cs="Arial"/>
          <w:bCs/>
        </w:rPr>
        <w:t xml:space="preserve">Iowa Code </w:t>
      </w:r>
      <w:r w:rsidRPr="00082DD2">
        <w:rPr>
          <w:rFonts w:ascii="Arial" w:hAnsi="Arial" w:cs="Arial"/>
        </w:rPr>
        <w:t xml:space="preserve">§ 22.5 or 22.8.    </w:t>
      </w:r>
    </w:p>
    <w:p w14:paraId="196B6F70" w14:textId="77777777" w:rsidR="006A08A5" w:rsidRPr="00082DD2" w:rsidRDefault="006A08A5">
      <w:pPr>
        <w:jc w:val="left"/>
        <w:rPr>
          <w:rFonts w:ascii="Arial" w:hAnsi="Arial" w:cs="Arial"/>
        </w:rPr>
      </w:pPr>
    </w:p>
    <w:p w14:paraId="499EEE09" w14:textId="5F7F553E" w:rsidR="006A08A5" w:rsidRPr="00082DD2" w:rsidRDefault="006A08A5">
      <w:pPr>
        <w:jc w:val="left"/>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’s failure to request confidential treatment of material pursuant to this section and the relevant law will be deemed, by the Agency and State personnel, as a waiver of any right to confidentiality that the </w:t>
      </w:r>
      <w:r w:rsidR="00367A9F" w:rsidRPr="00082DD2">
        <w:rPr>
          <w:rFonts w:ascii="Arial" w:hAnsi="Arial" w:cs="Arial"/>
        </w:rPr>
        <w:t>Bidder</w:t>
      </w:r>
      <w:r w:rsidRPr="00082DD2">
        <w:rPr>
          <w:rFonts w:ascii="Arial" w:hAnsi="Arial" w:cs="Arial"/>
        </w:rPr>
        <w:t xml:space="preserve"> may have had.    </w:t>
      </w:r>
    </w:p>
    <w:p w14:paraId="711E9AA5" w14:textId="77777777" w:rsidR="006A08A5" w:rsidRPr="00082DD2" w:rsidRDefault="006A08A5">
      <w:pPr>
        <w:jc w:val="left"/>
        <w:rPr>
          <w:rFonts w:ascii="Arial" w:hAnsi="Arial" w:cs="Arial"/>
          <w:b/>
          <w:bCs/>
        </w:rPr>
      </w:pPr>
    </w:p>
    <w:p w14:paraId="3E1FA1CE" w14:textId="77777777" w:rsidR="006A08A5" w:rsidRPr="00082DD2" w:rsidRDefault="006A08A5">
      <w:pPr>
        <w:pStyle w:val="ContractLevel2"/>
        <w:outlineLvl w:val="1"/>
        <w:rPr>
          <w:rFonts w:ascii="Arial" w:hAnsi="Arial" w:cs="Arial"/>
        </w:rPr>
      </w:pPr>
      <w:bookmarkStart w:id="82" w:name="_Toc265564592"/>
      <w:bookmarkStart w:id="83" w:name="_Toc265580887"/>
      <w:proofErr w:type="gramStart"/>
      <w:r w:rsidRPr="00082DD2">
        <w:rPr>
          <w:rFonts w:ascii="Arial" w:hAnsi="Arial" w:cs="Arial"/>
        </w:rPr>
        <w:t>2.21  Copyrights</w:t>
      </w:r>
      <w:bookmarkEnd w:id="82"/>
      <w:bookmarkEnd w:id="83"/>
      <w:proofErr w:type="gramEnd"/>
      <w:r w:rsidRPr="00082DD2">
        <w:rPr>
          <w:rFonts w:ascii="Arial" w:hAnsi="Arial" w:cs="Arial"/>
        </w:rPr>
        <w:t>.</w:t>
      </w:r>
    </w:p>
    <w:p w14:paraId="5E8F2B09" w14:textId="4D86AE37" w:rsidR="006A08A5" w:rsidRPr="00082DD2" w:rsidRDefault="006A08A5">
      <w:pPr>
        <w:jc w:val="left"/>
        <w:rPr>
          <w:rFonts w:ascii="Arial" w:hAnsi="Arial" w:cs="Arial"/>
        </w:rPr>
      </w:pPr>
      <w:r w:rsidRPr="00082DD2">
        <w:rPr>
          <w:rFonts w:ascii="Arial" w:hAnsi="Arial" w:cs="Arial"/>
        </w:rPr>
        <w:t xml:space="preserve">By submitting a Bid Proposal, the </w:t>
      </w:r>
      <w:r w:rsidR="00367A9F" w:rsidRPr="00082DD2">
        <w:rPr>
          <w:rFonts w:ascii="Arial" w:hAnsi="Arial" w:cs="Arial"/>
        </w:rPr>
        <w:t>Bidder</w:t>
      </w:r>
      <w:r w:rsidRPr="00082DD2">
        <w:rPr>
          <w:rFonts w:ascii="Arial" w:hAnsi="Arial" w:cs="Arial"/>
        </w:rPr>
        <w:t xml:space="preserve"> agrees that the Agency may copy the Bid Proposal for purposes of facilitating the evaluation of the Bid Proposal or to respond to requests for public records.  By submitting a Bid Proposal, the </w:t>
      </w:r>
      <w:r w:rsidR="00367A9F" w:rsidRPr="00082DD2">
        <w:rPr>
          <w:rFonts w:ascii="Arial" w:hAnsi="Arial" w:cs="Arial"/>
        </w:rPr>
        <w:t>Bidder</w:t>
      </w:r>
      <w:r w:rsidRPr="00082DD2">
        <w:rPr>
          <w:rFonts w:ascii="Arial" w:hAnsi="Arial" w:cs="Arial"/>
        </w:rPr>
        <w:t xml:space="preserve"> acknowledges that additional copies may be produced and </w:t>
      </w:r>
      <w:proofErr w:type="gramStart"/>
      <w:r w:rsidRPr="00082DD2">
        <w:rPr>
          <w:rFonts w:ascii="Arial" w:hAnsi="Arial" w:cs="Arial"/>
        </w:rPr>
        <w:t>distributed, and</w:t>
      </w:r>
      <w:proofErr w:type="gramEnd"/>
      <w:r w:rsidRPr="00082DD2">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3572D1E2" w14:textId="77777777" w:rsidR="006A08A5" w:rsidRPr="00082DD2" w:rsidRDefault="006A08A5">
      <w:pPr>
        <w:jc w:val="left"/>
        <w:rPr>
          <w:rFonts w:ascii="Arial" w:hAnsi="Arial" w:cs="Arial"/>
        </w:rPr>
      </w:pPr>
    </w:p>
    <w:p w14:paraId="10EAAE3C" w14:textId="77777777" w:rsidR="006A08A5" w:rsidRPr="00082DD2" w:rsidRDefault="006A08A5">
      <w:pPr>
        <w:pStyle w:val="ContractLevel2"/>
        <w:outlineLvl w:val="1"/>
        <w:rPr>
          <w:rFonts w:ascii="Arial" w:hAnsi="Arial" w:cs="Arial"/>
        </w:rPr>
      </w:pPr>
      <w:bookmarkStart w:id="84" w:name="_Toc265564593"/>
      <w:bookmarkStart w:id="85" w:name="_Toc265580888"/>
      <w:proofErr w:type="gramStart"/>
      <w:r w:rsidRPr="00082DD2">
        <w:rPr>
          <w:rFonts w:ascii="Arial" w:hAnsi="Arial" w:cs="Arial"/>
        </w:rPr>
        <w:t>2.22  Release</w:t>
      </w:r>
      <w:proofErr w:type="gramEnd"/>
      <w:r w:rsidRPr="00082DD2">
        <w:rPr>
          <w:rFonts w:ascii="Arial" w:hAnsi="Arial" w:cs="Arial"/>
        </w:rPr>
        <w:t xml:space="preserve"> of Claims</w:t>
      </w:r>
      <w:bookmarkEnd w:id="84"/>
      <w:bookmarkEnd w:id="85"/>
      <w:r w:rsidRPr="00082DD2">
        <w:rPr>
          <w:rFonts w:ascii="Arial" w:hAnsi="Arial" w:cs="Arial"/>
        </w:rPr>
        <w:t>.</w:t>
      </w:r>
    </w:p>
    <w:p w14:paraId="162AF330" w14:textId="3C36A41D" w:rsidR="006A08A5" w:rsidRPr="00082DD2" w:rsidRDefault="006A08A5">
      <w:pPr>
        <w:keepNext/>
        <w:jc w:val="left"/>
        <w:rPr>
          <w:rFonts w:ascii="Arial" w:hAnsi="Arial" w:cs="Arial"/>
        </w:rPr>
      </w:pPr>
      <w:r w:rsidRPr="00082DD2">
        <w:rPr>
          <w:rFonts w:ascii="Arial" w:hAnsi="Arial" w:cs="Arial"/>
        </w:rPr>
        <w:t xml:space="preserve">By submitting a Bid Proposal, the </w:t>
      </w:r>
      <w:r w:rsidR="00367A9F" w:rsidRPr="00082DD2">
        <w:rPr>
          <w:rFonts w:ascii="Arial" w:hAnsi="Arial" w:cs="Arial"/>
        </w:rPr>
        <w:t>Bidder</w:t>
      </w:r>
      <w:r w:rsidRPr="00082DD2">
        <w:rPr>
          <w:rFonts w:ascii="Arial" w:hAnsi="Arial" w:cs="Arial"/>
        </w:rPr>
        <w:t xml:space="preserve"> agrees that it shall not bring any claim or cause of action against the Agency based on any misunderstanding concerning the information provided herein or concerning the Agency's failure, negligent or otherwise, to provide the </w:t>
      </w:r>
      <w:r w:rsidR="00367A9F" w:rsidRPr="00082DD2">
        <w:rPr>
          <w:rFonts w:ascii="Arial" w:hAnsi="Arial" w:cs="Arial"/>
        </w:rPr>
        <w:t>Bidder</w:t>
      </w:r>
      <w:r w:rsidRPr="00082DD2">
        <w:rPr>
          <w:rFonts w:ascii="Arial" w:hAnsi="Arial" w:cs="Arial"/>
        </w:rPr>
        <w:t xml:space="preserve"> with pertinent information as intended by this RFP.    </w:t>
      </w:r>
    </w:p>
    <w:p w14:paraId="08C0458B" w14:textId="77777777" w:rsidR="006A08A5" w:rsidRPr="00082DD2" w:rsidRDefault="006A08A5">
      <w:pPr>
        <w:jc w:val="left"/>
        <w:rPr>
          <w:rFonts w:ascii="Arial" w:hAnsi="Arial" w:cs="Arial"/>
        </w:rPr>
      </w:pPr>
    </w:p>
    <w:p w14:paraId="53389573" w14:textId="77777777" w:rsidR="006A08A5" w:rsidRPr="00082DD2" w:rsidRDefault="006A08A5">
      <w:pPr>
        <w:pStyle w:val="ContractLevel2"/>
        <w:outlineLvl w:val="1"/>
        <w:rPr>
          <w:rFonts w:ascii="Arial" w:hAnsi="Arial" w:cs="Arial"/>
        </w:rPr>
      </w:pPr>
      <w:bookmarkStart w:id="86" w:name="_Toc265580889"/>
      <w:bookmarkEnd w:id="86"/>
      <w:proofErr w:type="gramStart"/>
      <w:r w:rsidRPr="00082DD2">
        <w:rPr>
          <w:rFonts w:ascii="Arial" w:hAnsi="Arial" w:cs="Arial"/>
        </w:rPr>
        <w:t>2.23  Reserved</w:t>
      </w:r>
      <w:proofErr w:type="gramEnd"/>
      <w:r w:rsidRPr="00082DD2">
        <w:rPr>
          <w:rFonts w:ascii="Arial" w:hAnsi="Arial" w:cs="Arial"/>
        </w:rPr>
        <w:t xml:space="preserve">.  (Presentations)  </w:t>
      </w:r>
    </w:p>
    <w:p w14:paraId="3CCA4035" w14:textId="77777777" w:rsidR="006A08A5" w:rsidRPr="00082DD2" w:rsidRDefault="006A08A5">
      <w:pPr>
        <w:jc w:val="left"/>
        <w:rPr>
          <w:rFonts w:ascii="Arial" w:hAnsi="Arial" w:cs="Arial"/>
          <w:b/>
          <w:bCs/>
        </w:rPr>
      </w:pPr>
    </w:p>
    <w:p w14:paraId="360E0C84" w14:textId="77777777" w:rsidR="006A08A5" w:rsidRPr="00082DD2" w:rsidRDefault="006A08A5">
      <w:pPr>
        <w:pStyle w:val="ContractLevel2"/>
        <w:outlineLvl w:val="1"/>
        <w:rPr>
          <w:rFonts w:ascii="Arial" w:hAnsi="Arial" w:cs="Arial"/>
        </w:rPr>
      </w:pPr>
      <w:bookmarkStart w:id="87" w:name="_Toc265564597"/>
      <w:bookmarkStart w:id="88" w:name="_Toc265580893"/>
      <w:proofErr w:type="gramStart"/>
      <w:r w:rsidRPr="00082DD2">
        <w:rPr>
          <w:rFonts w:ascii="Arial" w:hAnsi="Arial" w:cs="Arial"/>
        </w:rPr>
        <w:t>2.24</w:t>
      </w:r>
      <w:r w:rsidRPr="00082DD2">
        <w:rPr>
          <w:rFonts w:ascii="Arial" w:hAnsi="Arial" w:cs="Arial"/>
          <w:bCs/>
        </w:rPr>
        <w:t xml:space="preserve">  </w:t>
      </w:r>
      <w:r w:rsidRPr="00082DD2">
        <w:rPr>
          <w:rFonts w:ascii="Arial" w:hAnsi="Arial" w:cs="Arial"/>
        </w:rPr>
        <w:t>Notice</w:t>
      </w:r>
      <w:proofErr w:type="gramEnd"/>
      <w:r w:rsidRPr="00082DD2">
        <w:rPr>
          <w:rFonts w:ascii="Arial" w:hAnsi="Arial" w:cs="Arial"/>
        </w:rPr>
        <w:t xml:space="preserve"> of Intent to Award</w:t>
      </w:r>
      <w:bookmarkEnd w:id="87"/>
      <w:bookmarkEnd w:id="88"/>
      <w:r w:rsidRPr="00082DD2">
        <w:rPr>
          <w:rFonts w:ascii="Arial" w:hAnsi="Arial" w:cs="Arial"/>
        </w:rPr>
        <w:t>.</w:t>
      </w:r>
    </w:p>
    <w:p w14:paraId="540306EF" w14:textId="2E326FC1" w:rsidR="006A08A5" w:rsidRPr="00082DD2" w:rsidRDefault="006A08A5">
      <w:pPr>
        <w:keepNext/>
        <w:jc w:val="left"/>
        <w:rPr>
          <w:rFonts w:ascii="Arial" w:hAnsi="Arial" w:cs="Arial"/>
        </w:rPr>
      </w:pPr>
      <w:r w:rsidRPr="00082DD2">
        <w:rPr>
          <w:rFonts w:ascii="Arial" w:hAnsi="Arial" w:cs="Arial"/>
        </w:rPr>
        <w:t xml:space="preserve">Notice of Intent to Award will be sent to all </w:t>
      </w:r>
      <w:r w:rsidR="00367A9F" w:rsidRPr="00082DD2">
        <w:rPr>
          <w:rFonts w:ascii="Arial" w:hAnsi="Arial" w:cs="Arial"/>
        </w:rPr>
        <w:t>Bidder</w:t>
      </w:r>
      <w:r w:rsidRPr="00082DD2">
        <w:rPr>
          <w:rFonts w:ascii="Arial" w:hAnsi="Arial" w:cs="Arial"/>
        </w:rPr>
        <w:t xml:space="preserve">s that submitted a Bid Proposal by the due date and time.  The Notice of Intent to Award does not constitute the formation of a contract between the Agency and the apparent successful </w:t>
      </w:r>
      <w:r w:rsidR="00367A9F" w:rsidRPr="00082DD2">
        <w:rPr>
          <w:rFonts w:ascii="Arial" w:hAnsi="Arial" w:cs="Arial"/>
        </w:rPr>
        <w:t>Bidder</w:t>
      </w:r>
      <w:r w:rsidRPr="00082DD2">
        <w:rPr>
          <w:rFonts w:ascii="Arial" w:hAnsi="Arial" w:cs="Arial"/>
        </w:rPr>
        <w:t xml:space="preserve">.    </w:t>
      </w:r>
    </w:p>
    <w:p w14:paraId="132DD6A5" w14:textId="77777777" w:rsidR="006A08A5" w:rsidRPr="00082DD2" w:rsidRDefault="006A08A5">
      <w:pPr>
        <w:jc w:val="left"/>
        <w:rPr>
          <w:rFonts w:ascii="Arial" w:hAnsi="Arial" w:cs="Arial"/>
        </w:rPr>
      </w:pPr>
    </w:p>
    <w:p w14:paraId="609026EB" w14:textId="77777777" w:rsidR="006A08A5" w:rsidRPr="00082DD2" w:rsidRDefault="006A08A5">
      <w:pPr>
        <w:pStyle w:val="ContractLevel2"/>
        <w:outlineLvl w:val="1"/>
        <w:rPr>
          <w:rFonts w:ascii="Arial" w:hAnsi="Arial" w:cs="Arial"/>
        </w:rPr>
      </w:pPr>
      <w:bookmarkStart w:id="89" w:name="_Toc265564598"/>
      <w:bookmarkStart w:id="90" w:name="_Toc265580894"/>
      <w:proofErr w:type="gramStart"/>
      <w:r w:rsidRPr="00082DD2">
        <w:rPr>
          <w:rFonts w:ascii="Arial" w:hAnsi="Arial" w:cs="Arial"/>
        </w:rPr>
        <w:lastRenderedPageBreak/>
        <w:t>2.25  Acceptance</w:t>
      </w:r>
      <w:proofErr w:type="gramEnd"/>
      <w:r w:rsidRPr="00082DD2">
        <w:rPr>
          <w:rFonts w:ascii="Arial" w:hAnsi="Arial" w:cs="Arial"/>
        </w:rPr>
        <w:t xml:space="preserve"> Period</w:t>
      </w:r>
      <w:bookmarkEnd w:id="89"/>
      <w:bookmarkEnd w:id="90"/>
      <w:r w:rsidRPr="00082DD2">
        <w:rPr>
          <w:rFonts w:ascii="Arial" w:hAnsi="Arial" w:cs="Arial"/>
        </w:rPr>
        <w:t>.</w:t>
      </w:r>
    </w:p>
    <w:p w14:paraId="1532014E" w14:textId="1F090369" w:rsidR="006A08A5" w:rsidRPr="00082DD2" w:rsidRDefault="006A08A5">
      <w:pPr>
        <w:jc w:val="left"/>
        <w:rPr>
          <w:rFonts w:ascii="Arial" w:hAnsi="Arial" w:cs="Arial"/>
        </w:rPr>
      </w:pPr>
      <w:r w:rsidRPr="00082DD2">
        <w:rPr>
          <w:rFonts w:ascii="Arial" w:hAnsi="Arial" w:cs="Arial"/>
        </w:rPr>
        <w:t xml:space="preserve">The Agency shall make a good faith effort to negotiate and execute the contract.  If the apparent successful </w:t>
      </w:r>
      <w:r w:rsidR="00367A9F" w:rsidRPr="00082DD2">
        <w:rPr>
          <w:rFonts w:ascii="Arial" w:hAnsi="Arial" w:cs="Arial"/>
        </w:rPr>
        <w:t>Bidder</w:t>
      </w:r>
      <w:r w:rsidRPr="00082DD2">
        <w:rPr>
          <w:rFonts w:ascii="Arial" w:hAnsi="Arial" w:cs="Arial"/>
        </w:rPr>
        <w:t xml:space="preserve"> fails to negotiate and execute a contract, the Agency may, in its sole discretion, revoke the Notice of Intent to Award and negotiate a contract with another </w:t>
      </w:r>
      <w:r w:rsidR="00367A9F" w:rsidRPr="00082DD2">
        <w:rPr>
          <w:rFonts w:ascii="Arial" w:hAnsi="Arial" w:cs="Arial"/>
        </w:rPr>
        <w:t>Bidder</w:t>
      </w:r>
      <w:r w:rsidRPr="00082DD2">
        <w:rPr>
          <w:rFonts w:ascii="Arial" w:hAnsi="Arial" w:cs="Arial"/>
        </w:rPr>
        <w:t xml:space="preserve"> or withdraw the RFP.  The Agency further reserves the right to cancel the Notice of Intent to Award at any time prior to the execution of a written contract.    </w:t>
      </w:r>
    </w:p>
    <w:p w14:paraId="64579427" w14:textId="77777777" w:rsidR="006A08A5" w:rsidRPr="00082DD2" w:rsidRDefault="006A08A5">
      <w:pPr>
        <w:jc w:val="left"/>
        <w:rPr>
          <w:rFonts w:ascii="Arial" w:hAnsi="Arial" w:cs="Arial"/>
        </w:rPr>
      </w:pPr>
    </w:p>
    <w:p w14:paraId="54C6E3F5" w14:textId="77777777" w:rsidR="00C301D3" w:rsidRPr="006068CC" w:rsidRDefault="00C301D3" w:rsidP="00C301D3">
      <w:pPr>
        <w:keepNext/>
        <w:jc w:val="left"/>
        <w:outlineLvl w:val="1"/>
        <w:rPr>
          <w:rFonts w:ascii="Arial" w:hAnsi="Arial" w:cs="Arial"/>
          <w:b/>
          <w:i/>
        </w:rPr>
      </w:pPr>
      <w:bookmarkStart w:id="91" w:name="_Toc265564599"/>
      <w:bookmarkStart w:id="92" w:name="_Toc265580895"/>
      <w:proofErr w:type="gramStart"/>
      <w:r w:rsidRPr="006068CC">
        <w:rPr>
          <w:rFonts w:ascii="Arial" w:hAnsi="Arial" w:cs="Arial"/>
          <w:b/>
          <w:i/>
        </w:rPr>
        <w:t>2.26  Review</w:t>
      </w:r>
      <w:proofErr w:type="gramEnd"/>
      <w:r w:rsidRPr="006068CC">
        <w:rPr>
          <w:rFonts w:ascii="Arial" w:hAnsi="Arial" w:cs="Arial"/>
          <w:b/>
          <w:i/>
        </w:rPr>
        <w:t xml:space="preserve"> of Notice of Disqualification or Notice of Intent to Award Decision</w:t>
      </w:r>
      <w:bookmarkEnd w:id="91"/>
      <w:bookmarkEnd w:id="92"/>
      <w:r w:rsidRPr="006068CC">
        <w:rPr>
          <w:rFonts w:ascii="Arial" w:hAnsi="Arial" w:cs="Arial"/>
          <w:b/>
          <w:i/>
        </w:rPr>
        <w:t>.</w:t>
      </w:r>
    </w:p>
    <w:p w14:paraId="6D241D1F" w14:textId="77777777" w:rsidR="00C301D3" w:rsidRPr="006068CC" w:rsidRDefault="00C301D3" w:rsidP="00C301D3">
      <w:pPr>
        <w:jc w:val="left"/>
        <w:rPr>
          <w:rFonts w:ascii="Arial" w:hAnsi="Arial" w:cs="Arial"/>
        </w:rPr>
      </w:pPr>
      <w:r w:rsidRPr="006068CC">
        <w:rPr>
          <w:rFonts w:ascii="Arial" w:hAnsi="Arial" w:cs="Arial"/>
        </w:rPr>
        <w:t xml:space="preserve">Bidders may request reconsideration of either a notice of disqualification or notice of intent to award decision by submitting a written request to the Agency:    </w:t>
      </w:r>
    </w:p>
    <w:p w14:paraId="1D7E166A" w14:textId="77777777" w:rsidR="00C301D3" w:rsidRPr="006068CC" w:rsidRDefault="00C301D3" w:rsidP="00C301D3">
      <w:pPr>
        <w:keepNext/>
        <w:keepLines/>
        <w:ind w:firstLine="720"/>
        <w:jc w:val="left"/>
        <w:rPr>
          <w:rFonts w:ascii="Arial" w:hAnsi="Arial" w:cs="Arial"/>
        </w:rPr>
      </w:pPr>
      <w:bookmarkStart w:id="93" w:name="OLE_LINK1"/>
    </w:p>
    <w:p w14:paraId="092EA692" w14:textId="77777777" w:rsidR="00C301D3" w:rsidRPr="006068CC" w:rsidRDefault="00C301D3" w:rsidP="00C301D3">
      <w:pPr>
        <w:keepNext/>
        <w:keepLines/>
        <w:ind w:firstLine="720"/>
        <w:jc w:val="left"/>
        <w:rPr>
          <w:rFonts w:ascii="Arial" w:hAnsi="Arial" w:cs="Arial"/>
        </w:rPr>
      </w:pPr>
      <w:r w:rsidRPr="006068CC">
        <w:rPr>
          <w:rFonts w:ascii="Arial" w:hAnsi="Arial" w:cs="Arial"/>
        </w:rPr>
        <w:t>Bureau Chief</w:t>
      </w:r>
    </w:p>
    <w:p w14:paraId="5DB8DC25" w14:textId="77777777" w:rsidR="00C301D3" w:rsidRPr="006068CC" w:rsidRDefault="00C301D3" w:rsidP="00C301D3">
      <w:pPr>
        <w:keepNext/>
        <w:keepLines/>
        <w:ind w:firstLine="720"/>
        <w:jc w:val="left"/>
        <w:rPr>
          <w:rFonts w:ascii="Arial" w:hAnsi="Arial" w:cs="Arial"/>
        </w:rPr>
      </w:pPr>
      <w:r w:rsidRPr="006068CC">
        <w:rPr>
          <w:rFonts w:ascii="Arial" w:hAnsi="Arial" w:cs="Arial"/>
        </w:rPr>
        <w:t>c/o Bureau of Service Contract Support</w:t>
      </w:r>
    </w:p>
    <w:p w14:paraId="17E25E9F" w14:textId="77777777" w:rsidR="00C301D3" w:rsidRPr="006068CC" w:rsidRDefault="00C301D3" w:rsidP="00C301D3">
      <w:pPr>
        <w:keepNext/>
        <w:keepLines/>
        <w:ind w:firstLine="720"/>
        <w:jc w:val="left"/>
        <w:rPr>
          <w:rFonts w:ascii="Arial" w:hAnsi="Arial" w:cs="Arial"/>
        </w:rPr>
      </w:pPr>
      <w:r w:rsidRPr="006068CC">
        <w:rPr>
          <w:rFonts w:ascii="Arial" w:hAnsi="Arial" w:cs="Arial"/>
        </w:rPr>
        <w:t xml:space="preserve">Department of Health and Human Services </w:t>
      </w:r>
    </w:p>
    <w:p w14:paraId="6254B1CE" w14:textId="77777777" w:rsidR="00C301D3" w:rsidRPr="006068CC" w:rsidRDefault="00C301D3" w:rsidP="00C301D3">
      <w:pPr>
        <w:keepNext/>
        <w:keepLines/>
        <w:jc w:val="left"/>
        <w:rPr>
          <w:rFonts w:ascii="Arial" w:hAnsi="Arial" w:cs="Arial"/>
        </w:rPr>
      </w:pPr>
      <w:r w:rsidRPr="006068CC">
        <w:rPr>
          <w:rFonts w:ascii="Arial" w:hAnsi="Arial" w:cs="Arial"/>
        </w:rPr>
        <w:tab/>
        <w:t>Lucas State Office Building</w:t>
      </w:r>
    </w:p>
    <w:p w14:paraId="663626F1" w14:textId="77777777" w:rsidR="00C301D3" w:rsidRPr="006068CC" w:rsidRDefault="00C301D3" w:rsidP="00C301D3">
      <w:pPr>
        <w:keepNext/>
        <w:keepLines/>
        <w:ind w:firstLine="720"/>
        <w:jc w:val="left"/>
        <w:rPr>
          <w:rFonts w:ascii="Arial" w:hAnsi="Arial" w:cs="Arial"/>
        </w:rPr>
      </w:pPr>
      <w:r w:rsidRPr="006068CC">
        <w:rPr>
          <w:rFonts w:ascii="Arial" w:hAnsi="Arial" w:cs="Arial"/>
        </w:rPr>
        <w:t>321 E 12</w:t>
      </w:r>
      <w:r w:rsidRPr="006068CC">
        <w:rPr>
          <w:rFonts w:ascii="Arial" w:hAnsi="Arial" w:cs="Arial"/>
          <w:vertAlign w:val="superscript"/>
        </w:rPr>
        <w:t>th</w:t>
      </w:r>
      <w:r w:rsidRPr="006068CC">
        <w:rPr>
          <w:rFonts w:ascii="Arial" w:hAnsi="Arial" w:cs="Arial"/>
        </w:rPr>
        <w:t xml:space="preserve"> Street</w:t>
      </w:r>
    </w:p>
    <w:p w14:paraId="4680D619" w14:textId="77777777" w:rsidR="00C301D3" w:rsidRPr="006068CC" w:rsidRDefault="00C301D3" w:rsidP="00C301D3">
      <w:pPr>
        <w:keepNext/>
        <w:keepLines/>
        <w:ind w:firstLine="720"/>
        <w:jc w:val="left"/>
        <w:rPr>
          <w:rFonts w:ascii="Arial" w:hAnsi="Arial" w:cs="Arial"/>
        </w:rPr>
      </w:pPr>
      <w:r w:rsidRPr="006068CC">
        <w:rPr>
          <w:rFonts w:ascii="Arial" w:hAnsi="Arial" w:cs="Arial"/>
        </w:rPr>
        <w:t>Des Moines, Iowa 50319-0075</w:t>
      </w:r>
    </w:p>
    <w:p w14:paraId="57A26229" w14:textId="77777777" w:rsidR="00C301D3" w:rsidRPr="006068CC" w:rsidRDefault="00C301D3" w:rsidP="00C301D3">
      <w:pPr>
        <w:keepNext/>
        <w:keepLines/>
        <w:ind w:firstLine="720"/>
        <w:jc w:val="left"/>
        <w:rPr>
          <w:rFonts w:ascii="Arial" w:hAnsi="Arial" w:cs="Arial"/>
        </w:rPr>
      </w:pPr>
      <w:r w:rsidRPr="006068CC">
        <w:rPr>
          <w:rFonts w:ascii="Arial" w:hAnsi="Arial" w:cs="Arial"/>
        </w:rPr>
        <w:t xml:space="preserve">email:  </w:t>
      </w:r>
      <w:hyperlink r:id="rId12" w:history="1">
        <w:r w:rsidRPr="006068CC">
          <w:rPr>
            <w:rStyle w:val="Hyperlink"/>
            <w:rFonts w:ascii="Arial" w:hAnsi="Arial" w:cs="Arial"/>
          </w:rPr>
          <w:t>reconsiderationrequest@dhs.state.ia.us</w:t>
        </w:r>
      </w:hyperlink>
    </w:p>
    <w:bookmarkEnd w:id="93"/>
    <w:p w14:paraId="0B9C9A03" w14:textId="77777777" w:rsidR="00C301D3" w:rsidRPr="006068CC" w:rsidRDefault="00C301D3" w:rsidP="00C301D3">
      <w:pPr>
        <w:keepNext/>
        <w:keepLines/>
        <w:ind w:firstLine="720"/>
        <w:jc w:val="left"/>
        <w:rPr>
          <w:rFonts w:ascii="Arial" w:hAnsi="Arial" w:cs="Arial"/>
        </w:rPr>
      </w:pPr>
    </w:p>
    <w:p w14:paraId="11CD13C6" w14:textId="77777777" w:rsidR="00C301D3" w:rsidRPr="006068CC" w:rsidRDefault="00C301D3" w:rsidP="00C301D3">
      <w:pPr>
        <w:jc w:val="left"/>
        <w:rPr>
          <w:rFonts w:ascii="Arial" w:hAnsi="Arial" w:cs="Arial"/>
        </w:rPr>
      </w:pPr>
      <w:r w:rsidRPr="006068CC">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37C4CA1" w14:textId="77777777" w:rsidR="00C301D3" w:rsidRPr="006068CC" w:rsidRDefault="00C301D3" w:rsidP="00C301D3">
      <w:pPr>
        <w:jc w:val="left"/>
        <w:rPr>
          <w:rFonts w:ascii="Arial" w:hAnsi="Arial" w:cs="Arial"/>
        </w:rPr>
      </w:pPr>
    </w:p>
    <w:p w14:paraId="11A9C6D5" w14:textId="52946AB8" w:rsidR="006A08A5" w:rsidRPr="00082DD2" w:rsidRDefault="00C301D3" w:rsidP="00C301D3">
      <w:pPr>
        <w:jc w:val="left"/>
        <w:rPr>
          <w:rFonts w:ascii="Arial" w:hAnsi="Arial" w:cs="Arial"/>
        </w:rPr>
      </w:pPr>
      <w:r w:rsidRPr="006068CC">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6A08A5" w:rsidRPr="00082DD2">
        <w:rPr>
          <w:rFonts w:ascii="Arial" w:hAnsi="Arial" w:cs="Arial"/>
        </w:rPr>
        <w:t xml:space="preserve">  </w:t>
      </w:r>
    </w:p>
    <w:p w14:paraId="393D9A6B" w14:textId="77777777" w:rsidR="006A08A5" w:rsidRPr="00082DD2" w:rsidRDefault="006A08A5">
      <w:pPr>
        <w:jc w:val="left"/>
        <w:rPr>
          <w:rFonts w:ascii="Arial" w:hAnsi="Arial" w:cs="Arial"/>
        </w:rPr>
      </w:pPr>
    </w:p>
    <w:p w14:paraId="0B59C7D3" w14:textId="77777777" w:rsidR="006A08A5" w:rsidRPr="00082DD2" w:rsidRDefault="006A08A5">
      <w:pPr>
        <w:pStyle w:val="ContractLevel2"/>
        <w:outlineLvl w:val="1"/>
        <w:rPr>
          <w:rFonts w:ascii="Arial" w:hAnsi="Arial" w:cs="Arial"/>
        </w:rPr>
      </w:pPr>
      <w:bookmarkStart w:id="94" w:name="_Toc265564600"/>
      <w:bookmarkStart w:id="95" w:name="_Toc265580896"/>
      <w:proofErr w:type="gramStart"/>
      <w:r w:rsidRPr="00082DD2">
        <w:rPr>
          <w:rFonts w:ascii="Arial" w:hAnsi="Arial" w:cs="Arial"/>
        </w:rPr>
        <w:t>2.27  Definition</w:t>
      </w:r>
      <w:proofErr w:type="gramEnd"/>
      <w:r w:rsidRPr="00082DD2">
        <w:rPr>
          <w:rFonts w:ascii="Arial" w:hAnsi="Arial" w:cs="Arial"/>
        </w:rPr>
        <w:t xml:space="preserve"> of Contract</w:t>
      </w:r>
      <w:bookmarkEnd w:id="94"/>
      <w:bookmarkEnd w:id="95"/>
      <w:r w:rsidRPr="00082DD2">
        <w:rPr>
          <w:rFonts w:ascii="Arial" w:hAnsi="Arial" w:cs="Arial"/>
        </w:rPr>
        <w:t>.</w:t>
      </w:r>
    </w:p>
    <w:p w14:paraId="0E53B209" w14:textId="296B78EE" w:rsidR="006A08A5" w:rsidRPr="00082DD2" w:rsidRDefault="006A08A5">
      <w:pPr>
        <w:jc w:val="left"/>
        <w:rPr>
          <w:rFonts w:ascii="Arial" w:hAnsi="Arial" w:cs="Arial"/>
        </w:rPr>
      </w:pPr>
      <w:r w:rsidRPr="00082DD2">
        <w:rPr>
          <w:rFonts w:ascii="Arial" w:hAnsi="Arial" w:cs="Arial"/>
        </w:rPr>
        <w:t xml:space="preserve">The full execution of a written contract shall constitute the making of a contract for services and no </w:t>
      </w:r>
      <w:r w:rsidR="00367A9F" w:rsidRPr="00082DD2">
        <w:rPr>
          <w:rFonts w:ascii="Arial" w:hAnsi="Arial" w:cs="Arial"/>
        </w:rPr>
        <w:t>Bidder</w:t>
      </w:r>
      <w:r w:rsidRPr="00082DD2">
        <w:rPr>
          <w:rFonts w:ascii="Arial" w:hAnsi="Arial" w:cs="Arial"/>
        </w:rPr>
        <w:t xml:space="preserve"> shall acquire any legal or equitable rights relative to the contract services until the contract has been fully executed by the apparent successful </w:t>
      </w:r>
      <w:r w:rsidR="00367A9F" w:rsidRPr="00082DD2">
        <w:rPr>
          <w:rFonts w:ascii="Arial" w:hAnsi="Arial" w:cs="Arial"/>
        </w:rPr>
        <w:t>Bidder</w:t>
      </w:r>
      <w:r w:rsidRPr="00082DD2">
        <w:rPr>
          <w:rFonts w:ascii="Arial" w:hAnsi="Arial" w:cs="Arial"/>
        </w:rPr>
        <w:t xml:space="preserve"> and the Agency.    </w:t>
      </w:r>
    </w:p>
    <w:p w14:paraId="3BE1C894" w14:textId="77777777" w:rsidR="006A08A5" w:rsidRPr="00082DD2" w:rsidRDefault="006A08A5">
      <w:pPr>
        <w:jc w:val="left"/>
        <w:rPr>
          <w:rFonts w:ascii="Arial" w:hAnsi="Arial" w:cs="Arial"/>
        </w:rPr>
      </w:pPr>
    </w:p>
    <w:p w14:paraId="5FD8B047" w14:textId="77777777" w:rsidR="006A08A5" w:rsidRPr="00082DD2" w:rsidRDefault="006A08A5">
      <w:pPr>
        <w:pStyle w:val="ContractLevel2"/>
        <w:outlineLvl w:val="1"/>
        <w:rPr>
          <w:rFonts w:ascii="Arial" w:hAnsi="Arial" w:cs="Arial"/>
        </w:rPr>
      </w:pPr>
      <w:bookmarkStart w:id="96" w:name="_Toc265564601"/>
      <w:bookmarkStart w:id="97" w:name="_Toc265580897"/>
      <w:proofErr w:type="gramStart"/>
      <w:r w:rsidRPr="00082DD2">
        <w:rPr>
          <w:rFonts w:ascii="Arial" w:hAnsi="Arial" w:cs="Arial"/>
        </w:rPr>
        <w:t>2.28  Choice</w:t>
      </w:r>
      <w:proofErr w:type="gramEnd"/>
      <w:r w:rsidRPr="00082DD2">
        <w:rPr>
          <w:rFonts w:ascii="Arial" w:hAnsi="Arial" w:cs="Arial"/>
        </w:rPr>
        <w:t xml:space="preserve"> of Law and Forum</w:t>
      </w:r>
      <w:bookmarkEnd w:id="96"/>
      <w:bookmarkEnd w:id="97"/>
      <w:r w:rsidRPr="00082DD2">
        <w:rPr>
          <w:rFonts w:ascii="Arial" w:hAnsi="Arial" w:cs="Arial"/>
        </w:rPr>
        <w:t>.</w:t>
      </w:r>
    </w:p>
    <w:p w14:paraId="16EF7DD2" w14:textId="11164C81" w:rsidR="006A08A5" w:rsidRPr="00082DD2" w:rsidRDefault="006A08A5">
      <w:pPr>
        <w:jc w:val="left"/>
        <w:rPr>
          <w:rFonts w:ascii="Arial" w:hAnsi="Arial" w:cs="Arial"/>
        </w:rPr>
      </w:pPr>
      <w:r w:rsidRPr="00082DD2">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w:t>
      </w:r>
      <w:r w:rsidR="00367A9F" w:rsidRPr="00082DD2">
        <w:rPr>
          <w:rFonts w:ascii="Arial" w:hAnsi="Arial" w:cs="Arial"/>
        </w:rPr>
        <w:t>Bidder</w:t>
      </w:r>
      <w:r w:rsidRPr="00082DD2">
        <w:rPr>
          <w:rFonts w:ascii="Arial" w:hAnsi="Arial" w:cs="Arial"/>
        </w:rPr>
        <w:t xml:space="preserve">s are responsible for ascertaining pertinent legal requirements and restrictions.  </w:t>
      </w:r>
      <w:proofErr w:type="gramStart"/>
      <w:r w:rsidRPr="00082DD2">
        <w:rPr>
          <w:rFonts w:ascii="Arial" w:hAnsi="Arial" w:cs="Arial"/>
        </w:rPr>
        <w:t>Any and all</w:t>
      </w:r>
      <w:proofErr w:type="gramEnd"/>
      <w:r w:rsidRPr="00082DD2">
        <w:rPr>
          <w:rFonts w:ascii="Arial" w:hAnsi="Arial" w:cs="Arial"/>
        </w:rPr>
        <w:t xml:space="preserve"> litigation or actions commenced in connection with this RFP shall be brought and maintained in the appropriate Iowa forum.    </w:t>
      </w:r>
    </w:p>
    <w:p w14:paraId="7CBA9596" w14:textId="77777777" w:rsidR="006A08A5" w:rsidRPr="00082DD2" w:rsidRDefault="006A08A5">
      <w:pPr>
        <w:pStyle w:val="BodyText3"/>
        <w:jc w:val="left"/>
        <w:rPr>
          <w:rFonts w:ascii="Arial" w:hAnsi="Arial" w:cs="Arial"/>
        </w:rPr>
      </w:pPr>
    </w:p>
    <w:p w14:paraId="1D099374" w14:textId="77777777" w:rsidR="006A08A5" w:rsidRPr="00082DD2" w:rsidRDefault="006A08A5">
      <w:pPr>
        <w:pStyle w:val="ContractLevel2"/>
        <w:outlineLvl w:val="1"/>
        <w:rPr>
          <w:rFonts w:ascii="Arial" w:hAnsi="Arial" w:cs="Arial"/>
        </w:rPr>
      </w:pPr>
      <w:bookmarkStart w:id="98" w:name="_Toc265564602"/>
      <w:bookmarkStart w:id="99" w:name="_Toc265580898"/>
      <w:proofErr w:type="gramStart"/>
      <w:r w:rsidRPr="00082DD2">
        <w:rPr>
          <w:rFonts w:ascii="Arial" w:hAnsi="Arial" w:cs="Arial"/>
        </w:rPr>
        <w:t>2.29  Restrictions</w:t>
      </w:r>
      <w:proofErr w:type="gramEnd"/>
      <w:r w:rsidRPr="00082DD2">
        <w:rPr>
          <w:rFonts w:ascii="Arial" w:hAnsi="Arial" w:cs="Arial"/>
        </w:rPr>
        <w:t xml:space="preserve"> on Gifts and Activities</w:t>
      </w:r>
      <w:bookmarkEnd w:id="98"/>
      <w:bookmarkEnd w:id="99"/>
      <w:r w:rsidRPr="00082DD2">
        <w:rPr>
          <w:rFonts w:ascii="Arial" w:hAnsi="Arial" w:cs="Arial"/>
        </w:rPr>
        <w:t xml:space="preserve">.    </w:t>
      </w:r>
      <w:r w:rsidRPr="00082DD2">
        <w:rPr>
          <w:rFonts w:ascii="Arial" w:hAnsi="Arial" w:cs="Arial"/>
        </w:rPr>
        <w:tab/>
      </w:r>
    </w:p>
    <w:p w14:paraId="136A9BA4" w14:textId="4F02A751" w:rsidR="006A08A5" w:rsidRPr="00082DD2" w:rsidRDefault="006A08A5">
      <w:pPr>
        <w:jc w:val="left"/>
        <w:rPr>
          <w:rFonts w:ascii="Arial" w:hAnsi="Arial" w:cs="Arial"/>
        </w:rPr>
      </w:pPr>
      <w:r w:rsidRPr="00082DD2">
        <w:rPr>
          <w:rFonts w:ascii="Arial" w:hAnsi="Arial" w:cs="Arial"/>
        </w:rPr>
        <w:t xml:space="preserve">Iowa Code chapter 68B restricts gifts that may be given or received by state employees and requires certain individuals to disclose information concerning their activities with state government.  </w:t>
      </w:r>
      <w:r w:rsidR="00367A9F" w:rsidRPr="00082DD2">
        <w:rPr>
          <w:rFonts w:ascii="Arial" w:hAnsi="Arial" w:cs="Arial"/>
        </w:rPr>
        <w:t>Bidder</w:t>
      </w:r>
      <w:r w:rsidRPr="00082DD2">
        <w:rPr>
          <w:rFonts w:ascii="Arial" w:hAnsi="Arial" w:cs="Arial"/>
        </w:rPr>
        <w:t xml:space="preserve">s must determine the applicability of this Chapter to their activities and comply with the requirements.  In </w:t>
      </w:r>
      <w:r w:rsidRPr="00082DD2">
        <w:rPr>
          <w:rFonts w:ascii="Arial" w:hAnsi="Arial" w:cs="Arial"/>
        </w:rPr>
        <w:lastRenderedPageBreak/>
        <w:t xml:space="preserve">addition, pursuant to Iowa Code § 722.1, it is a felony offense to bribe or attempt to bribe a public official.    </w:t>
      </w:r>
    </w:p>
    <w:p w14:paraId="7BE19587" w14:textId="77777777" w:rsidR="006A08A5" w:rsidRPr="00082DD2" w:rsidRDefault="006A08A5">
      <w:pPr>
        <w:pStyle w:val="BodyText3"/>
        <w:jc w:val="left"/>
        <w:rPr>
          <w:rFonts w:ascii="Arial" w:hAnsi="Arial" w:cs="Arial"/>
        </w:rPr>
      </w:pPr>
    </w:p>
    <w:p w14:paraId="183249AA" w14:textId="77777777" w:rsidR="006A08A5" w:rsidRPr="00082DD2" w:rsidRDefault="006A08A5">
      <w:pPr>
        <w:pStyle w:val="ContractLevel2"/>
        <w:outlineLvl w:val="1"/>
        <w:rPr>
          <w:rFonts w:ascii="Arial" w:hAnsi="Arial" w:cs="Arial"/>
        </w:rPr>
      </w:pPr>
      <w:bookmarkStart w:id="100" w:name="_Toc265564603"/>
      <w:bookmarkStart w:id="101" w:name="_Toc265580899"/>
      <w:proofErr w:type="gramStart"/>
      <w:r w:rsidRPr="00082DD2">
        <w:rPr>
          <w:rFonts w:ascii="Arial" w:hAnsi="Arial" w:cs="Arial"/>
        </w:rPr>
        <w:t>2.30  Exclusivity</w:t>
      </w:r>
      <w:bookmarkEnd w:id="100"/>
      <w:bookmarkEnd w:id="101"/>
      <w:proofErr w:type="gramEnd"/>
      <w:r w:rsidRPr="00082DD2">
        <w:rPr>
          <w:rFonts w:ascii="Arial" w:hAnsi="Arial" w:cs="Arial"/>
        </w:rPr>
        <w:t>.</w:t>
      </w:r>
    </w:p>
    <w:p w14:paraId="5C40CEB4" w14:textId="77777777" w:rsidR="006A08A5" w:rsidRPr="00082DD2" w:rsidRDefault="006A08A5">
      <w:pPr>
        <w:pStyle w:val="BodyText3"/>
        <w:jc w:val="left"/>
        <w:rPr>
          <w:rFonts w:ascii="Arial" w:hAnsi="Arial" w:cs="Arial"/>
        </w:rPr>
      </w:pPr>
      <w:r w:rsidRPr="00082DD2">
        <w:rPr>
          <w:rFonts w:ascii="Arial" w:hAnsi="Arial" w:cs="Arial"/>
        </w:rPr>
        <w:t>Any contract resulting from this RFP shall not be an exclusive contract.</w:t>
      </w:r>
    </w:p>
    <w:p w14:paraId="3D46C853" w14:textId="77777777" w:rsidR="006A08A5" w:rsidRPr="00082DD2" w:rsidRDefault="006A08A5">
      <w:pPr>
        <w:pStyle w:val="BodyText3"/>
        <w:jc w:val="left"/>
        <w:rPr>
          <w:rFonts w:ascii="Arial" w:hAnsi="Arial" w:cs="Arial"/>
        </w:rPr>
      </w:pPr>
    </w:p>
    <w:p w14:paraId="5F7FF86F" w14:textId="77777777" w:rsidR="006A08A5" w:rsidRPr="00082DD2" w:rsidRDefault="006A08A5">
      <w:pPr>
        <w:pStyle w:val="ContractLevel2"/>
        <w:outlineLvl w:val="1"/>
        <w:rPr>
          <w:rFonts w:ascii="Arial" w:hAnsi="Arial" w:cs="Arial"/>
        </w:rPr>
      </w:pPr>
      <w:bookmarkStart w:id="102" w:name="_Toc265564604"/>
      <w:bookmarkStart w:id="103" w:name="_Toc265580900"/>
      <w:proofErr w:type="gramStart"/>
      <w:r w:rsidRPr="00082DD2">
        <w:rPr>
          <w:rFonts w:ascii="Arial" w:hAnsi="Arial" w:cs="Arial"/>
        </w:rPr>
        <w:t>2.31  No</w:t>
      </w:r>
      <w:proofErr w:type="gramEnd"/>
      <w:r w:rsidRPr="00082DD2">
        <w:rPr>
          <w:rFonts w:ascii="Arial" w:hAnsi="Arial" w:cs="Arial"/>
        </w:rPr>
        <w:t xml:space="preserve"> Minimum Guaranteed</w:t>
      </w:r>
      <w:bookmarkEnd w:id="102"/>
      <w:bookmarkEnd w:id="103"/>
      <w:r w:rsidRPr="00082DD2">
        <w:rPr>
          <w:rFonts w:ascii="Arial" w:hAnsi="Arial" w:cs="Arial"/>
        </w:rPr>
        <w:t>.</w:t>
      </w:r>
    </w:p>
    <w:p w14:paraId="4B6AA3D3" w14:textId="25B53AC9" w:rsidR="006A08A5" w:rsidRPr="00082DD2" w:rsidRDefault="006A08A5">
      <w:pPr>
        <w:jc w:val="left"/>
        <w:rPr>
          <w:rFonts w:ascii="Arial" w:hAnsi="Arial" w:cs="Arial"/>
        </w:rPr>
      </w:pPr>
      <w:r w:rsidRPr="00082DD2">
        <w:rPr>
          <w:rFonts w:ascii="Arial" w:hAnsi="Arial" w:cs="Arial"/>
        </w:rPr>
        <w:t xml:space="preserve">The Agency anticipates that the selected </w:t>
      </w:r>
      <w:r w:rsidR="00367A9F" w:rsidRPr="00082DD2">
        <w:rPr>
          <w:rFonts w:ascii="Arial" w:hAnsi="Arial" w:cs="Arial"/>
        </w:rPr>
        <w:t>Bidder</w:t>
      </w:r>
      <w:r w:rsidRPr="00082DD2">
        <w:rPr>
          <w:rFonts w:ascii="Arial" w:hAnsi="Arial" w:cs="Arial"/>
        </w:rPr>
        <w:t xml:space="preserve"> will provide services as requested by the Agency.  The Agency does not guarantee that any minimum compensation will be paid to the </w:t>
      </w:r>
      <w:r w:rsidR="00367A9F" w:rsidRPr="00082DD2">
        <w:rPr>
          <w:rFonts w:ascii="Arial" w:hAnsi="Arial" w:cs="Arial"/>
        </w:rPr>
        <w:t>Bidder</w:t>
      </w:r>
      <w:r w:rsidRPr="00082DD2">
        <w:rPr>
          <w:rFonts w:ascii="Arial" w:hAnsi="Arial" w:cs="Arial"/>
        </w:rPr>
        <w:t xml:space="preserve"> or any minimum usage of the </w:t>
      </w:r>
      <w:r w:rsidR="00367A9F" w:rsidRPr="00082DD2">
        <w:rPr>
          <w:rFonts w:ascii="Arial" w:hAnsi="Arial" w:cs="Arial"/>
        </w:rPr>
        <w:t>Bidder</w:t>
      </w:r>
      <w:r w:rsidRPr="00082DD2">
        <w:rPr>
          <w:rFonts w:ascii="Arial" w:hAnsi="Arial" w:cs="Arial"/>
        </w:rPr>
        <w:t xml:space="preserve">’s services. </w:t>
      </w:r>
    </w:p>
    <w:p w14:paraId="551BA5E6" w14:textId="77777777" w:rsidR="006A08A5" w:rsidRPr="00082DD2" w:rsidRDefault="006A08A5">
      <w:pPr>
        <w:jc w:val="left"/>
        <w:rPr>
          <w:rFonts w:ascii="Arial" w:hAnsi="Arial" w:cs="Arial"/>
          <w:b/>
          <w:bCs/>
          <w:i/>
        </w:rPr>
      </w:pPr>
    </w:p>
    <w:p w14:paraId="20B85700" w14:textId="77777777" w:rsidR="006A08A5" w:rsidRPr="00082DD2" w:rsidRDefault="006A08A5">
      <w:pPr>
        <w:pStyle w:val="ContractLevel2"/>
        <w:outlineLvl w:val="1"/>
        <w:rPr>
          <w:rFonts w:ascii="Arial" w:hAnsi="Arial" w:cs="Arial"/>
        </w:rPr>
      </w:pPr>
      <w:bookmarkStart w:id="104" w:name="_Toc265564605"/>
      <w:bookmarkStart w:id="105" w:name="_Toc265580901"/>
      <w:proofErr w:type="gramStart"/>
      <w:r w:rsidRPr="00082DD2">
        <w:rPr>
          <w:rFonts w:ascii="Arial" w:hAnsi="Arial" w:cs="Arial"/>
        </w:rPr>
        <w:t>2.32  Use</w:t>
      </w:r>
      <w:proofErr w:type="gramEnd"/>
      <w:r w:rsidRPr="00082DD2">
        <w:rPr>
          <w:rFonts w:ascii="Arial" w:hAnsi="Arial" w:cs="Arial"/>
        </w:rPr>
        <w:t xml:space="preserve"> of Subcontractors</w:t>
      </w:r>
      <w:bookmarkEnd w:id="104"/>
      <w:bookmarkEnd w:id="105"/>
      <w:r w:rsidRPr="00082DD2">
        <w:rPr>
          <w:rFonts w:ascii="Arial" w:hAnsi="Arial" w:cs="Arial"/>
        </w:rPr>
        <w:t>.</w:t>
      </w:r>
    </w:p>
    <w:p w14:paraId="5AEE6ACC" w14:textId="024A0A10" w:rsidR="006A08A5" w:rsidRPr="00082DD2" w:rsidRDefault="006A08A5">
      <w:pPr>
        <w:jc w:val="left"/>
        <w:rPr>
          <w:rFonts w:ascii="Arial" w:hAnsi="Arial" w:cs="Arial"/>
        </w:rPr>
      </w:pPr>
      <w:r w:rsidRPr="00082DD2">
        <w:rPr>
          <w:rFonts w:ascii="Arial" w:hAnsi="Arial" w:cs="Arial"/>
        </w:rPr>
        <w:t xml:space="preserve">The Agency acknowledges that the selected </w:t>
      </w:r>
      <w:r w:rsidR="00367A9F" w:rsidRPr="00082DD2">
        <w:rPr>
          <w:rFonts w:ascii="Arial" w:hAnsi="Arial" w:cs="Arial"/>
        </w:rPr>
        <w:t>Bidder</w:t>
      </w:r>
      <w:r w:rsidRPr="00082DD2">
        <w:rPr>
          <w:rFonts w:ascii="Arial" w:hAnsi="Arial" w:cs="Arial"/>
        </w:rP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0783FF1C" w14:textId="77777777" w:rsidR="006A08A5" w:rsidRPr="00082DD2" w:rsidRDefault="006A08A5">
      <w:pPr>
        <w:pStyle w:val="ContractLevel2"/>
        <w:rPr>
          <w:rFonts w:ascii="Arial" w:hAnsi="Arial" w:cs="Arial"/>
        </w:rPr>
      </w:pPr>
    </w:p>
    <w:p w14:paraId="6DDE9755" w14:textId="1812FFF7" w:rsidR="006A08A5" w:rsidRPr="00082DD2" w:rsidRDefault="006A08A5">
      <w:pPr>
        <w:pStyle w:val="ContractLevel2"/>
        <w:rPr>
          <w:rFonts w:ascii="Arial" w:hAnsi="Arial" w:cs="Arial"/>
        </w:rPr>
      </w:pPr>
      <w:r w:rsidRPr="00082DD2">
        <w:rPr>
          <w:rFonts w:ascii="Arial" w:hAnsi="Arial" w:cs="Arial"/>
        </w:rPr>
        <w:t xml:space="preserve">2.33 </w:t>
      </w:r>
      <w:r w:rsidR="00367A9F" w:rsidRPr="00082DD2">
        <w:rPr>
          <w:rFonts w:ascii="Arial" w:hAnsi="Arial" w:cs="Arial"/>
        </w:rPr>
        <w:t>Bidder</w:t>
      </w:r>
      <w:r w:rsidRPr="00082DD2">
        <w:rPr>
          <w:rFonts w:ascii="Arial" w:hAnsi="Arial" w:cs="Arial"/>
        </w:rPr>
        <w:t xml:space="preserve"> Continuing Disclosure Requirement.</w:t>
      </w:r>
    </w:p>
    <w:p w14:paraId="0F6080A2" w14:textId="211CE1D8" w:rsidR="006A08A5" w:rsidRPr="00082DD2" w:rsidRDefault="006A08A5">
      <w:pPr>
        <w:jc w:val="left"/>
        <w:rPr>
          <w:rFonts w:ascii="Arial" w:hAnsi="Arial" w:cs="Arial"/>
        </w:rPr>
      </w:pPr>
      <w:r w:rsidRPr="00082DD2">
        <w:rPr>
          <w:rFonts w:ascii="Arial" w:hAnsi="Arial" w:cs="Arial"/>
        </w:rPr>
        <w:t xml:space="preserve">To the extent that </w:t>
      </w:r>
      <w:r w:rsidR="00367A9F" w:rsidRPr="00082DD2">
        <w:rPr>
          <w:rFonts w:ascii="Arial" w:hAnsi="Arial" w:cs="Arial"/>
        </w:rPr>
        <w:t>Bidder</w:t>
      </w:r>
      <w:r w:rsidRPr="00082DD2">
        <w:rPr>
          <w:rFonts w:ascii="Arial" w:hAnsi="Arial" w:cs="Arial"/>
        </w:rP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367A9F" w:rsidRPr="00082DD2">
        <w:rPr>
          <w:rFonts w:ascii="Arial" w:hAnsi="Arial" w:cs="Arial"/>
        </w:rPr>
        <w:t>Bidder</w:t>
      </w:r>
      <w:r w:rsidRPr="00082DD2">
        <w:rPr>
          <w:rFonts w:ascii="Arial" w:hAnsi="Arial" w:cs="Arial"/>
        </w:rPr>
        <w:t xml:space="preserve"> after the execution of a contract, shall be disclosed in a timely manner in a written statement to the Agency.  For purposes of this subsection, timely means within thirty (30) days from the date of conviction, regardless of appeal rights.  </w:t>
      </w:r>
    </w:p>
    <w:p w14:paraId="043377EF" w14:textId="77777777" w:rsidR="006A08A5" w:rsidRPr="00082DD2" w:rsidRDefault="006A08A5">
      <w:pPr>
        <w:jc w:val="left"/>
        <w:rPr>
          <w:rFonts w:ascii="Arial" w:hAnsi="Arial" w:cs="Arial"/>
        </w:rPr>
      </w:pPr>
    </w:p>
    <w:p w14:paraId="458CBE53" w14:textId="77777777" w:rsidR="006A08A5" w:rsidRPr="00082DD2" w:rsidRDefault="006A08A5">
      <w:pPr>
        <w:spacing w:after="200" w:line="276" w:lineRule="auto"/>
        <w:jc w:val="left"/>
        <w:rPr>
          <w:rFonts w:ascii="Arial" w:hAnsi="Arial" w:cs="Arial"/>
        </w:rPr>
      </w:pPr>
      <w:r w:rsidRPr="00082DD2">
        <w:rPr>
          <w:rFonts w:ascii="Arial" w:hAnsi="Arial" w:cs="Arial"/>
        </w:rPr>
        <w:br w:type="page"/>
      </w:r>
    </w:p>
    <w:p w14:paraId="436E6053" w14:textId="77777777" w:rsidR="006A08A5" w:rsidRPr="00082DD2" w:rsidRDefault="006A08A5">
      <w:pPr>
        <w:jc w:val="left"/>
        <w:rPr>
          <w:rFonts w:ascii="Arial" w:hAnsi="Arial" w:cs="Arial"/>
        </w:rPr>
      </w:pPr>
    </w:p>
    <w:p w14:paraId="7C7238C0" w14:textId="77777777" w:rsidR="006A08A5" w:rsidRPr="00082DD2" w:rsidRDefault="006A08A5">
      <w:pPr>
        <w:pStyle w:val="ContractLevel1"/>
        <w:pBdr>
          <w:top w:val="single" w:sz="4" w:space="0" w:color="auto" w:shadow="1"/>
        </w:pBdr>
        <w:shd w:val="clear" w:color="auto" w:fill="DDDDDD"/>
        <w:outlineLvl w:val="0"/>
        <w:rPr>
          <w:rFonts w:ascii="Arial" w:hAnsi="Arial" w:cs="Arial"/>
        </w:rPr>
      </w:pPr>
      <w:r w:rsidRPr="00082DD2">
        <w:rPr>
          <w:rFonts w:ascii="Arial" w:hAnsi="Arial" w:cs="Arial"/>
        </w:rPr>
        <w:t xml:space="preserve">Section 3 How to Submit </w:t>
      </w:r>
      <w:proofErr w:type="gramStart"/>
      <w:r w:rsidRPr="00082DD2">
        <w:rPr>
          <w:rFonts w:ascii="Arial" w:hAnsi="Arial" w:cs="Arial"/>
        </w:rPr>
        <w:t>A</w:t>
      </w:r>
      <w:proofErr w:type="gramEnd"/>
      <w:r w:rsidRPr="00082DD2">
        <w:rPr>
          <w:rFonts w:ascii="Arial" w:hAnsi="Arial" w:cs="Arial"/>
        </w:rPr>
        <w:t xml:space="preserve"> Bid Proposal: Format and Content Specifications</w:t>
      </w:r>
      <w:bookmarkEnd w:id="2"/>
      <w:bookmarkEnd w:id="3"/>
      <w:bookmarkEnd w:id="4"/>
      <w:bookmarkEnd w:id="5"/>
    </w:p>
    <w:p w14:paraId="44F80D78" w14:textId="77777777" w:rsidR="006A08A5" w:rsidRPr="00082DD2" w:rsidRDefault="006A08A5">
      <w:pPr>
        <w:keepNext/>
        <w:keepLines/>
        <w:jc w:val="left"/>
        <w:rPr>
          <w:rFonts w:ascii="Arial" w:hAnsi="Arial" w:cs="Arial"/>
        </w:rPr>
      </w:pPr>
      <w:r w:rsidRPr="00082DD2">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7B2987D6" w14:textId="77777777" w:rsidR="006A08A5" w:rsidRPr="0023244C" w:rsidRDefault="006A08A5">
      <w:pPr>
        <w:jc w:val="left"/>
        <w:rPr>
          <w:rFonts w:ascii="Arial" w:hAnsi="Arial" w:cs="Arial"/>
          <w:b/>
        </w:rPr>
      </w:pPr>
    </w:p>
    <w:p w14:paraId="238D4798" w14:textId="77777777" w:rsidR="004E14DD" w:rsidRPr="0023244C" w:rsidRDefault="004E14DD" w:rsidP="004E14DD">
      <w:pPr>
        <w:keepNext/>
        <w:jc w:val="left"/>
        <w:outlineLvl w:val="1"/>
        <w:rPr>
          <w:rFonts w:ascii="Arial" w:hAnsi="Arial" w:cs="Arial"/>
          <w:b/>
          <w:i/>
        </w:rPr>
      </w:pPr>
      <w:bookmarkStart w:id="106" w:name="_Toc265564607"/>
      <w:bookmarkStart w:id="107" w:name="_Toc265580903"/>
      <w:bookmarkStart w:id="108" w:name="_Toc265564608"/>
      <w:bookmarkStart w:id="109" w:name="_Toc265580904"/>
      <w:proofErr w:type="gramStart"/>
      <w:r w:rsidRPr="0023244C">
        <w:rPr>
          <w:rFonts w:ascii="Arial" w:hAnsi="Arial" w:cs="Arial"/>
          <w:b/>
          <w:i/>
        </w:rPr>
        <w:t>3.1  Bid</w:t>
      </w:r>
      <w:proofErr w:type="gramEnd"/>
      <w:r w:rsidRPr="0023244C">
        <w:rPr>
          <w:rFonts w:ascii="Arial" w:hAnsi="Arial" w:cs="Arial"/>
          <w:b/>
          <w:i/>
        </w:rPr>
        <w:t xml:space="preserve"> Proposal Formatting</w:t>
      </w:r>
      <w:bookmarkEnd w:id="106"/>
      <w:bookmarkEnd w:id="107"/>
      <w:r w:rsidRPr="0023244C">
        <w:rPr>
          <w:rFonts w:ascii="Arial" w:hAnsi="Arial" w:cs="Arial"/>
          <w:b/>
          <w:i/>
        </w:rPr>
        <w:t>.</w:t>
      </w:r>
    </w:p>
    <w:p w14:paraId="7E004EFB" w14:textId="77777777" w:rsidR="004E14DD" w:rsidRPr="0023244C" w:rsidRDefault="004E14DD" w:rsidP="004E14DD">
      <w:pPr>
        <w:jc w:val="left"/>
        <w:rPr>
          <w:rFonts w:ascii="Arial" w:hAnsi="Arial" w:cs="Arial"/>
          <w:b/>
          <w:bCs/>
        </w:rPr>
      </w:pPr>
      <w:r w:rsidRPr="0023244C">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7"/>
        <w:gridCol w:w="1615"/>
        <w:gridCol w:w="8033"/>
      </w:tblGrid>
      <w:tr w:rsidR="004E14DD" w:rsidRPr="0023244C" w14:paraId="65544109" w14:textId="77777777" w:rsidTr="00FB1F14">
        <w:trPr>
          <w:gridBefore w:val="1"/>
          <w:wBefore w:w="7" w:type="dxa"/>
          <w:cantSplit/>
          <w:tblHeader/>
        </w:trPr>
        <w:tc>
          <w:tcPr>
            <w:tcW w:w="1615" w:type="dxa"/>
            <w:shd w:val="clear" w:color="auto" w:fill="DDDDDD"/>
          </w:tcPr>
          <w:p w14:paraId="6CE2FF4C" w14:textId="77777777" w:rsidR="004E14DD" w:rsidRPr="0023244C" w:rsidRDefault="004E14DD" w:rsidP="00170C51">
            <w:pPr>
              <w:tabs>
                <w:tab w:val="center" w:pos="3906"/>
              </w:tabs>
              <w:jc w:val="left"/>
              <w:rPr>
                <w:rFonts w:ascii="Arial" w:hAnsi="Arial" w:cs="Arial"/>
                <w:b/>
              </w:rPr>
            </w:pPr>
            <w:r w:rsidRPr="0023244C">
              <w:rPr>
                <w:rFonts w:ascii="Arial" w:hAnsi="Arial" w:cs="Arial"/>
                <w:b/>
              </w:rPr>
              <w:t>Subject</w:t>
            </w:r>
            <w:r w:rsidRPr="0023244C">
              <w:rPr>
                <w:rFonts w:ascii="Arial" w:hAnsi="Arial" w:cs="Arial"/>
                <w:b/>
              </w:rPr>
              <w:tab/>
            </w:r>
          </w:p>
        </w:tc>
        <w:tc>
          <w:tcPr>
            <w:tcW w:w="8033" w:type="dxa"/>
            <w:shd w:val="clear" w:color="auto" w:fill="DDDDDD"/>
          </w:tcPr>
          <w:p w14:paraId="5B68FA39" w14:textId="77777777" w:rsidR="004E14DD" w:rsidRPr="0023244C" w:rsidRDefault="004E14DD" w:rsidP="00170C51">
            <w:pPr>
              <w:tabs>
                <w:tab w:val="center" w:pos="3906"/>
              </w:tabs>
              <w:jc w:val="left"/>
              <w:rPr>
                <w:rFonts w:ascii="Arial" w:hAnsi="Arial" w:cs="Arial"/>
                <w:b/>
              </w:rPr>
            </w:pPr>
            <w:r w:rsidRPr="0023244C">
              <w:rPr>
                <w:rFonts w:ascii="Arial" w:hAnsi="Arial" w:cs="Arial"/>
                <w:b/>
              </w:rPr>
              <w:t>Specifications</w:t>
            </w:r>
          </w:p>
        </w:tc>
      </w:tr>
      <w:tr w:rsidR="004E14DD" w:rsidRPr="0023244C" w14:paraId="6E8F88CB" w14:textId="77777777" w:rsidTr="00FB1F14">
        <w:trPr>
          <w:gridBefore w:val="1"/>
          <w:wBefore w:w="7" w:type="dxa"/>
          <w:trHeight w:val="242"/>
        </w:trPr>
        <w:tc>
          <w:tcPr>
            <w:tcW w:w="1615" w:type="dxa"/>
          </w:tcPr>
          <w:p w14:paraId="6C4FD86C" w14:textId="77777777" w:rsidR="004E14DD" w:rsidRPr="0023244C" w:rsidRDefault="004E14DD" w:rsidP="00170C51">
            <w:pPr>
              <w:jc w:val="left"/>
              <w:rPr>
                <w:rFonts w:ascii="Arial" w:hAnsi="Arial" w:cs="Arial"/>
                <w:b/>
              </w:rPr>
            </w:pPr>
            <w:r w:rsidRPr="0023244C">
              <w:rPr>
                <w:rFonts w:ascii="Arial" w:hAnsi="Arial" w:cs="Arial"/>
                <w:b/>
              </w:rPr>
              <w:t>Paper Size</w:t>
            </w:r>
          </w:p>
        </w:tc>
        <w:tc>
          <w:tcPr>
            <w:tcW w:w="8033" w:type="dxa"/>
          </w:tcPr>
          <w:p w14:paraId="4E2EA57D" w14:textId="77777777" w:rsidR="004E14DD" w:rsidRPr="0023244C" w:rsidRDefault="004E14DD" w:rsidP="00170C51">
            <w:pPr>
              <w:jc w:val="left"/>
              <w:rPr>
                <w:rFonts w:ascii="Arial" w:hAnsi="Arial" w:cs="Arial"/>
              </w:rPr>
            </w:pPr>
            <w:r w:rsidRPr="0023244C">
              <w:rPr>
                <w:rFonts w:ascii="Arial" w:hAnsi="Arial" w:cs="Arial"/>
              </w:rPr>
              <w:t>8.5" x 11" paper (one side only).  Charts or graphs may be provided on legal-sized paper.</w:t>
            </w:r>
          </w:p>
        </w:tc>
      </w:tr>
      <w:tr w:rsidR="004E14DD" w:rsidRPr="0023244C" w14:paraId="36BF81BF" w14:textId="77777777" w:rsidTr="00FB1F14">
        <w:trPr>
          <w:gridBefore w:val="1"/>
          <w:wBefore w:w="7" w:type="dxa"/>
          <w:trHeight w:val="494"/>
        </w:trPr>
        <w:tc>
          <w:tcPr>
            <w:tcW w:w="1615" w:type="dxa"/>
          </w:tcPr>
          <w:p w14:paraId="137FD287" w14:textId="77777777" w:rsidR="004E14DD" w:rsidRPr="0023244C" w:rsidRDefault="004E14DD" w:rsidP="00170C51">
            <w:pPr>
              <w:jc w:val="left"/>
              <w:rPr>
                <w:rFonts w:ascii="Arial" w:hAnsi="Arial" w:cs="Arial"/>
                <w:b/>
              </w:rPr>
            </w:pPr>
            <w:r w:rsidRPr="0023244C">
              <w:rPr>
                <w:rFonts w:ascii="Arial" w:hAnsi="Arial" w:cs="Arial"/>
                <w:b/>
              </w:rPr>
              <w:t>Font</w:t>
            </w:r>
          </w:p>
        </w:tc>
        <w:tc>
          <w:tcPr>
            <w:tcW w:w="8033" w:type="dxa"/>
          </w:tcPr>
          <w:p w14:paraId="29BC4568" w14:textId="77777777" w:rsidR="004E14DD" w:rsidRPr="0023244C" w:rsidRDefault="004E14DD" w:rsidP="00170C51">
            <w:pPr>
              <w:jc w:val="left"/>
              <w:rPr>
                <w:rFonts w:ascii="Arial" w:hAnsi="Arial" w:cs="Arial"/>
              </w:rPr>
            </w:pPr>
            <w:r w:rsidRPr="0023244C">
              <w:rPr>
                <w:rFonts w:ascii="Arial" w:hAnsi="Arial" w:cs="Arial"/>
              </w:rPr>
              <w:t xml:space="preserve">Bid Proposals must be typewritten.  The font must be 11 point or larger (excluding charts, graphs, or diagrams).  Acceptable fonts include Times New Roman, Calibri and Arial. </w:t>
            </w:r>
          </w:p>
        </w:tc>
      </w:tr>
      <w:tr w:rsidR="004E14DD" w:rsidRPr="0023244C" w14:paraId="2CECA9C0" w14:textId="77777777" w:rsidTr="00FB1F14">
        <w:trPr>
          <w:gridBefore w:val="1"/>
          <w:wBefore w:w="7" w:type="dxa"/>
        </w:trPr>
        <w:tc>
          <w:tcPr>
            <w:tcW w:w="1615" w:type="dxa"/>
          </w:tcPr>
          <w:p w14:paraId="6BE1437E" w14:textId="238D750E" w:rsidR="004E14DD" w:rsidRPr="0023244C" w:rsidRDefault="004E14DD" w:rsidP="00170C51">
            <w:pPr>
              <w:jc w:val="left"/>
              <w:rPr>
                <w:rFonts w:ascii="Arial" w:hAnsi="Arial" w:cs="Arial"/>
                <w:b/>
              </w:rPr>
            </w:pPr>
            <w:r w:rsidRPr="0023244C">
              <w:rPr>
                <w:rFonts w:ascii="Arial" w:hAnsi="Arial" w:cs="Arial"/>
                <w:b/>
              </w:rPr>
              <w:t>Page Limit</w:t>
            </w:r>
          </w:p>
        </w:tc>
        <w:tc>
          <w:tcPr>
            <w:tcW w:w="8033" w:type="dxa"/>
          </w:tcPr>
          <w:p w14:paraId="3BE72113" w14:textId="1E015F47" w:rsidR="004E14DD" w:rsidRPr="0023244C" w:rsidRDefault="00B75881" w:rsidP="00170C51">
            <w:pPr>
              <w:jc w:val="left"/>
              <w:rPr>
                <w:rFonts w:ascii="Arial" w:hAnsi="Arial" w:cs="Arial"/>
              </w:rPr>
            </w:pPr>
            <w:r w:rsidRPr="0023244C">
              <w:rPr>
                <w:rFonts w:ascii="Arial" w:hAnsi="Arial" w:cs="Arial"/>
              </w:rPr>
              <w:t>N/A</w:t>
            </w:r>
          </w:p>
        </w:tc>
      </w:tr>
      <w:tr w:rsidR="004E14DD" w:rsidRPr="0023244C" w14:paraId="59DA0A17" w14:textId="77777777" w:rsidTr="00FB1F14">
        <w:tblPrEx>
          <w:tblCellMar>
            <w:left w:w="115" w:type="dxa"/>
            <w:right w:w="115" w:type="dxa"/>
          </w:tblCellMar>
        </w:tblPrEx>
        <w:tc>
          <w:tcPr>
            <w:tcW w:w="1622" w:type="dxa"/>
            <w:gridSpan w:val="2"/>
          </w:tcPr>
          <w:p w14:paraId="0E38E80B" w14:textId="77777777" w:rsidR="004E14DD" w:rsidRPr="0023244C" w:rsidRDefault="004E14DD" w:rsidP="00170C51">
            <w:pPr>
              <w:jc w:val="left"/>
              <w:rPr>
                <w:rFonts w:ascii="Arial" w:hAnsi="Arial" w:cs="Arial"/>
                <w:b/>
              </w:rPr>
            </w:pPr>
            <w:r w:rsidRPr="0023244C">
              <w:rPr>
                <w:rFonts w:ascii="Arial" w:hAnsi="Arial" w:cs="Arial"/>
                <w:b/>
              </w:rPr>
              <w:t>Pagination</w:t>
            </w:r>
          </w:p>
        </w:tc>
        <w:tc>
          <w:tcPr>
            <w:tcW w:w="8033" w:type="dxa"/>
          </w:tcPr>
          <w:p w14:paraId="382AB7CD" w14:textId="77777777" w:rsidR="004E14DD" w:rsidRPr="0023244C" w:rsidRDefault="004E14DD" w:rsidP="00170C51">
            <w:pPr>
              <w:jc w:val="left"/>
              <w:rPr>
                <w:rFonts w:ascii="Arial" w:hAnsi="Arial" w:cs="Arial"/>
              </w:rPr>
            </w:pPr>
            <w:r w:rsidRPr="0023244C">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4E14DD" w:rsidRPr="0023244C" w14:paraId="1B030E7E" w14:textId="77777777" w:rsidTr="00FB1F14">
        <w:tblPrEx>
          <w:tblCellMar>
            <w:left w:w="115" w:type="dxa"/>
            <w:right w:w="115" w:type="dxa"/>
          </w:tblCellMar>
        </w:tblPrEx>
        <w:tc>
          <w:tcPr>
            <w:tcW w:w="1622" w:type="dxa"/>
            <w:gridSpan w:val="2"/>
          </w:tcPr>
          <w:p w14:paraId="1CC1ED4C" w14:textId="77777777" w:rsidR="004E14DD" w:rsidRPr="0023244C" w:rsidRDefault="004E14DD" w:rsidP="00170C51">
            <w:pPr>
              <w:jc w:val="left"/>
              <w:rPr>
                <w:rFonts w:ascii="Arial" w:hAnsi="Arial" w:cs="Arial"/>
                <w:b/>
              </w:rPr>
            </w:pPr>
            <w:r w:rsidRPr="0023244C">
              <w:rPr>
                <w:rFonts w:ascii="Arial" w:hAnsi="Arial" w:cs="Arial"/>
                <w:b/>
              </w:rPr>
              <w:t>Bid Proposal General Composition</w:t>
            </w:r>
          </w:p>
          <w:p w14:paraId="56B94763" w14:textId="77777777" w:rsidR="004E14DD" w:rsidRPr="0023244C" w:rsidRDefault="004E14DD" w:rsidP="00170C51">
            <w:pPr>
              <w:jc w:val="left"/>
              <w:rPr>
                <w:rFonts w:ascii="Arial" w:hAnsi="Arial" w:cs="Arial"/>
                <w:b/>
              </w:rPr>
            </w:pPr>
          </w:p>
        </w:tc>
        <w:tc>
          <w:tcPr>
            <w:tcW w:w="8033" w:type="dxa"/>
          </w:tcPr>
          <w:p w14:paraId="1CF48572"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Bid Proposals shall be divided into two parts: Technical Proposal and Cost Proposal. </w:t>
            </w:r>
          </w:p>
          <w:p w14:paraId="6BB03024"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Technical Proposals submitted in multiple volumes shall be numbered in the following fashion: 1 of 4, 2 of 4, etc.</w:t>
            </w:r>
          </w:p>
          <w:p w14:paraId="6133CB17"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Bid Proposals must be bound and use tabs to label sections.</w:t>
            </w:r>
          </w:p>
        </w:tc>
      </w:tr>
      <w:tr w:rsidR="004E14DD" w:rsidRPr="0023244C" w14:paraId="3A3694C1" w14:textId="77777777" w:rsidTr="00FB1F14">
        <w:tblPrEx>
          <w:tblCellMar>
            <w:left w:w="115" w:type="dxa"/>
            <w:right w:w="115" w:type="dxa"/>
          </w:tblCellMar>
        </w:tblPrEx>
        <w:tc>
          <w:tcPr>
            <w:tcW w:w="1622" w:type="dxa"/>
            <w:gridSpan w:val="2"/>
          </w:tcPr>
          <w:p w14:paraId="5F4FC925" w14:textId="77777777" w:rsidR="004E14DD" w:rsidRPr="0023244C" w:rsidRDefault="004E14DD" w:rsidP="00170C51">
            <w:pPr>
              <w:jc w:val="left"/>
              <w:rPr>
                <w:rFonts w:ascii="Arial" w:hAnsi="Arial" w:cs="Arial"/>
                <w:b/>
              </w:rPr>
            </w:pPr>
            <w:r w:rsidRPr="0023244C">
              <w:rPr>
                <w:rFonts w:ascii="Arial" w:hAnsi="Arial" w:cs="Arial"/>
              </w:rPr>
              <w:br w:type="page"/>
            </w:r>
            <w:r w:rsidRPr="0023244C">
              <w:rPr>
                <w:rFonts w:ascii="Arial" w:hAnsi="Arial" w:cs="Arial"/>
              </w:rPr>
              <w:br w:type="page"/>
            </w:r>
            <w:r w:rsidRPr="0023244C">
              <w:rPr>
                <w:rFonts w:ascii="Arial" w:hAnsi="Arial" w:cs="Arial"/>
              </w:rPr>
              <w:br w:type="page"/>
            </w:r>
            <w:r w:rsidRPr="0023244C">
              <w:rPr>
                <w:rFonts w:ascii="Arial" w:hAnsi="Arial" w:cs="Arial"/>
                <w:b/>
              </w:rPr>
              <w:t xml:space="preserve">Envelope Contents and Labeling </w:t>
            </w:r>
          </w:p>
        </w:tc>
        <w:tc>
          <w:tcPr>
            <w:tcW w:w="8033" w:type="dxa"/>
          </w:tcPr>
          <w:p w14:paraId="12E47453"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Envelopes shall be addressed to the Issuing Officer.</w:t>
            </w:r>
          </w:p>
          <w:p w14:paraId="614F4C7F"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envelope containing the original Bid Proposal shall be labeled “original.” The Technical and Cost Proposal must be packaged separately. </w:t>
            </w:r>
          </w:p>
        </w:tc>
      </w:tr>
      <w:tr w:rsidR="004E14DD" w:rsidRPr="0023244C" w14:paraId="03563F21" w14:textId="77777777" w:rsidTr="00FB1F14">
        <w:tblPrEx>
          <w:tblCellMar>
            <w:left w:w="115" w:type="dxa"/>
            <w:right w:w="115" w:type="dxa"/>
          </w:tblCellMar>
        </w:tblPrEx>
        <w:tc>
          <w:tcPr>
            <w:tcW w:w="1622" w:type="dxa"/>
            <w:gridSpan w:val="2"/>
          </w:tcPr>
          <w:p w14:paraId="5AF58A2D" w14:textId="77777777" w:rsidR="004E14DD" w:rsidRPr="0023244C" w:rsidRDefault="004E14DD" w:rsidP="00170C51">
            <w:pPr>
              <w:jc w:val="left"/>
              <w:rPr>
                <w:rFonts w:ascii="Arial" w:hAnsi="Arial" w:cs="Arial"/>
                <w:b/>
              </w:rPr>
            </w:pPr>
            <w:r w:rsidRPr="0023244C">
              <w:rPr>
                <w:rFonts w:ascii="Arial" w:hAnsi="Arial" w:cs="Arial"/>
              </w:rPr>
              <w:br w:type="page"/>
            </w:r>
            <w:r w:rsidRPr="0023244C">
              <w:rPr>
                <w:rFonts w:ascii="Arial" w:hAnsi="Arial" w:cs="Arial"/>
                <w:b/>
              </w:rPr>
              <w:t>Number of Hard Copies</w:t>
            </w:r>
          </w:p>
        </w:tc>
        <w:tc>
          <w:tcPr>
            <w:tcW w:w="8033" w:type="dxa"/>
          </w:tcPr>
          <w:p w14:paraId="18C2C6ED" w14:textId="78A55482" w:rsidR="004E14DD" w:rsidRPr="0023244C" w:rsidRDefault="0023244C" w:rsidP="00170C51">
            <w:pPr>
              <w:ind w:left="72"/>
              <w:jc w:val="left"/>
              <w:rPr>
                <w:rFonts w:ascii="Arial" w:hAnsi="Arial" w:cs="Arial"/>
              </w:rPr>
            </w:pPr>
            <w:r w:rsidRPr="0023244C">
              <w:rPr>
                <w:rFonts w:ascii="Arial" w:hAnsi="Arial" w:cs="Arial"/>
              </w:rPr>
              <w:t xml:space="preserve">Submit one (1) original hard copy </w:t>
            </w:r>
            <w:r w:rsidR="0003288F" w:rsidRPr="0023244C">
              <w:rPr>
                <w:rFonts w:ascii="Arial" w:hAnsi="Arial" w:cs="Arial"/>
              </w:rPr>
              <w:t xml:space="preserve">and three (3) </w:t>
            </w:r>
            <w:r w:rsidR="0003288F" w:rsidRPr="0023244C">
              <w:rPr>
                <w:rFonts w:ascii="Arial" w:hAnsi="Arial" w:cs="Arial"/>
                <w:bCs/>
              </w:rPr>
              <w:t>identical copies</w:t>
            </w:r>
            <w:r w:rsidR="0003288F" w:rsidRPr="0023244C">
              <w:rPr>
                <w:rFonts w:ascii="Arial" w:hAnsi="Arial" w:cs="Arial"/>
              </w:rPr>
              <w:t xml:space="preserve"> </w:t>
            </w:r>
            <w:r w:rsidRPr="0023244C">
              <w:rPr>
                <w:rFonts w:ascii="Arial" w:hAnsi="Arial" w:cs="Arial"/>
              </w:rPr>
              <w:t xml:space="preserve">of </w:t>
            </w:r>
            <w:r w:rsidR="0003288F">
              <w:rPr>
                <w:rFonts w:ascii="Arial" w:hAnsi="Arial" w:cs="Arial"/>
              </w:rPr>
              <w:t xml:space="preserve">both </w:t>
            </w:r>
            <w:r w:rsidRPr="0023244C">
              <w:rPr>
                <w:rFonts w:ascii="Arial" w:hAnsi="Arial" w:cs="Arial"/>
              </w:rPr>
              <w:t xml:space="preserve">the Technical and Cost </w:t>
            </w:r>
            <w:r w:rsidR="0003288F">
              <w:rPr>
                <w:rFonts w:ascii="Arial" w:hAnsi="Arial" w:cs="Arial"/>
              </w:rPr>
              <w:t>P</w:t>
            </w:r>
            <w:r w:rsidRPr="0023244C">
              <w:rPr>
                <w:rFonts w:ascii="Arial" w:hAnsi="Arial" w:cs="Arial"/>
              </w:rPr>
              <w:t>roposal</w:t>
            </w:r>
            <w:r w:rsidRPr="0023244C">
              <w:rPr>
                <w:rFonts w:ascii="Arial" w:hAnsi="Arial" w:cs="Arial"/>
                <w:bCs/>
              </w:rPr>
              <w:t>.  The original hard copy must contain original signatures.</w:t>
            </w:r>
            <w:r w:rsidR="004E14DD" w:rsidRPr="0023244C">
              <w:rPr>
                <w:rFonts w:ascii="Arial" w:hAnsi="Arial" w:cs="Arial"/>
                <w:bCs/>
              </w:rPr>
              <w:t xml:space="preserve">  </w:t>
            </w:r>
          </w:p>
        </w:tc>
      </w:tr>
      <w:tr w:rsidR="004E14DD" w:rsidRPr="0023244C" w14:paraId="1AE6018A" w14:textId="77777777" w:rsidTr="00FB1F14">
        <w:tblPrEx>
          <w:tblCellMar>
            <w:left w:w="115" w:type="dxa"/>
            <w:right w:w="115" w:type="dxa"/>
          </w:tblCellMar>
        </w:tblPrEx>
        <w:tc>
          <w:tcPr>
            <w:tcW w:w="1622" w:type="dxa"/>
            <w:gridSpan w:val="2"/>
          </w:tcPr>
          <w:p w14:paraId="1EC07DFA" w14:textId="77777777" w:rsidR="004E14DD" w:rsidRPr="0023244C" w:rsidRDefault="004E14DD" w:rsidP="00170C51">
            <w:pPr>
              <w:jc w:val="left"/>
              <w:rPr>
                <w:rFonts w:ascii="Arial" w:hAnsi="Arial" w:cs="Arial"/>
                <w:b/>
              </w:rPr>
            </w:pPr>
            <w:r w:rsidRPr="0023244C">
              <w:rPr>
                <w:rFonts w:ascii="Arial" w:hAnsi="Arial" w:cs="Arial"/>
                <w:b/>
              </w:rPr>
              <w:t>USB Flash Drive</w:t>
            </w:r>
          </w:p>
        </w:tc>
        <w:tc>
          <w:tcPr>
            <w:tcW w:w="8033" w:type="dxa"/>
          </w:tcPr>
          <w:p w14:paraId="59ADA102" w14:textId="5E7A0532" w:rsidR="004E14DD" w:rsidRPr="0023244C" w:rsidRDefault="004E14DD" w:rsidP="004E14DD">
            <w:pPr>
              <w:numPr>
                <w:ilvl w:val="0"/>
                <w:numId w:val="7"/>
              </w:numPr>
              <w:ind w:left="162" w:hanging="180"/>
              <w:contextualSpacing/>
              <w:jc w:val="left"/>
              <w:rPr>
                <w:rFonts w:ascii="Arial" w:hAnsi="Arial" w:cs="Arial"/>
                <w:b/>
              </w:rPr>
            </w:pPr>
            <w:r w:rsidRPr="0023244C">
              <w:rPr>
                <w:rFonts w:ascii="Arial" w:hAnsi="Arial" w:cs="Arial"/>
              </w:rPr>
              <w:t>The Technic</w:t>
            </w:r>
            <w:r w:rsidRPr="0003288F">
              <w:rPr>
                <w:rFonts w:ascii="Arial" w:hAnsi="Arial" w:cs="Arial"/>
              </w:rPr>
              <w:t>al Proposal and Cost Proposal must be provided on separate USB flash drive</w:t>
            </w:r>
            <w:r w:rsidR="0003288F" w:rsidRPr="0003288F">
              <w:rPr>
                <w:rFonts w:ascii="Arial" w:hAnsi="Arial" w:cs="Arial"/>
              </w:rPr>
              <w:t>s</w:t>
            </w:r>
            <w:r w:rsidRPr="0003288F">
              <w:rPr>
                <w:rFonts w:ascii="Arial" w:hAnsi="Arial" w:cs="Arial"/>
              </w:rPr>
              <w:t xml:space="preserve">.  </w:t>
            </w:r>
            <w:r w:rsidR="0003288F" w:rsidRPr="0003288F">
              <w:rPr>
                <w:rFonts w:ascii="Arial" w:hAnsi="Arial" w:cs="Arial"/>
              </w:rPr>
              <w:t>The USB flash drives must be placed in the envelope with the original Bid Proposal.</w:t>
            </w:r>
            <w:r w:rsidRPr="0023244C">
              <w:rPr>
                <w:rFonts w:ascii="Arial" w:hAnsi="Arial" w:cs="Arial"/>
              </w:rPr>
              <w:t xml:space="preserve">  </w:t>
            </w:r>
          </w:p>
          <w:p w14:paraId="7506A49D" w14:textId="77777777" w:rsidR="004E14DD" w:rsidRPr="0023244C" w:rsidRDefault="004E14DD" w:rsidP="004E14DD">
            <w:pPr>
              <w:numPr>
                <w:ilvl w:val="0"/>
                <w:numId w:val="7"/>
              </w:numPr>
              <w:ind w:left="162" w:hanging="180"/>
              <w:contextualSpacing/>
              <w:jc w:val="left"/>
              <w:rPr>
                <w:rFonts w:ascii="Arial" w:hAnsi="Arial" w:cs="Arial"/>
                <w:b/>
              </w:rPr>
            </w:pPr>
            <w:r w:rsidRPr="0023244C">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4E14DD" w:rsidRPr="0023244C" w14:paraId="1385E266" w14:textId="77777777" w:rsidTr="00FB1F14">
        <w:tblPrEx>
          <w:tblCellMar>
            <w:left w:w="115" w:type="dxa"/>
            <w:right w:w="115" w:type="dxa"/>
          </w:tblCellMar>
        </w:tblPrEx>
        <w:tc>
          <w:tcPr>
            <w:tcW w:w="1622" w:type="dxa"/>
            <w:gridSpan w:val="2"/>
          </w:tcPr>
          <w:p w14:paraId="04D5D132" w14:textId="77777777" w:rsidR="004E14DD" w:rsidRPr="0023244C" w:rsidRDefault="004E14DD" w:rsidP="00170C51">
            <w:pPr>
              <w:jc w:val="left"/>
              <w:rPr>
                <w:rFonts w:ascii="Arial" w:hAnsi="Arial" w:cs="Arial"/>
                <w:b/>
              </w:rPr>
            </w:pPr>
            <w:r w:rsidRPr="0023244C">
              <w:rPr>
                <w:rFonts w:ascii="Arial" w:hAnsi="Arial" w:cs="Arial"/>
                <w:b/>
              </w:rPr>
              <w:t>Request for Confidential Treatment</w:t>
            </w:r>
          </w:p>
        </w:tc>
        <w:tc>
          <w:tcPr>
            <w:tcW w:w="8033" w:type="dxa"/>
          </w:tcPr>
          <w:p w14:paraId="19C71846" w14:textId="77777777" w:rsidR="004E14DD" w:rsidRPr="0023244C" w:rsidRDefault="004E14DD" w:rsidP="00170C51">
            <w:pPr>
              <w:jc w:val="left"/>
              <w:rPr>
                <w:rFonts w:ascii="Arial" w:hAnsi="Arial" w:cs="Arial"/>
              </w:rPr>
            </w:pPr>
            <w:r w:rsidRPr="0023244C">
              <w:rPr>
                <w:rFonts w:ascii="Arial" w:hAnsi="Arial" w:cs="Arial"/>
              </w:rPr>
              <w:t>Requests for confidential treatment of any information in a Bid Proposal must meet these specifications:</w:t>
            </w:r>
          </w:p>
          <w:p w14:paraId="05FAF63F"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The Bidder will complete the appropriate section of the Primary Bidder Detail Form &amp; Certification</w:t>
            </w:r>
            <w:r w:rsidRPr="0023244C">
              <w:rPr>
                <w:rFonts w:ascii="Arial" w:hAnsi="Arial" w:cs="Arial"/>
                <w:b/>
              </w:rPr>
              <w:t xml:space="preserve"> </w:t>
            </w:r>
            <w:r w:rsidRPr="0023244C">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07C586F0"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w:t>
            </w:r>
            <w:r w:rsidRPr="0023244C">
              <w:rPr>
                <w:rFonts w:ascii="Arial" w:hAnsi="Arial" w:cs="Arial"/>
              </w:rPr>
              <w:lastRenderedPageBreak/>
              <w:t xml:space="preserve">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FD65392"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1C50CC3A"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transmittal letter may not be marked confidential.   </w:t>
            </w:r>
          </w:p>
          <w:p w14:paraId="62B78BC9"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367A7922" w14:textId="77777777" w:rsidR="004E14DD" w:rsidRPr="0023244C" w:rsidRDefault="004E14DD" w:rsidP="004E14DD">
            <w:pPr>
              <w:numPr>
                <w:ilvl w:val="0"/>
                <w:numId w:val="7"/>
              </w:numPr>
              <w:ind w:left="162" w:hanging="180"/>
              <w:contextualSpacing/>
              <w:jc w:val="left"/>
              <w:rPr>
                <w:rFonts w:ascii="Arial" w:hAnsi="Arial" w:cs="Arial"/>
              </w:rPr>
            </w:pPr>
            <w:r w:rsidRPr="0023244C">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4E14DD" w:rsidRPr="0023244C" w14:paraId="40D83F5B" w14:textId="77777777" w:rsidTr="00FB1F14">
        <w:tblPrEx>
          <w:tblCellMar>
            <w:left w:w="115" w:type="dxa"/>
            <w:right w:w="115" w:type="dxa"/>
          </w:tblCellMar>
        </w:tblPrEx>
        <w:tc>
          <w:tcPr>
            <w:tcW w:w="1622" w:type="dxa"/>
            <w:gridSpan w:val="2"/>
          </w:tcPr>
          <w:p w14:paraId="124B1CC1" w14:textId="77777777" w:rsidR="004E14DD" w:rsidRPr="0023244C" w:rsidRDefault="004E14DD" w:rsidP="00170C51">
            <w:pPr>
              <w:jc w:val="left"/>
              <w:rPr>
                <w:rFonts w:ascii="Arial" w:hAnsi="Arial" w:cs="Arial"/>
                <w:b/>
                <w:bCs/>
              </w:rPr>
            </w:pPr>
            <w:r w:rsidRPr="0023244C">
              <w:rPr>
                <w:rFonts w:ascii="Arial" w:hAnsi="Arial" w:cs="Arial"/>
                <w:b/>
                <w:bCs/>
              </w:rPr>
              <w:lastRenderedPageBreak/>
              <w:t>Exceptions to RFP/Contract Language</w:t>
            </w:r>
          </w:p>
          <w:p w14:paraId="669AC658" w14:textId="77777777" w:rsidR="004E14DD" w:rsidRPr="0023244C" w:rsidRDefault="004E14DD" w:rsidP="00170C51">
            <w:pPr>
              <w:jc w:val="left"/>
              <w:rPr>
                <w:rFonts w:ascii="Arial" w:hAnsi="Arial" w:cs="Arial"/>
                <w:b/>
              </w:rPr>
            </w:pPr>
          </w:p>
        </w:tc>
        <w:tc>
          <w:tcPr>
            <w:tcW w:w="8033" w:type="dxa"/>
          </w:tcPr>
          <w:p w14:paraId="5AB7FA94" w14:textId="77777777" w:rsidR="004E14DD" w:rsidRPr="0023244C" w:rsidRDefault="004E14DD" w:rsidP="00170C51">
            <w:pPr>
              <w:jc w:val="left"/>
              <w:rPr>
                <w:rFonts w:ascii="Arial" w:hAnsi="Arial" w:cs="Arial"/>
              </w:rPr>
            </w:pPr>
            <w:r w:rsidRPr="0023244C">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5F14ED16" w14:textId="77777777" w:rsidR="004E14DD" w:rsidRPr="0023244C" w:rsidRDefault="004E14DD" w:rsidP="00170C51">
            <w:pPr>
              <w:rPr>
                <w:rFonts w:ascii="Arial" w:hAnsi="Arial" w:cs="Arial"/>
              </w:rPr>
            </w:pPr>
            <w:r w:rsidRPr="0023244C">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764900DC" w14:textId="77777777" w:rsidR="006A08A5" w:rsidRPr="0023244C" w:rsidRDefault="006A08A5">
      <w:pPr>
        <w:jc w:val="left"/>
        <w:rPr>
          <w:rFonts w:ascii="Arial" w:hAnsi="Arial" w:cs="Arial"/>
          <w:b/>
          <w:bCs/>
        </w:rPr>
      </w:pPr>
    </w:p>
    <w:p w14:paraId="69B2FF51" w14:textId="77777777" w:rsidR="006A08A5" w:rsidRPr="0023244C" w:rsidRDefault="006A08A5">
      <w:pPr>
        <w:pStyle w:val="ContractLevel2"/>
        <w:outlineLvl w:val="1"/>
        <w:rPr>
          <w:rFonts w:ascii="Arial" w:hAnsi="Arial" w:cs="Arial"/>
        </w:rPr>
      </w:pPr>
      <w:proofErr w:type="gramStart"/>
      <w:r w:rsidRPr="0023244C">
        <w:rPr>
          <w:rFonts w:ascii="Arial" w:hAnsi="Arial" w:cs="Arial"/>
        </w:rPr>
        <w:t>3.2  Contents</w:t>
      </w:r>
      <w:proofErr w:type="gramEnd"/>
      <w:r w:rsidRPr="0023244C">
        <w:rPr>
          <w:rFonts w:ascii="Arial" w:hAnsi="Arial" w:cs="Arial"/>
        </w:rPr>
        <w:t xml:space="preserve"> and Organization of Technical Proposal</w:t>
      </w:r>
      <w:bookmarkEnd w:id="108"/>
      <w:bookmarkEnd w:id="109"/>
      <w:r w:rsidRPr="0023244C">
        <w:rPr>
          <w:rFonts w:ascii="Arial" w:hAnsi="Arial" w:cs="Arial"/>
        </w:rPr>
        <w:t>.</w:t>
      </w:r>
    </w:p>
    <w:p w14:paraId="12F9A8F6" w14:textId="6947FFD3" w:rsidR="006A08A5" w:rsidRPr="00082DD2" w:rsidRDefault="006A08A5">
      <w:pPr>
        <w:keepNext/>
        <w:keepLines/>
        <w:jc w:val="left"/>
        <w:rPr>
          <w:rFonts w:ascii="Arial" w:hAnsi="Arial" w:cs="Arial"/>
        </w:rPr>
      </w:pPr>
      <w:r w:rsidRPr="0023244C">
        <w:rPr>
          <w:rFonts w:ascii="Arial" w:hAnsi="Arial" w:cs="Arial"/>
        </w:rPr>
        <w:t xml:space="preserve">This section describes the information that must be in the Technical Proposal.  Bid Proposals should be organized into sections </w:t>
      </w:r>
      <w:r w:rsidRPr="0023244C">
        <w:rPr>
          <w:rFonts w:ascii="Arial" w:hAnsi="Arial" w:cs="Arial"/>
          <w:b/>
        </w:rPr>
        <w:t xml:space="preserve">in the same order provided here.  </w:t>
      </w:r>
      <w:r w:rsidRPr="0023244C">
        <w:rPr>
          <w:rFonts w:ascii="Arial" w:hAnsi="Arial" w:cs="Arial"/>
        </w:rPr>
        <w:t xml:space="preserve">Hard copies of Bid Proposals should use tabs to separate each section.  If a </w:t>
      </w:r>
      <w:r w:rsidR="00367A9F" w:rsidRPr="0023244C">
        <w:rPr>
          <w:rFonts w:ascii="Arial" w:hAnsi="Arial" w:cs="Arial"/>
        </w:rPr>
        <w:t>Bidder</w:t>
      </w:r>
      <w:r w:rsidRPr="0023244C">
        <w:rPr>
          <w:rFonts w:ascii="Arial" w:hAnsi="Arial" w:cs="Arial"/>
        </w:rPr>
        <w:t xml:space="preserve"> chooses to </w:t>
      </w:r>
      <w:proofErr w:type="gramStart"/>
      <w:r w:rsidRPr="0023244C">
        <w:rPr>
          <w:rFonts w:ascii="Arial" w:hAnsi="Arial" w:cs="Arial"/>
        </w:rPr>
        <w:t>provide  information</w:t>
      </w:r>
      <w:proofErr w:type="gramEnd"/>
      <w:r w:rsidRPr="0023244C">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w:t>
      </w:r>
      <w:r w:rsidR="00367A9F" w:rsidRPr="0023244C">
        <w:rPr>
          <w:rFonts w:ascii="Arial" w:hAnsi="Arial" w:cs="Arial"/>
        </w:rPr>
        <w:t>Bidder</w:t>
      </w:r>
      <w:r w:rsidRPr="0023244C">
        <w:rPr>
          <w:rFonts w:ascii="Arial" w:hAnsi="Arial" w:cs="Arial"/>
        </w:rPr>
        <w:t xml:space="preserve">’s Approach to Meeting Deliverables, the </w:t>
      </w:r>
      <w:r w:rsidR="00367A9F" w:rsidRPr="0023244C">
        <w:rPr>
          <w:rFonts w:ascii="Arial" w:hAnsi="Arial" w:cs="Arial"/>
        </w:rPr>
        <w:t>Bidder</w:t>
      </w:r>
      <w:r w:rsidRPr="0023244C">
        <w:rPr>
          <w:rFonts w:ascii="Arial" w:hAnsi="Arial" w:cs="Arial"/>
        </w:rPr>
        <w:t xml:space="preserve"> would create a new tab in the Technical Proposal that is called Tab 3 Attachments and place the attachment(s) there.  The </w:t>
      </w:r>
      <w:r w:rsidR="00367A9F" w:rsidRPr="00082DD2">
        <w:rPr>
          <w:rFonts w:ascii="Arial" w:hAnsi="Arial" w:cs="Arial"/>
        </w:rPr>
        <w:t>Bidder</w:t>
      </w:r>
      <w:r w:rsidRPr="00082DD2">
        <w:rPr>
          <w:rFonts w:ascii="Arial" w:hAnsi="Arial" w:cs="Arial"/>
        </w:rPr>
        <w:t xml:space="preserve"> would follow suit by creating new tabbed sections for attachments created to respond to any other section below in their bid </w:t>
      </w:r>
      <w:proofErr w:type="gramStart"/>
      <w:r w:rsidRPr="00082DD2">
        <w:rPr>
          <w:rFonts w:ascii="Arial" w:hAnsi="Arial" w:cs="Arial"/>
        </w:rPr>
        <w:t>proposal</w:t>
      </w:r>
      <w:proofErr w:type="gramEnd"/>
    </w:p>
    <w:p w14:paraId="0ED39360" w14:textId="77777777" w:rsidR="006A08A5" w:rsidRPr="00082DD2" w:rsidRDefault="006A08A5">
      <w:pPr>
        <w:keepNext/>
        <w:keepLines/>
        <w:jc w:val="left"/>
        <w:rPr>
          <w:rFonts w:ascii="Arial" w:hAnsi="Arial" w:cs="Arial"/>
        </w:rPr>
      </w:pPr>
    </w:p>
    <w:p w14:paraId="65C99194" w14:textId="77777777" w:rsidR="006A08A5" w:rsidRPr="00082DD2" w:rsidRDefault="006A08A5">
      <w:pPr>
        <w:pStyle w:val="ContractLevel3"/>
        <w:outlineLvl w:val="2"/>
        <w:rPr>
          <w:rFonts w:ascii="Arial" w:hAnsi="Arial" w:cs="Arial"/>
        </w:rPr>
      </w:pPr>
      <w:bookmarkStart w:id="110" w:name="_Toc265564609"/>
      <w:bookmarkStart w:id="111" w:name="_Toc265580905"/>
      <w:proofErr w:type="gramStart"/>
      <w:r w:rsidRPr="00082DD2">
        <w:rPr>
          <w:rFonts w:ascii="Arial" w:hAnsi="Arial" w:cs="Arial"/>
        </w:rPr>
        <w:t>3.2.1  Information</w:t>
      </w:r>
      <w:proofErr w:type="gramEnd"/>
      <w:r w:rsidRPr="00082DD2">
        <w:rPr>
          <w:rFonts w:ascii="Arial" w:hAnsi="Arial" w:cs="Arial"/>
        </w:rPr>
        <w:t xml:space="preserve"> to Include Behind Tab 1:</w:t>
      </w:r>
      <w:bookmarkEnd w:id="110"/>
      <w:bookmarkEnd w:id="111"/>
    </w:p>
    <w:p w14:paraId="00E2D474" w14:textId="77777777" w:rsidR="006A08A5" w:rsidRPr="00082DD2" w:rsidRDefault="006A08A5">
      <w:pPr>
        <w:keepNext/>
        <w:keepLines/>
        <w:jc w:val="left"/>
        <w:rPr>
          <w:rFonts w:ascii="Arial" w:hAnsi="Arial" w:cs="Arial"/>
        </w:rPr>
      </w:pPr>
      <w:r w:rsidRPr="00082DD2">
        <w:rPr>
          <w:rFonts w:ascii="Arial" w:hAnsi="Arial" w:cs="Arial"/>
          <w:b/>
        </w:rPr>
        <w:t>Transmittal Letter.</w:t>
      </w:r>
    </w:p>
    <w:p w14:paraId="18FD1905" w14:textId="2B48243E" w:rsidR="006A08A5" w:rsidRPr="00082DD2" w:rsidRDefault="006A08A5">
      <w:pPr>
        <w:jc w:val="left"/>
        <w:rPr>
          <w:rFonts w:ascii="Arial" w:hAnsi="Arial" w:cs="Arial"/>
        </w:rPr>
      </w:pPr>
      <w:r w:rsidRPr="00082DD2">
        <w:rPr>
          <w:rFonts w:ascii="Arial" w:hAnsi="Arial" w:cs="Arial"/>
        </w:rPr>
        <w:t xml:space="preserve">The transmittal letter serves as a cover letter for the Technical Proposal.  It must consist of an executive summary that briefly reviews the strengths of the </w:t>
      </w:r>
      <w:r w:rsidR="00367A9F" w:rsidRPr="00082DD2">
        <w:rPr>
          <w:rFonts w:ascii="Arial" w:hAnsi="Arial" w:cs="Arial"/>
        </w:rPr>
        <w:t>Bidder</w:t>
      </w:r>
      <w:r w:rsidRPr="00082DD2">
        <w:rPr>
          <w:rFonts w:ascii="Arial" w:hAnsi="Arial" w:cs="Arial"/>
        </w:rPr>
        <w:t xml:space="preserve"> and key features of its proposed approach to meet the specifications of this RFP.  </w:t>
      </w:r>
    </w:p>
    <w:p w14:paraId="40B5951B" w14:textId="77777777" w:rsidR="006A08A5" w:rsidRPr="00082DD2" w:rsidRDefault="006A08A5">
      <w:pPr>
        <w:jc w:val="left"/>
        <w:rPr>
          <w:rFonts w:ascii="Arial" w:hAnsi="Arial" w:cs="Arial"/>
        </w:rPr>
      </w:pPr>
    </w:p>
    <w:p w14:paraId="11260C4F" w14:textId="77777777" w:rsidR="006A08A5" w:rsidRPr="00082DD2" w:rsidRDefault="006A08A5">
      <w:pPr>
        <w:pStyle w:val="Header"/>
        <w:tabs>
          <w:tab w:val="clear" w:pos="4320"/>
          <w:tab w:val="clear" w:pos="8640"/>
        </w:tabs>
        <w:jc w:val="left"/>
        <w:rPr>
          <w:rFonts w:ascii="Arial" w:hAnsi="Arial" w:cs="Arial"/>
        </w:rPr>
      </w:pPr>
      <w:bookmarkStart w:id="112" w:name="_Toc265564610"/>
      <w:bookmarkStart w:id="113" w:name="_Toc265580906"/>
      <w:proofErr w:type="gramStart"/>
      <w:r w:rsidRPr="00082DD2">
        <w:rPr>
          <w:rFonts w:ascii="Arial" w:hAnsi="Arial" w:cs="Arial"/>
          <w:b/>
        </w:rPr>
        <w:t>3.2.2  Information</w:t>
      </w:r>
      <w:proofErr w:type="gramEnd"/>
      <w:r w:rsidRPr="00082DD2">
        <w:rPr>
          <w:rFonts w:ascii="Arial" w:hAnsi="Arial" w:cs="Arial"/>
          <w:b/>
        </w:rPr>
        <w:t xml:space="preserve"> to Include Behind Tab 2: Proposal Table of Contents</w:t>
      </w:r>
      <w:bookmarkEnd w:id="112"/>
      <w:bookmarkEnd w:id="113"/>
      <w:r w:rsidRPr="00082DD2">
        <w:rPr>
          <w:rFonts w:ascii="Arial" w:hAnsi="Arial" w:cs="Arial"/>
          <w:b/>
        </w:rPr>
        <w:t>.</w:t>
      </w:r>
    </w:p>
    <w:p w14:paraId="7BB2E63F" w14:textId="77777777" w:rsidR="006A08A5" w:rsidRPr="00082DD2" w:rsidRDefault="006A08A5">
      <w:pPr>
        <w:jc w:val="left"/>
        <w:rPr>
          <w:rFonts w:ascii="Arial" w:hAnsi="Arial" w:cs="Arial"/>
        </w:rPr>
      </w:pPr>
      <w:r w:rsidRPr="00082DD2">
        <w:rPr>
          <w:rFonts w:ascii="Arial" w:hAnsi="Arial" w:cs="Arial"/>
        </w:rPr>
        <w:t>The Bid Proposal must contain a table of contents.</w:t>
      </w:r>
    </w:p>
    <w:p w14:paraId="1937FDE5" w14:textId="77777777" w:rsidR="006A08A5" w:rsidRPr="00082DD2" w:rsidRDefault="006A08A5">
      <w:pPr>
        <w:jc w:val="left"/>
        <w:rPr>
          <w:rFonts w:ascii="Arial" w:hAnsi="Arial" w:cs="Arial"/>
        </w:rPr>
      </w:pPr>
    </w:p>
    <w:p w14:paraId="1413E92D" w14:textId="51CAE697" w:rsidR="006A08A5" w:rsidRPr="00082DD2" w:rsidRDefault="006A08A5">
      <w:pPr>
        <w:pStyle w:val="ContractLevel3"/>
        <w:outlineLvl w:val="2"/>
        <w:rPr>
          <w:rFonts w:ascii="Arial" w:hAnsi="Arial" w:cs="Arial"/>
        </w:rPr>
      </w:pPr>
      <w:bookmarkStart w:id="114" w:name="_Toc265564612"/>
      <w:bookmarkStart w:id="115" w:name="_Toc265580908"/>
      <w:proofErr w:type="gramStart"/>
      <w:r w:rsidRPr="00082DD2">
        <w:rPr>
          <w:rFonts w:ascii="Arial" w:hAnsi="Arial" w:cs="Arial"/>
        </w:rPr>
        <w:lastRenderedPageBreak/>
        <w:t>3.2.3  Information</w:t>
      </w:r>
      <w:proofErr w:type="gramEnd"/>
      <w:r w:rsidRPr="00082DD2">
        <w:rPr>
          <w:rFonts w:ascii="Arial" w:hAnsi="Arial" w:cs="Arial"/>
        </w:rPr>
        <w:t xml:space="preserve"> to Include Behind Tab 3: </w:t>
      </w:r>
      <w:r w:rsidR="00367A9F" w:rsidRPr="00082DD2">
        <w:rPr>
          <w:rFonts w:ascii="Arial" w:hAnsi="Arial" w:cs="Arial"/>
        </w:rPr>
        <w:t>Bidder</w:t>
      </w:r>
      <w:r w:rsidRPr="00082DD2">
        <w:rPr>
          <w:rFonts w:ascii="Arial" w:hAnsi="Arial" w:cs="Arial"/>
        </w:rPr>
        <w:t>’s Approach to Meeting Deliverables</w:t>
      </w:r>
      <w:bookmarkEnd w:id="114"/>
      <w:bookmarkEnd w:id="115"/>
      <w:r w:rsidRPr="00082DD2">
        <w:rPr>
          <w:rFonts w:ascii="Arial" w:hAnsi="Arial" w:cs="Arial"/>
        </w:rPr>
        <w:t>.</w:t>
      </w:r>
    </w:p>
    <w:p w14:paraId="5AE5128D" w14:textId="3B6218FE" w:rsidR="006A08A5" w:rsidRPr="00082DD2" w:rsidRDefault="006A08A5">
      <w:pPr>
        <w:jc w:val="left"/>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shall address each Deliverable that the successful contractor will perform as listed in Section 1.3, Scope of Work, by first restating the Deliverable from the RFP and then detailing the </w:t>
      </w:r>
      <w:r w:rsidR="00367A9F" w:rsidRPr="00082DD2">
        <w:rPr>
          <w:rFonts w:ascii="Arial" w:hAnsi="Arial" w:cs="Arial"/>
        </w:rPr>
        <w:t>Bidder</w:t>
      </w:r>
      <w:r w:rsidRPr="00082DD2">
        <w:rPr>
          <w:rFonts w:ascii="Arial" w:hAnsi="Arial" w:cs="Arial"/>
        </w:rPr>
        <w:t xml:space="preserve">’s planned approach to meeting each contractor Deliverable immediately after the restated text.  Bid responses should provide sufficient detail so that the Agency can understand and evaluate the </w:t>
      </w:r>
      <w:r w:rsidR="00367A9F" w:rsidRPr="00082DD2">
        <w:rPr>
          <w:rFonts w:ascii="Arial" w:hAnsi="Arial" w:cs="Arial"/>
        </w:rPr>
        <w:t>Bidder</w:t>
      </w:r>
      <w:r w:rsidRPr="00082DD2">
        <w:rPr>
          <w:rFonts w:ascii="Arial" w:hAnsi="Arial" w:cs="Arial"/>
        </w:rPr>
        <w:t xml:space="preserve">’s </w:t>
      </w:r>
      <w:proofErr w:type="gramStart"/>
      <w:r w:rsidRPr="00082DD2">
        <w:rPr>
          <w:rFonts w:ascii="Arial" w:hAnsi="Arial" w:cs="Arial"/>
        </w:rPr>
        <w:t>approach, and</w:t>
      </w:r>
      <w:proofErr w:type="gramEnd"/>
      <w:r w:rsidRPr="00082DD2">
        <w:rPr>
          <w:rFonts w:ascii="Arial" w:hAnsi="Arial" w:cs="Arial"/>
        </w:rPr>
        <w:t xml:space="preserve"> should not merely repeat the Deliverable.    </w:t>
      </w:r>
    </w:p>
    <w:p w14:paraId="210595B3" w14:textId="77777777" w:rsidR="006A08A5" w:rsidRPr="00082DD2" w:rsidRDefault="006A08A5">
      <w:pPr>
        <w:jc w:val="left"/>
        <w:rPr>
          <w:rFonts w:ascii="Arial" w:hAnsi="Arial" w:cs="Arial"/>
        </w:rPr>
      </w:pPr>
    </w:p>
    <w:p w14:paraId="6E4CABC6" w14:textId="383E5B47" w:rsidR="006A08A5" w:rsidRPr="00082DD2" w:rsidRDefault="00367A9F">
      <w:pPr>
        <w:jc w:val="left"/>
        <w:rPr>
          <w:rFonts w:ascii="Arial" w:hAnsi="Arial" w:cs="Arial"/>
        </w:rPr>
      </w:pPr>
      <w:r w:rsidRPr="00082DD2">
        <w:rPr>
          <w:rFonts w:ascii="Arial" w:hAnsi="Arial" w:cs="Arial"/>
        </w:rPr>
        <w:t>Bidder</w:t>
      </w:r>
      <w:r w:rsidR="006A08A5" w:rsidRPr="00082DD2">
        <w:rPr>
          <w:rFonts w:ascii="Arial" w:hAnsi="Arial" w:cs="Arial"/>
        </w:rPr>
        <w:t xml:space="preserve">s are given wide latitude in the degree of detail they offer or the extent to which they reveal plans, designs, examples, processes, and procedures.  </w:t>
      </w:r>
      <w:r w:rsidRPr="00082DD2">
        <w:rPr>
          <w:rFonts w:ascii="Arial" w:hAnsi="Arial" w:cs="Arial"/>
        </w:rPr>
        <w:t>Bidder</w:t>
      </w:r>
      <w:r w:rsidR="006A08A5" w:rsidRPr="00082DD2">
        <w:rPr>
          <w:rFonts w:ascii="Arial" w:hAnsi="Arial" w:cs="Arial"/>
        </w:rPr>
        <w:t>s do not need to address any responsibilities that are specifically designated as Agency responsibilities.</w:t>
      </w:r>
    </w:p>
    <w:p w14:paraId="0E66AA2B" w14:textId="77777777" w:rsidR="006A08A5" w:rsidRPr="00082DD2" w:rsidRDefault="006A08A5">
      <w:pPr>
        <w:jc w:val="left"/>
        <w:rPr>
          <w:rFonts w:ascii="Arial" w:hAnsi="Arial" w:cs="Arial"/>
        </w:rPr>
      </w:pPr>
    </w:p>
    <w:p w14:paraId="139AE201" w14:textId="77777777" w:rsidR="006A08A5" w:rsidRPr="00082DD2" w:rsidRDefault="006A08A5">
      <w:pPr>
        <w:keepNext/>
        <w:jc w:val="left"/>
        <w:rPr>
          <w:rFonts w:ascii="Arial" w:hAnsi="Arial" w:cs="Arial"/>
          <w:b/>
        </w:rPr>
      </w:pPr>
      <w:r w:rsidRPr="00082DD2">
        <w:rPr>
          <w:rFonts w:ascii="Arial" w:hAnsi="Arial" w:cs="Arial"/>
          <w:b/>
        </w:rPr>
        <w:t>Note:</w:t>
      </w:r>
    </w:p>
    <w:p w14:paraId="37DD048D" w14:textId="77777777" w:rsidR="006A08A5" w:rsidRPr="00082DD2" w:rsidRDefault="006A08A5">
      <w:pPr>
        <w:pStyle w:val="ListParagraph"/>
        <w:keepNext/>
        <w:rPr>
          <w:rFonts w:ascii="Arial" w:hAnsi="Arial" w:cs="Arial"/>
        </w:rPr>
      </w:pPr>
      <w:r w:rsidRPr="00082DD2">
        <w:rPr>
          <w:rFonts w:ascii="Arial" w:hAnsi="Arial" w:cs="Arial"/>
        </w:rPr>
        <w:t xml:space="preserve">Responses to Deliverables shall be in the same sequence as presented in the RFP.  </w:t>
      </w:r>
    </w:p>
    <w:p w14:paraId="350453F0" w14:textId="02C53E0B" w:rsidR="006A08A5" w:rsidRPr="00082DD2" w:rsidRDefault="006A08A5">
      <w:pPr>
        <w:pStyle w:val="ListParagraph"/>
        <w:rPr>
          <w:rFonts w:ascii="Arial" w:hAnsi="Arial" w:cs="Arial"/>
        </w:rPr>
      </w:pPr>
      <w:r w:rsidRPr="00082DD2">
        <w:rPr>
          <w:rFonts w:ascii="Arial" w:hAnsi="Arial" w:cs="Arial"/>
        </w:rPr>
        <w:t xml:space="preserve">Bid Proposals shall identify any deviations from the specifications the </w:t>
      </w:r>
      <w:r w:rsidR="00367A9F" w:rsidRPr="00082DD2">
        <w:rPr>
          <w:rFonts w:ascii="Arial" w:hAnsi="Arial" w:cs="Arial"/>
        </w:rPr>
        <w:t>Bidder</w:t>
      </w:r>
      <w:r w:rsidRPr="00082DD2">
        <w:rPr>
          <w:rFonts w:ascii="Arial" w:hAnsi="Arial" w:cs="Arial"/>
        </w:rPr>
        <w:t xml:space="preserve"> cannot satisfy.  </w:t>
      </w:r>
    </w:p>
    <w:p w14:paraId="0214F94E" w14:textId="77777777" w:rsidR="006A08A5" w:rsidRPr="00082DD2" w:rsidRDefault="006A08A5">
      <w:pPr>
        <w:pStyle w:val="ListParagraph"/>
        <w:rPr>
          <w:rFonts w:ascii="Arial" w:hAnsi="Arial" w:cs="Arial"/>
        </w:rPr>
      </w:pPr>
      <w:r w:rsidRPr="00082DD2">
        <w:rPr>
          <w:rFonts w:ascii="Arial" w:hAnsi="Arial" w:cs="Arial"/>
        </w:rPr>
        <w:t>Bid Proposals shall not contain promotional or display materials unless specifically required.</w:t>
      </w:r>
    </w:p>
    <w:p w14:paraId="79ACD403" w14:textId="77777777" w:rsidR="006A08A5" w:rsidRPr="00082DD2" w:rsidRDefault="006A08A5">
      <w:pPr>
        <w:ind w:left="360"/>
        <w:rPr>
          <w:rFonts w:ascii="Arial" w:hAnsi="Arial" w:cs="Arial"/>
        </w:rPr>
      </w:pPr>
    </w:p>
    <w:p w14:paraId="764E7D83" w14:textId="1B23F9AE" w:rsidR="006A08A5" w:rsidRPr="00082DD2" w:rsidRDefault="006A08A5">
      <w:pPr>
        <w:rPr>
          <w:rFonts w:ascii="Arial" w:hAnsi="Arial" w:cs="Arial"/>
        </w:rPr>
      </w:pPr>
      <w:r w:rsidRPr="00082DD2">
        <w:rPr>
          <w:rFonts w:ascii="Arial" w:hAnsi="Arial" w:cs="Arial"/>
        </w:rPr>
        <w:t xml:space="preserve">If a </w:t>
      </w:r>
      <w:r w:rsidR="00367A9F" w:rsidRPr="00082DD2">
        <w:rPr>
          <w:rFonts w:ascii="Arial" w:hAnsi="Arial" w:cs="Arial"/>
        </w:rPr>
        <w:t>Bidder</w:t>
      </w:r>
      <w:r w:rsidRPr="00082DD2">
        <w:rPr>
          <w:rFonts w:ascii="Arial" w:hAnsi="Arial" w:cs="Arial"/>
        </w:rPr>
        <w:t xml:space="preserve"> proposes more than one method of meeting the RFP requirements, each method must be drafted and submitted as separate Bid Proposals.  Each will be evaluated separately.  </w:t>
      </w:r>
    </w:p>
    <w:p w14:paraId="3C31F643" w14:textId="77777777" w:rsidR="006A08A5" w:rsidRPr="00082DD2" w:rsidRDefault="006A08A5">
      <w:pPr>
        <w:jc w:val="left"/>
        <w:rPr>
          <w:rFonts w:ascii="Arial" w:hAnsi="Arial" w:cs="Arial"/>
          <w:bCs/>
        </w:rPr>
      </w:pPr>
    </w:p>
    <w:p w14:paraId="41C44218" w14:textId="0A7E0EA2" w:rsidR="006A08A5" w:rsidRPr="00082DD2" w:rsidRDefault="006A08A5">
      <w:pPr>
        <w:pStyle w:val="ContractLevel3"/>
        <w:outlineLvl w:val="2"/>
        <w:rPr>
          <w:rFonts w:ascii="Arial" w:hAnsi="Arial" w:cs="Arial"/>
        </w:rPr>
      </w:pPr>
      <w:bookmarkStart w:id="116" w:name="_Toc265564613"/>
      <w:bookmarkStart w:id="117" w:name="_Toc265580909"/>
      <w:proofErr w:type="gramStart"/>
      <w:r w:rsidRPr="00082DD2">
        <w:rPr>
          <w:rFonts w:ascii="Arial" w:hAnsi="Arial" w:cs="Arial"/>
        </w:rPr>
        <w:t>3.2.4  Information</w:t>
      </w:r>
      <w:proofErr w:type="gramEnd"/>
      <w:r w:rsidRPr="00082DD2">
        <w:rPr>
          <w:rFonts w:ascii="Arial" w:hAnsi="Arial" w:cs="Arial"/>
        </w:rPr>
        <w:t xml:space="preserve"> to Include Behind Tab 4: </w:t>
      </w:r>
      <w:r w:rsidR="00367A9F" w:rsidRPr="00082DD2">
        <w:rPr>
          <w:rFonts w:ascii="Arial" w:hAnsi="Arial" w:cs="Arial"/>
        </w:rPr>
        <w:t>Bidder</w:t>
      </w:r>
      <w:r w:rsidRPr="00082DD2">
        <w:rPr>
          <w:rFonts w:ascii="Arial" w:hAnsi="Arial" w:cs="Arial"/>
        </w:rPr>
        <w:t>’s Experience.</w:t>
      </w:r>
      <w:bookmarkEnd w:id="116"/>
      <w:bookmarkEnd w:id="117"/>
      <w:r w:rsidRPr="00082DD2">
        <w:rPr>
          <w:rFonts w:ascii="Arial" w:hAnsi="Arial" w:cs="Arial"/>
        </w:rPr>
        <w:t xml:space="preserve">  </w:t>
      </w:r>
    </w:p>
    <w:p w14:paraId="21285E66" w14:textId="77777777" w:rsidR="006A08A5" w:rsidRPr="00082DD2" w:rsidRDefault="006A08A5">
      <w:pPr>
        <w:jc w:val="left"/>
        <w:rPr>
          <w:rFonts w:ascii="Arial" w:hAnsi="Arial" w:cs="Arial"/>
        </w:rPr>
      </w:pPr>
    </w:p>
    <w:p w14:paraId="24BA3411" w14:textId="77777777" w:rsidR="006A08A5" w:rsidRPr="00082DD2" w:rsidRDefault="006A08A5">
      <w:pPr>
        <w:pStyle w:val="ContractLevel3"/>
        <w:rPr>
          <w:rFonts w:ascii="Arial" w:hAnsi="Arial" w:cs="Arial"/>
        </w:rPr>
      </w:pPr>
      <w:proofErr w:type="gramStart"/>
      <w:r w:rsidRPr="00082DD2">
        <w:rPr>
          <w:rFonts w:ascii="Arial" w:hAnsi="Arial" w:cs="Arial"/>
        </w:rPr>
        <w:t xml:space="preserve">3.2.4.1  </w:t>
      </w:r>
      <w:r w:rsidRPr="00082DD2">
        <w:rPr>
          <w:rFonts w:ascii="Arial" w:hAnsi="Arial" w:cs="Arial"/>
          <w:b w:val="0"/>
        </w:rPr>
        <w:t>Level</w:t>
      </w:r>
      <w:proofErr w:type="gramEnd"/>
      <w:r w:rsidRPr="00082DD2">
        <w:rPr>
          <w:rFonts w:ascii="Arial" w:hAnsi="Arial" w:cs="Arial"/>
          <w:b w:val="0"/>
        </w:rPr>
        <w:t xml:space="preserve"> of technical experience in providing the types of services sought by the RFP.</w:t>
      </w:r>
    </w:p>
    <w:p w14:paraId="166C2ED2" w14:textId="77777777" w:rsidR="006A08A5" w:rsidRPr="00082DD2" w:rsidRDefault="006A08A5">
      <w:pPr>
        <w:pStyle w:val="ListParagraph"/>
        <w:numPr>
          <w:ilvl w:val="0"/>
          <w:numId w:val="0"/>
        </w:numPr>
        <w:ind w:left="620"/>
        <w:rPr>
          <w:rFonts w:ascii="Arial" w:hAnsi="Arial" w:cs="Arial"/>
        </w:rPr>
      </w:pPr>
    </w:p>
    <w:p w14:paraId="4F4CDC12" w14:textId="3D9429BC" w:rsidR="006A08A5" w:rsidRPr="00082DD2" w:rsidRDefault="006A08A5">
      <w:pPr>
        <w:pStyle w:val="ContractLevel3"/>
        <w:rPr>
          <w:rFonts w:ascii="Arial" w:hAnsi="Arial" w:cs="Arial"/>
        </w:rPr>
      </w:pPr>
      <w:proofErr w:type="gramStart"/>
      <w:r w:rsidRPr="00082DD2">
        <w:rPr>
          <w:rFonts w:ascii="Arial" w:hAnsi="Arial" w:cs="Arial"/>
        </w:rPr>
        <w:t xml:space="preserve">3.2.4.2  </w:t>
      </w:r>
      <w:r w:rsidRPr="00082DD2">
        <w:rPr>
          <w:rFonts w:ascii="Arial" w:hAnsi="Arial" w:cs="Arial"/>
          <w:b w:val="0"/>
        </w:rPr>
        <w:t>Description</w:t>
      </w:r>
      <w:proofErr w:type="gramEnd"/>
      <w:r w:rsidRPr="00082DD2">
        <w:rPr>
          <w:rFonts w:ascii="Arial" w:hAnsi="Arial" w:cs="Arial"/>
          <w:b w:val="0"/>
        </w:rPr>
        <w:t xml:space="preserve"> of all services similar to those sought by this RFP that the </w:t>
      </w:r>
      <w:r w:rsidR="00367A9F" w:rsidRPr="00082DD2">
        <w:rPr>
          <w:rFonts w:ascii="Arial" w:hAnsi="Arial" w:cs="Arial"/>
          <w:b w:val="0"/>
        </w:rPr>
        <w:t>Bidder</w:t>
      </w:r>
      <w:r w:rsidRPr="00082DD2">
        <w:rPr>
          <w:rFonts w:ascii="Arial" w:hAnsi="Arial" w:cs="Arial"/>
          <w:b w:val="0"/>
        </w:rPr>
        <w:t xml:space="preserve"> has provided to the Agency and other businesses or governmental entities within the last twenty-four (24) months.</w:t>
      </w:r>
      <w:r w:rsidRPr="00082DD2">
        <w:rPr>
          <w:rFonts w:ascii="Arial" w:hAnsi="Arial" w:cs="Arial"/>
        </w:rPr>
        <w:t xml:space="preserve"> </w:t>
      </w:r>
    </w:p>
    <w:p w14:paraId="52A377B4" w14:textId="77777777" w:rsidR="006A08A5" w:rsidRPr="00082DD2" w:rsidRDefault="006A08A5">
      <w:pPr>
        <w:ind w:left="1440" w:hanging="1080"/>
        <w:jc w:val="left"/>
        <w:rPr>
          <w:rFonts w:ascii="Arial" w:hAnsi="Arial" w:cs="Arial"/>
        </w:rPr>
      </w:pPr>
      <w:r w:rsidRPr="00082DD2">
        <w:rPr>
          <w:rFonts w:ascii="Arial" w:hAnsi="Arial" w:cs="Arial"/>
        </w:rPr>
        <w:t xml:space="preserve">For each similar service, provide a matrix detailing:    </w:t>
      </w:r>
    </w:p>
    <w:p w14:paraId="64341412"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Project </w:t>
      </w:r>
      <w:proofErr w:type="gramStart"/>
      <w:r w:rsidRPr="00082DD2">
        <w:rPr>
          <w:rFonts w:ascii="Arial" w:hAnsi="Arial" w:cs="Arial"/>
        </w:rPr>
        <w:t>title;</w:t>
      </w:r>
      <w:proofErr w:type="gramEnd"/>
      <w:r w:rsidRPr="00082DD2">
        <w:rPr>
          <w:rFonts w:ascii="Arial" w:hAnsi="Arial" w:cs="Arial"/>
        </w:rPr>
        <w:t xml:space="preserve"> </w:t>
      </w:r>
    </w:p>
    <w:p w14:paraId="3CF2F505" w14:textId="77777777" w:rsidR="006A08A5" w:rsidRPr="00082DD2" w:rsidRDefault="006A08A5">
      <w:pPr>
        <w:pStyle w:val="ListParagraph"/>
        <w:numPr>
          <w:ilvl w:val="0"/>
          <w:numId w:val="11"/>
        </w:numPr>
        <w:rPr>
          <w:rFonts w:ascii="Arial" w:hAnsi="Arial" w:cs="Arial"/>
          <w:b/>
        </w:rPr>
      </w:pPr>
      <w:r w:rsidRPr="00082DD2">
        <w:rPr>
          <w:rFonts w:ascii="Arial" w:hAnsi="Arial" w:cs="Arial"/>
        </w:rPr>
        <w:t>Project role (primary contractor or subcontractor</w:t>
      </w:r>
      <w:proofErr w:type="gramStart"/>
      <w:r w:rsidRPr="00082DD2">
        <w:rPr>
          <w:rFonts w:ascii="Arial" w:hAnsi="Arial" w:cs="Arial"/>
        </w:rPr>
        <w:t>);</w:t>
      </w:r>
      <w:proofErr w:type="gramEnd"/>
      <w:r w:rsidRPr="00082DD2">
        <w:rPr>
          <w:rFonts w:ascii="Arial" w:hAnsi="Arial" w:cs="Arial"/>
        </w:rPr>
        <w:t xml:space="preserve"> </w:t>
      </w:r>
    </w:p>
    <w:p w14:paraId="4FAE8BAB"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Name of client agency or </w:t>
      </w:r>
      <w:proofErr w:type="gramStart"/>
      <w:r w:rsidRPr="00082DD2">
        <w:rPr>
          <w:rFonts w:ascii="Arial" w:hAnsi="Arial" w:cs="Arial"/>
        </w:rPr>
        <w:t>business;</w:t>
      </w:r>
      <w:proofErr w:type="gramEnd"/>
      <w:r w:rsidRPr="00082DD2">
        <w:rPr>
          <w:rFonts w:ascii="Arial" w:hAnsi="Arial" w:cs="Arial"/>
        </w:rPr>
        <w:t xml:space="preserve"> </w:t>
      </w:r>
    </w:p>
    <w:p w14:paraId="76310A91"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General description of the scope of </w:t>
      </w:r>
      <w:proofErr w:type="gramStart"/>
      <w:r w:rsidRPr="00082DD2">
        <w:rPr>
          <w:rFonts w:ascii="Arial" w:hAnsi="Arial" w:cs="Arial"/>
        </w:rPr>
        <w:t>work;</w:t>
      </w:r>
      <w:proofErr w:type="gramEnd"/>
    </w:p>
    <w:p w14:paraId="526F48A6"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Start and end dates of contract for services as originally entered into between the </w:t>
      </w:r>
      <w:proofErr w:type="gramStart"/>
      <w:r w:rsidRPr="00082DD2">
        <w:rPr>
          <w:rFonts w:ascii="Arial" w:hAnsi="Arial" w:cs="Arial"/>
        </w:rPr>
        <w:t>parties;</w:t>
      </w:r>
      <w:proofErr w:type="gramEnd"/>
      <w:r w:rsidRPr="00082DD2">
        <w:rPr>
          <w:rFonts w:ascii="Arial" w:hAnsi="Arial" w:cs="Arial"/>
        </w:rPr>
        <w:t xml:space="preserve">  </w:t>
      </w:r>
    </w:p>
    <w:p w14:paraId="1242D868"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If the contract was terminated for any reason before completion of all obligations under the contract provisions, detail the reason(s) for the </w:t>
      </w:r>
      <w:proofErr w:type="gramStart"/>
      <w:r w:rsidRPr="00082DD2">
        <w:rPr>
          <w:rFonts w:ascii="Arial" w:hAnsi="Arial" w:cs="Arial"/>
        </w:rPr>
        <w:t>termination;</w:t>
      </w:r>
      <w:proofErr w:type="gramEnd"/>
    </w:p>
    <w:p w14:paraId="2974C7ED"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Contract </w:t>
      </w:r>
      <w:proofErr w:type="gramStart"/>
      <w:r w:rsidRPr="00082DD2">
        <w:rPr>
          <w:rFonts w:ascii="Arial" w:hAnsi="Arial" w:cs="Arial"/>
        </w:rPr>
        <w:t>value;</w:t>
      </w:r>
      <w:proofErr w:type="gramEnd"/>
    </w:p>
    <w:p w14:paraId="0026A725" w14:textId="77777777" w:rsidR="006A08A5" w:rsidRPr="00082DD2" w:rsidRDefault="006A08A5">
      <w:pPr>
        <w:pStyle w:val="ListParagraph"/>
        <w:numPr>
          <w:ilvl w:val="0"/>
          <w:numId w:val="11"/>
        </w:numPr>
        <w:rPr>
          <w:rFonts w:ascii="Arial" w:hAnsi="Arial" w:cs="Arial"/>
          <w:b/>
        </w:rPr>
      </w:pPr>
      <w:r w:rsidRPr="00082DD2">
        <w:rPr>
          <w:rFonts w:ascii="Arial" w:hAnsi="Arial" w:cs="Arial"/>
        </w:rPr>
        <w:t xml:space="preserve">Whether the services were provided timely and within </w:t>
      </w:r>
      <w:proofErr w:type="gramStart"/>
      <w:r w:rsidRPr="00082DD2">
        <w:rPr>
          <w:rFonts w:ascii="Arial" w:hAnsi="Arial" w:cs="Arial"/>
        </w:rPr>
        <w:t>budget;</w:t>
      </w:r>
      <w:proofErr w:type="gramEnd"/>
    </w:p>
    <w:p w14:paraId="65E6D3F6" w14:textId="3DC4DCFB" w:rsidR="006A08A5" w:rsidRPr="00082DD2" w:rsidRDefault="006A08A5">
      <w:pPr>
        <w:pStyle w:val="ListParagraph"/>
        <w:numPr>
          <w:ilvl w:val="0"/>
          <w:numId w:val="11"/>
        </w:numPr>
        <w:rPr>
          <w:rFonts w:ascii="Arial" w:hAnsi="Arial" w:cs="Arial"/>
          <w:b/>
        </w:rPr>
      </w:pPr>
      <w:r w:rsidRPr="00082DD2">
        <w:rPr>
          <w:rFonts w:ascii="Arial" w:hAnsi="Arial" w:cs="Arial"/>
        </w:rPr>
        <w:t xml:space="preserve">Any damages, penalties, disincentives assessed, or payments withheld, or anything of value traded or given up by the </w:t>
      </w:r>
      <w:r w:rsidR="00367A9F" w:rsidRPr="00082DD2">
        <w:rPr>
          <w:rFonts w:ascii="Arial" w:hAnsi="Arial" w:cs="Arial"/>
        </w:rPr>
        <w:t>Bidder</w:t>
      </w:r>
      <w:r w:rsidRPr="00082DD2">
        <w:rPr>
          <w:rFonts w:ascii="Arial" w:hAnsi="Arial" w:cs="Arial"/>
        </w:rPr>
        <w:t xml:space="preserve"> that were valued at or above $500,000.  Include the estimated cost assessed against the </w:t>
      </w:r>
      <w:r w:rsidR="00367A9F" w:rsidRPr="00082DD2">
        <w:rPr>
          <w:rFonts w:ascii="Arial" w:hAnsi="Arial" w:cs="Arial"/>
        </w:rPr>
        <w:t>Bidder</w:t>
      </w:r>
      <w:r w:rsidRPr="00082DD2">
        <w:rPr>
          <w:rFonts w:ascii="Arial" w:hAnsi="Arial" w:cs="Arial"/>
        </w:rPr>
        <w:t xml:space="preserve"> for the incident with the details of the </w:t>
      </w:r>
      <w:proofErr w:type="gramStart"/>
      <w:r w:rsidRPr="00082DD2">
        <w:rPr>
          <w:rFonts w:ascii="Arial" w:hAnsi="Arial" w:cs="Arial"/>
        </w:rPr>
        <w:t>occurrence;</w:t>
      </w:r>
      <w:proofErr w:type="gramEnd"/>
    </w:p>
    <w:p w14:paraId="635E73EF" w14:textId="724F02C4" w:rsidR="006A08A5" w:rsidRPr="00082DD2" w:rsidRDefault="006A08A5">
      <w:pPr>
        <w:pStyle w:val="ListParagraph"/>
        <w:numPr>
          <w:ilvl w:val="0"/>
          <w:numId w:val="11"/>
        </w:numPr>
        <w:rPr>
          <w:rFonts w:ascii="Arial" w:hAnsi="Arial" w:cs="Arial"/>
        </w:rPr>
      </w:pPr>
      <w:r w:rsidRPr="00082DD2">
        <w:rPr>
          <w:rFonts w:ascii="Arial" w:hAnsi="Arial" w:cs="Arial"/>
        </w:rPr>
        <w:t xml:space="preserve">List administrative or regulatory proceedings or adjudicated matters related to this service to which the </w:t>
      </w:r>
      <w:r w:rsidR="00367A9F" w:rsidRPr="00082DD2">
        <w:rPr>
          <w:rFonts w:ascii="Arial" w:hAnsi="Arial" w:cs="Arial"/>
        </w:rPr>
        <w:t>Bidder</w:t>
      </w:r>
      <w:r w:rsidRPr="00082DD2">
        <w:rPr>
          <w:rFonts w:ascii="Arial" w:hAnsi="Arial" w:cs="Arial"/>
        </w:rPr>
        <w:t xml:space="preserve"> has been a </w:t>
      </w:r>
      <w:proofErr w:type="gramStart"/>
      <w:r w:rsidRPr="00082DD2">
        <w:rPr>
          <w:rFonts w:ascii="Arial" w:hAnsi="Arial" w:cs="Arial"/>
        </w:rPr>
        <w:t>party;</w:t>
      </w:r>
      <w:proofErr w:type="gramEnd"/>
      <w:r w:rsidRPr="00082DD2">
        <w:rPr>
          <w:rFonts w:ascii="Arial" w:hAnsi="Arial" w:cs="Arial"/>
        </w:rPr>
        <w:t xml:space="preserve"> </w:t>
      </w:r>
    </w:p>
    <w:p w14:paraId="399291CF" w14:textId="536B9B91" w:rsidR="006A08A5" w:rsidRPr="00082DD2" w:rsidRDefault="006A08A5">
      <w:pPr>
        <w:pStyle w:val="ListParagraph"/>
        <w:numPr>
          <w:ilvl w:val="0"/>
          <w:numId w:val="11"/>
        </w:numPr>
        <w:rPr>
          <w:rFonts w:ascii="Arial" w:hAnsi="Arial" w:cs="Arial"/>
        </w:rPr>
      </w:pPr>
      <w:r w:rsidRPr="00082DD2">
        <w:rPr>
          <w:rFonts w:ascii="Arial" w:hAnsi="Arial" w:cs="Arial"/>
        </w:rPr>
        <w:t xml:space="preserve">Whether the </w:t>
      </w:r>
      <w:r w:rsidR="00367A9F" w:rsidRPr="00082DD2">
        <w:rPr>
          <w:rFonts w:ascii="Arial" w:hAnsi="Arial" w:cs="Arial"/>
        </w:rPr>
        <w:t>Bidder</w:t>
      </w:r>
      <w:r w:rsidRPr="00082DD2">
        <w:rPr>
          <w:rFonts w:ascii="Arial" w:hAnsi="Arial" w:cs="Arial"/>
        </w:rPr>
        <w:t xml:space="preserve"> has been debarred or suspended from </w:t>
      </w:r>
      <w:proofErr w:type="gramStart"/>
      <w:r w:rsidRPr="00082DD2">
        <w:rPr>
          <w:rFonts w:ascii="Arial" w:hAnsi="Arial" w:cs="Arial"/>
        </w:rPr>
        <w:t>federally-funded</w:t>
      </w:r>
      <w:proofErr w:type="gramEnd"/>
      <w:r w:rsidRPr="00082DD2">
        <w:rPr>
          <w:rFonts w:ascii="Arial" w:hAnsi="Arial" w:cs="Arial"/>
        </w:rPr>
        <w:t xml:space="preserve"> healthcare programs by any state or the federal government; and</w:t>
      </w:r>
    </w:p>
    <w:p w14:paraId="46F080F3" w14:textId="77777777" w:rsidR="006A08A5" w:rsidRPr="00082DD2" w:rsidRDefault="006A08A5">
      <w:pPr>
        <w:pStyle w:val="ListParagraph"/>
        <w:numPr>
          <w:ilvl w:val="0"/>
          <w:numId w:val="11"/>
        </w:numPr>
        <w:rPr>
          <w:rFonts w:ascii="Arial" w:hAnsi="Arial" w:cs="Arial"/>
          <w:b/>
        </w:rPr>
      </w:pPr>
      <w:r w:rsidRPr="00082DD2">
        <w:rPr>
          <w:rFonts w:ascii="Arial" w:hAnsi="Arial" w:cs="Arial"/>
        </w:rPr>
        <w:t>Contact information for the client’s project manager including address, telephone number, and email address.</w:t>
      </w:r>
      <w:r w:rsidRPr="00082DD2">
        <w:rPr>
          <w:rFonts w:ascii="Arial" w:hAnsi="Arial" w:cs="Arial"/>
          <w:b/>
        </w:rPr>
        <w:t xml:space="preserve"> </w:t>
      </w:r>
    </w:p>
    <w:p w14:paraId="138FC073" w14:textId="77777777" w:rsidR="006A08A5" w:rsidRPr="00082DD2" w:rsidRDefault="006A08A5">
      <w:pPr>
        <w:ind w:left="2340" w:hanging="180"/>
        <w:jc w:val="left"/>
        <w:rPr>
          <w:rFonts w:ascii="Arial" w:hAnsi="Arial" w:cs="Arial"/>
        </w:rPr>
      </w:pPr>
    </w:p>
    <w:p w14:paraId="0CD6AAE9" w14:textId="521483F0" w:rsidR="006A08A5" w:rsidRPr="00082DD2" w:rsidRDefault="006A08A5">
      <w:pPr>
        <w:pStyle w:val="ContractLevel3"/>
        <w:rPr>
          <w:rFonts w:ascii="Arial" w:hAnsi="Arial" w:cs="Arial"/>
          <w:b w:val="0"/>
        </w:rPr>
      </w:pPr>
      <w:proofErr w:type="gramStart"/>
      <w:r w:rsidRPr="00082DD2">
        <w:rPr>
          <w:rFonts w:ascii="Arial" w:hAnsi="Arial" w:cs="Arial"/>
        </w:rPr>
        <w:t xml:space="preserve">3.2.4.3  </w:t>
      </w:r>
      <w:r w:rsidRPr="00082DD2">
        <w:rPr>
          <w:rFonts w:ascii="Arial" w:hAnsi="Arial" w:cs="Arial"/>
          <w:b w:val="0"/>
        </w:rPr>
        <w:t>Letters</w:t>
      </w:r>
      <w:proofErr w:type="gramEnd"/>
      <w:r w:rsidRPr="00082DD2">
        <w:rPr>
          <w:rFonts w:ascii="Arial" w:hAnsi="Arial" w:cs="Arial"/>
          <w:b w:val="0"/>
        </w:rPr>
        <w:t xml:space="preserve"> of reference from three (3) of the </w:t>
      </w:r>
      <w:r w:rsidR="00367A9F" w:rsidRPr="00082DD2">
        <w:rPr>
          <w:rFonts w:ascii="Arial" w:hAnsi="Arial" w:cs="Arial"/>
          <w:b w:val="0"/>
        </w:rPr>
        <w:t>Bidder</w:t>
      </w:r>
      <w:r w:rsidRPr="00082DD2">
        <w:rPr>
          <w:rFonts w:ascii="Arial" w:hAnsi="Arial" w:cs="Arial"/>
          <w:b w:val="0"/>
        </w:rPr>
        <w:t xml:space="preserve">’s previous clients knowledgeable of the </w:t>
      </w:r>
      <w:r w:rsidR="00367A9F" w:rsidRPr="00082DD2">
        <w:rPr>
          <w:rFonts w:ascii="Arial" w:hAnsi="Arial" w:cs="Arial"/>
          <w:b w:val="0"/>
        </w:rPr>
        <w:t>Bidder</w:t>
      </w:r>
      <w:r w:rsidRPr="00082DD2">
        <w:rPr>
          <w:rFonts w:ascii="Arial" w:hAnsi="Arial" w:cs="Arial"/>
          <w:b w:val="0"/>
        </w:rPr>
        <w:t xml:space="preserve">’s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w:t>
      </w:r>
      <w:r w:rsidR="00367A9F" w:rsidRPr="00082DD2">
        <w:rPr>
          <w:rFonts w:ascii="Arial" w:hAnsi="Arial" w:cs="Arial"/>
          <w:b w:val="0"/>
        </w:rPr>
        <w:t>Bidder</w:t>
      </w:r>
      <w:r w:rsidRPr="00082DD2">
        <w:rPr>
          <w:rFonts w:ascii="Arial" w:hAnsi="Arial" w:cs="Arial"/>
          <w:b w:val="0"/>
        </w:rPr>
        <w:t xml:space="preserve">’s performance under the specific relationships addressed </w:t>
      </w:r>
      <w:r w:rsidRPr="00082DD2">
        <w:rPr>
          <w:rFonts w:ascii="Arial" w:hAnsi="Arial" w:cs="Arial"/>
          <w:b w:val="0"/>
        </w:rPr>
        <w:lastRenderedPageBreak/>
        <w:t xml:space="preserve">in the reference letter may negatively impact the </w:t>
      </w:r>
      <w:r w:rsidR="00367A9F" w:rsidRPr="00082DD2">
        <w:rPr>
          <w:rFonts w:ascii="Arial" w:hAnsi="Arial" w:cs="Arial"/>
          <w:b w:val="0"/>
        </w:rPr>
        <w:t>Bidder</w:t>
      </w:r>
      <w:r w:rsidRPr="00082DD2">
        <w:rPr>
          <w:rFonts w:ascii="Arial" w:hAnsi="Arial" w:cs="Arial"/>
          <w:b w:val="0"/>
        </w:rPr>
        <w:t xml:space="preserve">’s evaluation/score.  Persons who are currently employed by the Agency are not eligible to be references.  </w:t>
      </w:r>
    </w:p>
    <w:p w14:paraId="226769CA" w14:textId="77777777" w:rsidR="006A08A5" w:rsidRPr="00082DD2" w:rsidRDefault="006A08A5">
      <w:pPr>
        <w:pStyle w:val="ListParagraph"/>
        <w:numPr>
          <w:ilvl w:val="0"/>
          <w:numId w:val="0"/>
        </w:numPr>
        <w:ind w:left="720"/>
        <w:rPr>
          <w:rFonts w:ascii="Arial" w:hAnsi="Arial" w:cs="Arial"/>
        </w:rPr>
      </w:pPr>
    </w:p>
    <w:p w14:paraId="7452263F" w14:textId="0EE982FC" w:rsidR="006A08A5" w:rsidRPr="00082DD2" w:rsidRDefault="006A08A5">
      <w:pPr>
        <w:pStyle w:val="ContractLevel3"/>
        <w:rPr>
          <w:rFonts w:ascii="Arial" w:hAnsi="Arial" w:cs="Arial"/>
          <w:b w:val="0"/>
        </w:rPr>
      </w:pPr>
      <w:proofErr w:type="gramStart"/>
      <w:r w:rsidRPr="00082DD2">
        <w:rPr>
          <w:rFonts w:ascii="Arial" w:hAnsi="Arial" w:cs="Arial"/>
        </w:rPr>
        <w:t xml:space="preserve">3.2.4.4  </w:t>
      </w:r>
      <w:r w:rsidRPr="00082DD2">
        <w:rPr>
          <w:rFonts w:ascii="Arial" w:hAnsi="Arial" w:cs="Arial"/>
          <w:b w:val="0"/>
        </w:rPr>
        <w:t>Description</w:t>
      </w:r>
      <w:proofErr w:type="gramEnd"/>
      <w:r w:rsidRPr="00082DD2">
        <w:rPr>
          <w:rFonts w:ascii="Arial" w:hAnsi="Arial" w:cs="Arial"/>
          <w:b w:val="0"/>
        </w:rPr>
        <w:t xml:space="preserve"> of experience managing subcontractors, if the </w:t>
      </w:r>
      <w:r w:rsidR="00367A9F" w:rsidRPr="00082DD2">
        <w:rPr>
          <w:rFonts w:ascii="Arial" w:hAnsi="Arial" w:cs="Arial"/>
          <w:b w:val="0"/>
        </w:rPr>
        <w:t>Bidder</w:t>
      </w:r>
      <w:r w:rsidRPr="00082DD2">
        <w:rPr>
          <w:rFonts w:ascii="Arial" w:hAnsi="Arial" w:cs="Arial"/>
          <w:b w:val="0"/>
        </w:rPr>
        <w:t xml:space="preserve"> proposes to use subcontractors.</w:t>
      </w:r>
    </w:p>
    <w:p w14:paraId="0E92441D" w14:textId="77777777" w:rsidR="006A08A5" w:rsidRPr="00082DD2" w:rsidRDefault="006A08A5">
      <w:pPr>
        <w:jc w:val="left"/>
        <w:rPr>
          <w:rFonts w:ascii="Arial" w:hAnsi="Arial" w:cs="Arial"/>
        </w:rPr>
      </w:pPr>
    </w:p>
    <w:p w14:paraId="1C4BBE84" w14:textId="77777777" w:rsidR="006A08A5" w:rsidRPr="00082DD2" w:rsidRDefault="006A08A5">
      <w:pPr>
        <w:jc w:val="left"/>
        <w:rPr>
          <w:rFonts w:ascii="Arial" w:hAnsi="Arial" w:cs="Arial"/>
          <w:b/>
          <w:bCs/>
        </w:rPr>
      </w:pPr>
      <w:proofErr w:type="gramStart"/>
      <w:r w:rsidRPr="00082DD2">
        <w:rPr>
          <w:rFonts w:ascii="Arial" w:hAnsi="Arial" w:cs="Arial"/>
          <w:b/>
          <w:bCs/>
        </w:rPr>
        <w:t>3.2.5  Information</w:t>
      </w:r>
      <w:proofErr w:type="gramEnd"/>
      <w:r w:rsidRPr="00082DD2">
        <w:rPr>
          <w:rFonts w:ascii="Arial" w:hAnsi="Arial" w:cs="Arial"/>
          <w:b/>
          <w:bCs/>
        </w:rPr>
        <w:t xml:space="preserve"> to Include Behind Tab 5:  Personnel.  </w:t>
      </w:r>
    </w:p>
    <w:p w14:paraId="20D8875A" w14:textId="141E70AE" w:rsidR="006A08A5" w:rsidRPr="00082DD2" w:rsidRDefault="006A08A5">
      <w:pPr>
        <w:jc w:val="left"/>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shall provide the following information regarding personnel:  </w:t>
      </w:r>
    </w:p>
    <w:p w14:paraId="2DCD406B" w14:textId="77777777" w:rsidR="006A08A5" w:rsidRPr="00082DD2" w:rsidRDefault="006A08A5">
      <w:pPr>
        <w:jc w:val="left"/>
        <w:rPr>
          <w:rFonts w:ascii="Arial" w:hAnsi="Arial" w:cs="Arial"/>
          <w:b/>
          <w:bCs/>
        </w:rPr>
      </w:pPr>
    </w:p>
    <w:p w14:paraId="362D0F9B" w14:textId="77777777" w:rsidR="006A08A5" w:rsidRPr="00082DD2" w:rsidRDefault="006A08A5">
      <w:pPr>
        <w:keepNext/>
        <w:jc w:val="left"/>
        <w:rPr>
          <w:rFonts w:ascii="Arial" w:hAnsi="Arial" w:cs="Arial"/>
          <w:b/>
        </w:rPr>
      </w:pPr>
      <w:proofErr w:type="gramStart"/>
      <w:r w:rsidRPr="00082DD2">
        <w:rPr>
          <w:rFonts w:ascii="Arial" w:hAnsi="Arial" w:cs="Arial"/>
          <w:b/>
          <w:bCs/>
        </w:rPr>
        <w:t>3.2.5.1  T</w:t>
      </w:r>
      <w:r w:rsidRPr="00082DD2">
        <w:rPr>
          <w:rFonts w:ascii="Arial" w:hAnsi="Arial" w:cs="Arial"/>
          <w:b/>
        </w:rPr>
        <w:t>ables</w:t>
      </w:r>
      <w:proofErr w:type="gramEnd"/>
      <w:r w:rsidRPr="00082DD2">
        <w:rPr>
          <w:rFonts w:ascii="Arial" w:hAnsi="Arial" w:cs="Arial"/>
          <w:b/>
        </w:rPr>
        <w:t xml:space="preserve"> of Organization.</w:t>
      </w:r>
    </w:p>
    <w:p w14:paraId="79BC72C4" w14:textId="77777777" w:rsidR="006A08A5" w:rsidRPr="00082DD2" w:rsidRDefault="006A08A5">
      <w:pPr>
        <w:jc w:val="left"/>
        <w:rPr>
          <w:rFonts w:ascii="Arial" w:hAnsi="Arial" w:cs="Arial"/>
        </w:rPr>
      </w:pPr>
      <w:r w:rsidRPr="00082DD2">
        <w:rPr>
          <w:rFonts w:ascii="Arial" w:hAnsi="Arial" w:cs="Arial"/>
        </w:rPr>
        <w:t>Illustrate the lines of authority in two tables:</w:t>
      </w:r>
    </w:p>
    <w:p w14:paraId="4D8BB1A7" w14:textId="77777777" w:rsidR="006A08A5" w:rsidRPr="00082DD2" w:rsidRDefault="006A08A5">
      <w:pPr>
        <w:pStyle w:val="ListParagraph"/>
        <w:rPr>
          <w:rFonts w:ascii="Arial" w:hAnsi="Arial" w:cs="Arial"/>
        </w:rPr>
      </w:pPr>
      <w:r w:rsidRPr="00082DD2">
        <w:rPr>
          <w:rFonts w:ascii="Arial" w:hAnsi="Arial" w:cs="Arial"/>
        </w:rPr>
        <w:t xml:space="preserve">One showing overall </w:t>
      </w:r>
      <w:proofErr w:type="gramStart"/>
      <w:r w:rsidRPr="00082DD2">
        <w:rPr>
          <w:rFonts w:ascii="Arial" w:hAnsi="Arial" w:cs="Arial"/>
        </w:rPr>
        <w:t>operations</w:t>
      </w:r>
      <w:proofErr w:type="gramEnd"/>
    </w:p>
    <w:p w14:paraId="032B359A" w14:textId="77777777" w:rsidR="006A08A5" w:rsidRPr="00082DD2" w:rsidRDefault="006A08A5">
      <w:pPr>
        <w:pStyle w:val="ListParagraph"/>
        <w:rPr>
          <w:rFonts w:ascii="Arial" w:hAnsi="Arial" w:cs="Arial"/>
        </w:rPr>
      </w:pPr>
      <w:r w:rsidRPr="00082DD2">
        <w:rPr>
          <w:rFonts w:ascii="Arial" w:hAnsi="Arial" w:cs="Arial"/>
        </w:rPr>
        <w:t>One</w:t>
      </w:r>
      <w:r w:rsidRPr="00082DD2">
        <w:rPr>
          <w:rFonts w:ascii="Arial" w:hAnsi="Arial" w:cs="Arial"/>
          <w:b/>
        </w:rPr>
        <w:t xml:space="preserve"> </w:t>
      </w:r>
      <w:r w:rsidRPr="00082DD2">
        <w:rPr>
          <w:rFonts w:ascii="Arial" w:hAnsi="Arial" w:cs="Arial"/>
        </w:rPr>
        <w:t xml:space="preserve">showing staff who will provide services under the </w:t>
      </w:r>
      <w:proofErr w:type="gramStart"/>
      <w:r w:rsidRPr="00082DD2">
        <w:rPr>
          <w:rFonts w:ascii="Arial" w:hAnsi="Arial" w:cs="Arial"/>
        </w:rPr>
        <w:t>RFP</w:t>
      </w:r>
      <w:proofErr w:type="gramEnd"/>
      <w:r w:rsidRPr="00082DD2">
        <w:rPr>
          <w:rFonts w:ascii="Arial" w:hAnsi="Arial" w:cs="Arial"/>
        </w:rPr>
        <w:t xml:space="preserve">  </w:t>
      </w:r>
    </w:p>
    <w:p w14:paraId="2BB417EF" w14:textId="77777777" w:rsidR="006A08A5" w:rsidRPr="00082DD2" w:rsidRDefault="006A08A5">
      <w:pPr>
        <w:jc w:val="left"/>
        <w:rPr>
          <w:rFonts w:ascii="Arial" w:hAnsi="Arial" w:cs="Arial"/>
          <w:b/>
          <w:bCs/>
        </w:rPr>
      </w:pPr>
    </w:p>
    <w:p w14:paraId="3706EE24" w14:textId="77777777" w:rsidR="006A08A5" w:rsidRPr="00082DD2" w:rsidRDefault="006A08A5">
      <w:pPr>
        <w:jc w:val="left"/>
        <w:rPr>
          <w:rFonts w:ascii="Arial" w:hAnsi="Arial" w:cs="Arial"/>
          <w:b/>
          <w:bCs/>
        </w:rPr>
      </w:pPr>
      <w:r w:rsidRPr="00082DD2">
        <w:rPr>
          <w:rFonts w:ascii="Arial" w:hAnsi="Arial" w:cs="Arial"/>
          <w:b/>
          <w:bCs/>
        </w:rPr>
        <w:t>3.2.5.2 Reserved.  (Names and Credentials of Key Corporate Personnel)</w:t>
      </w:r>
    </w:p>
    <w:p w14:paraId="1FEA9C0B" w14:textId="77777777" w:rsidR="006A08A5" w:rsidRPr="00082DD2" w:rsidRDefault="006A08A5">
      <w:pPr>
        <w:pStyle w:val="ListParagraph"/>
        <w:numPr>
          <w:ilvl w:val="0"/>
          <w:numId w:val="0"/>
        </w:numPr>
        <w:rPr>
          <w:rFonts w:ascii="Arial" w:hAnsi="Arial" w:cs="Arial"/>
        </w:rPr>
      </w:pPr>
    </w:p>
    <w:p w14:paraId="067117FC" w14:textId="77777777" w:rsidR="006A08A5" w:rsidRPr="00082DD2" w:rsidRDefault="006A08A5">
      <w:pPr>
        <w:jc w:val="left"/>
        <w:rPr>
          <w:rFonts w:ascii="Arial" w:hAnsi="Arial" w:cs="Arial"/>
          <w:b/>
          <w:bCs/>
        </w:rPr>
      </w:pPr>
      <w:proofErr w:type="gramStart"/>
      <w:r w:rsidRPr="00082DD2">
        <w:rPr>
          <w:rFonts w:ascii="Arial" w:hAnsi="Arial" w:cs="Arial"/>
          <w:b/>
          <w:bCs/>
        </w:rPr>
        <w:t>3.2.5.3  Information</w:t>
      </w:r>
      <w:proofErr w:type="gramEnd"/>
      <w:r w:rsidRPr="00082DD2">
        <w:rPr>
          <w:rFonts w:ascii="Arial" w:hAnsi="Arial" w:cs="Arial"/>
          <w:b/>
          <w:bCs/>
        </w:rPr>
        <w:t xml:space="preserve"> About Project Manager and Key Project Personnel.</w:t>
      </w:r>
    </w:p>
    <w:p w14:paraId="3BB1C4B0" w14:textId="5D4F04F6" w:rsidR="006A08A5" w:rsidRPr="00082DD2" w:rsidRDefault="006A08A5">
      <w:pPr>
        <w:pStyle w:val="ListParagraph"/>
        <w:rPr>
          <w:rFonts w:ascii="Arial" w:hAnsi="Arial" w:cs="Arial"/>
        </w:rPr>
      </w:pPr>
      <w:r w:rsidRPr="00082DD2">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082DD2">
        <w:rPr>
          <w:rFonts w:ascii="Arial" w:hAnsi="Arial" w:cs="Arial"/>
        </w:rPr>
        <w:t>include:</w:t>
      </w:r>
      <w:proofErr w:type="gramEnd"/>
      <w:r w:rsidRPr="00082DD2">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082DD2">
        <w:rPr>
          <w:rFonts w:ascii="Arial" w:hAnsi="Arial" w:cs="Arial"/>
        </w:rPr>
        <w:t>on a monthly basis</w:t>
      </w:r>
      <w:proofErr w:type="gramEnd"/>
      <w:r w:rsidRPr="00082DD2">
        <w:rPr>
          <w:rFonts w:ascii="Arial" w:hAnsi="Arial" w:cs="Arial"/>
        </w:rPr>
        <w:t xml:space="preserve">, if the </w:t>
      </w:r>
      <w:r w:rsidR="00367A9F" w:rsidRPr="00082DD2">
        <w:rPr>
          <w:rFonts w:ascii="Arial" w:hAnsi="Arial" w:cs="Arial"/>
        </w:rPr>
        <w:t>Bidder</w:t>
      </w:r>
      <w:r w:rsidRPr="00082DD2">
        <w:rPr>
          <w:rFonts w:ascii="Arial" w:hAnsi="Arial" w:cs="Arial"/>
        </w:rPr>
        <w:t xml:space="preserve"> is selected as the successful </w:t>
      </w:r>
      <w:r w:rsidR="00367A9F" w:rsidRPr="00082DD2">
        <w:rPr>
          <w:rFonts w:ascii="Arial" w:hAnsi="Arial" w:cs="Arial"/>
        </w:rPr>
        <w:t>Bidder</w:t>
      </w:r>
      <w:r w:rsidRPr="00082DD2">
        <w:rPr>
          <w:rFonts w:ascii="Arial" w:hAnsi="Arial" w:cs="Arial"/>
        </w:rPr>
        <w:t>.  Resumes should not include social security numbers.</w:t>
      </w:r>
    </w:p>
    <w:p w14:paraId="2DD358DF" w14:textId="76E6ECE6" w:rsidR="006A08A5" w:rsidRPr="00082DD2" w:rsidRDefault="006A08A5">
      <w:pPr>
        <w:pStyle w:val="ListParagraph"/>
        <w:rPr>
          <w:rFonts w:ascii="Arial" w:hAnsi="Arial" w:cs="Arial"/>
        </w:rPr>
      </w:pPr>
      <w:r w:rsidRPr="00082DD2">
        <w:rPr>
          <w:rFonts w:ascii="Arial" w:hAnsi="Arial" w:cs="Arial"/>
        </w:rPr>
        <w:t xml:space="preserve">Include the project manager’s experience managing subcontractor staff if the </w:t>
      </w:r>
      <w:r w:rsidR="00367A9F" w:rsidRPr="00082DD2">
        <w:rPr>
          <w:rFonts w:ascii="Arial" w:hAnsi="Arial" w:cs="Arial"/>
        </w:rPr>
        <w:t>Bidder</w:t>
      </w:r>
      <w:r w:rsidRPr="00082DD2">
        <w:rPr>
          <w:rFonts w:ascii="Arial" w:hAnsi="Arial" w:cs="Arial"/>
        </w:rPr>
        <w:t xml:space="preserve"> proposes to use subcontractors.</w:t>
      </w:r>
    </w:p>
    <w:p w14:paraId="2005410D" w14:textId="77777777" w:rsidR="006A08A5" w:rsidRPr="00082DD2" w:rsidRDefault="006A08A5">
      <w:pPr>
        <w:rPr>
          <w:rFonts w:ascii="Arial" w:hAnsi="Arial" w:cs="Arial"/>
        </w:rPr>
      </w:pPr>
    </w:p>
    <w:p w14:paraId="049D41A1" w14:textId="77777777" w:rsidR="006A08A5" w:rsidRPr="00082DD2" w:rsidRDefault="006A08A5">
      <w:pPr>
        <w:jc w:val="left"/>
        <w:rPr>
          <w:rFonts w:ascii="Arial" w:hAnsi="Arial" w:cs="Arial"/>
        </w:rPr>
      </w:pPr>
      <w:proofErr w:type="gramStart"/>
      <w:r w:rsidRPr="00082DD2">
        <w:rPr>
          <w:rFonts w:ascii="Arial" w:hAnsi="Arial" w:cs="Arial"/>
          <w:b/>
          <w:bCs/>
        </w:rPr>
        <w:t>3.2.5.4  Disclosures</w:t>
      </w:r>
      <w:proofErr w:type="gramEnd"/>
      <w:r w:rsidRPr="00082DD2">
        <w:rPr>
          <w:rFonts w:ascii="Arial" w:hAnsi="Arial" w:cs="Arial"/>
          <w:b/>
          <w:bCs/>
        </w:rPr>
        <w:t>.</w:t>
      </w:r>
    </w:p>
    <w:p w14:paraId="1FEB6FEB" w14:textId="724CEED7" w:rsidR="006A08A5" w:rsidRPr="00082DD2" w:rsidRDefault="006A08A5">
      <w:pPr>
        <w:rPr>
          <w:rFonts w:ascii="Arial" w:hAnsi="Arial" w:cs="Arial"/>
        </w:rPr>
      </w:pPr>
      <w:r w:rsidRPr="00082DD2">
        <w:rPr>
          <w:rFonts w:ascii="Arial" w:hAnsi="Arial" w:cs="Arial"/>
        </w:rPr>
        <w:t xml:space="preserve">List any details of whether the </w:t>
      </w:r>
      <w:r w:rsidR="00367A9F" w:rsidRPr="00082DD2">
        <w:rPr>
          <w:rFonts w:ascii="Arial" w:hAnsi="Arial" w:cs="Arial"/>
        </w:rPr>
        <w:t>Bidder</w:t>
      </w:r>
      <w:r w:rsidRPr="00082DD2">
        <w:rPr>
          <w:rFonts w:ascii="Arial" w:hAnsi="Arial" w:cs="Arial"/>
        </w:rP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6314737" w14:textId="77777777" w:rsidR="006A08A5" w:rsidRPr="00082DD2" w:rsidRDefault="006A08A5">
      <w:pPr>
        <w:jc w:val="left"/>
        <w:rPr>
          <w:rFonts w:ascii="Arial" w:hAnsi="Arial" w:cs="Arial"/>
          <w:b/>
          <w:bCs/>
        </w:rPr>
      </w:pPr>
    </w:p>
    <w:p w14:paraId="4B85CF56" w14:textId="77777777" w:rsidR="006A08A5" w:rsidRPr="00082DD2" w:rsidRDefault="006A08A5">
      <w:pPr>
        <w:jc w:val="left"/>
        <w:rPr>
          <w:rFonts w:ascii="Arial" w:hAnsi="Arial" w:cs="Arial"/>
          <w:b/>
          <w:bCs/>
        </w:rPr>
      </w:pPr>
      <w:r w:rsidRPr="00082DD2">
        <w:rPr>
          <w:rFonts w:ascii="Arial" w:hAnsi="Arial" w:cs="Arial"/>
          <w:b/>
          <w:bCs/>
        </w:rPr>
        <w:t>3.2.6 Information to Include Behind Tab 6: RFP Forms.</w:t>
      </w:r>
    </w:p>
    <w:p w14:paraId="67700595" w14:textId="77777777" w:rsidR="006A08A5" w:rsidRPr="00082DD2" w:rsidRDefault="006A08A5">
      <w:pPr>
        <w:rPr>
          <w:rFonts w:ascii="Arial" w:hAnsi="Arial" w:cs="Arial"/>
        </w:rPr>
      </w:pPr>
      <w:r w:rsidRPr="00082DD2">
        <w:rPr>
          <w:rFonts w:ascii="Arial" w:hAnsi="Arial" w:cs="Arial"/>
        </w:rPr>
        <w:t>The forms listed below are attachments to this RFP.  Fully complete and return these forms behind Tab 6:</w:t>
      </w:r>
    </w:p>
    <w:p w14:paraId="4F93222F" w14:textId="77777777" w:rsidR="006A08A5" w:rsidRPr="00082DD2" w:rsidRDefault="006A08A5">
      <w:pPr>
        <w:pStyle w:val="ListParagraph"/>
        <w:rPr>
          <w:rFonts w:ascii="Arial" w:hAnsi="Arial" w:cs="Arial"/>
        </w:rPr>
      </w:pPr>
      <w:r w:rsidRPr="00082DD2">
        <w:rPr>
          <w:rFonts w:ascii="Arial" w:hAnsi="Arial" w:cs="Arial"/>
        </w:rPr>
        <w:t>Release of Information Form</w:t>
      </w:r>
    </w:p>
    <w:p w14:paraId="5A9344FB" w14:textId="4DF872C0" w:rsidR="006A08A5" w:rsidRPr="00082DD2" w:rsidRDefault="006A08A5">
      <w:pPr>
        <w:pStyle w:val="ListParagraph"/>
        <w:rPr>
          <w:rFonts w:ascii="Arial" w:hAnsi="Arial" w:cs="Arial"/>
        </w:rPr>
      </w:pPr>
      <w:r w:rsidRPr="00082DD2">
        <w:rPr>
          <w:rFonts w:ascii="Arial" w:hAnsi="Arial" w:cs="Arial"/>
        </w:rPr>
        <w:t xml:space="preserve">Primary </w:t>
      </w:r>
      <w:r w:rsidR="00367A9F" w:rsidRPr="00082DD2">
        <w:rPr>
          <w:rFonts w:ascii="Arial" w:hAnsi="Arial" w:cs="Arial"/>
        </w:rPr>
        <w:t>Bidder</w:t>
      </w:r>
      <w:r w:rsidRPr="00082DD2">
        <w:rPr>
          <w:rFonts w:ascii="Arial" w:hAnsi="Arial" w:cs="Arial"/>
        </w:rPr>
        <w:t xml:space="preserve"> Detail &amp; Certification Form</w:t>
      </w:r>
    </w:p>
    <w:p w14:paraId="5ECA3E34" w14:textId="77777777" w:rsidR="006A08A5" w:rsidRPr="00082DD2" w:rsidRDefault="006A08A5">
      <w:pPr>
        <w:pStyle w:val="ListParagraph"/>
        <w:rPr>
          <w:rFonts w:ascii="Arial" w:hAnsi="Arial" w:cs="Arial"/>
        </w:rPr>
      </w:pPr>
      <w:r w:rsidRPr="00082DD2">
        <w:rPr>
          <w:rFonts w:ascii="Arial" w:hAnsi="Arial" w:cs="Arial"/>
        </w:rPr>
        <w:t>Subcontractor Disclosure Form (one for each proposed subcontractor)</w:t>
      </w:r>
    </w:p>
    <w:p w14:paraId="0FC135BF" w14:textId="77777777" w:rsidR="006A08A5" w:rsidRPr="00082DD2" w:rsidRDefault="006A08A5">
      <w:pPr>
        <w:pStyle w:val="ListParagraph"/>
        <w:rPr>
          <w:rFonts w:ascii="Arial" w:hAnsi="Arial" w:cs="Arial"/>
        </w:rPr>
      </w:pPr>
      <w:r w:rsidRPr="00082DD2">
        <w:rPr>
          <w:rFonts w:ascii="Arial" w:hAnsi="Arial" w:cs="Arial"/>
        </w:rPr>
        <w:t>Certification and Disclosure Regarding Lobbying</w:t>
      </w:r>
    </w:p>
    <w:p w14:paraId="0237A699" w14:textId="77777777" w:rsidR="006A08A5" w:rsidRPr="00082DD2" w:rsidRDefault="006A08A5">
      <w:pPr>
        <w:pStyle w:val="ListParagraph"/>
        <w:rPr>
          <w:rFonts w:ascii="Arial" w:hAnsi="Arial" w:cs="Arial"/>
        </w:rPr>
      </w:pPr>
      <w:r w:rsidRPr="00082DD2">
        <w:rPr>
          <w:rFonts w:ascii="Arial" w:hAnsi="Arial" w:cs="Arial"/>
        </w:rPr>
        <w:t>Minority Impact Statement</w:t>
      </w:r>
    </w:p>
    <w:p w14:paraId="2BFEF6A1" w14:textId="77777777" w:rsidR="006A08A5" w:rsidRPr="00082DD2" w:rsidRDefault="006A08A5">
      <w:pPr>
        <w:jc w:val="left"/>
        <w:rPr>
          <w:rFonts w:ascii="Arial" w:hAnsi="Arial" w:cs="Arial"/>
          <w:bCs/>
        </w:rPr>
      </w:pPr>
    </w:p>
    <w:p w14:paraId="4075309D" w14:textId="77777777" w:rsidR="006A08A5" w:rsidRPr="00082DD2" w:rsidRDefault="006A08A5">
      <w:pPr>
        <w:jc w:val="left"/>
        <w:rPr>
          <w:rFonts w:ascii="Arial" w:hAnsi="Arial" w:cs="Arial"/>
          <w:b/>
          <w:bCs/>
        </w:rPr>
      </w:pPr>
      <w:proofErr w:type="gramStart"/>
      <w:r w:rsidRPr="00082DD2">
        <w:rPr>
          <w:rFonts w:ascii="Arial" w:hAnsi="Arial" w:cs="Arial"/>
          <w:b/>
          <w:bCs/>
        </w:rPr>
        <w:t>3.2.7  Reserved</w:t>
      </w:r>
      <w:proofErr w:type="gramEnd"/>
      <w:r w:rsidRPr="00082DD2">
        <w:rPr>
          <w:rFonts w:ascii="Arial" w:hAnsi="Arial" w:cs="Arial"/>
          <w:b/>
          <w:bCs/>
        </w:rPr>
        <w:t>.  (Financial Statements)</w:t>
      </w:r>
    </w:p>
    <w:p w14:paraId="6AD6BBBE" w14:textId="77777777" w:rsidR="006A08A5" w:rsidRPr="00465882" w:rsidRDefault="006A08A5">
      <w:pPr>
        <w:jc w:val="left"/>
        <w:rPr>
          <w:rFonts w:ascii="Arial" w:hAnsi="Arial" w:cs="Arial"/>
        </w:rPr>
      </w:pPr>
    </w:p>
    <w:p w14:paraId="53A15F72" w14:textId="77777777" w:rsidR="00465882" w:rsidRPr="00465882" w:rsidRDefault="00465882" w:rsidP="00465882">
      <w:pPr>
        <w:pStyle w:val="ContractLevel2"/>
        <w:rPr>
          <w:rFonts w:ascii="Arial" w:hAnsi="Arial" w:cs="Arial"/>
        </w:rPr>
      </w:pPr>
      <w:proofErr w:type="gramStart"/>
      <w:r w:rsidRPr="00465882">
        <w:rPr>
          <w:rFonts w:ascii="Arial" w:hAnsi="Arial" w:cs="Arial"/>
        </w:rPr>
        <w:t>3.3  Budget</w:t>
      </w:r>
      <w:proofErr w:type="gramEnd"/>
      <w:r w:rsidRPr="00465882">
        <w:rPr>
          <w:rFonts w:ascii="Arial" w:hAnsi="Arial" w:cs="Arial"/>
        </w:rPr>
        <w:t xml:space="preserve"> Sheet and Cost Allocation. </w:t>
      </w:r>
    </w:p>
    <w:p w14:paraId="70D76FDA" w14:textId="77777777" w:rsidR="00465882" w:rsidRPr="00465882" w:rsidRDefault="00465882" w:rsidP="00465882">
      <w:pPr>
        <w:rPr>
          <w:rFonts w:ascii="Arial" w:hAnsi="Arial" w:cs="Arial"/>
        </w:rPr>
      </w:pPr>
      <w:r w:rsidRPr="00465882">
        <w:rPr>
          <w:rFonts w:ascii="Arial" w:hAnsi="Arial" w:cs="Arial"/>
        </w:rPr>
        <w:t>Individual contract awards are expected to be for approximately $50,000 per year.  The budget should reflect use of grant award funds only.  The Agency reserves the right to partially award funds requested by bidders.</w:t>
      </w:r>
    </w:p>
    <w:p w14:paraId="13EAFD6D" w14:textId="77777777" w:rsidR="00465882" w:rsidRPr="00465882" w:rsidRDefault="00465882" w:rsidP="00465882">
      <w:pPr>
        <w:rPr>
          <w:rFonts w:ascii="Arial" w:hAnsi="Arial" w:cs="Arial"/>
        </w:rPr>
      </w:pPr>
    </w:p>
    <w:p w14:paraId="3909028F" w14:textId="77777777" w:rsidR="00465882" w:rsidRPr="00465882" w:rsidRDefault="00465882" w:rsidP="00465882">
      <w:pPr>
        <w:jc w:val="left"/>
        <w:rPr>
          <w:rFonts w:ascii="Arial" w:hAnsi="Arial" w:cs="Arial"/>
          <w:b/>
        </w:rPr>
      </w:pPr>
      <w:r w:rsidRPr="00465882">
        <w:rPr>
          <w:rFonts w:ascii="Arial" w:hAnsi="Arial" w:cs="Arial"/>
        </w:rPr>
        <w:lastRenderedPageBreak/>
        <w:t xml:space="preserve">Bidders </w:t>
      </w:r>
      <w:r w:rsidRPr="00465882">
        <w:rPr>
          <w:rFonts w:ascii="Arial" w:hAnsi="Arial" w:cs="Arial"/>
          <w:b/>
          <w:u w:val="single"/>
        </w:rPr>
        <w:t>must</w:t>
      </w:r>
      <w:r w:rsidRPr="00465882">
        <w:rPr>
          <w:rFonts w:ascii="Arial" w:hAnsi="Arial" w:cs="Arial"/>
        </w:rPr>
        <w:t xml:space="preserve"> fill out the attached </w:t>
      </w:r>
      <w:r w:rsidRPr="00465882">
        <w:rPr>
          <w:rFonts w:ascii="Arial" w:hAnsi="Arial" w:cs="Arial"/>
          <w:b/>
        </w:rPr>
        <w:t>Budget Sheet (Attachment H)</w:t>
      </w:r>
      <w:r w:rsidRPr="00465882">
        <w:rPr>
          <w:rFonts w:ascii="Arial" w:hAnsi="Arial" w:cs="Arial"/>
        </w:rPr>
        <w:t xml:space="preserve"> and seal it in its own separate envelope.  Bidders must also provide </w:t>
      </w:r>
      <w:r w:rsidRPr="00465882">
        <w:rPr>
          <w:rFonts w:ascii="Arial" w:hAnsi="Arial" w:cs="Arial"/>
          <w:u w:val="single"/>
        </w:rPr>
        <w:t>sufficient narrative</w:t>
      </w:r>
      <w:r w:rsidRPr="00465882">
        <w:rPr>
          <w:rFonts w:ascii="Arial" w:hAnsi="Arial" w:cs="Arial"/>
        </w:rPr>
        <w:t xml:space="preserve"> to explain requested funding and how it relates to service delivery.  The budget narrative should describe the overall cost per person/family.  The bidder should explain how their proposal promotes cost effectiveness.</w:t>
      </w:r>
      <w:r w:rsidRPr="00465882">
        <w:rPr>
          <w:rFonts w:ascii="Arial" w:hAnsi="Arial" w:cs="Arial"/>
        </w:rPr>
        <w:br/>
      </w:r>
      <w:r w:rsidRPr="00465882">
        <w:rPr>
          <w:rFonts w:ascii="Arial" w:hAnsi="Arial" w:cs="Arial"/>
        </w:rPr>
        <w:br/>
      </w:r>
      <w:r w:rsidRPr="00465882">
        <w:rPr>
          <w:rFonts w:ascii="Arial" w:hAnsi="Arial" w:cs="Arial"/>
          <w:b/>
        </w:rPr>
        <w:t>BUDGET SHEET INSTRUCTIONS</w:t>
      </w:r>
      <w:r w:rsidRPr="00465882">
        <w:rPr>
          <w:rFonts w:ascii="Arial" w:hAnsi="Arial" w:cs="Arial"/>
        </w:rPr>
        <w:br/>
      </w:r>
      <w:r w:rsidRPr="00465882">
        <w:rPr>
          <w:rFonts w:ascii="Arial" w:hAnsi="Arial" w:cs="Arial"/>
        </w:rPr>
        <w:br/>
      </w:r>
      <w:r w:rsidRPr="00465882">
        <w:rPr>
          <w:rFonts w:ascii="Arial" w:hAnsi="Arial" w:cs="Arial"/>
          <w:b/>
        </w:rPr>
        <w:t>BLOCK 1 – Salaries</w:t>
      </w:r>
      <w:r w:rsidRPr="00465882">
        <w:rPr>
          <w:rFonts w:ascii="Arial" w:hAnsi="Arial" w:cs="Arial"/>
        </w:rPr>
        <w:br/>
        <w:t>Identify anyone to be paid as a salaried position on this grant.  Give title of individual, the annual salary, the percent of time he/she will devote to this project and the amount requested.   Include staff time that will be devoted to providing supervision/consultation for direct service staff, as well as staff providing administrative services.</w:t>
      </w:r>
    </w:p>
    <w:p w14:paraId="4B55FBFB" w14:textId="29B3F820" w:rsidR="006A08A5" w:rsidRPr="00465882" w:rsidRDefault="00465882" w:rsidP="00465882">
      <w:pPr>
        <w:jc w:val="left"/>
        <w:rPr>
          <w:rFonts w:ascii="Arial" w:hAnsi="Arial" w:cs="Arial"/>
        </w:rPr>
      </w:pPr>
      <w:r w:rsidRPr="00465882">
        <w:rPr>
          <w:rFonts w:ascii="Arial" w:hAnsi="Arial" w:cs="Arial"/>
        </w:rPr>
        <w:t xml:space="preserve">Examples: </w:t>
      </w:r>
      <w:r w:rsidRPr="00465882">
        <w:rPr>
          <w:rFonts w:ascii="Arial" w:hAnsi="Arial" w:cs="Arial"/>
        </w:rPr>
        <w:br/>
        <w:t>Title – Case Manager, Salary = $30,000, % of Time = 100 %, Request = $30,000</w:t>
      </w:r>
      <w:r w:rsidRPr="00465882">
        <w:rPr>
          <w:rFonts w:ascii="Arial" w:hAnsi="Arial" w:cs="Arial"/>
        </w:rPr>
        <w:br/>
        <w:t>Title – Supervisor, Salary = $40,000, % of Time = 5%, Request = $2,000</w:t>
      </w:r>
      <w:r w:rsidRPr="00465882">
        <w:rPr>
          <w:rFonts w:ascii="Arial" w:hAnsi="Arial" w:cs="Arial"/>
        </w:rPr>
        <w:br/>
      </w:r>
      <w:r w:rsidRPr="00465882">
        <w:rPr>
          <w:rFonts w:ascii="Arial" w:hAnsi="Arial" w:cs="Arial"/>
        </w:rPr>
        <w:br/>
      </w:r>
      <w:r w:rsidRPr="00465882">
        <w:rPr>
          <w:rFonts w:ascii="Arial" w:hAnsi="Arial" w:cs="Arial"/>
          <w:b/>
        </w:rPr>
        <w:t>BLOCK 2 – Personnel Benefits</w:t>
      </w:r>
      <w:r w:rsidRPr="00465882">
        <w:rPr>
          <w:rFonts w:ascii="Arial" w:hAnsi="Arial" w:cs="Arial"/>
        </w:rPr>
        <w:br/>
        <w:t>List any personnel benefits that are associated with the salary section.  These could include Social Security, Workers’ Compensation, Unemployment Compensation, and/or Health Insurance.</w:t>
      </w:r>
      <w:r w:rsidRPr="00465882">
        <w:rPr>
          <w:rFonts w:ascii="Arial" w:hAnsi="Arial" w:cs="Arial"/>
        </w:rPr>
        <w:br/>
      </w:r>
      <w:r w:rsidRPr="00465882">
        <w:rPr>
          <w:rFonts w:ascii="Arial" w:hAnsi="Arial" w:cs="Arial"/>
        </w:rPr>
        <w:br/>
      </w:r>
      <w:r w:rsidRPr="00465882">
        <w:rPr>
          <w:rFonts w:ascii="Arial" w:hAnsi="Arial" w:cs="Arial"/>
          <w:b/>
        </w:rPr>
        <w:t>BLOCK 3 – Contract Services</w:t>
      </w:r>
      <w:r w:rsidRPr="00465882">
        <w:rPr>
          <w:rFonts w:ascii="Arial" w:hAnsi="Arial" w:cs="Arial"/>
        </w:rPr>
        <w:br/>
        <w:t>State the name, address, hourly or daily rate for all individual or agency contracts or consultant services.  State what type of service will be provided and total cost.</w:t>
      </w:r>
      <w:r w:rsidRPr="00465882">
        <w:rPr>
          <w:rFonts w:ascii="Arial" w:hAnsi="Arial" w:cs="Arial"/>
        </w:rPr>
        <w:br/>
      </w:r>
      <w:r w:rsidRPr="00465882">
        <w:rPr>
          <w:rFonts w:ascii="Arial" w:hAnsi="Arial" w:cs="Arial"/>
        </w:rPr>
        <w:br/>
      </w:r>
      <w:r w:rsidRPr="00465882">
        <w:rPr>
          <w:rFonts w:ascii="Arial" w:hAnsi="Arial" w:cs="Arial"/>
          <w:b/>
        </w:rPr>
        <w:t>BLOCK 4 – Supplies and Operating Expenses</w:t>
      </w:r>
      <w:r w:rsidRPr="00465882">
        <w:rPr>
          <w:rFonts w:ascii="Arial" w:hAnsi="Arial" w:cs="Arial"/>
        </w:rPr>
        <w:br/>
        <w:t>Operating expenses should be listed separately, such as rent, telephone, office machine rental, travel, training/tuition, etc.  Expendable office supplies may be shown as a lump sum (paper, pencils, pens, staples, etc.).  Indirect costs may be an allowable expense if the applicant provides documentation from a federal agency that identifies an indirect cost rate approved by a federal agency for the applicant.  Applicants without such an approved indirect cost rate must allocate and justify all proposed costs.</w:t>
      </w:r>
      <w:r w:rsidRPr="00465882">
        <w:rPr>
          <w:rFonts w:ascii="Arial" w:hAnsi="Arial" w:cs="Arial"/>
        </w:rPr>
        <w:br/>
      </w:r>
      <w:r w:rsidRPr="00465882">
        <w:rPr>
          <w:rFonts w:ascii="Arial" w:hAnsi="Arial" w:cs="Arial"/>
          <w:b/>
        </w:rPr>
        <w:br/>
        <w:t>BLOCK 5 – Other</w:t>
      </w:r>
      <w:r w:rsidRPr="00465882">
        <w:rPr>
          <w:rFonts w:ascii="Arial" w:hAnsi="Arial" w:cs="Arial"/>
        </w:rPr>
        <w:br/>
        <w:t>Include any proposed costs that do not fit within any of the above listed categories.  Other costs might include things like audit fees or individual flexible funding for program participants.</w:t>
      </w:r>
    </w:p>
    <w:p w14:paraId="3CB0BB61" w14:textId="77777777" w:rsidR="006A08A5" w:rsidRPr="00082DD2" w:rsidRDefault="006A08A5">
      <w:pPr>
        <w:keepNext/>
        <w:keepLines/>
        <w:jc w:val="left"/>
        <w:rPr>
          <w:rFonts w:ascii="Arial" w:hAnsi="Arial" w:cs="Arial"/>
        </w:rPr>
      </w:pPr>
    </w:p>
    <w:p w14:paraId="631140FE" w14:textId="77777777" w:rsidR="006A08A5" w:rsidRPr="00082DD2" w:rsidRDefault="006A08A5">
      <w:pPr>
        <w:pStyle w:val="ContractLevel1"/>
        <w:keepNext/>
        <w:keepLines/>
        <w:shd w:val="clear" w:color="auto" w:fill="DDDDDD"/>
        <w:outlineLvl w:val="0"/>
        <w:rPr>
          <w:rFonts w:ascii="Arial" w:hAnsi="Arial" w:cs="Arial"/>
        </w:rPr>
      </w:pPr>
      <w:bookmarkStart w:id="118" w:name="_Toc265506683"/>
      <w:bookmarkStart w:id="119" w:name="_Toc265507120"/>
      <w:bookmarkStart w:id="120" w:name="_Toc265564615"/>
      <w:bookmarkStart w:id="121" w:name="_Toc265580912"/>
      <w:r w:rsidRPr="00082DD2">
        <w:rPr>
          <w:rFonts w:ascii="Arial" w:hAnsi="Arial" w:cs="Arial"/>
        </w:rPr>
        <w:t xml:space="preserve">Section 4 Evaluation </w:t>
      </w:r>
      <w:proofErr w:type="gramStart"/>
      <w:r w:rsidRPr="00082DD2">
        <w:rPr>
          <w:rFonts w:ascii="Arial" w:hAnsi="Arial" w:cs="Arial"/>
        </w:rPr>
        <w:t>Of</w:t>
      </w:r>
      <w:proofErr w:type="gramEnd"/>
      <w:r w:rsidRPr="00082DD2">
        <w:rPr>
          <w:rFonts w:ascii="Arial" w:hAnsi="Arial" w:cs="Arial"/>
        </w:rPr>
        <w:t xml:space="preserve"> Bid Proposals</w:t>
      </w:r>
      <w:bookmarkEnd w:id="118"/>
      <w:bookmarkEnd w:id="119"/>
      <w:bookmarkEnd w:id="120"/>
      <w:bookmarkEnd w:id="121"/>
    </w:p>
    <w:p w14:paraId="27F7386D" w14:textId="77777777" w:rsidR="006A08A5" w:rsidRPr="00082DD2" w:rsidRDefault="006A08A5">
      <w:pPr>
        <w:keepNext/>
        <w:keepLines/>
        <w:jc w:val="left"/>
        <w:rPr>
          <w:rFonts w:ascii="Arial" w:hAnsi="Arial" w:cs="Arial"/>
          <w:b/>
          <w:bCs/>
        </w:rPr>
      </w:pPr>
    </w:p>
    <w:p w14:paraId="523C7381" w14:textId="77777777" w:rsidR="006A08A5" w:rsidRPr="00082DD2" w:rsidRDefault="006A08A5">
      <w:pPr>
        <w:pStyle w:val="ContractLevel2"/>
        <w:keepLines/>
        <w:outlineLvl w:val="1"/>
        <w:rPr>
          <w:rFonts w:ascii="Arial" w:hAnsi="Arial" w:cs="Arial"/>
        </w:rPr>
      </w:pPr>
      <w:bookmarkStart w:id="122" w:name="_Toc265564616"/>
      <w:bookmarkStart w:id="123" w:name="_Toc265580913"/>
      <w:proofErr w:type="gramStart"/>
      <w:r w:rsidRPr="00082DD2">
        <w:rPr>
          <w:rFonts w:ascii="Arial" w:hAnsi="Arial" w:cs="Arial"/>
        </w:rPr>
        <w:t>4.1  Introduction</w:t>
      </w:r>
      <w:bookmarkEnd w:id="122"/>
      <w:bookmarkEnd w:id="123"/>
      <w:proofErr w:type="gramEnd"/>
      <w:r w:rsidRPr="00082DD2">
        <w:rPr>
          <w:rFonts w:ascii="Arial" w:hAnsi="Arial" w:cs="Arial"/>
        </w:rPr>
        <w:t>.</w:t>
      </w:r>
    </w:p>
    <w:p w14:paraId="742807C2" w14:textId="4ADE098B" w:rsidR="006A08A5" w:rsidRPr="00082DD2" w:rsidRDefault="006A08A5">
      <w:pPr>
        <w:keepNext/>
        <w:keepLines/>
        <w:jc w:val="left"/>
        <w:rPr>
          <w:rFonts w:ascii="Arial" w:hAnsi="Arial" w:cs="Arial"/>
        </w:rPr>
      </w:pPr>
      <w:r w:rsidRPr="00082DD2">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w:t>
      </w:r>
      <w:r w:rsidR="00367A9F" w:rsidRPr="00082DD2">
        <w:rPr>
          <w:rFonts w:ascii="Arial" w:hAnsi="Arial" w:cs="Arial"/>
        </w:rPr>
        <w:t>Bidder</w:t>
      </w:r>
      <w:r w:rsidRPr="00082DD2">
        <w:rPr>
          <w:rFonts w:ascii="Arial" w:hAnsi="Arial" w:cs="Arial"/>
        </w:rPr>
        <w:t xml:space="preserve"> offering the lowest cost to the Agency or to the </w:t>
      </w:r>
      <w:r w:rsidR="00367A9F" w:rsidRPr="00082DD2">
        <w:rPr>
          <w:rFonts w:ascii="Arial" w:hAnsi="Arial" w:cs="Arial"/>
        </w:rPr>
        <w:t>Bidder</w:t>
      </w:r>
      <w:r w:rsidRPr="00082DD2">
        <w:rPr>
          <w:rFonts w:ascii="Arial" w:hAnsi="Arial" w:cs="Arial"/>
        </w:rPr>
        <w:t xml:space="preserve"> with the highest point total.  Rather, a contract will be awarded to the </w:t>
      </w:r>
      <w:r w:rsidR="00367A9F" w:rsidRPr="00082DD2">
        <w:rPr>
          <w:rFonts w:ascii="Arial" w:hAnsi="Arial" w:cs="Arial"/>
        </w:rPr>
        <w:t>Bidder</w:t>
      </w:r>
      <w:r w:rsidRPr="00082DD2">
        <w:rPr>
          <w:rFonts w:ascii="Arial" w:hAnsi="Arial" w:cs="Arial"/>
        </w:rPr>
        <w:t xml:space="preserve"> that offers the greatest benefit to the Agency. </w:t>
      </w:r>
    </w:p>
    <w:p w14:paraId="3EBE8CE5" w14:textId="77777777" w:rsidR="006A08A5" w:rsidRPr="00082DD2" w:rsidRDefault="006A08A5">
      <w:pPr>
        <w:keepNext/>
        <w:keepLines/>
        <w:jc w:val="left"/>
        <w:rPr>
          <w:rFonts w:ascii="Arial" w:hAnsi="Arial" w:cs="Arial"/>
        </w:rPr>
      </w:pPr>
    </w:p>
    <w:p w14:paraId="2F300AEE" w14:textId="77777777" w:rsidR="006A08A5" w:rsidRPr="00082DD2" w:rsidRDefault="006A08A5">
      <w:pPr>
        <w:pStyle w:val="ContractLevel2"/>
        <w:outlineLvl w:val="1"/>
        <w:rPr>
          <w:rFonts w:ascii="Arial" w:hAnsi="Arial" w:cs="Arial"/>
        </w:rPr>
      </w:pPr>
      <w:bookmarkStart w:id="124" w:name="_Toc265564617"/>
      <w:bookmarkStart w:id="125" w:name="_Toc265580914"/>
      <w:proofErr w:type="gramStart"/>
      <w:r w:rsidRPr="00082DD2">
        <w:rPr>
          <w:rFonts w:ascii="Arial" w:hAnsi="Arial" w:cs="Arial"/>
        </w:rPr>
        <w:t>4.2  Evaluation</w:t>
      </w:r>
      <w:proofErr w:type="gramEnd"/>
      <w:r w:rsidRPr="00082DD2">
        <w:rPr>
          <w:rFonts w:ascii="Arial" w:hAnsi="Arial" w:cs="Arial"/>
        </w:rPr>
        <w:t xml:space="preserve"> Committee</w:t>
      </w:r>
      <w:bookmarkEnd w:id="124"/>
      <w:bookmarkEnd w:id="125"/>
      <w:r w:rsidRPr="00082DD2">
        <w:rPr>
          <w:rFonts w:ascii="Arial" w:hAnsi="Arial" w:cs="Arial"/>
        </w:rPr>
        <w:t>.</w:t>
      </w:r>
    </w:p>
    <w:p w14:paraId="612008DA" w14:textId="77777777" w:rsidR="006A08A5" w:rsidRPr="00082DD2" w:rsidRDefault="006A08A5">
      <w:pPr>
        <w:jc w:val="left"/>
        <w:rPr>
          <w:rFonts w:ascii="Arial" w:hAnsi="Arial" w:cs="Arial"/>
        </w:rPr>
      </w:pPr>
      <w:r w:rsidRPr="00082DD2">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25007C79" w14:textId="77777777" w:rsidR="006A08A5" w:rsidRPr="00082DD2" w:rsidRDefault="006A08A5">
      <w:pPr>
        <w:pStyle w:val="ContractLevel2"/>
        <w:outlineLvl w:val="1"/>
        <w:rPr>
          <w:rFonts w:ascii="Arial" w:hAnsi="Arial" w:cs="Arial"/>
        </w:rPr>
      </w:pPr>
    </w:p>
    <w:p w14:paraId="1EB3E94D" w14:textId="77777777" w:rsidR="006A08A5" w:rsidRPr="00082DD2" w:rsidRDefault="006A08A5">
      <w:pPr>
        <w:pStyle w:val="ContractLevel2"/>
        <w:outlineLvl w:val="1"/>
        <w:rPr>
          <w:rFonts w:ascii="Arial" w:hAnsi="Arial" w:cs="Arial"/>
        </w:rPr>
      </w:pPr>
      <w:bookmarkStart w:id="126" w:name="_Toc265564620"/>
      <w:bookmarkStart w:id="127" w:name="_Toc265580916"/>
      <w:proofErr w:type="gramStart"/>
      <w:r w:rsidRPr="00082DD2">
        <w:rPr>
          <w:rFonts w:ascii="Arial" w:hAnsi="Arial" w:cs="Arial"/>
        </w:rPr>
        <w:t>4.3</w:t>
      </w:r>
      <w:r w:rsidRPr="00082DD2">
        <w:rPr>
          <w:rFonts w:ascii="Arial" w:hAnsi="Arial" w:cs="Arial"/>
          <w:i w:val="0"/>
        </w:rPr>
        <w:t xml:space="preserve">  </w:t>
      </w:r>
      <w:r w:rsidRPr="00082DD2">
        <w:rPr>
          <w:rFonts w:ascii="Arial" w:hAnsi="Arial" w:cs="Arial"/>
        </w:rPr>
        <w:t>Proposal</w:t>
      </w:r>
      <w:proofErr w:type="gramEnd"/>
      <w:r w:rsidRPr="00082DD2">
        <w:rPr>
          <w:rFonts w:ascii="Arial" w:hAnsi="Arial" w:cs="Arial"/>
        </w:rPr>
        <w:t xml:space="preserve"> Scoring</w:t>
      </w:r>
      <w:bookmarkEnd w:id="126"/>
      <w:bookmarkEnd w:id="127"/>
      <w:r w:rsidRPr="00082DD2">
        <w:rPr>
          <w:rFonts w:ascii="Arial" w:hAnsi="Arial" w:cs="Arial"/>
        </w:rPr>
        <w:t xml:space="preserve"> and Evaluation Criteria.</w:t>
      </w:r>
      <w:r w:rsidRPr="00082DD2">
        <w:rPr>
          <w:rFonts w:ascii="Arial" w:hAnsi="Arial" w:cs="Arial"/>
          <w:i w:val="0"/>
        </w:rPr>
        <w:t xml:space="preserve">  </w:t>
      </w:r>
    </w:p>
    <w:p w14:paraId="770A036A" w14:textId="77777777" w:rsidR="006A08A5" w:rsidRPr="00082DD2" w:rsidRDefault="006A08A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82DD2">
        <w:rPr>
          <w:rFonts w:ascii="Arial" w:hAnsi="Arial" w:cs="Arial"/>
        </w:rPr>
        <w:t>The evaluation committee will use the method described in this section to assist with initially determining the relative merits of each Bid Proposal.</w:t>
      </w:r>
    </w:p>
    <w:p w14:paraId="5631EE8B" w14:textId="77777777" w:rsidR="006A08A5" w:rsidRPr="00082DD2" w:rsidRDefault="006A08A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54994035" w14:textId="77777777" w:rsidR="006A08A5" w:rsidRPr="00082DD2" w:rsidRDefault="006A08A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082DD2">
        <w:rPr>
          <w:rFonts w:ascii="Arial" w:hAnsi="Arial" w:cs="Arial"/>
          <w:b/>
          <w:bCs/>
        </w:rPr>
        <w:t>Scoring Guide.</w:t>
      </w:r>
    </w:p>
    <w:p w14:paraId="164118CF" w14:textId="77777777" w:rsidR="006A08A5" w:rsidRPr="00082DD2" w:rsidRDefault="006A08A5">
      <w:pPr>
        <w:keepNext/>
        <w:tabs>
          <w:tab w:val="num" w:pos="26"/>
        </w:tabs>
        <w:ind w:left="26" w:hanging="10"/>
        <w:jc w:val="left"/>
        <w:rPr>
          <w:rFonts w:ascii="Arial" w:hAnsi="Arial" w:cs="Arial"/>
        </w:rPr>
      </w:pPr>
      <w:r w:rsidRPr="00082DD2">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656D7" w:rsidRPr="00082DD2" w14:paraId="3672882D" w14:textId="77777777">
        <w:trPr>
          <w:cantSplit/>
        </w:trPr>
        <w:tc>
          <w:tcPr>
            <w:tcW w:w="692" w:type="dxa"/>
          </w:tcPr>
          <w:p w14:paraId="5A6171B9" w14:textId="77777777" w:rsidR="006A08A5" w:rsidRPr="00082DD2" w:rsidRDefault="006A08A5">
            <w:pPr>
              <w:keepNext/>
              <w:spacing w:after="120"/>
              <w:jc w:val="left"/>
              <w:rPr>
                <w:rFonts w:ascii="Arial" w:hAnsi="Arial" w:cs="Arial"/>
              </w:rPr>
            </w:pPr>
            <w:r w:rsidRPr="00082DD2">
              <w:rPr>
                <w:rFonts w:ascii="Arial" w:hAnsi="Arial" w:cs="Arial"/>
              </w:rPr>
              <w:t xml:space="preserve">4 </w:t>
            </w:r>
          </w:p>
        </w:tc>
        <w:tc>
          <w:tcPr>
            <w:tcW w:w="9586" w:type="dxa"/>
          </w:tcPr>
          <w:p w14:paraId="6754ACB5" w14:textId="725F3AEA" w:rsidR="006A08A5" w:rsidRPr="00082DD2" w:rsidRDefault="00367A9F">
            <w:pPr>
              <w:keepNext/>
              <w:spacing w:after="120"/>
              <w:jc w:val="left"/>
              <w:rPr>
                <w:rFonts w:ascii="Arial" w:hAnsi="Arial" w:cs="Arial"/>
              </w:rPr>
            </w:pPr>
            <w:r w:rsidRPr="00082DD2">
              <w:rPr>
                <w:rFonts w:ascii="Arial" w:hAnsi="Arial" w:cs="Arial"/>
              </w:rPr>
              <w:t>Bidder</w:t>
            </w:r>
            <w:r w:rsidR="006A08A5" w:rsidRPr="00082DD2">
              <w:rPr>
                <w:rFonts w:ascii="Arial" w:hAnsi="Arial" w:cs="Arial"/>
              </w:rPr>
              <w:t xml:space="preserve"> has agreed to comply with the requirements and provided a clear and compelling description of how each requirement would be met, with relevant supporting materials.  </w:t>
            </w:r>
            <w:r w:rsidRPr="00082DD2">
              <w:rPr>
                <w:rFonts w:ascii="Arial" w:hAnsi="Arial" w:cs="Arial"/>
              </w:rPr>
              <w:t>Bidder</w:t>
            </w:r>
            <w:r w:rsidR="006A08A5" w:rsidRPr="00082DD2">
              <w:rPr>
                <w:rFonts w:ascii="Arial" w:hAnsi="Arial" w:cs="Arial"/>
              </w:rPr>
              <w:t>’s proposed approach frequently goes above and beyond the minimum requirements and indicates superior ability to serve the needs of the Agency.</w:t>
            </w:r>
          </w:p>
        </w:tc>
      </w:tr>
      <w:tr w:rsidR="009656D7" w:rsidRPr="00082DD2" w14:paraId="107DF9DC" w14:textId="77777777">
        <w:trPr>
          <w:cantSplit/>
        </w:trPr>
        <w:tc>
          <w:tcPr>
            <w:tcW w:w="692" w:type="dxa"/>
          </w:tcPr>
          <w:p w14:paraId="62DEF9D1" w14:textId="77777777" w:rsidR="006A08A5" w:rsidRPr="00082DD2" w:rsidRDefault="006A08A5">
            <w:pPr>
              <w:keepNext/>
              <w:spacing w:after="120"/>
              <w:jc w:val="left"/>
              <w:rPr>
                <w:rFonts w:ascii="Arial" w:hAnsi="Arial" w:cs="Arial"/>
              </w:rPr>
            </w:pPr>
            <w:r w:rsidRPr="00082DD2">
              <w:rPr>
                <w:rFonts w:ascii="Arial" w:hAnsi="Arial" w:cs="Arial"/>
              </w:rPr>
              <w:t>3</w:t>
            </w:r>
          </w:p>
        </w:tc>
        <w:tc>
          <w:tcPr>
            <w:tcW w:w="9586" w:type="dxa"/>
          </w:tcPr>
          <w:p w14:paraId="1F22AE1B" w14:textId="7BE4802D" w:rsidR="006A08A5" w:rsidRPr="00082DD2" w:rsidRDefault="00367A9F">
            <w:pPr>
              <w:keepNext/>
              <w:spacing w:after="120"/>
              <w:jc w:val="left"/>
              <w:rPr>
                <w:rFonts w:ascii="Arial" w:hAnsi="Arial" w:cs="Arial"/>
              </w:rPr>
            </w:pPr>
            <w:r w:rsidRPr="00082DD2">
              <w:rPr>
                <w:rFonts w:ascii="Arial" w:hAnsi="Arial" w:cs="Arial"/>
              </w:rPr>
              <w:t>Bidder</w:t>
            </w:r>
            <w:r w:rsidR="006A08A5" w:rsidRPr="00082DD2">
              <w:rPr>
                <w:rFonts w:ascii="Arial" w:hAnsi="Arial" w:cs="Arial"/>
              </w:rPr>
              <w:t xml:space="preserve"> has agreed to comply with the requirements and provided a good and complete description of how the requirements would be met.  Response clearly demonstrates a high degree of ability to serve the needs of the Agency.</w:t>
            </w:r>
          </w:p>
        </w:tc>
      </w:tr>
      <w:tr w:rsidR="009656D7" w:rsidRPr="00082DD2" w14:paraId="709E2A64" w14:textId="77777777">
        <w:trPr>
          <w:cantSplit/>
        </w:trPr>
        <w:tc>
          <w:tcPr>
            <w:tcW w:w="692" w:type="dxa"/>
          </w:tcPr>
          <w:p w14:paraId="4BE71B4D" w14:textId="77777777" w:rsidR="006A08A5" w:rsidRPr="00082DD2" w:rsidRDefault="006A08A5">
            <w:pPr>
              <w:keepNext/>
              <w:spacing w:after="120"/>
              <w:jc w:val="left"/>
              <w:rPr>
                <w:rFonts w:ascii="Arial" w:hAnsi="Arial" w:cs="Arial"/>
              </w:rPr>
            </w:pPr>
            <w:r w:rsidRPr="00082DD2">
              <w:rPr>
                <w:rFonts w:ascii="Arial" w:hAnsi="Arial" w:cs="Arial"/>
              </w:rPr>
              <w:t>2</w:t>
            </w:r>
          </w:p>
        </w:tc>
        <w:tc>
          <w:tcPr>
            <w:tcW w:w="9586" w:type="dxa"/>
          </w:tcPr>
          <w:p w14:paraId="7C0F4384" w14:textId="561773AA" w:rsidR="006A08A5" w:rsidRPr="00082DD2" w:rsidRDefault="00367A9F">
            <w:pPr>
              <w:keepNext/>
              <w:spacing w:after="120"/>
              <w:jc w:val="left"/>
              <w:rPr>
                <w:rFonts w:ascii="Arial" w:hAnsi="Arial" w:cs="Arial"/>
              </w:rPr>
            </w:pPr>
            <w:r w:rsidRPr="00082DD2">
              <w:rPr>
                <w:rFonts w:ascii="Arial" w:hAnsi="Arial" w:cs="Arial"/>
              </w:rPr>
              <w:t>Bidder</w:t>
            </w:r>
            <w:r w:rsidR="006A08A5" w:rsidRPr="00082DD2">
              <w:rPr>
                <w:rFonts w:ascii="Arial" w:hAnsi="Arial" w:cs="Arial"/>
              </w:rPr>
              <w:t xml:space="preserve"> has agreed to comply with the requirements and provided an adequate description of how the requirements would be met.  Response indicates adequate ability to serve the needs of the Agency.</w:t>
            </w:r>
          </w:p>
        </w:tc>
      </w:tr>
      <w:tr w:rsidR="009656D7" w:rsidRPr="00082DD2" w14:paraId="7C935FA1" w14:textId="77777777">
        <w:trPr>
          <w:cantSplit/>
        </w:trPr>
        <w:tc>
          <w:tcPr>
            <w:tcW w:w="692" w:type="dxa"/>
          </w:tcPr>
          <w:p w14:paraId="7ECD3FE0" w14:textId="77777777" w:rsidR="006A08A5" w:rsidRPr="00082DD2" w:rsidRDefault="006A08A5">
            <w:pPr>
              <w:keepNext/>
              <w:spacing w:after="120"/>
              <w:jc w:val="left"/>
              <w:rPr>
                <w:rFonts w:ascii="Arial" w:hAnsi="Arial" w:cs="Arial"/>
              </w:rPr>
            </w:pPr>
            <w:r w:rsidRPr="00082DD2">
              <w:rPr>
                <w:rFonts w:ascii="Arial" w:hAnsi="Arial" w:cs="Arial"/>
              </w:rPr>
              <w:t>1</w:t>
            </w:r>
          </w:p>
        </w:tc>
        <w:tc>
          <w:tcPr>
            <w:tcW w:w="9586" w:type="dxa"/>
          </w:tcPr>
          <w:p w14:paraId="231876D4" w14:textId="5EFCC261" w:rsidR="006A08A5" w:rsidRPr="00082DD2" w:rsidRDefault="00367A9F">
            <w:pPr>
              <w:keepNext/>
              <w:spacing w:after="120"/>
              <w:jc w:val="left"/>
              <w:rPr>
                <w:rFonts w:ascii="Arial" w:hAnsi="Arial" w:cs="Arial"/>
              </w:rPr>
            </w:pPr>
            <w:r w:rsidRPr="00082DD2">
              <w:rPr>
                <w:rFonts w:ascii="Arial" w:hAnsi="Arial" w:cs="Arial"/>
              </w:rPr>
              <w:t>Bidder</w:t>
            </w:r>
            <w:r w:rsidR="006A08A5" w:rsidRPr="00082DD2">
              <w:rPr>
                <w:rFonts w:ascii="Arial" w:hAnsi="Arial" w:cs="Arial"/>
              </w:rPr>
              <w:t xml:space="preserve"> has agreed to comply with the requirements and provided some details on how the requirements would be met.  Response does not clearly indicate if all the needs of the Agency will be met.</w:t>
            </w:r>
          </w:p>
        </w:tc>
      </w:tr>
      <w:tr w:rsidR="009656D7" w:rsidRPr="00082DD2" w14:paraId="24D894CD" w14:textId="77777777">
        <w:trPr>
          <w:cantSplit/>
        </w:trPr>
        <w:tc>
          <w:tcPr>
            <w:tcW w:w="692" w:type="dxa"/>
          </w:tcPr>
          <w:p w14:paraId="3CC8A1AB" w14:textId="77777777" w:rsidR="006A08A5" w:rsidRPr="00082DD2" w:rsidRDefault="006A08A5">
            <w:pPr>
              <w:keepNext/>
              <w:spacing w:after="120"/>
              <w:jc w:val="left"/>
              <w:rPr>
                <w:rFonts w:ascii="Arial" w:hAnsi="Arial" w:cs="Arial"/>
              </w:rPr>
            </w:pPr>
            <w:r w:rsidRPr="00082DD2">
              <w:rPr>
                <w:rFonts w:ascii="Arial" w:hAnsi="Arial" w:cs="Arial"/>
              </w:rPr>
              <w:t>0</w:t>
            </w:r>
          </w:p>
        </w:tc>
        <w:tc>
          <w:tcPr>
            <w:tcW w:w="9586" w:type="dxa"/>
          </w:tcPr>
          <w:p w14:paraId="77EEF276" w14:textId="76094FE7" w:rsidR="006A08A5" w:rsidRPr="00082DD2" w:rsidRDefault="00367A9F">
            <w:pPr>
              <w:keepNext/>
              <w:spacing w:after="120"/>
              <w:jc w:val="left"/>
              <w:rPr>
                <w:rFonts w:ascii="Arial" w:hAnsi="Arial" w:cs="Arial"/>
              </w:rPr>
            </w:pPr>
            <w:r w:rsidRPr="00082DD2">
              <w:rPr>
                <w:rFonts w:ascii="Arial" w:hAnsi="Arial" w:cs="Arial"/>
              </w:rPr>
              <w:t>Bidder</w:t>
            </w:r>
            <w:r w:rsidR="006A08A5" w:rsidRPr="00082DD2">
              <w:rPr>
                <w:rFonts w:ascii="Arial" w:hAnsi="Arial" w:cs="Arial"/>
              </w:rPr>
              <w:t xml:space="preserve"> has not addressed any of the requirements or has provided a response that is limited in scope, vague, or incomplete.  Response did not provide a description of how the Agency’s needs would be met.</w:t>
            </w:r>
          </w:p>
        </w:tc>
      </w:tr>
    </w:tbl>
    <w:p w14:paraId="23D140BC" w14:textId="77777777" w:rsidR="006A08A5" w:rsidRPr="00082DD2" w:rsidRDefault="006A08A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698C886F" w14:textId="77777777" w:rsidR="002A1EF2" w:rsidRDefault="002A1EF2">
      <w:pPr>
        <w:spacing w:after="200" w:line="276" w:lineRule="auto"/>
        <w:jc w:val="left"/>
        <w:rPr>
          <w:rFonts w:ascii="Arial" w:hAnsi="Arial" w:cs="Arial"/>
          <w:b/>
        </w:rPr>
      </w:pPr>
      <w:r>
        <w:rPr>
          <w:rFonts w:ascii="Arial" w:hAnsi="Arial" w:cs="Arial"/>
          <w:b/>
        </w:rPr>
        <w:br w:type="page"/>
      </w:r>
    </w:p>
    <w:p w14:paraId="2DAD31FB" w14:textId="70A0F2B9" w:rsidR="006A08A5" w:rsidRPr="00082DD2" w:rsidRDefault="006A08A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082DD2">
        <w:rPr>
          <w:rFonts w:ascii="Arial" w:hAnsi="Arial" w:cs="Arial"/>
          <w:b/>
        </w:rPr>
        <w:lastRenderedPageBreak/>
        <w:t>Technical Proposal Components.</w:t>
      </w:r>
    </w:p>
    <w:p w14:paraId="6863412C" w14:textId="77777777" w:rsidR="006A08A5" w:rsidRPr="00082DD2" w:rsidRDefault="006A08A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82DD2">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tbl>
      <w:tblPr>
        <w:tblStyle w:val="TableGrid"/>
        <w:tblW w:w="0" w:type="auto"/>
        <w:tblLook w:val="04A0" w:firstRow="1" w:lastRow="0" w:firstColumn="1" w:lastColumn="0" w:noHBand="0" w:noVBand="1"/>
      </w:tblPr>
      <w:tblGrid>
        <w:gridCol w:w="2534"/>
        <w:gridCol w:w="2510"/>
        <w:gridCol w:w="2505"/>
        <w:gridCol w:w="2521"/>
      </w:tblGrid>
      <w:tr w:rsidR="009656D7" w:rsidRPr="00082DD2" w14:paraId="5ED306F6" w14:textId="77777777" w:rsidTr="00A1406F">
        <w:tc>
          <w:tcPr>
            <w:tcW w:w="2534" w:type="dxa"/>
            <w:shd w:val="clear" w:color="auto" w:fill="DDDDDD"/>
          </w:tcPr>
          <w:p w14:paraId="1503ABBE" w14:textId="77777777" w:rsidR="006A08A5" w:rsidRPr="00082DD2" w:rsidRDefault="006A08A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82DD2">
              <w:rPr>
                <w:rFonts w:ascii="Arial" w:hAnsi="Arial" w:cs="Arial"/>
                <w:b/>
                <w:u w:val="single"/>
              </w:rPr>
              <w:t>Technical Proposal Components</w:t>
            </w:r>
          </w:p>
        </w:tc>
        <w:tc>
          <w:tcPr>
            <w:tcW w:w="2510" w:type="dxa"/>
            <w:shd w:val="clear" w:color="auto" w:fill="DDDDDD"/>
          </w:tcPr>
          <w:p w14:paraId="48E05803" w14:textId="77777777" w:rsidR="006A08A5" w:rsidRPr="00082DD2" w:rsidRDefault="006A08A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82DD2">
              <w:rPr>
                <w:rFonts w:ascii="Arial" w:hAnsi="Arial" w:cs="Arial"/>
                <w:b/>
                <w:u w:val="single"/>
              </w:rPr>
              <w:t>Weight</w:t>
            </w:r>
          </w:p>
        </w:tc>
        <w:tc>
          <w:tcPr>
            <w:tcW w:w="2505" w:type="dxa"/>
            <w:shd w:val="clear" w:color="auto" w:fill="DDDDDD"/>
          </w:tcPr>
          <w:p w14:paraId="619D4993" w14:textId="77777777" w:rsidR="006A08A5" w:rsidRPr="00082DD2" w:rsidRDefault="006A08A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82DD2">
              <w:rPr>
                <w:rFonts w:ascii="Arial" w:hAnsi="Arial" w:cs="Arial"/>
                <w:b/>
                <w:u w:val="single"/>
              </w:rPr>
              <w:t>Score (0-4)</w:t>
            </w:r>
          </w:p>
        </w:tc>
        <w:tc>
          <w:tcPr>
            <w:tcW w:w="2521" w:type="dxa"/>
            <w:shd w:val="clear" w:color="auto" w:fill="DDDDDD"/>
          </w:tcPr>
          <w:p w14:paraId="6A1C681D" w14:textId="77777777" w:rsidR="006A08A5" w:rsidRPr="00082DD2" w:rsidRDefault="006A08A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82DD2">
              <w:rPr>
                <w:rFonts w:ascii="Arial" w:hAnsi="Arial" w:cs="Arial"/>
                <w:b/>
                <w:u w:val="single"/>
              </w:rPr>
              <w:t>Potential Maximum Points</w:t>
            </w:r>
          </w:p>
        </w:tc>
      </w:tr>
      <w:tr w:rsidR="009656D7" w:rsidRPr="00082DD2" w14:paraId="33599592" w14:textId="77777777" w:rsidTr="00A1406F">
        <w:tc>
          <w:tcPr>
            <w:tcW w:w="2534" w:type="dxa"/>
          </w:tcPr>
          <w:p w14:paraId="60BEF0D2"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Need, Geographical Area, Target Population and Recruitment</w:t>
            </w:r>
          </w:p>
        </w:tc>
        <w:tc>
          <w:tcPr>
            <w:tcW w:w="2510" w:type="dxa"/>
          </w:tcPr>
          <w:p w14:paraId="18297FE2"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22.5</w:t>
            </w:r>
          </w:p>
          <w:p w14:paraId="0B1BC18B"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42DCAD10"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26E8282A"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90</w:t>
            </w:r>
          </w:p>
        </w:tc>
      </w:tr>
      <w:tr w:rsidR="009656D7" w:rsidRPr="00082DD2" w14:paraId="6EC28F2F" w14:textId="77777777" w:rsidTr="00A1406F">
        <w:tc>
          <w:tcPr>
            <w:tcW w:w="2534" w:type="dxa"/>
          </w:tcPr>
          <w:p w14:paraId="0ECBD25E"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Describe how you will provide visitation counseling and/or development of parenting plans.</w:t>
            </w:r>
          </w:p>
        </w:tc>
        <w:tc>
          <w:tcPr>
            <w:tcW w:w="2510" w:type="dxa"/>
          </w:tcPr>
          <w:p w14:paraId="3C5208D6"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45</w:t>
            </w:r>
          </w:p>
          <w:p w14:paraId="3229C56C"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0787853F"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750F8086"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180</w:t>
            </w:r>
          </w:p>
        </w:tc>
      </w:tr>
      <w:tr w:rsidR="009656D7" w:rsidRPr="00082DD2" w14:paraId="4C1340DA" w14:textId="77777777" w:rsidTr="00A1406F">
        <w:tc>
          <w:tcPr>
            <w:tcW w:w="2534" w:type="dxa"/>
          </w:tcPr>
          <w:p w14:paraId="38FBFDAE"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Describe how you will provide mediation services</w:t>
            </w:r>
          </w:p>
        </w:tc>
        <w:tc>
          <w:tcPr>
            <w:tcW w:w="2510" w:type="dxa"/>
          </w:tcPr>
          <w:p w14:paraId="363FBC93"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45</w:t>
            </w:r>
          </w:p>
          <w:p w14:paraId="46322E5E"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0E299342"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6C030CE9"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180</w:t>
            </w:r>
          </w:p>
        </w:tc>
      </w:tr>
      <w:tr w:rsidR="009656D7" w:rsidRPr="00082DD2" w14:paraId="3E32E3E1" w14:textId="77777777" w:rsidTr="00A1406F">
        <w:tc>
          <w:tcPr>
            <w:tcW w:w="2534" w:type="dxa"/>
          </w:tcPr>
          <w:p w14:paraId="19ABCEED"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Describe how you will provide neutral drop-off and pick-up services</w:t>
            </w:r>
          </w:p>
        </w:tc>
        <w:tc>
          <w:tcPr>
            <w:tcW w:w="2510" w:type="dxa"/>
          </w:tcPr>
          <w:p w14:paraId="6F2E2ADE"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45</w:t>
            </w:r>
          </w:p>
          <w:p w14:paraId="592F7F82"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0E3B779F"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1A68B6A0"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180</w:t>
            </w:r>
          </w:p>
        </w:tc>
      </w:tr>
      <w:tr w:rsidR="009656D7" w:rsidRPr="00082DD2" w14:paraId="497E1C46" w14:textId="77777777" w:rsidTr="00A1406F">
        <w:tc>
          <w:tcPr>
            <w:tcW w:w="2534" w:type="dxa"/>
          </w:tcPr>
          <w:p w14:paraId="415CFAB7"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Timeline for provision of services and assurances to ensure safety of participants.</w:t>
            </w:r>
          </w:p>
        </w:tc>
        <w:tc>
          <w:tcPr>
            <w:tcW w:w="2510" w:type="dxa"/>
          </w:tcPr>
          <w:p w14:paraId="270B1F5D"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32.5</w:t>
            </w:r>
          </w:p>
          <w:p w14:paraId="70BF074D"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6B8810FA"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5E003856"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130</w:t>
            </w:r>
          </w:p>
        </w:tc>
      </w:tr>
      <w:tr w:rsidR="009656D7" w:rsidRPr="00082DD2" w14:paraId="21F53647" w14:textId="77777777" w:rsidTr="00A1406F">
        <w:tc>
          <w:tcPr>
            <w:tcW w:w="2534" w:type="dxa"/>
          </w:tcPr>
          <w:p w14:paraId="060F8BE4"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Goals, performance measures, and outcomes for participants.</w:t>
            </w:r>
          </w:p>
        </w:tc>
        <w:tc>
          <w:tcPr>
            <w:tcW w:w="2510" w:type="dxa"/>
          </w:tcPr>
          <w:p w14:paraId="1D7650DE"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30</w:t>
            </w:r>
          </w:p>
          <w:p w14:paraId="5F092079"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7C2FBB43"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4E2FFC77"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120</w:t>
            </w:r>
          </w:p>
        </w:tc>
      </w:tr>
      <w:tr w:rsidR="009656D7" w:rsidRPr="00082DD2" w14:paraId="7FEE6344" w14:textId="77777777" w:rsidTr="00A1406F">
        <w:tc>
          <w:tcPr>
            <w:tcW w:w="2534" w:type="dxa"/>
          </w:tcPr>
          <w:p w14:paraId="572FFB7D"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Evaluation and Reporting</w:t>
            </w:r>
          </w:p>
        </w:tc>
        <w:tc>
          <w:tcPr>
            <w:tcW w:w="2510" w:type="dxa"/>
          </w:tcPr>
          <w:p w14:paraId="66CFBF01"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17.5</w:t>
            </w:r>
          </w:p>
          <w:p w14:paraId="4ADF65F9" w14:textId="77777777" w:rsidR="006A08A5" w:rsidRPr="00082DD2" w:rsidRDefault="006A08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05" w:type="dxa"/>
          </w:tcPr>
          <w:p w14:paraId="7757EEC6"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w:t>
            </w:r>
          </w:p>
        </w:tc>
        <w:tc>
          <w:tcPr>
            <w:tcW w:w="2521" w:type="dxa"/>
          </w:tcPr>
          <w:p w14:paraId="037022A9" w14:textId="77777777" w:rsidR="006A08A5" w:rsidRPr="00082DD2" w:rsidRDefault="006A08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82DD2">
              <w:rPr>
                <w:rFonts w:ascii="Arial" w:hAnsi="Arial" w:cs="Arial"/>
              </w:rPr>
              <w:t>70</w:t>
            </w:r>
          </w:p>
        </w:tc>
      </w:tr>
    </w:tbl>
    <w:p w14:paraId="7763188B" w14:textId="77777777" w:rsidR="006A08A5" w:rsidRPr="00BA150C" w:rsidRDefault="006A08A5">
      <w:pPr>
        <w:keepNext/>
        <w:jc w:val="left"/>
        <w:rPr>
          <w:rFonts w:ascii="Arial" w:hAnsi="Arial" w:cs="Arial"/>
          <w:bCs/>
        </w:rPr>
      </w:pPr>
    </w:p>
    <w:p w14:paraId="0771A18D" w14:textId="77777777" w:rsidR="00BA150C" w:rsidRPr="00BA150C" w:rsidRDefault="00BA150C" w:rsidP="00BA150C">
      <w:pPr>
        <w:keepNext/>
        <w:jc w:val="left"/>
        <w:rPr>
          <w:rFonts w:ascii="Arial" w:hAnsi="Arial" w:cs="Arial"/>
        </w:rPr>
      </w:pPr>
      <w:r w:rsidRPr="00BA150C">
        <w:rPr>
          <w:rFonts w:ascii="Arial" w:hAnsi="Arial" w:cs="Arial"/>
          <w:b/>
          <w:bCs/>
        </w:rPr>
        <w:t>Scoring of the Cost Proposal.</w:t>
      </w:r>
    </w:p>
    <w:p w14:paraId="2D4F4869" w14:textId="77777777" w:rsidR="00BA150C" w:rsidRPr="00BA150C" w:rsidRDefault="00BA150C" w:rsidP="00BA150C">
      <w:pPr>
        <w:jc w:val="left"/>
        <w:rPr>
          <w:rFonts w:ascii="Arial" w:hAnsi="Arial" w:cs="Arial"/>
          <w:b/>
        </w:rPr>
      </w:pPr>
      <w:r w:rsidRPr="00BA150C">
        <w:rPr>
          <w:rFonts w:ascii="Arial" w:hAnsi="Arial" w:cs="Arial"/>
        </w:rPr>
        <w:t xml:space="preserve">Bidders must provide </w:t>
      </w:r>
      <w:r w:rsidRPr="00BA150C">
        <w:rPr>
          <w:rFonts w:ascii="Arial" w:hAnsi="Arial" w:cs="Arial"/>
          <w:u w:val="single"/>
        </w:rPr>
        <w:t>sufficient narrative</w:t>
      </w:r>
      <w:r w:rsidRPr="00BA150C">
        <w:rPr>
          <w:rFonts w:ascii="Arial" w:hAnsi="Arial" w:cs="Arial"/>
        </w:rPr>
        <w:t xml:space="preserve"> to explain requested funding and how it relates to service delivery.  The budget narrative should describe the overall cost per person/family and how the proposal promotes cost effectiveness.</w:t>
      </w:r>
    </w:p>
    <w:p w14:paraId="5599A1BC" w14:textId="77777777" w:rsidR="00BA150C" w:rsidRPr="00BA150C" w:rsidRDefault="00BA150C" w:rsidP="00BA150C">
      <w:pPr>
        <w:rPr>
          <w:rFonts w:ascii="Arial" w:hAnsi="Arial" w:cs="Arial"/>
        </w:rPr>
      </w:pPr>
    </w:p>
    <w:tbl>
      <w:tblPr>
        <w:tblStyle w:val="TableGrid"/>
        <w:tblW w:w="0" w:type="auto"/>
        <w:tblLook w:val="04A0" w:firstRow="1" w:lastRow="0" w:firstColumn="1" w:lastColumn="0" w:noHBand="0" w:noVBand="1"/>
      </w:tblPr>
      <w:tblGrid>
        <w:gridCol w:w="3865"/>
        <w:gridCol w:w="1187"/>
        <w:gridCol w:w="1783"/>
        <w:gridCol w:w="3235"/>
      </w:tblGrid>
      <w:tr w:rsidR="00BA150C" w:rsidRPr="00BA150C" w14:paraId="09C99584" w14:textId="77777777" w:rsidTr="00E708D8">
        <w:tc>
          <w:tcPr>
            <w:tcW w:w="3865" w:type="dxa"/>
          </w:tcPr>
          <w:p w14:paraId="01DE8EFB" w14:textId="77777777" w:rsidR="00BA150C" w:rsidRPr="00BA150C" w:rsidRDefault="00BA150C" w:rsidP="00E708D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A150C">
              <w:rPr>
                <w:rFonts w:ascii="Arial" w:hAnsi="Arial" w:cs="Arial"/>
                <w:b/>
                <w:u w:val="single"/>
              </w:rPr>
              <w:t xml:space="preserve">Cost Proposal </w:t>
            </w:r>
          </w:p>
          <w:p w14:paraId="521FD2F4" w14:textId="77777777" w:rsidR="00BA150C" w:rsidRPr="00BA150C" w:rsidRDefault="00BA150C" w:rsidP="00E708D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BA150C">
              <w:rPr>
                <w:rFonts w:ascii="Arial" w:hAnsi="Arial" w:cs="Arial"/>
              </w:rPr>
              <w:t>Budget narrative and allocation</w:t>
            </w:r>
          </w:p>
        </w:tc>
        <w:tc>
          <w:tcPr>
            <w:tcW w:w="1187" w:type="dxa"/>
          </w:tcPr>
          <w:p w14:paraId="29ECB515" w14:textId="77777777" w:rsidR="00BA150C" w:rsidRPr="00BA150C" w:rsidRDefault="00BA150C" w:rsidP="00E708D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A150C">
              <w:rPr>
                <w:rFonts w:ascii="Arial" w:hAnsi="Arial" w:cs="Arial"/>
                <w:b/>
                <w:u w:val="single"/>
              </w:rPr>
              <w:t>Weight</w:t>
            </w:r>
          </w:p>
          <w:p w14:paraId="78EBBA52" w14:textId="77777777" w:rsidR="00BA150C" w:rsidRPr="00BA150C" w:rsidRDefault="00BA150C" w:rsidP="00E708D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BA150C">
              <w:rPr>
                <w:rFonts w:ascii="Arial" w:hAnsi="Arial" w:cs="Arial"/>
              </w:rPr>
              <w:t>12.5</w:t>
            </w:r>
          </w:p>
        </w:tc>
        <w:tc>
          <w:tcPr>
            <w:tcW w:w="1783" w:type="dxa"/>
          </w:tcPr>
          <w:p w14:paraId="0657D7E0" w14:textId="77777777" w:rsidR="00BA150C" w:rsidRPr="00BA150C" w:rsidRDefault="00BA150C" w:rsidP="00E708D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BA150C">
              <w:rPr>
                <w:rFonts w:ascii="Arial" w:hAnsi="Arial" w:cs="Arial"/>
              </w:rPr>
              <w:t>-------</w:t>
            </w:r>
          </w:p>
          <w:p w14:paraId="7301580E" w14:textId="77777777" w:rsidR="00BA150C" w:rsidRPr="00BA150C" w:rsidRDefault="00BA150C" w:rsidP="00E708D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3235" w:type="dxa"/>
          </w:tcPr>
          <w:p w14:paraId="159C0D52" w14:textId="77777777" w:rsidR="00BA150C" w:rsidRPr="00BA150C" w:rsidRDefault="00BA150C" w:rsidP="00E708D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BA150C">
              <w:rPr>
                <w:rFonts w:ascii="Arial" w:hAnsi="Arial" w:cs="Arial"/>
                <w:b/>
                <w:u w:val="single"/>
              </w:rPr>
              <w:t>Potential Maximum Points</w:t>
            </w:r>
          </w:p>
          <w:p w14:paraId="1EB7BC90" w14:textId="77777777" w:rsidR="00BA150C" w:rsidRPr="00BA150C" w:rsidRDefault="00BA150C" w:rsidP="00E708D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BA150C">
              <w:rPr>
                <w:rFonts w:ascii="Arial" w:hAnsi="Arial" w:cs="Arial"/>
              </w:rPr>
              <w:t>50</w:t>
            </w:r>
          </w:p>
        </w:tc>
      </w:tr>
    </w:tbl>
    <w:p w14:paraId="15799B15" w14:textId="77777777" w:rsidR="00BA150C" w:rsidRPr="00BA150C" w:rsidRDefault="00BA150C" w:rsidP="00BA150C">
      <w:pPr>
        <w:rPr>
          <w:rFonts w:ascii="Arial" w:hAnsi="Arial" w:cs="Arial"/>
        </w:rPr>
      </w:pPr>
    </w:p>
    <w:p w14:paraId="753F3BF5" w14:textId="77777777" w:rsidR="00BA150C" w:rsidRPr="00BA150C" w:rsidRDefault="00BA150C" w:rsidP="00BA150C">
      <w:pPr>
        <w:spacing w:before="120"/>
        <w:rPr>
          <w:rFonts w:ascii="Arial" w:hAnsi="Arial" w:cs="Arial"/>
          <w:b/>
        </w:rPr>
      </w:pPr>
      <w:r w:rsidRPr="00BA150C">
        <w:rPr>
          <w:rFonts w:ascii="Arial" w:hAnsi="Arial" w:cs="Arial"/>
          <w:b/>
        </w:rPr>
        <w:t>Total Points Assigned to the Cost Proposal: 50</w:t>
      </w:r>
    </w:p>
    <w:p w14:paraId="12E8C568" w14:textId="77777777" w:rsidR="000F228A" w:rsidRDefault="000F228A" w:rsidP="00BA150C">
      <w:pPr>
        <w:jc w:val="left"/>
        <w:rPr>
          <w:rFonts w:ascii="Arial" w:hAnsi="Arial" w:cs="Arial"/>
          <w:b/>
        </w:rPr>
      </w:pPr>
    </w:p>
    <w:p w14:paraId="338AB2C7" w14:textId="381EDBF3" w:rsidR="006A08A5" w:rsidRPr="00082DD2" w:rsidRDefault="00BA150C" w:rsidP="00BA150C">
      <w:pPr>
        <w:jc w:val="left"/>
        <w:rPr>
          <w:rFonts w:ascii="Arial" w:hAnsi="Arial" w:cs="Arial"/>
          <w:b/>
        </w:rPr>
      </w:pPr>
      <w:r w:rsidRPr="00BA150C">
        <w:rPr>
          <w:rFonts w:ascii="Arial" w:hAnsi="Arial" w:cs="Arial"/>
          <w:b/>
        </w:rPr>
        <w:t>Total Points Possible for Technical and Cost Proposals:  1000</w:t>
      </w:r>
      <w:r w:rsidR="006A08A5" w:rsidRPr="00082DD2">
        <w:rPr>
          <w:rFonts w:ascii="Arial" w:hAnsi="Arial" w:cs="Arial"/>
          <w:b/>
        </w:rPr>
        <w:t xml:space="preserve"> </w:t>
      </w:r>
    </w:p>
    <w:p w14:paraId="6AF94C17" w14:textId="77777777" w:rsidR="006A08A5" w:rsidRPr="001F353B" w:rsidRDefault="006A08A5">
      <w:pPr>
        <w:jc w:val="left"/>
        <w:rPr>
          <w:rFonts w:ascii="Arial" w:hAnsi="Arial" w:cs="Arial"/>
        </w:rPr>
      </w:pPr>
    </w:p>
    <w:p w14:paraId="725FC2B0" w14:textId="77777777" w:rsidR="002A1EF2" w:rsidRDefault="002A1EF2" w:rsidP="001F353B">
      <w:pPr>
        <w:pStyle w:val="ContractLevel2"/>
        <w:rPr>
          <w:rFonts w:ascii="Arial" w:hAnsi="Arial" w:cs="Arial"/>
        </w:rPr>
      </w:pPr>
    </w:p>
    <w:p w14:paraId="170F321B" w14:textId="77777777" w:rsidR="002A1EF2" w:rsidRDefault="002A1EF2" w:rsidP="001F353B">
      <w:pPr>
        <w:pStyle w:val="ContractLevel2"/>
        <w:rPr>
          <w:rFonts w:ascii="Arial" w:hAnsi="Arial" w:cs="Arial"/>
        </w:rPr>
      </w:pPr>
    </w:p>
    <w:p w14:paraId="0FACACAF" w14:textId="77777777" w:rsidR="002A1EF2" w:rsidRDefault="002A1EF2" w:rsidP="001F353B">
      <w:pPr>
        <w:pStyle w:val="ContractLevel2"/>
        <w:rPr>
          <w:rFonts w:ascii="Arial" w:hAnsi="Arial" w:cs="Arial"/>
        </w:rPr>
      </w:pPr>
    </w:p>
    <w:p w14:paraId="64A2BC04" w14:textId="3D01F8A5" w:rsidR="001F353B" w:rsidRPr="001F353B" w:rsidRDefault="001F353B" w:rsidP="001F353B">
      <w:pPr>
        <w:pStyle w:val="ContractLevel2"/>
        <w:rPr>
          <w:rFonts w:ascii="Arial" w:hAnsi="Arial" w:cs="Arial"/>
        </w:rPr>
      </w:pPr>
      <w:proofErr w:type="gramStart"/>
      <w:r w:rsidRPr="001F353B">
        <w:rPr>
          <w:rFonts w:ascii="Arial" w:hAnsi="Arial" w:cs="Arial"/>
        </w:rPr>
        <w:t>4.4  Recommendation</w:t>
      </w:r>
      <w:proofErr w:type="gramEnd"/>
      <w:r w:rsidRPr="001F353B">
        <w:rPr>
          <w:rFonts w:ascii="Arial" w:hAnsi="Arial" w:cs="Arial"/>
        </w:rPr>
        <w:t xml:space="preserve"> of the Evaluation Committee.  </w:t>
      </w:r>
    </w:p>
    <w:p w14:paraId="1CB2DA39" w14:textId="60D2897F" w:rsidR="006A08A5" w:rsidRPr="00082DD2" w:rsidRDefault="001F353B" w:rsidP="001F353B">
      <w:pPr>
        <w:jc w:val="left"/>
        <w:rPr>
          <w:rFonts w:ascii="Arial" w:hAnsi="Arial" w:cs="Arial"/>
        </w:rPr>
      </w:pPr>
      <w:r w:rsidRPr="001F353B">
        <w:rPr>
          <w:rFonts w:ascii="Arial" w:hAnsi="Arial" w:cs="Arial"/>
        </w:rPr>
        <w:t xml:space="preserve">The evaluation committee shall present a final ranking and recommendation(s) to the </w:t>
      </w:r>
      <w:r>
        <w:rPr>
          <w:rFonts w:ascii="Arial" w:hAnsi="Arial" w:cs="Arial"/>
        </w:rPr>
        <w:t>Directo</w:t>
      </w:r>
      <w:r w:rsidRPr="001F353B">
        <w:rPr>
          <w:rFonts w:ascii="Arial" w:hAnsi="Arial" w:cs="Arial"/>
        </w:rPr>
        <w:t xml:space="preserve">r </w:t>
      </w:r>
      <w:r>
        <w:rPr>
          <w:rFonts w:ascii="Arial" w:hAnsi="Arial" w:cs="Arial"/>
        </w:rPr>
        <w:t xml:space="preserve">of the </w:t>
      </w:r>
      <w:r w:rsidRPr="001F353B">
        <w:rPr>
          <w:rFonts w:ascii="Arial" w:hAnsi="Arial" w:cs="Arial"/>
        </w:rPr>
        <w:t xml:space="preserve">Division </w:t>
      </w:r>
      <w:r>
        <w:rPr>
          <w:rFonts w:ascii="Arial" w:hAnsi="Arial" w:cs="Arial"/>
        </w:rPr>
        <w:t xml:space="preserve">of Community Access </w:t>
      </w:r>
      <w:r w:rsidR="00BF290D">
        <w:rPr>
          <w:rFonts w:ascii="Arial" w:hAnsi="Arial" w:cs="Arial"/>
        </w:rPr>
        <w:t xml:space="preserve">and Eligibility </w:t>
      </w:r>
      <w:r w:rsidRPr="001F353B">
        <w:rPr>
          <w:rFonts w:ascii="Arial" w:hAnsi="Arial" w:cs="Arial"/>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Pr>
          <w:rFonts w:ascii="Arial" w:hAnsi="Arial" w:cs="Arial"/>
        </w:rPr>
        <w:t>Directo</w:t>
      </w:r>
      <w:r w:rsidRPr="001F353B">
        <w:rPr>
          <w:rFonts w:ascii="Arial" w:hAnsi="Arial" w:cs="Arial"/>
        </w:rPr>
        <w:t xml:space="preserve">r </w:t>
      </w:r>
      <w:r>
        <w:rPr>
          <w:rFonts w:ascii="Arial" w:hAnsi="Arial" w:cs="Arial"/>
        </w:rPr>
        <w:t xml:space="preserve">of the </w:t>
      </w:r>
      <w:r w:rsidRPr="001F353B">
        <w:rPr>
          <w:rFonts w:ascii="Arial" w:hAnsi="Arial" w:cs="Arial"/>
        </w:rPr>
        <w:t xml:space="preserve">Division </w:t>
      </w:r>
      <w:r>
        <w:rPr>
          <w:rFonts w:ascii="Arial" w:hAnsi="Arial" w:cs="Arial"/>
        </w:rPr>
        <w:t>of Community Access</w:t>
      </w:r>
      <w:r w:rsidR="00BF290D">
        <w:rPr>
          <w:rFonts w:ascii="Arial" w:hAnsi="Arial" w:cs="Arial"/>
        </w:rPr>
        <w:t xml:space="preserve"> and Eligibility </w:t>
      </w:r>
      <w:r w:rsidRPr="001F353B">
        <w:rPr>
          <w:rFonts w:ascii="Arial" w:hAnsi="Arial" w:cs="Arial"/>
        </w:rPr>
        <w:t xml:space="preserve">shall consider the committee’s recommendation when making the final </w:t>
      </w:r>
      <w:proofErr w:type="gramStart"/>
      <w:r w:rsidRPr="001F353B">
        <w:rPr>
          <w:rFonts w:ascii="Arial" w:hAnsi="Arial" w:cs="Arial"/>
        </w:rPr>
        <w:t>decision, but</w:t>
      </w:r>
      <w:proofErr w:type="gramEnd"/>
      <w:r w:rsidRPr="001F353B">
        <w:rPr>
          <w:rFonts w:ascii="Arial" w:hAnsi="Arial" w:cs="Arial"/>
        </w:rPr>
        <w:t xml:space="preserve"> is not bound by the recommendation.</w:t>
      </w:r>
      <w:r w:rsidR="006A08A5" w:rsidRPr="00082DD2">
        <w:rPr>
          <w:rFonts w:ascii="Arial" w:hAnsi="Arial" w:cs="Arial"/>
        </w:rPr>
        <w:t xml:space="preserve">  </w:t>
      </w:r>
    </w:p>
    <w:p w14:paraId="146A7F2C" w14:textId="77777777" w:rsidR="006A08A5" w:rsidRPr="00082DD2" w:rsidRDefault="006A08A5">
      <w:pPr>
        <w:spacing w:after="200" w:line="276" w:lineRule="auto"/>
        <w:jc w:val="left"/>
        <w:rPr>
          <w:rFonts w:ascii="Arial" w:hAnsi="Arial" w:cs="Arial"/>
          <w:b/>
          <w:bCs/>
        </w:rPr>
      </w:pPr>
      <w:bookmarkStart w:id="128" w:name="_Toc265506684"/>
      <w:bookmarkStart w:id="129" w:name="_Toc265507121"/>
      <w:bookmarkStart w:id="130" w:name="_Toc265564621"/>
      <w:bookmarkStart w:id="131" w:name="_Toc265580917"/>
      <w:r w:rsidRPr="00082DD2">
        <w:rPr>
          <w:rFonts w:ascii="Arial" w:hAnsi="Arial" w:cs="Arial"/>
        </w:rPr>
        <w:br w:type="page"/>
      </w:r>
    </w:p>
    <w:p w14:paraId="549D72E1" w14:textId="77777777" w:rsidR="006A08A5" w:rsidRPr="00082DD2" w:rsidRDefault="006A08A5">
      <w:pPr>
        <w:pStyle w:val="Heading1"/>
        <w:jc w:val="center"/>
        <w:rPr>
          <w:rFonts w:ascii="Arial" w:hAnsi="Arial" w:cs="Arial"/>
        </w:rPr>
      </w:pPr>
      <w:r w:rsidRPr="00082DD2">
        <w:rPr>
          <w:rFonts w:ascii="Arial" w:hAnsi="Arial" w:cs="Arial"/>
        </w:rPr>
        <w:lastRenderedPageBreak/>
        <w:t>Attachment A: Release of Information</w:t>
      </w:r>
      <w:bookmarkEnd w:id="128"/>
      <w:bookmarkEnd w:id="129"/>
      <w:bookmarkEnd w:id="130"/>
      <w:bookmarkEnd w:id="131"/>
    </w:p>
    <w:p w14:paraId="374D0EE9" w14:textId="77777777" w:rsidR="006A08A5" w:rsidRPr="00082DD2" w:rsidRDefault="006A08A5">
      <w:pPr>
        <w:jc w:val="center"/>
        <w:rPr>
          <w:rFonts w:ascii="Arial" w:hAnsi="Arial" w:cs="Arial"/>
        </w:rPr>
      </w:pPr>
      <w:r w:rsidRPr="00082DD2">
        <w:rPr>
          <w:rFonts w:ascii="Arial" w:eastAsia="Times New Roman" w:hAnsi="Arial" w:cs="Arial"/>
          <w:i/>
        </w:rPr>
        <w:t>(Return this completed form behind Tab 6 of the Bid Proposal.)</w:t>
      </w:r>
    </w:p>
    <w:p w14:paraId="2241CD13" w14:textId="77777777" w:rsidR="006A08A5" w:rsidRPr="00082DD2" w:rsidRDefault="006A08A5">
      <w:pPr>
        <w:rPr>
          <w:rFonts w:ascii="Arial" w:hAnsi="Arial" w:cs="Arial"/>
        </w:rPr>
      </w:pPr>
    </w:p>
    <w:p w14:paraId="51650FDE" w14:textId="77777777" w:rsidR="006A08A5" w:rsidRPr="00082DD2" w:rsidRDefault="006A08A5">
      <w:pPr>
        <w:pStyle w:val="BodyText3"/>
        <w:jc w:val="left"/>
        <w:rPr>
          <w:rFonts w:ascii="Arial" w:hAnsi="Arial" w:cs="Arial"/>
        </w:rPr>
      </w:pPr>
    </w:p>
    <w:p w14:paraId="2D1E99CE" w14:textId="40333E42" w:rsidR="006A08A5" w:rsidRPr="00082DD2" w:rsidRDefault="006A08A5">
      <w:pPr>
        <w:jc w:val="left"/>
        <w:rPr>
          <w:rFonts w:ascii="Arial" w:hAnsi="Arial" w:cs="Arial"/>
        </w:rPr>
      </w:pPr>
      <w:r w:rsidRPr="00082DD2">
        <w:rPr>
          <w:rFonts w:ascii="Arial" w:hAnsi="Arial" w:cs="Arial"/>
        </w:rPr>
        <w:tab/>
        <w:t xml:space="preserve">_________________________________ (name of </w:t>
      </w:r>
      <w:r w:rsidR="00367A9F" w:rsidRPr="00082DD2">
        <w:rPr>
          <w:rFonts w:ascii="Arial" w:hAnsi="Arial" w:cs="Arial"/>
        </w:rPr>
        <w:t>Bidder</w:t>
      </w:r>
      <w:r w:rsidRPr="00082DD2">
        <w:rPr>
          <w:rFonts w:ascii="Arial" w:hAnsi="Arial" w:cs="Arial"/>
        </w:rPr>
        <w:t xml:space="preserve">) hereby authorizes any person or entity, public or private, having any information concerning the </w:t>
      </w:r>
      <w:r w:rsidR="00367A9F" w:rsidRPr="00082DD2">
        <w:rPr>
          <w:rFonts w:ascii="Arial" w:hAnsi="Arial" w:cs="Arial"/>
        </w:rPr>
        <w:t>Bidder</w:t>
      </w:r>
      <w:r w:rsidRPr="00082DD2">
        <w:rPr>
          <w:rFonts w:ascii="Arial" w:hAnsi="Arial" w:cs="Arial"/>
        </w:rPr>
        <w:t xml:space="preserve">’s background, including but not limited to its performance history regarding its prior rendering of services similar to those detailed in this RFP, to release such information to the Agency.    </w:t>
      </w:r>
    </w:p>
    <w:p w14:paraId="09FF4BBB" w14:textId="77777777" w:rsidR="006A08A5" w:rsidRPr="00082DD2" w:rsidRDefault="006A08A5">
      <w:pPr>
        <w:pStyle w:val="BodyText3"/>
        <w:jc w:val="left"/>
        <w:rPr>
          <w:rFonts w:ascii="Arial" w:hAnsi="Arial" w:cs="Arial"/>
        </w:rPr>
      </w:pPr>
    </w:p>
    <w:p w14:paraId="2208FAE2" w14:textId="1DD6D81E" w:rsidR="006A08A5" w:rsidRPr="00082DD2" w:rsidRDefault="006A08A5">
      <w:pPr>
        <w:jc w:val="left"/>
        <w:rPr>
          <w:rFonts w:ascii="Arial" w:hAnsi="Arial" w:cs="Arial"/>
        </w:rPr>
      </w:pPr>
      <w:r w:rsidRPr="00082DD2">
        <w:rPr>
          <w:rFonts w:ascii="Arial" w:hAnsi="Arial" w:cs="Arial"/>
        </w:rPr>
        <w:tab/>
        <w:t xml:space="preserve">The </w:t>
      </w:r>
      <w:r w:rsidR="00367A9F" w:rsidRPr="00082DD2">
        <w:rPr>
          <w:rFonts w:ascii="Arial" w:hAnsi="Arial" w:cs="Arial"/>
        </w:rPr>
        <w:t>Bidder</w:t>
      </w:r>
      <w:r w:rsidRPr="00082DD2">
        <w:rPr>
          <w:rFonts w:ascii="Arial" w:hAnsi="Arial" w:cs="Arial"/>
        </w:rPr>
        <w:t xml:space="preserve"> acknowledges that it may not agree with the information and opinions given by such person or entity in response to a reference request.  The </w:t>
      </w:r>
      <w:r w:rsidR="00367A9F" w:rsidRPr="00082DD2">
        <w:rPr>
          <w:rFonts w:ascii="Arial" w:hAnsi="Arial" w:cs="Arial"/>
        </w:rPr>
        <w:t>Bidder</w:t>
      </w:r>
      <w:r w:rsidRPr="00082DD2">
        <w:rPr>
          <w:rFonts w:ascii="Arial" w:hAnsi="Arial" w:cs="Arial"/>
        </w:rPr>
        <w:t xml:space="preserve"> acknowledges that the information and opinions given by such person or entity may hurt its chances to receive contract awards from the Agency or may otherwise hurt its reputation or operations.  The </w:t>
      </w:r>
      <w:r w:rsidR="00367A9F" w:rsidRPr="00082DD2">
        <w:rPr>
          <w:rFonts w:ascii="Arial" w:hAnsi="Arial" w:cs="Arial"/>
        </w:rPr>
        <w:t>Bidder</w:t>
      </w:r>
      <w:r w:rsidRPr="00082DD2">
        <w:rPr>
          <w:rFonts w:ascii="Arial" w:hAnsi="Arial" w:cs="Arial"/>
        </w:rPr>
        <w:t xml:space="preserve"> is willing to take that risk.  The </w:t>
      </w:r>
      <w:r w:rsidR="00367A9F" w:rsidRPr="00082DD2">
        <w:rPr>
          <w:rFonts w:ascii="Arial" w:hAnsi="Arial" w:cs="Arial"/>
        </w:rPr>
        <w:t>Bidder</w:t>
      </w:r>
      <w:r w:rsidRPr="00082DD2">
        <w:rPr>
          <w:rFonts w:ascii="Arial" w:hAnsi="Arial" w:cs="Arial"/>
        </w:rPr>
        <w:t xml:space="preserve"> agrees to release all persons, entities, the Agency, and the State of Iowa from any liability whatsoever that may be incurred in releasing this information or using this information.    </w:t>
      </w:r>
    </w:p>
    <w:p w14:paraId="4D8D818C" w14:textId="77777777" w:rsidR="006A08A5" w:rsidRPr="00082DD2" w:rsidRDefault="006A08A5">
      <w:pPr>
        <w:jc w:val="left"/>
        <w:rPr>
          <w:rFonts w:ascii="Arial" w:hAnsi="Arial" w:cs="Arial"/>
        </w:rPr>
      </w:pPr>
    </w:p>
    <w:p w14:paraId="48AFC2B5" w14:textId="77777777" w:rsidR="006A08A5" w:rsidRPr="00082DD2" w:rsidRDefault="006A08A5">
      <w:pPr>
        <w:pStyle w:val="Header"/>
        <w:tabs>
          <w:tab w:val="clear" w:pos="4320"/>
          <w:tab w:val="clear" w:pos="8640"/>
        </w:tabs>
        <w:jc w:val="left"/>
        <w:rPr>
          <w:rFonts w:ascii="Arial" w:hAnsi="Arial" w:cs="Arial"/>
        </w:rPr>
      </w:pPr>
      <w:r w:rsidRPr="00082DD2">
        <w:rPr>
          <w:rFonts w:ascii="Arial" w:hAnsi="Arial" w:cs="Arial"/>
        </w:rPr>
        <w:t>_______________________________</w:t>
      </w:r>
    </w:p>
    <w:p w14:paraId="19CD7458" w14:textId="35B67F74" w:rsidR="006A08A5" w:rsidRPr="00082DD2" w:rsidRDefault="006A08A5">
      <w:pPr>
        <w:jc w:val="left"/>
        <w:rPr>
          <w:rFonts w:ascii="Arial" w:hAnsi="Arial" w:cs="Arial"/>
        </w:rPr>
      </w:pPr>
      <w:r w:rsidRPr="00082DD2">
        <w:rPr>
          <w:rFonts w:ascii="Arial" w:hAnsi="Arial" w:cs="Arial"/>
        </w:rPr>
        <w:t xml:space="preserve">Printed Name of </w:t>
      </w:r>
      <w:r w:rsidR="00367A9F" w:rsidRPr="00082DD2">
        <w:rPr>
          <w:rFonts w:ascii="Arial" w:hAnsi="Arial" w:cs="Arial"/>
        </w:rPr>
        <w:t>Bidder</w:t>
      </w:r>
      <w:r w:rsidRPr="00082DD2">
        <w:rPr>
          <w:rFonts w:ascii="Arial" w:hAnsi="Arial" w:cs="Arial"/>
        </w:rPr>
        <w:t xml:space="preserve"> Organization</w:t>
      </w:r>
    </w:p>
    <w:p w14:paraId="79F51E98" w14:textId="77777777" w:rsidR="006A08A5" w:rsidRPr="00082DD2" w:rsidRDefault="006A08A5">
      <w:pPr>
        <w:jc w:val="left"/>
        <w:rPr>
          <w:rFonts w:ascii="Arial" w:hAnsi="Arial" w:cs="Arial"/>
        </w:rPr>
      </w:pPr>
    </w:p>
    <w:p w14:paraId="4BA3AA20" w14:textId="77777777" w:rsidR="006A08A5" w:rsidRPr="00082DD2" w:rsidRDefault="006A08A5">
      <w:pPr>
        <w:jc w:val="left"/>
        <w:rPr>
          <w:rFonts w:ascii="Arial" w:hAnsi="Arial" w:cs="Arial"/>
        </w:rPr>
      </w:pPr>
    </w:p>
    <w:p w14:paraId="60C25FAB" w14:textId="77777777" w:rsidR="006A08A5" w:rsidRPr="00082DD2" w:rsidRDefault="006A08A5">
      <w:pPr>
        <w:jc w:val="left"/>
        <w:rPr>
          <w:rFonts w:ascii="Arial" w:hAnsi="Arial" w:cs="Arial"/>
        </w:rPr>
      </w:pPr>
      <w:r w:rsidRPr="00082DD2">
        <w:rPr>
          <w:rFonts w:ascii="Arial" w:hAnsi="Arial" w:cs="Arial"/>
        </w:rPr>
        <w:t>_______________________________</w:t>
      </w:r>
      <w:r w:rsidRPr="00082DD2">
        <w:rPr>
          <w:rFonts w:ascii="Arial" w:hAnsi="Arial" w:cs="Arial"/>
        </w:rPr>
        <w:tab/>
      </w:r>
      <w:r w:rsidRPr="00082DD2">
        <w:rPr>
          <w:rFonts w:ascii="Arial" w:hAnsi="Arial" w:cs="Arial"/>
        </w:rPr>
        <w:tab/>
        <w:t>___________________________</w:t>
      </w:r>
    </w:p>
    <w:p w14:paraId="1BDD1F5B" w14:textId="77777777" w:rsidR="006A08A5" w:rsidRPr="00082DD2" w:rsidRDefault="006A08A5">
      <w:pPr>
        <w:jc w:val="left"/>
        <w:rPr>
          <w:rFonts w:ascii="Arial" w:hAnsi="Arial" w:cs="Arial"/>
        </w:rPr>
      </w:pPr>
      <w:r w:rsidRPr="00082DD2">
        <w:rPr>
          <w:rFonts w:ascii="Arial" w:hAnsi="Arial" w:cs="Arial"/>
        </w:rPr>
        <w:t xml:space="preserve">Signature of Authorized Representative </w:t>
      </w:r>
      <w:r w:rsidRPr="00082DD2">
        <w:rPr>
          <w:rFonts w:ascii="Arial" w:hAnsi="Arial" w:cs="Arial"/>
        </w:rPr>
        <w:tab/>
      </w:r>
      <w:r w:rsidRPr="00082DD2">
        <w:rPr>
          <w:rFonts w:ascii="Arial" w:hAnsi="Arial" w:cs="Arial"/>
        </w:rPr>
        <w:tab/>
        <w:t>Date</w:t>
      </w:r>
    </w:p>
    <w:p w14:paraId="0D089FAF" w14:textId="77777777" w:rsidR="006A08A5" w:rsidRPr="00082DD2" w:rsidRDefault="006A08A5">
      <w:pPr>
        <w:jc w:val="left"/>
        <w:rPr>
          <w:rFonts w:ascii="Arial" w:hAnsi="Arial" w:cs="Arial"/>
        </w:rPr>
      </w:pPr>
    </w:p>
    <w:p w14:paraId="1EE2A3D7" w14:textId="77777777" w:rsidR="006A08A5" w:rsidRPr="00082DD2" w:rsidRDefault="006A08A5">
      <w:pPr>
        <w:jc w:val="left"/>
        <w:rPr>
          <w:rFonts w:ascii="Arial" w:hAnsi="Arial" w:cs="Arial"/>
        </w:rPr>
      </w:pPr>
      <w:r w:rsidRPr="00082DD2">
        <w:rPr>
          <w:rFonts w:ascii="Arial" w:hAnsi="Arial" w:cs="Arial"/>
        </w:rPr>
        <w:t>_______________________________</w:t>
      </w:r>
      <w:r w:rsidRPr="00082DD2">
        <w:rPr>
          <w:rFonts w:ascii="Arial" w:hAnsi="Arial" w:cs="Arial"/>
        </w:rPr>
        <w:tab/>
      </w:r>
      <w:r w:rsidRPr="00082DD2">
        <w:rPr>
          <w:rFonts w:ascii="Arial" w:hAnsi="Arial" w:cs="Arial"/>
        </w:rPr>
        <w:tab/>
      </w:r>
    </w:p>
    <w:p w14:paraId="77B42979" w14:textId="77777777" w:rsidR="006A08A5" w:rsidRPr="00082DD2" w:rsidRDefault="006A08A5">
      <w:pPr>
        <w:jc w:val="left"/>
        <w:rPr>
          <w:rFonts w:ascii="Arial" w:hAnsi="Arial" w:cs="Arial"/>
        </w:rPr>
      </w:pPr>
      <w:r w:rsidRPr="00082DD2">
        <w:rPr>
          <w:rFonts w:ascii="Arial" w:hAnsi="Arial" w:cs="Arial"/>
        </w:rPr>
        <w:t>Printed Name</w:t>
      </w:r>
      <w:r w:rsidRPr="00082DD2">
        <w:rPr>
          <w:rFonts w:ascii="Arial" w:hAnsi="Arial" w:cs="Arial"/>
        </w:rPr>
        <w:tab/>
      </w:r>
      <w:r w:rsidRPr="00082DD2">
        <w:rPr>
          <w:rFonts w:ascii="Arial" w:hAnsi="Arial" w:cs="Arial"/>
        </w:rPr>
        <w:tab/>
      </w:r>
    </w:p>
    <w:p w14:paraId="55A7F3E7" w14:textId="77777777" w:rsidR="006A08A5" w:rsidRPr="00082DD2" w:rsidRDefault="006A08A5">
      <w:pPr>
        <w:ind w:left="2880" w:firstLine="720"/>
        <w:jc w:val="left"/>
        <w:rPr>
          <w:rFonts w:ascii="Arial" w:hAnsi="Arial" w:cs="Arial"/>
        </w:rPr>
      </w:pPr>
    </w:p>
    <w:p w14:paraId="2744C2F4" w14:textId="77777777" w:rsidR="006A08A5" w:rsidRPr="00082DD2" w:rsidRDefault="006A08A5">
      <w:pPr>
        <w:rPr>
          <w:rFonts w:ascii="Arial" w:hAnsi="Arial" w:cs="Arial"/>
        </w:rPr>
      </w:pPr>
    </w:p>
    <w:p w14:paraId="13F7E2E9" w14:textId="77777777" w:rsidR="006A08A5" w:rsidRPr="00082DD2" w:rsidRDefault="006A08A5">
      <w:pPr>
        <w:rPr>
          <w:rFonts w:ascii="Arial" w:hAnsi="Arial" w:cs="Arial"/>
        </w:rPr>
      </w:pPr>
    </w:p>
    <w:p w14:paraId="27C8B713" w14:textId="77777777" w:rsidR="006A08A5" w:rsidRPr="00082DD2" w:rsidRDefault="006A08A5">
      <w:pPr>
        <w:rPr>
          <w:rFonts w:ascii="Arial" w:hAnsi="Arial" w:cs="Arial"/>
        </w:rPr>
      </w:pPr>
    </w:p>
    <w:p w14:paraId="5A2410BE" w14:textId="77777777" w:rsidR="006A08A5" w:rsidRPr="00082DD2" w:rsidRDefault="006A08A5">
      <w:pPr>
        <w:rPr>
          <w:rFonts w:ascii="Arial" w:hAnsi="Arial" w:cs="Arial"/>
        </w:rPr>
      </w:pPr>
    </w:p>
    <w:p w14:paraId="34A335BF" w14:textId="77777777" w:rsidR="006A08A5" w:rsidRPr="00082DD2" w:rsidRDefault="006A08A5">
      <w:pPr>
        <w:ind w:left="2880" w:firstLine="720"/>
        <w:jc w:val="left"/>
        <w:rPr>
          <w:rFonts w:ascii="Arial" w:hAnsi="Arial" w:cs="Arial"/>
        </w:rPr>
      </w:pPr>
    </w:p>
    <w:p w14:paraId="7451A95D" w14:textId="77777777" w:rsidR="006A08A5" w:rsidRPr="00082DD2" w:rsidRDefault="006A08A5">
      <w:pPr>
        <w:ind w:left="2880" w:firstLine="720"/>
        <w:jc w:val="left"/>
        <w:rPr>
          <w:rFonts w:ascii="Arial" w:hAnsi="Arial" w:cs="Arial"/>
        </w:rPr>
      </w:pPr>
    </w:p>
    <w:p w14:paraId="7BDB51D6" w14:textId="77777777" w:rsidR="006A08A5" w:rsidRPr="00082DD2" w:rsidRDefault="006A08A5">
      <w:pPr>
        <w:ind w:left="2880" w:firstLine="720"/>
        <w:jc w:val="center"/>
        <w:rPr>
          <w:rFonts w:ascii="Arial" w:hAnsi="Arial" w:cs="Arial"/>
        </w:rPr>
      </w:pPr>
    </w:p>
    <w:p w14:paraId="27DF8517" w14:textId="1C4A05DB" w:rsidR="006A08A5" w:rsidRPr="00082DD2" w:rsidRDefault="006A08A5">
      <w:pPr>
        <w:pStyle w:val="Heading1"/>
        <w:jc w:val="center"/>
        <w:rPr>
          <w:rFonts w:ascii="Arial" w:eastAsia="Times New Roman" w:hAnsi="Arial" w:cs="Arial"/>
        </w:rPr>
      </w:pPr>
      <w:r w:rsidRPr="00082DD2">
        <w:rPr>
          <w:rFonts w:ascii="Arial" w:hAnsi="Arial" w:cs="Arial"/>
        </w:rPr>
        <w:br w:type="page"/>
      </w:r>
      <w:bookmarkStart w:id="132" w:name="_Toc265506685"/>
      <w:bookmarkStart w:id="133" w:name="_Toc265507122"/>
      <w:bookmarkStart w:id="134" w:name="_Toc265564622"/>
      <w:bookmarkStart w:id="135" w:name="_Toc265580918"/>
      <w:r w:rsidRPr="00082DD2">
        <w:rPr>
          <w:rFonts w:ascii="Arial" w:hAnsi="Arial" w:cs="Arial"/>
        </w:rPr>
        <w:lastRenderedPageBreak/>
        <w:t xml:space="preserve">Attachment B: </w:t>
      </w:r>
      <w:r w:rsidRPr="00082DD2">
        <w:rPr>
          <w:rFonts w:ascii="Arial" w:eastAsia="Times New Roman" w:hAnsi="Arial" w:cs="Arial"/>
        </w:rPr>
        <w:t xml:space="preserve">Primary </w:t>
      </w:r>
      <w:r w:rsidR="00367A9F" w:rsidRPr="00082DD2">
        <w:rPr>
          <w:rFonts w:ascii="Arial" w:eastAsia="Times New Roman" w:hAnsi="Arial" w:cs="Arial"/>
        </w:rPr>
        <w:t>Bidder</w:t>
      </w:r>
      <w:r w:rsidRPr="00082DD2">
        <w:rPr>
          <w:rFonts w:ascii="Arial" w:eastAsia="Times New Roman" w:hAnsi="Arial" w:cs="Arial"/>
        </w:rPr>
        <w:t xml:space="preserve"> Detail &amp; Certification</w:t>
      </w:r>
      <w:bookmarkEnd w:id="132"/>
      <w:bookmarkEnd w:id="133"/>
      <w:bookmarkEnd w:id="134"/>
      <w:bookmarkEnd w:id="135"/>
      <w:r w:rsidRPr="00082DD2">
        <w:rPr>
          <w:rFonts w:ascii="Arial" w:eastAsia="Times New Roman" w:hAnsi="Arial" w:cs="Arial"/>
        </w:rPr>
        <w:t xml:space="preserve"> Form</w:t>
      </w:r>
    </w:p>
    <w:p w14:paraId="4501910E" w14:textId="77777777" w:rsidR="006A08A5" w:rsidRPr="00082DD2" w:rsidRDefault="006A08A5">
      <w:pPr>
        <w:ind w:hanging="180"/>
        <w:jc w:val="left"/>
        <w:rPr>
          <w:rFonts w:ascii="Arial" w:eastAsia="Times New Roman" w:hAnsi="Arial" w:cs="Arial"/>
          <w:i/>
        </w:rPr>
      </w:pPr>
      <w:r w:rsidRPr="00082DD2">
        <w:rPr>
          <w:rFonts w:ascii="Arial" w:eastAsia="Times New Roman" w:hAnsi="Arial" w:cs="Arial"/>
          <w:i/>
        </w:rPr>
        <w:t xml:space="preserve">(Return this completed form behind Tab 6 of the Proposal. </w:t>
      </w:r>
      <w:r w:rsidRPr="00082DD2">
        <w:rPr>
          <w:rFonts w:ascii="Arial" w:hAnsi="Arial" w:cs="Arial"/>
          <w:i/>
        </w:rPr>
        <w:t xml:space="preserve"> If a section does not apply, label it “not applicable”.</w:t>
      </w:r>
      <w:r w:rsidRPr="00082DD2">
        <w:rPr>
          <w:rFonts w:ascii="Arial" w:eastAsia="Times New Roman" w:hAnsi="Arial" w:cs="Arial"/>
          <w:i/>
        </w:rPr>
        <w:t>)</w:t>
      </w:r>
    </w:p>
    <w:p w14:paraId="6826ADC9" w14:textId="77777777" w:rsidR="006A08A5" w:rsidRPr="00082DD2" w:rsidRDefault="006A08A5">
      <w:pPr>
        <w:ind w:hanging="180"/>
        <w:jc w:val="left"/>
        <w:rPr>
          <w:rFonts w:ascii="Arial" w:eastAsia="Times New Roman" w:hAnsi="Arial" w:cs="Arial"/>
          <w:i/>
        </w:rPr>
      </w:pPr>
    </w:p>
    <w:p w14:paraId="2EE5E0D8" w14:textId="77777777" w:rsidR="006A08A5" w:rsidRPr="00082DD2" w:rsidRDefault="006A08A5">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656D7" w:rsidRPr="00082DD2" w14:paraId="5A5C78BD" w14:textId="77777777">
        <w:tc>
          <w:tcPr>
            <w:tcW w:w="10098" w:type="dxa"/>
            <w:gridSpan w:val="3"/>
            <w:shd w:val="clear" w:color="auto" w:fill="DBE5F1"/>
          </w:tcPr>
          <w:p w14:paraId="43EF9CBB" w14:textId="77777777" w:rsidR="006A08A5" w:rsidRPr="00082DD2" w:rsidRDefault="006A08A5">
            <w:pPr>
              <w:jc w:val="center"/>
              <w:rPr>
                <w:rFonts w:ascii="Arial" w:eastAsia="Times New Roman" w:hAnsi="Arial" w:cs="Arial"/>
                <w:b/>
              </w:rPr>
            </w:pPr>
            <w:r w:rsidRPr="00082DD2">
              <w:rPr>
                <w:rFonts w:ascii="Arial" w:eastAsia="Times New Roman" w:hAnsi="Arial" w:cs="Arial"/>
                <w:b/>
              </w:rPr>
              <w:t>Primary Contact Information (individual who can address issues re: this Bid Proposal)</w:t>
            </w:r>
          </w:p>
        </w:tc>
      </w:tr>
      <w:tr w:rsidR="009656D7" w:rsidRPr="00082DD2" w14:paraId="1DA912F8" w14:textId="77777777">
        <w:tc>
          <w:tcPr>
            <w:tcW w:w="1548" w:type="dxa"/>
            <w:shd w:val="clear" w:color="auto" w:fill="DBE5F1"/>
          </w:tcPr>
          <w:p w14:paraId="2890DD74" w14:textId="77777777" w:rsidR="006A08A5" w:rsidRPr="00082DD2" w:rsidRDefault="006A08A5">
            <w:pPr>
              <w:rPr>
                <w:rFonts w:ascii="Arial" w:eastAsia="Times New Roman" w:hAnsi="Arial" w:cs="Arial"/>
                <w:b/>
              </w:rPr>
            </w:pPr>
            <w:r w:rsidRPr="00082DD2">
              <w:rPr>
                <w:rFonts w:ascii="Arial" w:eastAsia="Times New Roman" w:hAnsi="Arial" w:cs="Arial"/>
                <w:b/>
              </w:rPr>
              <w:t>Name:</w:t>
            </w:r>
          </w:p>
        </w:tc>
        <w:tc>
          <w:tcPr>
            <w:tcW w:w="8550" w:type="dxa"/>
            <w:gridSpan w:val="2"/>
          </w:tcPr>
          <w:p w14:paraId="588C691B" w14:textId="77777777" w:rsidR="006A08A5" w:rsidRPr="00082DD2" w:rsidRDefault="006A08A5">
            <w:pPr>
              <w:rPr>
                <w:rFonts w:ascii="Arial" w:eastAsia="Times New Roman" w:hAnsi="Arial" w:cs="Arial"/>
                <w:b/>
              </w:rPr>
            </w:pPr>
          </w:p>
        </w:tc>
      </w:tr>
      <w:tr w:rsidR="009656D7" w:rsidRPr="00082DD2" w14:paraId="77B4E759" w14:textId="77777777">
        <w:tc>
          <w:tcPr>
            <w:tcW w:w="1548" w:type="dxa"/>
            <w:shd w:val="clear" w:color="auto" w:fill="DBE5F1"/>
          </w:tcPr>
          <w:p w14:paraId="7A49659E" w14:textId="77777777" w:rsidR="006A08A5" w:rsidRPr="00082DD2" w:rsidRDefault="006A08A5">
            <w:pPr>
              <w:rPr>
                <w:rFonts w:ascii="Arial" w:eastAsia="Times New Roman" w:hAnsi="Arial" w:cs="Arial"/>
                <w:b/>
              </w:rPr>
            </w:pPr>
            <w:r w:rsidRPr="00082DD2">
              <w:rPr>
                <w:rFonts w:ascii="Arial" w:eastAsia="Times New Roman" w:hAnsi="Arial" w:cs="Arial"/>
                <w:b/>
              </w:rPr>
              <w:t>Address:</w:t>
            </w:r>
          </w:p>
        </w:tc>
        <w:tc>
          <w:tcPr>
            <w:tcW w:w="8550" w:type="dxa"/>
            <w:gridSpan w:val="2"/>
          </w:tcPr>
          <w:p w14:paraId="6CCC6112" w14:textId="77777777" w:rsidR="006A08A5" w:rsidRPr="00082DD2" w:rsidRDefault="006A08A5">
            <w:pPr>
              <w:rPr>
                <w:rFonts w:ascii="Arial" w:eastAsia="Times New Roman" w:hAnsi="Arial" w:cs="Arial"/>
                <w:b/>
              </w:rPr>
            </w:pPr>
          </w:p>
        </w:tc>
      </w:tr>
      <w:tr w:rsidR="009656D7" w:rsidRPr="00082DD2" w14:paraId="06828D71" w14:textId="77777777">
        <w:tc>
          <w:tcPr>
            <w:tcW w:w="1548" w:type="dxa"/>
            <w:shd w:val="clear" w:color="auto" w:fill="DBE5F1"/>
          </w:tcPr>
          <w:p w14:paraId="721C2C41" w14:textId="77777777" w:rsidR="006A08A5" w:rsidRPr="00082DD2" w:rsidRDefault="006A08A5">
            <w:pPr>
              <w:rPr>
                <w:rFonts w:ascii="Arial" w:eastAsia="Times New Roman" w:hAnsi="Arial" w:cs="Arial"/>
                <w:b/>
              </w:rPr>
            </w:pPr>
            <w:r w:rsidRPr="00082DD2">
              <w:rPr>
                <w:rFonts w:ascii="Arial" w:eastAsia="Times New Roman" w:hAnsi="Arial" w:cs="Arial"/>
                <w:b/>
              </w:rPr>
              <w:t>Tel:</w:t>
            </w:r>
          </w:p>
        </w:tc>
        <w:tc>
          <w:tcPr>
            <w:tcW w:w="8550" w:type="dxa"/>
            <w:gridSpan w:val="2"/>
          </w:tcPr>
          <w:p w14:paraId="3DDA9B3F" w14:textId="77777777" w:rsidR="006A08A5" w:rsidRPr="00082DD2" w:rsidRDefault="006A08A5">
            <w:pPr>
              <w:rPr>
                <w:rFonts w:ascii="Arial" w:eastAsia="Times New Roman" w:hAnsi="Arial" w:cs="Arial"/>
                <w:b/>
              </w:rPr>
            </w:pPr>
          </w:p>
        </w:tc>
      </w:tr>
      <w:tr w:rsidR="009656D7" w:rsidRPr="00082DD2" w14:paraId="4E3E2AFB" w14:textId="77777777">
        <w:tc>
          <w:tcPr>
            <w:tcW w:w="1548" w:type="dxa"/>
            <w:shd w:val="clear" w:color="auto" w:fill="DBE5F1"/>
          </w:tcPr>
          <w:p w14:paraId="5978DB73" w14:textId="77777777" w:rsidR="006A08A5" w:rsidRPr="00082DD2" w:rsidRDefault="006A08A5">
            <w:pPr>
              <w:rPr>
                <w:rFonts w:ascii="Arial" w:eastAsia="Times New Roman" w:hAnsi="Arial" w:cs="Arial"/>
                <w:b/>
              </w:rPr>
            </w:pPr>
            <w:r w:rsidRPr="00082DD2">
              <w:rPr>
                <w:rFonts w:ascii="Arial" w:eastAsia="Times New Roman" w:hAnsi="Arial" w:cs="Arial"/>
                <w:b/>
              </w:rPr>
              <w:t>Fax:</w:t>
            </w:r>
          </w:p>
        </w:tc>
        <w:tc>
          <w:tcPr>
            <w:tcW w:w="8550" w:type="dxa"/>
            <w:gridSpan w:val="2"/>
          </w:tcPr>
          <w:p w14:paraId="0C87BBD9" w14:textId="77777777" w:rsidR="006A08A5" w:rsidRPr="00082DD2" w:rsidRDefault="006A08A5">
            <w:pPr>
              <w:rPr>
                <w:rFonts w:ascii="Arial" w:eastAsia="Times New Roman" w:hAnsi="Arial" w:cs="Arial"/>
                <w:b/>
              </w:rPr>
            </w:pPr>
          </w:p>
        </w:tc>
      </w:tr>
      <w:tr w:rsidR="009656D7" w:rsidRPr="00082DD2" w14:paraId="27D21215" w14:textId="77777777">
        <w:tc>
          <w:tcPr>
            <w:tcW w:w="1548" w:type="dxa"/>
            <w:shd w:val="clear" w:color="auto" w:fill="DBE5F1"/>
          </w:tcPr>
          <w:p w14:paraId="4203AD09" w14:textId="77777777" w:rsidR="006A08A5" w:rsidRPr="00082DD2" w:rsidRDefault="006A08A5">
            <w:pPr>
              <w:rPr>
                <w:rFonts w:ascii="Arial" w:eastAsia="Times New Roman" w:hAnsi="Arial" w:cs="Arial"/>
                <w:b/>
              </w:rPr>
            </w:pPr>
            <w:r w:rsidRPr="00082DD2">
              <w:rPr>
                <w:rFonts w:ascii="Arial" w:eastAsia="Times New Roman" w:hAnsi="Arial" w:cs="Arial"/>
                <w:b/>
              </w:rPr>
              <w:t>E-mail:</w:t>
            </w:r>
          </w:p>
        </w:tc>
        <w:tc>
          <w:tcPr>
            <w:tcW w:w="8550" w:type="dxa"/>
            <w:gridSpan w:val="2"/>
          </w:tcPr>
          <w:p w14:paraId="2212018C" w14:textId="77777777" w:rsidR="006A08A5" w:rsidRPr="00082DD2" w:rsidRDefault="006A08A5">
            <w:pPr>
              <w:rPr>
                <w:rFonts w:ascii="Arial" w:eastAsia="Times New Roman" w:hAnsi="Arial" w:cs="Arial"/>
                <w:b/>
              </w:rPr>
            </w:pPr>
          </w:p>
        </w:tc>
      </w:tr>
      <w:tr w:rsidR="009656D7" w:rsidRPr="00082DD2" w14:paraId="14092B8F" w14:textId="77777777">
        <w:tc>
          <w:tcPr>
            <w:tcW w:w="10098" w:type="dxa"/>
            <w:gridSpan w:val="3"/>
            <w:shd w:val="clear" w:color="auto" w:fill="DBE5F1"/>
          </w:tcPr>
          <w:p w14:paraId="410C6846" w14:textId="0E7A50AD" w:rsidR="006A08A5" w:rsidRPr="00082DD2" w:rsidRDefault="006A08A5">
            <w:pPr>
              <w:jc w:val="center"/>
              <w:rPr>
                <w:rFonts w:ascii="Arial" w:eastAsia="Times New Roman" w:hAnsi="Arial" w:cs="Arial"/>
                <w:b/>
              </w:rPr>
            </w:pPr>
            <w:r w:rsidRPr="00082DD2">
              <w:rPr>
                <w:rFonts w:ascii="Arial" w:eastAsia="Times New Roman" w:hAnsi="Arial" w:cs="Arial"/>
                <w:b/>
              </w:rPr>
              <w:t xml:space="preserve">Primary </w:t>
            </w:r>
            <w:r w:rsidR="00367A9F" w:rsidRPr="00082DD2">
              <w:rPr>
                <w:rFonts w:ascii="Arial" w:eastAsia="Times New Roman" w:hAnsi="Arial" w:cs="Arial"/>
                <w:b/>
              </w:rPr>
              <w:t>Bidder</w:t>
            </w:r>
            <w:r w:rsidRPr="00082DD2">
              <w:rPr>
                <w:rFonts w:ascii="Arial" w:eastAsia="Times New Roman" w:hAnsi="Arial" w:cs="Arial"/>
                <w:b/>
              </w:rPr>
              <w:t xml:space="preserve"> Detail</w:t>
            </w:r>
          </w:p>
        </w:tc>
      </w:tr>
      <w:tr w:rsidR="009656D7" w:rsidRPr="00082DD2" w14:paraId="798B2133" w14:textId="77777777">
        <w:tc>
          <w:tcPr>
            <w:tcW w:w="4248" w:type="dxa"/>
            <w:gridSpan w:val="2"/>
            <w:shd w:val="clear" w:color="auto" w:fill="DBE5F1"/>
          </w:tcPr>
          <w:p w14:paraId="3ED8D687" w14:textId="128C48B4" w:rsidR="006A08A5" w:rsidRPr="00082DD2" w:rsidRDefault="006A08A5">
            <w:pPr>
              <w:rPr>
                <w:rFonts w:ascii="Arial" w:eastAsia="Times New Roman" w:hAnsi="Arial" w:cs="Arial"/>
                <w:b/>
              </w:rPr>
            </w:pPr>
            <w:r w:rsidRPr="00082DD2">
              <w:rPr>
                <w:rFonts w:ascii="Arial" w:eastAsia="Times New Roman" w:hAnsi="Arial" w:cs="Arial"/>
                <w:b/>
              </w:rPr>
              <w:t>Business Legal Name (“</w:t>
            </w:r>
            <w:r w:rsidR="00367A9F" w:rsidRPr="00082DD2">
              <w:rPr>
                <w:rFonts w:ascii="Arial" w:eastAsia="Times New Roman" w:hAnsi="Arial" w:cs="Arial"/>
                <w:b/>
              </w:rPr>
              <w:t>Bidder</w:t>
            </w:r>
            <w:r w:rsidRPr="00082DD2">
              <w:rPr>
                <w:rFonts w:ascii="Arial" w:eastAsia="Times New Roman" w:hAnsi="Arial" w:cs="Arial"/>
                <w:b/>
              </w:rPr>
              <w:t>”):</w:t>
            </w:r>
          </w:p>
        </w:tc>
        <w:tc>
          <w:tcPr>
            <w:tcW w:w="5850" w:type="dxa"/>
          </w:tcPr>
          <w:p w14:paraId="1FAAE11F" w14:textId="77777777" w:rsidR="006A08A5" w:rsidRPr="00082DD2" w:rsidRDefault="006A08A5">
            <w:pPr>
              <w:rPr>
                <w:rFonts w:ascii="Arial" w:eastAsia="Times New Roman" w:hAnsi="Arial" w:cs="Arial"/>
              </w:rPr>
            </w:pPr>
          </w:p>
        </w:tc>
      </w:tr>
      <w:tr w:rsidR="009656D7" w:rsidRPr="00082DD2" w14:paraId="1E461F30" w14:textId="77777777">
        <w:tc>
          <w:tcPr>
            <w:tcW w:w="4248" w:type="dxa"/>
            <w:gridSpan w:val="2"/>
            <w:shd w:val="clear" w:color="auto" w:fill="DBE5F1"/>
          </w:tcPr>
          <w:p w14:paraId="6985918B" w14:textId="77777777" w:rsidR="006A08A5" w:rsidRPr="00082DD2" w:rsidRDefault="006A08A5">
            <w:pPr>
              <w:rPr>
                <w:rFonts w:ascii="Arial" w:eastAsia="Times New Roman" w:hAnsi="Arial" w:cs="Arial"/>
                <w:b/>
              </w:rPr>
            </w:pPr>
            <w:r w:rsidRPr="00082DD2">
              <w:rPr>
                <w:rFonts w:ascii="Arial" w:eastAsia="Times New Roman" w:hAnsi="Arial" w:cs="Arial"/>
                <w:b/>
              </w:rPr>
              <w:t>“Doing Business As” names, assumed names, or other operating names:</w:t>
            </w:r>
          </w:p>
        </w:tc>
        <w:tc>
          <w:tcPr>
            <w:tcW w:w="5850" w:type="dxa"/>
          </w:tcPr>
          <w:p w14:paraId="442D709D" w14:textId="77777777" w:rsidR="006A08A5" w:rsidRPr="00082DD2" w:rsidRDefault="006A08A5">
            <w:pPr>
              <w:rPr>
                <w:rFonts w:ascii="Arial" w:eastAsia="Times New Roman" w:hAnsi="Arial" w:cs="Arial"/>
              </w:rPr>
            </w:pPr>
          </w:p>
        </w:tc>
      </w:tr>
      <w:tr w:rsidR="009656D7" w:rsidRPr="00082DD2" w14:paraId="094A66B6" w14:textId="77777777">
        <w:tc>
          <w:tcPr>
            <w:tcW w:w="4248" w:type="dxa"/>
            <w:gridSpan w:val="2"/>
            <w:shd w:val="clear" w:color="auto" w:fill="DBE5F1"/>
          </w:tcPr>
          <w:p w14:paraId="03273A5A" w14:textId="77777777" w:rsidR="006A08A5" w:rsidRPr="00082DD2" w:rsidRDefault="006A08A5">
            <w:pPr>
              <w:rPr>
                <w:rFonts w:ascii="Arial" w:eastAsia="Times New Roman" w:hAnsi="Arial" w:cs="Arial"/>
                <w:b/>
              </w:rPr>
            </w:pPr>
            <w:r w:rsidRPr="00082DD2">
              <w:rPr>
                <w:rFonts w:ascii="Arial" w:eastAsia="Times New Roman" w:hAnsi="Arial" w:cs="Arial"/>
                <w:b/>
              </w:rPr>
              <w:t>Parent Corporation Name and Address of Headquarters, if any:</w:t>
            </w:r>
          </w:p>
        </w:tc>
        <w:tc>
          <w:tcPr>
            <w:tcW w:w="5850" w:type="dxa"/>
          </w:tcPr>
          <w:p w14:paraId="12F62DDE" w14:textId="77777777" w:rsidR="006A08A5" w:rsidRPr="00082DD2" w:rsidRDefault="006A08A5">
            <w:pPr>
              <w:rPr>
                <w:rFonts w:ascii="Arial" w:eastAsia="Times New Roman" w:hAnsi="Arial" w:cs="Arial"/>
              </w:rPr>
            </w:pPr>
          </w:p>
        </w:tc>
      </w:tr>
      <w:tr w:rsidR="009656D7" w:rsidRPr="00082DD2" w14:paraId="65AD080E" w14:textId="77777777">
        <w:tc>
          <w:tcPr>
            <w:tcW w:w="4248" w:type="dxa"/>
            <w:gridSpan w:val="2"/>
            <w:shd w:val="clear" w:color="auto" w:fill="DBE5F1"/>
          </w:tcPr>
          <w:p w14:paraId="0652FC0F" w14:textId="77777777" w:rsidR="006A08A5" w:rsidRPr="00082DD2" w:rsidRDefault="006A08A5">
            <w:pPr>
              <w:rPr>
                <w:rFonts w:ascii="Arial" w:eastAsia="Times New Roman" w:hAnsi="Arial" w:cs="Arial"/>
                <w:b/>
              </w:rPr>
            </w:pPr>
            <w:r w:rsidRPr="00082DD2">
              <w:rPr>
                <w:rFonts w:ascii="Arial" w:eastAsia="Times New Roman" w:hAnsi="Arial" w:cs="Arial"/>
                <w:b/>
              </w:rPr>
              <w:t>Form of Business Entity (i.e., corp., partnership, LLC, etc.):</w:t>
            </w:r>
          </w:p>
        </w:tc>
        <w:tc>
          <w:tcPr>
            <w:tcW w:w="5850" w:type="dxa"/>
          </w:tcPr>
          <w:p w14:paraId="389C77CF" w14:textId="77777777" w:rsidR="006A08A5" w:rsidRPr="00082DD2" w:rsidRDefault="006A08A5">
            <w:pPr>
              <w:rPr>
                <w:rFonts w:ascii="Arial" w:eastAsia="Times New Roman" w:hAnsi="Arial" w:cs="Arial"/>
              </w:rPr>
            </w:pPr>
          </w:p>
        </w:tc>
      </w:tr>
      <w:tr w:rsidR="009656D7" w:rsidRPr="00082DD2" w14:paraId="65995D21" w14:textId="77777777">
        <w:tc>
          <w:tcPr>
            <w:tcW w:w="4248" w:type="dxa"/>
            <w:gridSpan w:val="2"/>
            <w:shd w:val="clear" w:color="auto" w:fill="DBE5F1"/>
          </w:tcPr>
          <w:p w14:paraId="3A1AE258" w14:textId="77777777" w:rsidR="006A08A5" w:rsidRPr="00082DD2" w:rsidRDefault="006A08A5">
            <w:pPr>
              <w:rPr>
                <w:rFonts w:ascii="Arial" w:eastAsia="Times New Roman" w:hAnsi="Arial" w:cs="Arial"/>
                <w:b/>
              </w:rPr>
            </w:pPr>
            <w:r w:rsidRPr="00082DD2">
              <w:rPr>
                <w:rFonts w:ascii="Arial" w:eastAsia="Times New Roman" w:hAnsi="Arial" w:cs="Arial"/>
                <w:b/>
              </w:rPr>
              <w:t>State of Incorporation/organization:</w:t>
            </w:r>
          </w:p>
        </w:tc>
        <w:tc>
          <w:tcPr>
            <w:tcW w:w="5850" w:type="dxa"/>
          </w:tcPr>
          <w:p w14:paraId="346A1AF8" w14:textId="77777777" w:rsidR="006A08A5" w:rsidRPr="00082DD2" w:rsidRDefault="006A08A5">
            <w:pPr>
              <w:rPr>
                <w:rFonts w:ascii="Arial" w:eastAsia="Times New Roman" w:hAnsi="Arial" w:cs="Arial"/>
              </w:rPr>
            </w:pPr>
          </w:p>
        </w:tc>
      </w:tr>
      <w:tr w:rsidR="009656D7" w:rsidRPr="00082DD2" w14:paraId="5AA08E27" w14:textId="77777777">
        <w:tc>
          <w:tcPr>
            <w:tcW w:w="4248" w:type="dxa"/>
            <w:gridSpan w:val="2"/>
            <w:shd w:val="clear" w:color="auto" w:fill="DBE5F1"/>
          </w:tcPr>
          <w:p w14:paraId="4796AE4E" w14:textId="77777777" w:rsidR="006A08A5" w:rsidRPr="00082DD2" w:rsidRDefault="006A08A5">
            <w:pPr>
              <w:rPr>
                <w:rFonts w:ascii="Arial" w:eastAsia="Times New Roman" w:hAnsi="Arial" w:cs="Arial"/>
                <w:b/>
              </w:rPr>
            </w:pPr>
            <w:r w:rsidRPr="00082DD2">
              <w:rPr>
                <w:rFonts w:ascii="Arial" w:eastAsia="Times New Roman" w:hAnsi="Arial" w:cs="Arial"/>
                <w:b/>
              </w:rPr>
              <w:t>Primary Address:</w:t>
            </w:r>
          </w:p>
        </w:tc>
        <w:tc>
          <w:tcPr>
            <w:tcW w:w="5850" w:type="dxa"/>
          </w:tcPr>
          <w:p w14:paraId="7AA9AEB7" w14:textId="77777777" w:rsidR="006A08A5" w:rsidRPr="00082DD2" w:rsidRDefault="006A08A5">
            <w:pPr>
              <w:rPr>
                <w:rFonts w:ascii="Arial" w:eastAsia="Times New Roman" w:hAnsi="Arial" w:cs="Arial"/>
              </w:rPr>
            </w:pPr>
          </w:p>
        </w:tc>
      </w:tr>
      <w:tr w:rsidR="009656D7" w:rsidRPr="00082DD2" w14:paraId="4B3EB35A" w14:textId="77777777">
        <w:tc>
          <w:tcPr>
            <w:tcW w:w="4248" w:type="dxa"/>
            <w:gridSpan w:val="2"/>
            <w:shd w:val="clear" w:color="auto" w:fill="DBE5F1"/>
          </w:tcPr>
          <w:p w14:paraId="5C7A48C1" w14:textId="77777777" w:rsidR="006A08A5" w:rsidRPr="00082DD2" w:rsidRDefault="006A08A5">
            <w:pPr>
              <w:rPr>
                <w:rFonts w:ascii="Arial" w:eastAsia="Times New Roman" w:hAnsi="Arial" w:cs="Arial"/>
                <w:b/>
              </w:rPr>
            </w:pPr>
            <w:r w:rsidRPr="00082DD2">
              <w:rPr>
                <w:rFonts w:ascii="Arial" w:eastAsia="Times New Roman" w:hAnsi="Arial" w:cs="Arial"/>
                <w:b/>
              </w:rPr>
              <w:t>Tel:</w:t>
            </w:r>
          </w:p>
        </w:tc>
        <w:tc>
          <w:tcPr>
            <w:tcW w:w="5850" w:type="dxa"/>
          </w:tcPr>
          <w:p w14:paraId="5A46051B" w14:textId="77777777" w:rsidR="006A08A5" w:rsidRPr="00082DD2" w:rsidRDefault="006A08A5">
            <w:pPr>
              <w:rPr>
                <w:rFonts w:ascii="Arial" w:eastAsia="Times New Roman" w:hAnsi="Arial" w:cs="Arial"/>
              </w:rPr>
            </w:pPr>
          </w:p>
        </w:tc>
      </w:tr>
      <w:tr w:rsidR="009656D7" w:rsidRPr="00082DD2" w14:paraId="0ECCB3ED" w14:textId="77777777">
        <w:tc>
          <w:tcPr>
            <w:tcW w:w="4248" w:type="dxa"/>
            <w:gridSpan w:val="2"/>
            <w:shd w:val="clear" w:color="auto" w:fill="DBE5F1"/>
          </w:tcPr>
          <w:p w14:paraId="3F7355AB" w14:textId="77777777" w:rsidR="006A08A5" w:rsidRPr="00082DD2" w:rsidRDefault="006A08A5">
            <w:pPr>
              <w:rPr>
                <w:rFonts w:ascii="Arial" w:eastAsia="Times New Roman" w:hAnsi="Arial" w:cs="Arial"/>
                <w:b/>
              </w:rPr>
            </w:pPr>
            <w:r w:rsidRPr="00082DD2">
              <w:rPr>
                <w:rFonts w:ascii="Arial" w:eastAsia="Times New Roman" w:hAnsi="Arial" w:cs="Arial"/>
                <w:b/>
              </w:rPr>
              <w:t>Local Address (if any):</w:t>
            </w:r>
          </w:p>
        </w:tc>
        <w:tc>
          <w:tcPr>
            <w:tcW w:w="5850" w:type="dxa"/>
          </w:tcPr>
          <w:p w14:paraId="46AA5005" w14:textId="77777777" w:rsidR="006A08A5" w:rsidRPr="00082DD2" w:rsidRDefault="006A08A5">
            <w:pPr>
              <w:rPr>
                <w:rFonts w:ascii="Arial" w:eastAsia="Times New Roman" w:hAnsi="Arial" w:cs="Arial"/>
              </w:rPr>
            </w:pPr>
          </w:p>
        </w:tc>
      </w:tr>
      <w:tr w:rsidR="009656D7" w:rsidRPr="00082DD2" w14:paraId="7E06B7A8" w14:textId="77777777">
        <w:tc>
          <w:tcPr>
            <w:tcW w:w="4248" w:type="dxa"/>
            <w:gridSpan w:val="2"/>
            <w:shd w:val="clear" w:color="auto" w:fill="DBE5F1"/>
          </w:tcPr>
          <w:p w14:paraId="5E1F31FC" w14:textId="77777777" w:rsidR="006A08A5" w:rsidRPr="00082DD2" w:rsidRDefault="006A08A5">
            <w:pPr>
              <w:rPr>
                <w:rFonts w:ascii="Arial" w:eastAsia="Times New Roman" w:hAnsi="Arial" w:cs="Arial"/>
                <w:b/>
              </w:rPr>
            </w:pPr>
            <w:r w:rsidRPr="00082DD2">
              <w:rPr>
                <w:rFonts w:ascii="Arial" w:eastAsia="Times New Roman" w:hAnsi="Arial" w:cs="Arial"/>
                <w:b/>
              </w:rPr>
              <w:t>Addresses of Major Offices and other facilities that may contribute to performance under this RFP/Contract:</w:t>
            </w:r>
          </w:p>
        </w:tc>
        <w:tc>
          <w:tcPr>
            <w:tcW w:w="5850" w:type="dxa"/>
          </w:tcPr>
          <w:p w14:paraId="6DCD74CC" w14:textId="77777777" w:rsidR="006A08A5" w:rsidRPr="00082DD2" w:rsidRDefault="006A08A5">
            <w:pPr>
              <w:rPr>
                <w:rFonts w:ascii="Arial" w:eastAsia="Times New Roman" w:hAnsi="Arial" w:cs="Arial"/>
              </w:rPr>
            </w:pPr>
          </w:p>
        </w:tc>
      </w:tr>
      <w:tr w:rsidR="009656D7" w:rsidRPr="00082DD2" w14:paraId="38543893" w14:textId="77777777">
        <w:tc>
          <w:tcPr>
            <w:tcW w:w="4248" w:type="dxa"/>
            <w:gridSpan w:val="2"/>
            <w:shd w:val="clear" w:color="auto" w:fill="DBE5F1"/>
          </w:tcPr>
          <w:p w14:paraId="62C0AA7B" w14:textId="77777777" w:rsidR="006A08A5" w:rsidRPr="00082DD2" w:rsidRDefault="006A08A5">
            <w:pPr>
              <w:rPr>
                <w:rFonts w:ascii="Arial" w:eastAsia="Times New Roman" w:hAnsi="Arial" w:cs="Arial"/>
                <w:b/>
              </w:rPr>
            </w:pPr>
            <w:r w:rsidRPr="00082DD2">
              <w:rPr>
                <w:rFonts w:ascii="Arial" w:eastAsia="Times New Roman" w:hAnsi="Arial" w:cs="Arial"/>
                <w:b/>
              </w:rPr>
              <w:t>Number of Employees:</w:t>
            </w:r>
          </w:p>
        </w:tc>
        <w:tc>
          <w:tcPr>
            <w:tcW w:w="5850" w:type="dxa"/>
          </w:tcPr>
          <w:p w14:paraId="145913AB" w14:textId="77777777" w:rsidR="006A08A5" w:rsidRPr="00082DD2" w:rsidRDefault="006A08A5">
            <w:pPr>
              <w:rPr>
                <w:rFonts w:ascii="Arial" w:eastAsia="Times New Roman" w:hAnsi="Arial" w:cs="Arial"/>
              </w:rPr>
            </w:pPr>
          </w:p>
        </w:tc>
      </w:tr>
      <w:tr w:rsidR="009656D7" w:rsidRPr="00082DD2" w14:paraId="5CA8731D" w14:textId="77777777">
        <w:tc>
          <w:tcPr>
            <w:tcW w:w="4248" w:type="dxa"/>
            <w:gridSpan w:val="2"/>
            <w:shd w:val="clear" w:color="auto" w:fill="DBE5F1"/>
          </w:tcPr>
          <w:p w14:paraId="120B34C0" w14:textId="77777777" w:rsidR="006A08A5" w:rsidRPr="00082DD2" w:rsidRDefault="006A08A5">
            <w:pPr>
              <w:rPr>
                <w:rFonts w:ascii="Arial" w:eastAsia="Times New Roman" w:hAnsi="Arial" w:cs="Arial"/>
                <w:b/>
              </w:rPr>
            </w:pPr>
            <w:r w:rsidRPr="00082DD2">
              <w:rPr>
                <w:rFonts w:ascii="Arial" w:eastAsia="Times New Roman" w:hAnsi="Arial" w:cs="Arial"/>
                <w:b/>
              </w:rPr>
              <w:t>Number of Years in Business:</w:t>
            </w:r>
          </w:p>
        </w:tc>
        <w:tc>
          <w:tcPr>
            <w:tcW w:w="5850" w:type="dxa"/>
          </w:tcPr>
          <w:p w14:paraId="52F358F4" w14:textId="77777777" w:rsidR="006A08A5" w:rsidRPr="00082DD2" w:rsidRDefault="006A08A5">
            <w:pPr>
              <w:rPr>
                <w:rFonts w:ascii="Arial" w:eastAsia="Times New Roman" w:hAnsi="Arial" w:cs="Arial"/>
              </w:rPr>
            </w:pPr>
          </w:p>
        </w:tc>
      </w:tr>
      <w:tr w:rsidR="009656D7" w:rsidRPr="00082DD2" w14:paraId="7DF5CD03" w14:textId="77777777">
        <w:tc>
          <w:tcPr>
            <w:tcW w:w="4248" w:type="dxa"/>
            <w:gridSpan w:val="2"/>
            <w:shd w:val="clear" w:color="auto" w:fill="DBE5F1"/>
          </w:tcPr>
          <w:p w14:paraId="4554FDA5" w14:textId="77777777" w:rsidR="006A08A5" w:rsidRPr="00082DD2" w:rsidRDefault="006A08A5">
            <w:pPr>
              <w:rPr>
                <w:rFonts w:ascii="Arial" w:eastAsia="Times New Roman" w:hAnsi="Arial" w:cs="Arial"/>
                <w:b/>
              </w:rPr>
            </w:pPr>
            <w:r w:rsidRPr="00082DD2">
              <w:rPr>
                <w:rFonts w:ascii="Arial" w:eastAsia="Times New Roman" w:hAnsi="Arial" w:cs="Arial"/>
                <w:b/>
              </w:rPr>
              <w:t>Primary Focus of Business:</w:t>
            </w:r>
          </w:p>
        </w:tc>
        <w:tc>
          <w:tcPr>
            <w:tcW w:w="5850" w:type="dxa"/>
          </w:tcPr>
          <w:p w14:paraId="6893822C" w14:textId="77777777" w:rsidR="006A08A5" w:rsidRPr="00082DD2" w:rsidRDefault="006A08A5">
            <w:pPr>
              <w:rPr>
                <w:rFonts w:ascii="Arial" w:eastAsia="Times New Roman" w:hAnsi="Arial" w:cs="Arial"/>
              </w:rPr>
            </w:pPr>
          </w:p>
        </w:tc>
      </w:tr>
      <w:tr w:rsidR="009656D7" w:rsidRPr="00082DD2" w14:paraId="7231186A" w14:textId="77777777">
        <w:tc>
          <w:tcPr>
            <w:tcW w:w="4248" w:type="dxa"/>
            <w:gridSpan w:val="2"/>
            <w:shd w:val="clear" w:color="auto" w:fill="DBE5F1"/>
          </w:tcPr>
          <w:p w14:paraId="59C6F608" w14:textId="77777777" w:rsidR="006A08A5" w:rsidRPr="00082DD2" w:rsidRDefault="006A08A5">
            <w:pPr>
              <w:rPr>
                <w:rFonts w:ascii="Arial" w:eastAsia="Times New Roman" w:hAnsi="Arial" w:cs="Arial"/>
                <w:b/>
              </w:rPr>
            </w:pPr>
            <w:r w:rsidRPr="00082DD2">
              <w:rPr>
                <w:rFonts w:ascii="Arial" w:eastAsia="Times New Roman" w:hAnsi="Arial" w:cs="Arial"/>
                <w:b/>
              </w:rPr>
              <w:t>Federal Tax ID:</w:t>
            </w:r>
          </w:p>
        </w:tc>
        <w:tc>
          <w:tcPr>
            <w:tcW w:w="5850" w:type="dxa"/>
          </w:tcPr>
          <w:p w14:paraId="40D97A2E" w14:textId="77777777" w:rsidR="006A08A5" w:rsidRPr="00082DD2" w:rsidRDefault="006A08A5">
            <w:pPr>
              <w:rPr>
                <w:rFonts w:ascii="Arial" w:eastAsia="Times New Roman" w:hAnsi="Arial" w:cs="Arial"/>
              </w:rPr>
            </w:pPr>
          </w:p>
        </w:tc>
      </w:tr>
      <w:tr w:rsidR="009656D7" w:rsidRPr="00082DD2" w14:paraId="00977B85" w14:textId="77777777">
        <w:tc>
          <w:tcPr>
            <w:tcW w:w="4248" w:type="dxa"/>
            <w:gridSpan w:val="2"/>
            <w:shd w:val="clear" w:color="auto" w:fill="DBE5F1"/>
          </w:tcPr>
          <w:p w14:paraId="60829550" w14:textId="0F691945" w:rsidR="006A08A5" w:rsidRPr="00082DD2" w:rsidRDefault="006A08A5">
            <w:pPr>
              <w:rPr>
                <w:rFonts w:ascii="Arial" w:eastAsia="Times New Roman" w:hAnsi="Arial" w:cs="Arial"/>
                <w:b/>
              </w:rPr>
            </w:pPr>
            <w:r w:rsidRPr="00082DD2">
              <w:rPr>
                <w:rFonts w:ascii="Arial" w:eastAsia="Times New Roman" w:hAnsi="Arial" w:cs="Arial"/>
                <w:b/>
              </w:rPr>
              <w:t>U</w:t>
            </w:r>
            <w:r w:rsidR="004E27CE">
              <w:rPr>
                <w:rFonts w:ascii="Arial" w:eastAsia="Times New Roman" w:hAnsi="Arial" w:cs="Arial"/>
                <w:b/>
              </w:rPr>
              <w:t>EI (Unique Entity Identifier)</w:t>
            </w:r>
            <w:r w:rsidRPr="00082DD2">
              <w:rPr>
                <w:rFonts w:ascii="Arial" w:eastAsia="Times New Roman" w:hAnsi="Arial" w:cs="Arial"/>
                <w:b/>
              </w:rPr>
              <w:t xml:space="preserve"> #:  </w:t>
            </w:r>
          </w:p>
        </w:tc>
        <w:tc>
          <w:tcPr>
            <w:tcW w:w="5850" w:type="dxa"/>
          </w:tcPr>
          <w:p w14:paraId="0CA7132E" w14:textId="77777777" w:rsidR="006A08A5" w:rsidRPr="00082DD2" w:rsidRDefault="006A08A5">
            <w:pPr>
              <w:rPr>
                <w:rFonts w:ascii="Arial" w:eastAsia="Times New Roman" w:hAnsi="Arial" w:cs="Arial"/>
              </w:rPr>
            </w:pPr>
          </w:p>
        </w:tc>
      </w:tr>
      <w:tr w:rsidR="009656D7" w:rsidRPr="00082DD2" w14:paraId="2774E911" w14:textId="77777777">
        <w:tc>
          <w:tcPr>
            <w:tcW w:w="4248" w:type="dxa"/>
            <w:gridSpan w:val="2"/>
            <w:shd w:val="clear" w:color="auto" w:fill="DBE5F1"/>
          </w:tcPr>
          <w:p w14:paraId="4E6A4C72" w14:textId="346F25B4" w:rsidR="006A08A5" w:rsidRPr="00082DD2" w:rsidRDefault="006A08A5">
            <w:pPr>
              <w:rPr>
                <w:rFonts w:ascii="Arial" w:eastAsia="Times New Roman" w:hAnsi="Arial" w:cs="Arial"/>
                <w:b/>
              </w:rPr>
            </w:pPr>
            <w:r w:rsidRPr="00082DD2">
              <w:rPr>
                <w:rFonts w:ascii="Arial" w:hAnsi="Arial" w:cs="Arial"/>
              </w:rPr>
              <w:br w:type="page"/>
            </w:r>
            <w:r w:rsidR="00367A9F" w:rsidRPr="00082DD2">
              <w:rPr>
                <w:rFonts w:ascii="Arial" w:eastAsia="Times New Roman" w:hAnsi="Arial" w:cs="Arial"/>
                <w:b/>
              </w:rPr>
              <w:t>Bidder</w:t>
            </w:r>
            <w:r w:rsidRPr="00082DD2">
              <w:rPr>
                <w:rFonts w:ascii="Arial" w:eastAsia="Times New Roman" w:hAnsi="Arial" w:cs="Arial"/>
                <w:b/>
              </w:rPr>
              <w:t>’s Accounting Firm:</w:t>
            </w:r>
          </w:p>
        </w:tc>
        <w:tc>
          <w:tcPr>
            <w:tcW w:w="5850" w:type="dxa"/>
          </w:tcPr>
          <w:p w14:paraId="5F0394EB" w14:textId="77777777" w:rsidR="006A08A5" w:rsidRPr="00082DD2" w:rsidRDefault="006A08A5">
            <w:pPr>
              <w:rPr>
                <w:rFonts w:ascii="Arial" w:eastAsia="Times New Roman" w:hAnsi="Arial" w:cs="Arial"/>
              </w:rPr>
            </w:pPr>
          </w:p>
        </w:tc>
      </w:tr>
      <w:tr w:rsidR="009656D7" w:rsidRPr="00082DD2" w14:paraId="0F889B64" w14:textId="77777777">
        <w:tc>
          <w:tcPr>
            <w:tcW w:w="4248" w:type="dxa"/>
            <w:gridSpan w:val="2"/>
            <w:shd w:val="clear" w:color="auto" w:fill="DBE5F1"/>
          </w:tcPr>
          <w:p w14:paraId="4B1E0804" w14:textId="333E4218" w:rsidR="006A08A5" w:rsidRPr="00082DD2" w:rsidRDefault="006A08A5">
            <w:pPr>
              <w:rPr>
                <w:rFonts w:ascii="Arial" w:eastAsia="Times New Roman" w:hAnsi="Arial" w:cs="Arial"/>
                <w:b/>
              </w:rPr>
            </w:pPr>
            <w:r w:rsidRPr="00082DD2">
              <w:rPr>
                <w:rFonts w:ascii="Arial" w:eastAsia="Times New Roman" w:hAnsi="Arial" w:cs="Arial"/>
                <w:b/>
              </w:rPr>
              <w:t xml:space="preserve">If </w:t>
            </w:r>
            <w:r w:rsidR="00367A9F" w:rsidRPr="00082DD2">
              <w:rPr>
                <w:rFonts w:ascii="Arial" w:eastAsia="Times New Roman" w:hAnsi="Arial" w:cs="Arial"/>
                <w:b/>
              </w:rPr>
              <w:t>Bidder</w:t>
            </w:r>
            <w:r w:rsidRPr="00082DD2">
              <w:rPr>
                <w:rFonts w:ascii="Arial" w:eastAsia="Times New Roman" w:hAnsi="Arial" w:cs="Arial"/>
                <w:b/>
              </w:rPr>
              <w:t xml:space="preserve"> is currently registered to do business in Iowa, provide the Date of Registration:  </w:t>
            </w:r>
          </w:p>
        </w:tc>
        <w:tc>
          <w:tcPr>
            <w:tcW w:w="5850" w:type="dxa"/>
          </w:tcPr>
          <w:p w14:paraId="5A266F4C" w14:textId="77777777" w:rsidR="006A08A5" w:rsidRPr="00082DD2" w:rsidRDefault="006A08A5">
            <w:pPr>
              <w:rPr>
                <w:rFonts w:ascii="Arial" w:eastAsia="Times New Roman" w:hAnsi="Arial" w:cs="Arial"/>
              </w:rPr>
            </w:pPr>
          </w:p>
        </w:tc>
      </w:tr>
      <w:tr w:rsidR="009656D7" w:rsidRPr="00082DD2" w14:paraId="2900A374" w14:textId="77777777">
        <w:tc>
          <w:tcPr>
            <w:tcW w:w="4248" w:type="dxa"/>
            <w:gridSpan w:val="2"/>
            <w:shd w:val="clear" w:color="auto" w:fill="DBE5F1"/>
          </w:tcPr>
          <w:p w14:paraId="06BE0A92" w14:textId="77777777" w:rsidR="006A08A5" w:rsidRPr="00082DD2" w:rsidRDefault="006A08A5">
            <w:pPr>
              <w:rPr>
                <w:rFonts w:ascii="Arial" w:eastAsia="Times New Roman" w:hAnsi="Arial" w:cs="Arial"/>
                <w:b/>
              </w:rPr>
            </w:pPr>
            <w:r w:rsidRPr="00082DD2">
              <w:rPr>
                <w:rFonts w:ascii="Arial" w:eastAsia="Times New Roman" w:hAnsi="Arial" w:cs="Arial"/>
                <w:b/>
              </w:rPr>
              <w:t>Do you plan on using subcontractors if awarded this Contract?  {If “YES,” submit a Subcontractor Disclosure Form for each proposed subcontractor.}</w:t>
            </w:r>
          </w:p>
        </w:tc>
        <w:tc>
          <w:tcPr>
            <w:tcW w:w="5850" w:type="dxa"/>
          </w:tcPr>
          <w:p w14:paraId="43A84234" w14:textId="77777777" w:rsidR="006A08A5" w:rsidRPr="00082DD2" w:rsidRDefault="006A08A5">
            <w:pPr>
              <w:rPr>
                <w:rFonts w:ascii="Arial" w:eastAsia="Times New Roman" w:hAnsi="Arial" w:cs="Arial"/>
              </w:rPr>
            </w:pPr>
          </w:p>
        </w:tc>
      </w:tr>
      <w:tr w:rsidR="009656D7" w:rsidRPr="00082DD2" w14:paraId="071B2A08" w14:textId="77777777">
        <w:tc>
          <w:tcPr>
            <w:tcW w:w="4248" w:type="dxa"/>
            <w:gridSpan w:val="2"/>
            <w:shd w:val="clear" w:color="auto" w:fill="DBE5F1"/>
          </w:tcPr>
          <w:p w14:paraId="188B5576" w14:textId="77777777" w:rsidR="006A08A5" w:rsidRPr="00082DD2" w:rsidRDefault="006A08A5">
            <w:pPr>
              <w:rPr>
                <w:rFonts w:ascii="Arial" w:eastAsia="Times New Roman" w:hAnsi="Arial" w:cs="Arial"/>
                <w:b/>
              </w:rPr>
            </w:pPr>
          </w:p>
        </w:tc>
        <w:tc>
          <w:tcPr>
            <w:tcW w:w="5850" w:type="dxa"/>
            <w:vAlign w:val="center"/>
          </w:tcPr>
          <w:p w14:paraId="345A4BD0" w14:textId="77777777" w:rsidR="006A08A5" w:rsidRPr="00082DD2" w:rsidRDefault="006A08A5">
            <w:pPr>
              <w:jc w:val="center"/>
              <w:rPr>
                <w:rFonts w:ascii="Arial" w:eastAsia="Times New Roman" w:hAnsi="Arial" w:cs="Arial"/>
              </w:rPr>
            </w:pPr>
            <w:r w:rsidRPr="00082DD2">
              <w:rPr>
                <w:rFonts w:ascii="Arial" w:eastAsia="Times New Roman" w:hAnsi="Arial" w:cs="Arial"/>
              </w:rPr>
              <w:t>(YES/NO)</w:t>
            </w:r>
          </w:p>
        </w:tc>
      </w:tr>
    </w:tbl>
    <w:p w14:paraId="3828229D" w14:textId="77777777" w:rsidR="006A08A5" w:rsidRPr="00082DD2" w:rsidRDefault="006A08A5">
      <w:pPr>
        <w:rPr>
          <w:rFonts w:ascii="Arial" w:eastAsia="Times New Roman" w:hAnsi="Arial" w:cs="Arial"/>
        </w:rPr>
      </w:pPr>
    </w:p>
    <w:p w14:paraId="76C4B33A" w14:textId="77777777" w:rsidR="006A08A5" w:rsidRPr="00082DD2" w:rsidRDefault="006A08A5">
      <w:pPr>
        <w:spacing w:after="200" w:line="276" w:lineRule="auto"/>
        <w:jc w:val="left"/>
        <w:rPr>
          <w:rFonts w:ascii="Arial" w:eastAsia="Times New Roman" w:hAnsi="Arial" w:cs="Arial"/>
        </w:rPr>
      </w:pPr>
      <w:r w:rsidRPr="00082DD2">
        <w:rPr>
          <w:rFonts w:ascii="Arial" w:eastAsia="Times New Roman" w:hAnsi="Arial" w:cs="Arial"/>
        </w:rPr>
        <w:br w:type="page"/>
      </w:r>
    </w:p>
    <w:p w14:paraId="731CC23C" w14:textId="77777777" w:rsidR="006A08A5" w:rsidRPr="00082DD2" w:rsidRDefault="006A08A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656D7" w:rsidRPr="00082DD2" w14:paraId="103BED5F" w14:textId="77777777">
        <w:tc>
          <w:tcPr>
            <w:tcW w:w="10098" w:type="dxa"/>
            <w:gridSpan w:val="3"/>
            <w:shd w:val="clear" w:color="auto" w:fill="DBE5F1"/>
          </w:tcPr>
          <w:p w14:paraId="315475E7" w14:textId="77777777" w:rsidR="006A08A5" w:rsidRPr="00082DD2" w:rsidRDefault="006A08A5">
            <w:pPr>
              <w:jc w:val="center"/>
              <w:rPr>
                <w:rFonts w:ascii="Arial" w:eastAsia="Times New Roman" w:hAnsi="Arial" w:cs="Arial"/>
                <w:b/>
              </w:rPr>
            </w:pPr>
            <w:r w:rsidRPr="00082DD2">
              <w:rPr>
                <w:rFonts w:ascii="Arial" w:eastAsia="Times New Roman" w:hAnsi="Arial" w:cs="Arial"/>
                <w:b/>
              </w:rPr>
              <w:t>Request for Confidential Treatment (See Section 3.1)</w:t>
            </w:r>
          </w:p>
        </w:tc>
      </w:tr>
      <w:tr w:rsidR="009656D7" w:rsidRPr="00082DD2" w14:paraId="3C2092FE" w14:textId="77777777">
        <w:tc>
          <w:tcPr>
            <w:tcW w:w="10098" w:type="dxa"/>
            <w:gridSpan w:val="3"/>
            <w:shd w:val="clear" w:color="auto" w:fill="DBE5F1"/>
          </w:tcPr>
          <w:p w14:paraId="660E0FCE" w14:textId="77777777" w:rsidR="006A08A5" w:rsidRPr="00082DD2" w:rsidRDefault="006A08A5">
            <w:pPr>
              <w:ind w:left="720" w:hanging="360"/>
              <w:rPr>
                <w:rFonts w:ascii="Arial" w:eastAsia="Times New Roman" w:hAnsi="Arial" w:cs="Arial"/>
                <w:b/>
              </w:rPr>
            </w:pPr>
            <w:r w:rsidRPr="00082DD2">
              <w:rPr>
                <w:rFonts w:ascii="Arial" w:eastAsia="Times New Roman" w:hAnsi="Arial" w:cs="Arial"/>
                <w:b/>
              </w:rPr>
              <w:t xml:space="preserve">Check Appropriate Box:                  </w:t>
            </w:r>
          </w:p>
          <w:p w14:paraId="448137D0" w14:textId="4FFA0EC3" w:rsidR="006A08A5" w:rsidRPr="00082DD2" w:rsidRDefault="006A08A5">
            <w:pPr>
              <w:ind w:left="1080" w:hanging="360"/>
              <w:rPr>
                <w:rFonts w:ascii="Arial" w:eastAsia="Times New Roman" w:hAnsi="Arial" w:cs="Arial"/>
                <w:b/>
              </w:rPr>
            </w:pPr>
            <w:r w:rsidRPr="00082DD2">
              <w:rPr>
                <w:rFonts w:ascii="Arial" w:hAnsi="Arial" w:cs="Arial"/>
              </w:rPr>
              <w:fldChar w:fldCharType="begin">
                <w:ffData>
                  <w:name w:val="Check1"/>
                  <w:enabled/>
                  <w:calcOnExit w:val="0"/>
                  <w:checkBox>
                    <w:sizeAuto/>
                    <w:default w:val="0"/>
                  </w:checkBox>
                </w:ffData>
              </w:fldChar>
            </w:r>
            <w:r w:rsidRPr="00082DD2">
              <w:rPr>
                <w:rFonts w:ascii="Arial" w:hAnsi="Arial" w:cs="Arial"/>
              </w:rPr>
              <w:instrText xml:space="preserve"> FORMCHECKBOX </w:instrText>
            </w:r>
            <w:r w:rsidR="009D06CF">
              <w:rPr>
                <w:rFonts w:ascii="Arial" w:hAnsi="Arial" w:cs="Arial"/>
              </w:rPr>
            </w:r>
            <w:r w:rsidR="009D06CF">
              <w:rPr>
                <w:rFonts w:ascii="Arial" w:hAnsi="Arial" w:cs="Arial"/>
              </w:rPr>
              <w:fldChar w:fldCharType="separate"/>
            </w:r>
            <w:r w:rsidRPr="00082DD2">
              <w:rPr>
                <w:rFonts w:ascii="Arial" w:hAnsi="Arial" w:cs="Arial"/>
              </w:rPr>
              <w:fldChar w:fldCharType="end"/>
            </w:r>
            <w:r w:rsidRPr="00082DD2">
              <w:rPr>
                <w:rFonts w:ascii="Arial" w:hAnsi="Arial" w:cs="Arial"/>
              </w:rPr>
              <w:t xml:space="preserve">  </w:t>
            </w:r>
            <w:r w:rsidR="00367A9F" w:rsidRPr="00082DD2">
              <w:rPr>
                <w:rFonts w:ascii="Arial" w:eastAsia="Times New Roman" w:hAnsi="Arial" w:cs="Arial"/>
                <w:b/>
              </w:rPr>
              <w:t>Bidder</w:t>
            </w:r>
            <w:r w:rsidRPr="00082DD2">
              <w:rPr>
                <w:rFonts w:ascii="Arial" w:eastAsia="Times New Roman" w:hAnsi="Arial" w:cs="Arial"/>
                <w:b/>
              </w:rPr>
              <w:t xml:space="preserve"> Does Not Request Confidential Treatment of Bid Proposal </w:t>
            </w:r>
          </w:p>
          <w:p w14:paraId="2C470892" w14:textId="11257421" w:rsidR="006A08A5" w:rsidRPr="00082DD2" w:rsidRDefault="006A08A5">
            <w:pPr>
              <w:ind w:left="1080" w:hanging="360"/>
              <w:rPr>
                <w:rFonts w:ascii="Arial" w:eastAsia="Times New Roman" w:hAnsi="Arial" w:cs="Arial"/>
                <w:b/>
              </w:rPr>
            </w:pPr>
            <w:r w:rsidRPr="00082DD2">
              <w:rPr>
                <w:rFonts w:ascii="Arial" w:hAnsi="Arial" w:cs="Arial"/>
              </w:rPr>
              <w:fldChar w:fldCharType="begin">
                <w:ffData>
                  <w:name w:val="Check1"/>
                  <w:enabled/>
                  <w:calcOnExit w:val="0"/>
                  <w:checkBox>
                    <w:sizeAuto/>
                    <w:default w:val="0"/>
                  </w:checkBox>
                </w:ffData>
              </w:fldChar>
            </w:r>
            <w:r w:rsidRPr="00082DD2">
              <w:rPr>
                <w:rFonts w:ascii="Arial" w:hAnsi="Arial" w:cs="Arial"/>
              </w:rPr>
              <w:instrText xml:space="preserve"> FORMCHECKBOX </w:instrText>
            </w:r>
            <w:r w:rsidR="009D06CF">
              <w:rPr>
                <w:rFonts w:ascii="Arial" w:hAnsi="Arial" w:cs="Arial"/>
              </w:rPr>
            </w:r>
            <w:r w:rsidR="009D06CF">
              <w:rPr>
                <w:rFonts w:ascii="Arial" w:hAnsi="Arial" w:cs="Arial"/>
              </w:rPr>
              <w:fldChar w:fldCharType="separate"/>
            </w:r>
            <w:r w:rsidRPr="00082DD2">
              <w:rPr>
                <w:rFonts w:ascii="Arial" w:hAnsi="Arial" w:cs="Arial"/>
              </w:rPr>
              <w:fldChar w:fldCharType="end"/>
            </w:r>
            <w:r w:rsidRPr="00082DD2">
              <w:rPr>
                <w:rFonts w:ascii="Arial" w:hAnsi="Arial" w:cs="Arial"/>
              </w:rPr>
              <w:t xml:space="preserve">  </w:t>
            </w:r>
            <w:r w:rsidR="00367A9F" w:rsidRPr="00082DD2">
              <w:rPr>
                <w:rFonts w:ascii="Arial" w:eastAsia="Times New Roman" w:hAnsi="Arial" w:cs="Arial"/>
                <w:b/>
              </w:rPr>
              <w:t>Bidder</w:t>
            </w:r>
            <w:r w:rsidRPr="00082DD2">
              <w:rPr>
                <w:rFonts w:ascii="Arial" w:eastAsia="Times New Roman" w:hAnsi="Arial" w:cs="Arial"/>
                <w:b/>
              </w:rPr>
              <w:t xml:space="preserve"> Requests Confidential Treatment of Bid Proposal</w:t>
            </w:r>
          </w:p>
        </w:tc>
      </w:tr>
      <w:tr w:rsidR="009656D7" w:rsidRPr="00082DD2" w14:paraId="3FEF752A" w14:textId="77777777">
        <w:tc>
          <w:tcPr>
            <w:tcW w:w="2148" w:type="dxa"/>
            <w:shd w:val="clear" w:color="auto" w:fill="DBE5F1"/>
            <w:vAlign w:val="center"/>
          </w:tcPr>
          <w:p w14:paraId="48B3FED4" w14:textId="77777777" w:rsidR="006A08A5" w:rsidRPr="00082DD2" w:rsidRDefault="006A08A5">
            <w:pPr>
              <w:jc w:val="center"/>
              <w:rPr>
                <w:rFonts w:ascii="Arial" w:eastAsia="Times New Roman" w:hAnsi="Arial" w:cs="Arial"/>
                <w:b/>
              </w:rPr>
            </w:pPr>
            <w:r w:rsidRPr="00082DD2">
              <w:rPr>
                <w:rFonts w:ascii="Arial" w:eastAsia="Times New Roman" w:hAnsi="Arial" w:cs="Arial"/>
                <w:b/>
              </w:rPr>
              <w:t>Location in Bid Proposal (Tab/Page)</w:t>
            </w:r>
          </w:p>
        </w:tc>
        <w:tc>
          <w:tcPr>
            <w:tcW w:w="2430" w:type="dxa"/>
            <w:shd w:val="clear" w:color="auto" w:fill="DBE5F1"/>
            <w:vAlign w:val="center"/>
          </w:tcPr>
          <w:p w14:paraId="3C43DBB7" w14:textId="77777777" w:rsidR="006A08A5" w:rsidRPr="00082DD2" w:rsidRDefault="006A08A5">
            <w:pPr>
              <w:jc w:val="center"/>
              <w:rPr>
                <w:rFonts w:ascii="Arial" w:eastAsia="Times New Roman" w:hAnsi="Arial" w:cs="Arial"/>
                <w:b/>
              </w:rPr>
            </w:pPr>
            <w:r w:rsidRPr="00082DD2">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1250C703" w14:textId="77777777" w:rsidR="006A08A5" w:rsidRPr="00082DD2" w:rsidRDefault="006A08A5">
            <w:pPr>
              <w:jc w:val="center"/>
              <w:rPr>
                <w:rFonts w:ascii="Arial" w:eastAsia="Times New Roman" w:hAnsi="Arial" w:cs="Arial"/>
                <w:b/>
              </w:rPr>
            </w:pPr>
            <w:r w:rsidRPr="00082DD2">
              <w:rPr>
                <w:rFonts w:ascii="Arial" w:eastAsia="Times New Roman" w:hAnsi="Arial" w:cs="Arial"/>
                <w:b/>
              </w:rPr>
              <w:t>Justification of Why Information Should Be Kept in Confidence and Explanation of Why Disclosure Would Not Be in The Best Interest of the Public</w:t>
            </w:r>
          </w:p>
        </w:tc>
      </w:tr>
      <w:tr w:rsidR="009656D7" w:rsidRPr="00082DD2" w14:paraId="16B3F6F9" w14:textId="77777777">
        <w:tc>
          <w:tcPr>
            <w:tcW w:w="2148" w:type="dxa"/>
            <w:vAlign w:val="center"/>
          </w:tcPr>
          <w:p w14:paraId="606E9323" w14:textId="77777777" w:rsidR="006A08A5" w:rsidRPr="00082DD2" w:rsidRDefault="006A08A5">
            <w:pPr>
              <w:jc w:val="center"/>
              <w:rPr>
                <w:rFonts w:ascii="Arial" w:eastAsia="Times New Roman" w:hAnsi="Arial" w:cs="Arial"/>
                <w:b/>
              </w:rPr>
            </w:pPr>
          </w:p>
        </w:tc>
        <w:tc>
          <w:tcPr>
            <w:tcW w:w="2430" w:type="dxa"/>
            <w:vAlign w:val="center"/>
          </w:tcPr>
          <w:p w14:paraId="0D0F9F7A" w14:textId="77777777" w:rsidR="006A08A5" w:rsidRPr="00082DD2" w:rsidRDefault="006A08A5">
            <w:pPr>
              <w:jc w:val="center"/>
              <w:rPr>
                <w:rFonts w:ascii="Arial" w:eastAsia="Times New Roman" w:hAnsi="Arial" w:cs="Arial"/>
                <w:b/>
              </w:rPr>
            </w:pPr>
          </w:p>
        </w:tc>
        <w:tc>
          <w:tcPr>
            <w:tcW w:w="5520" w:type="dxa"/>
            <w:vAlign w:val="center"/>
          </w:tcPr>
          <w:p w14:paraId="2B65C52B" w14:textId="77777777" w:rsidR="006A08A5" w:rsidRPr="00082DD2" w:rsidRDefault="006A08A5">
            <w:pPr>
              <w:jc w:val="center"/>
              <w:rPr>
                <w:rFonts w:ascii="Arial" w:eastAsia="Times New Roman" w:hAnsi="Arial" w:cs="Arial"/>
                <w:b/>
              </w:rPr>
            </w:pPr>
          </w:p>
          <w:p w14:paraId="7A49BEC9" w14:textId="77777777" w:rsidR="006A08A5" w:rsidRPr="00082DD2" w:rsidRDefault="006A08A5">
            <w:pPr>
              <w:jc w:val="center"/>
              <w:rPr>
                <w:rFonts w:ascii="Arial" w:eastAsia="Times New Roman" w:hAnsi="Arial" w:cs="Arial"/>
                <w:b/>
              </w:rPr>
            </w:pPr>
          </w:p>
          <w:p w14:paraId="7A291FC0" w14:textId="77777777" w:rsidR="006A08A5" w:rsidRPr="00082DD2" w:rsidRDefault="006A08A5">
            <w:pPr>
              <w:jc w:val="center"/>
              <w:rPr>
                <w:rFonts w:ascii="Arial" w:eastAsia="Times New Roman" w:hAnsi="Arial" w:cs="Arial"/>
                <w:b/>
              </w:rPr>
            </w:pPr>
          </w:p>
        </w:tc>
      </w:tr>
    </w:tbl>
    <w:p w14:paraId="1116696E" w14:textId="77777777" w:rsidR="006A08A5" w:rsidRPr="00082DD2" w:rsidRDefault="006A08A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656D7" w:rsidRPr="00082DD2" w14:paraId="16874198" w14:textId="77777777">
        <w:tc>
          <w:tcPr>
            <w:tcW w:w="10098" w:type="dxa"/>
            <w:gridSpan w:val="4"/>
            <w:shd w:val="clear" w:color="auto" w:fill="DBE5F1"/>
          </w:tcPr>
          <w:p w14:paraId="23D75291" w14:textId="77777777" w:rsidR="006A08A5" w:rsidRPr="00082DD2" w:rsidRDefault="006A08A5">
            <w:pPr>
              <w:jc w:val="center"/>
              <w:rPr>
                <w:rFonts w:ascii="Arial" w:eastAsia="Times New Roman" w:hAnsi="Arial" w:cs="Arial"/>
                <w:b/>
              </w:rPr>
            </w:pPr>
            <w:r w:rsidRPr="00082DD2">
              <w:rPr>
                <w:rFonts w:ascii="Arial" w:eastAsia="Times New Roman" w:hAnsi="Arial" w:cs="Arial"/>
                <w:b/>
              </w:rPr>
              <w:t>Exceptions to RFP/Contract Language (See Section 3.1)</w:t>
            </w:r>
          </w:p>
        </w:tc>
      </w:tr>
      <w:tr w:rsidR="009656D7" w:rsidRPr="00082DD2" w14:paraId="399E8353" w14:textId="77777777">
        <w:tc>
          <w:tcPr>
            <w:tcW w:w="1222" w:type="dxa"/>
            <w:shd w:val="clear" w:color="auto" w:fill="DBE5F1"/>
            <w:vAlign w:val="center"/>
          </w:tcPr>
          <w:p w14:paraId="5DEC318B" w14:textId="77777777" w:rsidR="006A08A5" w:rsidRPr="00082DD2" w:rsidRDefault="006A08A5">
            <w:pPr>
              <w:jc w:val="center"/>
              <w:rPr>
                <w:rFonts w:ascii="Arial" w:eastAsia="Times New Roman" w:hAnsi="Arial" w:cs="Arial"/>
                <w:b/>
              </w:rPr>
            </w:pPr>
            <w:r w:rsidRPr="00082DD2">
              <w:rPr>
                <w:rFonts w:ascii="Arial" w:eastAsia="Times New Roman" w:hAnsi="Arial" w:cs="Arial"/>
                <w:b/>
              </w:rPr>
              <w:t>RFP Section and Page</w:t>
            </w:r>
          </w:p>
        </w:tc>
        <w:tc>
          <w:tcPr>
            <w:tcW w:w="2050" w:type="dxa"/>
            <w:shd w:val="clear" w:color="auto" w:fill="DBE5F1"/>
            <w:vAlign w:val="center"/>
          </w:tcPr>
          <w:p w14:paraId="49358CB8" w14:textId="38176BA5" w:rsidR="006A08A5" w:rsidRPr="00082DD2" w:rsidRDefault="006A08A5">
            <w:pPr>
              <w:jc w:val="center"/>
              <w:rPr>
                <w:rFonts w:ascii="Arial" w:eastAsia="Times New Roman" w:hAnsi="Arial" w:cs="Arial"/>
                <w:b/>
              </w:rPr>
            </w:pPr>
            <w:r w:rsidRPr="00082DD2">
              <w:rPr>
                <w:rFonts w:ascii="Arial" w:eastAsia="Times New Roman" w:hAnsi="Arial" w:cs="Arial"/>
                <w:b/>
              </w:rPr>
              <w:t xml:space="preserve">Language to Which </w:t>
            </w:r>
            <w:r w:rsidR="00367A9F" w:rsidRPr="00082DD2">
              <w:rPr>
                <w:rFonts w:ascii="Arial" w:eastAsia="Times New Roman" w:hAnsi="Arial" w:cs="Arial"/>
                <w:b/>
              </w:rPr>
              <w:t>Bidder</w:t>
            </w:r>
            <w:r w:rsidRPr="00082DD2">
              <w:rPr>
                <w:rFonts w:ascii="Arial" w:eastAsia="Times New Roman" w:hAnsi="Arial" w:cs="Arial"/>
                <w:b/>
              </w:rPr>
              <w:t xml:space="preserve"> Takes Exception</w:t>
            </w:r>
          </w:p>
        </w:tc>
        <w:tc>
          <w:tcPr>
            <w:tcW w:w="4115" w:type="dxa"/>
            <w:shd w:val="clear" w:color="auto" w:fill="DBE5F1"/>
            <w:vAlign w:val="center"/>
          </w:tcPr>
          <w:p w14:paraId="266445EA" w14:textId="77777777" w:rsidR="006A08A5" w:rsidRPr="00082DD2" w:rsidRDefault="006A08A5">
            <w:pPr>
              <w:jc w:val="center"/>
              <w:rPr>
                <w:rFonts w:ascii="Arial" w:eastAsia="Times New Roman" w:hAnsi="Arial" w:cs="Arial"/>
                <w:b/>
              </w:rPr>
            </w:pPr>
            <w:r w:rsidRPr="00082DD2">
              <w:rPr>
                <w:rFonts w:ascii="Arial" w:eastAsia="Times New Roman" w:hAnsi="Arial" w:cs="Arial"/>
                <w:b/>
              </w:rPr>
              <w:t>Explanation and Proposed Replacement Language:</w:t>
            </w:r>
          </w:p>
        </w:tc>
        <w:tc>
          <w:tcPr>
            <w:tcW w:w="2711" w:type="dxa"/>
            <w:shd w:val="clear" w:color="auto" w:fill="DBE5F1"/>
          </w:tcPr>
          <w:p w14:paraId="6FDAD807" w14:textId="77777777" w:rsidR="006A08A5" w:rsidRPr="00082DD2" w:rsidRDefault="006A08A5">
            <w:pPr>
              <w:jc w:val="center"/>
              <w:rPr>
                <w:rFonts w:ascii="Arial" w:eastAsia="Times New Roman" w:hAnsi="Arial" w:cs="Arial"/>
                <w:b/>
              </w:rPr>
            </w:pPr>
            <w:r w:rsidRPr="00082DD2">
              <w:rPr>
                <w:rFonts w:ascii="Arial" w:eastAsia="Times New Roman" w:hAnsi="Arial" w:cs="Arial"/>
                <w:b/>
              </w:rPr>
              <w:t>Cost Savings to the Agency if the Proposed Replacement Language is Accepted</w:t>
            </w:r>
          </w:p>
        </w:tc>
      </w:tr>
      <w:tr w:rsidR="009656D7" w:rsidRPr="00082DD2" w14:paraId="20D9EBF7" w14:textId="77777777">
        <w:tc>
          <w:tcPr>
            <w:tcW w:w="1222" w:type="dxa"/>
            <w:vAlign w:val="center"/>
          </w:tcPr>
          <w:p w14:paraId="1120C785" w14:textId="77777777" w:rsidR="006A08A5" w:rsidRPr="00082DD2" w:rsidRDefault="006A08A5">
            <w:pPr>
              <w:jc w:val="center"/>
              <w:rPr>
                <w:rFonts w:ascii="Arial" w:eastAsia="Times New Roman" w:hAnsi="Arial" w:cs="Arial"/>
                <w:b/>
              </w:rPr>
            </w:pPr>
          </w:p>
        </w:tc>
        <w:tc>
          <w:tcPr>
            <w:tcW w:w="2050" w:type="dxa"/>
            <w:vAlign w:val="center"/>
          </w:tcPr>
          <w:p w14:paraId="3192EDEB" w14:textId="77777777" w:rsidR="006A08A5" w:rsidRPr="00082DD2" w:rsidRDefault="006A08A5">
            <w:pPr>
              <w:jc w:val="center"/>
              <w:rPr>
                <w:rFonts w:ascii="Arial" w:eastAsia="Times New Roman" w:hAnsi="Arial" w:cs="Arial"/>
                <w:b/>
              </w:rPr>
            </w:pPr>
          </w:p>
        </w:tc>
        <w:tc>
          <w:tcPr>
            <w:tcW w:w="4115" w:type="dxa"/>
            <w:vAlign w:val="center"/>
          </w:tcPr>
          <w:p w14:paraId="6CBE177A" w14:textId="77777777" w:rsidR="006A08A5" w:rsidRPr="00082DD2" w:rsidRDefault="006A08A5">
            <w:pPr>
              <w:jc w:val="center"/>
              <w:rPr>
                <w:rFonts w:ascii="Arial" w:eastAsia="Times New Roman" w:hAnsi="Arial" w:cs="Arial"/>
                <w:b/>
              </w:rPr>
            </w:pPr>
          </w:p>
          <w:p w14:paraId="53978B9F" w14:textId="77777777" w:rsidR="006A08A5" w:rsidRPr="00082DD2" w:rsidRDefault="006A08A5">
            <w:pPr>
              <w:jc w:val="center"/>
              <w:rPr>
                <w:rFonts w:ascii="Arial" w:eastAsia="Times New Roman" w:hAnsi="Arial" w:cs="Arial"/>
                <w:b/>
              </w:rPr>
            </w:pPr>
          </w:p>
        </w:tc>
        <w:tc>
          <w:tcPr>
            <w:tcW w:w="2711" w:type="dxa"/>
          </w:tcPr>
          <w:p w14:paraId="77D4269A" w14:textId="77777777" w:rsidR="006A08A5" w:rsidRPr="00082DD2" w:rsidRDefault="006A08A5">
            <w:pPr>
              <w:jc w:val="center"/>
              <w:rPr>
                <w:rFonts w:ascii="Arial" w:eastAsia="Times New Roman" w:hAnsi="Arial" w:cs="Arial"/>
                <w:b/>
              </w:rPr>
            </w:pPr>
          </w:p>
        </w:tc>
      </w:tr>
    </w:tbl>
    <w:p w14:paraId="633E2CAF" w14:textId="77777777" w:rsidR="006A08A5" w:rsidRPr="00082DD2" w:rsidRDefault="006A08A5">
      <w:pPr>
        <w:keepNext/>
        <w:keepLines/>
        <w:jc w:val="center"/>
        <w:rPr>
          <w:rFonts w:ascii="Arial" w:eastAsia="Times New Roman" w:hAnsi="Arial" w:cs="Arial"/>
          <w:b/>
          <w:highlight w:val="yellow"/>
        </w:rPr>
      </w:pPr>
    </w:p>
    <w:p w14:paraId="63451A20" w14:textId="33B7C355" w:rsidR="006A08A5" w:rsidRPr="00082DD2" w:rsidRDefault="006A08A5">
      <w:pPr>
        <w:keepNext/>
        <w:keepLines/>
        <w:jc w:val="center"/>
        <w:rPr>
          <w:rFonts w:ascii="Arial" w:eastAsia="Times New Roman" w:hAnsi="Arial" w:cs="Arial"/>
          <w:b/>
        </w:rPr>
      </w:pPr>
      <w:r w:rsidRPr="00082DD2">
        <w:rPr>
          <w:rFonts w:ascii="Arial" w:eastAsia="Times New Roman" w:hAnsi="Arial" w:cs="Arial"/>
          <w:b/>
        </w:rPr>
        <w:t xml:space="preserve">PRIMARY </w:t>
      </w:r>
      <w:r w:rsidR="00367A9F" w:rsidRPr="00082DD2">
        <w:rPr>
          <w:rFonts w:ascii="Arial" w:eastAsia="Times New Roman" w:hAnsi="Arial" w:cs="Arial"/>
          <w:b/>
        </w:rPr>
        <w:t>BIDDER</w:t>
      </w:r>
      <w:r w:rsidRPr="00082DD2">
        <w:rPr>
          <w:rFonts w:ascii="Arial" w:eastAsia="Times New Roman" w:hAnsi="Arial" w:cs="Arial"/>
          <w:b/>
        </w:rPr>
        <w:t xml:space="preserve"> CERTIFICATIONS </w:t>
      </w:r>
    </w:p>
    <w:p w14:paraId="6D0834AF" w14:textId="77777777" w:rsidR="006A08A5" w:rsidRPr="00082DD2" w:rsidRDefault="006A08A5">
      <w:pPr>
        <w:keepNext/>
        <w:keepLines/>
        <w:jc w:val="left"/>
        <w:rPr>
          <w:rFonts w:ascii="Arial" w:eastAsia="Times New Roman" w:hAnsi="Arial" w:cs="Arial"/>
        </w:rPr>
      </w:pPr>
    </w:p>
    <w:p w14:paraId="6EDA0F76" w14:textId="7FD221B9" w:rsidR="006A08A5" w:rsidRPr="00082DD2" w:rsidRDefault="006A08A5">
      <w:pPr>
        <w:pStyle w:val="ListParagraph"/>
        <w:widowControl w:val="0"/>
        <w:numPr>
          <w:ilvl w:val="0"/>
          <w:numId w:val="13"/>
        </w:numPr>
        <w:tabs>
          <w:tab w:val="left" w:pos="360"/>
        </w:tabs>
        <w:ind w:hanging="1080"/>
        <w:rPr>
          <w:rFonts w:ascii="Arial" w:eastAsia="Times New Roman" w:hAnsi="Arial" w:cs="Arial"/>
          <w:b/>
        </w:rPr>
      </w:pPr>
      <w:r w:rsidRPr="00082DD2">
        <w:rPr>
          <w:rFonts w:ascii="Arial" w:eastAsia="Times New Roman" w:hAnsi="Arial" w:cs="Arial"/>
          <w:b/>
        </w:rPr>
        <w:t xml:space="preserve">BID PROPOSAL CERTIFICATIONS.  By signing below, </w:t>
      </w:r>
      <w:r w:rsidR="00367A9F" w:rsidRPr="00082DD2">
        <w:rPr>
          <w:rFonts w:ascii="Arial" w:eastAsia="Times New Roman" w:hAnsi="Arial" w:cs="Arial"/>
          <w:b/>
        </w:rPr>
        <w:t>Bidder</w:t>
      </w:r>
      <w:r w:rsidRPr="00082DD2">
        <w:rPr>
          <w:rFonts w:ascii="Arial" w:eastAsia="Times New Roman" w:hAnsi="Arial" w:cs="Arial"/>
          <w:b/>
        </w:rPr>
        <w:t xml:space="preserve"> certifies that:  </w:t>
      </w:r>
    </w:p>
    <w:p w14:paraId="3E9025AB" w14:textId="77777777" w:rsidR="006A08A5" w:rsidRPr="00082DD2" w:rsidRDefault="006A08A5">
      <w:pPr>
        <w:pStyle w:val="ListParagraph"/>
        <w:widowControl w:val="0"/>
        <w:numPr>
          <w:ilvl w:val="0"/>
          <w:numId w:val="0"/>
        </w:numPr>
        <w:tabs>
          <w:tab w:val="left" w:pos="360"/>
        </w:tabs>
        <w:ind w:left="720"/>
        <w:rPr>
          <w:rFonts w:ascii="Arial" w:eastAsia="Times New Roman" w:hAnsi="Arial" w:cs="Arial"/>
          <w:b/>
        </w:rPr>
      </w:pPr>
    </w:p>
    <w:p w14:paraId="3B01D814" w14:textId="1821AA67" w:rsidR="006A08A5" w:rsidRPr="00082DD2" w:rsidRDefault="00367A9F">
      <w:pPr>
        <w:pStyle w:val="ListParagraph"/>
        <w:widowControl w:val="0"/>
        <w:numPr>
          <w:ilvl w:val="1"/>
          <w:numId w:val="14"/>
        </w:numPr>
        <w:ind w:left="360"/>
        <w:rPr>
          <w:rFonts w:ascii="Arial" w:hAnsi="Arial" w:cs="Arial"/>
        </w:rPr>
      </w:pPr>
      <w:r w:rsidRPr="00082DD2">
        <w:rPr>
          <w:rFonts w:ascii="Arial" w:hAnsi="Arial" w:cs="Arial"/>
        </w:rPr>
        <w:t>Bidder</w:t>
      </w:r>
      <w:r w:rsidR="006A08A5" w:rsidRPr="00082DD2">
        <w:rPr>
          <w:rFonts w:ascii="Arial" w:hAnsi="Arial" w:cs="Arial"/>
        </w:rPr>
        <w:t xml:space="preserve"> specifically stipulates that the Bid Proposal is predicated upon the acceptance of all terms and conditions stated in the RFP and the Sample Contract without change except as otherwise expressly stated in the Primary </w:t>
      </w:r>
      <w:r w:rsidRPr="00082DD2">
        <w:rPr>
          <w:rFonts w:ascii="Arial" w:hAnsi="Arial" w:cs="Arial"/>
        </w:rPr>
        <w:t>Bidder</w:t>
      </w:r>
      <w:r w:rsidR="006A08A5" w:rsidRPr="00082DD2">
        <w:rPr>
          <w:rFonts w:ascii="Arial" w:hAnsi="Arial" w:cs="Arial"/>
        </w:rPr>
        <w:t xml:space="preserve"> Detail &amp; Certification Form.  Objections or responses shall not materially alter the RFP.  All changes to proposed contract language, including deletions, additions, and substitutions of language, must be addressed in the Bid Proposal.  The </w:t>
      </w:r>
      <w:r w:rsidRPr="00082DD2">
        <w:rPr>
          <w:rFonts w:ascii="Arial" w:hAnsi="Arial" w:cs="Arial"/>
        </w:rPr>
        <w:t>Bidder</w:t>
      </w:r>
      <w:r w:rsidR="006A08A5" w:rsidRPr="00082DD2">
        <w:rPr>
          <w:rFonts w:ascii="Arial" w:hAnsi="Arial" w:cs="Arial"/>
        </w:rPr>
        <w:t xml:space="preserve"> accepts and shall comply with all Contract Terms and Conditions contained in the Sample Contract without change except as set forth in the </w:t>
      </w:r>
      <w:proofErr w:type="gramStart"/>
      <w:r w:rsidR="006A08A5" w:rsidRPr="00082DD2">
        <w:rPr>
          <w:rFonts w:ascii="Arial" w:hAnsi="Arial" w:cs="Arial"/>
        </w:rPr>
        <w:t>Contract;</w:t>
      </w:r>
      <w:proofErr w:type="gramEnd"/>
    </w:p>
    <w:p w14:paraId="50CB51A1" w14:textId="5C6ACBE8" w:rsidR="006A08A5" w:rsidRPr="00082DD2" w:rsidRDefault="00367A9F">
      <w:pPr>
        <w:pStyle w:val="ListParagraph"/>
        <w:widowControl w:val="0"/>
        <w:numPr>
          <w:ilvl w:val="1"/>
          <w:numId w:val="14"/>
        </w:numPr>
        <w:ind w:left="360"/>
        <w:rPr>
          <w:rFonts w:ascii="Arial" w:hAnsi="Arial" w:cs="Arial"/>
        </w:rPr>
      </w:pPr>
      <w:r w:rsidRPr="00082DD2">
        <w:rPr>
          <w:rFonts w:ascii="Arial" w:hAnsi="Arial" w:cs="Arial"/>
        </w:rPr>
        <w:t>Bidder</w:t>
      </w:r>
      <w:r w:rsidR="006A08A5" w:rsidRPr="00082DD2">
        <w:rPr>
          <w:rFonts w:ascii="Arial" w:hAnsi="Arial" w:cs="Arial"/>
        </w:rPr>
        <w:t xml:space="preserve"> has reviewed the Additional Certifications, which are incorporated herein by reference, and by signing below represents that </w:t>
      </w:r>
      <w:r w:rsidRPr="00082DD2">
        <w:rPr>
          <w:rFonts w:ascii="Arial" w:hAnsi="Arial" w:cs="Arial"/>
        </w:rPr>
        <w:t>Bidder</w:t>
      </w:r>
      <w:r w:rsidR="006A08A5" w:rsidRPr="00082DD2">
        <w:rPr>
          <w:rFonts w:ascii="Arial" w:hAnsi="Arial" w:cs="Arial"/>
        </w:rPr>
        <w:t xml:space="preserve"> agrees to be bound by the obligations included </w:t>
      </w:r>
      <w:proofErr w:type="gramStart"/>
      <w:r w:rsidR="006A08A5" w:rsidRPr="00082DD2">
        <w:rPr>
          <w:rFonts w:ascii="Arial" w:hAnsi="Arial" w:cs="Arial"/>
        </w:rPr>
        <w:t>therein;</w:t>
      </w:r>
      <w:proofErr w:type="gramEnd"/>
    </w:p>
    <w:p w14:paraId="23076994" w14:textId="6AD1F130" w:rsidR="006A08A5" w:rsidRPr="00082DD2" w:rsidRDefault="00367A9F">
      <w:pPr>
        <w:pStyle w:val="ListParagraph"/>
        <w:widowControl w:val="0"/>
        <w:numPr>
          <w:ilvl w:val="1"/>
          <w:numId w:val="14"/>
        </w:numPr>
        <w:ind w:left="360"/>
        <w:rPr>
          <w:rFonts w:ascii="Arial" w:hAnsi="Arial" w:cs="Arial"/>
        </w:rPr>
      </w:pPr>
      <w:r w:rsidRPr="00082DD2">
        <w:rPr>
          <w:rFonts w:ascii="Arial" w:hAnsi="Arial" w:cs="Arial"/>
        </w:rPr>
        <w:t>Bidder</w:t>
      </w:r>
      <w:r w:rsidR="006A08A5" w:rsidRPr="00082DD2">
        <w:rPr>
          <w:rFonts w:ascii="Arial" w:hAnsi="Arial" w:cs="Arial"/>
        </w:rPr>
        <w:t xml:space="preserve"> has received any amendments to this RFP issued by the </w:t>
      </w:r>
      <w:proofErr w:type="gramStart"/>
      <w:r w:rsidR="006A08A5" w:rsidRPr="00082DD2">
        <w:rPr>
          <w:rFonts w:ascii="Arial" w:hAnsi="Arial" w:cs="Arial"/>
        </w:rPr>
        <w:t>Agency;</w:t>
      </w:r>
      <w:proofErr w:type="gramEnd"/>
      <w:r w:rsidR="006A08A5" w:rsidRPr="00082DD2">
        <w:rPr>
          <w:rFonts w:ascii="Arial" w:hAnsi="Arial" w:cs="Arial"/>
        </w:rPr>
        <w:t xml:space="preserve"> </w:t>
      </w:r>
    </w:p>
    <w:p w14:paraId="6E6A0F4E" w14:textId="1C08FC66" w:rsidR="006A08A5" w:rsidRPr="00082DD2" w:rsidRDefault="006A08A5">
      <w:pPr>
        <w:pStyle w:val="ListParagraph"/>
        <w:widowControl w:val="0"/>
        <w:numPr>
          <w:ilvl w:val="1"/>
          <w:numId w:val="14"/>
        </w:numPr>
        <w:ind w:left="360"/>
        <w:rPr>
          <w:rFonts w:ascii="Arial" w:hAnsi="Arial" w:cs="Arial"/>
        </w:rPr>
      </w:pPr>
      <w:r w:rsidRPr="00082DD2">
        <w:rPr>
          <w:rFonts w:ascii="Arial" w:hAnsi="Arial" w:cs="Arial"/>
        </w:rPr>
        <w:t xml:space="preserve">No cost or pricing information has been included in the </w:t>
      </w:r>
      <w:r w:rsidR="00367A9F" w:rsidRPr="00082DD2">
        <w:rPr>
          <w:rFonts w:ascii="Arial" w:hAnsi="Arial" w:cs="Arial"/>
        </w:rPr>
        <w:t>Bidder</w:t>
      </w:r>
      <w:r w:rsidRPr="00082DD2">
        <w:rPr>
          <w:rFonts w:ascii="Arial" w:hAnsi="Arial" w:cs="Arial"/>
        </w:rPr>
        <w:t xml:space="preserve">’s Technical </w:t>
      </w:r>
      <w:proofErr w:type="gramStart"/>
      <w:r w:rsidRPr="00082DD2">
        <w:rPr>
          <w:rFonts w:ascii="Arial" w:hAnsi="Arial" w:cs="Arial"/>
        </w:rPr>
        <w:t>Proposal;</w:t>
      </w:r>
      <w:proofErr w:type="gramEnd"/>
      <w:r w:rsidRPr="00082DD2">
        <w:rPr>
          <w:rFonts w:ascii="Arial" w:hAnsi="Arial" w:cs="Arial"/>
        </w:rPr>
        <w:t xml:space="preserve"> </w:t>
      </w:r>
    </w:p>
    <w:p w14:paraId="75DA1A8B" w14:textId="106641CD" w:rsidR="006A08A5" w:rsidRPr="00082DD2" w:rsidRDefault="006A08A5">
      <w:pPr>
        <w:pStyle w:val="ListParagraph"/>
        <w:widowControl w:val="0"/>
        <w:numPr>
          <w:ilvl w:val="1"/>
          <w:numId w:val="14"/>
        </w:numPr>
        <w:ind w:left="360"/>
        <w:rPr>
          <w:rFonts w:ascii="Arial" w:hAnsi="Arial" w:cs="Arial"/>
        </w:rPr>
      </w:pPr>
      <w:r w:rsidRPr="00082DD2">
        <w:rPr>
          <w:rFonts w:ascii="Arial" w:hAnsi="Arial" w:cs="Arial"/>
        </w:rPr>
        <w:t xml:space="preserve">If </w:t>
      </w:r>
      <w:r w:rsidR="00367A9F" w:rsidRPr="00082DD2">
        <w:rPr>
          <w:rFonts w:ascii="Arial" w:hAnsi="Arial" w:cs="Arial"/>
        </w:rPr>
        <w:t>Bidder</w:t>
      </w:r>
      <w:r w:rsidRPr="00082DD2">
        <w:rPr>
          <w:rFonts w:ascii="Arial" w:hAnsi="Arial" w:cs="Arial"/>
        </w:rPr>
        <w:t xml:space="preserve"> requests confidential treatment of any information submitted in its Proposal, the </w:t>
      </w:r>
      <w:r w:rsidR="00367A9F" w:rsidRPr="00082DD2">
        <w:rPr>
          <w:rFonts w:ascii="Arial" w:hAnsi="Arial" w:cs="Arial"/>
        </w:rPr>
        <w:t>Bidder</w:t>
      </w:r>
      <w:r w:rsidRPr="00082DD2">
        <w:rPr>
          <w:rFonts w:ascii="Arial" w:hAnsi="Arial" w:cs="Arial"/>
        </w:rPr>
        <w:t xml:space="preserve"> expressly acknowledges and agrees that the Agency’s evaluation document(s) may reference information of which the </w:t>
      </w:r>
      <w:r w:rsidR="00367A9F" w:rsidRPr="00082DD2">
        <w:rPr>
          <w:rFonts w:ascii="Arial" w:hAnsi="Arial" w:cs="Arial"/>
        </w:rPr>
        <w:t>Bidder</w:t>
      </w:r>
      <w:r w:rsidRPr="00082DD2">
        <w:rPr>
          <w:rFonts w:ascii="Arial" w:hAnsi="Arial" w:cs="Arial"/>
        </w:rPr>
        <w:t xml:space="preserve">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w:t>
      </w:r>
      <w:r w:rsidR="00367A9F" w:rsidRPr="00082DD2">
        <w:rPr>
          <w:rFonts w:ascii="Arial" w:hAnsi="Arial" w:cs="Arial"/>
        </w:rPr>
        <w:t>Bidder</w:t>
      </w:r>
      <w:r w:rsidRPr="00082DD2">
        <w:rPr>
          <w:rFonts w:ascii="Arial" w:hAnsi="Arial" w:cs="Arial"/>
        </w:rPr>
        <w:t xml:space="preserve"> requested confidential treatment in the Bid Proposal; and,</w:t>
      </w:r>
    </w:p>
    <w:p w14:paraId="4B394666" w14:textId="7B67C2CB" w:rsidR="006A08A5" w:rsidRPr="00082DD2" w:rsidRDefault="006A08A5">
      <w:pPr>
        <w:pStyle w:val="ListParagraph"/>
        <w:widowControl w:val="0"/>
        <w:numPr>
          <w:ilvl w:val="1"/>
          <w:numId w:val="14"/>
        </w:numPr>
        <w:ind w:left="360"/>
        <w:rPr>
          <w:rFonts w:ascii="Arial" w:hAnsi="Arial" w:cs="Arial"/>
        </w:rPr>
      </w:pPr>
      <w:r w:rsidRPr="00082DD2">
        <w:rPr>
          <w:rFonts w:ascii="Arial" w:hAnsi="Arial" w:cs="Arial"/>
        </w:rPr>
        <w:t xml:space="preserve">The person signing this Bid Proposal certifies that he/she is the person in the </w:t>
      </w:r>
      <w:r w:rsidR="00367A9F" w:rsidRPr="00082DD2">
        <w:rPr>
          <w:rFonts w:ascii="Arial" w:hAnsi="Arial" w:cs="Arial"/>
        </w:rPr>
        <w:t>Bidder</w:t>
      </w:r>
      <w:r w:rsidRPr="00082DD2">
        <w:rPr>
          <w:rFonts w:ascii="Arial" w:hAnsi="Arial" w:cs="Arial"/>
        </w:rPr>
        <w:t xml:space="preserve">’s organization responsible for, or authorized to make decisions regarding the prices quoted and, </w:t>
      </w:r>
      <w:r w:rsidR="00367A9F" w:rsidRPr="00082DD2">
        <w:rPr>
          <w:rFonts w:ascii="Arial" w:hAnsi="Arial" w:cs="Arial"/>
        </w:rPr>
        <w:t>Bidder</w:t>
      </w:r>
      <w:r w:rsidRPr="00082DD2">
        <w:rPr>
          <w:rFonts w:ascii="Arial" w:hAnsi="Arial" w:cs="Arial"/>
        </w:rPr>
        <w:t xml:space="preserve"> guarantees the availability of the services offered and that all Bid Proposal terms, including price, </w:t>
      </w:r>
      <w:r w:rsidRPr="00082DD2">
        <w:rPr>
          <w:rFonts w:ascii="Arial" w:hAnsi="Arial" w:cs="Arial"/>
        </w:rPr>
        <w:lastRenderedPageBreak/>
        <w:t>will remain firm until a contract has been executed for the services contemplated by this RFP or one year from the issuance of this RFP, whichever is earlier.</w:t>
      </w:r>
    </w:p>
    <w:p w14:paraId="6F4E934A" w14:textId="77777777" w:rsidR="006A08A5" w:rsidRPr="00082DD2" w:rsidRDefault="006A08A5">
      <w:pPr>
        <w:pStyle w:val="ListParagraph"/>
        <w:widowControl w:val="0"/>
        <w:numPr>
          <w:ilvl w:val="0"/>
          <w:numId w:val="0"/>
        </w:numPr>
        <w:ind w:left="360"/>
        <w:rPr>
          <w:rFonts w:ascii="Arial" w:hAnsi="Arial" w:cs="Arial"/>
        </w:rPr>
      </w:pPr>
    </w:p>
    <w:p w14:paraId="34756EBA" w14:textId="2A285A67" w:rsidR="006A08A5" w:rsidRPr="00082DD2" w:rsidRDefault="006A08A5">
      <w:pPr>
        <w:pStyle w:val="ListParagraph"/>
        <w:keepNext/>
        <w:widowControl w:val="0"/>
        <w:numPr>
          <w:ilvl w:val="0"/>
          <w:numId w:val="13"/>
        </w:numPr>
        <w:tabs>
          <w:tab w:val="left" w:pos="360"/>
        </w:tabs>
        <w:ind w:hanging="1080"/>
        <w:rPr>
          <w:rFonts w:ascii="Arial" w:eastAsia="Times New Roman" w:hAnsi="Arial" w:cs="Arial"/>
          <w:b/>
        </w:rPr>
      </w:pPr>
      <w:r w:rsidRPr="00082DD2">
        <w:rPr>
          <w:rFonts w:ascii="Arial" w:eastAsia="Times New Roman" w:hAnsi="Arial" w:cs="Arial"/>
          <w:b/>
        </w:rPr>
        <w:t xml:space="preserve">SERVICE AND REGISTRATION CERTIFICATIONS.  By signing below, </w:t>
      </w:r>
      <w:r w:rsidR="00367A9F" w:rsidRPr="00082DD2">
        <w:rPr>
          <w:rFonts w:ascii="Arial" w:eastAsia="Times New Roman" w:hAnsi="Arial" w:cs="Arial"/>
          <w:b/>
        </w:rPr>
        <w:t>Bidder</w:t>
      </w:r>
      <w:r w:rsidRPr="00082DD2">
        <w:rPr>
          <w:rFonts w:ascii="Arial" w:eastAsia="Times New Roman" w:hAnsi="Arial" w:cs="Arial"/>
          <w:b/>
        </w:rPr>
        <w:t xml:space="preserve"> certifies that:  </w:t>
      </w:r>
    </w:p>
    <w:p w14:paraId="18259E54" w14:textId="77777777" w:rsidR="006A08A5" w:rsidRPr="00082DD2" w:rsidRDefault="006A08A5">
      <w:pPr>
        <w:keepNext/>
        <w:widowControl w:val="0"/>
        <w:rPr>
          <w:rFonts w:ascii="Arial" w:hAnsi="Arial" w:cs="Arial"/>
          <w:b/>
        </w:rPr>
      </w:pPr>
    </w:p>
    <w:p w14:paraId="7637BE4D" w14:textId="2D270C6C" w:rsidR="006A08A5" w:rsidRPr="00082DD2" w:rsidRDefault="00367A9F">
      <w:pPr>
        <w:pStyle w:val="ListParagraph"/>
        <w:keepNext/>
        <w:numPr>
          <w:ilvl w:val="1"/>
          <w:numId w:val="15"/>
        </w:numPr>
        <w:rPr>
          <w:rFonts w:ascii="Arial" w:hAnsi="Arial" w:cs="Arial"/>
        </w:rPr>
      </w:pPr>
      <w:r w:rsidRPr="00082DD2">
        <w:rPr>
          <w:rFonts w:ascii="Arial" w:hAnsi="Arial" w:cs="Arial"/>
        </w:rPr>
        <w:t>Bidder</w:t>
      </w:r>
      <w:r w:rsidR="006A08A5" w:rsidRPr="00082DD2">
        <w:rPr>
          <w:rFonts w:ascii="Arial" w:hAnsi="Arial" w:cs="Arial"/>
        </w:rPr>
        <w:t xml:space="preserve"> certifies that the </w:t>
      </w:r>
      <w:r w:rsidRPr="00082DD2">
        <w:rPr>
          <w:rFonts w:ascii="Arial" w:hAnsi="Arial" w:cs="Arial"/>
        </w:rPr>
        <w:t>Bidder</w:t>
      </w:r>
      <w:r w:rsidR="006A08A5" w:rsidRPr="00082DD2">
        <w:rPr>
          <w:rFonts w:ascii="Arial" w:hAnsi="Arial" w:cs="Arial"/>
        </w:rPr>
        <w:t xml:space="preserve">’s organization has sufficient personnel and resources available to provide all services proposed by the Bid Proposal, and such resources will be available on the date the RFP states services are to begin.  </w:t>
      </w:r>
      <w:r w:rsidRPr="00082DD2">
        <w:rPr>
          <w:rFonts w:ascii="Arial" w:hAnsi="Arial" w:cs="Arial"/>
        </w:rPr>
        <w:t>Bidder</w:t>
      </w:r>
      <w:r w:rsidR="006A08A5" w:rsidRPr="00082DD2">
        <w:rPr>
          <w:rFonts w:ascii="Arial" w:hAnsi="Arial" w:cs="Arial"/>
        </w:rPr>
        <w:t xml:space="preserve"> guarantees personnel proposed to provide services will be the personnel providing the services unless prior approval is received from the Agency to substitute </w:t>
      </w:r>
      <w:proofErr w:type="gramStart"/>
      <w:r w:rsidR="006A08A5" w:rsidRPr="00082DD2">
        <w:rPr>
          <w:rFonts w:ascii="Arial" w:hAnsi="Arial" w:cs="Arial"/>
        </w:rPr>
        <w:t>staff;</w:t>
      </w:r>
      <w:proofErr w:type="gramEnd"/>
    </w:p>
    <w:p w14:paraId="538C7C3E" w14:textId="4A55BD25" w:rsidR="006A08A5" w:rsidRPr="00082DD2" w:rsidRDefault="00367A9F">
      <w:pPr>
        <w:pStyle w:val="ListParagraph"/>
        <w:numPr>
          <w:ilvl w:val="1"/>
          <w:numId w:val="15"/>
        </w:numPr>
        <w:rPr>
          <w:rFonts w:ascii="Arial" w:hAnsi="Arial" w:cs="Arial"/>
        </w:rPr>
      </w:pPr>
      <w:r w:rsidRPr="00082DD2">
        <w:rPr>
          <w:rFonts w:ascii="Arial" w:hAnsi="Arial" w:cs="Arial"/>
        </w:rPr>
        <w:t>Bidder</w:t>
      </w:r>
      <w:r w:rsidR="006A08A5" w:rsidRPr="00082DD2">
        <w:rPr>
          <w:rFonts w:ascii="Arial" w:hAnsi="Arial" w:cs="Arial"/>
        </w:rPr>
        <w:t xml:space="preserve"> certifies that if the </w:t>
      </w:r>
      <w:r w:rsidRPr="00082DD2">
        <w:rPr>
          <w:rFonts w:ascii="Arial" w:hAnsi="Arial" w:cs="Arial"/>
        </w:rPr>
        <w:t>Bidder</w:t>
      </w:r>
      <w:r w:rsidR="006A08A5" w:rsidRPr="00082DD2">
        <w:rPr>
          <w:rFonts w:ascii="Arial" w:hAnsi="Arial" w:cs="Arial"/>
        </w:rPr>
        <w:t xml:space="preserve"> is awarded the contract and plans to utilize subcontractors at any point to perform any obligations under the contract, the </w:t>
      </w:r>
      <w:r w:rsidRPr="00082DD2">
        <w:rPr>
          <w:rFonts w:ascii="Arial" w:hAnsi="Arial" w:cs="Arial"/>
        </w:rPr>
        <w:t>Bidder</w:t>
      </w:r>
      <w:r w:rsidR="006A08A5" w:rsidRPr="00082DD2">
        <w:rPr>
          <w:rFonts w:ascii="Arial" w:hAnsi="Arial" w:cs="Arial"/>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006A08A5" w:rsidRPr="00082DD2">
        <w:rPr>
          <w:rFonts w:ascii="Arial" w:hAnsi="Arial" w:cs="Arial"/>
        </w:rPr>
        <w:t>contract;</w:t>
      </w:r>
      <w:proofErr w:type="gramEnd"/>
    </w:p>
    <w:p w14:paraId="4F87427F" w14:textId="52E219B2" w:rsidR="006A08A5" w:rsidRPr="00082DD2" w:rsidRDefault="00367A9F">
      <w:pPr>
        <w:pStyle w:val="ListParagraph"/>
        <w:numPr>
          <w:ilvl w:val="1"/>
          <w:numId w:val="15"/>
        </w:numPr>
        <w:rPr>
          <w:rFonts w:ascii="Arial" w:hAnsi="Arial" w:cs="Arial"/>
        </w:rPr>
      </w:pPr>
      <w:r w:rsidRPr="00082DD2">
        <w:rPr>
          <w:rFonts w:ascii="Arial" w:hAnsi="Arial" w:cs="Arial"/>
        </w:rPr>
        <w:t>Bidder</w:t>
      </w:r>
      <w:r w:rsidR="006A08A5" w:rsidRPr="00082DD2">
        <w:rPr>
          <w:rFonts w:ascii="Arial" w:hAnsi="Arial" w:cs="Arial"/>
        </w:rPr>
        <w:t xml:space="preserve"> either is currently registered to do business in Iowa or agrees to register if </w:t>
      </w:r>
      <w:r w:rsidRPr="00082DD2">
        <w:rPr>
          <w:rFonts w:ascii="Arial" w:hAnsi="Arial" w:cs="Arial"/>
        </w:rPr>
        <w:t>Bidder</w:t>
      </w:r>
      <w:r w:rsidR="006A08A5" w:rsidRPr="00082DD2">
        <w:rPr>
          <w:rFonts w:ascii="Arial" w:hAnsi="Arial" w:cs="Arial"/>
        </w:rPr>
        <w:t xml:space="preserve"> is awarded a Contract pursuant to this </w:t>
      </w:r>
      <w:proofErr w:type="gramStart"/>
      <w:r w:rsidR="006A08A5" w:rsidRPr="00082DD2">
        <w:rPr>
          <w:rFonts w:ascii="Arial" w:hAnsi="Arial" w:cs="Arial"/>
        </w:rPr>
        <w:t>RFP;</w:t>
      </w:r>
      <w:proofErr w:type="gramEnd"/>
      <w:r w:rsidR="006A08A5" w:rsidRPr="00082DD2">
        <w:rPr>
          <w:rFonts w:ascii="Arial" w:hAnsi="Arial" w:cs="Arial"/>
        </w:rPr>
        <w:t xml:space="preserve"> </w:t>
      </w:r>
    </w:p>
    <w:p w14:paraId="130ED22A" w14:textId="62F4A5A1" w:rsidR="006A08A5" w:rsidRPr="00082DD2" w:rsidRDefault="00367A9F">
      <w:pPr>
        <w:pStyle w:val="ListParagraph"/>
        <w:numPr>
          <w:ilvl w:val="1"/>
          <w:numId w:val="15"/>
        </w:numPr>
        <w:rPr>
          <w:rFonts w:ascii="Arial" w:hAnsi="Arial" w:cs="Arial"/>
        </w:rPr>
      </w:pPr>
      <w:r w:rsidRPr="00082DD2">
        <w:rPr>
          <w:rFonts w:ascii="Arial" w:hAnsi="Arial" w:cs="Arial"/>
        </w:rPr>
        <w:t>Bidder</w:t>
      </w:r>
      <w:r w:rsidR="006A08A5" w:rsidRPr="00082DD2">
        <w:rPr>
          <w:rFonts w:ascii="Arial" w:hAnsi="Arial" w:cs="Arial"/>
        </w:rPr>
        <w:t xml:space="preserve">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w:t>
      </w:r>
      <w:r w:rsidRPr="00082DD2">
        <w:rPr>
          <w:rFonts w:ascii="Arial" w:hAnsi="Arial" w:cs="Arial"/>
        </w:rPr>
        <w:t>Bidder</w:t>
      </w:r>
      <w:r w:rsidR="006A08A5" w:rsidRPr="00082DD2">
        <w:rPr>
          <w:rFonts w:ascii="Arial" w:hAnsi="Arial" w:cs="Arial"/>
        </w:rPr>
        <w:t xml:space="preserve"> also acknowledges that the Agency may declare the Bid Proposal void if the above certification is false.  </w:t>
      </w:r>
      <w:r w:rsidRPr="00082DD2">
        <w:rPr>
          <w:rFonts w:ascii="Arial" w:hAnsi="Arial" w:cs="Arial"/>
        </w:rPr>
        <w:t>Bidder</w:t>
      </w:r>
      <w:r w:rsidR="006A08A5" w:rsidRPr="00082DD2">
        <w:rPr>
          <w:rFonts w:ascii="Arial" w:hAnsi="Arial" w:cs="Arial"/>
        </w:rPr>
        <w:t xml:space="preserve">s may register with the Department of Revenue online at:  </w:t>
      </w:r>
      <w:hyperlink r:id="rId13" w:history="1">
        <w:r w:rsidR="006A08A5" w:rsidRPr="00082DD2">
          <w:rPr>
            <w:rFonts w:ascii="Arial" w:hAnsi="Arial" w:cs="Arial"/>
          </w:rPr>
          <w:t>http://www.state.ia.us/tax/business/business.html</w:t>
        </w:r>
      </w:hyperlink>
      <w:r w:rsidR="006A08A5" w:rsidRPr="00082DD2">
        <w:rPr>
          <w:rFonts w:ascii="Arial" w:hAnsi="Arial" w:cs="Arial"/>
        </w:rPr>
        <w:t>; and,</w:t>
      </w:r>
    </w:p>
    <w:p w14:paraId="3AA1486F" w14:textId="63845967" w:rsidR="006A08A5" w:rsidRPr="00082DD2" w:rsidRDefault="006A08A5">
      <w:pPr>
        <w:pStyle w:val="ListParagraph"/>
        <w:widowControl w:val="0"/>
        <w:numPr>
          <w:ilvl w:val="0"/>
          <w:numId w:val="0"/>
        </w:numPr>
        <w:ind w:left="360" w:hanging="360"/>
        <w:rPr>
          <w:rFonts w:ascii="Arial" w:hAnsi="Arial" w:cs="Arial"/>
        </w:rPr>
      </w:pPr>
      <w:proofErr w:type="gramStart"/>
      <w:r w:rsidRPr="00082DD2">
        <w:rPr>
          <w:rFonts w:ascii="Arial" w:hAnsi="Arial" w:cs="Arial"/>
        </w:rPr>
        <w:t xml:space="preserve">2.5  </w:t>
      </w:r>
      <w:r w:rsidR="00367A9F" w:rsidRPr="00082DD2">
        <w:rPr>
          <w:rFonts w:ascii="Arial" w:hAnsi="Arial" w:cs="Arial"/>
        </w:rPr>
        <w:t>Bidder</w:t>
      </w:r>
      <w:proofErr w:type="gramEnd"/>
      <w:r w:rsidRPr="00082DD2">
        <w:rPr>
          <w:rFonts w:ascii="Arial" w:hAnsi="Arial" w:cs="Arial"/>
        </w:rPr>
        <w:t xml:space="preserve"> certifies it will comply with Davis-Bacon requirements if applicable to the resulting contract.</w:t>
      </w:r>
    </w:p>
    <w:p w14:paraId="5864A67C" w14:textId="77777777" w:rsidR="006A08A5" w:rsidRPr="00082DD2" w:rsidRDefault="006A08A5">
      <w:pPr>
        <w:pStyle w:val="ListParagraph"/>
        <w:widowControl w:val="0"/>
        <w:numPr>
          <w:ilvl w:val="0"/>
          <w:numId w:val="0"/>
        </w:numPr>
        <w:ind w:left="360" w:hanging="360"/>
        <w:rPr>
          <w:rFonts w:ascii="Arial" w:hAnsi="Arial" w:cs="Arial"/>
        </w:rPr>
      </w:pPr>
    </w:p>
    <w:p w14:paraId="2853CCEC" w14:textId="77777777" w:rsidR="006A08A5" w:rsidRPr="00082DD2" w:rsidRDefault="006A08A5">
      <w:pPr>
        <w:pStyle w:val="ListParagraph"/>
        <w:widowControl w:val="0"/>
        <w:numPr>
          <w:ilvl w:val="0"/>
          <w:numId w:val="0"/>
        </w:numPr>
        <w:ind w:left="360" w:hanging="360"/>
        <w:rPr>
          <w:rFonts w:ascii="Arial" w:hAnsi="Arial" w:cs="Arial"/>
        </w:rPr>
      </w:pPr>
    </w:p>
    <w:p w14:paraId="31E94676" w14:textId="77777777" w:rsidR="006A08A5" w:rsidRPr="00082DD2" w:rsidRDefault="006A08A5">
      <w:pPr>
        <w:pStyle w:val="ListParagraph"/>
        <w:widowControl w:val="0"/>
        <w:numPr>
          <w:ilvl w:val="0"/>
          <w:numId w:val="13"/>
        </w:numPr>
        <w:tabs>
          <w:tab w:val="left" w:pos="360"/>
        </w:tabs>
        <w:ind w:hanging="1080"/>
        <w:rPr>
          <w:rFonts w:ascii="Arial" w:eastAsia="Times New Roman" w:hAnsi="Arial" w:cs="Arial"/>
          <w:b/>
        </w:rPr>
      </w:pPr>
      <w:r w:rsidRPr="00082DD2">
        <w:rPr>
          <w:rFonts w:ascii="Arial" w:hAnsi="Arial" w:cs="Arial"/>
          <w:b/>
        </w:rPr>
        <w:t>EXECUTION.</w:t>
      </w:r>
    </w:p>
    <w:p w14:paraId="5D40F6B4" w14:textId="77777777" w:rsidR="006A08A5" w:rsidRPr="00082DD2" w:rsidRDefault="006A08A5">
      <w:pPr>
        <w:pStyle w:val="ListParagraph"/>
        <w:widowControl w:val="0"/>
        <w:numPr>
          <w:ilvl w:val="0"/>
          <w:numId w:val="0"/>
        </w:numPr>
        <w:ind w:left="720"/>
        <w:rPr>
          <w:rFonts w:ascii="Arial" w:eastAsia="Times New Roman" w:hAnsi="Arial" w:cs="Arial"/>
          <w:b/>
        </w:rPr>
      </w:pPr>
    </w:p>
    <w:p w14:paraId="20454F6E" w14:textId="0D3EA6C9" w:rsidR="006A08A5" w:rsidRPr="00082DD2" w:rsidRDefault="006A08A5">
      <w:pPr>
        <w:widowControl w:val="0"/>
        <w:jc w:val="left"/>
        <w:rPr>
          <w:rFonts w:ascii="Arial" w:hAnsi="Arial" w:cs="Arial"/>
        </w:rPr>
      </w:pPr>
      <w:r w:rsidRPr="00082DD2">
        <w:rPr>
          <w:rFonts w:ascii="Arial" w:eastAsia="Times New Roman" w:hAnsi="Arial" w:cs="Arial"/>
        </w:rPr>
        <w:t xml:space="preserve">By signing below, I certify that I have the authority to bind the </w:t>
      </w:r>
      <w:r w:rsidR="00367A9F" w:rsidRPr="00082DD2">
        <w:rPr>
          <w:rFonts w:ascii="Arial" w:eastAsia="Times New Roman" w:hAnsi="Arial" w:cs="Arial"/>
        </w:rPr>
        <w:t>Bidder</w:t>
      </w:r>
      <w:r w:rsidRPr="00082DD2">
        <w:rPr>
          <w:rFonts w:ascii="Arial" w:eastAsia="Times New Roman" w:hAnsi="Arial" w:cs="Arial"/>
        </w:rPr>
        <w:t xml:space="preserve"> to the specific terms, conditions and technical specifications required in the Agency’s Request for Proposals (RFP) and offered in the </w:t>
      </w:r>
      <w:r w:rsidR="00367A9F" w:rsidRPr="00082DD2">
        <w:rPr>
          <w:rFonts w:ascii="Arial" w:eastAsia="Times New Roman" w:hAnsi="Arial" w:cs="Arial"/>
        </w:rPr>
        <w:t>Bidder</w:t>
      </w:r>
      <w:r w:rsidRPr="00082DD2">
        <w:rPr>
          <w:rFonts w:ascii="Arial" w:eastAsia="Times New Roman" w:hAnsi="Arial" w:cs="Arial"/>
        </w:rPr>
        <w:t xml:space="preserve">’s Proposal.  I understand that by submitting this Bid Proposal, the </w:t>
      </w:r>
      <w:r w:rsidR="00367A9F" w:rsidRPr="00082DD2">
        <w:rPr>
          <w:rFonts w:ascii="Arial" w:eastAsia="Times New Roman" w:hAnsi="Arial" w:cs="Arial"/>
        </w:rPr>
        <w:t>Bidder</w:t>
      </w:r>
      <w:r w:rsidRPr="00082DD2">
        <w:rPr>
          <w:rFonts w:ascii="Arial" w:eastAsia="Times New Roman" w:hAnsi="Arial" w:cs="Arial"/>
        </w:rPr>
        <w:t xml:space="preserve"> agrees to provide services described herein which meet or exceed the specifications of the Agency’s RFP unless noted in the Bid Proposal and at the prices quoted by the </w:t>
      </w:r>
      <w:r w:rsidR="00367A9F" w:rsidRPr="00082DD2">
        <w:rPr>
          <w:rFonts w:ascii="Arial" w:eastAsia="Times New Roman" w:hAnsi="Arial" w:cs="Arial"/>
        </w:rPr>
        <w:t>Bidder</w:t>
      </w:r>
      <w:r w:rsidRPr="00082DD2">
        <w:rPr>
          <w:rFonts w:ascii="Arial" w:eastAsia="Times New Roman" w:hAnsi="Arial" w:cs="Arial"/>
        </w:rPr>
        <w:t xml:space="preserve">. </w:t>
      </w: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has not participated, and will not participate, in any action contrary to the anti-competitive obligations outlined in the Additional Certifications.  </w:t>
      </w:r>
      <w:r w:rsidRPr="00082DD2">
        <w:rPr>
          <w:rFonts w:ascii="Arial" w:eastAsia="Times New Roman" w:hAnsi="Arial" w:cs="Arial"/>
        </w:rPr>
        <w:t xml:space="preserve">I certify that the contents of the Bid Proposal are true and </w:t>
      </w:r>
      <w:proofErr w:type="gramStart"/>
      <w:r w:rsidRPr="00082DD2">
        <w:rPr>
          <w:rFonts w:ascii="Arial" w:eastAsia="Times New Roman" w:hAnsi="Arial" w:cs="Arial"/>
        </w:rPr>
        <w:t>accurate</w:t>
      </w:r>
      <w:proofErr w:type="gramEnd"/>
      <w:r w:rsidRPr="00082DD2">
        <w:rPr>
          <w:rFonts w:ascii="Arial" w:eastAsia="Times New Roman" w:hAnsi="Arial" w:cs="Arial"/>
        </w:rPr>
        <w:t xml:space="preserve"> and that the </w:t>
      </w:r>
      <w:r w:rsidR="00367A9F" w:rsidRPr="00082DD2">
        <w:rPr>
          <w:rFonts w:ascii="Arial" w:eastAsia="Times New Roman" w:hAnsi="Arial" w:cs="Arial"/>
        </w:rPr>
        <w:t>Bidder</w:t>
      </w:r>
      <w:r w:rsidRPr="00082DD2">
        <w:rPr>
          <w:rFonts w:ascii="Arial" w:eastAsia="Times New Roman" w:hAnsi="Arial" w:cs="Arial"/>
        </w:rPr>
        <w:t xml:space="preserve"> has not made any knowingly false statements in the Bid Proposal.  </w:t>
      </w:r>
    </w:p>
    <w:p w14:paraId="1E04E1FD" w14:textId="77777777" w:rsidR="006A08A5" w:rsidRPr="00082DD2" w:rsidRDefault="006A08A5">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656D7" w:rsidRPr="00082DD2" w14:paraId="77A72FEB" w14:textId="77777777">
        <w:tc>
          <w:tcPr>
            <w:tcW w:w="2268" w:type="dxa"/>
            <w:shd w:val="clear" w:color="auto" w:fill="DBE5F1"/>
            <w:vAlign w:val="center"/>
          </w:tcPr>
          <w:p w14:paraId="3C5E7523"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Signature:</w:t>
            </w:r>
          </w:p>
        </w:tc>
        <w:tc>
          <w:tcPr>
            <w:tcW w:w="7308" w:type="dxa"/>
          </w:tcPr>
          <w:p w14:paraId="0EC08B78" w14:textId="77777777" w:rsidR="006A08A5" w:rsidRPr="00082DD2" w:rsidRDefault="006A08A5">
            <w:pPr>
              <w:widowControl w:val="0"/>
              <w:jc w:val="left"/>
              <w:rPr>
                <w:rFonts w:ascii="Arial" w:eastAsia="Times New Roman" w:hAnsi="Arial" w:cs="Arial"/>
              </w:rPr>
            </w:pPr>
          </w:p>
          <w:p w14:paraId="0BB34693" w14:textId="77777777" w:rsidR="006A08A5" w:rsidRPr="00082DD2" w:rsidRDefault="006A08A5">
            <w:pPr>
              <w:widowControl w:val="0"/>
              <w:jc w:val="left"/>
              <w:rPr>
                <w:rFonts w:ascii="Arial" w:eastAsia="Times New Roman" w:hAnsi="Arial" w:cs="Arial"/>
              </w:rPr>
            </w:pPr>
          </w:p>
        </w:tc>
      </w:tr>
      <w:tr w:rsidR="009656D7" w:rsidRPr="00082DD2" w14:paraId="24EE4A14" w14:textId="77777777">
        <w:tc>
          <w:tcPr>
            <w:tcW w:w="2268" w:type="dxa"/>
            <w:shd w:val="clear" w:color="auto" w:fill="DBE5F1"/>
            <w:vAlign w:val="center"/>
          </w:tcPr>
          <w:p w14:paraId="63E64540"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Printed Name/Title:</w:t>
            </w:r>
          </w:p>
        </w:tc>
        <w:tc>
          <w:tcPr>
            <w:tcW w:w="7308" w:type="dxa"/>
          </w:tcPr>
          <w:p w14:paraId="13FBA442" w14:textId="77777777" w:rsidR="006A08A5" w:rsidRPr="00082DD2" w:rsidRDefault="006A08A5">
            <w:pPr>
              <w:widowControl w:val="0"/>
              <w:jc w:val="left"/>
              <w:rPr>
                <w:rFonts w:ascii="Arial" w:eastAsia="Times New Roman" w:hAnsi="Arial" w:cs="Arial"/>
              </w:rPr>
            </w:pPr>
          </w:p>
          <w:p w14:paraId="37D9430E" w14:textId="77777777" w:rsidR="006A08A5" w:rsidRPr="00082DD2" w:rsidRDefault="006A08A5">
            <w:pPr>
              <w:widowControl w:val="0"/>
              <w:jc w:val="left"/>
              <w:rPr>
                <w:rFonts w:ascii="Arial" w:eastAsia="Times New Roman" w:hAnsi="Arial" w:cs="Arial"/>
              </w:rPr>
            </w:pPr>
          </w:p>
        </w:tc>
      </w:tr>
      <w:tr w:rsidR="009656D7" w:rsidRPr="00082DD2" w14:paraId="1FFEB2ED" w14:textId="77777777">
        <w:tc>
          <w:tcPr>
            <w:tcW w:w="2268" w:type="dxa"/>
            <w:shd w:val="clear" w:color="auto" w:fill="DBE5F1"/>
            <w:vAlign w:val="center"/>
          </w:tcPr>
          <w:p w14:paraId="649C9A82"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Date:</w:t>
            </w:r>
          </w:p>
        </w:tc>
        <w:tc>
          <w:tcPr>
            <w:tcW w:w="7308" w:type="dxa"/>
          </w:tcPr>
          <w:p w14:paraId="66E064BC" w14:textId="77777777" w:rsidR="006A08A5" w:rsidRPr="00082DD2" w:rsidRDefault="006A08A5">
            <w:pPr>
              <w:widowControl w:val="0"/>
              <w:jc w:val="left"/>
              <w:rPr>
                <w:rFonts w:ascii="Arial" w:eastAsia="Times New Roman" w:hAnsi="Arial" w:cs="Arial"/>
              </w:rPr>
            </w:pPr>
          </w:p>
          <w:p w14:paraId="498575A2" w14:textId="77777777" w:rsidR="006A08A5" w:rsidRPr="00082DD2" w:rsidRDefault="006A08A5">
            <w:pPr>
              <w:widowControl w:val="0"/>
              <w:jc w:val="left"/>
              <w:rPr>
                <w:rFonts w:ascii="Arial" w:eastAsia="Times New Roman" w:hAnsi="Arial" w:cs="Arial"/>
              </w:rPr>
            </w:pPr>
          </w:p>
        </w:tc>
      </w:tr>
    </w:tbl>
    <w:p w14:paraId="0922F73B" w14:textId="77777777" w:rsidR="006A08A5" w:rsidRPr="00082DD2" w:rsidRDefault="006A08A5">
      <w:pPr>
        <w:pStyle w:val="PlainText"/>
        <w:jc w:val="left"/>
        <w:rPr>
          <w:rFonts w:ascii="Arial" w:hAnsi="Arial" w:cs="Arial"/>
          <w:iCs/>
          <w:sz w:val="22"/>
          <w:szCs w:val="22"/>
          <w:u w:val="single"/>
        </w:rPr>
      </w:pPr>
    </w:p>
    <w:p w14:paraId="1D7350B4" w14:textId="77777777" w:rsidR="006A08A5" w:rsidRPr="00082DD2" w:rsidRDefault="006A08A5">
      <w:pPr>
        <w:spacing w:after="200" w:line="276" w:lineRule="auto"/>
        <w:jc w:val="left"/>
        <w:rPr>
          <w:rFonts w:ascii="Arial" w:eastAsia="Times New Roman" w:hAnsi="Arial" w:cs="Arial"/>
          <w:b/>
          <w:bCs/>
        </w:rPr>
      </w:pPr>
    </w:p>
    <w:p w14:paraId="6BEBBAB1" w14:textId="77777777" w:rsidR="006A08A5" w:rsidRPr="00082DD2" w:rsidRDefault="006A08A5">
      <w:pPr>
        <w:spacing w:after="200" w:line="276" w:lineRule="auto"/>
        <w:jc w:val="left"/>
        <w:rPr>
          <w:rFonts w:ascii="Arial" w:eastAsia="Times New Roman" w:hAnsi="Arial" w:cs="Arial"/>
          <w:b/>
          <w:bCs/>
        </w:rPr>
      </w:pPr>
      <w:bookmarkStart w:id="136" w:name="_Toc265506686"/>
      <w:bookmarkStart w:id="137" w:name="_Toc265507123"/>
      <w:bookmarkStart w:id="138" w:name="_Toc265564623"/>
      <w:bookmarkStart w:id="139" w:name="_Toc265580919"/>
      <w:r w:rsidRPr="00082DD2">
        <w:rPr>
          <w:rFonts w:ascii="Arial" w:eastAsia="Times New Roman" w:hAnsi="Arial" w:cs="Arial"/>
        </w:rPr>
        <w:br w:type="page"/>
      </w:r>
    </w:p>
    <w:p w14:paraId="4D660612" w14:textId="77777777" w:rsidR="006A08A5" w:rsidRPr="00082DD2" w:rsidRDefault="006A08A5">
      <w:pPr>
        <w:pStyle w:val="Heading1"/>
        <w:jc w:val="center"/>
        <w:rPr>
          <w:rFonts w:ascii="Arial" w:eastAsia="Times New Roman" w:hAnsi="Arial" w:cs="Arial"/>
        </w:rPr>
      </w:pPr>
      <w:r w:rsidRPr="00082DD2">
        <w:rPr>
          <w:rFonts w:ascii="Arial" w:eastAsia="Times New Roman" w:hAnsi="Arial" w:cs="Arial"/>
        </w:rPr>
        <w:lastRenderedPageBreak/>
        <w:t>Attachment C: Subcontractor Disclosure Form</w:t>
      </w:r>
      <w:bookmarkEnd w:id="136"/>
      <w:bookmarkEnd w:id="137"/>
      <w:bookmarkEnd w:id="138"/>
      <w:bookmarkEnd w:id="139"/>
    </w:p>
    <w:p w14:paraId="5E03BE6C" w14:textId="591391B7" w:rsidR="006A08A5" w:rsidRDefault="006A08A5">
      <w:pPr>
        <w:jc w:val="center"/>
        <w:rPr>
          <w:rFonts w:ascii="Arial" w:hAnsi="Arial" w:cs="Arial"/>
          <w:bCs/>
        </w:rPr>
      </w:pPr>
      <w:r w:rsidRPr="00082DD2">
        <w:rPr>
          <w:rFonts w:ascii="Arial" w:eastAsia="Times New Roman" w:hAnsi="Arial" w:cs="Arial"/>
          <w:i/>
        </w:rPr>
        <w:t xml:space="preserve">(Return this completed form behind Tab 6 of the Bid Proposal.  Fully complete a form for </w:t>
      </w:r>
      <w:r w:rsidRPr="00082DD2">
        <w:rPr>
          <w:rFonts w:ascii="Arial" w:eastAsia="Times New Roman" w:hAnsi="Arial" w:cs="Arial"/>
          <w:b/>
          <w:i/>
        </w:rPr>
        <w:t xml:space="preserve">each </w:t>
      </w:r>
      <w:r w:rsidRPr="00082DD2">
        <w:rPr>
          <w:rFonts w:ascii="Arial" w:eastAsia="Times New Roman" w:hAnsi="Arial" w:cs="Arial"/>
          <w:i/>
        </w:rPr>
        <w:t xml:space="preserve">proposed subcontractor.  </w:t>
      </w:r>
      <w:r w:rsidRPr="00082DD2">
        <w:rPr>
          <w:rFonts w:ascii="Arial" w:hAnsi="Arial" w:cs="Arial"/>
          <w:i/>
        </w:rPr>
        <w:t xml:space="preserve">If a section does not apply, label it “not applicable.” If the </w:t>
      </w:r>
      <w:r w:rsidR="00367A9F" w:rsidRPr="00082DD2">
        <w:rPr>
          <w:rFonts w:ascii="Arial" w:hAnsi="Arial" w:cs="Arial"/>
          <w:i/>
        </w:rPr>
        <w:t>Bidder</w:t>
      </w:r>
      <w:r w:rsidRPr="00082DD2">
        <w:rPr>
          <w:rFonts w:ascii="Arial" w:hAnsi="Arial" w:cs="Arial"/>
          <w:i/>
        </w:rPr>
        <w:t xml:space="preserve"> does not intend to use subcontractor(s), this form does not need to be returned.</w:t>
      </w:r>
      <w:r w:rsidRPr="00082DD2">
        <w:rPr>
          <w:rFonts w:ascii="Arial" w:hAnsi="Arial" w:cs="Arial"/>
          <w:bCs/>
        </w:rPr>
        <w:t>)</w:t>
      </w:r>
    </w:p>
    <w:p w14:paraId="520525A8" w14:textId="77777777" w:rsidR="0022149C" w:rsidRPr="00082DD2" w:rsidRDefault="0022149C">
      <w:pPr>
        <w:jc w:val="cente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656D7" w:rsidRPr="00082DD2" w14:paraId="5BE9ECD0" w14:textId="77777777">
        <w:tc>
          <w:tcPr>
            <w:tcW w:w="1998" w:type="dxa"/>
            <w:shd w:val="clear" w:color="auto" w:fill="DBE5F1"/>
          </w:tcPr>
          <w:p w14:paraId="1D94D622" w14:textId="63BB5393" w:rsidR="006A08A5" w:rsidRPr="00082DD2" w:rsidRDefault="006A08A5">
            <w:pPr>
              <w:jc w:val="left"/>
              <w:rPr>
                <w:rFonts w:ascii="Arial" w:eastAsia="Times New Roman" w:hAnsi="Arial" w:cs="Arial"/>
                <w:b/>
              </w:rPr>
            </w:pPr>
            <w:r w:rsidRPr="00082DD2">
              <w:rPr>
                <w:rFonts w:ascii="Arial" w:eastAsia="Times New Roman" w:hAnsi="Arial" w:cs="Arial"/>
                <w:b/>
              </w:rPr>
              <w:t xml:space="preserve">Primary </w:t>
            </w:r>
            <w:r w:rsidR="00367A9F" w:rsidRPr="00082DD2">
              <w:rPr>
                <w:rFonts w:ascii="Arial" w:eastAsia="Times New Roman" w:hAnsi="Arial" w:cs="Arial"/>
                <w:b/>
              </w:rPr>
              <w:t>Bidder</w:t>
            </w:r>
            <w:r w:rsidRPr="00082DD2">
              <w:rPr>
                <w:rFonts w:ascii="Arial" w:eastAsia="Times New Roman" w:hAnsi="Arial" w:cs="Arial"/>
                <w:b/>
              </w:rPr>
              <w:t xml:space="preserve"> (“Primary </w:t>
            </w:r>
            <w:r w:rsidR="00367A9F" w:rsidRPr="00082DD2">
              <w:rPr>
                <w:rFonts w:ascii="Arial" w:eastAsia="Times New Roman" w:hAnsi="Arial" w:cs="Arial"/>
                <w:b/>
              </w:rPr>
              <w:t>Bidder</w:t>
            </w:r>
            <w:r w:rsidRPr="00082DD2">
              <w:rPr>
                <w:rFonts w:ascii="Arial" w:eastAsia="Times New Roman" w:hAnsi="Arial" w:cs="Arial"/>
                <w:b/>
              </w:rPr>
              <w:t>”):</w:t>
            </w:r>
          </w:p>
        </w:tc>
        <w:tc>
          <w:tcPr>
            <w:tcW w:w="7578" w:type="dxa"/>
            <w:shd w:val="clear" w:color="auto" w:fill="FFFFFF"/>
          </w:tcPr>
          <w:p w14:paraId="71E79271" w14:textId="77777777" w:rsidR="006A08A5" w:rsidRPr="00082DD2" w:rsidRDefault="006A08A5">
            <w:pPr>
              <w:jc w:val="left"/>
              <w:rPr>
                <w:rFonts w:ascii="Arial" w:eastAsia="Times New Roman" w:hAnsi="Arial" w:cs="Arial"/>
                <w:b/>
              </w:rPr>
            </w:pPr>
          </w:p>
        </w:tc>
      </w:tr>
      <w:tr w:rsidR="009656D7" w:rsidRPr="00082DD2" w14:paraId="786773ED" w14:textId="77777777">
        <w:tc>
          <w:tcPr>
            <w:tcW w:w="9576" w:type="dxa"/>
            <w:gridSpan w:val="2"/>
            <w:shd w:val="clear" w:color="auto" w:fill="DBE5F1"/>
          </w:tcPr>
          <w:p w14:paraId="382ED9D4" w14:textId="77777777" w:rsidR="006A08A5" w:rsidRPr="00082DD2" w:rsidRDefault="006A08A5">
            <w:pPr>
              <w:jc w:val="left"/>
              <w:rPr>
                <w:rFonts w:ascii="Arial" w:eastAsia="Times New Roman" w:hAnsi="Arial" w:cs="Arial"/>
                <w:b/>
              </w:rPr>
            </w:pPr>
            <w:r w:rsidRPr="00082DD2">
              <w:rPr>
                <w:rFonts w:ascii="Arial" w:eastAsia="Times New Roman" w:hAnsi="Arial" w:cs="Arial"/>
                <w:b/>
              </w:rPr>
              <w:t>Subcontractor Contact Information (individual who can address issues re: this RFP)</w:t>
            </w:r>
          </w:p>
        </w:tc>
      </w:tr>
      <w:tr w:rsidR="009656D7" w:rsidRPr="00082DD2" w14:paraId="4785C6F3" w14:textId="77777777">
        <w:tc>
          <w:tcPr>
            <w:tcW w:w="1998" w:type="dxa"/>
            <w:shd w:val="clear" w:color="auto" w:fill="DBE5F1"/>
          </w:tcPr>
          <w:p w14:paraId="33D74A1A" w14:textId="77777777" w:rsidR="006A08A5" w:rsidRPr="00082DD2" w:rsidRDefault="006A08A5">
            <w:pPr>
              <w:jc w:val="left"/>
              <w:rPr>
                <w:rFonts w:ascii="Arial" w:eastAsia="Times New Roman" w:hAnsi="Arial" w:cs="Arial"/>
                <w:b/>
              </w:rPr>
            </w:pPr>
            <w:r w:rsidRPr="00082DD2">
              <w:rPr>
                <w:rFonts w:ascii="Arial" w:eastAsia="Times New Roman" w:hAnsi="Arial" w:cs="Arial"/>
                <w:b/>
              </w:rPr>
              <w:t>Name:</w:t>
            </w:r>
          </w:p>
        </w:tc>
        <w:tc>
          <w:tcPr>
            <w:tcW w:w="7578" w:type="dxa"/>
          </w:tcPr>
          <w:p w14:paraId="65429CC9" w14:textId="77777777" w:rsidR="006A08A5" w:rsidRPr="00082DD2" w:rsidRDefault="006A08A5">
            <w:pPr>
              <w:jc w:val="left"/>
              <w:rPr>
                <w:rFonts w:ascii="Arial" w:eastAsia="Times New Roman" w:hAnsi="Arial" w:cs="Arial"/>
                <w:b/>
              </w:rPr>
            </w:pPr>
          </w:p>
        </w:tc>
      </w:tr>
      <w:tr w:rsidR="009656D7" w:rsidRPr="00082DD2" w14:paraId="328BE028" w14:textId="77777777">
        <w:tc>
          <w:tcPr>
            <w:tcW w:w="1998" w:type="dxa"/>
            <w:shd w:val="clear" w:color="auto" w:fill="DBE5F1"/>
          </w:tcPr>
          <w:p w14:paraId="722E42BF" w14:textId="77777777" w:rsidR="006A08A5" w:rsidRPr="00082DD2" w:rsidRDefault="006A08A5">
            <w:pPr>
              <w:jc w:val="left"/>
              <w:rPr>
                <w:rFonts w:ascii="Arial" w:eastAsia="Times New Roman" w:hAnsi="Arial" w:cs="Arial"/>
                <w:b/>
              </w:rPr>
            </w:pPr>
            <w:r w:rsidRPr="00082DD2">
              <w:rPr>
                <w:rFonts w:ascii="Arial" w:eastAsia="Times New Roman" w:hAnsi="Arial" w:cs="Arial"/>
                <w:b/>
              </w:rPr>
              <w:t>Address:</w:t>
            </w:r>
          </w:p>
        </w:tc>
        <w:tc>
          <w:tcPr>
            <w:tcW w:w="7578" w:type="dxa"/>
          </w:tcPr>
          <w:p w14:paraId="73C39DDB" w14:textId="77777777" w:rsidR="006A08A5" w:rsidRPr="00082DD2" w:rsidRDefault="006A08A5">
            <w:pPr>
              <w:jc w:val="left"/>
              <w:rPr>
                <w:rFonts w:ascii="Arial" w:eastAsia="Times New Roman" w:hAnsi="Arial" w:cs="Arial"/>
                <w:b/>
              </w:rPr>
            </w:pPr>
          </w:p>
        </w:tc>
      </w:tr>
      <w:tr w:rsidR="009656D7" w:rsidRPr="00082DD2" w14:paraId="6446D1E6" w14:textId="77777777">
        <w:tc>
          <w:tcPr>
            <w:tcW w:w="1998" w:type="dxa"/>
            <w:shd w:val="clear" w:color="auto" w:fill="DBE5F1"/>
          </w:tcPr>
          <w:p w14:paraId="3B233347" w14:textId="77777777" w:rsidR="006A08A5" w:rsidRPr="00082DD2" w:rsidRDefault="006A08A5">
            <w:pPr>
              <w:jc w:val="left"/>
              <w:rPr>
                <w:rFonts w:ascii="Arial" w:eastAsia="Times New Roman" w:hAnsi="Arial" w:cs="Arial"/>
                <w:b/>
              </w:rPr>
            </w:pPr>
            <w:r w:rsidRPr="00082DD2">
              <w:rPr>
                <w:rFonts w:ascii="Arial" w:eastAsia="Times New Roman" w:hAnsi="Arial" w:cs="Arial"/>
                <w:b/>
              </w:rPr>
              <w:t>Tel:</w:t>
            </w:r>
          </w:p>
        </w:tc>
        <w:tc>
          <w:tcPr>
            <w:tcW w:w="7578" w:type="dxa"/>
          </w:tcPr>
          <w:p w14:paraId="5072EEFA" w14:textId="77777777" w:rsidR="006A08A5" w:rsidRPr="00082DD2" w:rsidRDefault="006A08A5">
            <w:pPr>
              <w:jc w:val="left"/>
              <w:rPr>
                <w:rFonts w:ascii="Arial" w:eastAsia="Times New Roman" w:hAnsi="Arial" w:cs="Arial"/>
                <w:b/>
              </w:rPr>
            </w:pPr>
          </w:p>
        </w:tc>
      </w:tr>
      <w:tr w:rsidR="009656D7" w:rsidRPr="00082DD2" w14:paraId="2EC52351" w14:textId="77777777">
        <w:tc>
          <w:tcPr>
            <w:tcW w:w="1998" w:type="dxa"/>
            <w:shd w:val="clear" w:color="auto" w:fill="DBE5F1"/>
          </w:tcPr>
          <w:p w14:paraId="0BEF3FAC" w14:textId="77777777" w:rsidR="006A08A5" w:rsidRPr="00082DD2" w:rsidRDefault="006A08A5">
            <w:pPr>
              <w:jc w:val="left"/>
              <w:rPr>
                <w:rFonts w:ascii="Arial" w:eastAsia="Times New Roman" w:hAnsi="Arial" w:cs="Arial"/>
                <w:b/>
              </w:rPr>
            </w:pPr>
            <w:r w:rsidRPr="00082DD2">
              <w:rPr>
                <w:rFonts w:ascii="Arial" w:eastAsia="Times New Roman" w:hAnsi="Arial" w:cs="Arial"/>
                <w:b/>
              </w:rPr>
              <w:t>Fax:</w:t>
            </w:r>
          </w:p>
        </w:tc>
        <w:tc>
          <w:tcPr>
            <w:tcW w:w="7578" w:type="dxa"/>
          </w:tcPr>
          <w:p w14:paraId="746A5829" w14:textId="77777777" w:rsidR="006A08A5" w:rsidRPr="00082DD2" w:rsidRDefault="006A08A5">
            <w:pPr>
              <w:jc w:val="left"/>
              <w:rPr>
                <w:rFonts w:ascii="Arial" w:eastAsia="Times New Roman" w:hAnsi="Arial" w:cs="Arial"/>
                <w:b/>
              </w:rPr>
            </w:pPr>
          </w:p>
        </w:tc>
      </w:tr>
      <w:tr w:rsidR="009656D7" w:rsidRPr="00082DD2" w14:paraId="54A829B3" w14:textId="77777777">
        <w:tc>
          <w:tcPr>
            <w:tcW w:w="1998" w:type="dxa"/>
            <w:shd w:val="clear" w:color="auto" w:fill="DBE5F1"/>
          </w:tcPr>
          <w:p w14:paraId="5BE8AF2B" w14:textId="77777777" w:rsidR="006A08A5" w:rsidRPr="00082DD2" w:rsidRDefault="006A08A5">
            <w:pPr>
              <w:jc w:val="left"/>
              <w:rPr>
                <w:rFonts w:ascii="Arial" w:eastAsia="Times New Roman" w:hAnsi="Arial" w:cs="Arial"/>
                <w:b/>
              </w:rPr>
            </w:pPr>
            <w:r w:rsidRPr="00082DD2">
              <w:rPr>
                <w:rFonts w:ascii="Arial" w:eastAsia="Times New Roman" w:hAnsi="Arial" w:cs="Arial"/>
                <w:b/>
              </w:rPr>
              <w:t>E-mail:</w:t>
            </w:r>
          </w:p>
        </w:tc>
        <w:tc>
          <w:tcPr>
            <w:tcW w:w="7578" w:type="dxa"/>
          </w:tcPr>
          <w:p w14:paraId="0894EF2C" w14:textId="77777777" w:rsidR="006A08A5" w:rsidRPr="00082DD2" w:rsidRDefault="006A08A5">
            <w:pPr>
              <w:jc w:val="left"/>
              <w:rPr>
                <w:rFonts w:ascii="Arial" w:eastAsia="Times New Roman" w:hAnsi="Arial" w:cs="Arial"/>
                <w:b/>
              </w:rPr>
            </w:pPr>
          </w:p>
        </w:tc>
      </w:tr>
    </w:tbl>
    <w:p w14:paraId="52549324" w14:textId="77777777" w:rsidR="006A08A5" w:rsidRPr="00082DD2" w:rsidRDefault="006A08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656D7" w:rsidRPr="00082DD2" w14:paraId="673B0251" w14:textId="77777777">
        <w:tc>
          <w:tcPr>
            <w:tcW w:w="9558" w:type="dxa"/>
            <w:gridSpan w:val="2"/>
            <w:shd w:val="clear" w:color="auto" w:fill="DBE5F1"/>
          </w:tcPr>
          <w:p w14:paraId="119DA120" w14:textId="77777777" w:rsidR="006A08A5" w:rsidRPr="00082DD2" w:rsidRDefault="006A08A5">
            <w:pPr>
              <w:jc w:val="left"/>
              <w:rPr>
                <w:rFonts w:ascii="Arial" w:eastAsia="Times New Roman" w:hAnsi="Arial" w:cs="Arial"/>
                <w:b/>
              </w:rPr>
            </w:pPr>
            <w:r w:rsidRPr="00082DD2">
              <w:rPr>
                <w:rFonts w:ascii="Arial" w:eastAsia="Times New Roman" w:hAnsi="Arial" w:cs="Arial"/>
                <w:b/>
              </w:rPr>
              <w:t>Subcontractor Detail</w:t>
            </w:r>
          </w:p>
        </w:tc>
      </w:tr>
      <w:tr w:rsidR="009656D7" w:rsidRPr="00082DD2" w14:paraId="027478F1" w14:textId="77777777">
        <w:tc>
          <w:tcPr>
            <w:tcW w:w="3978" w:type="dxa"/>
            <w:shd w:val="clear" w:color="auto" w:fill="DBE5F1"/>
          </w:tcPr>
          <w:p w14:paraId="5DD4D862" w14:textId="77777777" w:rsidR="006A08A5" w:rsidRPr="00082DD2" w:rsidRDefault="006A08A5">
            <w:pPr>
              <w:jc w:val="left"/>
              <w:rPr>
                <w:rFonts w:ascii="Arial" w:eastAsia="Times New Roman" w:hAnsi="Arial" w:cs="Arial"/>
                <w:b/>
              </w:rPr>
            </w:pPr>
            <w:r w:rsidRPr="00082DD2">
              <w:rPr>
                <w:rFonts w:ascii="Arial" w:eastAsia="Times New Roman" w:hAnsi="Arial" w:cs="Arial"/>
                <w:b/>
              </w:rPr>
              <w:t>Subcontractor Legal Name (“Subcontractor”):</w:t>
            </w:r>
          </w:p>
        </w:tc>
        <w:tc>
          <w:tcPr>
            <w:tcW w:w="5580" w:type="dxa"/>
          </w:tcPr>
          <w:p w14:paraId="497E0436" w14:textId="77777777" w:rsidR="006A08A5" w:rsidRPr="00082DD2" w:rsidRDefault="006A08A5">
            <w:pPr>
              <w:jc w:val="left"/>
              <w:rPr>
                <w:rFonts w:ascii="Arial" w:eastAsia="Times New Roman" w:hAnsi="Arial" w:cs="Arial"/>
              </w:rPr>
            </w:pPr>
          </w:p>
        </w:tc>
      </w:tr>
      <w:tr w:rsidR="009656D7" w:rsidRPr="00082DD2" w14:paraId="46A72A9C" w14:textId="77777777">
        <w:tc>
          <w:tcPr>
            <w:tcW w:w="3978" w:type="dxa"/>
            <w:shd w:val="clear" w:color="auto" w:fill="DBE5F1"/>
          </w:tcPr>
          <w:p w14:paraId="4950698D" w14:textId="77777777" w:rsidR="006A08A5" w:rsidRPr="00082DD2" w:rsidRDefault="006A08A5">
            <w:pPr>
              <w:jc w:val="left"/>
              <w:rPr>
                <w:rFonts w:ascii="Arial" w:eastAsia="Times New Roman" w:hAnsi="Arial" w:cs="Arial"/>
                <w:b/>
              </w:rPr>
            </w:pPr>
            <w:r w:rsidRPr="00082DD2">
              <w:rPr>
                <w:rFonts w:ascii="Arial" w:eastAsia="Times New Roman" w:hAnsi="Arial" w:cs="Arial"/>
                <w:b/>
              </w:rPr>
              <w:t>“Doing Business As” names, assumed names, or other operating names:</w:t>
            </w:r>
          </w:p>
        </w:tc>
        <w:tc>
          <w:tcPr>
            <w:tcW w:w="5580" w:type="dxa"/>
          </w:tcPr>
          <w:p w14:paraId="2CEE2250" w14:textId="77777777" w:rsidR="006A08A5" w:rsidRPr="00082DD2" w:rsidRDefault="006A08A5">
            <w:pPr>
              <w:jc w:val="left"/>
              <w:rPr>
                <w:rFonts w:ascii="Arial" w:eastAsia="Times New Roman" w:hAnsi="Arial" w:cs="Arial"/>
              </w:rPr>
            </w:pPr>
          </w:p>
        </w:tc>
      </w:tr>
      <w:tr w:rsidR="009656D7" w:rsidRPr="00082DD2" w14:paraId="63005714" w14:textId="77777777">
        <w:tc>
          <w:tcPr>
            <w:tcW w:w="3978" w:type="dxa"/>
            <w:shd w:val="clear" w:color="auto" w:fill="DBE5F1"/>
          </w:tcPr>
          <w:p w14:paraId="161A6A75" w14:textId="77777777" w:rsidR="006A08A5" w:rsidRPr="00082DD2" w:rsidRDefault="006A08A5">
            <w:pPr>
              <w:jc w:val="left"/>
              <w:rPr>
                <w:rFonts w:ascii="Arial" w:eastAsia="Times New Roman" w:hAnsi="Arial" w:cs="Arial"/>
                <w:b/>
              </w:rPr>
            </w:pPr>
            <w:r w:rsidRPr="00082DD2">
              <w:rPr>
                <w:rFonts w:ascii="Arial" w:eastAsia="Times New Roman" w:hAnsi="Arial" w:cs="Arial"/>
                <w:b/>
              </w:rPr>
              <w:t>Form of Business Entity (i.e., corp., partnership, LLC, etc.)</w:t>
            </w:r>
          </w:p>
        </w:tc>
        <w:tc>
          <w:tcPr>
            <w:tcW w:w="5580" w:type="dxa"/>
          </w:tcPr>
          <w:p w14:paraId="0E72BE6F" w14:textId="77777777" w:rsidR="006A08A5" w:rsidRPr="00082DD2" w:rsidRDefault="006A08A5">
            <w:pPr>
              <w:jc w:val="left"/>
              <w:rPr>
                <w:rFonts w:ascii="Arial" w:eastAsia="Times New Roman" w:hAnsi="Arial" w:cs="Arial"/>
              </w:rPr>
            </w:pPr>
          </w:p>
        </w:tc>
      </w:tr>
      <w:tr w:rsidR="009656D7" w:rsidRPr="00082DD2" w14:paraId="031671D5" w14:textId="77777777">
        <w:tc>
          <w:tcPr>
            <w:tcW w:w="3978" w:type="dxa"/>
            <w:shd w:val="clear" w:color="auto" w:fill="DBE5F1"/>
          </w:tcPr>
          <w:p w14:paraId="1F19814B" w14:textId="77777777" w:rsidR="006A08A5" w:rsidRPr="00082DD2" w:rsidRDefault="006A08A5">
            <w:pPr>
              <w:jc w:val="left"/>
              <w:rPr>
                <w:rFonts w:ascii="Arial" w:eastAsia="Times New Roman" w:hAnsi="Arial" w:cs="Arial"/>
                <w:b/>
              </w:rPr>
            </w:pPr>
            <w:r w:rsidRPr="00082DD2">
              <w:rPr>
                <w:rFonts w:ascii="Arial" w:eastAsia="Times New Roman" w:hAnsi="Arial" w:cs="Arial"/>
                <w:b/>
              </w:rPr>
              <w:t>State of Incorporation/organization:</w:t>
            </w:r>
          </w:p>
        </w:tc>
        <w:tc>
          <w:tcPr>
            <w:tcW w:w="5580" w:type="dxa"/>
          </w:tcPr>
          <w:p w14:paraId="3081EAB8" w14:textId="77777777" w:rsidR="006A08A5" w:rsidRPr="00082DD2" w:rsidRDefault="006A08A5">
            <w:pPr>
              <w:jc w:val="left"/>
              <w:rPr>
                <w:rFonts w:ascii="Arial" w:eastAsia="Times New Roman" w:hAnsi="Arial" w:cs="Arial"/>
              </w:rPr>
            </w:pPr>
          </w:p>
        </w:tc>
      </w:tr>
      <w:tr w:rsidR="009656D7" w:rsidRPr="00082DD2" w14:paraId="64D85C89" w14:textId="77777777">
        <w:tc>
          <w:tcPr>
            <w:tcW w:w="3978" w:type="dxa"/>
            <w:shd w:val="clear" w:color="auto" w:fill="DBE5F1"/>
          </w:tcPr>
          <w:p w14:paraId="0F19BBD1" w14:textId="77777777" w:rsidR="006A08A5" w:rsidRPr="00082DD2" w:rsidRDefault="006A08A5">
            <w:pPr>
              <w:jc w:val="left"/>
              <w:rPr>
                <w:rFonts w:ascii="Arial" w:eastAsia="Times New Roman" w:hAnsi="Arial" w:cs="Arial"/>
                <w:b/>
              </w:rPr>
            </w:pPr>
            <w:r w:rsidRPr="00082DD2">
              <w:rPr>
                <w:rFonts w:ascii="Arial" w:eastAsia="Times New Roman" w:hAnsi="Arial" w:cs="Arial"/>
                <w:b/>
              </w:rPr>
              <w:t>Primary Address:</w:t>
            </w:r>
          </w:p>
        </w:tc>
        <w:tc>
          <w:tcPr>
            <w:tcW w:w="5580" w:type="dxa"/>
          </w:tcPr>
          <w:p w14:paraId="694706AF" w14:textId="77777777" w:rsidR="006A08A5" w:rsidRPr="00082DD2" w:rsidRDefault="006A08A5">
            <w:pPr>
              <w:jc w:val="left"/>
              <w:rPr>
                <w:rFonts w:ascii="Arial" w:eastAsia="Times New Roman" w:hAnsi="Arial" w:cs="Arial"/>
              </w:rPr>
            </w:pPr>
          </w:p>
        </w:tc>
      </w:tr>
      <w:tr w:rsidR="009656D7" w:rsidRPr="00082DD2" w14:paraId="4DC8BC12" w14:textId="77777777">
        <w:tc>
          <w:tcPr>
            <w:tcW w:w="3978" w:type="dxa"/>
            <w:shd w:val="clear" w:color="auto" w:fill="DBE5F1"/>
          </w:tcPr>
          <w:p w14:paraId="5B62E25D" w14:textId="77777777" w:rsidR="006A08A5" w:rsidRPr="00082DD2" w:rsidRDefault="006A08A5">
            <w:pPr>
              <w:jc w:val="left"/>
              <w:rPr>
                <w:rFonts w:ascii="Arial" w:eastAsia="Times New Roman" w:hAnsi="Arial" w:cs="Arial"/>
                <w:b/>
              </w:rPr>
            </w:pPr>
            <w:r w:rsidRPr="00082DD2">
              <w:rPr>
                <w:rFonts w:ascii="Arial" w:eastAsia="Times New Roman" w:hAnsi="Arial" w:cs="Arial"/>
                <w:b/>
              </w:rPr>
              <w:t>Tel:</w:t>
            </w:r>
          </w:p>
        </w:tc>
        <w:tc>
          <w:tcPr>
            <w:tcW w:w="5580" w:type="dxa"/>
          </w:tcPr>
          <w:p w14:paraId="7B92E784" w14:textId="77777777" w:rsidR="006A08A5" w:rsidRPr="00082DD2" w:rsidRDefault="006A08A5">
            <w:pPr>
              <w:jc w:val="left"/>
              <w:rPr>
                <w:rFonts w:ascii="Arial" w:eastAsia="Times New Roman" w:hAnsi="Arial" w:cs="Arial"/>
              </w:rPr>
            </w:pPr>
          </w:p>
        </w:tc>
      </w:tr>
      <w:tr w:rsidR="009656D7" w:rsidRPr="00082DD2" w14:paraId="160E174B" w14:textId="77777777">
        <w:tc>
          <w:tcPr>
            <w:tcW w:w="3978" w:type="dxa"/>
            <w:shd w:val="clear" w:color="auto" w:fill="DBE5F1"/>
          </w:tcPr>
          <w:p w14:paraId="28E3E7F7" w14:textId="77777777" w:rsidR="006A08A5" w:rsidRPr="00082DD2" w:rsidRDefault="006A08A5">
            <w:pPr>
              <w:jc w:val="left"/>
              <w:rPr>
                <w:rFonts w:ascii="Arial" w:eastAsia="Times New Roman" w:hAnsi="Arial" w:cs="Arial"/>
                <w:b/>
              </w:rPr>
            </w:pPr>
            <w:r w:rsidRPr="00082DD2">
              <w:rPr>
                <w:rFonts w:ascii="Arial" w:eastAsia="Times New Roman" w:hAnsi="Arial" w:cs="Arial"/>
                <w:b/>
              </w:rPr>
              <w:t>Fax:</w:t>
            </w:r>
          </w:p>
        </w:tc>
        <w:tc>
          <w:tcPr>
            <w:tcW w:w="5580" w:type="dxa"/>
          </w:tcPr>
          <w:p w14:paraId="4A46B803" w14:textId="77777777" w:rsidR="006A08A5" w:rsidRPr="00082DD2" w:rsidRDefault="006A08A5">
            <w:pPr>
              <w:jc w:val="left"/>
              <w:rPr>
                <w:rFonts w:ascii="Arial" w:eastAsia="Times New Roman" w:hAnsi="Arial" w:cs="Arial"/>
              </w:rPr>
            </w:pPr>
          </w:p>
        </w:tc>
      </w:tr>
      <w:tr w:rsidR="009656D7" w:rsidRPr="00082DD2" w14:paraId="1136DF59" w14:textId="77777777">
        <w:tc>
          <w:tcPr>
            <w:tcW w:w="3978" w:type="dxa"/>
            <w:shd w:val="clear" w:color="auto" w:fill="DBE5F1"/>
          </w:tcPr>
          <w:p w14:paraId="35A067AC" w14:textId="77777777" w:rsidR="006A08A5" w:rsidRPr="00082DD2" w:rsidRDefault="006A08A5">
            <w:pPr>
              <w:jc w:val="left"/>
              <w:rPr>
                <w:rFonts w:ascii="Arial" w:eastAsia="Times New Roman" w:hAnsi="Arial" w:cs="Arial"/>
                <w:b/>
              </w:rPr>
            </w:pPr>
            <w:r w:rsidRPr="00082DD2">
              <w:rPr>
                <w:rFonts w:ascii="Arial" w:eastAsia="Times New Roman" w:hAnsi="Arial" w:cs="Arial"/>
                <w:b/>
              </w:rPr>
              <w:t>Local Address (if any):</w:t>
            </w:r>
          </w:p>
        </w:tc>
        <w:tc>
          <w:tcPr>
            <w:tcW w:w="5580" w:type="dxa"/>
          </w:tcPr>
          <w:p w14:paraId="65B5F9A3" w14:textId="77777777" w:rsidR="006A08A5" w:rsidRPr="00082DD2" w:rsidRDefault="006A08A5">
            <w:pPr>
              <w:jc w:val="left"/>
              <w:rPr>
                <w:rFonts w:ascii="Arial" w:eastAsia="Times New Roman" w:hAnsi="Arial" w:cs="Arial"/>
              </w:rPr>
            </w:pPr>
          </w:p>
        </w:tc>
      </w:tr>
      <w:tr w:rsidR="009656D7" w:rsidRPr="00082DD2" w14:paraId="281B6761" w14:textId="77777777">
        <w:tc>
          <w:tcPr>
            <w:tcW w:w="3978" w:type="dxa"/>
            <w:shd w:val="clear" w:color="auto" w:fill="DBE5F1"/>
          </w:tcPr>
          <w:p w14:paraId="012319D9" w14:textId="77777777" w:rsidR="006A08A5" w:rsidRPr="00082DD2" w:rsidRDefault="006A08A5">
            <w:pPr>
              <w:jc w:val="left"/>
              <w:rPr>
                <w:rFonts w:ascii="Arial" w:eastAsia="Times New Roman" w:hAnsi="Arial" w:cs="Arial"/>
                <w:b/>
              </w:rPr>
            </w:pPr>
            <w:r w:rsidRPr="00082DD2">
              <w:rPr>
                <w:rFonts w:ascii="Arial" w:eastAsia="Times New Roman" w:hAnsi="Arial" w:cs="Arial"/>
                <w:b/>
              </w:rPr>
              <w:t>Addresses of Major Offices and other facilities that may contribute to performance under this RFP/Contract:</w:t>
            </w:r>
          </w:p>
        </w:tc>
        <w:tc>
          <w:tcPr>
            <w:tcW w:w="5580" w:type="dxa"/>
          </w:tcPr>
          <w:p w14:paraId="3AA35C5E" w14:textId="77777777" w:rsidR="006A08A5" w:rsidRPr="00082DD2" w:rsidRDefault="006A08A5">
            <w:pPr>
              <w:jc w:val="left"/>
              <w:rPr>
                <w:rFonts w:ascii="Arial" w:eastAsia="Times New Roman" w:hAnsi="Arial" w:cs="Arial"/>
              </w:rPr>
            </w:pPr>
          </w:p>
        </w:tc>
      </w:tr>
      <w:tr w:rsidR="009656D7" w:rsidRPr="00082DD2" w14:paraId="097F97A3" w14:textId="77777777">
        <w:tc>
          <w:tcPr>
            <w:tcW w:w="3978" w:type="dxa"/>
            <w:shd w:val="clear" w:color="auto" w:fill="DBE5F1"/>
          </w:tcPr>
          <w:p w14:paraId="3E59C264" w14:textId="77777777" w:rsidR="006A08A5" w:rsidRPr="00082DD2" w:rsidRDefault="006A08A5">
            <w:pPr>
              <w:jc w:val="left"/>
              <w:rPr>
                <w:rFonts w:ascii="Arial" w:eastAsia="Times New Roman" w:hAnsi="Arial" w:cs="Arial"/>
                <w:b/>
              </w:rPr>
            </w:pPr>
            <w:r w:rsidRPr="00082DD2">
              <w:rPr>
                <w:rFonts w:ascii="Arial" w:eastAsia="Times New Roman" w:hAnsi="Arial" w:cs="Arial"/>
                <w:b/>
              </w:rPr>
              <w:t>Number of Employees:</w:t>
            </w:r>
          </w:p>
        </w:tc>
        <w:tc>
          <w:tcPr>
            <w:tcW w:w="5580" w:type="dxa"/>
          </w:tcPr>
          <w:p w14:paraId="14833B1E" w14:textId="77777777" w:rsidR="006A08A5" w:rsidRPr="00082DD2" w:rsidRDefault="006A08A5">
            <w:pPr>
              <w:jc w:val="left"/>
              <w:rPr>
                <w:rFonts w:ascii="Arial" w:eastAsia="Times New Roman" w:hAnsi="Arial" w:cs="Arial"/>
              </w:rPr>
            </w:pPr>
          </w:p>
        </w:tc>
      </w:tr>
      <w:tr w:rsidR="009656D7" w:rsidRPr="00082DD2" w14:paraId="111DA832" w14:textId="77777777">
        <w:tc>
          <w:tcPr>
            <w:tcW w:w="3978" w:type="dxa"/>
            <w:shd w:val="clear" w:color="auto" w:fill="DBE5F1"/>
          </w:tcPr>
          <w:p w14:paraId="7EE9025B" w14:textId="77777777" w:rsidR="006A08A5" w:rsidRPr="00082DD2" w:rsidRDefault="006A08A5">
            <w:pPr>
              <w:jc w:val="left"/>
              <w:rPr>
                <w:rFonts w:ascii="Arial" w:eastAsia="Times New Roman" w:hAnsi="Arial" w:cs="Arial"/>
                <w:b/>
              </w:rPr>
            </w:pPr>
            <w:r w:rsidRPr="00082DD2">
              <w:rPr>
                <w:rFonts w:ascii="Arial" w:eastAsia="Times New Roman" w:hAnsi="Arial" w:cs="Arial"/>
                <w:b/>
              </w:rPr>
              <w:t>Number of Years in Business:</w:t>
            </w:r>
          </w:p>
        </w:tc>
        <w:tc>
          <w:tcPr>
            <w:tcW w:w="5580" w:type="dxa"/>
          </w:tcPr>
          <w:p w14:paraId="4C0C5B76" w14:textId="77777777" w:rsidR="006A08A5" w:rsidRPr="00082DD2" w:rsidRDefault="006A08A5">
            <w:pPr>
              <w:jc w:val="left"/>
              <w:rPr>
                <w:rFonts w:ascii="Arial" w:eastAsia="Times New Roman" w:hAnsi="Arial" w:cs="Arial"/>
              </w:rPr>
            </w:pPr>
          </w:p>
        </w:tc>
      </w:tr>
      <w:tr w:rsidR="009656D7" w:rsidRPr="00082DD2" w14:paraId="260A86BF" w14:textId="77777777">
        <w:tc>
          <w:tcPr>
            <w:tcW w:w="3978" w:type="dxa"/>
            <w:shd w:val="clear" w:color="auto" w:fill="DBE5F1"/>
          </w:tcPr>
          <w:p w14:paraId="39CA2FFA" w14:textId="77777777" w:rsidR="006A08A5" w:rsidRPr="00082DD2" w:rsidRDefault="006A08A5">
            <w:pPr>
              <w:jc w:val="left"/>
              <w:rPr>
                <w:rFonts w:ascii="Arial" w:eastAsia="Times New Roman" w:hAnsi="Arial" w:cs="Arial"/>
                <w:b/>
              </w:rPr>
            </w:pPr>
            <w:r w:rsidRPr="00082DD2">
              <w:rPr>
                <w:rFonts w:ascii="Arial" w:eastAsia="Times New Roman" w:hAnsi="Arial" w:cs="Arial"/>
                <w:b/>
              </w:rPr>
              <w:t>Primary Focus of Business:</w:t>
            </w:r>
          </w:p>
        </w:tc>
        <w:tc>
          <w:tcPr>
            <w:tcW w:w="5580" w:type="dxa"/>
          </w:tcPr>
          <w:p w14:paraId="1C9F4AEF" w14:textId="77777777" w:rsidR="006A08A5" w:rsidRPr="00082DD2" w:rsidRDefault="006A08A5">
            <w:pPr>
              <w:jc w:val="left"/>
              <w:rPr>
                <w:rFonts w:ascii="Arial" w:eastAsia="Times New Roman" w:hAnsi="Arial" w:cs="Arial"/>
              </w:rPr>
            </w:pPr>
          </w:p>
        </w:tc>
      </w:tr>
      <w:tr w:rsidR="009656D7" w:rsidRPr="00082DD2" w14:paraId="35D80B0D" w14:textId="77777777">
        <w:tc>
          <w:tcPr>
            <w:tcW w:w="3978" w:type="dxa"/>
            <w:shd w:val="clear" w:color="auto" w:fill="DBE5F1"/>
          </w:tcPr>
          <w:p w14:paraId="7CE011A5" w14:textId="77777777" w:rsidR="006A08A5" w:rsidRPr="00082DD2" w:rsidRDefault="006A08A5">
            <w:pPr>
              <w:jc w:val="left"/>
              <w:rPr>
                <w:rFonts w:ascii="Arial" w:eastAsia="Times New Roman" w:hAnsi="Arial" w:cs="Arial"/>
                <w:b/>
              </w:rPr>
            </w:pPr>
            <w:r w:rsidRPr="00082DD2">
              <w:rPr>
                <w:rFonts w:ascii="Arial" w:eastAsia="Times New Roman" w:hAnsi="Arial" w:cs="Arial"/>
                <w:b/>
              </w:rPr>
              <w:t>Federal Tax ID:</w:t>
            </w:r>
          </w:p>
        </w:tc>
        <w:tc>
          <w:tcPr>
            <w:tcW w:w="5580" w:type="dxa"/>
          </w:tcPr>
          <w:p w14:paraId="3B11D2FD" w14:textId="77777777" w:rsidR="006A08A5" w:rsidRPr="00082DD2" w:rsidRDefault="006A08A5">
            <w:pPr>
              <w:jc w:val="left"/>
              <w:rPr>
                <w:rFonts w:ascii="Arial" w:eastAsia="Times New Roman" w:hAnsi="Arial" w:cs="Arial"/>
              </w:rPr>
            </w:pPr>
          </w:p>
        </w:tc>
      </w:tr>
      <w:tr w:rsidR="009656D7" w:rsidRPr="00082DD2" w14:paraId="0CA8390E" w14:textId="77777777">
        <w:tc>
          <w:tcPr>
            <w:tcW w:w="3978" w:type="dxa"/>
            <w:shd w:val="clear" w:color="auto" w:fill="DBE5F1"/>
          </w:tcPr>
          <w:p w14:paraId="3C2CD514" w14:textId="77777777" w:rsidR="006A08A5" w:rsidRPr="00082DD2" w:rsidRDefault="006A08A5">
            <w:pPr>
              <w:jc w:val="left"/>
              <w:rPr>
                <w:rFonts w:ascii="Arial" w:eastAsia="Times New Roman" w:hAnsi="Arial" w:cs="Arial"/>
                <w:b/>
              </w:rPr>
            </w:pPr>
            <w:r w:rsidRPr="00082DD2">
              <w:rPr>
                <w:rFonts w:ascii="Arial" w:eastAsia="Times New Roman" w:hAnsi="Arial" w:cs="Arial"/>
                <w:b/>
              </w:rPr>
              <w:t>Subcontractor’s Accounting Firm:</w:t>
            </w:r>
          </w:p>
        </w:tc>
        <w:tc>
          <w:tcPr>
            <w:tcW w:w="5580" w:type="dxa"/>
          </w:tcPr>
          <w:p w14:paraId="1EF73490" w14:textId="77777777" w:rsidR="006A08A5" w:rsidRPr="00082DD2" w:rsidRDefault="006A08A5">
            <w:pPr>
              <w:jc w:val="left"/>
              <w:rPr>
                <w:rFonts w:ascii="Arial" w:eastAsia="Times New Roman" w:hAnsi="Arial" w:cs="Arial"/>
              </w:rPr>
            </w:pPr>
          </w:p>
        </w:tc>
      </w:tr>
      <w:tr w:rsidR="009656D7" w:rsidRPr="00082DD2" w14:paraId="4EED5A6F" w14:textId="77777777">
        <w:tc>
          <w:tcPr>
            <w:tcW w:w="3978" w:type="dxa"/>
            <w:shd w:val="clear" w:color="auto" w:fill="DBE5F1"/>
          </w:tcPr>
          <w:p w14:paraId="2CA17F2A" w14:textId="77777777" w:rsidR="006A08A5" w:rsidRPr="00082DD2" w:rsidRDefault="006A08A5">
            <w:pPr>
              <w:jc w:val="left"/>
              <w:rPr>
                <w:rFonts w:ascii="Arial" w:eastAsia="Times New Roman" w:hAnsi="Arial" w:cs="Arial"/>
                <w:b/>
              </w:rPr>
            </w:pPr>
            <w:r w:rsidRPr="00082DD2">
              <w:rPr>
                <w:rFonts w:ascii="Arial" w:eastAsia="Times New Roman" w:hAnsi="Arial" w:cs="Arial"/>
                <w:b/>
              </w:rPr>
              <w:t xml:space="preserve">If Subcontractor is currently registered to do business in Iowa, provide the Date of Registration:  </w:t>
            </w:r>
          </w:p>
        </w:tc>
        <w:tc>
          <w:tcPr>
            <w:tcW w:w="5580" w:type="dxa"/>
          </w:tcPr>
          <w:p w14:paraId="4A98471F" w14:textId="77777777" w:rsidR="006A08A5" w:rsidRPr="00082DD2" w:rsidRDefault="006A08A5">
            <w:pPr>
              <w:jc w:val="left"/>
              <w:rPr>
                <w:rFonts w:ascii="Arial" w:eastAsia="Times New Roman" w:hAnsi="Arial" w:cs="Arial"/>
              </w:rPr>
            </w:pPr>
          </w:p>
        </w:tc>
      </w:tr>
      <w:tr w:rsidR="009656D7" w:rsidRPr="00082DD2" w14:paraId="5D1E4A50" w14:textId="77777777">
        <w:tc>
          <w:tcPr>
            <w:tcW w:w="3978" w:type="dxa"/>
            <w:shd w:val="clear" w:color="auto" w:fill="DBE5F1"/>
          </w:tcPr>
          <w:p w14:paraId="02B33CEE" w14:textId="77777777" w:rsidR="006A08A5" w:rsidRPr="00082DD2" w:rsidRDefault="006A08A5">
            <w:pPr>
              <w:jc w:val="left"/>
              <w:rPr>
                <w:rFonts w:ascii="Arial" w:eastAsia="Times New Roman" w:hAnsi="Arial" w:cs="Arial"/>
                <w:b/>
              </w:rPr>
            </w:pPr>
            <w:r w:rsidRPr="00082DD2">
              <w:rPr>
                <w:rFonts w:ascii="Arial" w:eastAsia="Times New Roman" w:hAnsi="Arial" w:cs="Arial"/>
                <w:b/>
              </w:rPr>
              <w:t>Percentage of Total Work to be performed by this Subcontractor pursuant to this RFP/Contract.</w:t>
            </w:r>
          </w:p>
        </w:tc>
        <w:tc>
          <w:tcPr>
            <w:tcW w:w="5580" w:type="dxa"/>
          </w:tcPr>
          <w:p w14:paraId="31351974" w14:textId="77777777" w:rsidR="006A08A5" w:rsidRPr="00082DD2" w:rsidRDefault="006A08A5">
            <w:pPr>
              <w:jc w:val="left"/>
              <w:rPr>
                <w:rFonts w:ascii="Arial" w:eastAsia="Times New Roman" w:hAnsi="Arial" w:cs="Arial"/>
              </w:rPr>
            </w:pPr>
          </w:p>
        </w:tc>
      </w:tr>
      <w:tr w:rsidR="009656D7" w:rsidRPr="00082DD2" w14:paraId="53A818FA" w14:textId="77777777">
        <w:tc>
          <w:tcPr>
            <w:tcW w:w="9558" w:type="dxa"/>
            <w:gridSpan w:val="2"/>
            <w:shd w:val="clear" w:color="auto" w:fill="DBE5F1"/>
          </w:tcPr>
          <w:p w14:paraId="6E15C15E" w14:textId="77777777" w:rsidR="006A08A5" w:rsidRPr="00082DD2" w:rsidRDefault="006A08A5">
            <w:pPr>
              <w:jc w:val="center"/>
              <w:rPr>
                <w:rFonts w:ascii="Arial" w:eastAsia="Times New Roman" w:hAnsi="Arial" w:cs="Arial"/>
              </w:rPr>
            </w:pPr>
            <w:r w:rsidRPr="00082DD2">
              <w:rPr>
                <w:rFonts w:ascii="Arial" w:eastAsia="Times New Roman" w:hAnsi="Arial" w:cs="Arial"/>
                <w:b/>
              </w:rPr>
              <w:t>General Scope of Work to be performed by this Subcontractor</w:t>
            </w:r>
          </w:p>
        </w:tc>
      </w:tr>
      <w:tr w:rsidR="009656D7" w:rsidRPr="00082DD2" w14:paraId="511AAF06" w14:textId="77777777">
        <w:tc>
          <w:tcPr>
            <w:tcW w:w="9558" w:type="dxa"/>
            <w:gridSpan w:val="2"/>
            <w:shd w:val="clear" w:color="auto" w:fill="FFFFFF"/>
          </w:tcPr>
          <w:p w14:paraId="72D302F6" w14:textId="77777777" w:rsidR="006A08A5" w:rsidRPr="00082DD2" w:rsidRDefault="006A08A5">
            <w:pPr>
              <w:rPr>
                <w:rFonts w:ascii="Arial" w:eastAsia="Times New Roman" w:hAnsi="Arial" w:cs="Arial"/>
              </w:rPr>
            </w:pPr>
          </w:p>
          <w:p w14:paraId="242596E6" w14:textId="77777777" w:rsidR="006A08A5" w:rsidRPr="00082DD2" w:rsidRDefault="006A08A5">
            <w:pPr>
              <w:rPr>
                <w:rFonts w:ascii="Arial" w:eastAsia="Times New Roman" w:hAnsi="Arial" w:cs="Arial"/>
              </w:rPr>
            </w:pPr>
          </w:p>
        </w:tc>
      </w:tr>
      <w:tr w:rsidR="009656D7" w:rsidRPr="00082DD2" w14:paraId="6D874368" w14:textId="77777777">
        <w:tc>
          <w:tcPr>
            <w:tcW w:w="9558" w:type="dxa"/>
            <w:gridSpan w:val="2"/>
            <w:shd w:val="clear" w:color="auto" w:fill="DBE5F1"/>
          </w:tcPr>
          <w:p w14:paraId="07B95F3C" w14:textId="77777777" w:rsidR="006A08A5" w:rsidRPr="00082DD2" w:rsidRDefault="006A08A5">
            <w:pPr>
              <w:jc w:val="center"/>
              <w:rPr>
                <w:rFonts w:ascii="Arial" w:eastAsia="Times New Roman" w:hAnsi="Arial" w:cs="Arial"/>
                <w:b/>
              </w:rPr>
            </w:pPr>
            <w:r w:rsidRPr="00082DD2">
              <w:rPr>
                <w:rFonts w:ascii="Arial" w:eastAsia="Times New Roman" w:hAnsi="Arial" w:cs="Arial"/>
                <w:b/>
              </w:rPr>
              <w:t>Detail the Subcontractor’s qualifications for performing this scope of work</w:t>
            </w:r>
          </w:p>
        </w:tc>
      </w:tr>
      <w:tr w:rsidR="009656D7" w:rsidRPr="00082DD2" w14:paraId="12913A01" w14:textId="77777777">
        <w:tc>
          <w:tcPr>
            <w:tcW w:w="9558" w:type="dxa"/>
            <w:gridSpan w:val="2"/>
            <w:shd w:val="clear" w:color="auto" w:fill="FFFFFF"/>
          </w:tcPr>
          <w:p w14:paraId="7931D8F9" w14:textId="77777777" w:rsidR="006A08A5" w:rsidRPr="00082DD2" w:rsidRDefault="006A08A5">
            <w:pPr>
              <w:rPr>
                <w:rFonts w:ascii="Arial" w:eastAsia="Times New Roman" w:hAnsi="Arial" w:cs="Arial"/>
              </w:rPr>
            </w:pPr>
          </w:p>
          <w:p w14:paraId="085DD3C1" w14:textId="77777777" w:rsidR="006A08A5" w:rsidRPr="00082DD2" w:rsidRDefault="006A08A5">
            <w:pPr>
              <w:rPr>
                <w:rFonts w:ascii="Arial" w:eastAsia="Times New Roman" w:hAnsi="Arial" w:cs="Arial"/>
              </w:rPr>
            </w:pPr>
          </w:p>
        </w:tc>
      </w:tr>
    </w:tbl>
    <w:p w14:paraId="686AF640" w14:textId="77777777" w:rsidR="006A08A5" w:rsidRPr="00082DD2" w:rsidRDefault="006A08A5">
      <w:pPr>
        <w:rPr>
          <w:rFonts w:ascii="Arial" w:eastAsia="Times New Roman" w:hAnsi="Arial" w:cs="Arial"/>
        </w:rPr>
      </w:pPr>
    </w:p>
    <w:p w14:paraId="6A75F6CC" w14:textId="77777777" w:rsidR="006A08A5" w:rsidRPr="00082DD2" w:rsidRDefault="006A08A5">
      <w:pPr>
        <w:keepNext/>
        <w:keepLines/>
        <w:rPr>
          <w:rFonts w:ascii="Arial" w:eastAsia="Times New Roman" w:hAnsi="Arial" w:cs="Arial"/>
        </w:rPr>
      </w:pPr>
      <w:r w:rsidRPr="00082DD2">
        <w:rPr>
          <w:rFonts w:ascii="Arial" w:eastAsia="Times New Roman" w:hAnsi="Arial" w:cs="Arial"/>
        </w:rPr>
        <w:t>By signing below, Subcontractor agrees to the following:</w:t>
      </w:r>
    </w:p>
    <w:p w14:paraId="4A89F27C" w14:textId="77777777" w:rsidR="006A08A5" w:rsidRPr="00082DD2" w:rsidRDefault="006A08A5">
      <w:pPr>
        <w:keepNext/>
        <w:keepLines/>
        <w:rPr>
          <w:rFonts w:ascii="Arial" w:eastAsia="Times New Roman" w:hAnsi="Arial" w:cs="Arial"/>
        </w:rPr>
      </w:pPr>
    </w:p>
    <w:p w14:paraId="29285AFC" w14:textId="73253610" w:rsidR="006A08A5" w:rsidRPr="00082DD2" w:rsidRDefault="006A08A5">
      <w:pPr>
        <w:keepNext/>
        <w:keepLines/>
        <w:numPr>
          <w:ilvl w:val="0"/>
          <w:numId w:val="3"/>
        </w:numPr>
        <w:jc w:val="left"/>
        <w:rPr>
          <w:rFonts w:ascii="Arial" w:eastAsia="Times New Roman" w:hAnsi="Arial" w:cs="Arial"/>
        </w:rPr>
      </w:pPr>
      <w:r w:rsidRPr="00082DD2">
        <w:rPr>
          <w:rFonts w:ascii="Arial" w:eastAsia="Times New Roman" w:hAnsi="Arial" w:cs="Arial"/>
        </w:rPr>
        <w:t xml:space="preserve">Subcontractor has reviewed the RFP, and Subcontractor agrees to perform the work indicated in this Bid Proposal if the Primary </w:t>
      </w:r>
      <w:r w:rsidR="00367A9F" w:rsidRPr="00082DD2">
        <w:rPr>
          <w:rFonts w:ascii="Arial" w:eastAsia="Times New Roman" w:hAnsi="Arial" w:cs="Arial"/>
        </w:rPr>
        <w:t>Bidder</w:t>
      </w:r>
      <w:r w:rsidRPr="00082DD2">
        <w:rPr>
          <w:rFonts w:ascii="Arial" w:eastAsia="Times New Roman" w:hAnsi="Arial" w:cs="Arial"/>
        </w:rPr>
        <w:t xml:space="preserve"> is selected as the winning </w:t>
      </w:r>
      <w:r w:rsidR="00367A9F" w:rsidRPr="00082DD2">
        <w:rPr>
          <w:rFonts w:ascii="Arial" w:eastAsia="Times New Roman" w:hAnsi="Arial" w:cs="Arial"/>
        </w:rPr>
        <w:t>Bidder</w:t>
      </w:r>
      <w:r w:rsidRPr="00082DD2">
        <w:rPr>
          <w:rFonts w:ascii="Arial" w:eastAsia="Times New Roman" w:hAnsi="Arial" w:cs="Arial"/>
        </w:rPr>
        <w:t xml:space="preserve"> in this </w:t>
      </w:r>
      <w:proofErr w:type="gramStart"/>
      <w:r w:rsidRPr="00082DD2">
        <w:rPr>
          <w:rFonts w:ascii="Arial" w:eastAsia="Times New Roman" w:hAnsi="Arial" w:cs="Arial"/>
        </w:rPr>
        <w:t>procurement;</w:t>
      </w:r>
      <w:proofErr w:type="gramEnd"/>
    </w:p>
    <w:p w14:paraId="0C374A85" w14:textId="77777777" w:rsidR="006A08A5" w:rsidRPr="00082DD2" w:rsidRDefault="006A08A5">
      <w:pPr>
        <w:keepNext/>
        <w:keepLines/>
        <w:numPr>
          <w:ilvl w:val="0"/>
          <w:numId w:val="3"/>
        </w:numPr>
        <w:jc w:val="left"/>
        <w:rPr>
          <w:rFonts w:ascii="Arial" w:eastAsia="Times New Roman" w:hAnsi="Arial" w:cs="Arial"/>
        </w:rPr>
      </w:pPr>
      <w:r w:rsidRPr="00082DD2">
        <w:rPr>
          <w:rFonts w:ascii="Arial" w:eastAsia="Times New Roman" w:hAnsi="Arial" w:cs="Arial"/>
        </w:rPr>
        <w:t xml:space="preserve">Subcontractor has reviewed the Additional Certifications and by signing below confirms that the Certifications are true and </w:t>
      </w:r>
      <w:proofErr w:type="gramStart"/>
      <w:r w:rsidRPr="00082DD2">
        <w:rPr>
          <w:rFonts w:ascii="Arial" w:eastAsia="Times New Roman" w:hAnsi="Arial" w:cs="Arial"/>
        </w:rPr>
        <w:t>accurate</w:t>
      </w:r>
      <w:proofErr w:type="gramEnd"/>
      <w:r w:rsidRPr="00082DD2">
        <w:rPr>
          <w:rFonts w:ascii="Arial" w:eastAsia="Times New Roman" w:hAnsi="Arial" w:cs="Arial"/>
        </w:rPr>
        <w:t xml:space="preserve"> and Subcontractor will comply with all such Certifications;</w:t>
      </w:r>
    </w:p>
    <w:p w14:paraId="4032830B" w14:textId="617206AC" w:rsidR="006A08A5" w:rsidRPr="00082DD2" w:rsidRDefault="006A08A5">
      <w:pPr>
        <w:keepNext/>
        <w:keepLines/>
        <w:numPr>
          <w:ilvl w:val="0"/>
          <w:numId w:val="3"/>
        </w:numPr>
        <w:jc w:val="left"/>
        <w:rPr>
          <w:rFonts w:ascii="Arial" w:eastAsia="Times New Roman" w:hAnsi="Arial" w:cs="Arial"/>
        </w:rPr>
      </w:pPr>
      <w:r w:rsidRPr="00082DD2">
        <w:rPr>
          <w:rFonts w:ascii="Arial" w:eastAsia="Times New Roman" w:hAnsi="Arial" w:cs="Arial"/>
        </w:rPr>
        <w:t xml:space="preserve">Subcontractor recognizes and agrees that if the Primary </w:t>
      </w:r>
      <w:r w:rsidR="00367A9F" w:rsidRPr="00082DD2">
        <w:rPr>
          <w:rFonts w:ascii="Arial" w:eastAsia="Times New Roman" w:hAnsi="Arial" w:cs="Arial"/>
        </w:rPr>
        <w:t>Bidder</w:t>
      </w:r>
      <w:r w:rsidRPr="00082DD2">
        <w:rPr>
          <w:rFonts w:ascii="Arial" w:eastAsia="Times New Roman" w:hAnsi="Arial" w:cs="Arial"/>
        </w:rPr>
        <w:t xml:space="preserve"> enters into a contract with the Agency as a result of this RFP, </w:t>
      </w:r>
      <w:r w:rsidRPr="00082DD2">
        <w:rPr>
          <w:rFonts w:ascii="Arial" w:hAnsi="Arial" w:cs="Arial"/>
        </w:rPr>
        <w:t xml:space="preserve">all restrictions, obligations, and responsibilities of the contractor under the contract shall also apply to the </w:t>
      </w:r>
      <w:proofErr w:type="gramStart"/>
      <w:r w:rsidRPr="00082DD2">
        <w:rPr>
          <w:rFonts w:ascii="Arial" w:hAnsi="Arial" w:cs="Arial"/>
        </w:rPr>
        <w:t>subcontractor</w:t>
      </w:r>
      <w:r w:rsidRPr="00082DD2">
        <w:rPr>
          <w:rFonts w:ascii="Arial" w:eastAsia="Times New Roman" w:hAnsi="Arial" w:cs="Arial"/>
        </w:rPr>
        <w:t>;</w:t>
      </w:r>
      <w:proofErr w:type="gramEnd"/>
      <w:r w:rsidRPr="00082DD2">
        <w:rPr>
          <w:rFonts w:ascii="Arial" w:eastAsia="Times New Roman" w:hAnsi="Arial" w:cs="Arial"/>
        </w:rPr>
        <w:t xml:space="preserve"> </w:t>
      </w:r>
    </w:p>
    <w:p w14:paraId="6CDA15B5" w14:textId="77777777" w:rsidR="006A08A5" w:rsidRPr="00082DD2" w:rsidRDefault="006A08A5">
      <w:pPr>
        <w:keepNext/>
        <w:keepLines/>
        <w:numPr>
          <w:ilvl w:val="0"/>
          <w:numId w:val="3"/>
        </w:numPr>
        <w:jc w:val="left"/>
        <w:rPr>
          <w:rFonts w:ascii="Arial" w:eastAsia="Times New Roman" w:hAnsi="Arial" w:cs="Arial"/>
        </w:rPr>
      </w:pPr>
      <w:r w:rsidRPr="00082DD2">
        <w:rPr>
          <w:rFonts w:ascii="Arial" w:eastAsia="Times New Roman" w:hAnsi="Arial" w:cs="Arial"/>
        </w:rPr>
        <w:t>Subcontractor agrees that it will register to do business in Iowa before performing any services pursuant to this contract, if required to do so by Iowa law; and,</w:t>
      </w:r>
    </w:p>
    <w:p w14:paraId="057FC35C" w14:textId="77777777" w:rsidR="006A08A5" w:rsidRPr="00082DD2" w:rsidRDefault="006A08A5">
      <w:pPr>
        <w:keepNext/>
        <w:keepLines/>
        <w:numPr>
          <w:ilvl w:val="0"/>
          <w:numId w:val="3"/>
        </w:numPr>
        <w:jc w:val="left"/>
        <w:rPr>
          <w:rFonts w:ascii="Arial" w:eastAsia="Times New Roman" w:hAnsi="Arial" w:cs="Arial"/>
        </w:rPr>
      </w:pPr>
      <w:r w:rsidRPr="00082DD2">
        <w:rPr>
          <w:rFonts w:ascii="Arial" w:eastAsia="Times New Roman" w:hAnsi="Arial" w:cs="Arial"/>
        </w:rPr>
        <w:t xml:space="preserve">Subcontractor certifies that it will comply with Davis-Bacon requirements if applicable to the resulting contract.  </w:t>
      </w:r>
    </w:p>
    <w:p w14:paraId="1176449E" w14:textId="77777777" w:rsidR="006A08A5" w:rsidRPr="00082DD2" w:rsidRDefault="006A08A5">
      <w:pPr>
        <w:keepNext/>
        <w:keepLines/>
        <w:rPr>
          <w:rFonts w:ascii="Arial" w:hAnsi="Arial" w:cs="Arial"/>
        </w:rPr>
      </w:pPr>
    </w:p>
    <w:p w14:paraId="01330A9D" w14:textId="77777777" w:rsidR="006A08A5" w:rsidRPr="00082DD2" w:rsidRDefault="006A08A5">
      <w:pPr>
        <w:keepNext/>
        <w:keepLines/>
        <w:jc w:val="left"/>
        <w:rPr>
          <w:rFonts w:ascii="Arial" w:hAnsi="Arial" w:cs="Arial"/>
        </w:rPr>
      </w:pPr>
      <w:r w:rsidRPr="00082DD2">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E2AD8C4" w14:textId="77777777" w:rsidR="006A08A5" w:rsidRPr="00082DD2" w:rsidRDefault="006A08A5">
      <w:pPr>
        <w:pStyle w:val="ListParagraph"/>
        <w:numPr>
          <w:ilvl w:val="0"/>
          <w:numId w:val="0"/>
        </w:numPr>
        <w:ind w:left="720"/>
        <w:rPr>
          <w:rFonts w:ascii="Arial" w:hAnsi="Arial" w:cs="Arial"/>
        </w:rPr>
      </w:pPr>
    </w:p>
    <w:p w14:paraId="6CCAA5BA" w14:textId="77777777" w:rsidR="006A08A5" w:rsidRPr="00082DD2" w:rsidRDefault="006A08A5">
      <w:pPr>
        <w:jc w:val="left"/>
        <w:rPr>
          <w:rFonts w:ascii="Arial" w:hAnsi="Arial" w:cs="Arial"/>
        </w:rPr>
      </w:pPr>
      <w:r w:rsidRPr="00082DD2">
        <w:rPr>
          <w:rFonts w:ascii="Arial" w:hAnsi="Arial" w:cs="Arial"/>
        </w:rPr>
        <w:t xml:space="preserve">I hereby certify that the contents of the Subcontractor Disclosure Form are true and </w:t>
      </w:r>
      <w:proofErr w:type="gramStart"/>
      <w:r w:rsidRPr="00082DD2">
        <w:rPr>
          <w:rFonts w:ascii="Arial" w:hAnsi="Arial" w:cs="Arial"/>
        </w:rPr>
        <w:t>accurate</w:t>
      </w:r>
      <w:proofErr w:type="gramEnd"/>
      <w:r w:rsidRPr="00082DD2">
        <w:rPr>
          <w:rFonts w:ascii="Arial" w:hAnsi="Arial" w:cs="Arial"/>
        </w:rPr>
        <w:t xml:space="preserve"> and that the Subcontractor has not made any knowingly false statements in the Form.</w:t>
      </w:r>
    </w:p>
    <w:p w14:paraId="3544C3B3" w14:textId="77777777" w:rsidR="006A08A5" w:rsidRPr="00082DD2" w:rsidRDefault="006A08A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656D7" w:rsidRPr="00082DD2" w14:paraId="199214D7" w14:textId="77777777">
        <w:tc>
          <w:tcPr>
            <w:tcW w:w="2268" w:type="dxa"/>
            <w:shd w:val="clear" w:color="auto" w:fill="DBE5F1"/>
            <w:vAlign w:val="center"/>
          </w:tcPr>
          <w:p w14:paraId="2A147448" w14:textId="77777777" w:rsidR="006A08A5" w:rsidRPr="00082DD2" w:rsidRDefault="006A08A5">
            <w:pPr>
              <w:jc w:val="center"/>
              <w:rPr>
                <w:rFonts w:ascii="Arial" w:eastAsia="Times New Roman" w:hAnsi="Arial" w:cs="Arial"/>
                <w:b/>
              </w:rPr>
            </w:pPr>
            <w:r w:rsidRPr="00082DD2">
              <w:rPr>
                <w:rFonts w:ascii="Arial" w:eastAsia="Times New Roman" w:hAnsi="Arial" w:cs="Arial"/>
                <w:b/>
              </w:rPr>
              <w:t>Signature for Subcontractor:</w:t>
            </w:r>
          </w:p>
        </w:tc>
        <w:tc>
          <w:tcPr>
            <w:tcW w:w="7308" w:type="dxa"/>
          </w:tcPr>
          <w:p w14:paraId="6DBDC838" w14:textId="77777777" w:rsidR="006A08A5" w:rsidRPr="00082DD2" w:rsidRDefault="006A08A5">
            <w:pPr>
              <w:rPr>
                <w:rFonts w:ascii="Arial" w:eastAsia="Times New Roman" w:hAnsi="Arial" w:cs="Arial"/>
              </w:rPr>
            </w:pPr>
          </w:p>
          <w:p w14:paraId="24B6F2EC" w14:textId="77777777" w:rsidR="006A08A5" w:rsidRPr="00082DD2" w:rsidRDefault="006A08A5">
            <w:pPr>
              <w:rPr>
                <w:rFonts w:ascii="Arial" w:eastAsia="Times New Roman" w:hAnsi="Arial" w:cs="Arial"/>
              </w:rPr>
            </w:pPr>
          </w:p>
        </w:tc>
      </w:tr>
      <w:tr w:rsidR="009656D7" w:rsidRPr="00082DD2" w14:paraId="2934D822" w14:textId="77777777">
        <w:tc>
          <w:tcPr>
            <w:tcW w:w="2268" w:type="dxa"/>
            <w:shd w:val="clear" w:color="auto" w:fill="DBE5F1"/>
            <w:vAlign w:val="center"/>
          </w:tcPr>
          <w:p w14:paraId="14362C10" w14:textId="77777777" w:rsidR="006A08A5" w:rsidRPr="00082DD2" w:rsidRDefault="006A08A5">
            <w:pPr>
              <w:jc w:val="center"/>
              <w:rPr>
                <w:rFonts w:ascii="Arial" w:eastAsia="Times New Roman" w:hAnsi="Arial" w:cs="Arial"/>
                <w:b/>
              </w:rPr>
            </w:pPr>
            <w:r w:rsidRPr="00082DD2">
              <w:rPr>
                <w:rFonts w:ascii="Arial" w:eastAsia="Times New Roman" w:hAnsi="Arial" w:cs="Arial"/>
                <w:b/>
              </w:rPr>
              <w:t>Printed Name/Title:</w:t>
            </w:r>
          </w:p>
        </w:tc>
        <w:tc>
          <w:tcPr>
            <w:tcW w:w="7308" w:type="dxa"/>
          </w:tcPr>
          <w:p w14:paraId="7D451EE0" w14:textId="77777777" w:rsidR="006A08A5" w:rsidRPr="00082DD2" w:rsidRDefault="006A08A5">
            <w:pPr>
              <w:rPr>
                <w:rFonts w:ascii="Arial" w:eastAsia="Times New Roman" w:hAnsi="Arial" w:cs="Arial"/>
              </w:rPr>
            </w:pPr>
          </w:p>
          <w:p w14:paraId="5FBE7900" w14:textId="77777777" w:rsidR="006A08A5" w:rsidRPr="00082DD2" w:rsidRDefault="006A08A5">
            <w:pPr>
              <w:rPr>
                <w:rFonts w:ascii="Arial" w:eastAsia="Times New Roman" w:hAnsi="Arial" w:cs="Arial"/>
              </w:rPr>
            </w:pPr>
          </w:p>
        </w:tc>
      </w:tr>
      <w:tr w:rsidR="009656D7" w:rsidRPr="00082DD2" w14:paraId="27F4DEDA" w14:textId="77777777">
        <w:tc>
          <w:tcPr>
            <w:tcW w:w="2268" w:type="dxa"/>
            <w:shd w:val="clear" w:color="auto" w:fill="DBE5F1"/>
            <w:vAlign w:val="center"/>
          </w:tcPr>
          <w:p w14:paraId="6B544FBD" w14:textId="77777777" w:rsidR="006A08A5" w:rsidRPr="00082DD2" w:rsidRDefault="006A08A5">
            <w:pPr>
              <w:jc w:val="center"/>
              <w:rPr>
                <w:rFonts w:ascii="Arial" w:eastAsia="Times New Roman" w:hAnsi="Arial" w:cs="Arial"/>
                <w:b/>
              </w:rPr>
            </w:pPr>
            <w:r w:rsidRPr="00082DD2">
              <w:rPr>
                <w:rFonts w:ascii="Arial" w:eastAsia="Times New Roman" w:hAnsi="Arial" w:cs="Arial"/>
                <w:b/>
              </w:rPr>
              <w:t>Date:</w:t>
            </w:r>
          </w:p>
        </w:tc>
        <w:tc>
          <w:tcPr>
            <w:tcW w:w="7308" w:type="dxa"/>
          </w:tcPr>
          <w:p w14:paraId="1C83F921" w14:textId="77777777" w:rsidR="006A08A5" w:rsidRPr="00082DD2" w:rsidRDefault="006A08A5">
            <w:pPr>
              <w:rPr>
                <w:rFonts w:ascii="Arial" w:eastAsia="Times New Roman" w:hAnsi="Arial" w:cs="Arial"/>
              </w:rPr>
            </w:pPr>
          </w:p>
          <w:p w14:paraId="0DF91705" w14:textId="77777777" w:rsidR="006A08A5" w:rsidRPr="00082DD2" w:rsidRDefault="006A08A5">
            <w:pPr>
              <w:rPr>
                <w:rFonts w:ascii="Arial" w:eastAsia="Times New Roman" w:hAnsi="Arial" w:cs="Arial"/>
              </w:rPr>
            </w:pPr>
          </w:p>
        </w:tc>
      </w:tr>
    </w:tbl>
    <w:p w14:paraId="78162855" w14:textId="77777777" w:rsidR="006A08A5" w:rsidRPr="00082DD2" w:rsidRDefault="006A08A5">
      <w:pPr>
        <w:spacing w:after="200" w:line="276" w:lineRule="auto"/>
        <w:jc w:val="center"/>
        <w:rPr>
          <w:rFonts w:ascii="Arial" w:eastAsia="Times New Roman" w:hAnsi="Arial" w:cs="Arial"/>
          <w:iCs/>
          <w:u w:val="single"/>
        </w:rPr>
      </w:pPr>
    </w:p>
    <w:p w14:paraId="05164E9A" w14:textId="77777777" w:rsidR="006A08A5" w:rsidRPr="00082DD2" w:rsidRDefault="006A08A5">
      <w:pPr>
        <w:spacing w:after="200" w:line="276" w:lineRule="auto"/>
        <w:jc w:val="center"/>
        <w:rPr>
          <w:rFonts w:ascii="Arial" w:eastAsia="Times New Roman" w:hAnsi="Arial" w:cs="Arial"/>
          <w:iCs/>
          <w:u w:val="single"/>
        </w:rPr>
      </w:pPr>
      <w:r w:rsidRPr="00082DD2">
        <w:rPr>
          <w:rFonts w:ascii="Arial" w:eastAsia="Times New Roman" w:hAnsi="Arial" w:cs="Arial"/>
          <w:iCs/>
          <w:u w:val="single"/>
        </w:rPr>
        <w:br w:type="page"/>
      </w:r>
    </w:p>
    <w:p w14:paraId="43D21807" w14:textId="77777777" w:rsidR="006A08A5" w:rsidRPr="00082DD2" w:rsidRDefault="006A08A5">
      <w:pPr>
        <w:pStyle w:val="Heading1"/>
        <w:jc w:val="center"/>
        <w:rPr>
          <w:rFonts w:ascii="Arial" w:eastAsia="Times New Roman" w:hAnsi="Arial" w:cs="Arial"/>
        </w:rPr>
      </w:pPr>
      <w:bookmarkStart w:id="140" w:name="_Toc265506687"/>
      <w:bookmarkStart w:id="141" w:name="_Toc265507124"/>
      <w:bookmarkStart w:id="142" w:name="_Toc265564624"/>
      <w:bookmarkStart w:id="143" w:name="_Toc265580920"/>
      <w:r w:rsidRPr="00082DD2">
        <w:rPr>
          <w:rFonts w:ascii="Arial" w:eastAsia="Times New Roman" w:hAnsi="Arial" w:cs="Arial"/>
        </w:rPr>
        <w:lastRenderedPageBreak/>
        <w:t>Attachment D: Additional Certifications</w:t>
      </w:r>
      <w:bookmarkEnd w:id="140"/>
      <w:bookmarkEnd w:id="141"/>
      <w:bookmarkEnd w:id="142"/>
      <w:bookmarkEnd w:id="143"/>
    </w:p>
    <w:p w14:paraId="6DF09337" w14:textId="77777777" w:rsidR="006A08A5" w:rsidRPr="00082DD2" w:rsidRDefault="006A08A5">
      <w:pPr>
        <w:jc w:val="center"/>
        <w:rPr>
          <w:rFonts w:ascii="Arial" w:eastAsia="Times New Roman" w:hAnsi="Arial" w:cs="Arial"/>
          <w:i/>
        </w:rPr>
      </w:pPr>
      <w:r w:rsidRPr="00082DD2">
        <w:rPr>
          <w:rFonts w:ascii="Arial" w:eastAsia="Times New Roman" w:hAnsi="Arial" w:cs="Arial"/>
          <w:i/>
        </w:rPr>
        <w:t>(Do not return this page with the Bid Proposal.)</w:t>
      </w:r>
    </w:p>
    <w:p w14:paraId="414C9A8B" w14:textId="77777777" w:rsidR="006A08A5" w:rsidRPr="00082DD2" w:rsidRDefault="006A08A5">
      <w:pPr>
        <w:rPr>
          <w:rFonts w:ascii="Arial" w:hAnsi="Arial" w:cs="Arial"/>
        </w:rPr>
      </w:pPr>
    </w:p>
    <w:p w14:paraId="32D1A030" w14:textId="77777777" w:rsidR="006A08A5" w:rsidRPr="00082DD2" w:rsidRDefault="006A08A5">
      <w:pPr>
        <w:pStyle w:val="ListParagraph"/>
        <w:numPr>
          <w:ilvl w:val="1"/>
          <w:numId w:val="13"/>
        </w:numPr>
        <w:tabs>
          <w:tab w:val="left" w:pos="360"/>
        </w:tabs>
        <w:ind w:left="0" w:firstLine="0"/>
        <w:rPr>
          <w:rFonts w:ascii="Arial" w:eastAsia="Times New Roman" w:hAnsi="Arial" w:cs="Arial"/>
          <w:b/>
        </w:rPr>
      </w:pPr>
      <w:r w:rsidRPr="00082DD2">
        <w:rPr>
          <w:rFonts w:ascii="Arial" w:eastAsia="Times New Roman" w:hAnsi="Arial" w:cs="Arial"/>
          <w:b/>
        </w:rPr>
        <w:t xml:space="preserve"> CERTIFICATION OF INDEPENDENCE AND NO CONFLICT OF INTEREST</w:t>
      </w:r>
    </w:p>
    <w:p w14:paraId="2EFB152D" w14:textId="60D5C0CD" w:rsidR="006A08A5" w:rsidRPr="00082DD2" w:rsidRDefault="006A08A5">
      <w:pPr>
        <w:pStyle w:val="BodyText"/>
        <w:jc w:val="left"/>
        <w:rPr>
          <w:rFonts w:ascii="Arial" w:eastAsia="Times New Roman" w:hAnsi="Arial" w:cs="Arial"/>
        </w:rPr>
      </w:pPr>
      <w:r w:rsidRPr="00082DD2">
        <w:rPr>
          <w:rFonts w:ascii="Arial" w:eastAsia="Times New Roman" w:hAnsi="Arial" w:cs="Arial"/>
        </w:rPr>
        <w:t xml:space="preserve">By submission of a Bid Proposal, the </w:t>
      </w:r>
      <w:r w:rsidR="00367A9F" w:rsidRPr="00082DD2">
        <w:rPr>
          <w:rFonts w:ascii="Arial" w:eastAsia="Times New Roman" w:hAnsi="Arial" w:cs="Arial"/>
        </w:rPr>
        <w:t>Bidder</w:t>
      </w:r>
      <w:r w:rsidRPr="00082DD2">
        <w:rPr>
          <w:rFonts w:ascii="Arial" w:eastAsia="Times New Roman" w:hAnsi="Arial" w:cs="Arial"/>
        </w:rPr>
        <w:t xml:space="preserve"> certifies (and in the case of a joint proposal, each party thereto certifies) that:</w:t>
      </w:r>
    </w:p>
    <w:p w14:paraId="71681A9D" w14:textId="77777777" w:rsidR="006A08A5" w:rsidRPr="00082DD2" w:rsidRDefault="006A08A5">
      <w:pPr>
        <w:pStyle w:val="BodyText"/>
        <w:jc w:val="left"/>
        <w:rPr>
          <w:rFonts w:ascii="Arial" w:eastAsia="Times New Roman" w:hAnsi="Arial" w:cs="Arial"/>
        </w:rPr>
      </w:pPr>
    </w:p>
    <w:p w14:paraId="41D1ECE0" w14:textId="77777777"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082DD2">
        <w:rPr>
          <w:rFonts w:ascii="Arial" w:eastAsia="Times New Roman" w:hAnsi="Arial" w:cs="Arial"/>
        </w:rPr>
        <w:t>committee;</w:t>
      </w:r>
      <w:proofErr w:type="gramEnd"/>
    </w:p>
    <w:p w14:paraId="2D792052" w14:textId="0D28DF51"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The Bid Proposal has been developed independently, without consultation, communication or agreement with any other </w:t>
      </w:r>
      <w:r w:rsidR="00367A9F" w:rsidRPr="00082DD2">
        <w:rPr>
          <w:rFonts w:ascii="Arial" w:eastAsia="Times New Roman" w:hAnsi="Arial" w:cs="Arial"/>
        </w:rPr>
        <w:t>Bidder</w:t>
      </w:r>
      <w:r w:rsidRPr="00082DD2">
        <w:rPr>
          <w:rFonts w:ascii="Arial" w:eastAsia="Times New Roman" w:hAnsi="Arial" w:cs="Arial"/>
        </w:rPr>
        <w:t xml:space="preserve"> or parties for the purpose of restricting </w:t>
      </w:r>
      <w:proofErr w:type="gramStart"/>
      <w:r w:rsidRPr="00082DD2">
        <w:rPr>
          <w:rFonts w:ascii="Arial" w:eastAsia="Times New Roman" w:hAnsi="Arial" w:cs="Arial"/>
        </w:rPr>
        <w:t>competition;</w:t>
      </w:r>
      <w:proofErr w:type="gramEnd"/>
    </w:p>
    <w:p w14:paraId="1AD9C68E" w14:textId="696AEEA4"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Unless otherwise required by law, the information in the Bid Proposal has not been knowingly disclosed by the </w:t>
      </w:r>
      <w:r w:rsidR="00367A9F" w:rsidRPr="00082DD2">
        <w:rPr>
          <w:rFonts w:ascii="Arial" w:eastAsia="Times New Roman" w:hAnsi="Arial" w:cs="Arial"/>
        </w:rPr>
        <w:t>Bidder</w:t>
      </w:r>
      <w:r w:rsidRPr="00082DD2">
        <w:rPr>
          <w:rFonts w:ascii="Arial" w:eastAsia="Times New Roman" w:hAnsi="Arial" w:cs="Arial"/>
        </w:rPr>
        <w:t xml:space="preserve"> and will not knowingly be disclosed prior to the award of the contract, directly or indirectly, to any other </w:t>
      </w:r>
      <w:proofErr w:type="gramStart"/>
      <w:r w:rsidR="00367A9F" w:rsidRPr="00082DD2">
        <w:rPr>
          <w:rFonts w:ascii="Arial" w:eastAsia="Times New Roman" w:hAnsi="Arial" w:cs="Arial"/>
        </w:rPr>
        <w:t>Bidder</w:t>
      </w:r>
      <w:r w:rsidRPr="00082DD2">
        <w:rPr>
          <w:rFonts w:ascii="Arial" w:eastAsia="Times New Roman" w:hAnsi="Arial" w:cs="Arial"/>
        </w:rPr>
        <w:t>;</w:t>
      </w:r>
      <w:proofErr w:type="gramEnd"/>
    </w:p>
    <w:p w14:paraId="2FA2E41E" w14:textId="0C966A0A"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No attempt has been made or will be made by the </w:t>
      </w:r>
      <w:r w:rsidR="00367A9F" w:rsidRPr="00082DD2">
        <w:rPr>
          <w:rFonts w:ascii="Arial" w:eastAsia="Times New Roman" w:hAnsi="Arial" w:cs="Arial"/>
        </w:rPr>
        <w:t>Bidder</w:t>
      </w:r>
      <w:r w:rsidRPr="00082DD2">
        <w:rPr>
          <w:rFonts w:ascii="Arial" w:eastAsia="Times New Roman" w:hAnsi="Arial" w:cs="Arial"/>
        </w:rPr>
        <w:t xml:space="preserve"> to induce any other </w:t>
      </w:r>
      <w:r w:rsidR="00367A9F" w:rsidRPr="00082DD2">
        <w:rPr>
          <w:rFonts w:ascii="Arial" w:eastAsia="Times New Roman" w:hAnsi="Arial" w:cs="Arial"/>
        </w:rPr>
        <w:t>Bidder</w:t>
      </w:r>
      <w:r w:rsidRPr="00082DD2">
        <w:rPr>
          <w:rFonts w:ascii="Arial" w:eastAsia="Times New Roman" w:hAnsi="Arial" w:cs="Arial"/>
        </w:rPr>
        <w:t xml:space="preserve"> to submit or not to submit a Bid Proposal for the purpose of restricting </w:t>
      </w:r>
      <w:proofErr w:type="gramStart"/>
      <w:r w:rsidRPr="00082DD2">
        <w:rPr>
          <w:rFonts w:ascii="Arial" w:eastAsia="Times New Roman" w:hAnsi="Arial" w:cs="Arial"/>
        </w:rPr>
        <w:t>competition;</w:t>
      </w:r>
      <w:proofErr w:type="gramEnd"/>
    </w:p>
    <w:p w14:paraId="17162506" w14:textId="10857512"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No relationship exists or will exist during the contract period between the </w:t>
      </w:r>
      <w:r w:rsidR="00367A9F" w:rsidRPr="00082DD2">
        <w:rPr>
          <w:rFonts w:ascii="Arial" w:eastAsia="Times New Roman" w:hAnsi="Arial" w:cs="Arial"/>
        </w:rPr>
        <w:t>Bidder</w:t>
      </w:r>
      <w:r w:rsidRPr="00082DD2">
        <w:rPr>
          <w:rFonts w:ascii="Arial" w:eastAsia="Times New Roman" w:hAnsi="Arial" w:cs="Arial"/>
        </w:rPr>
        <w:t xml:space="preserve"> and the Agency that interferes with fair competition or is a conflict of interest.</w:t>
      </w:r>
    </w:p>
    <w:p w14:paraId="47970DA7" w14:textId="52D800AA" w:rsidR="006A08A5" w:rsidRPr="00082DD2" w:rsidRDefault="006A08A5">
      <w:pPr>
        <w:numPr>
          <w:ilvl w:val="0"/>
          <w:numId w:val="4"/>
        </w:numPr>
        <w:spacing w:before="60" w:after="60"/>
        <w:jc w:val="left"/>
        <w:rPr>
          <w:rFonts w:ascii="Arial" w:eastAsia="Times New Roman" w:hAnsi="Arial" w:cs="Arial"/>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and any of the </w:t>
      </w:r>
      <w:r w:rsidR="00367A9F" w:rsidRPr="00082DD2">
        <w:rPr>
          <w:rFonts w:ascii="Arial" w:eastAsia="Times New Roman" w:hAnsi="Arial" w:cs="Arial"/>
        </w:rPr>
        <w:t>Bidder</w:t>
      </w:r>
      <w:r w:rsidRPr="00082DD2">
        <w:rPr>
          <w:rFonts w:ascii="Arial" w:eastAsia="Times New Roman" w:hAnsi="Arial" w:cs="Arial"/>
        </w:rPr>
        <w:t>’s proposed subcontractors have no other contractual relationships which would create an actual or perceived conflict of interest.</w:t>
      </w:r>
    </w:p>
    <w:p w14:paraId="08F39B89" w14:textId="77777777" w:rsidR="006A08A5" w:rsidRPr="00082DD2" w:rsidRDefault="006A08A5">
      <w:pPr>
        <w:pStyle w:val="PlainText"/>
        <w:jc w:val="left"/>
        <w:rPr>
          <w:rFonts w:ascii="Arial" w:hAnsi="Arial" w:cs="Arial"/>
          <w:b/>
          <w:bCs/>
          <w:sz w:val="22"/>
          <w:szCs w:val="22"/>
          <w:u w:val="single"/>
        </w:rPr>
      </w:pPr>
    </w:p>
    <w:p w14:paraId="04A27E69" w14:textId="77777777" w:rsidR="006A08A5" w:rsidRPr="00082DD2" w:rsidRDefault="006A08A5">
      <w:pPr>
        <w:pStyle w:val="ListParagraph"/>
        <w:numPr>
          <w:ilvl w:val="1"/>
          <w:numId w:val="13"/>
        </w:numPr>
        <w:tabs>
          <w:tab w:val="left" w:pos="360"/>
        </w:tabs>
        <w:ind w:left="0" w:firstLine="0"/>
        <w:rPr>
          <w:rFonts w:ascii="Arial" w:eastAsia="Times New Roman" w:hAnsi="Arial" w:cs="Arial"/>
          <w:b/>
          <w:iCs/>
        </w:rPr>
      </w:pPr>
      <w:bookmarkStart w:id="144" w:name="_Toc265505508"/>
      <w:bookmarkStart w:id="145" w:name="_Toc265505533"/>
      <w:bookmarkStart w:id="146" w:name="_Toc265505665"/>
      <w:r w:rsidRPr="00082DD2">
        <w:rPr>
          <w:rFonts w:ascii="Arial" w:eastAsia="Times New Roman" w:hAnsi="Arial" w:cs="Arial"/>
          <w:b/>
        </w:rPr>
        <w:t>CERTIFICATION</w:t>
      </w:r>
      <w:r w:rsidRPr="00082DD2">
        <w:rPr>
          <w:rFonts w:ascii="Arial" w:eastAsia="Times New Roman" w:hAnsi="Arial" w:cs="Arial"/>
          <w:b/>
          <w:iCs/>
        </w:rPr>
        <w:t xml:space="preserve"> REGARDING DEBARMENT, SUSPENSION, INELIGIBILITY AND VOLUNTARY EXCLUSION -- LOWER TIER COVERED TRANSACTIONS</w:t>
      </w:r>
      <w:bookmarkEnd w:id="144"/>
      <w:bookmarkEnd w:id="145"/>
      <w:bookmarkEnd w:id="146"/>
    </w:p>
    <w:p w14:paraId="68D838FD" w14:textId="2FEAD8DD" w:rsidR="006A08A5" w:rsidRPr="00082DD2" w:rsidRDefault="006A08A5">
      <w:pPr>
        <w:pStyle w:val="PlainText"/>
        <w:jc w:val="left"/>
        <w:rPr>
          <w:rFonts w:ascii="Arial" w:hAnsi="Arial" w:cs="Arial"/>
          <w:sz w:val="22"/>
          <w:szCs w:val="22"/>
        </w:rPr>
      </w:pPr>
      <w:r w:rsidRPr="00082DD2">
        <w:rPr>
          <w:rFonts w:ascii="Arial" w:hAnsi="Arial" w:cs="Arial"/>
          <w:sz w:val="22"/>
          <w:szCs w:val="22"/>
        </w:rPr>
        <w:t xml:space="preserve">By signing and submitting this Bid Proposal, the </w:t>
      </w:r>
      <w:r w:rsidR="00367A9F" w:rsidRPr="00082DD2">
        <w:rPr>
          <w:rFonts w:ascii="Arial" w:hAnsi="Arial" w:cs="Arial"/>
          <w:sz w:val="22"/>
          <w:szCs w:val="22"/>
        </w:rPr>
        <w:t>Bidder</w:t>
      </w:r>
      <w:r w:rsidRPr="00082DD2">
        <w:rPr>
          <w:rFonts w:ascii="Arial" w:hAnsi="Arial" w:cs="Arial"/>
          <w:sz w:val="22"/>
          <w:szCs w:val="22"/>
        </w:rPr>
        <w:t xml:space="preserve"> is providing the certification set out below:</w:t>
      </w:r>
    </w:p>
    <w:p w14:paraId="4A0F409D" w14:textId="77777777" w:rsidR="006A08A5" w:rsidRPr="00082DD2" w:rsidRDefault="006A08A5">
      <w:pPr>
        <w:pStyle w:val="PlainText"/>
        <w:jc w:val="left"/>
        <w:rPr>
          <w:rFonts w:ascii="Arial" w:hAnsi="Arial" w:cs="Arial"/>
          <w:sz w:val="22"/>
          <w:szCs w:val="22"/>
        </w:rPr>
      </w:pPr>
    </w:p>
    <w:p w14:paraId="462EA6CB" w14:textId="72515CC2"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 xml:space="preserve">The certification in this clause is a material representation of fact upon which reliance was placed when this transaction was </w:t>
      </w:r>
      <w:proofErr w:type="gramStart"/>
      <w:r w:rsidRPr="00082DD2">
        <w:rPr>
          <w:rFonts w:ascii="Arial" w:eastAsia="Times New Roman" w:hAnsi="Arial" w:cs="Arial"/>
        </w:rPr>
        <w:t>entered into</w:t>
      </w:r>
      <w:proofErr w:type="gramEnd"/>
      <w:r w:rsidRPr="00082DD2">
        <w:rPr>
          <w:rFonts w:ascii="Arial" w:eastAsia="Times New Roman" w:hAnsi="Arial" w:cs="Arial"/>
        </w:rPr>
        <w:t xml:space="preserve">.  If it is later determined that the </w:t>
      </w:r>
      <w:r w:rsidR="00367A9F" w:rsidRPr="00082DD2">
        <w:rPr>
          <w:rFonts w:ascii="Arial" w:eastAsia="Times New Roman" w:hAnsi="Arial" w:cs="Arial"/>
        </w:rPr>
        <w:t>Bidder</w:t>
      </w:r>
      <w:r w:rsidRPr="00082DD2">
        <w:rPr>
          <w:rFonts w:ascii="Arial" w:eastAsia="Times New Roman" w:hAnsi="Arial" w:cs="Arial"/>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06C198D5" w14:textId="56442BBF"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shall provide immediate written notice to the person to whom this Bid Proposal is submitted if at any time the </w:t>
      </w:r>
      <w:r w:rsidR="00367A9F" w:rsidRPr="00082DD2">
        <w:rPr>
          <w:rFonts w:ascii="Arial" w:eastAsia="Times New Roman" w:hAnsi="Arial" w:cs="Arial"/>
        </w:rPr>
        <w:t>Bidder</w:t>
      </w:r>
      <w:r w:rsidRPr="00082DD2">
        <w:rPr>
          <w:rFonts w:ascii="Arial" w:eastAsia="Times New Roman" w:hAnsi="Arial" w:cs="Arial"/>
        </w:rPr>
        <w:t xml:space="preserve"> learns that its certification was erroneous when submitted or had become erroneous by reason of changed circumstances.</w:t>
      </w:r>
    </w:p>
    <w:p w14:paraId="4C10EA1C" w14:textId="77777777"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FF21FFE" w14:textId="470207FD"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6C23BB9" w14:textId="00AD7223"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47A09FE" w14:textId="77777777"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082DD2">
        <w:rPr>
          <w:rFonts w:ascii="Arial" w:eastAsia="Times New Roman" w:hAnsi="Arial" w:cs="Arial"/>
        </w:rPr>
        <w:t>Nonprocurement</w:t>
      </w:r>
      <w:proofErr w:type="spellEnd"/>
      <w:r w:rsidRPr="00082DD2">
        <w:rPr>
          <w:rFonts w:ascii="Arial" w:eastAsia="Times New Roman" w:hAnsi="Arial" w:cs="Arial"/>
        </w:rPr>
        <w:t xml:space="preserve"> Programs.</w:t>
      </w:r>
    </w:p>
    <w:p w14:paraId="78DE0A52" w14:textId="77777777"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 xml:space="preserve">Nothing contained in the foregoing shall be construed to require establishment of a system of records </w:t>
      </w:r>
      <w:proofErr w:type="gramStart"/>
      <w:r w:rsidRPr="00082DD2">
        <w:rPr>
          <w:rFonts w:ascii="Arial" w:eastAsia="Times New Roman" w:hAnsi="Arial" w:cs="Arial"/>
        </w:rPr>
        <w:t>in order to</w:t>
      </w:r>
      <w:proofErr w:type="gramEnd"/>
      <w:r w:rsidRPr="00082DD2">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93EDCB4" w14:textId="77777777" w:rsidR="006A08A5" w:rsidRPr="00082DD2" w:rsidRDefault="006A08A5">
      <w:pPr>
        <w:numPr>
          <w:ilvl w:val="0"/>
          <w:numId w:val="5"/>
        </w:numPr>
        <w:spacing w:before="60" w:after="60"/>
        <w:jc w:val="left"/>
        <w:rPr>
          <w:rFonts w:ascii="Arial" w:eastAsia="Times New Roman" w:hAnsi="Arial" w:cs="Arial"/>
        </w:rPr>
      </w:pPr>
      <w:r w:rsidRPr="00082DD2">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BA5DB66" w14:textId="77777777" w:rsidR="006A08A5" w:rsidRPr="00082DD2" w:rsidRDefault="006A08A5">
      <w:pPr>
        <w:pStyle w:val="PlainText"/>
        <w:jc w:val="left"/>
        <w:rPr>
          <w:rFonts w:ascii="Arial" w:hAnsi="Arial" w:cs="Arial"/>
          <w:sz w:val="22"/>
          <w:szCs w:val="22"/>
        </w:rPr>
      </w:pPr>
    </w:p>
    <w:p w14:paraId="24DEDB8E" w14:textId="77777777" w:rsidR="006A08A5" w:rsidRPr="00082DD2" w:rsidRDefault="006A08A5">
      <w:pPr>
        <w:pStyle w:val="ListParagraph"/>
        <w:numPr>
          <w:ilvl w:val="1"/>
          <w:numId w:val="13"/>
        </w:numPr>
        <w:tabs>
          <w:tab w:val="left" w:pos="360"/>
        </w:tabs>
        <w:ind w:left="0" w:firstLine="0"/>
        <w:rPr>
          <w:rFonts w:ascii="Arial" w:hAnsi="Arial" w:cs="Arial"/>
          <w:b/>
        </w:rPr>
      </w:pPr>
      <w:r w:rsidRPr="00082DD2">
        <w:rPr>
          <w:rFonts w:ascii="Arial" w:hAnsi="Arial" w:cs="Arial"/>
          <w:b/>
        </w:rPr>
        <w:t>CERTIFICATION REGARDING DEBARMENT, SUSPENSION, INELIGIBILITY AND/OR VOLUNTARY EXCLUSION--LOWER TIER COVERED TRANSACTIONS</w:t>
      </w:r>
    </w:p>
    <w:p w14:paraId="1499A809" w14:textId="3FB7E023" w:rsidR="006A08A5" w:rsidRPr="00082DD2" w:rsidRDefault="006A08A5">
      <w:pPr>
        <w:numPr>
          <w:ilvl w:val="0"/>
          <w:numId w:val="6"/>
        </w:numPr>
        <w:spacing w:before="60" w:after="60"/>
        <w:jc w:val="left"/>
        <w:rPr>
          <w:rFonts w:ascii="Arial" w:eastAsia="Times New Roman" w:hAnsi="Arial" w:cs="Arial"/>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65D025C1" w14:textId="0DBB4C1D" w:rsidR="006A08A5" w:rsidRPr="00082DD2" w:rsidRDefault="006A08A5">
      <w:pPr>
        <w:numPr>
          <w:ilvl w:val="0"/>
          <w:numId w:val="6"/>
        </w:numPr>
        <w:spacing w:before="60" w:after="60"/>
        <w:jc w:val="left"/>
        <w:rPr>
          <w:rFonts w:ascii="Arial" w:eastAsia="Times New Roman" w:hAnsi="Arial" w:cs="Arial"/>
        </w:rPr>
      </w:pPr>
      <w:r w:rsidRPr="00082DD2">
        <w:rPr>
          <w:rFonts w:ascii="Arial" w:eastAsia="Times New Roman" w:hAnsi="Arial" w:cs="Arial"/>
        </w:rPr>
        <w:t xml:space="preserve">Where the </w:t>
      </w:r>
      <w:r w:rsidR="00367A9F" w:rsidRPr="00082DD2">
        <w:rPr>
          <w:rFonts w:ascii="Arial" w:eastAsia="Times New Roman" w:hAnsi="Arial" w:cs="Arial"/>
        </w:rPr>
        <w:t>Bidder</w:t>
      </w:r>
      <w:r w:rsidRPr="00082DD2">
        <w:rPr>
          <w:rFonts w:ascii="Arial" w:eastAsia="Times New Roman" w:hAnsi="Arial" w:cs="Arial"/>
        </w:rPr>
        <w:t xml:space="preserve"> is unable to certify to any of the statements in this certification, such </w:t>
      </w:r>
      <w:r w:rsidR="00367A9F" w:rsidRPr="00082DD2">
        <w:rPr>
          <w:rFonts w:ascii="Arial" w:eastAsia="Times New Roman" w:hAnsi="Arial" w:cs="Arial"/>
        </w:rPr>
        <w:t>Bidder</w:t>
      </w:r>
      <w:r w:rsidRPr="00082DD2">
        <w:rPr>
          <w:rFonts w:ascii="Arial" w:eastAsia="Times New Roman" w:hAnsi="Arial" w:cs="Arial"/>
        </w:rPr>
        <w:t xml:space="preserve"> shall attach an explanation to this Proposal.</w:t>
      </w:r>
    </w:p>
    <w:p w14:paraId="7D4537B3" w14:textId="77777777" w:rsidR="006A08A5" w:rsidRPr="00082DD2" w:rsidRDefault="006A08A5">
      <w:pPr>
        <w:pStyle w:val="Heading2"/>
        <w:jc w:val="left"/>
        <w:rPr>
          <w:rFonts w:ascii="Arial" w:eastAsia="Times New Roman" w:hAnsi="Arial" w:cs="Arial"/>
          <w:sz w:val="22"/>
          <w:szCs w:val="22"/>
        </w:rPr>
      </w:pPr>
    </w:p>
    <w:p w14:paraId="6376BF04" w14:textId="77777777" w:rsidR="006A08A5" w:rsidRPr="00082DD2" w:rsidRDefault="006A08A5">
      <w:pPr>
        <w:pStyle w:val="ListParagraph"/>
        <w:numPr>
          <w:ilvl w:val="1"/>
          <w:numId w:val="13"/>
        </w:numPr>
        <w:tabs>
          <w:tab w:val="left" w:pos="360"/>
        </w:tabs>
        <w:ind w:left="0" w:firstLine="0"/>
        <w:rPr>
          <w:rFonts w:ascii="Arial" w:eastAsia="Times New Roman" w:hAnsi="Arial" w:cs="Arial"/>
          <w:b/>
          <w:iCs/>
        </w:rPr>
      </w:pPr>
      <w:bookmarkStart w:id="147" w:name="_Toc42936219"/>
      <w:bookmarkStart w:id="148" w:name="_Toc42938341"/>
      <w:bookmarkStart w:id="149" w:name="_Toc43015816"/>
      <w:bookmarkStart w:id="150" w:name="_Toc43016453"/>
      <w:bookmarkStart w:id="151" w:name="_Toc43016891"/>
      <w:bookmarkStart w:id="152" w:name="_Toc43017092"/>
      <w:bookmarkStart w:id="153" w:name="_Toc43017193"/>
      <w:bookmarkStart w:id="154" w:name="_Toc43018805"/>
      <w:bookmarkStart w:id="155" w:name="_Toc43018906"/>
      <w:bookmarkStart w:id="156" w:name="_Toc43019006"/>
      <w:bookmarkStart w:id="157" w:name="_Toc43019106"/>
      <w:bookmarkStart w:id="158" w:name="_Toc43019206"/>
      <w:bookmarkStart w:id="159" w:name="_Toc43019325"/>
      <w:bookmarkStart w:id="160" w:name="_Toc43688904"/>
      <w:bookmarkStart w:id="161" w:name="_Toc43696357"/>
      <w:bookmarkStart w:id="162" w:name="_Toc146002015"/>
      <w:bookmarkStart w:id="163" w:name="_Toc265505509"/>
      <w:bookmarkStart w:id="164" w:name="_Toc265505534"/>
      <w:bookmarkStart w:id="165" w:name="_Toc265505666"/>
      <w:r w:rsidRPr="00082DD2">
        <w:rPr>
          <w:rFonts w:ascii="Arial" w:eastAsia="Times New Roman" w:hAnsi="Arial" w:cs="Arial"/>
          <w:b/>
          <w:iCs/>
        </w:rPr>
        <w:t>CERTIFICATION OF COMPLIANCE WITH PRO-CHILDREN ACT OF 1994</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D8AF95B" w14:textId="3C060331" w:rsidR="006A08A5" w:rsidRPr="00082DD2" w:rsidRDefault="006A08A5">
      <w:pPr>
        <w:jc w:val="left"/>
        <w:rPr>
          <w:rFonts w:ascii="Arial" w:eastAsia="Times New Roman" w:hAnsi="Arial" w:cs="Arial"/>
        </w:rPr>
      </w:pPr>
      <w:r w:rsidRPr="00082DD2">
        <w:rPr>
          <w:rFonts w:ascii="Arial" w:eastAsia="Times New Roman" w:hAnsi="Arial" w:cs="Arial"/>
        </w:rPr>
        <w:t xml:space="preserve">By signing and submitting this Bid Proposal, the </w:t>
      </w:r>
      <w:r w:rsidR="00367A9F" w:rsidRPr="00082DD2">
        <w:rPr>
          <w:rFonts w:ascii="Arial" w:eastAsia="Times New Roman" w:hAnsi="Arial" w:cs="Arial"/>
        </w:rPr>
        <w:t>Bidder</w:t>
      </w:r>
      <w:r w:rsidRPr="00082DD2">
        <w:rPr>
          <w:rFonts w:ascii="Arial" w:eastAsia="Times New Roman" w:hAnsi="Arial" w:cs="Arial"/>
        </w:rPr>
        <w:t xml:space="preserve"> is providing the certification set out below:</w:t>
      </w:r>
    </w:p>
    <w:p w14:paraId="378D1065" w14:textId="77777777" w:rsidR="006A08A5" w:rsidRPr="00082DD2" w:rsidRDefault="006A08A5">
      <w:pPr>
        <w:jc w:val="left"/>
        <w:rPr>
          <w:rFonts w:ascii="Arial" w:eastAsia="Times New Roman" w:hAnsi="Arial" w:cs="Arial"/>
        </w:rPr>
      </w:pPr>
    </w:p>
    <w:p w14:paraId="39BAC197" w14:textId="3EEA0AAA" w:rsidR="006A08A5" w:rsidRPr="00082DD2" w:rsidRDefault="006A08A5">
      <w:pPr>
        <w:pStyle w:val="PlainText"/>
        <w:jc w:val="left"/>
        <w:rPr>
          <w:rFonts w:ascii="Arial" w:hAnsi="Arial" w:cs="Arial"/>
          <w:sz w:val="22"/>
          <w:szCs w:val="22"/>
        </w:rPr>
      </w:pPr>
      <w:r w:rsidRPr="00082DD2">
        <w:rPr>
          <w:rFonts w:ascii="Arial" w:hAnsi="Arial" w:cs="Arial"/>
          <w:sz w:val="22"/>
          <w:szCs w:val="22"/>
        </w:rPr>
        <w:t xml:space="preserve">The </w:t>
      </w:r>
      <w:r w:rsidR="00367A9F" w:rsidRPr="00082DD2">
        <w:rPr>
          <w:rFonts w:ascii="Arial" w:hAnsi="Arial" w:cs="Arial"/>
          <w:sz w:val="22"/>
          <w:szCs w:val="22"/>
        </w:rPr>
        <w:t>Bidder</w:t>
      </w:r>
      <w:r w:rsidRPr="00082DD2">
        <w:rPr>
          <w:rFonts w:ascii="Arial" w:hAnsi="Arial" w:cs="Arial"/>
          <w:sz w:val="22"/>
          <w:szCs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082DD2">
        <w:rPr>
          <w:rFonts w:ascii="Arial" w:hAnsi="Arial" w:cs="Arial"/>
          <w:sz w:val="22"/>
          <w:szCs w:val="22"/>
        </w:rPr>
        <w:t>18, if</w:t>
      </w:r>
      <w:proofErr w:type="gramEnd"/>
      <w:r w:rsidRPr="00082DD2">
        <w:rPr>
          <w:rFonts w:ascii="Arial" w:hAnsi="Arial" w:cs="Arial"/>
          <w:sz w:val="22"/>
          <w:szCs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A1A1F6" w14:textId="77777777" w:rsidR="006A08A5" w:rsidRPr="00082DD2" w:rsidRDefault="006A08A5">
      <w:pPr>
        <w:pStyle w:val="PlainText"/>
        <w:jc w:val="left"/>
        <w:rPr>
          <w:rFonts w:ascii="Arial" w:hAnsi="Arial" w:cs="Arial"/>
          <w:sz w:val="22"/>
          <w:szCs w:val="22"/>
        </w:rPr>
      </w:pPr>
    </w:p>
    <w:p w14:paraId="6FCF279E" w14:textId="4C9A0ADC" w:rsidR="006A08A5" w:rsidRPr="00082DD2" w:rsidRDefault="006A08A5">
      <w:pPr>
        <w:pStyle w:val="PlainText"/>
        <w:jc w:val="left"/>
        <w:rPr>
          <w:rFonts w:ascii="Arial" w:hAnsi="Arial" w:cs="Arial"/>
          <w:b/>
          <w:sz w:val="22"/>
          <w:szCs w:val="22"/>
        </w:rPr>
      </w:pPr>
      <w:r w:rsidRPr="00082DD2">
        <w:rPr>
          <w:rFonts w:ascii="Arial" w:hAnsi="Arial" w:cs="Arial"/>
          <w:sz w:val="22"/>
          <w:szCs w:val="22"/>
        </w:rPr>
        <w:t xml:space="preserve">The </w:t>
      </w:r>
      <w:r w:rsidR="00367A9F" w:rsidRPr="00082DD2">
        <w:rPr>
          <w:rFonts w:ascii="Arial" w:hAnsi="Arial" w:cs="Arial"/>
          <w:sz w:val="22"/>
          <w:szCs w:val="22"/>
        </w:rPr>
        <w:t>Bidder</w:t>
      </w:r>
      <w:r w:rsidRPr="00082DD2">
        <w:rPr>
          <w:rFonts w:ascii="Arial" w:hAnsi="Arial" w:cs="Arial"/>
          <w:sz w:val="22"/>
          <w:szCs w:val="22"/>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92FBCA6" w14:textId="77777777" w:rsidR="006A08A5" w:rsidRPr="00082DD2" w:rsidRDefault="006A08A5">
      <w:pPr>
        <w:rPr>
          <w:rFonts w:ascii="Arial" w:eastAsia="Times New Roman" w:hAnsi="Arial" w:cs="Arial"/>
          <w:b/>
        </w:rPr>
      </w:pPr>
    </w:p>
    <w:p w14:paraId="37652E02" w14:textId="77777777" w:rsidR="006A08A5" w:rsidRDefault="006A08A5">
      <w:pPr>
        <w:pStyle w:val="PlainText"/>
        <w:jc w:val="left"/>
        <w:rPr>
          <w:rFonts w:ascii="Arial" w:hAnsi="Arial" w:cs="Arial"/>
          <w:sz w:val="22"/>
          <w:szCs w:val="22"/>
        </w:rPr>
      </w:pPr>
    </w:p>
    <w:p w14:paraId="4EB56902" w14:textId="77777777" w:rsidR="006C7A1C" w:rsidRDefault="006C7A1C">
      <w:pPr>
        <w:pStyle w:val="PlainText"/>
        <w:jc w:val="left"/>
        <w:rPr>
          <w:rFonts w:ascii="Arial" w:hAnsi="Arial" w:cs="Arial"/>
          <w:sz w:val="22"/>
          <w:szCs w:val="22"/>
        </w:rPr>
      </w:pPr>
    </w:p>
    <w:p w14:paraId="7353F8ED" w14:textId="77777777" w:rsidR="006C7A1C" w:rsidRPr="00082DD2" w:rsidRDefault="006C7A1C">
      <w:pPr>
        <w:pStyle w:val="PlainText"/>
        <w:jc w:val="left"/>
        <w:rPr>
          <w:rFonts w:ascii="Arial" w:hAnsi="Arial" w:cs="Arial"/>
          <w:sz w:val="22"/>
          <w:szCs w:val="22"/>
        </w:rPr>
      </w:pPr>
    </w:p>
    <w:p w14:paraId="3FA2C663" w14:textId="77777777" w:rsidR="006A08A5" w:rsidRPr="00082DD2" w:rsidRDefault="006A08A5">
      <w:pPr>
        <w:pStyle w:val="ListParagraph"/>
        <w:numPr>
          <w:ilvl w:val="1"/>
          <w:numId w:val="13"/>
        </w:numPr>
        <w:tabs>
          <w:tab w:val="left" w:pos="360"/>
        </w:tabs>
        <w:ind w:left="0" w:firstLine="0"/>
        <w:rPr>
          <w:rFonts w:ascii="Arial" w:hAnsi="Arial" w:cs="Arial"/>
          <w:b/>
          <w:bCs/>
        </w:rPr>
      </w:pPr>
      <w:r w:rsidRPr="00082DD2">
        <w:rPr>
          <w:rFonts w:ascii="Arial" w:hAnsi="Arial" w:cs="Arial"/>
          <w:b/>
          <w:bCs/>
        </w:rPr>
        <w:lastRenderedPageBreak/>
        <w:t>CERTIFICATION REGARDING DRUG FREE WORKPLACE</w:t>
      </w:r>
    </w:p>
    <w:p w14:paraId="62A19EA0" w14:textId="1E734153" w:rsidR="006A08A5" w:rsidRPr="00082DD2" w:rsidRDefault="006A08A5">
      <w:pPr>
        <w:numPr>
          <w:ilvl w:val="0"/>
          <w:numId w:val="8"/>
        </w:numPr>
        <w:spacing w:before="60" w:after="60"/>
        <w:jc w:val="left"/>
        <w:rPr>
          <w:rFonts w:ascii="Arial" w:eastAsia="Times New Roman" w:hAnsi="Arial" w:cs="Arial"/>
        </w:rPr>
      </w:pPr>
      <w:r w:rsidRPr="00082DD2">
        <w:rPr>
          <w:rFonts w:ascii="Arial" w:eastAsia="Times New Roman" w:hAnsi="Arial" w:cs="Arial"/>
          <w:b/>
        </w:rPr>
        <w:t>Requirements for Contractors Who are Not Individuals.</w:t>
      </w:r>
      <w:r w:rsidRPr="00082DD2">
        <w:rPr>
          <w:rFonts w:ascii="Arial" w:eastAsia="Times New Roman" w:hAnsi="Arial" w:cs="Arial"/>
        </w:rPr>
        <w:t xml:space="preserve">  If the </w:t>
      </w:r>
      <w:r w:rsidR="00367A9F" w:rsidRPr="00082DD2">
        <w:rPr>
          <w:rFonts w:ascii="Arial" w:eastAsia="Times New Roman" w:hAnsi="Arial" w:cs="Arial"/>
        </w:rPr>
        <w:t>Bidder</w:t>
      </w:r>
      <w:r w:rsidRPr="00082DD2">
        <w:rPr>
          <w:rFonts w:ascii="Arial" w:eastAsia="Times New Roman" w:hAnsi="Arial" w:cs="Arial"/>
        </w:rPr>
        <w:t xml:space="preserve"> is not an individual, by signing and submitting this Bid Proposal the </w:t>
      </w:r>
      <w:r w:rsidR="00367A9F" w:rsidRPr="00082DD2">
        <w:rPr>
          <w:rFonts w:ascii="Arial" w:eastAsia="Times New Roman" w:hAnsi="Arial" w:cs="Arial"/>
        </w:rPr>
        <w:t>Bidder</w:t>
      </w:r>
      <w:r w:rsidRPr="00082DD2">
        <w:rPr>
          <w:rFonts w:ascii="Arial" w:eastAsia="Times New Roman" w:hAnsi="Arial" w:cs="Arial"/>
        </w:rPr>
        <w:t xml:space="preserve"> agrees to provide a drug-free workplace by:</w:t>
      </w:r>
    </w:p>
    <w:p w14:paraId="6D4F5815" w14:textId="77777777" w:rsidR="006A08A5" w:rsidRPr="00082DD2" w:rsidRDefault="006A08A5">
      <w:pPr>
        <w:pStyle w:val="ListParagraph"/>
        <w:numPr>
          <w:ilvl w:val="0"/>
          <w:numId w:val="9"/>
        </w:numPr>
        <w:spacing w:before="60" w:after="60"/>
        <w:rPr>
          <w:rFonts w:ascii="Arial" w:eastAsia="Times New Roman" w:hAnsi="Arial" w:cs="Arial"/>
        </w:rPr>
      </w:pPr>
      <w:r w:rsidRPr="00082DD2">
        <w:rPr>
          <w:rFonts w:ascii="Arial" w:eastAsia="Times New Roman"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082DD2">
        <w:rPr>
          <w:rFonts w:ascii="Arial" w:eastAsia="Times New Roman" w:hAnsi="Arial" w:cs="Arial"/>
        </w:rPr>
        <w:t>prohibition;</w:t>
      </w:r>
      <w:proofErr w:type="gramEnd"/>
      <w:r w:rsidRPr="00082DD2">
        <w:rPr>
          <w:rFonts w:ascii="Arial" w:eastAsia="Times New Roman" w:hAnsi="Arial" w:cs="Arial"/>
        </w:rPr>
        <w:t xml:space="preserve">  </w:t>
      </w:r>
    </w:p>
    <w:p w14:paraId="17F3166B"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establishing a drug-free awareness program to inform employees about:</w:t>
      </w:r>
    </w:p>
    <w:p w14:paraId="63AFB2DA"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(1)  the dangers of drug abuse in the </w:t>
      </w:r>
      <w:proofErr w:type="gramStart"/>
      <w:r w:rsidRPr="00082DD2">
        <w:rPr>
          <w:rFonts w:ascii="Arial" w:eastAsia="Times New Roman" w:hAnsi="Arial" w:cs="Arial"/>
        </w:rPr>
        <w:t>workplace;</w:t>
      </w:r>
      <w:proofErr w:type="gramEnd"/>
      <w:r w:rsidRPr="00082DD2">
        <w:rPr>
          <w:rFonts w:ascii="Arial" w:eastAsia="Times New Roman" w:hAnsi="Arial" w:cs="Arial"/>
        </w:rPr>
        <w:t xml:space="preserve">  </w:t>
      </w:r>
    </w:p>
    <w:p w14:paraId="666D46EF"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(2)  the person’s policy of maintaining a drug- free </w:t>
      </w:r>
      <w:proofErr w:type="gramStart"/>
      <w:r w:rsidRPr="00082DD2">
        <w:rPr>
          <w:rFonts w:ascii="Arial" w:eastAsia="Times New Roman" w:hAnsi="Arial" w:cs="Arial"/>
        </w:rPr>
        <w:t>workplace;</w:t>
      </w:r>
      <w:proofErr w:type="gramEnd"/>
      <w:r w:rsidRPr="00082DD2">
        <w:rPr>
          <w:rFonts w:ascii="Arial" w:eastAsia="Times New Roman" w:hAnsi="Arial" w:cs="Arial"/>
        </w:rPr>
        <w:t xml:space="preserve">  </w:t>
      </w:r>
    </w:p>
    <w:p w14:paraId="094734B1"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(3)  any available drug counseling, rehabilitation, and employee assistance programs; and  </w:t>
      </w:r>
    </w:p>
    <w:p w14:paraId="0BBD1311"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(4)  the penalties that may be imposed upon employees for drug abuse </w:t>
      </w:r>
      <w:proofErr w:type="gramStart"/>
      <w:r w:rsidRPr="00082DD2">
        <w:rPr>
          <w:rFonts w:ascii="Arial" w:eastAsia="Times New Roman" w:hAnsi="Arial" w:cs="Arial"/>
        </w:rPr>
        <w:t>violations;</w:t>
      </w:r>
      <w:proofErr w:type="gramEnd"/>
      <w:r w:rsidRPr="00082DD2">
        <w:rPr>
          <w:rFonts w:ascii="Arial" w:eastAsia="Times New Roman" w:hAnsi="Arial" w:cs="Arial"/>
        </w:rPr>
        <w:t xml:space="preserve">  </w:t>
      </w:r>
    </w:p>
    <w:p w14:paraId="6F911F75"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making it a requirement that each employee to be engaged in the performance of such contract be given a copy of the statement required by subparagraph (a</w:t>
      </w:r>
      <w:proofErr w:type="gramStart"/>
      <w:r w:rsidRPr="00082DD2">
        <w:rPr>
          <w:rFonts w:ascii="Arial" w:eastAsia="Times New Roman" w:hAnsi="Arial" w:cs="Arial"/>
        </w:rPr>
        <w:t>);</w:t>
      </w:r>
      <w:proofErr w:type="gramEnd"/>
      <w:r w:rsidRPr="00082DD2">
        <w:rPr>
          <w:rFonts w:ascii="Arial" w:eastAsia="Times New Roman" w:hAnsi="Arial" w:cs="Arial"/>
        </w:rPr>
        <w:t xml:space="preserve">    </w:t>
      </w:r>
    </w:p>
    <w:p w14:paraId="2D70B2C2"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notifying the employee in the statement required by subparagraph (a), that as a condition of employment on such contract, the employee will:</w:t>
      </w:r>
    </w:p>
    <w:p w14:paraId="57867BA4"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(1)  abide by the terms of the statement; and </w:t>
      </w:r>
    </w:p>
    <w:p w14:paraId="5D422123" w14:textId="77777777" w:rsidR="006A08A5" w:rsidRPr="00082DD2" w:rsidRDefault="006A08A5">
      <w:pPr>
        <w:spacing w:before="60" w:after="60"/>
        <w:ind w:left="1080"/>
        <w:jc w:val="left"/>
        <w:rPr>
          <w:rFonts w:ascii="Arial" w:eastAsia="Times New Roman" w:hAnsi="Arial" w:cs="Arial"/>
        </w:rPr>
      </w:pPr>
      <w:r w:rsidRPr="00082DD2">
        <w:rPr>
          <w:rFonts w:ascii="Arial" w:eastAsia="Times New Roman" w:hAnsi="Arial" w:cs="Arial"/>
        </w:rPr>
        <w:t xml:space="preserve">(2)  notify the employer of any criminal drug statute conviction for a violation occurring in the workplace no later than 5 days after such </w:t>
      </w:r>
      <w:proofErr w:type="gramStart"/>
      <w:r w:rsidRPr="00082DD2">
        <w:rPr>
          <w:rFonts w:ascii="Arial" w:eastAsia="Times New Roman" w:hAnsi="Arial" w:cs="Arial"/>
        </w:rPr>
        <w:t>conviction;</w:t>
      </w:r>
      <w:proofErr w:type="gramEnd"/>
      <w:r w:rsidRPr="00082DD2">
        <w:rPr>
          <w:rFonts w:ascii="Arial" w:eastAsia="Times New Roman" w:hAnsi="Arial" w:cs="Arial"/>
        </w:rPr>
        <w:t xml:space="preserve">  </w:t>
      </w:r>
    </w:p>
    <w:p w14:paraId="4CFE1E65"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082DD2">
        <w:rPr>
          <w:rFonts w:ascii="Arial" w:eastAsia="Times New Roman" w:hAnsi="Arial" w:cs="Arial"/>
        </w:rPr>
        <w:t>conviction;</w:t>
      </w:r>
      <w:proofErr w:type="gramEnd"/>
      <w:r w:rsidRPr="00082DD2">
        <w:rPr>
          <w:rFonts w:ascii="Arial" w:eastAsia="Times New Roman" w:hAnsi="Arial" w:cs="Arial"/>
        </w:rPr>
        <w:t xml:space="preserve">  </w:t>
      </w:r>
    </w:p>
    <w:p w14:paraId="4BE0EAFF"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EA41E78" w14:textId="77777777" w:rsidR="006A08A5" w:rsidRPr="00082DD2" w:rsidRDefault="006A08A5">
      <w:pPr>
        <w:numPr>
          <w:ilvl w:val="0"/>
          <w:numId w:val="9"/>
        </w:numPr>
        <w:spacing w:before="60" w:after="60"/>
        <w:jc w:val="left"/>
        <w:rPr>
          <w:rFonts w:ascii="Arial" w:eastAsia="Times New Roman" w:hAnsi="Arial" w:cs="Arial"/>
        </w:rPr>
      </w:pPr>
      <w:r w:rsidRPr="00082DD2">
        <w:rPr>
          <w:rFonts w:ascii="Arial" w:eastAsia="Times New Roman" w:hAnsi="Arial" w:cs="Arial"/>
        </w:rPr>
        <w:t xml:space="preserve">making a good faith effort to continue to maintain a drug-free workplace through implementation of subparagraphs (a), (b), (c), (d), (e), and (f).  </w:t>
      </w:r>
    </w:p>
    <w:p w14:paraId="49318F4D" w14:textId="75DF9965" w:rsidR="006A08A5" w:rsidRPr="00082DD2" w:rsidRDefault="006A08A5">
      <w:pPr>
        <w:pStyle w:val="ListParagraph"/>
        <w:numPr>
          <w:ilvl w:val="0"/>
          <w:numId w:val="8"/>
        </w:numPr>
        <w:spacing w:before="60" w:after="60"/>
        <w:rPr>
          <w:rFonts w:ascii="Arial" w:eastAsia="Times New Roman" w:hAnsi="Arial" w:cs="Arial"/>
        </w:rPr>
      </w:pPr>
      <w:r w:rsidRPr="00082DD2">
        <w:rPr>
          <w:rFonts w:ascii="Arial" w:eastAsia="Times New Roman" w:hAnsi="Arial" w:cs="Arial"/>
          <w:b/>
        </w:rPr>
        <w:t>Requirement for Individuals.</w:t>
      </w:r>
      <w:r w:rsidRPr="00082DD2">
        <w:rPr>
          <w:rFonts w:ascii="Arial" w:eastAsia="Times New Roman" w:hAnsi="Arial" w:cs="Arial"/>
        </w:rPr>
        <w:t xml:space="preserve">  If the </w:t>
      </w:r>
      <w:r w:rsidR="00367A9F" w:rsidRPr="00082DD2">
        <w:rPr>
          <w:rFonts w:ascii="Arial" w:eastAsia="Times New Roman" w:hAnsi="Arial" w:cs="Arial"/>
        </w:rPr>
        <w:t>Bidder</w:t>
      </w:r>
      <w:r w:rsidRPr="00082DD2">
        <w:rPr>
          <w:rFonts w:ascii="Arial" w:eastAsia="Times New Roman" w:hAnsi="Arial" w:cs="Arial"/>
        </w:rPr>
        <w:t xml:space="preserve"> is an individual, by signing and submitting this Bid Proposal the </w:t>
      </w:r>
      <w:r w:rsidR="00367A9F" w:rsidRPr="00082DD2">
        <w:rPr>
          <w:rFonts w:ascii="Arial" w:eastAsia="Times New Roman" w:hAnsi="Arial" w:cs="Arial"/>
        </w:rPr>
        <w:t>Bidder</w:t>
      </w:r>
      <w:r w:rsidRPr="00082DD2">
        <w:rPr>
          <w:rFonts w:ascii="Arial" w:eastAsia="Times New Roman" w:hAnsi="Arial" w:cs="Arial"/>
        </w:rPr>
        <w:t xml:space="preserve"> agrees to not engage in the unlawful manufacture, distribution, dispensation, possession, or use of a controlled substance in the performance of the contract.  </w:t>
      </w:r>
    </w:p>
    <w:p w14:paraId="0D534F2C" w14:textId="6A0B9185" w:rsidR="006A08A5" w:rsidRPr="00082DD2" w:rsidRDefault="006A08A5">
      <w:pPr>
        <w:pStyle w:val="ListParagraph"/>
        <w:numPr>
          <w:ilvl w:val="0"/>
          <w:numId w:val="8"/>
        </w:numPr>
        <w:spacing w:before="60" w:after="60"/>
        <w:rPr>
          <w:rFonts w:ascii="Arial" w:eastAsia="Times New Roman" w:hAnsi="Arial" w:cs="Arial"/>
        </w:rPr>
      </w:pPr>
      <w:r w:rsidRPr="00082DD2">
        <w:rPr>
          <w:rFonts w:ascii="Arial" w:eastAsia="Times New Roman" w:hAnsi="Arial" w:cs="Arial"/>
          <w:b/>
        </w:rPr>
        <w:t>Notification Requirement.</w:t>
      </w:r>
      <w:r w:rsidRPr="00082DD2">
        <w:rPr>
          <w:rFonts w:ascii="Arial" w:eastAsia="Times New Roman" w:hAnsi="Arial" w:cs="Arial"/>
        </w:rPr>
        <w:t xml:space="preserve"> The </w:t>
      </w:r>
      <w:r w:rsidR="00367A9F" w:rsidRPr="00082DD2">
        <w:rPr>
          <w:rFonts w:ascii="Arial" w:eastAsia="Times New Roman" w:hAnsi="Arial" w:cs="Arial"/>
        </w:rPr>
        <w:t>Bidder</w:t>
      </w:r>
      <w:r w:rsidRPr="00082DD2">
        <w:rPr>
          <w:rFonts w:ascii="Arial" w:eastAsia="Times New Roman" w:hAnsi="Arial" w:cs="Arial"/>
        </w:rPr>
        <w:t xml:space="preserve"> shall, within 30 days after receiving notice from an employee of a conviction pursuant to 41 U.S.C. § 701(a)(1)(D)(ii) or 41 U.S.C. § 702(a)(1)(D)(ii):</w:t>
      </w:r>
    </w:p>
    <w:p w14:paraId="5011086D" w14:textId="77777777" w:rsidR="006A08A5" w:rsidRPr="00082DD2" w:rsidRDefault="006A08A5">
      <w:pPr>
        <w:numPr>
          <w:ilvl w:val="0"/>
          <w:numId w:val="10"/>
        </w:numPr>
        <w:tabs>
          <w:tab w:val="left" w:pos="1080"/>
        </w:tabs>
        <w:spacing w:before="60" w:after="60"/>
        <w:ind w:firstLine="0"/>
        <w:jc w:val="left"/>
        <w:rPr>
          <w:rFonts w:ascii="Arial" w:eastAsia="Times New Roman" w:hAnsi="Arial" w:cs="Arial"/>
        </w:rPr>
      </w:pPr>
      <w:r w:rsidRPr="00082DD2">
        <w:rPr>
          <w:rFonts w:ascii="Arial" w:eastAsia="Times New Roman" w:hAnsi="Arial" w:cs="Arial"/>
        </w:rPr>
        <w:t xml:space="preserve">take appropriate personnel action against such employee up to and including termination; or  </w:t>
      </w:r>
    </w:p>
    <w:p w14:paraId="387D1557" w14:textId="77777777" w:rsidR="006A08A5" w:rsidRPr="00082DD2" w:rsidRDefault="006A08A5">
      <w:pPr>
        <w:numPr>
          <w:ilvl w:val="0"/>
          <w:numId w:val="10"/>
        </w:numPr>
        <w:tabs>
          <w:tab w:val="left" w:pos="1080"/>
        </w:tabs>
        <w:spacing w:before="60" w:after="60"/>
        <w:ind w:left="1080"/>
        <w:jc w:val="left"/>
        <w:rPr>
          <w:rFonts w:ascii="Arial" w:eastAsia="Times New Roman" w:hAnsi="Arial" w:cs="Arial"/>
        </w:rPr>
      </w:pPr>
      <w:r w:rsidRPr="00082DD2">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31A878FB" w14:textId="77777777" w:rsidR="006A08A5" w:rsidRPr="00082DD2" w:rsidRDefault="006A08A5">
      <w:pPr>
        <w:tabs>
          <w:tab w:val="left" w:pos="1080"/>
        </w:tabs>
        <w:spacing w:before="60" w:after="60"/>
        <w:ind w:left="1080"/>
        <w:jc w:val="left"/>
        <w:rPr>
          <w:rFonts w:ascii="Arial" w:eastAsia="Times New Roman" w:hAnsi="Arial" w:cs="Arial"/>
        </w:rPr>
      </w:pPr>
    </w:p>
    <w:p w14:paraId="27360EE0" w14:textId="77777777" w:rsidR="006A08A5" w:rsidRPr="00082DD2" w:rsidRDefault="006A08A5">
      <w:pPr>
        <w:pStyle w:val="ListParagraph"/>
        <w:numPr>
          <w:ilvl w:val="1"/>
          <w:numId w:val="13"/>
        </w:numPr>
        <w:tabs>
          <w:tab w:val="left" w:pos="360"/>
        </w:tabs>
        <w:ind w:left="0" w:firstLine="0"/>
        <w:rPr>
          <w:rFonts w:ascii="Arial" w:eastAsia="Times New Roman" w:hAnsi="Arial" w:cs="Arial"/>
          <w:b/>
        </w:rPr>
      </w:pPr>
      <w:r w:rsidRPr="00082DD2">
        <w:rPr>
          <w:rFonts w:ascii="Arial" w:eastAsia="Times New Roman" w:hAnsi="Arial" w:cs="Arial"/>
          <w:b/>
        </w:rPr>
        <w:t>NON-DISCRIMINATION</w:t>
      </w:r>
    </w:p>
    <w:p w14:paraId="5FE56B1C" w14:textId="54BB386E" w:rsidR="006A08A5" w:rsidRPr="00082DD2" w:rsidRDefault="006A08A5">
      <w:pPr>
        <w:keepNext/>
        <w:keepLines/>
        <w:tabs>
          <w:tab w:val="left" w:pos="0"/>
        </w:tabs>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does not discriminate in its employment practices </w:t>
      </w:r>
      <w:proofErr w:type="gramStart"/>
      <w:r w:rsidRPr="00082DD2">
        <w:rPr>
          <w:rFonts w:ascii="Arial" w:hAnsi="Arial" w:cs="Arial"/>
        </w:rPr>
        <w:t>with regard to</w:t>
      </w:r>
      <w:proofErr w:type="gramEnd"/>
      <w:r w:rsidRPr="00082DD2">
        <w:rPr>
          <w:rFonts w:ascii="Arial" w:hAnsi="Arial" w:cs="Arial"/>
        </w:rPr>
        <w:t xml:space="preserve"> race, color, religion, age (except as provided by law), sex, marital status, political affiliation, national origin, or handicap.</w:t>
      </w:r>
    </w:p>
    <w:p w14:paraId="7F4AF2CD" w14:textId="77777777" w:rsidR="006A08A5" w:rsidRPr="00082DD2" w:rsidRDefault="006A08A5">
      <w:pPr>
        <w:spacing w:after="200" w:line="276" w:lineRule="auto"/>
        <w:jc w:val="left"/>
        <w:rPr>
          <w:rFonts w:ascii="Arial" w:hAnsi="Arial" w:cs="Arial"/>
          <w:b/>
        </w:rPr>
      </w:pPr>
    </w:p>
    <w:p w14:paraId="7951964F" w14:textId="77777777" w:rsidR="006A08A5" w:rsidRPr="00082DD2" w:rsidRDefault="006A08A5">
      <w:pPr>
        <w:spacing w:after="200" w:line="276" w:lineRule="auto"/>
        <w:jc w:val="left"/>
        <w:rPr>
          <w:rFonts w:ascii="Arial" w:hAnsi="Arial" w:cs="Arial"/>
          <w:b/>
        </w:rPr>
      </w:pPr>
      <w:r w:rsidRPr="00082DD2">
        <w:rPr>
          <w:rFonts w:ascii="Arial" w:hAnsi="Arial" w:cs="Arial"/>
          <w:b/>
        </w:rPr>
        <w:br w:type="page"/>
      </w:r>
    </w:p>
    <w:p w14:paraId="4A004E02" w14:textId="77777777" w:rsidR="006A08A5" w:rsidRPr="00082DD2" w:rsidRDefault="006A08A5">
      <w:pPr>
        <w:pStyle w:val="Heading1"/>
        <w:ind w:left="360"/>
        <w:jc w:val="center"/>
        <w:rPr>
          <w:rFonts w:ascii="Arial" w:hAnsi="Arial" w:cs="Arial"/>
        </w:rPr>
      </w:pPr>
      <w:r w:rsidRPr="00082DD2">
        <w:rPr>
          <w:rFonts w:ascii="Arial" w:hAnsi="Arial" w:cs="Arial"/>
        </w:rPr>
        <w:lastRenderedPageBreak/>
        <w:t>Attachment E: Certification and Disclosure Regarding Lobbying Attachment</w:t>
      </w:r>
    </w:p>
    <w:p w14:paraId="08BD7F91" w14:textId="77777777" w:rsidR="006A08A5" w:rsidRPr="00082DD2" w:rsidRDefault="006A08A5">
      <w:pPr>
        <w:ind w:left="360"/>
        <w:jc w:val="center"/>
        <w:rPr>
          <w:rFonts w:ascii="Arial" w:hAnsi="Arial" w:cs="Arial"/>
        </w:rPr>
      </w:pPr>
      <w:r w:rsidRPr="00082DD2">
        <w:rPr>
          <w:rFonts w:ascii="Arial" w:eastAsia="Times New Roman" w:hAnsi="Arial" w:cs="Arial"/>
          <w:i/>
        </w:rPr>
        <w:t>(Return this executed form behind Tab 6 of the Bid Proposal.)</w:t>
      </w:r>
    </w:p>
    <w:p w14:paraId="68D3932C" w14:textId="77777777" w:rsidR="006A08A5" w:rsidRPr="00082DD2" w:rsidRDefault="006A08A5">
      <w:pPr>
        <w:outlineLvl w:val="3"/>
        <w:rPr>
          <w:rFonts w:ascii="Arial" w:eastAsia="Times New Roman" w:hAnsi="Arial" w:cs="Arial"/>
          <w:b/>
        </w:rPr>
      </w:pPr>
    </w:p>
    <w:p w14:paraId="17C1F35A" w14:textId="77777777" w:rsidR="006A08A5" w:rsidRPr="00082DD2" w:rsidRDefault="006A08A5">
      <w:pPr>
        <w:outlineLvl w:val="3"/>
        <w:rPr>
          <w:rFonts w:ascii="Arial" w:eastAsia="Times New Roman" w:hAnsi="Arial" w:cs="Arial"/>
          <w:b/>
        </w:rPr>
      </w:pPr>
      <w:r w:rsidRPr="00082DD2">
        <w:rPr>
          <w:rFonts w:ascii="Arial" w:eastAsia="Times New Roman" w:hAnsi="Arial" w:cs="Arial"/>
          <w:b/>
        </w:rPr>
        <w:t xml:space="preserve">Instructions: </w:t>
      </w:r>
    </w:p>
    <w:p w14:paraId="06A17A8C" w14:textId="7E3086F6" w:rsidR="006A08A5" w:rsidRPr="00082DD2" w:rsidRDefault="006A08A5">
      <w:pPr>
        <w:jc w:val="left"/>
        <w:outlineLvl w:val="3"/>
        <w:rPr>
          <w:rFonts w:ascii="Arial" w:eastAsia="Times New Roman" w:hAnsi="Arial" w:cs="Arial"/>
        </w:rPr>
      </w:pPr>
      <w:r w:rsidRPr="00082DD2">
        <w:rPr>
          <w:rFonts w:ascii="Arial" w:eastAsia="Times New Roman" w:hAnsi="Arial" w:cs="Arial"/>
        </w:rPr>
        <w:t xml:space="preserve">Title 45 of the Code of Federal Regulations, Part 93 requires the </w:t>
      </w:r>
      <w:r w:rsidR="00367A9F" w:rsidRPr="00082DD2">
        <w:rPr>
          <w:rFonts w:ascii="Arial" w:eastAsia="Times New Roman" w:hAnsi="Arial" w:cs="Arial"/>
        </w:rPr>
        <w:t>Bidder</w:t>
      </w:r>
      <w:r w:rsidRPr="00082DD2">
        <w:rPr>
          <w:rFonts w:ascii="Arial" w:eastAsia="Times New Roman" w:hAnsi="Arial" w:cs="Arial"/>
        </w:rPr>
        <w:t xml:space="preserve"> to include a certification form, and a disclosure form, if required, as part of the </w:t>
      </w:r>
      <w:r w:rsidR="00367A9F" w:rsidRPr="00082DD2">
        <w:rPr>
          <w:rFonts w:ascii="Arial" w:eastAsia="Times New Roman" w:hAnsi="Arial" w:cs="Arial"/>
        </w:rPr>
        <w:t>Bidder</w:t>
      </w:r>
      <w:r w:rsidRPr="00082DD2">
        <w:rPr>
          <w:rFonts w:ascii="Arial" w:eastAsia="Times New Roman" w:hAnsi="Arial" w:cs="Arial"/>
        </w:rPr>
        <w:t xml:space="preserve">’s proposal.  Award of the federally funded contract from this RFP is a Covered Federal action.  </w:t>
      </w:r>
    </w:p>
    <w:p w14:paraId="7BE6FED5" w14:textId="77777777" w:rsidR="006A08A5" w:rsidRPr="00082DD2" w:rsidRDefault="006A08A5">
      <w:pPr>
        <w:outlineLvl w:val="3"/>
        <w:rPr>
          <w:rFonts w:ascii="Arial" w:eastAsia="Times New Roman" w:hAnsi="Arial" w:cs="Arial"/>
        </w:rPr>
      </w:pPr>
    </w:p>
    <w:p w14:paraId="67CB3780" w14:textId="12FCEDEA" w:rsidR="006A08A5" w:rsidRPr="00082DD2" w:rsidRDefault="006A08A5">
      <w:pPr>
        <w:numPr>
          <w:ilvl w:val="0"/>
          <w:numId w:val="17"/>
        </w:numPr>
        <w:ind w:left="360"/>
        <w:contextualSpacing/>
        <w:jc w:val="left"/>
        <w:outlineLvl w:val="3"/>
        <w:rPr>
          <w:rFonts w:ascii="Arial" w:hAnsi="Arial" w:cs="Arial"/>
        </w:rPr>
      </w:pPr>
      <w:r w:rsidRPr="00082DD2">
        <w:rPr>
          <w:rFonts w:ascii="Arial" w:hAnsi="Arial" w:cs="Arial"/>
        </w:rPr>
        <w:t xml:space="preserve">The </w:t>
      </w:r>
      <w:r w:rsidR="00367A9F" w:rsidRPr="00082DD2">
        <w:rPr>
          <w:rFonts w:ascii="Arial" w:hAnsi="Arial" w:cs="Arial"/>
        </w:rPr>
        <w:t>Bidder</w:t>
      </w:r>
      <w:r w:rsidRPr="00082DD2">
        <w:rPr>
          <w:rFonts w:ascii="Arial" w:hAnsi="Arial" w:cs="Arial"/>
        </w:rPr>
        <w:t xml:space="preserve"> shall file with the Agency this certification form, as set forth in Appendix A of 45 CFR Part 93, certifying the </w:t>
      </w:r>
      <w:r w:rsidR="00367A9F" w:rsidRPr="00082DD2">
        <w:rPr>
          <w:rFonts w:ascii="Arial" w:hAnsi="Arial" w:cs="Arial"/>
        </w:rPr>
        <w:t>Bidder</w:t>
      </w:r>
      <w:r w:rsidRPr="00082DD2">
        <w:rPr>
          <w:rFonts w:ascii="Arial" w:hAnsi="Arial" w:cs="Arial"/>
        </w:rPr>
        <w:t xml:space="preserve">, including any subcontractor(s) at all tiers (including subcontracts, sub-grants, and contracts under grants, loans, and cooperative agreements) have not made, and will not make, any payment prohibited under 45 CFR § 93.100.  </w:t>
      </w:r>
    </w:p>
    <w:p w14:paraId="7A1D08BB" w14:textId="1EDEAD2B" w:rsidR="006A08A5" w:rsidRPr="00082DD2" w:rsidRDefault="006A08A5">
      <w:pPr>
        <w:numPr>
          <w:ilvl w:val="0"/>
          <w:numId w:val="17"/>
        </w:numPr>
        <w:ind w:left="360"/>
        <w:jc w:val="left"/>
        <w:outlineLvl w:val="1"/>
        <w:rPr>
          <w:rFonts w:ascii="Arial" w:eastAsia="Times New Roman" w:hAnsi="Arial" w:cs="Arial"/>
          <w:bCs/>
          <w:iCs/>
          <w:u w:val="single"/>
        </w:rPr>
      </w:pPr>
      <w:r w:rsidRPr="00082DD2">
        <w:rPr>
          <w:rFonts w:ascii="Arial" w:eastAsia="Times New Roman" w:hAnsi="Arial" w:cs="Arial"/>
        </w:rPr>
        <w:t xml:space="preserve">The </w:t>
      </w:r>
      <w:r w:rsidR="00367A9F" w:rsidRPr="00082DD2">
        <w:rPr>
          <w:rFonts w:ascii="Arial" w:eastAsia="Times New Roman" w:hAnsi="Arial" w:cs="Arial"/>
        </w:rPr>
        <w:t>Bidder</w:t>
      </w:r>
      <w:r w:rsidRPr="00082DD2">
        <w:rPr>
          <w:rFonts w:ascii="Arial" w:eastAsia="Times New Roman" w:hAnsi="Arial" w:cs="Arial"/>
        </w:rPr>
        <w:t xml:space="preserve"> shall file with the Agency a disclosure form, set forth in Appendix B of 45 CFR Part 93, in the event the </w:t>
      </w:r>
      <w:r w:rsidR="00367A9F" w:rsidRPr="00082DD2">
        <w:rPr>
          <w:rFonts w:ascii="Arial" w:eastAsia="Times New Roman" w:hAnsi="Arial" w:cs="Arial"/>
        </w:rPr>
        <w:t>Bidder</w:t>
      </w:r>
      <w:r w:rsidRPr="00082DD2">
        <w:rPr>
          <w:rFonts w:ascii="Arial" w:eastAsia="Times New Roman" w:hAnsi="Arial" w:cs="Arial"/>
        </w:rP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367A9F" w:rsidRPr="00082DD2">
        <w:rPr>
          <w:rFonts w:ascii="Arial" w:eastAsia="Times New Roman" w:hAnsi="Arial" w:cs="Arial"/>
        </w:rPr>
        <w:t>Bidder</w:t>
      </w:r>
      <w:r w:rsidRPr="00082DD2">
        <w:rPr>
          <w:rFonts w:ascii="Arial" w:eastAsia="Times New Roman" w:hAnsi="Arial" w:cs="Arial"/>
        </w:rPr>
        <w:t xml:space="preserve"> and shall be treated as a material representation of fact upon which all receiving tiers shall rely.</w:t>
      </w:r>
    </w:p>
    <w:p w14:paraId="46E4E8F7" w14:textId="77777777" w:rsidR="006A08A5" w:rsidRPr="00082DD2" w:rsidRDefault="006A08A5">
      <w:pPr>
        <w:tabs>
          <w:tab w:val="left" w:pos="1080"/>
        </w:tabs>
        <w:spacing w:before="60" w:after="60"/>
        <w:jc w:val="left"/>
        <w:rPr>
          <w:rFonts w:ascii="Arial" w:eastAsia="Times New Roman" w:hAnsi="Arial" w:cs="Arial"/>
        </w:rPr>
      </w:pPr>
    </w:p>
    <w:p w14:paraId="56CA2F75" w14:textId="77777777" w:rsidR="006A08A5" w:rsidRPr="00082DD2" w:rsidRDefault="006A08A5">
      <w:pPr>
        <w:tabs>
          <w:tab w:val="left" w:pos="1080"/>
        </w:tabs>
        <w:spacing w:before="60" w:after="60"/>
        <w:jc w:val="center"/>
        <w:rPr>
          <w:rFonts w:ascii="Arial" w:eastAsia="Times New Roman" w:hAnsi="Arial" w:cs="Arial"/>
          <w:b/>
        </w:rPr>
      </w:pPr>
      <w:r w:rsidRPr="00082DD2">
        <w:rPr>
          <w:rFonts w:ascii="Arial" w:eastAsia="Times New Roman" w:hAnsi="Arial" w:cs="Arial"/>
          <w:b/>
        </w:rPr>
        <w:t>Certification for Contracts, Grants, Loans, and Cooperative Agreements</w:t>
      </w:r>
    </w:p>
    <w:p w14:paraId="258B92A4"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The undersigned certifies, to the best of his or her knowledge and belief, that:</w:t>
      </w:r>
    </w:p>
    <w:p w14:paraId="76857012"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8296237"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6A9C599"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A0E74E5"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082DD2">
        <w:rPr>
          <w:rFonts w:ascii="Arial" w:eastAsia="Times New Roman" w:hAnsi="Arial" w:cs="Arial"/>
        </w:rPr>
        <w:t>transaction  imposed</w:t>
      </w:r>
      <w:proofErr w:type="gramEnd"/>
      <w:r w:rsidRPr="00082DD2">
        <w:rPr>
          <w:rFonts w:ascii="Arial" w:eastAsia="Times New Roman" w:hAnsi="Arial" w:cs="Arial"/>
        </w:rPr>
        <w:t xml:space="preserve"> by section 1352, title 31, U.S. Code.  Any person who fails to file the required certification shall be   subject to a civil penalty </w:t>
      </w:r>
      <w:proofErr w:type="gramStart"/>
      <w:r w:rsidRPr="00082DD2">
        <w:rPr>
          <w:rFonts w:ascii="Arial" w:eastAsia="Times New Roman" w:hAnsi="Arial" w:cs="Arial"/>
        </w:rPr>
        <w:t>of  not</w:t>
      </w:r>
      <w:proofErr w:type="gramEnd"/>
      <w:r w:rsidRPr="00082DD2">
        <w:rPr>
          <w:rFonts w:ascii="Arial" w:eastAsia="Times New Roman" w:hAnsi="Arial" w:cs="Arial"/>
        </w:rPr>
        <w:t xml:space="preserve"> less than $10,000 and not more than $100,000 for each such failure.</w:t>
      </w:r>
    </w:p>
    <w:p w14:paraId="37A747C3" w14:textId="77777777" w:rsidR="006A08A5" w:rsidRPr="00082DD2" w:rsidRDefault="006A08A5">
      <w:pPr>
        <w:tabs>
          <w:tab w:val="left" w:pos="1080"/>
        </w:tabs>
        <w:spacing w:before="60" w:after="60"/>
        <w:jc w:val="left"/>
        <w:rPr>
          <w:rFonts w:ascii="Arial" w:eastAsia="Times New Roman" w:hAnsi="Arial" w:cs="Arial"/>
          <w:b/>
          <w:i/>
        </w:rPr>
      </w:pPr>
    </w:p>
    <w:p w14:paraId="2778E420" w14:textId="77777777" w:rsidR="006A08A5" w:rsidRPr="00082DD2" w:rsidRDefault="006A08A5">
      <w:pPr>
        <w:tabs>
          <w:tab w:val="left" w:pos="1080"/>
        </w:tabs>
        <w:spacing w:before="60" w:after="60"/>
        <w:jc w:val="left"/>
        <w:rPr>
          <w:rFonts w:ascii="Arial" w:eastAsia="Times New Roman" w:hAnsi="Arial" w:cs="Arial"/>
          <w:b/>
          <w:i/>
        </w:rPr>
      </w:pPr>
      <w:r w:rsidRPr="00082DD2">
        <w:rPr>
          <w:rFonts w:ascii="Arial" w:eastAsia="Times New Roman" w:hAnsi="Arial" w:cs="Arial"/>
          <w:b/>
          <w:i/>
        </w:rPr>
        <w:t>Statement for Loan Guarantees and Loan Insurance</w:t>
      </w:r>
    </w:p>
    <w:p w14:paraId="63D462C2" w14:textId="77777777" w:rsidR="006A08A5" w:rsidRPr="00082DD2" w:rsidRDefault="006A08A5">
      <w:pPr>
        <w:tabs>
          <w:tab w:val="left" w:pos="1080"/>
        </w:tabs>
        <w:spacing w:before="60" w:after="60"/>
        <w:ind w:left="720" w:hanging="720"/>
        <w:jc w:val="left"/>
        <w:rPr>
          <w:rFonts w:ascii="Arial" w:eastAsia="Times New Roman" w:hAnsi="Arial" w:cs="Arial"/>
        </w:rPr>
      </w:pPr>
      <w:r w:rsidRPr="00082DD2">
        <w:rPr>
          <w:rFonts w:ascii="Arial" w:eastAsia="Times New Roman" w:hAnsi="Arial" w:cs="Arial"/>
        </w:rPr>
        <w:t>The undersigned states, to the best of his or her knowledge and belief, that:</w:t>
      </w:r>
    </w:p>
    <w:p w14:paraId="65DDA316" w14:textId="77777777"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w:t>
      </w:r>
      <w:r w:rsidRPr="00082DD2">
        <w:rPr>
          <w:rFonts w:ascii="Arial" w:eastAsia="Times New Roman" w:hAnsi="Arial" w:cs="Arial"/>
        </w:rPr>
        <w:lastRenderedPageBreak/>
        <w:t>to insure or guarantee a loan, the undersigned shall complete and submit Standard Form-LLL, ‘‘Disclosure Form to Report Lobbying,’’ in accordance with its instructions.</w:t>
      </w:r>
    </w:p>
    <w:p w14:paraId="02C67171" w14:textId="77777777" w:rsidR="006A08A5" w:rsidRPr="00082DD2" w:rsidRDefault="006A08A5">
      <w:pPr>
        <w:pBdr>
          <w:bottom w:val="single" w:sz="12" w:space="1" w:color="auto"/>
        </w:pBdr>
        <w:tabs>
          <w:tab w:val="left" w:pos="1080"/>
        </w:tabs>
        <w:spacing w:before="60" w:after="60"/>
        <w:jc w:val="left"/>
        <w:rPr>
          <w:rFonts w:ascii="Arial" w:eastAsia="Times New Roman" w:hAnsi="Arial" w:cs="Arial"/>
        </w:rPr>
      </w:pPr>
      <w:r w:rsidRPr="00082DD2">
        <w:rPr>
          <w:rFonts w:ascii="Arial" w:eastAsia="Times New Roman" w:hAnsi="Arial" w:cs="Arial"/>
        </w:rPr>
        <w:t xml:space="preserve">Submission of this statement is a pre-requisite for making or </w:t>
      </w:r>
      <w:proofErr w:type="gramStart"/>
      <w:r w:rsidRPr="00082DD2">
        <w:rPr>
          <w:rFonts w:ascii="Arial" w:eastAsia="Times New Roman" w:hAnsi="Arial" w:cs="Arial"/>
        </w:rPr>
        <w:t>entering into</w:t>
      </w:r>
      <w:proofErr w:type="gramEnd"/>
      <w:r w:rsidRPr="00082DD2">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11FAA57D" w14:textId="77777777" w:rsidR="006A08A5" w:rsidRPr="00082DD2" w:rsidRDefault="006A08A5">
      <w:pPr>
        <w:pBdr>
          <w:bottom w:val="single" w:sz="12" w:space="1" w:color="auto"/>
        </w:pBdr>
        <w:tabs>
          <w:tab w:val="left" w:pos="1080"/>
        </w:tabs>
        <w:spacing w:before="60" w:after="60"/>
        <w:jc w:val="left"/>
        <w:rPr>
          <w:rFonts w:ascii="Arial" w:eastAsia="Times New Roman" w:hAnsi="Arial" w:cs="Arial"/>
        </w:rPr>
      </w:pPr>
    </w:p>
    <w:p w14:paraId="57AB710C" w14:textId="77777777" w:rsidR="006A08A5" w:rsidRPr="00082DD2" w:rsidRDefault="006A08A5">
      <w:pPr>
        <w:tabs>
          <w:tab w:val="left" w:pos="1080"/>
        </w:tabs>
        <w:spacing w:before="60" w:after="60"/>
        <w:jc w:val="left"/>
        <w:rPr>
          <w:rFonts w:ascii="Arial" w:eastAsia="Times New Roman" w:hAnsi="Arial" w:cs="Arial"/>
        </w:rPr>
      </w:pPr>
    </w:p>
    <w:p w14:paraId="671CB286" w14:textId="014DB183"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t xml:space="preserve">I certify that the contents of this certification are true and </w:t>
      </w:r>
      <w:proofErr w:type="gramStart"/>
      <w:r w:rsidRPr="00082DD2">
        <w:rPr>
          <w:rFonts w:ascii="Arial" w:eastAsia="Times New Roman" w:hAnsi="Arial" w:cs="Arial"/>
        </w:rPr>
        <w:t>accurate</w:t>
      </w:r>
      <w:proofErr w:type="gramEnd"/>
      <w:r w:rsidRPr="00082DD2">
        <w:rPr>
          <w:rFonts w:ascii="Arial" w:eastAsia="Times New Roman" w:hAnsi="Arial" w:cs="Arial"/>
        </w:rPr>
        <w:t xml:space="preserve"> and that the </w:t>
      </w:r>
      <w:r w:rsidR="00367A9F" w:rsidRPr="00082DD2">
        <w:rPr>
          <w:rFonts w:ascii="Arial" w:eastAsia="Times New Roman" w:hAnsi="Arial" w:cs="Arial"/>
        </w:rPr>
        <w:t>Bidder</w:t>
      </w:r>
      <w:r w:rsidRPr="00082DD2">
        <w:rPr>
          <w:rFonts w:ascii="Arial" w:eastAsia="Times New Roman" w:hAnsi="Arial" w:cs="Arial"/>
        </w:rPr>
        <w:t xml:space="preserve"> has not made any knowingly false statements in the Bid Proposal.  I am checking the appropriate box below regarding disclosures required in Title 45 of the Code of Federal Regulations, Part 93.</w:t>
      </w:r>
    </w:p>
    <w:p w14:paraId="52F99E5D" w14:textId="77777777" w:rsidR="006A08A5" w:rsidRPr="00082DD2" w:rsidRDefault="006A08A5">
      <w:pPr>
        <w:tabs>
          <w:tab w:val="left" w:pos="1080"/>
        </w:tabs>
        <w:spacing w:before="60" w:after="60"/>
        <w:jc w:val="left"/>
        <w:rPr>
          <w:rFonts w:ascii="Arial" w:eastAsia="Times New Roman" w:hAnsi="Arial" w:cs="Arial"/>
        </w:rPr>
      </w:pPr>
    </w:p>
    <w:p w14:paraId="4D3D2DE6" w14:textId="53650F5A"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sym w:font="Wingdings" w:char="F06F"/>
      </w:r>
      <w:r w:rsidRPr="00082DD2">
        <w:rPr>
          <w:rFonts w:ascii="Arial" w:eastAsia="Times New Roman" w:hAnsi="Arial" w:cs="Arial"/>
        </w:rPr>
        <w:t xml:space="preserve">  The </w:t>
      </w:r>
      <w:r w:rsidR="00367A9F" w:rsidRPr="00082DD2">
        <w:rPr>
          <w:rFonts w:ascii="Arial" w:eastAsia="Times New Roman" w:hAnsi="Arial" w:cs="Arial"/>
        </w:rPr>
        <w:t>Bidder</w:t>
      </w:r>
      <w:r w:rsidRPr="00082DD2">
        <w:rPr>
          <w:rFonts w:ascii="Arial" w:eastAsia="Times New Roman" w:hAnsi="Arial" w:cs="Arial"/>
        </w:rPr>
        <w:t xml:space="preserve"> is NOT including a disclosure form as referenced in this form’s instructions because the </w:t>
      </w:r>
      <w:r w:rsidR="00367A9F" w:rsidRPr="00082DD2">
        <w:rPr>
          <w:rFonts w:ascii="Arial" w:eastAsia="Times New Roman" w:hAnsi="Arial" w:cs="Arial"/>
        </w:rPr>
        <w:t>Bidder</w:t>
      </w:r>
      <w:r w:rsidRPr="00082DD2">
        <w:rPr>
          <w:rFonts w:ascii="Arial" w:eastAsia="Times New Roman" w:hAnsi="Arial" w:cs="Arial"/>
        </w:rPr>
        <w:t xml:space="preserve"> is NOT required by law to do so. </w:t>
      </w:r>
    </w:p>
    <w:p w14:paraId="3F16C1C6" w14:textId="264EEECC" w:rsidR="006A08A5" w:rsidRPr="00082DD2" w:rsidRDefault="006A08A5">
      <w:pPr>
        <w:tabs>
          <w:tab w:val="left" w:pos="1080"/>
        </w:tabs>
        <w:spacing w:before="60" w:after="60"/>
        <w:jc w:val="left"/>
        <w:rPr>
          <w:rFonts w:ascii="Arial" w:eastAsia="Times New Roman" w:hAnsi="Arial" w:cs="Arial"/>
        </w:rPr>
      </w:pPr>
      <w:r w:rsidRPr="00082DD2">
        <w:rPr>
          <w:rFonts w:ascii="Arial" w:eastAsia="Times New Roman" w:hAnsi="Arial" w:cs="Arial"/>
        </w:rPr>
        <w:sym w:font="Wingdings" w:char="F06F"/>
      </w:r>
      <w:r w:rsidRPr="00082DD2">
        <w:rPr>
          <w:rFonts w:ascii="Arial" w:eastAsia="Times New Roman" w:hAnsi="Arial" w:cs="Arial"/>
        </w:rPr>
        <w:t xml:space="preserve">  The </w:t>
      </w:r>
      <w:r w:rsidR="00367A9F" w:rsidRPr="00082DD2">
        <w:rPr>
          <w:rFonts w:ascii="Arial" w:eastAsia="Times New Roman" w:hAnsi="Arial" w:cs="Arial"/>
        </w:rPr>
        <w:t>Bidder</w:t>
      </w:r>
      <w:r w:rsidRPr="00082DD2">
        <w:rPr>
          <w:rFonts w:ascii="Arial" w:eastAsia="Times New Roman" w:hAnsi="Arial" w:cs="Arial"/>
        </w:rPr>
        <w:t xml:space="preserve"> IS filing a disclosure form with the Agency as referenced in this form’s instructions because the </w:t>
      </w:r>
      <w:r w:rsidR="00367A9F" w:rsidRPr="00082DD2">
        <w:rPr>
          <w:rFonts w:ascii="Arial" w:eastAsia="Times New Roman" w:hAnsi="Arial" w:cs="Arial"/>
        </w:rPr>
        <w:t>Bidder</w:t>
      </w:r>
      <w:r w:rsidRPr="00082DD2">
        <w:rPr>
          <w:rFonts w:ascii="Arial" w:eastAsia="Times New Roman" w:hAnsi="Arial" w:cs="Arial"/>
        </w:rPr>
        <w:t xml:space="preserve"> IS required by law to do so.  If the </w:t>
      </w:r>
      <w:r w:rsidR="00367A9F" w:rsidRPr="00082DD2">
        <w:rPr>
          <w:rFonts w:ascii="Arial" w:eastAsia="Times New Roman" w:hAnsi="Arial" w:cs="Arial"/>
        </w:rPr>
        <w:t>Bidder</w:t>
      </w:r>
      <w:r w:rsidRPr="00082DD2">
        <w:rPr>
          <w:rFonts w:ascii="Arial" w:eastAsia="Times New Roman" w:hAnsi="Arial" w:cs="Arial"/>
        </w:rPr>
        <w:t xml:space="preserve"> is filing a disclosure form, place the form immediately behind this in the Proposal. </w:t>
      </w:r>
    </w:p>
    <w:p w14:paraId="67148E03" w14:textId="77777777" w:rsidR="006A08A5" w:rsidRPr="00082DD2" w:rsidRDefault="006A08A5">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656D7" w:rsidRPr="00082DD2" w14:paraId="1CC16B65" w14:textId="77777777">
        <w:tc>
          <w:tcPr>
            <w:tcW w:w="2268" w:type="dxa"/>
            <w:shd w:val="clear" w:color="auto" w:fill="DBE5F1"/>
            <w:vAlign w:val="center"/>
          </w:tcPr>
          <w:p w14:paraId="1A98F510" w14:textId="77777777" w:rsidR="006A08A5" w:rsidRPr="00082DD2" w:rsidRDefault="006A08A5">
            <w:pPr>
              <w:keepNext/>
              <w:keepLines/>
              <w:jc w:val="left"/>
              <w:rPr>
                <w:rFonts w:ascii="Arial" w:eastAsia="Times New Roman" w:hAnsi="Arial" w:cs="Arial"/>
                <w:b/>
              </w:rPr>
            </w:pPr>
            <w:r w:rsidRPr="00082DD2">
              <w:rPr>
                <w:rFonts w:ascii="Arial" w:eastAsia="Times New Roman" w:hAnsi="Arial" w:cs="Arial"/>
                <w:b/>
              </w:rPr>
              <w:t>Signature:</w:t>
            </w:r>
          </w:p>
        </w:tc>
        <w:tc>
          <w:tcPr>
            <w:tcW w:w="7308" w:type="dxa"/>
          </w:tcPr>
          <w:p w14:paraId="78FE36D5" w14:textId="77777777" w:rsidR="006A08A5" w:rsidRPr="00082DD2" w:rsidRDefault="006A08A5">
            <w:pPr>
              <w:keepNext/>
              <w:keepLines/>
              <w:jc w:val="left"/>
              <w:rPr>
                <w:rFonts w:ascii="Arial" w:eastAsia="Times New Roman" w:hAnsi="Arial" w:cs="Arial"/>
              </w:rPr>
            </w:pPr>
          </w:p>
          <w:p w14:paraId="4B8A8948" w14:textId="77777777" w:rsidR="006A08A5" w:rsidRPr="00082DD2" w:rsidRDefault="006A08A5">
            <w:pPr>
              <w:keepNext/>
              <w:keepLines/>
              <w:jc w:val="left"/>
              <w:rPr>
                <w:rFonts w:ascii="Arial" w:eastAsia="Times New Roman" w:hAnsi="Arial" w:cs="Arial"/>
              </w:rPr>
            </w:pPr>
          </w:p>
        </w:tc>
      </w:tr>
      <w:tr w:rsidR="009656D7" w:rsidRPr="00082DD2" w14:paraId="46F48BB0" w14:textId="77777777">
        <w:tc>
          <w:tcPr>
            <w:tcW w:w="2268" w:type="dxa"/>
            <w:shd w:val="clear" w:color="auto" w:fill="DBE5F1"/>
            <w:vAlign w:val="center"/>
          </w:tcPr>
          <w:p w14:paraId="4341CC2C" w14:textId="77777777" w:rsidR="006A08A5" w:rsidRPr="00082DD2" w:rsidRDefault="006A08A5">
            <w:pPr>
              <w:keepNext/>
              <w:keepLines/>
              <w:jc w:val="left"/>
              <w:rPr>
                <w:rFonts w:ascii="Arial" w:eastAsia="Times New Roman" w:hAnsi="Arial" w:cs="Arial"/>
                <w:b/>
              </w:rPr>
            </w:pPr>
            <w:r w:rsidRPr="00082DD2">
              <w:rPr>
                <w:rFonts w:ascii="Arial" w:eastAsia="Times New Roman" w:hAnsi="Arial" w:cs="Arial"/>
                <w:b/>
              </w:rPr>
              <w:t>Printed Name/Title:</w:t>
            </w:r>
          </w:p>
        </w:tc>
        <w:tc>
          <w:tcPr>
            <w:tcW w:w="7308" w:type="dxa"/>
          </w:tcPr>
          <w:p w14:paraId="4E427C97" w14:textId="77777777" w:rsidR="006A08A5" w:rsidRPr="00082DD2" w:rsidRDefault="006A08A5">
            <w:pPr>
              <w:keepNext/>
              <w:keepLines/>
              <w:jc w:val="left"/>
              <w:rPr>
                <w:rFonts w:ascii="Arial" w:eastAsia="Times New Roman" w:hAnsi="Arial" w:cs="Arial"/>
              </w:rPr>
            </w:pPr>
          </w:p>
          <w:p w14:paraId="67B28711" w14:textId="77777777" w:rsidR="006A08A5" w:rsidRPr="00082DD2" w:rsidRDefault="006A08A5">
            <w:pPr>
              <w:keepNext/>
              <w:keepLines/>
              <w:jc w:val="left"/>
              <w:rPr>
                <w:rFonts w:ascii="Arial" w:eastAsia="Times New Roman" w:hAnsi="Arial" w:cs="Arial"/>
              </w:rPr>
            </w:pPr>
          </w:p>
        </w:tc>
      </w:tr>
      <w:tr w:rsidR="009656D7" w:rsidRPr="00082DD2" w14:paraId="2188AE54" w14:textId="77777777">
        <w:tc>
          <w:tcPr>
            <w:tcW w:w="2268" w:type="dxa"/>
            <w:shd w:val="clear" w:color="auto" w:fill="DBE5F1"/>
            <w:vAlign w:val="center"/>
          </w:tcPr>
          <w:p w14:paraId="2E9FCA16" w14:textId="77777777" w:rsidR="006A08A5" w:rsidRPr="00082DD2" w:rsidRDefault="006A08A5">
            <w:pPr>
              <w:keepNext/>
              <w:keepLines/>
              <w:jc w:val="left"/>
              <w:rPr>
                <w:rFonts w:ascii="Arial" w:eastAsia="Times New Roman" w:hAnsi="Arial" w:cs="Arial"/>
                <w:b/>
              </w:rPr>
            </w:pPr>
            <w:r w:rsidRPr="00082DD2">
              <w:rPr>
                <w:rFonts w:ascii="Arial" w:eastAsia="Times New Roman" w:hAnsi="Arial" w:cs="Arial"/>
                <w:b/>
              </w:rPr>
              <w:t>Date:</w:t>
            </w:r>
          </w:p>
        </w:tc>
        <w:tc>
          <w:tcPr>
            <w:tcW w:w="7308" w:type="dxa"/>
          </w:tcPr>
          <w:p w14:paraId="43187E17" w14:textId="77777777" w:rsidR="006A08A5" w:rsidRPr="00082DD2" w:rsidRDefault="006A08A5">
            <w:pPr>
              <w:keepNext/>
              <w:keepLines/>
              <w:jc w:val="left"/>
              <w:rPr>
                <w:rFonts w:ascii="Arial" w:eastAsia="Times New Roman" w:hAnsi="Arial" w:cs="Arial"/>
              </w:rPr>
            </w:pPr>
          </w:p>
          <w:p w14:paraId="1DAA18DE" w14:textId="77777777" w:rsidR="006A08A5" w:rsidRPr="00082DD2" w:rsidRDefault="006A08A5">
            <w:pPr>
              <w:keepNext/>
              <w:keepLines/>
              <w:jc w:val="left"/>
              <w:rPr>
                <w:rFonts w:ascii="Arial" w:eastAsia="Times New Roman" w:hAnsi="Arial" w:cs="Arial"/>
              </w:rPr>
            </w:pPr>
          </w:p>
        </w:tc>
      </w:tr>
    </w:tbl>
    <w:p w14:paraId="13949067" w14:textId="77777777" w:rsidR="006A08A5" w:rsidRPr="00082DD2" w:rsidRDefault="006A08A5">
      <w:pPr>
        <w:spacing w:after="200" w:line="276" w:lineRule="auto"/>
        <w:jc w:val="left"/>
        <w:rPr>
          <w:rFonts w:ascii="Arial" w:hAnsi="Arial" w:cs="Arial"/>
          <w:b/>
        </w:rPr>
      </w:pPr>
      <w:r w:rsidRPr="00082DD2">
        <w:rPr>
          <w:rFonts w:ascii="Arial" w:hAnsi="Arial" w:cs="Arial"/>
          <w:b/>
        </w:rPr>
        <w:br w:type="page"/>
      </w:r>
    </w:p>
    <w:p w14:paraId="4574889F" w14:textId="77777777" w:rsidR="006A08A5" w:rsidRPr="00082DD2" w:rsidRDefault="006A08A5">
      <w:pPr>
        <w:spacing w:after="200" w:line="276" w:lineRule="auto"/>
        <w:jc w:val="left"/>
        <w:rPr>
          <w:rFonts w:ascii="Arial" w:hAnsi="Arial" w:cs="Arial"/>
          <w:b/>
        </w:rPr>
      </w:pPr>
    </w:p>
    <w:p w14:paraId="22AA275C" w14:textId="77777777" w:rsidR="006A08A5" w:rsidRPr="00082DD2" w:rsidRDefault="006A08A5">
      <w:pPr>
        <w:pStyle w:val="Heading1"/>
        <w:jc w:val="center"/>
        <w:rPr>
          <w:rFonts w:ascii="Arial" w:hAnsi="Arial" w:cs="Arial"/>
        </w:rPr>
      </w:pPr>
      <w:r w:rsidRPr="00082DD2">
        <w:rPr>
          <w:rFonts w:ascii="Arial" w:hAnsi="Arial" w:cs="Arial"/>
        </w:rPr>
        <w:t>Minority Impact Statement</w:t>
      </w:r>
    </w:p>
    <w:p w14:paraId="74B4C7F7" w14:textId="77777777" w:rsidR="006A08A5" w:rsidRPr="00082DD2" w:rsidRDefault="006A08A5">
      <w:pPr>
        <w:jc w:val="center"/>
        <w:rPr>
          <w:rFonts w:ascii="Arial" w:hAnsi="Arial" w:cs="Arial"/>
          <w:i/>
        </w:rPr>
      </w:pPr>
      <w:r w:rsidRPr="00082DD2">
        <w:rPr>
          <w:rFonts w:ascii="Arial" w:hAnsi="Arial" w:cs="Arial"/>
          <w:i/>
        </w:rPr>
        <w:t>(Return this executed behind Tab 6 of the Proposal.)</w:t>
      </w:r>
    </w:p>
    <w:p w14:paraId="56683CE0" w14:textId="77777777" w:rsidR="006A08A5" w:rsidRPr="00082DD2" w:rsidRDefault="006A08A5">
      <w:pPr>
        <w:jc w:val="center"/>
        <w:rPr>
          <w:rFonts w:ascii="Arial" w:hAnsi="Arial" w:cs="Arial"/>
          <w:i/>
        </w:rPr>
      </w:pPr>
    </w:p>
    <w:p w14:paraId="77F437CF" w14:textId="77777777" w:rsidR="006A08A5" w:rsidRPr="00082DD2" w:rsidRDefault="006A08A5">
      <w:pPr>
        <w:jc w:val="left"/>
        <w:rPr>
          <w:rFonts w:ascii="Arial" w:hAnsi="Arial" w:cs="Arial"/>
        </w:rPr>
      </w:pPr>
      <w:r w:rsidRPr="00082DD2">
        <w:rPr>
          <w:rFonts w:ascii="Arial" w:hAnsi="Arial" w:cs="Arial"/>
        </w:rPr>
        <w:t xml:space="preserve">Pursuant to 2008 Iowa Acts, HF 2393, Iowa Code Section 8.11, all grant applications submitted to the State of Iowa which are due beginning January 1, </w:t>
      </w:r>
      <w:proofErr w:type="gramStart"/>
      <w:r w:rsidRPr="00082DD2">
        <w:rPr>
          <w:rFonts w:ascii="Arial" w:hAnsi="Arial" w:cs="Arial"/>
        </w:rPr>
        <w:t>2009</w:t>
      </w:r>
      <w:proofErr w:type="gramEnd"/>
      <w:r w:rsidRPr="00082DD2">
        <w:rPr>
          <w:rFonts w:ascii="Arial" w:hAnsi="Arial" w:cs="Arial"/>
        </w:rPr>
        <w:t xml:space="preserve"> shall include a Minority Impact Statement.  This is the state’s mechanism to require grant applicants to consider the potential impact of the grant Project’s proposed programs or policies on minority groups. </w:t>
      </w:r>
    </w:p>
    <w:p w14:paraId="6F0E099D" w14:textId="77777777" w:rsidR="006A08A5" w:rsidRPr="00082DD2" w:rsidRDefault="006A08A5">
      <w:pPr>
        <w:jc w:val="left"/>
        <w:rPr>
          <w:rFonts w:ascii="Arial" w:hAnsi="Arial" w:cs="Arial"/>
        </w:rPr>
      </w:pPr>
      <w:r w:rsidRPr="00082DD2">
        <w:rPr>
          <w:rFonts w:ascii="Arial" w:hAnsi="Arial" w:cs="Arial"/>
        </w:rPr>
        <w:t xml:space="preserve"> </w:t>
      </w:r>
    </w:p>
    <w:p w14:paraId="0893D156" w14:textId="77777777" w:rsidR="006A08A5" w:rsidRPr="00082DD2" w:rsidRDefault="006A08A5">
      <w:pPr>
        <w:jc w:val="left"/>
        <w:rPr>
          <w:rFonts w:ascii="Arial" w:hAnsi="Arial" w:cs="Arial"/>
          <w:b/>
        </w:rPr>
      </w:pPr>
      <w:r w:rsidRPr="00082DD2">
        <w:rPr>
          <w:rFonts w:ascii="Arial" w:hAnsi="Arial" w:cs="Arial"/>
          <w:b/>
        </w:rPr>
        <w:t xml:space="preserve">Please choose the statement(s) that pertains to this grant application.  Complete all the information requested for the chosen statement(s).  </w:t>
      </w:r>
    </w:p>
    <w:p w14:paraId="29D2891D" w14:textId="77777777" w:rsidR="006A08A5" w:rsidRPr="00082DD2" w:rsidRDefault="006A08A5">
      <w:pPr>
        <w:rPr>
          <w:rFonts w:ascii="Arial" w:hAnsi="Arial" w:cs="Arial"/>
          <w:b/>
        </w:rPr>
      </w:pPr>
    </w:p>
    <w:p w14:paraId="0CE2F235" w14:textId="77777777" w:rsidR="006A08A5" w:rsidRPr="00082DD2" w:rsidRDefault="006A08A5">
      <w:pPr>
        <w:ind w:left="450" w:hanging="450"/>
        <w:rPr>
          <w:rFonts w:ascii="Arial" w:hAnsi="Arial" w:cs="Arial"/>
        </w:rPr>
      </w:pPr>
      <w:r w:rsidRPr="00082DD2">
        <w:rPr>
          <w:rFonts w:ascii="Arial" w:hAnsi="Arial" w:cs="Arial"/>
        </w:rPr>
        <w:fldChar w:fldCharType="begin">
          <w:ffData>
            <w:name w:val="Check1"/>
            <w:enabled/>
            <w:calcOnExit w:val="0"/>
            <w:checkBox>
              <w:sizeAuto/>
              <w:default w:val="0"/>
            </w:checkBox>
          </w:ffData>
        </w:fldChar>
      </w:r>
      <w:r w:rsidRPr="00082DD2">
        <w:rPr>
          <w:rFonts w:ascii="Arial" w:hAnsi="Arial" w:cs="Arial"/>
        </w:rPr>
        <w:instrText xml:space="preserve"> FORMCHECKBOX </w:instrText>
      </w:r>
      <w:r w:rsidR="009D06CF">
        <w:rPr>
          <w:rFonts w:ascii="Arial" w:hAnsi="Arial" w:cs="Arial"/>
        </w:rPr>
      </w:r>
      <w:r w:rsidR="009D06CF">
        <w:rPr>
          <w:rFonts w:ascii="Arial" w:hAnsi="Arial" w:cs="Arial"/>
        </w:rPr>
        <w:fldChar w:fldCharType="separate"/>
      </w:r>
      <w:r w:rsidRPr="00082DD2">
        <w:rPr>
          <w:rFonts w:ascii="Arial" w:hAnsi="Arial" w:cs="Arial"/>
        </w:rPr>
        <w:fldChar w:fldCharType="end"/>
      </w:r>
      <w:r w:rsidRPr="00082DD2">
        <w:rPr>
          <w:rFonts w:ascii="Arial" w:hAnsi="Arial" w:cs="Arial"/>
        </w:rPr>
        <w:t xml:space="preserve">  The proposed grant Project programs or policies could have a disproportionate or unique </w:t>
      </w:r>
      <w:r w:rsidRPr="00082DD2">
        <w:rPr>
          <w:rFonts w:ascii="Arial" w:hAnsi="Arial" w:cs="Arial"/>
          <w:b/>
          <w:u w:val="single"/>
        </w:rPr>
        <w:t xml:space="preserve">positive </w:t>
      </w:r>
      <w:r w:rsidRPr="00082DD2">
        <w:rPr>
          <w:rFonts w:ascii="Arial" w:hAnsi="Arial" w:cs="Arial"/>
        </w:rPr>
        <w:t xml:space="preserve">impact on minority persons.  </w:t>
      </w:r>
    </w:p>
    <w:p w14:paraId="79729878" w14:textId="77777777" w:rsidR="006A08A5" w:rsidRPr="00082DD2" w:rsidRDefault="006A08A5">
      <w:pPr>
        <w:ind w:firstLine="720"/>
        <w:rPr>
          <w:rFonts w:ascii="Arial" w:hAnsi="Arial" w:cs="Arial"/>
          <w:b/>
        </w:rPr>
      </w:pPr>
      <w:r w:rsidRPr="00082DD2">
        <w:rPr>
          <w:rFonts w:ascii="Arial" w:hAnsi="Arial" w:cs="Arial"/>
          <w:b/>
        </w:rPr>
        <w:t>Describe the positive impact expected from this Project.</w:t>
      </w:r>
    </w:p>
    <w:p w14:paraId="3C501CCB" w14:textId="77777777" w:rsidR="006A08A5" w:rsidRPr="00082DD2" w:rsidRDefault="006A08A5">
      <w:pPr>
        <w:ind w:left="720" w:firstLine="720"/>
        <w:rPr>
          <w:rFonts w:ascii="Arial" w:hAnsi="Arial" w:cs="Arial"/>
        </w:rPr>
      </w:pPr>
      <w:r w:rsidRPr="00082DD2">
        <w:rPr>
          <w:rFonts w:ascii="Arial" w:hAnsi="Arial" w:cs="Arial"/>
        </w:rPr>
        <w:t xml:space="preserve">Indicate which group is impacted: </w:t>
      </w:r>
    </w:p>
    <w:p w14:paraId="686D727B" w14:textId="77777777" w:rsidR="006A08A5" w:rsidRPr="00082DD2" w:rsidRDefault="006A08A5">
      <w:pPr>
        <w:ind w:left="2160"/>
        <w:rPr>
          <w:rFonts w:ascii="Arial" w:hAnsi="Arial" w:cs="Arial"/>
        </w:rPr>
      </w:pPr>
      <w:r w:rsidRPr="00082DD2">
        <w:rPr>
          <w:rFonts w:ascii="Arial" w:hAnsi="Arial" w:cs="Arial"/>
        </w:rPr>
        <w:t>___Women</w:t>
      </w:r>
    </w:p>
    <w:p w14:paraId="49CDD79D" w14:textId="77777777" w:rsidR="006A08A5" w:rsidRPr="00082DD2" w:rsidRDefault="006A08A5">
      <w:pPr>
        <w:ind w:left="2160"/>
        <w:rPr>
          <w:rFonts w:ascii="Arial" w:hAnsi="Arial" w:cs="Arial"/>
        </w:rPr>
      </w:pPr>
      <w:r w:rsidRPr="00082DD2">
        <w:rPr>
          <w:rFonts w:ascii="Arial" w:hAnsi="Arial" w:cs="Arial"/>
        </w:rPr>
        <w:t>___ Persons with a Disability</w:t>
      </w:r>
    </w:p>
    <w:p w14:paraId="78D57055" w14:textId="77777777" w:rsidR="006A08A5" w:rsidRPr="00082DD2" w:rsidRDefault="006A08A5">
      <w:pPr>
        <w:ind w:left="2160"/>
        <w:rPr>
          <w:rFonts w:ascii="Arial" w:hAnsi="Arial" w:cs="Arial"/>
        </w:rPr>
      </w:pPr>
      <w:r w:rsidRPr="00082DD2">
        <w:rPr>
          <w:rFonts w:ascii="Arial" w:hAnsi="Arial" w:cs="Arial"/>
        </w:rPr>
        <w:t>___ Blacks</w:t>
      </w:r>
    </w:p>
    <w:p w14:paraId="2F4365F7" w14:textId="77777777" w:rsidR="006A08A5" w:rsidRPr="00082DD2" w:rsidRDefault="006A08A5">
      <w:pPr>
        <w:ind w:left="2160"/>
        <w:rPr>
          <w:rFonts w:ascii="Arial" w:hAnsi="Arial" w:cs="Arial"/>
        </w:rPr>
      </w:pPr>
      <w:r w:rsidRPr="00082DD2">
        <w:rPr>
          <w:rFonts w:ascii="Arial" w:hAnsi="Arial" w:cs="Arial"/>
        </w:rPr>
        <w:t>___ Latinos</w:t>
      </w:r>
    </w:p>
    <w:p w14:paraId="47AB7C96" w14:textId="77777777" w:rsidR="006A08A5" w:rsidRPr="00082DD2" w:rsidRDefault="006A08A5">
      <w:pPr>
        <w:ind w:left="2160"/>
        <w:rPr>
          <w:rFonts w:ascii="Arial" w:hAnsi="Arial" w:cs="Arial"/>
        </w:rPr>
      </w:pPr>
      <w:r w:rsidRPr="00082DD2">
        <w:rPr>
          <w:rFonts w:ascii="Arial" w:hAnsi="Arial" w:cs="Arial"/>
        </w:rPr>
        <w:t>___ Asians</w:t>
      </w:r>
    </w:p>
    <w:p w14:paraId="18D767C0" w14:textId="77777777" w:rsidR="006A08A5" w:rsidRPr="00082DD2" w:rsidRDefault="006A08A5">
      <w:pPr>
        <w:ind w:left="2160"/>
        <w:rPr>
          <w:rFonts w:ascii="Arial" w:hAnsi="Arial" w:cs="Arial"/>
        </w:rPr>
      </w:pPr>
      <w:r w:rsidRPr="00082DD2">
        <w:rPr>
          <w:rFonts w:ascii="Arial" w:hAnsi="Arial" w:cs="Arial"/>
        </w:rPr>
        <w:t>___ Pacific Islanders</w:t>
      </w:r>
    </w:p>
    <w:p w14:paraId="1AB401C0" w14:textId="77777777" w:rsidR="006A08A5" w:rsidRPr="00082DD2" w:rsidRDefault="006A08A5">
      <w:pPr>
        <w:ind w:left="2160"/>
        <w:rPr>
          <w:rFonts w:ascii="Arial" w:hAnsi="Arial" w:cs="Arial"/>
        </w:rPr>
      </w:pPr>
      <w:r w:rsidRPr="00082DD2">
        <w:rPr>
          <w:rFonts w:ascii="Arial" w:hAnsi="Arial" w:cs="Arial"/>
        </w:rPr>
        <w:t>___ American Indians</w:t>
      </w:r>
    </w:p>
    <w:p w14:paraId="06B3E3CB" w14:textId="77777777" w:rsidR="006A08A5" w:rsidRPr="00082DD2" w:rsidRDefault="006A08A5">
      <w:pPr>
        <w:ind w:left="2160"/>
        <w:rPr>
          <w:rFonts w:ascii="Arial" w:hAnsi="Arial" w:cs="Arial"/>
        </w:rPr>
      </w:pPr>
      <w:r w:rsidRPr="00082DD2">
        <w:rPr>
          <w:rFonts w:ascii="Arial" w:hAnsi="Arial" w:cs="Arial"/>
        </w:rPr>
        <w:t>___ Alaskan Native Americans</w:t>
      </w:r>
    </w:p>
    <w:p w14:paraId="3E368956" w14:textId="77777777" w:rsidR="006A08A5" w:rsidRPr="00082DD2" w:rsidRDefault="006A08A5">
      <w:pPr>
        <w:ind w:left="2160"/>
        <w:rPr>
          <w:rFonts w:ascii="Arial" w:hAnsi="Arial" w:cs="Arial"/>
        </w:rPr>
      </w:pPr>
      <w:r w:rsidRPr="00082DD2">
        <w:rPr>
          <w:rFonts w:ascii="Arial" w:hAnsi="Arial" w:cs="Arial"/>
        </w:rPr>
        <w:t>___ Other</w:t>
      </w:r>
    </w:p>
    <w:p w14:paraId="4D3F709F" w14:textId="77777777" w:rsidR="006A08A5" w:rsidRPr="00082DD2" w:rsidRDefault="006A08A5">
      <w:pPr>
        <w:ind w:left="2160"/>
        <w:rPr>
          <w:rFonts w:ascii="Arial" w:hAnsi="Arial" w:cs="Arial"/>
        </w:rPr>
      </w:pPr>
    </w:p>
    <w:p w14:paraId="15D06F70" w14:textId="77777777" w:rsidR="006A08A5" w:rsidRPr="00082DD2" w:rsidRDefault="006A08A5">
      <w:pPr>
        <w:ind w:left="450" w:hanging="450"/>
        <w:rPr>
          <w:rFonts w:ascii="Arial" w:hAnsi="Arial" w:cs="Arial"/>
        </w:rPr>
      </w:pPr>
      <w:r w:rsidRPr="00082DD2">
        <w:rPr>
          <w:rFonts w:ascii="Arial" w:hAnsi="Arial" w:cs="Arial"/>
        </w:rPr>
        <w:fldChar w:fldCharType="begin">
          <w:ffData>
            <w:name w:val="Check1"/>
            <w:enabled/>
            <w:calcOnExit w:val="0"/>
            <w:checkBox>
              <w:sizeAuto/>
              <w:default w:val="0"/>
            </w:checkBox>
          </w:ffData>
        </w:fldChar>
      </w:r>
      <w:r w:rsidRPr="00082DD2">
        <w:rPr>
          <w:rFonts w:ascii="Arial" w:hAnsi="Arial" w:cs="Arial"/>
        </w:rPr>
        <w:instrText xml:space="preserve"> FORMCHECKBOX </w:instrText>
      </w:r>
      <w:r w:rsidR="009D06CF">
        <w:rPr>
          <w:rFonts w:ascii="Arial" w:hAnsi="Arial" w:cs="Arial"/>
        </w:rPr>
      </w:r>
      <w:r w:rsidR="009D06CF">
        <w:rPr>
          <w:rFonts w:ascii="Arial" w:hAnsi="Arial" w:cs="Arial"/>
        </w:rPr>
        <w:fldChar w:fldCharType="separate"/>
      </w:r>
      <w:r w:rsidRPr="00082DD2">
        <w:rPr>
          <w:rFonts w:ascii="Arial" w:hAnsi="Arial" w:cs="Arial"/>
        </w:rPr>
        <w:fldChar w:fldCharType="end"/>
      </w:r>
      <w:r w:rsidRPr="00082DD2">
        <w:rPr>
          <w:rFonts w:ascii="Arial" w:hAnsi="Arial" w:cs="Arial"/>
        </w:rPr>
        <w:t xml:space="preserve">  The proposed grant Project programs or policies could have</w:t>
      </w:r>
      <w:r w:rsidRPr="00082DD2">
        <w:rPr>
          <w:rFonts w:ascii="Arial" w:hAnsi="Arial" w:cs="Arial"/>
          <w:color w:val="FF0000"/>
        </w:rPr>
        <w:t xml:space="preserve"> </w:t>
      </w:r>
      <w:r w:rsidRPr="00082DD2">
        <w:rPr>
          <w:rFonts w:ascii="Arial" w:hAnsi="Arial" w:cs="Arial"/>
        </w:rPr>
        <w:t xml:space="preserve">a disproportionate or unique </w:t>
      </w:r>
      <w:r w:rsidRPr="00082DD2">
        <w:rPr>
          <w:rFonts w:ascii="Arial" w:hAnsi="Arial" w:cs="Arial"/>
          <w:b/>
          <w:u w:val="single"/>
        </w:rPr>
        <w:t>negative</w:t>
      </w:r>
      <w:r w:rsidRPr="00082DD2">
        <w:rPr>
          <w:rFonts w:ascii="Arial" w:hAnsi="Arial" w:cs="Arial"/>
        </w:rPr>
        <w:t xml:space="preserve"> impact on minority persons.</w:t>
      </w:r>
    </w:p>
    <w:p w14:paraId="784FCFD6" w14:textId="77777777" w:rsidR="006A08A5" w:rsidRPr="00082DD2" w:rsidRDefault="006A08A5">
      <w:pPr>
        <w:ind w:left="450" w:hanging="450"/>
        <w:rPr>
          <w:rFonts w:ascii="Arial" w:hAnsi="Arial" w:cs="Arial"/>
          <w:b/>
        </w:rPr>
      </w:pPr>
      <w:r w:rsidRPr="00082DD2">
        <w:rPr>
          <w:rFonts w:ascii="Arial" w:hAnsi="Arial" w:cs="Arial"/>
        </w:rPr>
        <w:tab/>
      </w:r>
      <w:r w:rsidRPr="00082DD2">
        <w:rPr>
          <w:rFonts w:ascii="Arial" w:hAnsi="Arial" w:cs="Arial"/>
        </w:rPr>
        <w:tab/>
      </w:r>
      <w:r w:rsidRPr="00082DD2">
        <w:rPr>
          <w:rFonts w:ascii="Arial" w:hAnsi="Arial" w:cs="Arial"/>
          <w:b/>
        </w:rPr>
        <w:t>Describe the negative impact expected from this Project.</w:t>
      </w:r>
    </w:p>
    <w:p w14:paraId="28E52EC4" w14:textId="77777777" w:rsidR="006A08A5" w:rsidRPr="00082DD2" w:rsidRDefault="006A08A5">
      <w:pPr>
        <w:ind w:firstLine="720"/>
        <w:rPr>
          <w:rFonts w:ascii="Arial" w:hAnsi="Arial" w:cs="Arial"/>
          <w:b/>
        </w:rPr>
      </w:pPr>
      <w:r w:rsidRPr="00082DD2">
        <w:rPr>
          <w:rFonts w:ascii="Arial" w:hAnsi="Arial" w:cs="Arial"/>
          <w:b/>
        </w:rPr>
        <w:t>Present the rationale for the existence of the proposed program or policy.</w:t>
      </w:r>
    </w:p>
    <w:p w14:paraId="7B3FEFF0" w14:textId="77777777" w:rsidR="006A08A5" w:rsidRPr="00082DD2" w:rsidRDefault="006A08A5">
      <w:pPr>
        <w:ind w:left="720"/>
        <w:rPr>
          <w:rFonts w:ascii="Arial" w:hAnsi="Arial" w:cs="Arial"/>
          <w:b/>
        </w:rPr>
      </w:pPr>
      <w:r w:rsidRPr="00082DD2">
        <w:rPr>
          <w:rFonts w:ascii="Arial" w:hAnsi="Arial" w:cs="Arial"/>
          <w:b/>
        </w:rPr>
        <w:t xml:space="preserve">Provide evidence of consultation of representatives of the minority groups impacted.  </w:t>
      </w:r>
    </w:p>
    <w:p w14:paraId="5EE4C91D" w14:textId="77777777" w:rsidR="006A08A5" w:rsidRPr="00082DD2" w:rsidRDefault="006A08A5">
      <w:pPr>
        <w:ind w:left="720" w:firstLine="720"/>
        <w:rPr>
          <w:rFonts w:ascii="Arial" w:hAnsi="Arial" w:cs="Arial"/>
        </w:rPr>
      </w:pPr>
      <w:r w:rsidRPr="00082DD2">
        <w:rPr>
          <w:rFonts w:ascii="Arial" w:hAnsi="Arial" w:cs="Arial"/>
        </w:rPr>
        <w:t xml:space="preserve">Indicate which group is impacted: </w:t>
      </w:r>
    </w:p>
    <w:p w14:paraId="0A04525A" w14:textId="77777777" w:rsidR="006A08A5" w:rsidRPr="00082DD2" w:rsidRDefault="006A08A5">
      <w:pPr>
        <w:ind w:left="2160"/>
        <w:rPr>
          <w:rFonts w:ascii="Arial" w:hAnsi="Arial" w:cs="Arial"/>
        </w:rPr>
      </w:pPr>
      <w:r w:rsidRPr="00082DD2">
        <w:rPr>
          <w:rFonts w:ascii="Arial" w:hAnsi="Arial" w:cs="Arial"/>
        </w:rPr>
        <w:t>___Women</w:t>
      </w:r>
    </w:p>
    <w:p w14:paraId="62D800FD" w14:textId="77777777" w:rsidR="006A08A5" w:rsidRPr="00082DD2" w:rsidRDefault="006A08A5">
      <w:pPr>
        <w:ind w:left="2160"/>
        <w:rPr>
          <w:rFonts w:ascii="Arial" w:hAnsi="Arial" w:cs="Arial"/>
        </w:rPr>
      </w:pPr>
      <w:r w:rsidRPr="00082DD2">
        <w:rPr>
          <w:rFonts w:ascii="Arial" w:hAnsi="Arial" w:cs="Arial"/>
        </w:rPr>
        <w:t>___ Persons with a Disability</w:t>
      </w:r>
    </w:p>
    <w:p w14:paraId="13AACFE4" w14:textId="77777777" w:rsidR="006A08A5" w:rsidRPr="00082DD2" w:rsidRDefault="006A08A5">
      <w:pPr>
        <w:ind w:left="2160"/>
        <w:rPr>
          <w:rFonts w:ascii="Arial" w:hAnsi="Arial" w:cs="Arial"/>
        </w:rPr>
      </w:pPr>
      <w:r w:rsidRPr="00082DD2">
        <w:rPr>
          <w:rFonts w:ascii="Arial" w:hAnsi="Arial" w:cs="Arial"/>
        </w:rPr>
        <w:t>___ Blacks</w:t>
      </w:r>
    </w:p>
    <w:p w14:paraId="1AF61979" w14:textId="77777777" w:rsidR="006A08A5" w:rsidRPr="00082DD2" w:rsidRDefault="006A08A5">
      <w:pPr>
        <w:ind w:left="2160"/>
        <w:rPr>
          <w:rFonts w:ascii="Arial" w:hAnsi="Arial" w:cs="Arial"/>
        </w:rPr>
      </w:pPr>
      <w:r w:rsidRPr="00082DD2">
        <w:rPr>
          <w:rFonts w:ascii="Arial" w:hAnsi="Arial" w:cs="Arial"/>
        </w:rPr>
        <w:t>___ Latinos</w:t>
      </w:r>
    </w:p>
    <w:p w14:paraId="6E3C00E9" w14:textId="77777777" w:rsidR="006A08A5" w:rsidRPr="00082DD2" w:rsidRDefault="006A08A5">
      <w:pPr>
        <w:ind w:left="2160"/>
        <w:rPr>
          <w:rFonts w:ascii="Arial" w:hAnsi="Arial" w:cs="Arial"/>
        </w:rPr>
      </w:pPr>
      <w:r w:rsidRPr="00082DD2">
        <w:rPr>
          <w:rFonts w:ascii="Arial" w:hAnsi="Arial" w:cs="Arial"/>
        </w:rPr>
        <w:t>___ Asians</w:t>
      </w:r>
    </w:p>
    <w:p w14:paraId="0EFBCF34" w14:textId="77777777" w:rsidR="006A08A5" w:rsidRPr="00082DD2" w:rsidRDefault="006A08A5">
      <w:pPr>
        <w:ind w:left="2160"/>
        <w:rPr>
          <w:rFonts w:ascii="Arial" w:hAnsi="Arial" w:cs="Arial"/>
        </w:rPr>
      </w:pPr>
      <w:r w:rsidRPr="00082DD2">
        <w:rPr>
          <w:rFonts w:ascii="Arial" w:hAnsi="Arial" w:cs="Arial"/>
        </w:rPr>
        <w:t>___ Pacific Islanders</w:t>
      </w:r>
    </w:p>
    <w:p w14:paraId="6D48A85F" w14:textId="77777777" w:rsidR="006A08A5" w:rsidRPr="00082DD2" w:rsidRDefault="006A08A5">
      <w:pPr>
        <w:ind w:left="2160"/>
        <w:rPr>
          <w:rFonts w:ascii="Arial" w:hAnsi="Arial" w:cs="Arial"/>
        </w:rPr>
      </w:pPr>
      <w:r w:rsidRPr="00082DD2">
        <w:rPr>
          <w:rFonts w:ascii="Arial" w:hAnsi="Arial" w:cs="Arial"/>
        </w:rPr>
        <w:t>___ American Indians</w:t>
      </w:r>
    </w:p>
    <w:p w14:paraId="17704458" w14:textId="77777777" w:rsidR="006A08A5" w:rsidRPr="00082DD2" w:rsidRDefault="006A08A5">
      <w:pPr>
        <w:ind w:left="2160"/>
        <w:rPr>
          <w:rFonts w:ascii="Arial" w:hAnsi="Arial" w:cs="Arial"/>
        </w:rPr>
      </w:pPr>
      <w:r w:rsidRPr="00082DD2">
        <w:rPr>
          <w:rFonts w:ascii="Arial" w:hAnsi="Arial" w:cs="Arial"/>
        </w:rPr>
        <w:t>___ Alaskan Native Americans</w:t>
      </w:r>
    </w:p>
    <w:p w14:paraId="48FA92F3" w14:textId="77777777" w:rsidR="006A08A5" w:rsidRPr="00082DD2" w:rsidRDefault="006A08A5">
      <w:pPr>
        <w:ind w:left="2160"/>
        <w:rPr>
          <w:rFonts w:ascii="Arial" w:hAnsi="Arial" w:cs="Arial"/>
        </w:rPr>
      </w:pPr>
      <w:r w:rsidRPr="00082DD2">
        <w:rPr>
          <w:rFonts w:ascii="Arial" w:hAnsi="Arial" w:cs="Arial"/>
        </w:rPr>
        <w:t>___ Other</w:t>
      </w:r>
    </w:p>
    <w:p w14:paraId="4FE449D8" w14:textId="77777777" w:rsidR="006A08A5" w:rsidRPr="00082DD2" w:rsidRDefault="006A08A5">
      <w:pPr>
        <w:ind w:left="2160"/>
        <w:rPr>
          <w:rFonts w:ascii="Arial" w:hAnsi="Arial" w:cs="Arial"/>
        </w:rPr>
      </w:pPr>
    </w:p>
    <w:p w14:paraId="03F1CDF2" w14:textId="77777777" w:rsidR="006A08A5" w:rsidRPr="00082DD2" w:rsidRDefault="006A08A5">
      <w:pPr>
        <w:ind w:left="450" w:hanging="450"/>
        <w:rPr>
          <w:rFonts w:ascii="Arial" w:hAnsi="Arial" w:cs="Arial"/>
        </w:rPr>
      </w:pPr>
      <w:r w:rsidRPr="00082DD2">
        <w:rPr>
          <w:rFonts w:ascii="Arial" w:hAnsi="Arial" w:cs="Arial"/>
        </w:rPr>
        <w:fldChar w:fldCharType="begin">
          <w:ffData>
            <w:name w:val="Check1"/>
            <w:enabled/>
            <w:calcOnExit w:val="0"/>
            <w:checkBox>
              <w:sizeAuto/>
              <w:default w:val="0"/>
            </w:checkBox>
          </w:ffData>
        </w:fldChar>
      </w:r>
      <w:r w:rsidRPr="00082DD2">
        <w:rPr>
          <w:rFonts w:ascii="Arial" w:hAnsi="Arial" w:cs="Arial"/>
        </w:rPr>
        <w:instrText xml:space="preserve"> FORMCHECKBOX </w:instrText>
      </w:r>
      <w:r w:rsidR="009D06CF">
        <w:rPr>
          <w:rFonts w:ascii="Arial" w:hAnsi="Arial" w:cs="Arial"/>
        </w:rPr>
      </w:r>
      <w:r w:rsidR="009D06CF">
        <w:rPr>
          <w:rFonts w:ascii="Arial" w:hAnsi="Arial" w:cs="Arial"/>
        </w:rPr>
        <w:fldChar w:fldCharType="separate"/>
      </w:r>
      <w:r w:rsidRPr="00082DD2">
        <w:rPr>
          <w:rFonts w:ascii="Arial" w:hAnsi="Arial" w:cs="Arial"/>
        </w:rPr>
        <w:fldChar w:fldCharType="end"/>
      </w:r>
      <w:r w:rsidRPr="00082DD2">
        <w:rPr>
          <w:rFonts w:ascii="Arial" w:hAnsi="Arial" w:cs="Arial"/>
        </w:rPr>
        <w:t xml:space="preserve">  The proposed grant Project programs or policies are </w:t>
      </w:r>
      <w:r w:rsidRPr="00082DD2">
        <w:rPr>
          <w:rFonts w:ascii="Arial" w:hAnsi="Arial" w:cs="Arial"/>
          <w:b/>
          <w:u w:val="single"/>
        </w:rPr>
        <w:t>not expected to have</w:t>
      </w:r>
      <w:r w:rsidRPr="00082DD2">
        <w:rPr>
          <w:rFonts w:ascii="Arial" w:hAnsi="Arial" w:cs="Arial"/>
        </w:rPr>
        <w:t xml:space="preserve"> a disproportionate or unique impact on minority persons.  </w:t>
      </w:r>
    </w:p>
    <w:p w14:paraId="6E7674A9" w14:textId="77777777" w:rsidR="006A08A5" w:rsidRPr="00082DD2" w:rsidRDefault="006A08A5">
      <w:pPr>
        <w:rPr>
          <w:rFonts w:ascii="Arial" w:hAnsi="Arial" w:cs="Arial"/>
          <w:b/>
        </w:rPr>
      </w:pPr>
      <w:r w:rsidRPr="00082DD2">
        <w:rPr>
          <w:rFonts w:ascii="Arial" w:hAnsi="Arial" w:cs="Arial"/>
        </w:rPr>
        <w:tab/>
      </w:r>
      <w:r w:rsidRPr="00082DD2">
        <w:rPr>
          <w:rFonts w:ascii="Arial" w:hAnsi="Arial" w:cs="Arial"/>
          <w:b/>
        </w:rPr>
        <w:t>Present the rationale for determining no impact.</w:t>
      </w:r>
    </w:p>
    <w:p w14:paraId="516656A1" w14:textId="77777777" w:rsidR="006A08A5" w:rsidRPr="00082DD2" w:rsidRDefault="006A08A5">
      <w:pPr>
        <w:rPr>
          <w:rFonts w:ascii="Arial" w:hAnsi="Arial" w:cs="Arial"/>
        </w:rPr>
      </w:pPr>
    </w:p>
    <w:p w14:paraId="5E16333B" w14:textId="77777777" w:rsidR="006A08A5" w:rsidRPr="00082DD2" w:rsidRDefault="006A08A5">
      <w:pPr>
        <w:rPr>
          <w:rFonts w:ascii="Arial" w:hAnsi="Arial" w:cs="Arial"/>
        </w:rPr>
      </w:pPr>
    </w:p>
    <w:p w14:paraId="14B848FC" w14:textId="77777777" w:rsidR="006A08A5" w:rsidRPr="00082DD2" w:rsidRDefault="006A08A5">
      <w:pPr>
        <w:rPr>
          <w:rFonts w:ascii="Arial" w:hAnsi="Arial" w:cs="Arial"/>
          <w:b/>
          <w:u w:val="single"/>
        </w:rPr>
      </w:pPr>
      <w:r w:rsidRPr="00082DD2">
        <w:rPr>
          <w:rFonts w:ascii="Arial" w:hAnsi="Arial" w:cs="Arial"/>
        </w:rPr>
        <w:t>I hereby certify that the information on this form is complete and accurate, to the best of my knowledge:  Name:</w:t>
      </w:r>
      <w:r w:rsidRPr="00082DD2">
        <w:rPr>
          <w:rFonts w:ascii="Arial" w:hAnsi="Arial" w:cs="Arial"/>
          <w:b/>
        </w:rPr>
        <w:t xml:space="preserve"> ________________________</w:t>
      </w:r>
      <w:r w:rsidRPr="00082DD2">
        <w:rPr>
          <w:rFonts w:ascii="Arial" w:hAnsi="Arial" w:cs="Arial"/>
          <w:b/>
        </w:rPr>
        <w:tab/>
      </w:r>
      <w:r w:rsidRPr="00082DD2">
        <w:rPr>
          <w:rFonts w:ascii="Arial" w:hAnsi="Arial" w:cs="Arial"/>
        </w:rPr>
        <w:t xml:space="preserve">Title: </w:t>
      </w:r>
      <w:r w:rsidRPr="00082DD2">
        <w:rPr>
          <w:rFonts w:ascii="Arial" w:hAnsi="Arial" w:cs="Arial"/>
          <w:b/>
        </w:rPr>
        <w:t xml:space="preserve"> ____________________________</w:t>
      </w:r>
    </w:p>
    <w:p w14:paraId="7CD4AA42" w14:textId="77777777" w:rsidR="006A08A5" w:rsidRPr="00082DD2" w:rsidRDefault="006A08A5">
      <w:pPr>
        <w:spacing w:after="200" w:line="276" w:lineRule="auto"/>
        <w:jc w:val="left"/>
        <w:rPr>
          <w:rFonts w:ascii="Arial" w:hAnsi="Arial" w:cs="Arial"/>
          <w:b/>
          <w:u w:val="single"/>
        </w:rPr>
      </w:pPr>
      <w:r w:rsidRPr="00082DD2">
        <w:rPr>
          <w:rFonts w:ascii="Arial" w:hAnsi="Arial" w:cs="Arial"/>
          <w:b/>
          <w:u w:val="single"/>
        </w:rPr>
        <w:br w:type="page"/>
      </w:r>
    </w:p>
    <w:p w14:paraId="0594A775" w14:textId="77777777" w:rsidR="006A08A5" w:rsidRPr="00082DD2" w:rsidRDefault="006A08A5">
      <w:pPr>
        <w:rPr>
          <w:rFonts w:ascii="Arial" w:hAnsi="Arial" w:cs="Arial"/>
          <w:b/>
          <w:u w:val="single"/>
        </w:rPr>
      </w:pPr>
      <w:r w:rsidRPr="00082DD2">
        <w:rPr>
          <w:rFonts w:ascii="Arial" w:hAnsi="Arial" w:cs="Arial"/>
          <w:b/>
          <w:u w:val="single"/>
        </w:rPr>
        <w:lastRenderedPageBreak/>
        <w:t>Definitions</w:t>
      </w:r>
    </w:p>
    <w:p w14:paraId="32E8E22F" w14:textId="77777777" w:rsidR="006A08A5" w:rsidRPr="00082DD2" w:rsidRDefault="006A08A5">
      <w:pPr>
        <w:rPr>
          <w:rFonts w:ascii="Arial" w:hAnsi="Arial" w:cs="Arial"/>
          <w:b/>
          <w:u w:val="single"/>
        </w:rPr>
      </w:pPr>
    </w:p>
    <w:p w14:paraId="2B3A0522" w14:textId="77777777" w:rsidR="006A08A5" w:rsidRPr="00082DD2" w:rsidRDefault="006A08A5">
      <w:pPr>
        <w:rPr>
          <w:rFonts w:ascii="Arial" w:hAnsi="Arial" w:cs="Arial"/>
        </w:rPr>
      </w:pPr>
      <w:r w:rsidRPr="00082DD2">
        <w:rPr>
          <w:rFonts w:ascii="Arial" w:hAnsi="Arial" w:cs="Arial"/>
        </w:rPr>
        <w:t>“Minority Persons,” as defined in Iowa Code Section 8.11, mean individuals who are women, persons with a disability, Blacks, Latinos, Asians or Pacific Islanders, American Indians, and Alaskan Native Americans.</w:t>
      </w:r>
    </w:p>
    <w:p w14:paraId="6BE3BDF1" w14:textId="77777777" w:rsidR="006A08A5" w:rsidRPr="00082DD2" w:rsidRDefault="006A08A5">
      <w:pPr>
        <w:rPr>
          <w:rFonts w:ascii="Arial" w:hAnsi="Arial" w:cs="Arial"/>
        </w:rPr>
      </w:pPr>
    </w:p>
    <w:p w14:paraId="1AFAC987" w14:textId="77777777" w:rsidR="006A08A5" w:rsidRPr="00082DD2" w:rsidRDefault="006A08A5">
      <w:pPr>
        <w:rPr>
          <w:rFonts w:ascii="Arial" w:hAnsi="Arial" w:cs="Arial"/>
        </w:rPr>
      </w:pPr>
      <w:r w:rsidRPr="00082DD2">
        <w:rPr>
          <w:rFonts w:ascii="Arial" w:hAnsi="Arial" w:cs="Arial"/>
        </w:rPr>
        <w:t>“Disability,” as defined in Iowa Code Section 15.102, subsection 5, paragraph “b,” subparagraph (1):</w:t>
      </w:r>
    </w:p>
    <w:p w14:paraId="22120701"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i/>
          <w:iCs/>
          <w:lang w:val="x-none" w:eastAsia="x-none"/>
        </w:rPr>
        <w:t>b.</w:t>
      </w:r>
      <w:r w:rsidRPr="00082DD2">
        <w:rPr>
          <w:rFonts w:ascii="Arial" w:hAnsi="Arial" w:cs="Arial"/>
          <w:lang w:val="x-none" w:eastAsia="x-none"/>
        </w:rPr>
        <w:t xml:space="preserve"> As used in this subsection:</w:t>
      </w:r>
    </w:p>
    <w:p w14:paraId="28A3655E"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082DD2">
        <w:rPr>
          <w:rFonts w:ascii="Arial" w:hAnsi="Arial" w:cs="Arial"/>
          <w:lang w:val="x-none" w:eastAsia="x-none"/>
        </w:rPr>
        <w:t xml:space="preserve">         (1)  </w:t>
      </w:r>
      <w:r w:rsidRPr="00082DD2">
        <w:rPr>
          <w:rFonts w:ascii="Arial" w:hAnsi="Arial" w:cs="Arial"/>
          <w:i/>
          <w:iCs/>
          <w:lang w:val="x-none" w:eastAsia="x-none"/>
        </w:rPr>
        <w:t>"Disability"</w:t>
      </w:r>
      <w:r w:rsidRPr="00082DD2">
        <w:rPr>
          <w:rFonts w:ascii="Arial" w:hAnsi="Arial" w:cs="Arial"/>
          <w:lang w:val="x-none" w:eastAsia="x-none"/>
        </w:rPr>
        <w:t xml:space="preserve"> means, with respect to an individual, a physical or mental impairment that substantially limits one or more</w:t>
      </w:r>
      <w:r w:rsidRPr="00082DD2">
        <w:rPr>
          <w:rFonts w:ascii="Arial" w:hAnsi="Arial" w:cs="Arial"/>
          <w:lang w:eastAsia="x-none"/>
        </w:rPr>
        <w:t xml:space="preserve"> </w:t>
      </w:r>
      <w:r w:rsidRPr="00082DD2">
        <w:rPr>
          <w:rFonts w:ascii="Arial" w:hAnsi="Arial" w:cs="Arial"/>
          <w:lang w:val="x-none" w:eastAsia="x-none"/>
        </w:rPr>
        <w:t>of the major life activities of the individual, a record of physical</w:t>
      </w:r>
      <w:r w:rsidRPr="00082DD2">
        <w:rPr>
          <w:rFonts w:ascii="Arial" w:hAnsi="Arial" w:cs="Arial"/>
          <w:lang w:eastAsia="x-none"/>
        </w:rPr>
        <w:t xml:space="preserve"> </w:t>
      </w:r>
      <w:r w:rsidRPr="00082DD2">
        <w:rPr>
          <w:rFonts w:ascii="Arial" w:hAnsi="Arial" w:cs="Arial"/>
          <w:lang w:val="x-none" w:eastAsia="x-none"/>
        </w:rPr>
        <w:t>or mental impairment that substantially limits one or more of the</w:t>
      </w:r>
      <w:r w:rsidRPr="00082DD2">
        <w:rPr>
          <w:rFonts w:ascii="Arial" w:hAnsi="Arial" w:cs="Arial"/>
          <w:lang w:eastAsia="x-none"/>
        </w:rPr>
        <w:t xml:space="preserve"> </w:t>
      </w:r>
      <w:r w:rsidRPr="00082DD2">
        <w:rPr>
          <w:rFonts w:ascii="Arial" w:hAnsi="Arial" w:cs="Arial"/>
          <w:lang w:val="x-none" w:eastAsia="x-none"/>
        </w:rPr>
        <w:t>major life activities of the individual, or being regarded as an</w:t>
      </w:r>
      <w:r w:rsidRPr="00082DD2">
        <w:rPr>
          <w:rFonts w:ascii="Arial" w:hAnsi="Arial" w:cs="Arial"/>
          <w:lang w:eastAsia="x-none"/>
        </w:rPr>
        <w:t xml:space="preserve"> </w:t>
      </w:r>
      <w:r w:rsidRPr="00082DD2">
        <w:rPr>
          <w:rFonts w:ascii="Arial" w:hAnsi="Arial" w:cs="Arial"/>
          <w:lang w:val="x-none" w:eastAsia="x-none"/>
        </w:rPr>
        <w:t>individual with a physical or mental impairment that substantially limits one or more of the major life activities of the individual.</w:t>
      </w:r>
    </w:p>
    <w:p w14:paraId="1F747CE0"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w:t>
      </w:r>
      <w:r w:rsidRPr="00082DD2">
        <w:rPr>
          <w:rFonts w:ascii="Arial" w:hAnsi="Arial" w:cs="Arial"/>
          <w:i/>
          <w:iCs/>
          <w:lang w:val="x-none" w:eastAsia="x-none"/>
        </w:rPr>
        <w:t>"Disability"</w:t>
      </w:r>
      <w:r w:rsidRPr="00082DD2">
        <w:rPr>
          <w:rFonts w:ascii="Arial" w:hAnsi="Arial" w:cs="Arial"/>
          <w:lang w:val="x-none" w:eastAsia="x-none"/>
        </w:rPr>
        <w:t xml:space="preserve"> does not include any of the following:</w:t>
      </w:r>
    </w:p>
    <w:p w14:paraId="52E759EB"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(a)  Homosexuality or bisexuality.</w:t>
      </w:r>
    </w:p>
    <w:p w14:paraId="10715D39"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(b)  </w:t>
      </w:r>
      <w:proofErr w:type="spellStart"/>
      <w:r w:rsidRPr="00082DD2">
        <w:rPr>
          <w:rFonts w:ascii="Arial" w:hAnsi="Arial" w:cs="Arial"/>
          <w:lang w:val="x-none" w:eastAsia="x-none"/>
        </w:rPr>
        <w:t>Transvestism</w:t>
      </w:r>
      <w:proofErr w:type="spellEnd"/>
      <w:r w:rsidRPr="00082DD2">
        <w:rPr>
          <w:rFonts w:ascii="Arial" w:hAnsi="Arial" w:cs="Arial"/>
          <w:lang w:val="x-none" w:eastAsia="x-none"/>
        </w:rPr>
        <w:t>, transsexualism, pedophilia, exhibitionism,</w:t>
      </w:r>
      <w:r w:rsidRPr="00082DD2">
        <w:rPr>
          <w:rFonts w:ascii="Arial" w:hAnsi="Arial" w:cs="Arial"/>
          <w:lang w:eastAsia="x-none"/>
        </w:rPr>
        <w:t xml:space="preserve"> </w:t>
      </w:r>
      <w:r w:rsidRPr="00082DD2">
        <w:rPr>
          <w:rFonts w:ascii="Arial" w:hAnsi="Arial" w:cs="Arial"/>
          <w:lang w:val="x-none" w:eastAsia="x-none"/>
        </w:rPr>
        <w:t>voyeurism, gender identity disorders not resulting from physical</w:t>
      </w:r>
      <w:r w:rsidRPr="00082DD2">
        <w:rPr>
          <w:rFonts w:ascii="Arial" w:hAnsi="Arial" w:cs="Arial"/>
          <w:lang w:eastAsia="x-none"/>
        </w:rPr>
        <w:t xml:space="preserve"> </w:t>
      </w:r>
      <w:r w:rsidRPr="00082DD2">
        <w:rPr>
          <w:rFonts w:ascii="Arial" w:hAnsi="Arial" w:cs="Arial"/>
          <w:lang w:val="x-none" w:eastAsia="x-none"/>
        </w:rPr>
        <w:t>impairments or other sexual behavior disorders.</w:t>
      </w:r>
    </w:p>
    <w:p w14:paraId="681206CE"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(c)  Compulsive gambling, kleptomania, or pyromania.</w:t>
      </w:r>
    </w:p>
    <w:p w14:paraId="169C0865"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(d)  Psychoactive substance abuse disorders resulting from current illegal use of drugs.</w:t>
      </w:r>
    </w:p>
    <w:p w14:paraId="7AFAD252" w14:textId="77777777" w:rsidR="006A08A5" w:rsidRPr="00082DD2" w:rsidRDefault="006A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082DD2">
        <w:rPr>
          <w:rFonts w:ascii="Arial" w:hAnsi="Arial" w:cs="Arial"/>
          <w:lang w:val="x-none" w:eastAsia="x-none"/>
        </w:rPr>
        <w:t xml:space="preserve">         </w:t>
      </w:r>
    </w:p>
    <w:p w14:paraId="03638682" w14:textId="77777777" w:rsidR="006A08A5" w:rsidRPr="00082DD2" w:rsidRDefault="006A08A5">
      <w:pPr>
        <w:rPr>
          <w:rFonts w:ascii="Arial" w:hAnsi="Arial" w:cs="Arial"/>
        </w:rPr>
      </w:pPr>
      <w:r w:rsidRPr="00082DD2">
        <w:rPr>
          <w:rFonts w:ascii="Arial" w:hAnsi="Arial" w:cs="Arial"/>
        </w:rPr>
        <w:t>“State Agency,” as defined in Iowa Code Section 8.11, means a department, board, bureau, commission, or other Agency or authority of the State of Iowa.</w:t>
      </w:r>
    </w:p>
    <w:p w14:paraId="1C2BE04D" w14:textId="77777777" w:rsidR="006A08A5" w:rsidRPr="00082DD2" w:rsidRDefault="006A08A5">
      <w:pPr>
        <w:spacing w:after="200" w:line="276" w:lineRule="auto"/>
        <w:jc w:val="left"/>
        <w:rPr>
          <w:rFonts w:ascii="Arial" w:hAnsi="Arial" w:cs="Arial"/>
        </w:rPr>
      </w:pPr>
    </w:p>
    <w:p w14:paraId="5A48B0DB" w14:textId="77777777" w:rsidR="006A08A5" w:rsidRPr="00082DD2" w:rsidRDefault="006A08A5">
      <w:pPr>
        <w:spacing w:after="200" w:line="276" w:lineRule="auto"/>
        <w:jc w:val="left"/>
        <w:rPr>
          <w:rFonts w:ascii="Arial" w:hAnsi="Arial" w:cs="Arial"/>
          <w:b/>
        </w:rPr>
      </w:pPr>
      <w:r w:rsidRPr="00082DD2">
        <w:rPr>
          <w:rFonts w:ascii="Arial" w:hAnsi="Arial" w:cs="Arial"/>
          <w:b/>
        </w:rPr>
        <w:br w:type="page"/>
      </w:r>
    </w:p>
    <w:p w14:paraId="31B594F4" w14:textId="77777777" w:rsidR="006A08A5" w:rsidRPr="00082DD2" w:rsidRDefault="006A08A5">
      <w:pPr>
        <w:pStyle w:val="BodyText3"/>
        <w:jc w:val="center"/>
        <w:rPr>
          <w:rFonts w:ascii="Arial" w:hAnsi="Arial" w:cs="Arial"/>
          <w:b/>
        </w:rPr>
      </w:pPr>
      <w:r w:rsidRPr="00082DD2">
        <w:rPr>
          <w:rFonts w:ascii="Arial" w:hAnsi="Arial" w:cs="Arial"/>
          <w:b/>
        </w:rPr>
        <w:lastRenderedPageBreak/>
        <w:t xml:space="preserve">Attachments Specific </w:t>
      </w:r>
      <w:proofErr w:type="gramStart"/>
      <w:r w:rsidRPr="00082DD2">
        <w:rPr>
          <w:rFonts w:ascii="Arial" w:hAnsi="Arial" w:cs="Arial"/>
          <w:b/>
        </w:rPr>
        <w:t>To</w:t>
      </w:r>
      <w:proofErr w:type="gramEnd"/>
      <w:r w:rsidRPr="00082DD2">
        <w:rPr>
          <w:rFonts w:ascii="Arial" w:hAnsi="Arial" w:cs="Arial"/>
          <w:b/>
        </w:rPr>
        <w:t xml:space="preserve"> This RFP</w:t>
      </w:r>
    </w:p>
    <w:p w14:paraId="1E2034DA" w14:textId="77777777" w:rsidR="006A08A5" w:rsidRPr="00082DD2" w:rsidRDefault="006A08A5">
      <w:pPr>
        <w:pStyle w:val="BodyText3"/>
        <w:jc w:val="left"/>
        <w:rPr>
          <w:rFonts w:ascii="Arial" w:hAnsi="Arial" w:cs="Arial"/>
        </w:rPr>
      </w:pPr>
    </w:p>
    <w:p w14:paraId="7670D530" w14:textId="77777777" w:rsidR="00D549B3" w:rsidRPr="00596AA8" w:rsidRDefault="00D549B3" w:rsidP="00D549B3">
      <w:pPr>
        <w:pStyle w:val="BodyText3"/>
        <w:numPr>
          <w:ilvl w:val="0"/>
          <w:numId w:val="40"/>
        </w:numPr>
        <w:spacing w:after="120"/>
        <w:jc w:val="left"/>
        <w:rPr>
          <w:b/>
        </w:rPr>
      </w:pPr>
      <w:r>
        <w:t xml:space="preserve">Attachment F, </w:t>
      </w:r>
      <w:r>
        <w:rPr>
          <w:i/>
        </w:rPr>
        <w:t>Monthly Reporting Format</w:t>
      </w:r>
    </w:p>
    <w:p w14:paraId="61AF8B38" w14:textId="77777777" w:rsidR="00D549B3" w:rsidRPr="00596AA8" w:rsidRDefault="00D549B3" w:rsidP="00D549B3">
      <w:pPr>
        <w:pStyle w:val="BodyText3"/>
        <w:numPr>
          <w:ilvl w:val="0"/>
          <w:numId w:val="40"/>
        </w:numPr>
        <w:spacing w:after="120"/>
        <w:jc w:val="left"/>
        <w:rPr>
          <w:b/>
        </w:rPr>
      </w:pPr>
      <w:r>
        <w:t xml:space="preserve">Attachment G, </w:t>
      </w:r>
      <w:r>
        <w:rPr>
          <w:i/>
        </w:rPr>
        <w:t xml:space="preserve">Child </w:t>
      </w:r>
      <w:proofErr w:type="gramStart"/>
      <w:r>
        <w:rPr>
          <w:i/>
        </w:rPr>
        <w:t>Access</w:t>
      </w:r>
      <w:proofErr w:type="gramEnd"/>
      <w:r>
        <w:rPr>
          <w:i/>
        </w:rPr>
        <w:t xml:space="preserve"> and Visitation Program Participant Report</w:t>
      </w:r>
    </w:p>
    <w:p w14:paraId="267CDC0E" w14:textId="77777777" w:rsidR="00D549B3" w:rsidRPr="00596AA8" w:rsidRDefault="00D549B3" w:rsidP="00D549B3">
      <w:pPr>
        <w:pStyle w:val="BodyText3"/>
        <w:numPr>
          <w:ilvl w:val="0"/>
          <w:numId w:val="40"/>
        </w:numPr>
        <w:jc w:val="left"/>
        <w:rPr>
          <w:b/>
        </w:rPr>
      </w:pPr>
      <w:r>
        <w:t xml:space="preserve">Attachment H, </w:t>
      </w:r>
      <w:r>
        <w:rPr>
          <w:i/>
        </w:rPr>
        <w:t>Budget Sheet</w:t>
      </w:r>
    </w:p>
    <w:p w14:paraId="1F12D077" w14:textId="77777777" w:rsidR="00D549B3" w:rsidRDefault="00D549B3" w:rsidP="00D549B3">
      <w:pPr>
        <w:pStyle w:val="BodyText3"/>
        <w:ind w:left="720"/>
        <w:rPr>
          <w:i/>
        </w:rPr>
      </w:pPr>
    </w:p>
    <w:p w14:paraId="2FD434BB" w14:textId="77777777" w:rsidR="00D549B3" w:rsidRDefault="00D549B3" w:rsidP="00D549B3">
      <w:pPr>
        <w:pStyle w:val="BodyText3"/>
        <w:ind w:left="720"/>
        <w:rPr>
          <w:i/>
        </w:rPr>
        <w:sectPr w:rsidR="00D549B3" w:rsidSect="00CD48CB">
          <w:headerReference w:type="default" r:id="rId14"/>
          <w:footerReference w:type="default" r:id="rId15"/>
          <w:pgSz w:w="12240" w:h="15840"/>
          <w:pgMar w:top="1440" w:right="720" w:bottom="1440" w:left="1440" w:header="720" w:footer="720" w:gutter="0"/>
          <w:paperSrc w:first="1" w:other="1"/>
          <w:cols w:space="720"/>
        </w:sectPr>
      </w:pPr>
    </w:p>
    <w:p w14:paraId="7AF7B90E" w14:textId="77777777" w:rsidR="00D549B3" w:rsidRPr="00596AA8" w:rsidRDefault="00D549B3" w:rsidP="00D549B3">
      <w:pPr>
        <w:pStyle w:val="BodyText3"/>
        <w:jc w:val="center"/>
        <w:rPr>
          <w:b/>
        </w:rPr>
      </w:pPr>
      <w:r>
        <w:rPr>
          <w:b/>
          <w:bCs/>
          <w:sz w:val="24"/>
          <w:szCs w:val="24"/>
        </w:rPr>
        <w:lastRenderedPageBreak/>
        <w:t>ATTACHMENT F</w:t>
      </w:r>
    </w:p>
    <w:p w14:paraId="0C834719" w14:textId="77777777" w:rsidR="00D549B3" w:rsidRPr="00563D14" w:rsidRDefault="00D549B3" w:rsidP="00D549B3">
      <w:pPr>
        <w:keepNext/>
        <w:jc w:val="center"/>
        <w:outlineLvl w:val="3"/>
        <w:rPr>
          <w:b/>
        </w:rPr>
      </w:pPr>
      <w:r w:rsidRPr="00563D14">
        <w:rPr>
          <w:b/>
          <w:caps/>
        </w:rPr>
        <w:t>MonthlY Reporting Format</w:t>
      </w:r>
    </w:p>
    <w:p w14:paraId="234B4B0C" w14:textId="77777777" w:rsidR="00D549B3" w:rsidRDefault="00D549B3" w:rsidP="00D549B3">
      <w:pPr>
        <w:keepNext/>
        <w:jc w:val="center"/>
        <w:outlineLvl w:val="7"/>
        <w:rPr>
          <w:rFonts w:ascii="Arial" w:hAnsi="Arial" w:cs="Arial"/>
          <w:i/>
          <w:iCs/>
          <w:sz w:val="20"/>
          <w:szCs w:val="20"/>
        </w:rPr>
      </w:pPr>
    </w:p>
    <w:p w14:paraId="1A8AD158" w14:textId="77777777" w:rsidR="00D549B3" w:rsidRPr="00D73901" w:rsidRDefault="00D549B3" w:rsidP="00D549B3">
      <w:pPr>
        <w:keepNext/>
        <w:jc w:val="center"/>
        <w:outlineLvl w:val="7"/>
        <w:rPr>
          <w:rFonts w:ascii="Arial" w:hAnsi="Arial" w:cs="Arial"/>
          <w:i/>
          <w:iCs/>
          <w:sz w:val="20"/>
          <w:szCs w:val="20"/>
        </w:rPr>
      </w:pPr>
      <w:r w:rsidRPr="00D73901">
        <w:rPr>
          <w:rFonts w:ascii="Arial" w:hAnsi="Arial" w:cs="Arial"/>
          <w:i/>
          <w:iCs/>
          <w:sz w:val="20"/>
          <w:szCs w:val="20"/>
        </w:rPr>
        <w:t>Child Access and Visitation Program Monthly Services Report</w:t>
      </w:r>
    </w:p>
    <w:p w14:paraId="5A8DE978" w14:textId="77777777" w:rsidR="00D549B3" w:rsidRPr="00D73901" w:rsidRDefault="00D549B3" w:rsidP="00D549B3">
      <w:pPr>
        <w:jc w:val="center"/>
        <w:rPr>
          <w:rFonts w:ascii="Arial" w:hAnsi="Arial" w:cs="Arial"/>
          <w:sz w:val="20"/>
          <w:szCs w:val="20"/>
        </w:rPr>
      </w:pPr>
    </w:p>
    <w:p w14:paraId="11428BE5" w14:textId="77777777" w:rsidR="00D549B3" w:rsidRPr="00D73901" w:rsidRDefault="00D549B3" w:rsidP="00D549B3">
      <w:pPr>
        <w:rPr>
          <w:rFonts w:ascii="Arial" w:hAnsi="Arial" w:cs="Arial"/>
          <w:sz w:val="20"/>
          <w:szCs w:val="20"/>
        </w:rPr>
      </w:pPr>
      <w:r w:rsidRPr="00D73901">
        <w:rPr>
          <w:rFonts w:ascii="Arial" w:hAnsi="Arial" w:cs="Arial"/>
          <w:b/>
          <w:sz w:val="20"/>
          <w:szCs w:val="20"/>
        </w:rPr>
        <w:t>Reporting Period</w:t>
      </w:r>
      <w:proofErr w:type="gramStart"/>
      <w:r w:rsidRPr="00D73901">
        <w:rPr>
          <w:rFonts w:ascii="Arial" w:hAnsi="Arial" w:cs="Arial"/>
          <w:sz w:val="20"/>
          <w:szCs w:val="20"/>
        </w:rPr>
        <w:t>:  (</w:t>
      </w:r>
      <w:proofErr w:type="gramEnd"/>
      <w:r w:rsidRPr="00D73901">
        <w:rPr>
          <w:rFonts w:ascii="Arial" w:hAnsi="Arial" w:cs="Arial"/>
          <w:sz w:val="20"/>
          <w:szCs w:val="20"/>
        </w:rPr>
        <w:t>Month/Date/Year - Month/Date/Year)  __________________________________</w:t>
      </w:r>
      <w:r w:rsidRPr="00D73901">
        <w:rPr>
          <w:rFonts w:ascii="Arial" w:hAnsi="Arial" w:cs="Arial"/>
          <w:sz w:val="20"/>
          <w:szCs w:val="20"/>
        </w:rPr>
        <w:tab/>
      </w:r>
      <w:r w:rsidRPr="00D73901">
        <w:rPr>
          <w:rFonts w:ascii="Arial" w:hAnsi="Arial" w:cs="Arial"/>
          <w:sz w:val="20"/>
          <w:szCs w:val="20"/>
        </w:rPr>
        <w:tab/>
      </w:r>
    </w:p>
    <w:p w14:paraId="40FD87DD" w14:textId="77777777" w:rsidR="00D549B3" w:rsidRPr="00D73901" w:rsidRDefault="00D549B3" w:rsidP="00D549B3">
      <w:pPr>
        <w:jc w:val="center"/>
        <w:rPr>
          <w:rFonts w:ascii="Arial" w:hAnsi="Arial" w:cs="Arial"/>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2385"/>
        <w:gridCol w:w="2385"/>
        <w:gridCol w:w="2385"/>
      </w:tblGrid>
      <w:tr w:rsidR="00D549B3" w:rsidRPr="00D73901" w14:paraId="74591125" w14:textId="77777777" w:rsidTr="00E708D8">
        <w:tc>
          <w:tcPr>
            <w:tcW w:w="2385" w:type="dxa"/>
          </w:tcPr>
          <w:p w14:paraId="5952018D"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Identified Service Measures</w:t>
            </w:r>
          </w:p>
        </w:tc>
        <w:tc>
          <w:tcPr>
            <w:tcW w:w="2385" w:type="dxa"/>
          </w:tcPr>
          <w:p w14:paraId="3A125703"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Program Goal and Outcomes</w:t>
            </w:r>
          </w:p>
        </w:tc>
        <w:tc>
          <w:tcPr>
            <w:tcW w:w="2385" w:type="dxa"/>
          </w:tcPr>
          <w:p w14:paraId="6CA0F14B"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Indicators</w:t>
            </w:r>
          </w:p>
        </w:tc>
        <w:tc>
          <w:tcPr>
            <w:tcW w:w="2385" w:type="dxa"/>
          </w:tcPr>
          <w:p w14:paraId="7555B6F7"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 xml:space="preserve">Outcomes Progress </w:t>
            </w:r>
          </w:p>
        </w:tc>
      </w:tr>
      <w:tr w:rsidR="00D549B3" w:rsidRPr="00D73901" w14:paraId="3BF67368" w14:textId="77777777" w:rsidTr="00E708D8">
        <w:tc>
          <w:tcPr>
            <w:tcW w:w="9540" w:type="dxa"/>
            <w:gridSpan w:val="4"/>
          </w:tcPr>
          <w:p w14:paraId="17F3BC8B"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Total to be Served = #___ families, #____ exchanges</w:t>
            </w:r>
          </w:p>
          <w:p w14:paraId="7C94DCF6" w14:textId="77777777" w:rsidR="00D549B3" w:rsidRPr="00D73901" w:rsidRDefault="00D549B3" w:rsidP="00E708D8">
            <w:r w:rsidRPr="00D73901">
              <w:t>Outcome goals:</w:t>
            </w:r>
            <w:r w:rsidRPr="00D73901">
              <w:tab/>
            </w:r>
            <w:r w:rsidRPr="00D73901">
              <w:tab/>
              <w:t xml:space="preserve">85% of the parents report improved access to and visitation with their </w:t>
            </w:r>
            <w:proofErr w:type="gramStart"/>
            <w:r w:rsidRPr="00D73901">
              <w:t>children</w:t>
            </w:r>
            <w:proofErr w:type="gramEnd"/>
          </w:p>
          <w:p w14:paraId="75EDB99B" w14:textId="77777777" w:rsidR="00D549B3" w:rsidRPr="00D73901" w:rsidRDefault="00D549B3" w:rsidP="00E708D8">
            <w:r w:rsidRPr="00D73901">
              <w:tab/>
            </w:r>
            <w:r w:rsidRPr="00D73901">
              <w:tab/>
            </w:r>
            <w:r w:rsidRPr="00D73901">
              <w:tab/>
              <w:t>85% of parents report reduced parental conflict</w:t>
            </w:r>
          </w:p>
        </w:tc>
      </w:tr>
      <w:tr w:rsidR="00D549B3" w:rsidRPr="00D73901" w14:paraId="2FE88422" w14:textId="77777777" w:rsidTr="00E708D8">
        <w:tc>
          <w:tcPr>
            <w:tcW w:w="2385" w:type="dxa"/>
          </w:tcPr>
          <w:p w14:paraId="78B63F9C" w14:textId="77777777" w:rsidR="00D549B3" w:rsidRPr="00D73901" w:rsidRDefault="00D549B3" w:rsidP="00E708D8">
            <w:pPr>
              <w:jc w:val="center"/>
              <w:rPr>
                <w:rFonts w:ascii="Arial" w:hAnsi="Arial" w:cs="Arial"/>
                <w:b/>
                <w:bCs/>
                <w:sz w:val="20"/>
                <w:szCs w:val="20"/>
                <w:highlight w:val="yellow"/>
              </w:rPr>
            </w:pPr>
          </w:p>
          <w:p w14:paraId="2FDB75BF" w14:textId="77777777" w:rsidR="00D549B3" w:rsidRPr="00D73901" w:rsidRDefault="00D549B3" w:rsidP="00E708D8">
            <w:pPr>
              <w:jc w:val="center"/>
              <w:rPr>
                <w:rFonts w:ascii="Arial" w:hAnsi="Arial" w:cs="Arial"/>
                <w:b/>
                <w:bCs/>
                <w:sz w:val="20"/>
                <w:szCs w:val="20"/>
              </w:rPr>
            </w:pPr>
            <w:r w:rsidRPr="00D73901">
              <w:rPr>
                <w:rFonts w:ascii="Arial" w:hAnsi="Arial" w:cs="Arial"/>
                <w:b/>
                <w:bCs/>
                <w:sz w:val="20"/>
                <w:szCs w:val="20"/>
                <w:highlight w:val="yellow"/>
              </w:rPr>
              <w:t>Neutral Drop-off and Pick-up</w:t>
            </w:r>
          </w:p>
          <w:p w14:paraId="1140DCC9" w14:textId="77777777" w:rsidR="00D549B3" w:rsidRPr="00D73901" w:rsidRDefault="00D549B3" w:rsidP="00E708D8">
            <w:pPr>
              <w:rPr>
                <w:rFonts w:ascii="Arial" w:hAnsi="Arial" w:cs="Arial"/>
                <w:sz w:val="20"/>
                <w:szCs w:val="20"/>
                <w:u w:val="single"/>
              </w:rPr>
            </w:pPr>
          </w:p>
          <w:p w14:paraId="0062BE93"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 # of families to be served under the contract = __________.</w:t>
            </w:r>
          </w:p>
          <w:p w14:paraId="6735BFAD" w14:textId="77777777" w:rsidR="00D549B3" w:rsidRPr="00D73901" w:rsidRDefault="00D549B3" w:rsidP="00E708D8">
            <w:pPr>
              <w:jc w:val="left"/>
              <w:rPr>
                <w:rFonts w:ascii="Arial" w:hAnsi="Arial" w:cs="Arial"/>
                <w:sz w:val="20"/>
                <w:szCs w:val="20"/>
              </w:rPr>
            </w:pPr>
          </w:p>
          <w:p w14:paraId="14074B7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families served to date = __________.</w:t>
            </w:r>
          </w:p>
          <w:p w14:paraId="76E78AAB" w14:textId="77777777" w:rsidR="00D549B3" w:rsidRPr="00D73901" w:rsidRDefault="00D549B3" w:rsidP="00E708D8">
            <w:pPr>
              <w:jc w:val="left"/>
              <w:rPr>
                <w:rFonts w:ascii="Arial" w:hAnsi="Arial" w:cs="Arial"/>
                <w:sz w:val="20"/>
                <w:szCs w:val="20"/>
                <w:u w:val="single"/>
              </w:rPr>
            </w:pPr>
          </w:p>
          <w:p w14:paraId="2BBFABE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families served this month = _________.</w:t>
            </w:r>
          </w:p>
          <w:p w14:paraId="7333427D" w14:textId="77777777" w:rsidR="00D549B3" w:rsidRPr="00D73901" w:rsidRDefault="00D549B3" w:rsidP="00E708D8">
            <w:pPr>
              <w:jc w:val="left"/>
              <w:rPr>
                <w:rFonts w:ascii="Arial" w:hAnsi="Arial" w:cs="Arial"/>
                <w:sz w:val="20"/>
                <w:szCs w:val="20"/>
              </w:rPr>
            </w:pPr>
          </w:p>
          <w:p w14:paraId="108AB9BD"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exchanges held to date = __________.</w:t>
            </w:r>
          </w:p>
          <w:p w14:paraId="350432BF" w14:textId="77777777" w:rsidR="00D549B3" w:rsidRPr="00D73901" w:rsidRDefault="00D549B3" w:rsidP="00E708D8">
            <w:pPr>
              <w:jc w:val="left"/>
              <w:rPr>
                <w:rFonts w:ascii="Arial" w:hAnsi="Arial" w:cs="Arial"/>
                <w:sz w:val="20"/>
                <w:szCs w:val="20"/>
              </w:rPr>
            </w:pPr>
          </w:p>
          <w:p w14:paraId="7D1B8DDE"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exchanges this month = _________.</w:t>
            </w:r>
          </w:p>
          <w:p w14:paraId="251E7E9A" w14:textId="77777777" w:rsidR="00D549B3" w:rsidRPr="00D73901" w:rsidRDefault="00D549B3" w:rsidP="00E708D8">
            <w:pPr>
              <w:rPr>
                <w:rFonts w:ascii="Arial" w:hAnsi="Arial" w:cs="Arial"/>
                <w:sz w:val="20"/>
                <w:szCs w:val="20"/>
              </w:rPr>
            </w:pPr>
          </w:p>
        </w:tc>
        <w:tc>
          <w:tcPr>
            <w:tcW w:w="2385" w:type="dxa"/>
          </w:tcPr>
          <w:p w14:paraId="1DEBA4A7" w14:textId="77777777" w:rsidR="00D549B3" w:rsidRPr="00D73901" w:rsidRDefault="00D549B3" w:rsidP="00E708D8">
            <w:pPr>
              <w:rPr>
                <w:rFonts w:ascii="Arial" w:hAnsi="Arial" w:cs="Arial"/>
                <w:sz w:val="20"/>
                <w:szCs w:val="20"/>
              </w:rPr>
            </w:pPr>
          </w:p>
          <w:p w14:paraId="741851D0"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w:t>
            </w:r>
          </w:p>
          <w:p w14:paraId="64078CC6"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Non-custodial parents will have increased parenting time with their </w:t>
            </w:r>
            <w:proofErr w:type="gramStart"/>
            <w:r w:rsidRPr="00D73901">
              <w:rPr>
                <w:rFonts w:ascii="Arial" w:hAnsi="Arial" w:cs="Arial"/>
                <w:sz w:val="20"/>
                <w:szCs w:val="20"/>
              </w:rPr>
              <w:t>children</w:t>
            </w:r>
            <w:proofErr w:type="gramEnd"/>
          </w:p>
          <w:p w14:paraId="10B07DA5" w14:textId="77777777" w:rsidR="00D549B3" w:rsidRPr="00D73901" w:rsidRDefault="00D549B3" w:rsidP="00E708D8">
            <w:pPr>
              <w:jc w:val="left"/>
              <w:rPr>
                <w:rFonts w:ascii="Arial" w:hAnsi="Arial" w:cs="Arial"/>
                <w:sz w:val="20"/>
                <w:szCs w:val="20"/>
              </w:rPr>
            </w:pPr>
          </w:p>
          <w:p w14:paraId="5DD0E421"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OUTCOMES:</w:t>
            </w:r>
          </w:p>
          <w:p w14:paraId="31CCA0E1"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Children have improved access to and visitation with their </w:t>
            </w:r>
            <w:proofErr w:type="gramStart"/>
            <w:r w:rsidRPr="00D73901">
              <w:rPr>
                <w:rFonts w:ascii="Arial" w:hAnsi="Arial" w:cs="Arial"/>
                <w:sz w:val="20"/>
                <w:szCs w:val="20"/>
              </w:rPr>
              <w:t>parents</w:t>
            </w:r>
            <w:proofErr w:type="gramEnd"/>
          </w:p>
          <w:p w14:paraId="124497E1" w14:textId="77777777" w:rsidR="00D549B3" w:rsidRPr="00D73901" w:rsidRDefault="00D549B3" w:rsidP="00E708D8">
            <w:pPr>
              <w:jc w:val="left"/>
              <w:rPr>
                <w:rFonts w:ascii="Arial" w:hAnsi="Arial" w:cs="Arial"/>
                <w:sz w:val="20"/>
                <w:szCs w:val="20"/>
              </w:rPr>
            </w:pPr>
          </w:p>
          <w:p w14:paraId="6C8358CB"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 benefits from </w:t>
            </w:r>
            <w:proofErr w:type="gramStart"/>
            <w:r w:rsidRPr="00D73901">
              <w:rPr>
                <w:rFonts w:ascii="Arial" w:hAnsi="Arial" w:cs="Arial"/>
                <w:sz w:val="20"/>
                <w:szCs w:val="20"/>
              </w:rPr>
              <w:t>parents’</w:t>
            </w:r>
            <w:proofErr w:type="gramEnd"/>
            <w:r w:rsidRPr="00D73901">
              <w:rPr>
                <w:rFonts w:ascii="Arial" w:hAnsi="Arial" w:cs="Arial"/>
                <w:sz w:val="20"/>
                <w:szCs w:val="20"/>
              </w:rPr>
              <w:t xml:space="preserve"> improved joint parenting relationship</w:t>
            </w:r>
          </w:p>
          <w:p w14:paraId="05F25D95" w14:textId="77777777" w:rsidR="00D549B3" w:rsidRPr="00D73901" w:rsidRDefault="00D549B3" w:rsidP="00E708D8">
            <w:pPr>
              <w:jc w:val="left"/>
              <w:rPr>
                <w:rFonts w:ascii="Arial" w:hAnsi="Arial" w:cs="Arial"/>
                <w:sz w:val="20"/>
                <w:szCs w:val="20"/>
              </w:rPr>
            </w:pPr>
          </w:p>
          <w:p w14:paraId="3DFCDE18" w14:textId="77777777" w:rsidR="00D549B3" w:rsidRPr="00D73901" w:rsidRDefault="00D549B3" w:rsidP="00E708D8">
            <w:pPr>
              <w:rPr>
                <w:rFonts w:ascii="Arial" w:hAnsi="Arial" w:cs="Arial"/>
                <w:sz w:val="20"/>
                <w:szCs w:val="20"/>
              </w:rPr>
            </w:pPr>
          </w:p>
        </w:tc>
        <w:tc>
          <w:tcPr>
            <w:tcW w:w="2385" w:type="dxa"/>
          </w:tcPr>
          <w:p w14:paraId="28E104B4" w14:textId="77777777" w:rsidR="00D549B3" w:rsidRPr="00D73901" w:rsidRDefault="00D549B3" w:rsidP="00E708D8">
            <w:pPr>
              <w:rPr>
                <w:rFonts w:ascii="Arial" w:hAnsi="Arial" w:cs="Arial"/>
                <w:sz w:val="20"/>
                <w:szCs w:val="20"/>
              </w:rPr>
            </w:pPr>
          </w:p>
          <w:p w14:paraId="5B7E39E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non-custodial parents served this month who maintained or improved their frequency of visits with their children = __________.</w:t>
            </w:r>
          </w:p>
          <w:p w14:paraId="147FCB21" w14:textId="77777777" w:rsidR="00D549B3" w:rsidRPr="00D73901" w:rsidRDefault="00D549B3" w:rsidP="00E708D8">
            <w:pPr>
              <w:jc w:val="left"/>
              <w:rPr>
                <w:rFonts w:ascii="Arial" w:hAnsi="Arial" w:cs="Arial"/>
                <w:sz w:val="20"/>
                <w:szCs w:val="20"/>
              </w:rPr>
            </w:pPr>
          </w:p>
          <w:p w14:paraId="05A068AA"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parents served this month repo</w:t>
            </w:r>
            <w:r>
              <w:rPr>
                <w:rFonts w:ascii="Arial" w:hAnsi="Arial" w:cs="Arial"/>
                <w:sz w:val="20"/>
                <w:szCs w:val="20"/>
              </w:rPr>
              <w:t>rting reduced parental conflict</w:t>
            </w:r>
            <w:r w:rsidRPr="00D73901">
              <w:rPr>
                <w:rFonts w:ascii="Arial" w:hAnsi="Arial" w:cs="Arial"/>
                <w:sz w:val="20"/>
                <w:szCs w:val="20"/>
              </w:rPr>
              <w:t xml:space="preserve"> = __________.</w:t>
            </w:r>
          </w:p>
          <w:p w14:paraId="75DBF3A8" w14:textId="77777777" w:rsidR="00D549B3" w:rsidRPr="00D73901" w:rsidRDefault="00D549B3" w:rsidP="00E708D8">
            <w:pPr>
              <w:jc w:val="left"/>
              <w:rPr>
                <w:rFonts w:ascii="Arial" w:hAnsi="Arial" w:cs="Arial"/>
                <w:sz w:val="20"/>
                <w:szCs w:val="20"/>
              </w:rPr>
            </w:pPr>
          </w:p>
          <w:p w14:paraId="121F7330" w14:textId="77777777" w:rsidR="00D549B3" w:rsidRPr="00D73901" w:rsidRDefault="00D549B3" w:rsidP="00E708D8">
            <w:pPr>
              <w:rPr>
                <w:rFonts w:ascii="Arial" w:hAnsi="Arial" w:cs="Arial"/>
                <w:sz w:val="20"/>
                <w:szCs w:val="20"/>
              </w:rPr>
            </w:pPr>
          </w:p>
        </w:tc>
        <w:tc>
          <w:tcPr>
            <w:tcW w:w="2385" w:type="dxa"/>
          </w:tcPr>
          <w:p w14:paraId="5B92B55A" w14:textId="77777777" w:rsidR="00D549B3" w:rsidRPr="00D73901" w:rsidRDefault="00D549B3" w:rsidP="00E708D8">
            <w:pPr>
              <w:rPr>
                <w:rFonts w:ascii="Arial" w:hAnsi="Arial" w:cs="Arial"/>
                <w:sz w:val="20"/>
                <w:szCs w:val="20"/>
              </w:rPr>
            </w:pPr>
          </w:p>
          <w:p w14:paraId="26443163"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The % of all non-custodial parents receiving this core service to date reporting their frequency of visits with their children has:</w:t>
            </w:r>
          </w:p>
          <w:p w14:paraId="212767D3" w14:textId="77777777" w:rsidR="00D549B3" w:rsidRPr="00D73901" w:rsidRDefault="00D549B3" w:rsidP="00E708D8">
            <w:pPr>
              <w:jc w:val="left"/>
              <w:rPr>
                <w:rFonts w:ascii="Arial" w:hAnsi="Arial" w:cs="Arial"/>
                <w:sz w:val="20"/>
                <w:szCs w:val="20"/>
              </w:rPr>
            </w:pPr>
          </w:p>
          <w:p w14:paraId="7FC6E0B7"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0BA7CF3C"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Maintained = </w:t>
            </w:r>
            <w:r w:rsidRPr="00D73901">
              <w:rPr>
                <w:rFonts w:ascii="Arial" w:hAnsi="Arial" w:cs="Arial"/>
                <w:sz w:val="20"/>
                <w:szCs w:val="20"/>
                <w:u w:val="single"/>
              </w:rPr>
              <w:tab/>
            </w:r>
            <w:r w:rsidRPr="00D73901">
              <w:rPr>
                <w:rFonts w:ascii="Arial" w:hAnsi="Arial" w:cs="Arial"/>
                <w:sz w:val="20"/>
                <w:szCs w:val="20"/>
                <w:u w:val="single"/>
              </w:rPr>
              <w:tab/>
            </w:r>
          </w:p>
          <w:p w14:paraId="3FC5E2ED"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Decreased = </w:t>
            </w:r>
            <w:r w:rsidRPr="00D73901">
              <w:rPr>
                <w:rFonts w:ascii="Arial" w:hAnsi="Arial" w:cs="Arial"/>
                <w:sz w:val="20"/>
                <w:szCs w:val="20"/>
                <w:u w:val="single"/>
              </w:rPr>
              <w:tab/>
            </w:r>
            <w:r w:rsidRPr="00D73901">
              <w:rPr>
                <w:rFonts w:ascii="Arial" w:hAnsi="Arial" w:cs="Arial"/>
                <w:sz w:val="20"/>
                <w:szCs w:val="20"/>
                <w:u w:val="single"/>
              </w:rPr>
              <w:tab/>
            </w:r>
          </w:p>
          <w:p w14:paraId="259F656E" w14:textId="77777777" w:rsidR="00D549B3" w:rsidRPr="00D73901" w:rsidRDefault="00D549B3" w:rsidP="00E708D8">
            <w:pPr>
              <w:jc w:val="left"/>
              <w:rPr>
                <w:rFonts w:ascii="Arial" w:hAnsi="Arial" w:cs="Arial"/>
                <w:sz w:val="20"/>
                <w:szCs w:val="20"/>
                <w:u w:val="single"/>
              </w:rPr>
            </w:pPr>
          </w:p>
          <w:p w14:paraId="6F0303CD" w14:textId="77777777" w:rsidR="00D549B3" w:rsidRPr="00D73901" w:rsidRDefault="00D549B3" w:rsidP="00E708D8">
            <w:pPr>
              <w:jc w:val="left"/>
              <w:rPr>
                <w:rFonts w:ascii="Arial" w:hAnsi="Arial" w:cs="Arial"/>
                <w:b/>
                <w:sz w:val="20"/>
                <w:szCs w:val="20"/>
              </w:rPr>
            </w:pPr>
            <w:r w:rsidRPr="00D73901">
              <w:rPr>
                <w:rFonts w:ascii="Arial" w:hAnsi="Arial" w:cs="Arial"/>
                <w:sz w:val="20"/>
                <w:szCs w:val="20"/>
              </w:rPr>
              <w:t xml:space="preserve">                     </w:t>
            </w:r>
            <w:r w:rsidRPr="00D73901">
              <w:rPr>
                <w:rFonts w:ascii="Arial" w:hAnsi="Arial" w:cs="Arial"/>
                <w:b/>
                <w:sz w:val="20"/>
                <w:szCs w:val="20"/>
              </w:rPr>
              <w:t>= 100%</w:t>
            </w:r>
          </w:p>
          <w:p w14:paraId="61B5BD51" w14:textId="77777777" w:rsidR="00D549B3" w:rsidRPr="00D73901" w:rsidRDefault="00D549B3" w:rsidP="00E708D8">
            <w:pPr>
              <w:jc w:val="left"/>
              <w:rPr>
                <w:rFonts w:ascii="Arial" w:hAnsi="Arial" w:cs="Arial"/>
                <w:sz w:val="20"/>
                <w:szCs w:val="20"/>
                <w:u w:val="single"/>
              </w:rPr>
            </w:pPr>
          </w:p>
          <w:p w14:paraId="142CB15B"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The % of all parents receiving this core </w:t>
            </w:r>
            <w:proofErr w:type="gramStart"/>
            <w:r w:rsidRPr="00D73901">
              <w:rPr>
                <w:rFonts w:ascii="Arial" w:hAnsi="Arial" w:cs="Arial"/>
                <w:sz w:val="20"/>
                <w:szCs w:val="20"/>
              </w:rPr>
              <w:t>service  to</w:t>
            </w:r>
            <w:proofErr w:type="gramEnd"/>
            <w:r w:rsidRPr="00D73901">
              <w:rPr>
                <w:rFonts w:ascii="Arial" w:hAnsi="Arial" w:cs="Arial"/>
                <w:sz w:val="20"/>
                <w:szCs w:val="20"/>
              </w:rPr>
              <w:t xml:space="preserve"> date reporting that conflict with the other parent has: </w:t>
            </w:r>
          </w:p>
          <w:p w14:paraId="119CBD3D" w14:textId="77777777" w:rsidR="00D549B3" w:rsidRPr="00D73901" w:rsidRDefault="00D549B3" w:rsidP="00E708D8">
            <w:pPr>
              <w:jc w:val="left"/>
              <w:rPr>
                <w:rFonts w:ascii="Arial" w:hAnsi="Arial" w:cs="Arial"/>
                <w:sz w:val="20"/>
                <w:szCs w:val="20"/>
              </w:rPr>
            </w:pPr>
          </w:p>
          <w:p w14:paraId="45148415"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3F1BF8F0" w14:textId="77777777" w:rsidR="00D549B3" w:rsidRPr="00D73901" w:rsidRDefault="00D549B3" w:rsidP="00E708D8">
            <w:pPr>
              <w:jc w:val="left"/>
              <w:rPr>
                <w:rFonts w:ascii="Arial" w:hAnsi="Arial" w:cs="Arial"/>
                <w:sz w:val="20"/>
                <w:szCs w:val="20"/>
                <w:u w:val="single"/>
              </w:rPr>
            </w:pPr>
            <w:proofErr w:type="gramStart"/>
            <w:r w:rsidRPr="00D73901">
              <w:rPr>
                <w:rFonts w:ascii="Arial" w:hAnsi="Arial" w:cs="Arial"/>
                <w:sz w:val="20"/>
                <w:szCs w:val="20"/>
              </w:rPr>
              <w:t>Worsened  =</w:t>
            </w:r>
            <w:proofErr w:type="gramEnd"/>
            <w:r w:rsidRPr="00D73901">
              <w:rPr>
                <w:rFonts w:ascii="Arial" w:hAnsi="Arial" w:cs="Arial"/>
                <w:sz w:val="20"/>
                <w:szCs w:val="20"/>
              </w:rPr>
              <w:t xml:space="preserve"> </w:t>
            </w:r>
            <w:r w:rsidRPr="00D73901">
              <w:rPr>
                <w:rFonts w:ascii="Arial" w:hAnsi="Arial" w:cs="Arial"/>
                <w:sz w:val="20"/>
                <w:szCs w:val="20"/>
                <w:u w:val="single"/>
              </w:rPr>
              <w:tab/>
            </w:r>
            <w:r w:rsidRPr="00D73901">
              <w:rPr>
                <w:rFonts w:ascii="Arial" w:hAnsi="Arial" w:cs="Arial"/>
                <w:sz w:val="20"/>
                <w:szCs w:val="20"/>
                <w:u w:val="single"/>
              </w:rPr>
              <w:tab/>
            </w:r>
          </w:p>
          <w:p w14:paraId="2F29EAD3"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No change = </w:t>
            </w:r>
            <w:r w:rsidRPr="00D73901">
              <w:rPr>
                <w:rFonts w:ascii="Arial" w:hAnsi="Arial" w:cs="Arial"/>
                <w:sz w:val="20"/>
                <w:szCs w:val="20"/>
                <w:u w:val="single"/>
              </w:rPr>
              <w:tab/>
            </w:r>
            <w:r w:rsidRPr="00D73901">
              <w:rPr>
                <w:rFonts w:ascii="Arial" w:hAnsi="Arial" w:cs="Arial"/>
                <w:sz w:val="20"/>
                <w:szCs w:val="20"/>
                <w:u w:val="single"/>
              </w:rPr>
              <w:tab/>
            </w:r>
          </w:p>
          <w:p w14:paraId="7622801C" w14:textId="77777777" w:rsidR="00D549B3" w:rsidRPr="00D73901" w:rsidRDefault="00D549B3" w:rsidP="00E708D8">
            <w:pPr>
              <w:jc w:val="left"/>
              <w:rPr>
                <w:rFonts w:ascii="Arial" w:hAnsi="Arial" w:cs="Arial"/>
                <w:sz w:val="20"/>
                <w:szCs w:val="20"/>
                <w:u w:val="single"/>
              </w:rPr>
            </w:pPr>
          </w:p>
          <w:p w14:paraId="24999BBF" w14:textId="77777777" w:rsidR="00D549B3" w:rsidRPr="00D73901" w:rsidRDefault="00D549B3" w:rsidP="00E708D8">
            <w:pPr>
              <w:jc w:val="left"/>
              <w:rPr>
                <w:rFonts w:ascii="Arial" w:hAnsi="Arial" w:cs="Arial"/>
                <w:b/>
                <w:sz w:val="20"/>
                <w:szCs w:val="20"/>
              </w:rPr>
            </w:pPr>
            <w:r w:rsidRPr="00D73901">
              <w:rPr>
                <w:rFonts w:ascii="Arial" w:hAnsi="Arial" w:cs="Arial"/>
                <w:sz w:val="20"/>
                <w:szCs w:val="20"/>
              </w:rPr>
              <w:t xml:space="preserve">                     </w:t>
            </w:r>
            <w:r w:rsidRPr="00D73901">
              <w:rPr>
                <w:rFonts w:ascii="Arial" w:hAnsi="Arial" w:cs="Arial"/>
                <w:b/>
                <w:sz w:val="20"/>
                <w:szCs w:val="20"/>
              </w:rPr>
              <w:t>= 100%</w:t>
            </w:r>
          </w:p>
          <w:p w14:paraId="33F8C5AE" w14:textId="77777777" w:rsidR="00D549B3" w:rsidRPr="00D73901" w:rsidRDefault="00D549B3" w:rsidP="00E708D8">
            <w:pPr>
              <w:rPr>
                <w:rFonts w:ascii="Arial" w:hAnsi="Arial" w:cs="Arial"/>
                <w:sz w:val="20"/>
                <w:szCs w:val="20"/>
                <w:u w:val="single"/>
              </w:rPr>
            </w:pPr>
          </w:p>
          <w:p w14:paraId="69C46F23" w14:textId="77777777" w:rsidR="00D549B3" w:rsidRPr="00D73901" w:rsidRDefault="00D549B3" w:rsidP="00E708D8">
            <w:pPr>
              <w:rPr>
                <w:rFonts w:ascii="Arial" w:hAnsi="Arial" w:cs="Arial"/>
                <w:sz w:val="20"/>
                <w:szCs w:val="20"/>
              </w:rPr>
            </w:pPr>
          </w:p>
        </w:tc>
      </w:tr>
      <w:tr w:rsidR="00D549B3" w:rsidRPr="00D73901" w14:paraId="6CEF42CC" w14:textId="77777777" w:rsidTr="00E708D8">
        <w:trPr>
          <w:cantSplit/>
        </w:trPr>
        <w:tc>
          <w:tcPr>
            <w:tcW w:w="9540" w:type="dxa"/>
            <w:gridSpan w:val="4"/>
          </w:tcPr>
          <w:p w14:paraId="0621CDD8" w14:textId="77777777" w:rsidR="00D549B3" w:rsidRPr="00D73901" w:rsidRDefault="00D549B3" w:rsidP="00E708D8">
            <w:pPr>
              <w:rPr>
                <w:rFonts w:ascii="Arial" w:hAnsi="Arial" w:cs="Arial"/>
                <w:sz w:val="20"/>
                <w:szCs w:val="20"/>
              </w:rPr>
            </w:pPr>
            <w:r w:rsidRPr="00D73901">
              <w:rPr>
                <w:rFonts w:ascii="Arial" w:hAnsi="Arial" w:cs="Arial"/>
                <w:b/>
                <w:bCs/>
                <w:sz w:val="20"/>
                <w:szCs w:val="20"/>
              </w:rPr>
              <w:t>*Please also include the following information:</w:t>
            </w:r>
            <w:r w:rsidRPr="00D73901">
              <w:rPr>
                <w:rFonts w:ascii="Arial" w:hAnsi="Arial" w:cs="Arial"/>
                <w:sz w:val="20"/>
                <w:szCs w:val="20"/>
              </w:rPr>
              <w:t xml:space="preserve"> Briefly describe the impact of neutral exchange services that you have provided during this reporting period (i.e., any barriers encountered, program successes or difficulties, participant successes or issues.)</w:t>
            </w:r>
          </w:p>
          <w:p w14:paraId="59E28181" w14:textId="77777777" w:rsidR="00D549B3" w:rsidRPr="00D73901" w:rsidRDefault="00D549B3" w:rsidP="00E708D8">
            <w:pPr>
              <w:rPr>
                <w:rFonts w:ascii="Arial" w:hAnsi="Arial" w:cs="Arial"/>
                <w:sz w:val="20"/>
                <w:szCs w:val="20"/>
              </w:rPr>
            </w:pPr>
          </w:p>
          <w:p w14:paraId="618F07E1" w14:textId="77777777" w:rsidR="00D549B3" w:rsidRPr="00D73901" w:rsidRDefault="00D549B3" w:rsidP="00E708D8">
            <w:pPr>
              <w:rPr>
                <w:rFonts w:ascii="Arial" w:hAnsi="Arial" w:cs="Arial"/>
                <w:sz w:val="20"/>
                <w:szCs w:val="20"/>
              </w:rPr>
            </w:pPr>
          </w:p>
          <w:p w14:paraId="472E30A8" w14:textId="77777777" w:rsidR="00D549B3" w:rsidRPr="00D73901" w:rsidRDefault="00D549B3" w:rsidP="00E708D8">
            <w:pPr>
              <w:rPr>
                <w:rFonts w:ascii="Arial" w:hAnsi="Arial" w:cs="Arial"/>
                <w:sz w:val="20"/>
                <w:szCs w:val="20"/>
              </w:rPr>
            </w:pPr>
          </w:p>
          <w:p w14:paraId="520D88C7" w14:textId="77777777" w:rsidR="00D549B3" w:rsidRPr="00D73901" w:rsidRDefault="00D549B3" w:rsidP="00E708D8">
            <w:pPr>
              <w:rPr>
                <w:rFonts w:ascii="Arial" w:hAnsi="Arial" w:cs="Arial"/>
                <w:sz w:val="20"/>
                <w:szCs w:val="20"/>
              </w:rPr>
            </w:pPr>
          </w:p>
          <w:p w14:paraId="6C451BC6" w14:textId="77777777" w:rsidR="00D549B3" w:rsidRPr="00D73901" w:rsidRDefault="00D549B3" w:rsidP="00E708D8">
            <w:pPr>
              <w:rPr>
                <w:rFonts w:ascii="Arial" w:hAnsi="Arial" w:cs="Arial"/>
                <w:sz w:val="20"/>
                <w:szCs w:val="20"/>
              </w:rPr>
            </w:pPr>
          </w:p>
          <w:p w14:paraId="324760D5" w14:textId="77777777" w:rsidR="00D549B3" w:rsidRPr="00D73901" w:rsidRDefault="00D549B3" w:rsidP="00E708D8">
            <w:pPr>
              <w:rPr>
                <w:rFonts w:ascii="Arial" w:hAnsi="Arial" w:cs="Arial"/>
                <w:sz w:val="20"/>
                <w:szCs w:val="20"/>
              </w:rPr>
            </w:pPr>
          </w:p>
          <w:p w14:paraId="775AA66A" w14:textId="77777777" w:rsidR="00D549B3" w:rsidRPr="00D73901" w:rsidRDefault="00D549B3" w:rsidP="00E708D8">
            <w:pPr>
              <w:rPr>
                <w:rFonts w:ascii="Arial" w:hAnsi="Arial" w:cs="Arial"/>
                <w:sz w:val="20"/>
                <w:szCs w:val="20"/>
              </w:rPr>
            </w:pPr>
          </w:p>
          <w:p w14:paraId="6BAF24F2" w14:textId="77777777" w:rsidR="00D549B3" w:rsidRPr="00D73901" w:rsidRDefault="00D549B3" w:rsidP="00E708D8">
            <w:pPr>
              <w:rPr>
                <w:rFonts w:ascii="Arial" w:hAnsi="Arial" w:cs="Arial"/>
                <w:sz w:val="20"/>
                <w:szCs w:val="20"/>
              </w:rPr>
            </w:pPr>
          </w:p>
          <w:p w14:paraId="39293C3E" w14:textId="77777777" w:rsidR="00D549B3" w:rsidRPr="00D73901" w:rsidRDefault="00D549B3" w:rsidP="00E708D8">
            <w:pPr>
              <w:rPr>
                <w:rFonts w:ascii="Arial" w:hAnsi="Arial" w:cs="Arial"/>
                <w:sz w:val="20"/>
                <w:szCs w:val="20"/>
              </w:rPr>
            </w:pPr>
          </w:p>
          <w:p w14:paraId="7DF8F8C0" w14:textId="77777777" w:rsidR="00D549B3" w:rsidRPr="00D73901" w:rsidRDefault="00D549B3" w:rsidP="00E708D8">
            <w:pPr>
              <w:rPr>
                <w:rFonts w:ascii="Arial" w:hAnsi="Arial" w:cs="Arial"/>
                <w:sz w:val="20"/>
                <w:szCs w:val="20"/>
              </w:rPr>
            </w:pPr>
          </w:p>
          <w:p w14:paraId="536BE2F9" w14:textId="77777777" w:rsidR="00D549B3" w:rsidRPr="00D73901" w:rsidRDefault="00D549B3" w:rsidP="00E708D8">
            <w:pPr>
              <w:rPr>
                <w:rFonts w:ascii="Arial" w:hAnsi="Arial" w:cs="Arial"/>
                <w:sz w:val="20"/>
                <w:szCs w:val="20"/>
              </w:rPr>
            </w:pPr>
          </w:p>
        </w:tc>
      </w:tr>
    </w:tbl>
    <w:p w14:paraId="31E26BDE" w14:textId="77777777" w:rsidR="00D549B3" w:rsidRPr="00D73901" w:rsidRDefault="00D549B3" w:rsidP="00D549B3">
      <w:pPr>
        <w:sectPr w:rsidR="00D549B3" w:rsidRPr="00D73901" w:rsidSect="00CD48CB">
          <w:pgSz w:w="12240" w:h="15840"/>
          <w:pgMar w:top="1440" w:right="720" w:bottom="1440" w:left="1440" w:header="720" w:footer="720" w:gutter="0"/>
          <w:paperSrc w:first="1" w:other="1"/>
          <w:cols w:space="720"/>
        </w:sect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2385"/>
        <w:gridCol w:w="2385"/>
        <w:gridCol w:w="2385"/>
      </w:tblGrid>
      <w:tr w:rsidR="00D549B3" w:rsidRPr="00D73901" w14:paraId="31CFFF43" w14:textId="77777777" w:rsidTr="00E708D8">
        <w:tc>
          <w:tcPr>
            <w:tcW w:w="2385" w:type="dxa"/>
          </w:tcPr>
          <w:p w14:paraId="565102E2"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lastRenderedPageBreak/>
              <w:t>Identified Service Measures</w:t>
            </w:r>
          </w:p>
        </w:tc>
        <w:tc>
          <w:tcPr>
            <w:tcW w:w="2385" w:type="dxa"/>
          </w:tcPr>
          <w:p w14:paraId="7CE86CC4"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Program Goal and Outcomes</w:t>
            </w:r>
          </w:p>
        </w:tc>
        <w:tc>
          <w:tcPr>
            <w:tcW w:w="2385" w:type="dxa"/>
          </w:tcPr>
          <w:p w14:paraId="7BA1A525"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Indicators</w:t>
            </w:r>
          </w:p>
        </w:tc>
        <w:tc>
          <w:tcPr>
            <w:tcW w:w="2385" w:type="dxa"/>
          </w:tcPr>
          <w:p w14:paraId="034965B8"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 xml:space="preserve">Outcomes Progress </w:t>
            </w:r>
          </w:p>
        </w:tc>
      </w:tr>
      <w:tr w:rsidR="00D549B3" w:rsidRPr="00D73901" w14:paraId="37E96031" w14:textId="77777777" w:rsidTr="00E708D8">
        <w:tc>
          <w:tcPr>
            <w:tcW w:w="9540" w:type="dxa"/>
            <w:gridSpan w:val="4"/>
          </w:tcPr>
          <w:p w14:paraId="138088C2"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Total to be Served = #___ families, #____ mediation sessions</w:t>
            </w:r>
          </w:p>
          <w:p w14:paraId="450B35AC" w14:textId="77777777" w:rsidR="00D549B3" w:rsidRPr="00D73901" w:rsidRDefault="00D549B3" w:rsidP="00E708D8">
            <w:r w:rsidRPr="00D73901">
              <w:t>Outcome goals:</w:t>
            </w:r>
            <w:r w:rsidRPr="00D73901">
              <w:tab/>
            </w:r>
            <w:r w:rsidRPr="00D73901">
              <w:tab/>
              <w:t xml:space="preserve">85% of the parents report improved access to and visitation with their </w:t>
            </w:r>
            <w:proofErr w:type="gramStart"/>
            <w:r w:rsidRPr="00D73901">
              <w:t>children</w:t>
            </w:r>
            <w:proofErr w:type="gramEnd"/>
          </w:p>
          <w:p w14:paraId="5A16CDFE" w14:textId="77777777" w:rsidR="00D549B3" w:rsidRPr="00D73901" w:rsidRDefault="00D549B3" w:rsidP="00E708D8">
            <w:r w:rsidRPr="00D73901">
              <w:tab/>
            </w:r>
            <w:r w:rsidRPr="00D73901">
              <w:tab/>
            </w:r>
            <w:r w:rsidRPr="00D73901">
              <w:tab/>
              <w:t>85% of parents report reduced parental conflict</w:t>
            </w:r>
          </w:p>
        </w:tc>
      </w:tr>
      <w:tr w:rsidR="00D549B3" w:rsidRPr="00D73901" w14:paraId="538715DD" w14:textId="77777777" w:rsidTr="00E708D8">
        <w:tc>
          <w:tcPr>
            <w:tcW w:w="2385" w:type="dxa"/>
          </w:tcPr>
          <w:p w14:paraId="0F1C0641" w14:textId="77777777" w:rsidR="00D549B3" w:rsidRPr="00D73901" w:rsidRDefault="00D549B3" w:rsidP="00E708D8">
            <w:pPr>
              <w:jc w:val="center"/>
              <w:rPr>
                <w:rFonts w:ascii="Arial" w:hAnsi="Arial" w:cs="Arial"/>
                <w:b/>
                <w:bCs/>
                <w:sz w:val="20"/>
                <w:szCs w:val="20"/>
                <w:highlight w:val="yellow"/>
              </w:rPr>
            </w:pPr>
          </w:p>
          <w:p w14:paraId="4F719B42" w14:textId="77777777" w:rsidR="00D549B3" w:rsidRPr="00D73901" w:rsidRDefault="00D549B3" w:rsidP="00E708D8">
            <w:pPr>
              <w:jc w:val="center"/>
              <w:rPr>
                <w:rFonts w:ascii="Arial" w:hAnsi="Arial" w:cs="Arial"/>
                <w:b/>
                <w:bCs/>
                <w:sz w:val="20"/>
                <w:szCs w:val="20"/>
              </w:rPr>
            </w:pPr>
            <w:r w:rsidRPr="00D73901">
              <w:rPr>
                <w:rFonts w:ascii="Arial" w:hAnsi="Arial" w:cs="Arial"/>
                <w:b/>
                <w:bCs/>
                <w:sz w:val="20"/>
                <w:szCs w:val="20"/>
                <w:highlight w:val="yellow"/>
              </w:rPr>
              <w:t>Mediation</w:t>
            </w:r>
          </w:p>
          <w:p w14:paraId="545E14FB" w14:textId="77777777" w:rsidR="00D549B3" w:rsidRPr="00D73901" w:rsidRDefault="00D549B3" w:rsidP="00E708D8">
            <w:pPr>
              <w:rPr>
                <w:rFonts w:ascii="Arial" w:hAnsi="Arial" w:cs="Arial"/>
                <w:sz w:val="20"/>
                <w:szCs w:val="20"/>
                <w:u w:val="single"/>
              </w:rPr>
            </w:pPr>
          </w:p>
          <w:p w14:paraId="3857D180"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 # of families to be served under the contract = __________.</w:t>
            </w:r>
          </w:p>
          <w:p w14:paraId="1C0D000E" w14:textId="77777777" w:rsidR="00D549B3" w:rsidRPr="00D73901" w:rsidRDefault="00D549B3" w:rsidP="00E708D8">
            <w:pPr>
              <w:jc w:val="left"/>
              <w:rPr>
                <w:rFonts w:ascii="Arial" w:hAnsi="Arial" w:cs="Arial"/>
                <w:sz w:val="20"/>
                <w:szCs w:val="20"/>
              </w:rPr>
            </w:pPr>
          </w:p>
          <w:p w14:paraId="39C7E9C9"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families served to date = __________.</w:t>
            </w:r>
          </w:p>
          <w:p w14:paraId="45608F8C" w14:textId="77777777" w:rsidR="00D549B3" w:rsidRPr="00D73901" w:rsidRDefault="00D549B3" w:rsidP="00E708D8">
            <w:pPr>
              <w:jc w:val="left"/>
              <w:rPr>
                <w:rFonts w:ascii="Arial" w:hAnsi="Arial" w:cs="Arial"/>
                <w:sz w:val="20"/>
                <w:szCs w:val="20"/>
                <w:u w:val="single"/>
              </w:rPr>
            </w:pPr>
          </w:p>
          <w:p w14:paraId="246FCB4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families served this month = _________.</w:t>
            </w:r>
          </w:p>
          <w:p w14:paraId="6FD6E97D" w14:textId="77777777" w:rsidR="00D549B3" w:rsidRPr="00D73901" w:rsidRDefault="00D549B3" w:rsidP="00E708D8">
            <w:pPr>
              <w:jc w:val="left"/>
              <w:rPr>
                <w:rFonts w:ascii="Arial" w:hAnsi="Arial" w:cs="Arial"/>
                <w:sz w:val="20"/>
                <w:szCs w:val="20"/>
              </w:rPr>
            </w:pPr>
          </w:p>
          <w:p w14:paraId="22C85A2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sessions held to date = __________.</w:t>
            </w:r>
          </w:p>
          <w:p w14:paraId="7B3803E7" w14:textId="77777777" w:rsidR="00D549B3" w:rsidRPr="00D73901" w:rsidRDefault="00D549B3" w:rsidP="00E708D8">
            <w:pPr>
              <w:jc w:val="left"/>
              <w:rPr>
                <w:rFonts w:ascii="Arial" w:hAnsi="Arial" w:cs="Arial"/>
                <w:sz w:val="20"/>
                <w:szCs w:val="20"/>
              </w:rPr>
            </w:pPr>
          </w:p>
          <w:p w14:paraId="2EFA9E6B"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sessions held this month = _________.</w:t>
            </w:r>
          </w:p>
          <w:p w14:paraId="5F9C3F1E" w14:textId="77777777" w:rsidR="00D549B3" w:rsidRPr="00D73901" w:rsidRDefault="00D549B3" w:rsidP="00E708D8">
            <w:pPr>
              <w:jc w:val="left"/>
              <w:rPr>
                <w:rFonts w:ascii="Arial" w:hAnsi="Arial" w:cs="Arial"/>
                <w:sz w:val="20"/>
                <w:szCs w:val="20"/>
                <w:u w:val="single"/>
              </w:rPr>
            </w:pPr>
          </w:p>
          <w:p w14:paraId="082E5059" w14:textId="77777777" w:rsidR="00D549B3" w:rsidRPr="00D73901" w:rsidRDefault="00D549B3" w:rsidP="00E708D8">
            <w:pPr>
              <w:rPr>
                <w:rFonts w:ascii="Arial" w:hAnsi="Arial" w:cs="Arial"/>
                <w:sz w:val="20"/>
                <w:szCs w:val="20"/>
                <w:u w:val="single"/>
              </w:rPr>
            </w:pPr>
          </w:p>
          <w:p w14:paraId="73CD0FC4" w14:textId="77777777" w:rsidR="00D549B3" w:rsidRPr="00D73901" w:rsidRDefault="00D549B3" w:rsidP="00E708D8">
            <w:pPr>
              <w:rPr>
                <w:rFonts w:ascii="Arial" w:hAnsi="Arial" w:cs="Arial"/>
                <w:sz w:val="20"/>
                <w:szCs w:val="20"/>
              </w:rPr>
            </w:pPr>
          </w:p>
        </w:tc>
        <w:tc>
          <w:tcPr>
            <w:tcW w:w="2385" w:type="dxa"/>
          </w:tcPr>
          <w:p w14:paraId="1CE2BD34" w14:textId="77777777" w:rsidR="00D549B3" w:rsidRPr="00D73901" w:rsidRDefault="00D549B3" w:rsidP="00E708D8">
            <w:pPr>
              <w:rPr>
                <w:rFonts w:ascii="Arial" w:hAnsi="Arial" w:cs="Arial"/>
                <w:sz w:val="20"/>
                <w:szCs w:val="20"/>
              </w:rPr>
            </w:pPr>
          </w:p>
          <w:p w14:paraId="4181360D"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w:t>
            </w:r>
          </w:p>
          <w:p w14:paraId="1503797A"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Non-custodial parents will have increased parenting time with their </w:t>
            </w:r>
            <w:proofErr w:type="gramStart"/>
            <w:r w:rsidRPr="00D73901">
              <w:rPr>
                <w:rFonts w:ascii="Arial" w:hAnsi="Arial" w:cs="Arial"/>
                <w:sz w:val="20"/>
                <w:szCs w:val="20"/>
              </w:rPr>
              <w:t>children</w:t>
            </w:r>
            <w:proofErr w:type="gramEnd"/>
          </w:p>
          <w:p w14:paraId="4157EE40" w14:textId="77777777" w:rsidR="00D549B3" w:rsidRPr="00D73901" w:rsidRDefault="00D549B3" w:rsidP="00E708D8">
            <w:pPr>
              <w:jc w:val="left"/>
              <w:rPr>
                <w:rFonts w:ascii="Arial" w:hAnsi="Arial" w:cs="Arial"/>
                <w:sz w:val="20"/>
                <w:szCs w:val="20"/>
              </w:rPr>
            </w:pPr>
          </w:p>
          <w:p w14:paraId="655BD82D"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OUTCOMES:</w:t>
            </w:r>
          </w:p>
          <w:p w14:paraId="0F8128C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Children have improved access to and visitation with their </w:t>
            </w:r>
            <w:proofErr w:type="gramStart"/>
            <w:r w:rsidRPr="00D73901">
              <w:rPr>
                <w:rFonts w:ascii="Arial" w:hAnsi="Arial" w:cs="Arial"/>
                <w:sz w:val="20"/>
                <w:szCs w:val="20"/>
              </w:rPr>
              <w:t>parents</w:t>
            </w:r>
            <w:proofErr w:type="gramEnd"/>
          </w:p>
          <w:p w14:paraId="6905A8B0" w14:textId="77777777" w:rsidR="00D549B3" w:rsidRPr="00D73901" w:rsidRDefault="00D549B3" w:rsidP="00E708D8">
            <w:pPr>
              <w:jc w:val="left"/>
              <w:rPr>
                <w:rFonts w:ascii="Arial" w:hAnsi="Arial" w:cs="Arial"/>
                <w:sz w:val="20"/>
                <w:szCs w:val="20"/>
              </w:rPr>
            </w:pPr>
          </w:p>
          <w:p w14:paraId="19255EB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 benefits from </w:t>
            </w:r>
            <w:proofErr w:type="gramStart"/>
            <w:r w:rsidRPr="00D73901">
              <w:rPr>
                <w:rFonts w:ascii="Arial" w:hAnsi="Arial" w:cs="Arial"/>
                <w:sz w:val="20"/>
                <w:szCs w:val="20"/>
              </w:rPr>
              <w:t>parents’</w:t>
            </w:r>
            <w:proofErr w:type="gramEnd"/>
            <w:r w:rsidRPr="00D73901">
              <w:rPr>
                <w:rFonts w:ascii="Arial" w:hAnsi="Arial" w:cs="Arial"/>
                <w:sz w:val="20"/>
                <w:szCs w:val="20"/>
              </w:rPr>
              <w:t xml:space="preserve"> improved joint parenting relationship</w:t>
            </w:r>
          </w:p>
          <w:p w14:paraId="49AECF0B" w14:textId="77777777" w:rsidR="00D549B3" w:rsidRPr="00D73901" w:rsidRDefault="00D549B3" w:rsidP="00E708D8">
            <w:pPr>
              <w:jc w:val="left"/>
              <w:rPr>
                <w:rFonts w:ascii="Arial" w:hAnsi="Arial" w:cs="Arial"/>
                <w:sz w:val="20"/>
                <w:szCs w:val="20"/>
              </w:rPr>
            </w:pPr>
          </w:p>
          <w:p w14:paraId="5249C6EA" w14:textId="77777777" w:rsidR="00D549B3" w:rsidRPr="00D73901" w:rsidRDefault="00D549B3" w:rsidP="00E708D8">
            <w:pPr>
              <w:rPr>
                <w:rFonts w:ascii="Arial" w:hAnsi="Arial" w:cs="Arial"/>
                <w:sz w:val="20"/>
                <w:szCs w:val="20"/>
              </w:rPr>
            </w:pPr>
          </w:p>
        </w:tc>
        <w:tc>
          <w:tcPr>
            <w:tcW w:w="2385" w:type="dxa"/>
          </w:tcPr>
          <w:p w14:paraId="7360EAC0" w14:textId="77777777" w:rsidR="00D549B3" w:rsidRPr="00D73901" w:rsidRDefault="00D549B3" w:rsidP="00E708D8">
            <w:pPr>
              <w:rPr>
                <w:rFonts w:ascii="Arial" w:hAnsi="Arial" w:cs="Arial"/>
                <w:sz w:val="20"/>
                <w:szCs w:val="20"/>
              </w:rPr>
            </w:pPr>
          </w:p>
          <w:p w14:paraId="681ACF98"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non-custodial parents served this month who maintained or improved their frequency of visits with their children = __________.</w:t>
            </w:r>
          </w:p>
          <w:p w14:paraId="679AE032" w14:textId="77777777" w:rsidR="00D549B3" w:rsidRPr="00D73901" w:rsidRDefault="00D549B3" w:rsidP="00E708D8">
            <w:pPr>
              <w:jc w:val="left"/>
              <w:rPr>
                <w:rFonts w:ascii="Arial" w:hAnsi="Arial" w:cs="Arial"/>
                <w:sz w:val="20"/>
                <w:szCs w:val="20"/>
              </w:rPr>
            </w:pPr>
          </w:p>
          <w:p w14:paraId="3B97C02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parents served this month reporting reduced parental conflict = __________.</w:t>
            </w:r>
          </w:p>
          <w:p w14:paraId="47B421F0" w14:textId="77777777" w:rsidR="00D549B3" w:rsidRPr="00D73901" w:rsidRDefault="00D549B3" w:rsidP="00E708D8">
            <w:pPr>
              <w:jc w:val="left"/>
              <w:rPr>
                <w:rFonts w:ascii="Arial" w:hAnsi="Arial" w:cs="Arial"/>
                <w:sz w:val="20"/>
                <w:szCs w:val="20"/>
              </w:rPr>
            </w:pPr>
          </w:p>
          <w:p w14:paraId="6486D8BD" w14:textId="77777777" w:rsidR="00D549B3" w:rsidRPr="00D73901" w:rsidRDefault="00D549B3" w:rsidP="00E708D8">
            <w:pPr>
              <w:rPr>
                <w:rFonts w:ascii="Arial" w:hAnsi="Arial" w:cs="Arial"/>
                <w:sz w:val="20"/>
                <w:szCs w:val="20"/>
              </w:rPr>
            </w:pPr>
          </w:p>
        </w:tc>
        <w:tc>
          <w:tcPr>
            <w:tcW w:w="2385" w:type="dxa"/>
          </w:tcPr>
          <w:p w14:paraId="2435C1B9" w14:textId="77777777" w:rsidR="00D549B3" w:rsidRPr="00D73901" w:rsidRDefault="00D549B3" w:rsidP="00E708D8">
            <w:pPr>
              <w:rPr>
                <w:rFonts w:ascii="Arial" w:hAnsi="Arial" w:cs="Arial"/>
                <w:sz w:val="20"/>
                <w:szCs w:val="20"/>
              </w:rPr>
            </w:pPr>
          </w:p>
          <w:p w14:paraId="3D55A1BC"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The % of all non-custodial parents receiving this core service to date reporting their frequency of visits with their children has:</w:t>
            </w:r>
          </w:p>
          <w:p w14:paraId="192A86BC" w14:textId="77777777" w:rsidR="00D549B3" w:rsidRPr="00D73901" w:rsidRDefault="00D549B3" w:rsidP="00E708D8">
            <w:pPr>
              <w:jc w:val="left"/>
              <w:rPr>
                <w:rFonts w:ascii="Arial" w:hAnsi="Arial" w:cs="Arial"/>
                <w:sz w:val="20"/>
                <w:szCs w:val="20"/>
              </w:rPr>
            </w:pPr>
          </w:p>
          <w:p w14:paraId="0F7FA12F"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2E57351C"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Maintained = </w:t>
            </w:r>
            <w:r w:rsidRPr="00D73901">
              <w:rPr>
                <w:rFonts w:ascii="Arial" w:hAnsi="Arial" w:cs="Arial"/>
                <w:sz w:val="20"/>
                <w:szCs w:val="20"/>
                <w:u w:val="single"/>
              </w:rPr>
              <w:tab/>
            </w:r>
            <w:r w:rsidRPr="00D73901">
              <w:rPr>
                <w:rFonts w:ascii="Arial" w:hAnsi="Arial" w:cs="Arial"/>
                <w:sz w:val="20"/>
                <w:szCs w:val="20"/>
                <w:u w:val="single"/>
              </w:rPr>
              <w:tab/>
            </w:r>
          </w:p>
          <w:p w14:paraId="629D2D04"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Decreased = </w:t>
            </w:r>
            <w:r w:rsidRPr="00D73901">
              <w:rPr>
                <w:rFonts w:ascii="Arial" w:hAnsi="Arial" w:cs="Arial"/>
                <w:sz w:val="20"/>
                <w:szCs w:val="20"/>
                <w:u w:val="single"/>
              </w:rPr>
              <w:tab/>
            </w:r>
            <w:r w:rsidRPr="00D73901">
              <w:rPr>
                <w:rFonts w:ascii="Arial" w:hAnsi="Arial" w:cs="Arial"/>
                <w:sz w:val="20"/>
                <w:szCs w:val="20"/>
                <w:u w:val="single"/>
              </w:rPr>
              <w:tab/>
            </w:r>
          </w:p>
          <w:p w14:paraId="42D4D4FC" w14:textId="77777777" w:rsidR="00D549B3" w:rsidRPr="00D73901" w:rsidRDefault="00D549B3" w:rsidP="00E708D8">
            <w:pPr>
              <w:jc w:val="left"/>
              <w:rPr>
                <w:rFonts w:ascii="Arial" w:hAnsi="Arial" w:cs="Arial"/>
                <w:sz w:val="20"/>
                <w:szCs w:val="20"/>
                <w:u w:val="single"/>
              </w:rPr>
            </w:pPr>
          </w:p>
          <w:p w14:paraId="79FB9BEA" w14:textId="77777777" w:rsidR="00D549B3" w:rsidRPr="00D73901" w:rsidRDefault="00D549B3" w:rsidP="00E708D8">
            <w:pPr>
              <w:jc w:val="left"/>
              <w:rPr>
                <w:rFonts w:ascii="Arial" w:hAnsi="Arial" w:cs="Arial"/>
                <w:b/>
                <w:sz w:val="20"/>
                <w:szCs w:val="20"/>
              </w:rPr>
            </w:pPr>
            <w:r w:rsidRPr="00D73901">
              <w:rPr>
                <w:rFonts w:ascii="Arial" w:hAnsi="Arial" w:cs="Arial"/>
                <w:sz w:val="20"/>
                <w:szCs w:val="20"/>
              </w:rPr>
              <w:t xml:space="preserve">                     </w:t>
            </w:r>
            <w:r w:rsidRPr="00D73901">
              <w:rPr>
                <w:rFonts w:ascii="Arial" w:hAnsi="Arial" w:cs="Arial"/>
                <w:b/>
                <w:sz w:val="20"/>
                <w:szCs w:val="20"/>
              </w:rPr>
              <w:t>= 100%</w:t>
            </w:r>
          </w:p>
          <w:p w14:paraId="44994E14" w14:textId="77777777" w:rsidR="00D549B3" w:rsidRPr="00D73901" w:rsidRDefault="00D549B3" w:rsidP="00E708D8">
            <w:pPr>
              <w:jc w:val="left"/>
              <w:rPr>
                <w:rFonts w:ascii="Arial" w:hAnsi="Arial" w:cs="Arial"/>
                <w:sz w:val="20"/>
                <w:szCs w:val="20"/>
                <w:u w:val="single"/>
              </w:rPr>
            </w:pPr>
          </w:p>
          <w:p w14:paraId="485528A9"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The % of all parents receiving this core </w:t>
            </w:r>
            <w:proofErr w:type="gramStart"/>
            <w:r w:rsidRPr="00D73901">
              <w:rPr>
                <w:rFonts w:ascii="Arial" w:hAnsi="Arial" w:cs="Arial"/>
                <w:sz w:val="20"/>
                <w:szCs w:val="20"/>
              </w:rPr>
              <w:t>service  to</w:t>
            </w:r>
            <w:proofErr w:type="gramEnd"/>
            <w:r w:rsidRPr="00D73901">
              <w:rPr>
                <w:rFonts w:ascii="Arial" w:hAnsi="Arial" w:cs="Arial"/>
                <w:sz w:val="20"/>
                <w:szCs w:val="20"/>
              </w:rPr>
              <w:t xml:space="preserve"> date reporting that conflict with the other parent has: </w:t>
            </w:r>
          </w:p>
          <w:p w14:paraId="0605BB9B" w14:textId="77777777" w:rsidR="00D549B3" w:rsidRPr="00D73901" w:rsidRDefault="00D549B3" w:rsidP="00E708D8">
            <w:pPr>
              <w:jc w:val="left"/>
              <w:rPr>
                <w:rFonts w:ascii="Arial" w:hAnsi="Arial" w:cs="Arial"/>
                <w:sz w:val="20"/>
                <w:szCs w:val="20"/>
              </w:rPr>
            </w:pPr>
          </w:p>
          <w:p w14:paraId="24FAE57A"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48424DB0" w14:textId="77777777" w:rsidR="00D549B3" w:rsidRPr="00D73901" w:rsidRDefault="00D549B3" w:rsidP="00E708D8">
            <w:pPr>
              <w:jc w:val="left"/>
              <w:rPr>
                <w:rFonts w:ascii="Arial" w:hAnsi="Arial" w:cs="Arial"/>
                <w:sz w:val="20"/>
                <w:szCs w:val="20"/>
                <w:u w:val="single"/>
              </w:rPr>
            </w:pPr>
            <w:proofErr w:type="gramStart"/>
            <w:r w:rsidRPr="00D73901">
              <w:rPr>
                <w:rFonts w:ascii="Arial" w:hAnsi="Arial" w:cs="Arial"/>
                <w:sz w:val="20"/>
                <w:szCs w:val="20"/>
              </w:rPr>
              <w:t>Worsened  =</w:t>
            </w:r>
            <w:proofErr w:type="gramEnd"/>
            <w:r w:rsidRPr="00D73901">
              <w:rPr>
                <w:rFonts w:ascii="Arial" w:hAnsi="Arial" w:cs="Arial"/>
                <w:sz w:val="20"/>
                <w:szCs w:val="20"/>
              </w:rPr>
              <w:t xml:space="preserve"> </w:t>
            </w:r>
            <w:r w:rsidRPr="00D73901">
              <w:rPr>
                <w:rFonts w:ascii="Arial" w:hAnsi="Arial" w:cs="Arial"/>
                <w:sz w:val="20"/>
                <w:szCs w:val="20"/>
                <w:u w:val="single"/>
              </w:rPr>
              <w:tab/>
            </w:r>
            <w:r w:rsidRPr="00D73901">
              <w:rPr>
                <w:rFonts w:ascii="Arial" w:hAnsi="Arial" w:cs="Arial"/>
                <w:sz w:val="20"/>
                <w:szCs w:val="20"/>
                <w:u w:val="single"/>
              </w:rPr>
              <w:tab/>
            </w:r>
          </w:p>
          <w:p w14:paraId="32AB4702"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No change = </w:t>
            </w:r>
            <w:r w:rsidRPr="00D73901">
              <w:rPr>
                <w:rFonts w:ascii="Arial" w:hAnsi="Arial" w:cs="Arial"/>
                <w:sz w:val="20"/>
                <w:szCs w:val="20"/>
                <w:u w:val="single"/>
              </w:rPr>
              <w:tab/>
            </w:r>
            <w:r w:rsidRPr="00D73901">
              <w:rPr>
                <w:rFonts w:ascii="Arial" w:hAnsi="Arial" w:cs="Arial"/>
                <w:sz w:val="20"/>
                <w:szCs w:val="20"/>
                <w:u w:val="single"/>
              </w:rPr>
              <w:tab/>
            </w:r>
          </w:p>
          <w:p w14:paraId="6FCFEB0B" w14:textId="77777777" w:rsidR="00D549B3" w:rsidRPr="00D73901" w:rsidRDefault="00D549B3" w:rsidP="00E708D8">
            <w:pPr>
              <w:jc w:val="left"/>
              <w:rPr>
                <w:rFonts w:ascii="Arial" w:hAnsi="Arial" w:cs="Arial"/>
                <w:sz w:val="20"/>
                <w:szCs w:val="20"/>
                <w:u w:val="single"/>
              </w:rPr>
            </w:pPr>
          </w:p>
          <w:p w14:paraId="1679049A"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                     </w:t>
            </w:r>
            <w:r w:rsidRPr="00D73901">
              <w:rPr>
                <w:rFonts w:ascii="Arial" w:hAnsi="Arial" w:cs="Arial"/>
                <w:b/>
                <w:sz w:val="20"/>
                <w:szCs w:val="20"/>
              </w:rPr>
              <w:t>= 100%</w:t>
            </w:r>
          </w:p>
          <w:p w14:paraId="3BB2484F" w14:textId="77777777" w:rsidR="00D549B3" w:rsidRPr="00D73901" w:rsidRDefault="00D549B3" w:rsidP="00E708D8">
            <w:pPr>
              <w:rPr>
                <w:rFonts w:ascii="Arial" w:hAnsi="Arial" w:cs="Arial"/>
                <w:sz w:val="20"/>
                <w:szCs w:val="20"/>
                <w:u w:val="single"/>
              </w:rPr>
            </w:pPr>
          </w:p>
          <w:p w14:paraId="418CD9AA" w14:textId="77777777" w:rsidR="00D549B3" w:rsidRPr="00D73901" w:rsidRDefault="00D549B3" w:rsidP="00E708D8">
            <w:pPr>
              <w:rPr>
                <w:rFonts w:ascii="Arial" w:hAnsi="Arial" w:cs="Arial"/>
                <w:sz w:val="20"/>
                <w:szCs w:val="20"/>
              </w:rPr>
            </w:pPr>
          </w:p>
        </w:tc>
      </w:tr>
      <w:tr w:rsidR="00D549B3" w:rsidRPr="00D73901" w14:paraId="226624AB" w14:textId="77777777" w:rsidTr="00E708D8">
        <w:trPr>
          <w:cantSplit/>
        </w:trPr>
        <w:tc>
          <w:tcPr>
            <w:tcW w:w="9540" w:type="dxa"/>
            <w:gridSpan w:val="4"/>
          </w:tcPr>
          <w:p w14:paraId="005EA797" w14:textId="77777777" w:rsidR="00D549B3" w:rsidRPr="00D73901" w:rsidRDefault="00D549B3" w:rsidP="00E708D8">
            <w:pPr>
              <w:rPr>
                <w:rFonts w:ascii="Arial" w:hAnsi="Arial" w:cs="Arial"/>
                <w:sz w:val="20"/>
                <w:szCs w:val="20"/>
              </w:rPr>
            </w:pPr>
            <w:r w:rsidRPr="00D73901">
              <w:rPr>
                <w:rFonts w:ascii="Arial" w:hAnsi="Arial" w:cs="Arial"/>
                <w:b/>
                <w:bCs/>
                <w:sz w:val="20"/>
                <w:szCs w:val="20"/>
              </w:rPr>
              <w:t>*Please also include the following information:</w:t>
            </w:r>
            <w:r w:rsidRPr="00D73901">
              <w:rPr>
                <w:rFonts w:ascii="Arial" w:hAnsi="Arial" w:cs="Arial"/>
                <w:sz w:val="20"/>
                <w:szCs w:val="20"/>
              </w:rPr>
              <w:t xml:space="preserve"> Briefly describe the impact of mediation services that you have provided during this reporting period (i.e., any barriers encountered, program successes or difficulties, participant successes or issues.)</w:t>
            </w:r>
          </w:p>
          <w:p w14:paraId="4A4FF956" w14:textId="77777777" w:rsidR="00D549B3" w:rsidRPr="00D73901" w:rsidRDefault="00D549B3" w:rsidP="00E708D8">
            <w:pPr>
              <w:rPr>
                <w:rFonts w:ascii="Arial" w:hAnsi="Arial" w:cs="Arial"/>
                <w:sz w:val="20"/>
                <w:szCs w:val="20"/>
              </w:rPr>
            </w:pPr>
          </w:p>
          <w:p w14:paraId="791D3BE5" w14:textId="77777777" w:rsidR="00D549B3" w:rsidRPr="00D73901" w:rsidRDefault="00D549B3" w:rsidP="00E708D8">
            <w:pPr>
              <w:rPr>
                <w:rFonts w:ascii="Arial" w:hAnsi="Arial" w:cs="Arial"/>
                <w:sz w:val="20"/>
                <w:szCs w:val="20"/>
              </w:rPr>
            </w:pPr>
          </w:p>
          <w:p w14:paraId="718FBEBE" w14:textId="77777777" w:rsidR="00D549B3" w:rsidRPr="00D73901" w:rsidRDefault="00D549B3" w:rsidP="00E708D8">
            <w:pPr>
              <w:rPr>
                <w:rFonts w:ascii="Arial" w:hAnsi="Arial" w:cs="Arial"/>
                <w:sz w:val="20"/>
                <w:szCs w:val="20"/>
              </w:rPr>
            </w:pPr>
          </w:p>
          <w:p w14:paraId="32957749" w14:textId="77777777" w:rsidR="00D549B3" w:rsidRPr="00D73901" w:rsidRDefault="00D549B3" w:rsidP="00E708D8">
            <w:pPr>
              <w:rPr>
                <w:rFonts w:ascii="Arial" w:hAnsi="Arial" w:cs="Arial"/>
                <w:sz w:val="20"/>
                <w:szCs w:val="20"/>
              </w:rPr>
            </w:pPr>
          </w:p>
          <w:p w14:paraId="2B0DF387" w14:textId="77777777" w:rsidR="00D549B3" w:rsidRPr="00D73901" w:rsidRDefault="00D549B3" w:rsidP="00E708D8">
            <w:pPr>
              <w:rPr>
                <w:rFonts w:ascii="Arial" w:hAnsi="Arial" w:cs="Arial"/>
                <w:sz w:val="20"/>
                <w:szCs w:val="20"/>
              </w:rPr>
            </w:pPr>
          </w:p>
          <w:p w14:paraId="51444ADF" w14:textId="77777777" w:rsidR="00D549B3" w:rsidRPr="00D73901" w:rsidRDefault="00D549B3" w:rsidP="00E708D8">
            <w:pPr>
              <w:rPr>
                <w:rFonts w:ascii="Arial" w:hAnsi="Arial" w:cs="Arial"/>
                <w:sz w:val="20"/>
                <w:szCs w:val="20"/>
              </w:rPr>
            </w:pPr>
          </w:p>
          <w:p w14:paraId="43F93C21" w14:textId="77777777" w:rsidR="00D549B3" w:rsidRPr="00D73901" w:rsidRDefault="00D549B3" w:rsidP="00E708D8">
            <w:pPr>
              <w:rPr>
                <w:rFonts w:ascii="Arial" w:hAnsi="Arial" w:cs="Arial"/>
                <w:sz w:val="20"/>
                <w:szCs w:val="20"/>
              </w:rPr>
            </w:pPr>
          </w:p>
          <w:p w14:paraId="4B84A623" w14:textId="77777777" w:rsidR="00D549B3" w:rsidRPr="00D73901" w:rsidRDefault="00D549B3" w:rsidP="00E708D8">
            <w:pPr>
              <w:rPr>
                <w:rFonts w:ascii="Arial" w:hAnsi="Arial" w:cs="Arial"/>
                <w:sz w:val="20"/>
                <w:szCs w:val="20"/>
              </w:rPr>
            </w:pPr>
          </w:p>
          <w:p w14:paraId="3AE678FD" w14:textId="77777777" w:rsidR="00D549B3" w:rsidRPr="00D73901" w:rsidRDefault="00D549B3" w:rsidP="00E708D8">
            <w:pPr>
              <w:rPr>
                <w:rFonts w:ascii="Arial" w:hAnsi="Arial" w:cs="Arial"/>
                <w:sz w:val="20"/>
                <w:szCs w:val="20"/>
              </w:rPr>
            </w:pPr>
          </w:p>
          <w:p w14:paraId="36BC4772" w14:textId="77777777" w:rsidR="00D549B3" w:rsidRPr="00D73901" w:rsidRDefault="00D549B3" w:rsidP="00E708D8">
            <w:pPr>
              <w:rPr>
                <w:rFonts w:ascii="Arial" w:hAnsi="Arial" w:cs="Arial"/>
                <w:sz w:val="20"/>
                <w:szCs w:val="20"/>
              </w:rPr>
            </w:pPr>
          </w:p>
          <w:p w14:paraId="700DA977" w14:textId="77777777" w:rsidR="00D549B3" w:rsidRPr="00D73901" w:rsidRDefault="00D549B3" w:rsidP="00E708D8">
            <w:pPr>
              <w:rPr>
                <w:rFonts w:ascii="Arial" w:hAnsi="Arial" w:cs="Arial"/>
                <w:sz w:val="20"/>
                <w:szCs w:val="20"/>
              </w:rPr>
            </w:pPr>
          </w:p>
          <w:p w14:paraId="572B3E41" w14:textId="77777777" w:rsidR="00D549B3" w:rsidRPr="00D73901" w:rsidRDefault="00D549B3" w:rsidP="00E708D8">
            <w:pPr>
              <w:rPr>
                <w:rFonts w:ascii="Arial" w:hAnsi="Arial" w:cs="Arial"/>
                <w:sz w:val="20"/>
                <w:szCs w:val="20"/>
              </w:rPr>
            </w:pPr>
          </w:p>
          <w:p w14:paraId="31001F8D" w14:textId="77777777" w:rsidR="00D549B3" w:rsidRPr="00D73901" w:rsidRDefault="00D549B3" w:rsidP="00E708D8">
            <w:pPr>
              <w:rPr>
                <w:rFonts w:ascii="Arial" w:hAnsi="Arial" w:cs="Arial"/>
                <w:sz w:val="20"/>
                <w:szCs w:val="20"/>
              </w:rPr>
            </w:pPr>
          </w:p>
          <w:p w14:paraId="6CC73930" w14:textId="77777777" w:rsidR="00D549B3" w:rsidRPr="00D73901" w:rsidRDefault="00D549B3" w:rsidP="00E708D8">
            <w:pPr>
              <w:rPr>
                <w:rFonts w:ascii="Arial" w:hAnsi="Arial" w:cs="Arial"/>
                <w:sz w:val="20"/>
                <w:szCs w:val="20"/>
              </w:rPr>
            </w:pPr>
          </w:p>
          <w:p w14:paraId="31E9E5E4" w14:textId="77777777" w:rsidR="00D549B3" w:rsidRPr="00D73901" w:rsidRDefault="00D549B3" w:rsidP="00E708D8">
            <w:pPr>
              <w:rPr>
                <w:rFonts w:ascii="Arial" w:hAnsi="Arial" w:cs="Arial"/>
                <w:sz w:val="20"/>
                <w:szCs w:val="20"/>
              </w:rPr>
            </w:pPr>
          </w:p>
          <w:p w14:paraId="7525349D" w14:textId="77777777" w:rsidR="00D549B3" w:rsidRPr="00D73901" w:rsidRDefault="00D549B3" w:rsidP="00E708D8">
            <w:pPr>
              <w:rPr>
                <w:rFonts w:ascii="Arial" w:hAnsi="Arial" w:cs="Arial"/>
                <w:sz w:val="20"/>
                <w:szCs w:val="20"/>
              </w:rPr>
            </w:pPr>
          </w:p>
          <w:p w14:paraId="2F60749B" w14:textId="77777777" w:rsidR="00D549B3" w:rsidRPr="00D73901" w:rsidRDefault="00D549B3" w:rsidP="00E708D8">
            <w:pPr>
              <w:rPr>
                <w:rFonts w:ascii="Arial" w:hAnsi="Arial" w:cs="Arial"/>
                <w:sz w:val="20"/>
                <w:szCs w:val="20"/>
              </w:rPr>
            </w:pPr>
          </w:p>
        </w:tc>
      </w:tr>
    </w:tbl>
    <w:p w14:paraId="43997D1A" w14:textId="77777777" w:rsidR="00D549B3" w:rsidRPr="00D73901" w:rsidRDefault="00D549B3" w:rsidP="00D549B3">
      <w:pPr>
        <w:rPr>
          <w:b/>
        </w:rPr>
        <w:sectPr w:rsidR="00D549B3" w:rsidRPr="00D73901">
          <w:pgSz w:w="12240" w:h="15840"/>
          <w:pgMar w:top="1440" w:right="720" w:bottom="1440" w:left="1440" w:header="720" w:footer="720" w:gutter="0"/>
          <w:paperSrc w:first="2808" w:other="2808"/>
          <w:cols w:space="720"/>
        </w:sect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2385"/>
        <w:gridCol w:w="2385"/>
        <w:gridCol w:w="2385"/>
      </w:tblGrid>
      <w:tr w:rsidR="00D549B3" w:rsidRPr="00D73901" w14:paraId="08183BCD" w14:textId="77777777" w:rsidTr="00E708D8">
        <w:tc>
          <w:tcPr>
            <w:tcW w:w="2385" w:type="dxa"/>
          </w:tcPr>
          <w:p w14:paraId="72612522"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lastRenderedPageBreak/>
              <w:t>Identified Service Measures</w:t>
            </w:r>
          </w:p>
        </w:tc>
        <w:tc>
          <w:tcPr>
            <w:tcW w:w="2385" w:type="dxa"/>
          </w:tcPr>
          <w:p w14:paraId="13DA8FA0"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Program Goal and Outcomes</w:t>
            </w:r>
          </w:p>
        </w:tc>
        <w:tc>
          <w:tcPr>
            <w:tcW w:w="2385" w:type="dxa"/>
          </w:tcPr>
          <w:p w14:paraId="42C4B3C8"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Indicators</w:t>
            </w:r>
          </w:p>
        </w:tc>
        <w:tc>
          <w:tcPr>
            <w:tcW w:w="2385" w:type="dxa"/>
          </w:tcPr>
          <w:p w14:paraId="0F31E483"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 xml:space="preserve">Outcomes Progress </w:t>
            </w:r>
          </w:p>
        </w:tc>
      </w:tr>
      <w:tr w:rsidR="00D549B3" w:rsidRPr="00D73901" w14:paraId="3045FED4" w14:textId="77777777" w:rsidTr="00E708D8">
        <w:tc>
          <w:tcPr>
            <w:tcW w:w="9540" w:type="dxa"/>
            <w:gridSpan w:val="4"/>
          </w:tcPr>
          <w:p w14:paraId="24BAE285" w14:textId="77777777" w:rsidR="00D549B3" w:rsidRPr="00D73901" w:rsidRDefault="00D549B3" w:rsidP="00E708D8">
            <w:pPr>
              <w:keepNext/>
              <w:jc w:val="center"/>
              <w:outlineLvl w:val="0"/>
              <w:rPr>
                <w:rFonts w:ascii="Arial" w:hAnsi="Arial" w:cs="Arial"/>
                <w:b/>
                <w:bCs/>
                <w:sz w:val="20"/>
                <w:szCs w:val="20"/>
              </w:rPr>
            </w:pPr>
            <w:r w:rsidRPr="00D73901">
              <w:rPr>
                <w:rFonts w:ascii="Arial" w:hAnsi="Arial" w:cs="Arial"/>
                <w:b/>
                <w:bCs/>
                <w:sz w:val="20"/>
                <w:szCs w:val="20"/>
              </w:rPr>
              <w:t>Total to be Served = #___ individuals, #____ sessions</w:t>
            </w:r>
          </w:p>
          <w:p w14:paraId="3090C0E3" w14:textId="77777777" w:rsidR="00D549B3" w:rsidRPr="00D73901" w:rsidRDefault="00D549B3" w:rsidP="00E708D8">
            <w:r w:rsidRPr="00D73901">
              <w:t>Outcome goals:</w:t>
            </w:r>
            <w:r w:rsidRPr="00D73901">
              <w:tab/>
            </w:r>
            <w:r w:rsidRPr="00D73901">
              <w:tab/>
              <w:t xml:space="preserve">85% of the parents report improved access to and visitation with their </w:t>
            </w:r>
            <w:proofErr w:type="gramStart"/>
            <w:r w:rsidRPr="00D73901">
              <w:t>children</w:t>
            </w:r>
            <w:proofErr w:type="gramEnd"/>
          </w:p>
          <w:p w14:paraId="3C44A3A0" w14:textId="77777777" w:rsidR="00D549B3" w:rsidRPr="00D73901" w:rsidRDefault="00D549B3" w:rsidP="00E708D8">
            <w:r w:rsidRPr="00D73901">
              <w:tab/>
            </w:r>
            <w:r w:rsidRPr="00D73901">
              <w:tab/>
            </w:r>
            <w:r w:rsidRPr="00D73901">
              <w:tab/>
              <w:t>85% of parents report reduced parental conflict</w:t>
            </w:r>
          </w:p>
        </w:tc>
      </w:tr>
      <w:tr w:rsidR="00D549B3" w:rsidRPr="00D73901" w14:paraId="18D62833" w14:textId="77777777" w:rsidTr="00E708D8">
        <w:tc>
          <w:tcPr>
            <w:tcW w:w="2385" w:type="dxa"/>
          </w:tcPr>
          <w:p w14:paraId="084DCC5B" w14:textId="77777777" w:rsidR="00D549B3" w:rsidRPr="00D73901" w:rsidRDefault="00D549B3" w:rsidP="00E708D8">
            <w:pPr>
              <w:jc w:val="center"/>
              <w:rPr>
                <w:rFonts w:ascii="Arial" w:hAnsi="Arial" w:cs="Arial"/>
                <w:b/>
                <w:bCs/>
                <w:sz w:val="20"/>
                <w:szCs w:val="20"/>
                <w:highlight w:val="yellow"/>
              </w:rPr>
            </w:pPr>
          </w:p>
          <w:p w14:paraId="0766A994" w14:textId="77777777" w:rsidR="00D549B3" w:rsidRPr="00D73901" w:rsidRDefault="00D549B3" w:rsidP="00E708D8">
            <w:pPr>
              <w:jc w:val="center"/>
              <w:rPr>
                <w:rFonts w:ascii="Arial" w:hAnsi="Arial" w:cs="Arial"/>
                <w:b/>
                <w:bCs/>
                <w:sz w:val="20"/>
                <w:szCs w:val="20"/>
              </w:rPr>
            </w:pPr>
            <w:r w:rsidRPr="00D73901">
              <w:rPr>
                <w:rFonts w:ascii="Arial" w:hAnsi="Arial" w:cs="Arial"/>
                <w:b/>
                <w:bCs/>
                <w:sz w:val="20"/>
                <w:szCs w:val="20"/>
                <w:highlight w:val="yellow"/>
              </w:rPr>
              <w:t>Visitation Counseling and/or Parenting Plans</w:t>
            </w:r>
          </w:p>
          <w:p w14:paraId="08845994" w14:textId="77777777" w:rsidR="00D549B3" w:rsidRPr="00D73901" w:rsidRDefault="00D549B3" w:rsidP="00E708D8">
            <w:pPr>
              <w:rPr>
                <w:rFonts w:ascii="Arial" w:hAnsi="Arial" w:cs="Arial"/>
                <w:sz w:val="20"/>
                <w:szCs w:val="20"/>
                <w:u w:val="single"/>
              </w:rPr>
            </w:pPr>
          </w:p>
          <w:p w14:paraId="586D28D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 # of individuals to be served under the contract = __________.</w:t>
            </w:r>
          </w:p>
          <w:p w14:paraId="6EC43158" w14:textId="77777777" w:rsidR="00D549B3" w:rsidRPr="00D73901" w:rsidRDefault="00D549B3" w:rsidP="00E708D8">
            <w:pPr>
              <w:jc w:val="left"/>
              <w:rPr>
                <w:rFonts w:ascii="Arial" w:hAnsi="Arial" w:cs="Arial"/>
                <w:sz w:val="20"/>
                <w:szCs w:val="20"/>
              </w:rPr>
            </w:pPr>
          </w:p>
          <w:p w14:paraId="77A5DF1F"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individuals served to date = __________.</w:t>
            </w:r>
          </w:p>
          <w:p w14:paraId="316DA6AB" w14:textId="77777777" w:rsidR="00D549B3" w:rsidRPr="00D73901" w:rsidRDefault="00D549B3" w:rsidP="00E708D8">
            <w:pPr>
              <w:jc w:val="left"/>
              <w:rPr>
                <w:rFonts w:ascii="Arial" w:hAnsi="Arial" w:cs="Arial"/>
                <w:sz w:val="20"/>
                <w:szCs w:val="20"/>
                <w:u w:val="single"/>
              </w:rPr>
            </w:pPr>
          </w:p>
          <w:p w14:paraId="569FB21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individuals served this month = _________.</w:t>
            </w:r>
          </w:p>
          <w:p w14:paraId="477F9FCD" w14:textId="77777777" w:rsidR="00D549B3" w:rsidRPr="00D73901" w:rsidRDefault="00D549B3" w:rsidP="00E708D8">
            <w:pPr>
              <w:jc w:val="left"/>
              <w:rPr>
                <w:rFonts w:ascii="Arial" w:hAnsi="Arial" w:cs="Arial"/>
                <w:sz w:val="20"/>
                <w:szCs w:val="20"/>
              </w:rPr>
            </w:pPr>
          </w:p>
          <w:p w14:paraId="062262F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sessions held to date = __________.</w:t>
            </w:r>
          </w:p>
          <w:p w14:paraId="703AD832" w14:textId="77777777" w:rsidR="00D549B3" w:rsidRPr="00D73901" w:rsidRDefault="00D549B3" w:rsidP="00E708D8">
            <w:pPr>
              <w:jc w:val="left"/>
              <w:rPr>
                <w:rFonts w:ascii="Arial" w:hAnsi="Arial" w:cs="Arial"/>
                <w:sz w:val="20"/>
                <w:szCs w:val="20"/>
              </w:rPr>
            </w:pPr>
          </w:p>
          <w:p w14:paraId="1C84E0CA"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Total # of sessions held this month = _________.</w:t>
            </w:r>
          </w:p>
          <w:p w14:paraId="30B06B24" w14:textId="77777777" w:rsidR="00D549B3" w:rsidRPr="00D73901" w:rsidRDefault="00D549B3" w:rsidP="00E708D8">
            <w:pPr>
              <w:jc w:val="left"/>
              <w:rPr>
                <w:rFonts w:ascii="Arial" w:hAnsi="Arial" w:cs="Arial"/>
                <w:sz w:val="20"/>
                <w:szCs w:val="20"/>
                <w:u w:val="single"/>
              </w:rPr>
            </w:pPr>
          </w:p>
          <w:p w14:paraId="7B0B2209" w14:textId="77777777" w:rsidR="00D549B3" w:rsidRPr="00D73901" w:rsidRDefault="00D549B3" w:rsidP="00E708D8">
            <w:pPr>
              <w:rPr>
                <w:rFonts w:ascii="Arial" w:hAnsi="Arial" w:cs="Arial"/>
                <w:sz w:val="20"/>
                <w:szCs w:val="20"/>
                <w:u w:val="single"/>
              </w:rPr>
            </w:pPr>
          </w:p>
          <w:p w14:paraId="7525AAED" w14:textId="77777777" w:rsidR="00D549B3" w:rsidRPr="00D73901" w:rsidRDefault="00D549B3" w:rsidP="00E708D8">
            <w:pPr>
              <w:rPr>
                <w:rFonts w:ascii="Arial" w:hAnsi="Arial" w:cs="Arial"/>
                <w:sz w:val="20"/>
                <w:szCs w:val="20"/>
              </w:rPr>
            </w:pPr>
          </w:p>
        </w:tc>
        <w:tc>
          <w:tcPr>
            <w:tcW w:w="2385" w:type="dxa"/>
          </w:tcPr>
          <w:p w14:paraId="411B4972" w14:textId="77777777" w:rsidR="00D549B3" w:rsidRPr="00D73901" w:rsidRDefault="00D549B3" w:rsidP="00E708D8">
            <w:pPr>
              <w:rPr>
                <w:rFonts w:ascii="Arial" w:hAnsi="Arial" w:cs="Arial"/>
                <w:sz w:val="20"/>
                <w:szCs w:val="20"/>
              </w:rPr>
            </w:pPr>
          </w:p>
          <w:p w14:paraId="4EDD844A"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GOAL:</w:t>
            </w:r>
          </w:p>
          <w:p w14:paraId="2328D79D"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Non-custodial parents will have increased parenting time with their </w:t>
            </w:r>
            <w:proofErr w:type="gramStart"/>
            <w:r w:rsidRPr="00D73901">
              <w:rPr>
                <w:rFonts w:ascii="Arial" w:hAnsi="Arial" w:cs="Arial"/>
                <w:sz w:val="20"/>
                <w:szCs w:val="20"/>
              </w:rPr>
              <w:t>children</w:t>
            </w:r>
            <w:proofErr w:type="gramEnd"/>
          </w:p>
          <w:p w14:paraId="70E45582" w14:textId="77777777" w:rsidR="00D549B3" w:rsidRPr="00D73901" w:rsidRDefault="00D549B3" w:rsidP="00E708D8">
            <w:pPr>
              <w:jc w:val="left"/>
              <w:rPr>
                <w:rFonts w:ascii="Arial" w:hAnsi="Arial" w:cs="Arial"/>
                <w:sz w:val="20"/>
                <w:szCs w:val="20"/>
              </w:rPr>
            </w:pPr>
          </w:p>
          <w:p w14:paraId="02B15444"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OUTCOMES:</w:t>
            </w:r>
          </w:p>
          <w:p w14:paraId="67FA67E1"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Children have improved access to and visitation with their </w:t>
            </w:r>
            <w:proofErr w:type="gramStart"/>
            <w:r w:rsidRPr="00D73901">
              <w:rPr>
                <w:rFonts w:ascii="Arial" w:hAnsi="Arial" w:cs="Arial"/>
                <w:sz w:val="20"/>
                <w:szCs w:val="20"/>
              </w:rPr>
              <w:t>parents</w:t>
            </w:r>
            <w:proofErr w:type="gramEnd"/>
          </w:p>
          <w:p w14:paraId="0C6FFEE8" w14:textId="77777777" w:rsidR="00D549B3" w:rsidRPr="00D73901" w:rsidRDefault="00D549B3" w:rsidP="00E708D8">
            <w:pPr>
              <w:jc w:val="left"/>
              <w:rPr>
                <w:rFonts w:ascii="Arial" w:hAnsi="Arial" w:cs="Arial"/>
                <w:sz w:val="20"/>
                <w:szCs w:val="20"/>
              </w:rPr>
            </w:pPr>
          </w:p>
          <w:p w14:paraId="3F92BE6F"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Child benefits from </w:t>
            </w:r>
            <w:proofErr w:type="gramStart"/>
            <w:r w:rsidRPr="00D73901">
              <w:rPr>
                <w:rFonts w:ascii="Arial" w:hAnsi="Arial" w:cs="Arial"/>
                <w:sz w:val="20"/>
                <w:szCs w:val="20"/>
              </w:rPr>
              <w:t>parents’</w:t>
            </w:r>
            <w:proofErr w:type="gramEnd"/>
            <w:r w:rsidRPr="00D73901">
              <w:rPr>
                <w:rFonts w:ascii="Arial" w:hAnsi="Arial" w:cs="Arial"/>
                <w:sz w:val="20"/>
                <w:szCs w:val="20"/>
              </w:rPr>
              <w:t xml:space="preserve"> improved joint parenting relationship</w:t>
            </w:r>
          </w:p>
          <w:p w14:paraId="7BA06BFB" w14:textId="77777777" w:rsidR="00D549B3" w:rsidRPr="00D73901" w:rsidRDefault="00D549B3" w:rsidP="00E708D8">
            <w:pPr>
              <w:jc w:val="left"/>
              <w:rPr>
                <w:rFonts w:ascii="Arial" w:hAnsi="Arial" w:cs="Arial"/>
                <w:sz w:val="20"/>
                <w:szCs w:val="20"/>
              </w:rPr>
            </w:pPr>
          </w:p>
          <w:p w14:paraId="545B7D36" w14:textId="77777777" w:rsidR="00D549B3" w:rsidRPr="00D73901" w:rsidRDefault="00D549B3" w:rsidP="00E708D8">
            <w:pPr>
              <w:rPr>
                <w:rFonts w:ascii="Arial" w:hAnsi="Arial" w:cs="Arial"/>
                <w:sz w:val="20"/>
                <w:szCs w:val="20"/>
              </w:rPr>
            </w:pPr>
          </w:p>
        </w:tc>
        <w:tc>
          <w:tcPr>
            <w:tcW w:w="2385" w:type="dxa"/>
          </w:tcPr>
          <w:p w14:paraId="54DF525D" w14:textId="77777777" w:rsidR="00D549B3" w:rsidRPr="00D73901" w:rsidRDefault="00D549B3" w:rsidP="00E708D8">
            <w:pPr>
              <w:rPr>
                <w:rFonts w:ascii="Arial" w:hAnsi="Arial" w:cs="Arial"/>
                <w:sz w:val="20"/>
                <w:szCs w:val="20"/>
              </w:rPr>
            </w:pPr>
          </w:p>
          <w:p w14:paraId="16679A25"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non-custodial parents served this month who maintained or improved their frequency of visits with their children = __________.</w:t>
            </w:r>
          </w:p>
          <w:p w14:paraId="1F91478C" w14:textId="77777777" w:rsidR="00D549B3" w:rsidRPr="00D73901" w:rsidRDefault="00D549B3" w:rsidP="00E708D8">
            <w:pPr>
              <w:jc w:val="left"/>
              <w:rPr>
                <w:rFonts w:ascii="Arial" w:hAnsi="Arial" w:cs="Arial"/>
                <w:sz w:val="20"/>
                <w:szCs w:val="20"/>
              </w:rPr>
            </w:pPr>
          </w:p>
          <w:p w14:paraId="237291FD"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Number of parents served this month reporting reduced parental conflict = __________.</w:t>
            </w:r>
          </w:p>
          <w:p w14:paraId="7D575F5D" w14:textId="77777777" w:rsidR="00D549B3" w:rsidRPr="00D73901" w:rsidRDefault="00D549B3" w:rsidP="00E708D8">
            <w:pPr>
              <w:jc w:val="left"/>
              <w:rPr>
                <w:rFonts w:ascii="Arial" w:hAnsi="Arial" w:cs="Arial"/>
                <w:sz w:val="20"/>
                <w:szCs w:val="20"/>
              </w:rPr>
            </w:pPr>
          </w:p>
          <w:p w14:paraId="1BF2656E" w14:textId="77777777" w:rsidR="00D549B3" w:rsidRPr="00D73901" w:rsidRDefault="00D549B3" w:rsidP="00E708D8">
            <w:pPr>
              <w:rPr>
                <w:rFonts w:ascii="Arial" w:hAnsi="Arial" w:cs="Arial"/>
                <w:sz w:val="20"/>
                <w:szCs w:val="20"/>
              </w:rPr>
            </w:pPr>
          </w:p>
        </w:tc>
        <w:tc>
          <w:tcPr>
            <w:tcW w:w="2385" w:type="dxa"/>
          </w:tcPr>
          <w:p w14:paraId="3D29DD24" w14:textId="77777777" w:rsidR="00D549B3" w:rsidRPr="00D73901" w:rsidRDefault="00D549B3" w:rsidP="00E708D8">
            <w:pPr>
              <w:rPr>
                <w:rFonts w:ascii="Arial" w:hAnsi="Arial" w:cs="Arial"/>
                <w:sz w:val="20"/>
                <w:szCs w:val="20"/>
              </w:rPr>
            </w:pPr>
          </w:p>
          <w:p w14:paraId="0A15800E"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The % of all non-custodial parents receiving this core service to date reporting their frequency of visits with their children has:</w:t>
            </w:r>
          </w:p>
          <w:p w14:paraId="75DE419F" w14:textId="77777777" w:rsidR="00D549B3" w:rsidRPr="00D73901" w:rsidRDefault="00D549B3" w:rsidP="00E708D8">
            <w:pPr>
              <w:jc w:val="left"/>
              <w:rPr>
                <w:rFonts w:ascii="Arial" w:hAnsi="Arial" w:cs="Arial"/>
                <w:sz w:val="20"/>
                <w:szCs w:val="20"/>
              </w:rPr>
            </w:pPr>
          </w:p>
          <w:p w14:paraId="6A8854DD"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0B2C95E7"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Maintained = </w:t>
            </w:r>
            <w:r w:rsidRPr="00D73901">
              <w:rPr>
                <w:rFonts w:ascii="Arial" w:hAnsi="Arial" w:cs="Arial"/>
                <w:sz w:val="20"/>
                <w:szCs w:val="20"/>
                <w:u w:val="single"/>
              </w:rPr>
              <w:tab/>
            </w:r>
            <w:r w:rsidRPr="00D73901">
              <w:rPr>
                <w:rFonts w:ascii="Arial" w:hAnsi="Arial" w:cs="Arial"/>
                <w:sz w:val="20"/>
                <w:szCs w:val="20"/>
                <w:u w:val="single"/>
              </w:rPr>
              <w:tab/>
            </w:r>
          </w:p>
          <w:p w14:paraId="487F7CCF"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Decreased = </w:t>
            </w:r>
            <w:r w:rsidRPr="00D73901">
              <w:rPr>
                <w:rFonts w:ascii="Arial" w:hAnsi="Arial" w:cs="Arial"/>
                <w:sz w:val="20"/>
                <w:szCs w:val="20"/>
                <w:u w:val="single"/>
              </w:rPr>
              <w:tab/>
            </w:r>
            <w:r w:rsidRPr="00D73901">
              <w:rPr>
                <w:rFonts w:ascii="Arial" w:hAnsi="Arial" w:cs="Arial"/>
                <w:sz w:val="20"/>
                <w:szCs w:val="20"/>
                <w:u w:val="single"/>
              </w:rPr>
              <w:tab/>
            </w:r>
          </w:p>
          <w:p w14:paraId="5DE3EC63" w14:textId="77777777" w:rsidR="00D549B3" w:rsidRPr="00D73901" w:rsidRDefault="00D549B3" w:rsidP="00E708D8">
            <w:pPr>
              <w:jc w:val="left"/>
              <w:rPr>
                <w:rFonts w:ascii="Arial" w:hAnsi="Arial" w:cs="Arial"/>
                <w:sz w:val="20"/>
                <w:szCs w:val="20"/>
                <w:u w:val="single"/>
              </w:rPr>
            </w:pPr>
          </w:p>
          <w:p w14:paraId="0BF06DFB" w14:textId="77777777" w:rsidR="00D549B3" w:rsidRPr="00D73901" w:rsidRDefault="00D549B3" w:rsidP="00E708D8">
            <w:pPr>
              <w:jc w:val="left"/>
              <w:rPr>
                <w:rFonts w:ascii="Arial" w:hAnsi="Arial" w:cs="Arial"/>
                <w:b/>
                <w:sz w:val="20"/>
                <w:szCs w:val="20"/>
              </w:rPr>
            </w:pPr>
            <w:r w:rsidRPr="00D73901">
              <w:rPr>
                <w:rFonts w:ascii="Arial" w:hAnsi="Arial" w:cs="Arial"/>
                <w:sz w:val="20"/>
                <w:szCs w:val="20"/>
              </w:rPr>
              <w:t xml:space="preserve">                     </w:t>
            </w:r>
            <w:r w:rsidRPr="00D73901">
              <w:rPr>
                <w:rFonts w:ascii="Arial" w:hAnsi="Arial" w:cs="Arial"/>
                <w:b/>
                <w:sz w:val="20"/>
                <w:szCs w:val="20"/>
              </w:rPr>
              <w:t>= 100%</w:t>
            </w:r>
          </w:p>
          <w:p w14:paraId="21B7EBC2" w14:textId="77777777" w:rsidR="00D549B3" w:rsidRPr="00D73901" w:rsidRDefault="00D549B3" w:rsidP="00E708D8">
            <w:pPr>
              <w:jc w:val="left"/>
              <w:rPr>
                <w:rFonts w:ascii="Arial" w:hAnsi="Arial" w:cs="Arial"/>
                <w:sz w:val="20"/>
                <w:szCs w:val="20"/>
                <w:u w:val="single"/>
              </w:rPr>
            </w:pPr>
          </w:p>
          <w:p w14:paraId="27DC4672" w14:textId="77777777" w:rsidR="00D549B3" w:rsidRPr="00D73901" w:rsidRDefault="00D549B3" w:rsidP="00E708D8">
            <w:pPr>
              <w:jc w:val="left"/>
              <w:rPr>
                <w:rFonts w:ascii="Arial" w:hAnsi="Arial" w:cs="Arial"/>
                <w:sz w:val="20"/>
                <w:szCs w:val="20"/>
              </w:rPr>
            </w:pPr>
            <w:r w:rsidRPr="00D73901">
              <w:rPr>
                <w:rFonts w:ascii="Arial" w:hAnsi="Arial" w:cs="Arial"/>
                <w:sz w:val="20"/>
                <w:szCs w:val="20"/>
              </w:rPr>
              <w:t xml:space="preserve">The % of all parents receiving this core </w:t>
            </w:r>
            <w:proofErr w:type="gramStart"/>
            <w:r w:rsidRPr="00D73901">
              <w:rPr>
                <w:rFonts w:ascii="Arial" w:hAnsi="Arial" w:cs="Arial"/>
                <w:sz w:val="20"/>
                <w:szCs w:val="20"/>
              </w:rPr>
              <w:t>service  to</w:t>
            </w:r>
            <w:proofErr w:type="gramEnd"/>
            <w:r w:rsidRPr="00D73901">
              <w:rPr>
                <w:rFonts w:ascii="Arial" w:hAnsi="Arial" w:cs="Arial"/>
                <w:sz w:val="20"/>
                <w:szCs w:val="20"/>
              </w:rPr>
              <w:t xml:space="preserve"> date reporting that conflict with the other parent has: </w:t>
            </w:r>
          </w:p>
          <w:p w14:paraId="48875C81" w14:textId="77777777" w:rsidR="00D549B3" w:rsidRPr="00D73901" w:rsidRDefault="00D549B3" w:rsidP="00E708D8">
            <w:pPr>
              <w:jc w:val="left"/>
              <w:rPr>
                <w:rFonts w:ascii="Arial" w:hAnsi="Arial" w:cs="Arial"/>
                <w:sz w:val="20"/>
                <w:szCs w:val="20"/>
              </w:rPr>
            </w:pPr>
          </w:p>
          <w:p w14:paraId="0BF49995"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Improved   = </w:t>
            </w:r>
            <w:r w:rsidRPr="00D73901">
              <w:rPr>
                <w:rFonts w:ascii="Arial" w:hAnsi="Arial" w:cs="Arial"/>
                <w:sz w:val="20"/>
                <w:szCs w:val="20"/>
                <w:u w:val="single"/>
              </w:rPr>
              <w:tab/>
            </w:r>
            <w:r w:rsidRPr="00D73901">
              <w:rPr>
                <w:rFonts w:ascii="Arial" w:hAnsi="Arial" w:cs="Arial"/>
                <w:sz w:val="20"/>
                <w:szCs w:val="20"/>
                <w:u w:val="single"/>
              </w:rPr>
              <w:tab/>
            </w:r>
          </w:p>
          <w:p w14:paraId="41B49F01" w14:textId="77777777" w:rsidR="00D549B3" w:rsidRPr="00D73901" w:rsidRDefault="00D549B3" w:rsidP="00E708D8">
            <w:pPr>
              <w:jc w:val="left"/>
              <w:rPr>
                <w:rFonts w:ascii="Arial" w:hAnsi="Arial" w:cs="Arial"/>
                <w:sz w:val="20"/>
                <w:szCs w:val="20"/>
                <w:u w:val="single"/>
              </w:rPr>
            </w:pPr>
            <w:proofErr w:type="gramStart"/>
            <w:r w:rsidRPr="00D73901">
              <w:rPr>
                <w:rFonts w:ascii="Arial" w:hAnsi="Arial" w:cs="Arial"/>
                <w:sz w:val="20"/>
                <w:szCs w:val="20"/>
              </w:rPr>
              <w:t>Worsened  =</w:t>
            </w:r>
            <w:proofErr w:type="gramEnd"/>
            <w:r w:rsidRPr="00D73901">
              <w:rPr>
                <w:rFonts w:ascii="Arial" w:hAnsi="Arial" w:cs="Arial"/>
                <w:sz w:val="20"/>
                <w:szCs w:val="20"/>
              </w:rPr>
              <w:t xml:space="preserve"> </w:t>
            </w:r>
            <w:r w:rsidRPr="00D73901">
              <w:rPr>
                <w:rFonts w:ascii="Arial" w:hAnsi="Arial" w:cs="Arial"/>
                <w:sz w:val="20"/>
                <w:szCs w:val="20"/>
                <w:u w:val="single"/>
              </w:rPr>
              <w:tab/>
            </w:r>
            <w:r w:rsidRPr="00D73901">
              <w:rPr>
                <w:rFonts w:ascii="Arial" w:hAnsi="Arial" w:cs="Arial"/>
                <w:sz w:val="20"/>
                <w:szCs w:val="20"/>
                <w:u w:val="single"/>
              </w:rPr>
              <w:tab/>
            </w:r>
          </w:p>
          <w:p w14:paraId="4944B3D7"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No change = </w:t>
            </w:r>
            <w:r w:rsidRPr="00D73901">
              <w:rPr>
                <w:rFonts w:ascii="Arial" w:hAnsi="Arial" w:cs="Arial"/>
                <w:sz w:val="20"/>
                <w:szCs w:val="20"/>
                <w:u w:val="single"/>
              </w:rPr>
              <w:tab/>
            </w:r>
            <w:r w:rsidRPr="00D73901">
              <w:rPr>
                <w:rFonts w:ascii="Arial" w:hAnsi="Arial" w:cs="Arial"/>
                <w:sz w:val="20"/>
                <w:szCs w:val="20"/>
                <w:u w:val="single"/>
              </w:rPr>
              <w:tab/>
            </w:r>
          </w:p>
          <w:p w14:paraId="6BB42E12" w14:textId="77777777" w:rsidR="00D549B3" w:rsidRPr="00D73901" w:rsidRDefault="00D549B3" w:rsidP="00E708D8">
            <w:pPr>
              <w:jc w:val="left"/>
              <w:rPr>
                <w:rFonts w:ascii="Arial" w:hAnsi="Arial" w:cs="Arial"/>
                <w:sz w:val="20"/>
                <w:szCs w:val="20"/>
                <w:u w:val="single"/>
              </w:rPr>
            </w:pPr>
          </w:p>
          <w:p w14:paraId="7A58691D" w14:textId="77777777" w:rsidR="00D549B3" w:rsidRPr="00D73901" w:rsidRDefault="00D549B3" w:rsidP="00E708D8">
            <w:pPr>
              <w:jc w:val="left"/>
              <w:rPr>
                <w:rFonts w:ascii="Arial" w:hAnsi="Arial" w:cs="Arial"/>
                <w:sz w:val="20"/>
                <w:szCs w:val="20"/>
                <w:u w:val="single"/>
              </w:rPr>
            </w:pPr>
            <w:r w:rsidRPr="00D73901">
              <w:rPr>
                <w:rFonts w:ascii="Arial" w:hAnsi="Arial" w:cs="Arial"/>
                <w:sz w:val="20"/>
                <w:szCs w:val="20"/>
              </w:rPr>
              <w:t xml:space="preserve">                     </w:t>
            </w:r>
            <w:r w:rsidRPr="00D73901">
              <w:rPr>
                <w:rFonts w:ascii="Arial" w:hAnsi="Arial" w:cs="Arial"/>
                <w:b/>
                <w:sz w:val="20"/>
                <w:szCs w:val="20"/>
              </w:rPr>
              <w:t>= 100%</w:t>
            </w:r>
          </w:p>
          <w:p w14:paraId="2CC5720D" w14:textId="77777777" w:rsidR="00D549B3" w:rsidRPr="00D73901" w:rsidRDefault="00D549B3" w:rsidP="00E708D8">
            <w:pPr>
              <w:rPr>
                <w:rFonts w:ascii="Arial" w:hAnsi="Arial" w:cs="Arial"/>
                <w:sz w:val="20"/>
                <w:szCs w:val="20"/>
                <w:u w:val="single"/>
              </w:rPr>
            </w:pPr>
          </w:p>
          <w:p w14:paraId="2DB52195" w14:textId="77777777" w:rsidR="00D549B3" w:rsidRPr="00D73901" w:rsidRDefault="00D549B3" w:rsidP="00E708D8">
            <w:pPr>
              <w:rPr>
                <w:rFonts w:ascii="Arial" w:hAnsi="Arial" w:cs="Arial"/>
                <w:sz w:val="20"/>
                <w:szCs w:val="20"/>
              </w:rPr>
            </w:pPr>
          </w:p>
        </w:tc>
      </w:tr>
      <w:tr w:rsidR="00D549B3" w:rsidRPr="00D73901" w14:paraId="3A8F8634" w14:textId="77777777" w:rsidTr="00E708D8">
        <w:trPr>
          <w:cantSplit/>
        </w:trPr>
        <w:tc>
          <w:tcPr>
            <w:tcW w:w="9540" w:type="dxa"/>
            <w:gridSpan w:val="4"/>
          </w:tcPr>
          <w:p w14:paraId="6AD0E28C" w14:textId="77777777" w:rsidR="00D549B3" w:rsidRPr="00D73901" w:rsidRDefault="00D549B3" w:rsidP="00E708D8">
            <w:pPr>
              <w:rPr>
                <w:rFonts w:ascii="Arial" w:hAnsi="Arial" w:cs="Arial"/>
                <w:sz w:val="20"/>
                <w:szCs w:val="20"/>
              </w:rPr>
            </w:pPr>
            <w:r w:rsidRPr="00D73901">
              <w:rPr>
                <w:rFonts w:ascii="Arial" w:hAnsi="Arial" w:cs="Arial"/>
                <w:b/>
                <w:bCs/>
                <w:sz w:val="20"/>
                <w:szCs w:val="20"/>
              </w:rPr>
              <w:t>*Please also include the following information:</w:t>
            </w:r>
            <w:r w:rsidRPr="00D73901">
              <w:rPr>
                <w:rFonts w:ascii="Arial" w:hAnsi="Arial" w:cs="Arial"/>
                <w:sz w:val="20"/>
                <w:szCs w:val="20"/>
              </w:rPr>
              <w:t xml:space="preserve"> Briefly describe the impact of visitation counseling services that you have provided during this reporting period (i.e., any barriers encountered, program successes or difficulties, participant successes or issues.)</w:t>
            </w:r>
          </w:p>
          <w:p w14:paraId="6A9013A3" w14:textId="77777777" w:rsidR="00D549B3" w:rsidRPr="00D73901" w:rsidRDefault="00D549B3" w:rsidP="00E708D8">
            <w:pPr>
              <w:rPr>
                <w:rFonts w:ascii="Arial" w:hAnsi="Arial" w:cs="Arial"/>
                <w:sz w:val="20"/>
                <w:szCs w:val="20"/>
              </w:rPr>
            </w:pPr>
          </w:p>
          <w:p w14:paraId="344E3AF1" w14:textId="77777777" w:rsidR="00D549B3" w:rsidRPr="00D73901" w:rsidRDefault="00D549B3" w:rsidP="00E708D8">
            <w:pPr>
              <w:rPr>
                <w:rFonts w:ascii="Arial" w:hAnsi="Arial" w:cs="Arial"/>
                <w:sz w:val="20"/>
                <w:szCs w:val="20"/>
              </w:rPr>
            </w:pPr>
          </w:p>
          <w:p w14:paraId="38380A84" w14:textId="77777777" w:rsidR="00D549B3" w:rsidRPr="00D73901" w:rsidRDefault="00D549B3" w:rsidP="00E708D8">
            <w:pPr>
              <w:rPr>
                <w:rFonts w:ascii="Arial" w:hAnsi="Arial" w:cs="Arial"/>
                <w:sz w:val="20"/>
                <w:szCs w:val="20"/>
              </w:rPr>
            </w:pPr>
          </w:p>
          <w:p w14:paraId="58F8310F" w14:textId="77777777" w:rsidR="00D549B3" w:rsidRPr="00D73901" w:rsidRDefault="00D549B3" w:rsidP="00E708D8">
            <w:pPr>
              <w:rPr>
                <w:rFonts w:ascii="Arial" w:hAnsi="Arial" w:cs="Arial"/>
                <w:sz w:val="20"/>
                <w:szCs w:val="20"/>
              </w:rPr>
            </w:pPr>
          </w:p>
          <w:p w14:paraId="447EF4C0" w14:textId="77777777" w:rsidR="00D549B3" w:rsidRPr="00D73901" w:rsidRDefault="00D549B3" w:rsidP="00E708D8">
            <w:pPr>
              <w:rPr>
                <w:rFonts w:ascii="Arial" w:hAnsi="Arial" w:cs="Arial"/>
                <w:sz w:val="20"/>
                <w:szCs w:val="20"/>
              </w:rPr>
            </w:pPr>
          </w:p>
          <w:p w14:paraId="55803D98" w14:textId="77777777" w:rsidR="00D549B3" w:rsidRPr="00D73901" w:rsidRDefault="00D549B3" w:rsidP="00E708D8">
            <w:pPr>
              <w:rPr>
                <w:rFonts w:ascii="Arial" w:hAnsi="Arial" w:cs="Arial"/>
                <w:sz w:val="20"/>
                <w:szCs w:val="20"/>
              </w:rPr>
            </w:pPr>
          </w:p>
          <w:p w14:paraId="33C7D3E0" w14:textId="77777777" w:rsidR="00D549B3" w:rsidRPr="00D73901" w:rsidRDefault="00D549B3" w:rsidP="00E708D8">
            <w:pPr>
              <w:rPr>
                <w:rFonts w:ascii="Arial" w:hAnsi="Arial" w:cs="Arial"/>
                <w:sz w:val="20"/>
                <w:szCs w:val="20"/>
              </w:rPr>
            </w:pPr>
          </w:p>
          <w:p w14:paraId="1418022F" w14:textId="77777777" w:rsidR="00D549B3" w:rsidRPr="00D73901" w:rsidRDefault="00D549B3" w:rsidP="00E708D8">
            <w:pPr>
              <w:rPr>
                <w:rFonts w:ascii="Arial" w:hAnsi="Arial" w:cs="Arial"/>
                <w:sz w:val="20"/>
                <w:szCs w:val="20"/>
              </w:rPr>
            </w:pPr>
          </w:p>
          <w:p w14:paraId="78187553" w14:textId="77777777" w:rsidR="00D549B3" w:rsidRPr="00D73901" w:rsidRDefault="00D549B3" w:rsidP="00E708D8">
            <w:pPr>
              <w:rPr>
                <w:rFonts w:ascii="Arial" w:hAnsi="Arial" w:cs="Arial"/>
                <w:sz w:val="20"/>
                <w:szCs w:val="20"/>
              </w:rPr>
            </w:pPr>
          </w:p>
          <w:p w14:paraId="5D59F074" w14:textId="77777777" w:rsidR="00D549B3" w:rsidRPr="00D73901" w:rsidRDefault="00D549B3" w:rsidP="00E708D8">
            <w:pPr>
              <w:rPr>
                <w:rFonts w:ascii="Arial" w:hAnsi="Arial" w:cs="Arial"/>
                <w:sz w:val="20"/>
                <w:szCs w:val="20"/>
              </w:rPr>
            </w:pPr>
          </w:p>
          <w:p w14:paraId="5E6A835B" w14:textId="77777777" w:rsidR="00D549B3" w:rsidRPr="00D73901" w:rsidRDefault="00D549B3" w:rsidP="00E708D8">
            <w:pPr>
              <w:rPr>
                <w:rFonts w:ascii="Arial" w:hAnsi="Arial" w:cs="Arial"/>
                <w:sz w:val="20"/>
                <w:szCs w:val="20"/>
              </w:rPr>
            </w:pPr>
          </w:p>
          <w:p w14:paraId="373E2582" w14:textId="77777777" w:rsidR="00D549B3" w:rsidRPr="00D73901" w:rsidRDefault="00D549B3" w:rsidP="00E708D8">
            <w:pPr>
              <w:rPr>
                <w:rFonts w:ascii="Arial" w:hAnsi="Arial" w:cs="Arial"/>
                <w:sz w:val="20"/>
                <w:szCs w:val="20"/>
              </w:rPr>
            </w:pPr>
          </w:p>
          <w:p w14:paraId="6631B1D5" w14:textId="77777777" w:rsidR="00D549B3" w:rsidRPr="00D73901" w:rsidRDefault="00D549B3" w:rsidP="00E708D8">
            <w:pPr>
              <w:rPr>
                <w:rFonts w:ascii="Arial" w:hAnsi="Arial" w:cs="Arial"/>
                <w:sz w:val="20"/>
                <w:szCs w:val="20"/>
              </w:rPr>
            </w:pPr>
          </w:p>
          <w:p w14:paraId="1B802EC5" w14:textId="77777777" w:rsidR="00D549B3" w:rsidRPr="00D73901" w:rsidRDefault="00D549B3" w:rsidP="00E708D8">
            <w:pPr>
              <w:rPr>
                <w:rFonts w:ascii="Arial" w:hAnsi="Arial" w:cs="Arial"/>
                <w:sz w:val="20"/>
                <w:szCs w:val="20"/>
              </w:rPr>
            </w:pPr>
          </w:p>
          <w:p w14:paraId="1F8EEEBF" w14:textId="77777777" w:rsidR="00D549B3" w:rsidRPr="00D73901" w:rsidRDefault="00D549B3" w:rsidP="00E708D8">
            <w:pPr>
              <w:rPr>
                <w:rFonts w:ascii="Arial" w:hAnsi="Arial" w:cs="Arial"/>
                <w:sz w:val="20"/>
                <w:szCs w:val="20"/>
              </w:rPr>
            </w:pPr>
          </w:p>
          <w:p w14:paraId="4969CB2F" w14:textId="77777777" w:rsidR="00D549B3" w:rsidRPr="00D73901" w:rsidRDefault="00D549B3" w:rsidP="00E708D8">
            <w:pPr>
              <w:rPr>
                <w:rFonts w:ascii="Arial" w:hAnsi="Arial" w:cs="Arial"/>
                <w:sz w:val="20"/>
                <w:szCs w:val="20"/>
              </w:rPr>
            </w:pPr>
          </w:p>
          <w:p w14:paraId="7AA4B3F2" w14:textId="77777777" w:rsidR="00D549B3" w:rsidRPr="00D73901" w:rsidRDefault="00D549B3" w:rsidP="00E708D8">
            <w:pPr>
              <w:rPr>
                <w:rFonts w:ascii="Arial" w:hAnsi="Arial" w:cs="Arial"/>
                <w:sz w:val="20"/>
                <w:szCs w:val="20"/>
              </w:rPr>
            </w:pPr>
          </w:p>
          <w:p w14:paraId="1B983E02" w14:textId="77777777" w:rsidR="00D549B3" w:rsidRPr="00D73901" w:rsidRDefault="00D549B3" w:rsidP="00E708D8">
            <w:pPr>
              <w:rPr>
                <w:rFonts w:ascii="Arial" w:hAnsi="Arial" w:cs="Arial"/>
                <w:sz w:val="20"/>
                <w:szCs w:val="20"/>
              </w:rPr>
            </w:pPr>
          </w:p>
        </w:tc>
      </w:tr>
    </w:tbl>
    <w:p w14:paraId="2F1C4A90" w14:textId="77777777" w:rsidR="00D549B3" w:rsidRPr="00650BFD" w:rsidRDefault="00D549B3" w:rsidP="00D549B3">
      <w:pPr>
        <w:keepNext/>
        <w:jc w:val="center"/>
        <w:outlineLvl w:val="3"/>
        <w:sectPr w:rsidR="00D549B3" w:rsidRPr="00650BFD">
          <w:headerReference w:type="even" r:id="rId16"/>
          <w:headerReference w:type="default" r:id="rId17"/>
          <w:headerReference w:type="first" r:id="rId18"/>
          <w:pgSz w:w="12240" w:h="15840" w:code="1"/>
          <w:pgMar w:top="1440" w:right="1080" w:bottom="1440" w:left="1080" w:header="720" w:footer="720" w:gutter="0"/>
          <w:cols w:space="720"/>
          <w:docGrid w:linePitch="360"/>
        </w:sectPr>
      </w:pPr>
    </w:p>
    <w:p w14:paraId="6B654FB3" w14:textId="77777777" w:rsidR="00D549B3" w:rsidRDefault="00D549B3" w:rsidP="00D549B3">
      <w:pPr>
        <w:keepNext/>
        <w:jc w:val="center"/>
        <w:outlineLvl w:val="5"/>
        <w:rPr>
          <w:b/>
          <w:sz w:val="24"/>
          <w:szCs w:val="24"/>
        </w:rPr>
      </w:pPr>
      <w:r>
        <w:rPr>
          <w:b/>
          <w:sz w:val="24"/>
          <w:szCs w:val="24"/>
        </w:rPr>
        <w:lastRenderedPageBreak/>
        <w:t>ATTACHMENT G</w:t>
      </w:r>
    </w:p>
    <w:p w14:paraId="28AF7A9E" w14:textId="77777777" w:rsidR="00D549B3" w:rsidRDefault="00D549B3" w:rsidP="00D549B3">
      <w:pPr>
        <w:jc w:val="center"/>
        <w:rPr>
          <w:b/>
          <w:sz w:val="20"/>
          <w:szCs w:val="20"/>
        </w:rPr>
      </w:pPr>
      <w:r>
        <w:rPr>
          <w:b/>
          <w:sz w:val="20"/>
          <w:szCs w:val="20"/>
        </w:rPr>
        <w:t>Child Access and Visitation Program Participant Report</w:t>
      </w:r>
    </w:p>
    <w:p w14:paraId="6EFFCB26" w14:textId="77777777" w:rsidR="00D549B3" w:rsidRDefault="00D549B3" w:rsidP="00D549B3">
      <w:pPr>
        <w:jc w:val="center"/>
        <w:rPr>
          <w:bCs/>
          <w:sz w:val="20"/>
          <w:szCs w:val="20"/>
          <w:u w:val="single"/>
        </w:rPr>
      </w:pPr>
      <w:r>
        <w:rPr>
          <w:b/>
          <w:sz w:val="20"/>
          <w:szCs w:val="20"/>
        </w:rPr>
        <w:t>Reporting Period</w:t>
      </w:r>
      <w:proofErr w:type="gramStart"/>
      <w:r>
        <w:rPr>
          <w:b/>
          <w:sz w:val="20"/>
          <w:szCs w:val="20"/>
        </w:rPr>
        <w:t xml:space="preserve">:  </w:t>
      </w:r>
      <w:r>
        <w:rPr>
          <w:bCs/>
          <w:sz w:val="20"/>
          <w:szCs w:val="20"/>
        </w:rPr>
        <w:t>(</w:t>
      </w:r>
      <w:proofErr w:type="gramEnd"/>
      <w:r>
        <w:rPr>
          <w:bCs/>
          <w:sz w:val="20"/>
          <w:szCs w:val="20"/>
        </w:rPr>
        <w:t>Month/Year)</w:t>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14:paraId="66216325" w14:textId="77777777" w:rsidR="00D549B3" w:rsidRDefault="00D549B3" w:rsidP="00D549B3">
      <w:pPr>
        <w:jc w:val="center"/>
        <w:rPr>
          <w:sz w:val="20"/>
          <w:szCs w:val="20"/>
        </w:rPr>
      </w:pPr>
    </w:p>
    <w:tbl>
      <w:tblPr>
        <w:tblpPr w:leftFromText="180" w:rightFromText="180"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643"/>
        <w:gridCol w:w="900"/>
        <w:gridCol w:w="900"/>
        <w:gridCol w:w="900"/>
        <w:gridCol w:w="900"/>
        <w:gridCol w:w="540"/>
        <w:gridCol w:w="900"/>
        <w:gridCol w:w="900"/>
        <w:gridCol w:w="720"/>
        <w:gridCol w:w="900"/>
        <w:gridCol w:w="720"/>
        <w:gridCol w:w="900"/>
        <w:gridCol w:w="1188"/>
        <w:gridCol w:w="1188"/>
      </w:tblGrid>
      <w:tr w:rsidR="00D549B3" w14:paraId="2B57C2D1" w14:textId="77777777" w:rsidTr="00E708D8">
        <w:tc>
          <w:tcPr>
            <w:tcW w:w="2165" w:type="dxa"/>
            <w:tcBorders>
              <w:top w:val="single" w:sz="4" w:space="0" w:color="auto"/>
              <w:left w:val="single" w:sz="4" w:space="0" w:color="auto"/>
              <w:bottom w:val="single" w:sz="4" w:space="0" w:color="auto"/>
              <w:right w:val="single" w:sz="4" w:space="0" w:color="auto"/>
            </w:tcBorders>
            <w:hideMark/>
          </w:tcPr>
          <w:p w14:paraId="29E5637A" w14:textId="77777777" w:rsidR="00D549B3" w:rsidRDefault="00D549B3" w:rsidP="00E708D8">
            <w:pPr>
              <w:keepNext/>
              <w:outlineLvl w:val="0"/>
              <w:rPr>
                <w:b/>
                <w:bCs/>
                <w:sz w:val="16"/>
                <w:szCs w:val="20"/>
              </w:rPr>
            </w:pPr>
            <w:r>
              <w:rPr>
                <w:b/>
                <w:bCs/>
                <w:sz w:val="16"/>
                <w:szCs w:val="20"/>
              </w:rPr>
              <w:t>Participant Names</w:t>
            </w:r>
          </w:p>
          <w:p w14:paraId="6025FB69" w14:textId="77777777" w:rsidR="00D549B3" w:rsidRDefault="00D549B3" w:rsidP="00E708D8">
            <w:pPr>
              <w:rPr>
                <w:sz w:val="16"/>
                <w:szCs w:val="20"/>
              </w:rPr>
            </w:pPr>
            <w:r>
              <w:rPr>
                <w:sz w:val="16"/>
                <w:szCs w:val="20"/>
              </w:rPr>
              <w:t>(List both custodial [CP] and non-custodial parents [NCP]</w:t>
            </w:r>
          </w:p>
        </w:tc>
        <w:tc>
          <w:tcPr>
            <w:tcW w:w="643" w:type="dxa"/>
            <w:tcBorders>
              <w:top w:val="single" w:sz="4" w:space="0" w:color="auto"/>
              <w:left w:val="single" w:sz="4" w:space="0" w:color="auto"/>
              <w:bottom w:val="single" w:sz="4" w:space="0" w:color="auto"/>
              <w:right w:val="single" w:sz="4" w:space="0" w:color="auto"/>
            </w:tcBorders>
            <w:hideMark/>
          </w:tcPr>
          <w:p w14:paraId="2C2ADEE9" w14:textId="77777777" w:rsidR="00D549B3" w:rsidRDefault="00D549B3" w:rsidP="00E708D8">
            <w:pPr>
              <w:keepNext/>
              <w:jc w:val="center"/>
              <w:outlineLvl w:val="1"/>
              <w:rPr>
                <w:b/>
                <w:bCs/>
                <w:sz w:val="16"/>
                <w:szCs w:val="36"/>
                <w:u w:val="single"/>
              </w:rPr>
            </w:pPr>
            <w:r>
              <w:rPr>
                <w:b/>
                <w:bCs/>
                <w:sz w:val="16"/>
                <w:szCs w:val="36"/>
                <w:u w:val="single"/>
              </w:rPr>
              <w:t xml:space="preserve">Case I </w:t>
            </w:r>
            <w:proofErr w:type="spellStart"/>
            <w:r>
              <w:rPr>
                <w:b/>
                <w:bCs/>
                <w:sz w:val="16"/>
                <w:szCs w:val="36"/>
                <w:u w:val="single"/>
              </w:rPr>
              <w:t>fD</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03B65C7A" w14:textId="77777777" w:rsidR="00D549B3" w:rsidRDefault="00D549B3" w:rsidP="00E708D8">
            <w:pPr>
              <w:rPr>
                <w:b/>
                <w:sz w:val="16"/>
                <w:szCs w:val="20"/>
              </w:rPr>
            </w:pPr>
            <w:r>
              <w:rPr>
                <w:b/>
                <w:sz w:val="16"/>
                <w:szCs w:val="20"/>
              </w:rPr>
              <w:t>Date</w:t>
            </w:r>
          </w:p>
          <w:p w14:paraId="060660E8" w14:textId="77777777" w:rsidR="00D549B3" w:rsidRDefault="00D549B3" w:rsidP="00E708D8">
            <w:pPr>
              <w:rPr>
                <w:b/>
                <w:sz w:val="16"/>
                <w:szCs w:val="20"/>
              </w:rPr>
            </w:pPr>
            <w:r>
              <w:rPr>
                <w:b/>
                <w:sz w:val="16"/>
                <w:szCs w:val="20"/>
              </w:rPr>
              <w:t>Entered</w:t>
            </w:r>
          </w:p>
          <w:p w14:paraId="3DC05AAE" w14:textId="77777777" w:rsidR="00D549B3" w:rsidRDefault="00D549B3" w:rsidP="00E708D8">
            <w:pPr>
              <w:rPr>
                <w:b/>
                <w:sz w:val="16"/>
                <w:szCs w:val="20"/>
              </w:rPr>
            </w:pPr>
            <w:r>
              <w:rPr>
                <w:b/>
                <w:sz w:val="16"/>
                <w:szCs w:val="20"/>
              </w:rPr>
              <w:t>Program</w:t>
            </w:r>
          </w:p>
        </w:tc>
        <w:tc>
          <w:tcPr>
            <w:tcW w:w="900" w:type="dxa"/>
            <w:tcBorders>
              <w:top w:val="single" w:sz="4" w:space="0" w:color="auto"/>
              <w:left w:val="single" w:sz="4" w:space="0" w:color="auto"/>
              <w:bottom w:val="single" w:sz="4" w:space="0" w:color="auto"/>
              <w:right w:val="single" w:sz="4" w:space="0" w:color="auto"/>
            </w:tcBorders>
            <w:hideMark/>
          </w:tcPr>
          <w:p w14:paraId="17639A1C" w14:textId="77777777" w:rsidR="00D549B3" w:rsidRDefault="00D549B3" w:rsidP="00E708D8">
            <w:pPr>
              <w:rPr>
                <w:b/>
                <w:sz w:val="16"/>
                <w:szCs w:val="20"/>
              </w:rPr>
            </w:pPr>
            <w:r>
              <w:rPr>
                <w:b/>
                <w:sz w:val="16"/>
                <w:szCs w:val="20"/>
              </w:rPr>
              <w:t>Date Left</w:t>
            </w:r>
          </w:p>
          <w:p w14:paraId="631BCFEE" w14:textId="77777777" w:rsidR="00D549B3" w:rsidRDefault="00D549B3" w:rsidP="00E708D8">
            <w:pPr>
              <w:rPr>
                <w:b/>
                <w:sz w:val="16"/>
                <w:szCs w:val="20"/>
              </w:rPr>
            </w:pPr>
            <w:r>
              <w:rPr>
                <w:b/>
                <w:sz w:val="16"/>
                <w:szCs w:val="20"/>
              </w:rPr>
              <w:t>Program</w:t>
            </w:r>
          </w:p>
        </w:tc>
        <w:tc>
          <w:tcPr>
            <w:tcW w:w="900" w:type="dxa"/>
            <w:tcBorders>
              <w:top w:val="single" w:sz="4" w:space="0" w:color="auto"/>
              <w:left w:val="single" w:sz="4" w:space="0" w:color="auto"/>
              <w:bottom w:val="single" w:sz="4" w:space="0" w:color="auto"/>
              <w:right w:val="single" w:sz="4" w:space="0" w:color="auto"/>
            </w:tcBorders>
            <w:hideMark/>
          </w:tcPr>
          <w:p w14:paraId="3D04BA4C" w14:textId="77777777" w:rsidR="00D549B3" w:rsidRDefault="00D549B3" w:rsidP="00E708D8">
            <w:pPr>
              <w:rPr>
                <w:b/>
                <w:sz w:val="16"/>
                <w:szCs w:val="20"/>
              </w:rPr>
            </w:pPr>
            <w:r>
              <w:rPr>
                <w:b/>
                <w:sz w:val="16"/>
                <w:szCs w:val="20"/>
              </w:rPr>
              <w:t>Service</w:t>
            </w:r>
          </w:p>
          <w:p w14:paraId="796BD178" w14:textId="77777777" w:rsidR="00D549B3" w:rsidRDefault="00D549B3" w:rsidP="00E708D8">
            <w:pPr>
              <w:rPr>
                <w:b/>
                <w:sz w:val="16"/>
                <w:szCs w:val="20"/>
              </w:rPr>
            </w:pPr>
            <w:r>
              <w:rPr>
                <w:b/>
                <w:sz w:val="16"/>
                <w:szCs w:val="20"/>
              </w:rPr>
              <w:t>Provided</w:t>
            </w:r>
          </w:p>
        </w:tc>
        <w:tc>
          <w:tcPr>
            <w:tcW w:w="900" w:type="dxa"/>
            <w:tcBorders>
              <w:top w:val="single" w:sz="4" w:space="0" w:color="auto"/>
              <w:left w:val="single" w:sz="4" w:space="0" w:color="auto"/>
              <w:bottom w:val="single" w:sz="4" w:space="0" w:color="auto"/>
              <w:right w:val="single" w:sz="4" w:space="0" w:color="auto"/>
            </w:tcBorders>
            <w:hideMark/>
          </w:tcPr>
          <w:p w14:paraId="384FDCF5" w14:textId="77777777" w:rsidR="00D549B3" w:rsidRDefault="00D549B3" w:rsidP="00E708D8">
            <w:pPr>
              <w:rPr>
                <w:b/>
                <w:sz w:val="16"/>
                <w:szCs w:val="20"/>
              </w:rPr>
            </w:pPr>
            <w:r>
              <w:rPr>
                <w:b/>
                <w:sz w:val="16"/>
                <w:szCs w:val="20"/>
              </w:rPr>
              <w:t>Date</w:t>
            </w:r>
          </w:p>
          <w:p w14:paraId="6ADC804A" w14:textId="77777777" w:rsidR="00D549B3" w:rsidRDefault="00D549B3" w:rsidP="00E708D8">
            <w:pPr>
              <w:rPr>
                <w:b/>
                <w:sz w:val="16"/>
                <w:szCs w:val="20"/>
              </w:rPr>
            </w:pPr>
            <w:r>
              <w:rPr>
                <w:b/>
                <w:sz w:val="16"/>
                <w:szCs w:val="20"/>
              </w:rPr>
              <w:t>Service</w:t>
            </w:r>
          </w:p>
          <w:p w14:paraId="28327632" w14:textId="77777777" w:rsidR="00D549B3" w:rsidRDefault="00D549B3" w:rsidP="00E708D8">
            <w:pPr>
              <w:rPr>
                <w:b/>
                <w:sz w:val="16"/>
                <w:szCs w:val="20"/>
              </w:rPr>
            </w:pPr>
            <w:r>
              <w:rPr>
                <w:b/>
                <w:sz w:val="16"/>
                <w:szCs w:val="20"/>
              </w:rPr>
              <w:t>Provided</w:t>
            </w:r>
          </w:p>
        </w:tc>
        <w:tc>
          <w:tcPr>
            <w:tcW w:w="540" w:type="dxa"/>
            <w:tcBorders>
              <w:top w:val="single" w:sz="4" w:space="0" w:color="auto"/>
              <w:left w:val="single" w:sz="4" w:space="0" w:color="auto"/>
              <w:bottom w:val="single" w:sz="4" w:space="0" w:color="auto"/>
              <w:right w:val="single" w:sz="4" w:space="0" w:color="auto"/>
            </w:tcBorders>
            <w:hideMark/>
          </w:tcPr>
          <w:p w14:paraId="32ED1170" w14:textId="77777777" w:rsidR="00D549B3" w:rsidRDefault="00D549B3" w:rsidP="00E708D8">
            <w:pPr>
              <w:rPr>
                <w:b/>
                <w:sz w:val="16"/>
                <w:szCs w:val="20"/>
              </w:rPr>
            </w:pPr>
            <w:r>
              <w:rPr>
                <w:b/>
                <w:sz w:val="16"/>
                <w:szCs w:val="20"/>
              </w:rPr>
              <w:t>#</w:t>
            </w:r>
          </w:p>
          <w:p w14:paraId="4BC2D525" w14:textId="77777777" w:rsidR="00D549B3" w:rsidRDefault="00D549B3" w:rsidP="00E708D8">
            <w:pPr>
              <w:rPr>
                <w:b/>
                <w:sz w:val="16"/>
                <w:szCs w:val="20"/>
              </w:rPr>
            </w:pPr>
            <w:r>
              <w:rPr>
                <w:b/>
                <w:sz w:val="16"/>
                <w:szCs w:val="20"/>
              </w:rPr>
              <w:t>Hrs.</w:t>
            </w:r>
          </w:p>
        </w:tc>
        <w:tc>
          <w:tcPr>
            <w:tcW w:w="900" w:type="dxa"/>
            <w:tcBorders>
              <w:top w:val="single" w:sz="4" w:space="0" w:color="auto"/>
              <w:left w:val="single" w:sz="4" w:space="0" w:color="auto"/>
              <w:bottom w:val="single" w:sz="4" w:space="0" w:color="auto"/>
              <w:right w:val="single" w:sz="4" w:space="0" w:color="auto"/>
            </w:tcBorders>
            <w:hideMark/>
          </w:tcPr>
          <w:p w14:paraId="0C77D605" w14:textId="77777777" w:rsidR="00D549B3" w:rsidRDefault="00D549B3" w:rsidP="00E708D8">
            <w:pPr>
              <w:rPr>
                <w:b/>
                <w:sz w:val="16"/>
                <w:szCs w:val="20"/>
              </w:rPr>
            </w:pPr>
            <w:r>
              <w:rPr>
                <w:b/>
                <w:sz w:val="16"/>
                <w:szCs w:val="20"/>
              </w:rPr>
              <w:t># of</w:t>
            </w:r>
          </w:p>
          <w:p w14:paraId="6C5A2EAB" w14:textId="77777777" w:rsidR="00D549B3" w:rsidRDefault="00D549B3" w:rsidP="00E708D8">
            <w:pPr>
              <w:rPr>
                <w:b/>
                <w:sz w:val="16"/>
                <w:szCs w:val="20"/>
              </w:rPr>
            </w:pPr>
            <w:r>
              <w:rPr>
                <w:b/>
                <w:sz w:val="16"/>
                <w:szCs w:val="20"/>
              </w:rPr>
              <w:t>Children in common</w:t>
            </w:r>
          </w:p>
        </w:tc>
        <w:tc>
          <w:tcPr>
            <w:tcW w:w="900" w:type="dxa"/>
            <w:tcBorders>
              <w:top w:val="single" w:sz="4" w:space="0" w:color="auto"/>
              <w:left w:val="single" w:sz="4" w:space="0" w:color="auto"/>
              <w:bottom w:val="single" w:sz="4" w:space="0" w:color="auto"/>
              <w:right w:val="single" w:sz="4" w:space="0" w:color="auto"/>
            </w:tcBorders>
            <w:hideMark/>
          </w:tcPr>
          <w:p w14:paraId="5ABD4071" w14:textId="77777777" w:rsidR="00D549B3" w:rsidRDefault="00D549B3" w:rsidP="00E708D8">
            <w:pPr>
              <w:rPr>
                <w:b/>
                <w:sz w:val="16"/>
                <w:szCs w:val="20"/>
              </w:rPr>
            </w:pPr>
            <w:r>
              <w:rPr>
                <w:b/>
                <w:sz w:val="16"/>
                <w:szCs w:val="20"/>
              </w:rPr>
              <w:t>Referral</w:t>
            </w:r>
          </w:p>
          <w:p w14:paraId="295E25AA" w14:textId="77777777" w:rsidR="00D549B3" w:rsidRDefault="00D549B3" w:rsidP="00E708D8">
            <w:pPr>
              <w:rPr>
                <w:b/>
                <w:sz w:val="16"/>
                <w:szCs w:val="20"/>
              </w:rPr>
            </w:pPr>
            <w:r>
              <w:rPr>
                <w:b/>
                <w:sz w:val="16"/>
                <w:szCs w:val="20"/>
              </w:rPr>
              <w:t>Source</w:t>
            </w:r>
          </w:p>
        </w:tc>
        <w:tc>
          <w:tcPr>
            <w:tcW w:w="720" w:type="dxa"/>
            <w:tcBorders>
              <w:top w:val="single" w:sz="4" w:space="0" w:color="auto"/>
              <w:left w:val="single" w:sz="4" w:space="0" w:color="auto"/>
              <w:bottom w:val="single" w:sz="4" w:space="0" w:color="auto"/>
              <w:right w:val="single" w:sz="4" w:space="0" w:color="auto"/>
            </w:tcBorders>
            <w:hideMark/>
          </w:tcPr>
          <w:p w14:paraId="1BD7B2D7" w14:textId="77777777" w:rsidR="00D549B3" w:rsidRDefault="00D549B3" w:rsidP="00E708D8">
            <w:pPr>
              <w:rPr>
                <w:b/>
                <w:sz w:val="16"/>
                <w:szCs w:val="20"/>
              </w:rPr>
            </w:pPr>
            <w:r>
              <w:rPr>
                <w:b/>
                <w:sz w:val="16"/>
                <w:szCs w:val="20"/>
              </w:rPr>
              <w:t>Client</w:t>
            </w:r>
          </w:p>
          <w:p w14:paraId="3CF4B1E8" w14:textId="77777777" w:rsidR="00D549B3" w:rsidRDefault="00D549B3" w:rsidP="00E708D8">
            <w:pPr>
              <w:rPr>
                <w:b/>
                <w:sz w:val="16"/>
                <w:szCs w:val="20"/>
              </w:rPr>
            </w:pPr>
            <w:r>
              <w:rPr>
                <w:b/>
                <w:sz w:val="16"/>
                <w:szCs w:val="20"/>
              </w:rPr>
              <w:t>Info.</w:t>
            </w:r>
          </w:p>
        </w:tc>
        <w:tc>
          <w:tcPr>
            <w:tcW w:w="900" w:type="dxa"/>
            <w:tcBorders>
              <w:top w:val="single" w:sz="4" w:space="0" w:color="auto"/>
              <w:left w:val="single" w:sz="4" w:space="0" w:color="auto"/>
              <w:bottom w:val="single" w:sz="4" w:space="0" w:color="auto"/>
              <w:right w:val="single" w:sz="4" w:space="0" w:color="auto"/>
            </w:tcBorders>
            <w:hideMark/>
          </w:tcPr>
          <w:p w14:paraId="1259D5EB" w14:textId="77777777" w:rsidR="00D549B3" w:rsidRDefault="00D549B3" w:rsidP="00E708D8">
            <w:pPr>
              <w:rPr>
                <w:b/>
                <w:sz w:val="16"/>
                <w:szCs w:val="20"/>
              </w:rPr>
            </w:pPr>
            <w:r>
              <w:rPr>
                <w:b/>
                <w:sz w:val="16"/>
                <w:szCs w:val="20"/>
              </w:rPr>
              <w:t>Marital</w:t>
            </w:r>
          </w:p>
          <w:p w14:paraId="1B705A89" w14:textId="77777777" w:rsidR="00D549B3" w:rsidRDefault="00D549B3" w:rsidP="00E708D8">
            <w:pPr>
              <w:rPr>
                <w:b/>
                <w:sz w:val="16"/>
                <w:szCs w:val="20"/>
              </w:rPr>
            </w:pPr>
            <w:r>
              <w:rPr>
                <w:b/>
                <w:sz w:val="16"/>
                <w:szCs w:val="20"/>
              </w:rPr>
              <w:t>Status</w:t>
            </w:r>
          </w:p>
        </w:tc>
        <w:tc>
          <w:tcPr>
            <w:tcW w:w="720" w:type="dxa"/>
            <w:tcBorders>
              <w:top w:val="single" w:sz="4" w:space="0" w:color="auto"/>
              <w:left w:val="single" w:sz="4" w:space="0" w:color="auto"/>
              <w:bottom w:val="single" w:sz="4" w:space="0" w:color="auto"/>
              <w:right w:val="single" w:sz="4" w:space="0" w:color="auto"/>
            </w:tcBorders>
            <w:hideMark/>
          </w:tcPr>
          <w:p w14:paraId="404DFC28" w14:textId="77777777" w:rsidR="00D549B3" w:rsidRDefault="00D549B3" w:rsidP="00E708D8">
            <w:pPr>
              <w:rPr>
                <w:b/>
                <w:sz w:val="16"/>
                <w:szCs w:val="20"/>
              </w:rPr>
            </w:pPr>
            <w:r>
              <w:rPr>
                <w:b/>
                <w:sz w:val="16"/>
                <w:szCs w:val="20"/>
              </w:rPr>
              <w:t>Race</w:t>
            </w:r>
          </w:p>
        </w:tc>
        <w:tc>
          <w:tcPr>
            <w:tcW w:w="900" w:type="dxa"/>
            <w:tcBorders>
              <w:top w:val="single" w:sz="4" w:space="0" w:color="auto"/>
              <w:left w:val="single" w:sz="4" w:space="0" w:color="auto"/>
              <w:bottom w:val="single" w:sz="4" w:space="0" w:color="auto"/>
              <w:right w:val="single" w:sz="4" w:space="0" w:color="auto"/>
            </w:tcBorders>
            <w:hideMark/>
          </w:tcPr>
          <w:p w14:paraId="0ACF61D4" w14:textId="77777777" w:rsidR="00D549B3" w:rsidRDefault="00D549B3" w:rsidP="00E708D8">
            <w:pPr>
              <w:rPr>
                <w:b/>
                <w:sz w:val="16"/>
                <w:szCs w:val="20"/>
              </w:rPr>
            </w:pPr>
            <w:r>
              <w:rPr>
                <w:b/>
                <w:sz w:val="16"/>
                <w:szCs w:val="20"/>
              </w:rPr>
              <w:t>Income</w:t>
            </w:r>
          </w:p>
          <w:p w14:paraId="50E8A694" w14:textId="77777777" w:rsidR="00D549B3" w:rsidRDefault="00D549B3" w:rsidP="00E708D8">
            <w:pPr>
              <w:rPr>
                <w:b/>
                <w:sz w:val="16"/>
                <w:szCs w:val="20"/>
              </w:rPr>
            </w:pPr>
            <w:r>
              <w:rPr>
                <w:b/>
                <w:sz w:val="16"/>
                <w:szCs w:val="20"/>
              </w:rPr>
              <w:t>Range</w:t>
            </w:r>
          </w:p>
        </w:tc>
        <w:tc>
          <w:tcPr>
            <w:tcW w:w="1188" w:type="dxa"/>
            <w:tcBorders>
              <w:top w:val="single" w:sz="4" w:space="0" w:color="auto"/>
              <w:left w:val="single" w:sz="4" w:space="0" w:color="auto"/>
              <w:bottom w:val="single" w:sz="4" w:space="0" w:color="auto"/>
              <w:right w:val="single" w:sz="4" w:space="0" w:color="auto"/>
            </w:tcBorders>
          </w:tcPr>
          <w:p w14:paraId="084B6E2F" w14:textId="77777777" w:rsidR="00D549B3" w:rsidRDefault="00D549B3" w:rsidP="00E708D8">
            <w:pPr>
              <w:rPr>
                <w:b/>
                <w:sz w:val="16"/>
                <w:szCs w:val="20"/>
              </w:rPr>
            </w:pPr>
            <w:r>
              <w:rPr>
                <w:b/>
                <w:sz w:val="16"/>
                <w:szCs w:val="20"/>
              </w:rPr>
              <w:t>Do you have a child support case? (Y or N)</w:t>
            </w:r>
          </w:p>
        </w:tc>
        <w:tc>
          <w:tcPr>
            <w:tcW w:w="1188" w:type="dxa"/>
            <w:tcBorders>
              <w:top w:val="single" w:sz="4" w:space="0" w:color="auto"/>
              <w:left w:val="single" w:sz="4" w:space="0" w:color="auto"/>
              <w:bottom w:val="single" w:sz="4" w:space="0" w:color="auto"/>
              <w:right w:val="single" w:sz="4" w:space="0" w:color="auto"/>
            </w:tcBorders>
            <w:hideMark/>
          </w:tcPr>
          <w:p w14:paraId="50CEC290" w14:textId="77777777" w:rsidR="00D549B3" w:rsidRDefault="00D549B3" w:rsidP="00E708D8">
            <w:pPr>
              <w:rPr>
                <w:b/>
                <w:sz w:val="16"/>
                <w:szCs w:val="20"/>
              </w:rPr>
            </w:pPr>
            <w:r>
              <w:rPr>
                <w:b/>
                <w:sz w:val="16"/>
                <w:szCs w:val="20"/>
              </w:rPr>
              <w:t>Performance</w:t>
            </w:r>
          </w:p>
          <w:p w14:paraId="270ADEB6" w14:textId="77777777" w:rsidR="00D549B3" w:rsidRDefault="00D549B3" w:rsidP="00E708D8">
            <w:pPr>
              <w:rPr>
                <w:b/>
                <w:sz w:val="16"/>
                <w:szCs w:val="20"/>
              </w:rPr>
            </w:pPr>
            <w:r>
              <w:rPr>
                <w:b/>
                <w:sz w:val="16"/>
                <w:szCs w:val="20"/>
              </w:rPr>
              <w:t>Measures</w:t>
            </w:r>
          </w:p>
          <w:p w14:paraId="670EC222" w14:textId="77777777" w:rsidR="00D549B3" w:rsidRDefault="00D549B3" w:rsidP="00E708D8">
            <w:pPr>
              <w:rPr>
                <w:b/>
                <w:sz w:val="16"/>
                <w:szCs w:val="20"/>
              </w:rPr>
            </w:pPr>
            <w:r>
              <w:rPr>
                <w:b/>
                <w:sz w:val="16"/>
                <w:szCs w:val="20"/>
              </w:rPr>
              <w:t>Met</w:t>
            </w:r>
          </w:p>
          <w:p w14:paraId="3C3A8046" w14:textId="77777777" w:rsidR="00D549B3" w:rsidRDefault="00D549B3" w:rsidP="00E708D8">
            <w:pPr>
              <w:rPr>
                <w:b/>
                <w:sz w:val="16"/>
                <w:szCs w:val="20"/>
              </w:rPr>
            </w:pPr>
            <w:r>
              <w:rPr>
                <w:b/>
                <w:sz w:val="16"/>
                <w:szCs w:val="20"/>
              </w:rPr>
              <w:t>(NCP only)</w:t>
            </w:r>
          </w:p>
        </w:tc>
      </w:tr>
      <w:tr w:rsidR="00D549B3" w14:paraId="41F01078" w14:textId="77777777" w:rsidTr="00E708D8">
        <w:tc>
          <w:tcPr>
            <w:tcW w:w="2165" w:type="dxa"/>
            <w:tcBorders>
              <w:top w:val="single" w:sz="4" w:space="0" w:color="auto"/>
              <w:left w:val="single" w:sz="4" w:space="0" w:color="auto"/>
              <w:bottom w:val="single" w:sz="4" w:space="0" w:color="auto"/>
              <w:right w:val="single" w:sz="4" w:space="0" w:color="auto"/>
            </w:tcBorders>
          </w:tcPr>
          <w:p w14:paraId="60D9870B" w14:textId="77777777" w:rsidR="00D549B3" w:rsidRDefault="00D549B3" w:rsidP="00E708D8">
            <w:pPr>
              <w:keepNext/>
              <w:outlineLvl w:val="0"/>
              <w:rPr>
                <w:b/>
                <w:bCs/>
                <w:sz w:val="18"/>
                <w:szCs w:val="20"/>
              </w:rPr>
            </w:pPr>
          </w:p>
        </w:tc>
        <w:tc>
          <w:tcPr>
            <w:tcW w:w="643" w:type="dxa"/>
            <w:tcBorders>
              <w:top w:val="single" w:sz="4" w:space="0" w:color="auto"/>
              <w:left w:val="single" w:sz="4" w:space="0" w:color="auto"/>
              <w:bottom w:val="single" w:sz="4" w:space="0" w:color="auto"/>
              <w:right w:val="single" w:sz="4" w:space="0" w:color="auto"/>
            </w:tcBorders>
          </w:tcPr>
          <w:p w14:paraId="141E96E7" w14:textId="77777777" w:rsidR="00D549B3" w:rsidRDefault="00D549B3" w:rsidP="00E708D8">
            <w:pPr>
              <w:keepNext/>
              <w:jc w:val="center"/>
              <w:outlineLvl w:val="1"/>
              <w:rPr>
                <w:b/>
                <w:bCs/>
                <w:sz w:val="36"/>
                <w:szCs w:val="36"/>
                <w:u w:val="single"/>
              </w:rPr>
            </w:pPr>
          </w:p>
        </w:tc>
        <w:tc>
          <w:tcPr>
            <w:tcW w:w="900" w:type="dxa"/>
            <w:tcBorders>
              <w:top w:val="single" w:sz="4" w:space="0" w:color="auto"/>
              <w:left w:val="single" w:sz="4" w:space="0" w:color="auto"/>
              <w:bottom w:val="single" w:sz="4" w:space="0" w:color="auto"/>
              <w:right w:val="single" w:sz="4" w:space="0" w:color="auto"/>
            </w:tcBorders>
          </w:tcPr>
          <w:p w14:paraId="748FD097"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4C42254B"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209D9294"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580CF38F" w14:textId="77777777" w:rsidR="00D549B3" w:rsidRDefault="00D549B3" w:rsidP="00E708D8">
            <w:pPr>
              <w:rPr>
                <w:b/>
                <w:sz w:val="18"/>
                <w:szCs w:val="20"/>
              </w:rPr>
            </w:pPr>
          </w:p>
        </w:tc>
        <w:tc>
          <w:tcPr>
            <w:tcW w:w="540" w:type="dxa"/>
            <w:tcBorders>
              <w:top w:val="single" w:sz="4" w:space="0" w:color="auto"/>
              <w:left w:val="single" w:sz="4" w:space="0" w:color="auto"/>
              <w:bottom w:val="single" w:sz="4" w:space="0" w:color="auto"/>
              <w:right w:val="single" w:sz="4" w:space="0" w:color="auto"/>
            </w:tcBorders>
          </w:tcPr>
          <w:p w14:paraId="03E88CD8"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0B6FF06C"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60670A51"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6C03B045"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648E4804"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416DB285"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286675D4"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7DC313DD"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3FDDFAEC" w14:textId="77777777" w:rsidR="00D549B3" w:rsidRDefault="00D549B3" w:rsidP="00E708D8">
            <w:pPr>
              <w:rPr>
                <w:b/>
                <w:sz w:val="18"/>
                <w:szCs w:val="20"/>
              </w:rPr>
            </w:pPr>
          </w:p>
        </w:tc>
      </w:tr>
      <w:tr w:rsidR="00D549B3" w14:paraId="6AF31044" w14:textId="77777777" w:rsidTr="00E708D8">
        <w:tc>
          <w:tcPr>
            <w:tcW w:w="2165" w:type="dxa"/>
            <w:tcBorders>
              <w:top w:val="single" w:sz="4" w:space="0" w:color="auto"/>
              <w:left w:val="single" w:sz="4" w:space="0" w:color="auto"/>
              <w:bottom w:val="single" w:sz="4" w:space="0" w:color="auto"/>
              <w:right w:val="single" w:sz="4" w:space="0" w:color="auto"/>
            </w:tcBorders>
          </w:tcPr>
          <w:p w14:paraId="31B4922D" w14:textId="77777777" w:rsidR="00D549B3" w:rsidRDefault="00D549B3" w:rsidP="00E708D8">
            <w:pPr>
              <w:keepNext/>
              <w:outlineLvl w:val="0"/>
              <w:rPr>
                <w:b/>
                <w:bCs/>
                <w:sz w:val="18"/>
                <w:szCs w:val="20"/>
              </w:rPr>
            </w:pPr>
          </w:p>
        </w:tc>
        <w:tc>
          <w:tcPr>
            <w:tcW w:w="643" w:type="dxa"/>
            <w:tcBorders>
              <w:top w:val="single" w:sz="4" w:space="0" w:color="auto"/>
              <w:left w:val="single" w:sz="4" w:space="0" w:color="auto"/>
              <w:bottom w:val="single" w:sz="4" w:space="0" w:color="auto"/>
              <w:right w:val="single" w:sz="4" w:space="0" w:color="auto"/>
            </w:tcBorders>
          </w:tcPr>
          <w:p w14:paraId="7758A63B" w14:textId="77777777" w:rsidR="00D549B3" w:rsidRDefault="00D549B3" w:rsidP="00E708D8">
            <w:pPr>
              <w:keepNext/>
              <w:jc w:val="center"/>
              <w:outlineLvl w:val="1"/>
              <w:rPr>
                <w:b/>
                <w:bCs/>
                <w:sz w:val="36"/>
                <w:szCs w:val="36"/>
                <w:u w:val="single"/>
              </w:rPr>
            </w:pPr>
          </w:p>
        </w:tc>
        <w:tc>
          <w:tcPr>
            <w:tcW w:w="900" w:type="dxa"/>
            <w:tcBorders>
              <w:top w:val="single" w:sz="4" w:space="0" w:color="auto"/>
              <w:left w:val="single" w:sz="4" w:space="0" w:color="auto"/>
              <w:bottom w:val="single" w:sz="4" w:space="0" w:color="auto"/>
              <w:right w:val="single" w:sz="4" w:space="0" w:color="auto"/>
            </w:tcBorders>
          </w:tcPr>
          <w:p w14:paraId="1EEE1621"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2ED3AAA9"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0946D17E"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7CDF75CF" w14:textId="77777777" w:rsidR="00D549B3" w:rsidRDefault="00D549B3" w:rsidP="00E708D8">
            <w:pPr>
              <w:rPr>
                <w:b/>
                <w:sz w:val="18"/>
                <w:szCs w:val="20"/>
              </w:rPr>
            </w:pPr>
          </w:p>
        </w:tc>
        <w:tc>
          <w:tcPr>
            <w:tcW w:w="540" w:type="dxa"/>
            <w:tcBorders>
              <w:top w:val="single" w:sz="4" w:space="0" w:color="auto"/>
              <w:left w:val="single" w:sz="4" w:space="0" w:color="auto"/>
              <w:bottom w:val="single" w:sz="4" w:space="0" w:color="auto"/>
              <w:right w:val="single" w:sz="4" w:space="0" w:color="auto"/>
            </w:tcBorders>
          </w:tcPr>
          <w:p w14:paraId="23B77864"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50926746"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1B90C532"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1BE9BDB2"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711F27C8"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534626DB"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454D7B7F"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48878C1B"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1316C0E7" w14:textId="77777777" w:rsidR="00D549B3" w:rsidRDefault="00D549B3" w:rsidP="00E708D8">
            <w:pPr>
              <w:rPr>
                <w:b/>
                <w:sz w:val="18"/>
                <w:szCs w:val="20"/>
              </w:rPr>
            </w:pPr>
          </w:p>
        </w:tc>
      </w:tr>
      <w:tr w:rsidR="00D549B3" w14:paraId="234BF8F0" w14:textId="77777777" w:rsidTr="00E708D8">
        <w:tc>
          <w:tcPr>
            <w:tcW w:w="2165" w:type="dxa"/>
            <w:tcBorders>
              <w:top w:val="single" w:sz="4" w:space="0" w:color="auto"/>
              <w:left w:val="single" w:sz="4" w:space="0" w:color="auto"/>
              <w:bottom w:val="single" w:sz="4" w:space="0" w:color="auto"/>
              <w:right w:val="single" w:sz="4" w:space="0" w:color="auto"/>
            </w:tcBorders>
          </w:tcPr>
          <w:p w14:paraId="09C4034F" w14:textId="77777777" w:rsidR="00D549B3" w:rsidRDefault="00D549B3" w:rsidP="00E708D8">
            <w:pPr>
              <w:keepNext/>
              <w:outlineLvl w:val="0"/>
              <w:rPr>
                <w:b/>
                <w:bCs/>
                <w:sz w:val="18"/>
                <w:szCs w:val="20"/>
              </w:rPr>
            </w:pPr>
          </w:p>
        </w:tc>
        <w:tc>
          <w:tcPr>
            <w:tcW w:w="643" w:type="dxa"/>
            <w:tcBorders>
              <w:top w:val="single" w:sz="4" w:space="0" w:color="auto"/>
              <w:left w:val="single" w:sz="4" w:space="0" w:color="auto"/>
              <w:bottom w:val="single" w:sz="4" w:space="0" w:color="auto"/>
              <w:right w:val="single" w:sz="4" w:space="0" w:color="auto"/>
            </w:tcBorders>
          </w:tcPr>
          <w:p w14:paraId="3FBF91E4" w14:textId="77777777" w:rsidR="00D549B3" w:rsidRDefault="00D549B3" w:rsidP="00E708D8">
            <w:pPr>
              <w:keepNext/>
              <w:jc w:val="center"/>
              <w:outlineLvl w:val="1"/>
              <w:rPr>
                <w:b/>
                <w:bCs/>
                <w:sz w:val="36"/>
                <w:szCs w:val="36"/>
                <w:u w:val="single"/>
              </w:rPr>
            </w:pPr>
          </w:p>
        </w:tc>
        <w:tc>
          <w:tcPr>
            <w:tcW w:w="900" w:type="dxa"/>
            <w:tcBorders>
              <w:top w:val="single" w:sz="4" w:space="0" w:color="auto"/>
              <w:left w:val="single" w:sz="4" w:space="0" w:color="auto"/>
              <w:bottom w:val="single" w:sz="4" w:space="0" w:color="auto"/>
              <w:right w:val="single" w:sz="4" w:space="0" w:color="auto"/>
            </w:tcBorders>
          </w:tcPr>
          <w:p w14:paraId="334CA767"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1EBEF083"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1E1DA01E"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71946029" w14:textId="77777777" w:rsidR="00D549B3" w:rsidRDefault="00D549B3" w:rsidP="00E708D8">
            <w:pPr>
              <w:rPr>
                <w:b/>
                <w:sz w:val="18"/>
                <w:szCs w:val="20"/>
              </w:rPr>
            </w:pPr>
          </w:p>
        </w:tc>
        <w:tc>
          <w:tcPr>
            <w:tcW w:w="540" w:type="dxa"/>
            <w:tcBorders>
              <w:top w:val="single" w:sz="4" w:space="0" w:color="auto"/>
              <w:left w:val="single" w:sz="4" w:space="0" w:color="auto"/>
              <w:bottom w:val="single" w:sz="4" w:space="0" w:color="auto"/>
              <w:right w:val="single" w:sz="4" w:space="0" w:color="auto"/>
            </w:tcBorders>
          </w:tcPr>
          <w:p w14:paraId="6439E6C0"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1C563649"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326D3C87"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23B7CEC0"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5D836F12" w14:textId="77777777" w:rsidR="00D549B3" w:rsidRDefault="00D549B3" w:rsidP="00E708D8">
            <w:pPr>
              <w:rPr>
                <w:b/>
                <w:sz w:val="18"/>
                <w:szCs w:val="20"/>
              </w:rPr>
            </w:pPr>
          </w:p>
        </w:tc>
        <w:tc>
          <w:tcPr>
            <w:tcW w:w="720" w:type="dxa"/>
            <w:tcBorders>
              <w:top w:val="single" w:sz="4" w:space="0" w:color="auto"/>
              <w:left w:val="single" w:sz="4" w:space="0" w:color="auto"/>
              <w:bottom w:val="single" w:sz="4" w:space="0" w:color="auto"/>
              <w:right w:val="single" w:sz="4" w:space="0" w:color="auto"/>
            </w:tcBorders>
          </w:tcPr>
          <w:p w14:paraId="1648DEC8" w14:textId="77777777" w:rsidR="00D549B3" w:rsidRDefault="00D549B3" w:rsidP="00E708D8">
            <w:pPr>
              <w:rPr>
                <w:b/>
                <w:sz w:val="18"/>
                <w:szCs w:val="20"/>
              </w:rPr>
            </w:pPr>
          </w:p>
        </w:tc>
        <w:tc>
          <w:tcPr>
            <w:tcW w:w="900" w:type="dxa"/>
            <w:tcBorders>
              <w:top w:val="single" w:sz="4" w:space="0" w:color="auto"/>
              <w:left w:val="single" w:sz="4" w:space="0" w:color="auto"/>
              <w:bottom w:val="single" w:sz="4" w:space="0" w:color="auto"/>
              <w:right w:val="single" w:sz="4" w:space="0" w:color="auto"/>
            </w:tcBorders>
          </w:tcPr>
          <w:p w14:paraId="04975EF3"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3E223DE9" w14:textId="77777777" w:rsidR="00D549B3" w:rsidRDefault="00D549B3" w:rsidP="00E708D8">
            <w:pPr>
              <w:rPr>
                <w:b/>
                <w:sz w:val="18"/>
                <w:szCs w:val="20"/>
              </w:rPr>
            </w:pPr>
          </w:p>
        </w:tc>
        <w:tc>
          <w:tcPr>
            <w:tcW w:w="1188" w:type="dxa"/>
            <w:tcBorders>
              <w:top w:val="single" w:sz="4" w:space="0" w:color="auto"/>
              <w:left w:val="single" w:sz="4" w:space="0" w:color="auto"/>
              <w:bottom w:val="single" w:sz="4" w:space="0" w:color="auto"/>
              <w:right w:val="single" w:sz="4" w:space="0" w:color="auto"/>
            </w:tcBorders>
          </w:tcPr>
          <w:p w14:paraId="42ADDEDF" w14:textId="77777777" w:rsidR="00D549B3" w:rsidRDefault="00D549B3" w:rsidP="00E708D8">
            <w:pPr>
              <w:rPr>
                <w:b/>
                <w:sz w:val="18"/>
                <w:szCs w:val="20"/>
              </w:rPr>
            </w:pPr>
          </w:p>
        </w:tc>
      </w:tr>
    </w:tbl>
    <w:p w14:paraId="3499E68E" w14:textId="77777777" w:rsidR="00D549B3" w:rsidRDefault="00D549B3" w:rsidP="00D549B3">
      <w:pPr>
        <w:ind w:left="-450"/>
        <w:rPr>
          <w:sz w:val="20"/>
          <w:szCs w:val="20"/>
        </w:rPr>
      </w:pPr>
      <w:r>
        <w:rPr>
          <w:sz w:val="20"/>
          <w:szCs w:val="20"/>
        </w:rPr>
        <w:t>Add additional lines/pages as needed.  Each monthly report should show all participants served.</w:t>
      </w:r>
    </w:p>
    <w:p w14:paraId="0F2EA77C" w14:textId="77777777" w:rsidR="00D549B3" w:rsidRDefault="00D549B3" w:rsidP="00D549B3">
      <w:pPr>
        <w:rPr>
          <w:sz w:val="20"/>
          <w:szCs w:val="20"/>
        </w:rPr>
      </w:pPr>
    </w:p>
    <w:p w14:paraId="0BDC07FB" w14:textId="77777777" w:rsidR="00D549B3" w:rsidRPr="00650BFD" w:rsidRDefault="00D549B3" w:rsidP="00D549B3">
      <w:pPr>
        <w:ind w:left="-446"/>
        <w:rPr>
          <w:sz w:val="20"/>
          <w:szCs w:val="20"/>
        </w:rPr>
      </w:pPr>
      <w:r w:rsidRPr="00650BFD">
        <w:rPr>
          <w:sz w:val="20"/>
          <w:szCs w:val="20"/>
        </w:rPr>
        <w:t>Example</w:t>
      </w:r>
      <w:proofErr w:type="gramStart"/>
      <w:r>
        <w:rPr>
          <w:sz w:val="20"/>
          <w:szCs w:val="20"/>
        </w:rPr>
        <w:t>:  (</w:t>
      </w:r>
      <w:proofErr w:type="gramEnd"/>
      <w:r>
        <w:rPr>
          <w:sz w:val="20"/>
          <w:szCs w:val="20"/>
        </w:rPr>
        <w:t>see L</w:t>
      </w:r>
      <w:r w:rsidRPr="00650BFD">
        <w:rPr>
          <w:sz w:val="20"/>
          <w:szCs w:val="20"/>
        </w:rPr>
        <w:t>egend for abbreviations):</w:t>
      </w:r>
    </w:p>
    <w:tbl>
      <w:tblPr>
        <w:tblpPr w:leftFromText="180" w:rightFromText="180" w:vertAnchor="text" w:horzAnchor="margin" w:tblpXSpec="center" w:tblpY="25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643"/>
        <w:gridCol w:w="900"/>
        <w:gridCol w:w="900"/>
        <w:gridCol w:w="900"/>
        <w:gridCol w:w="900"/>
        <w:gridCol w:w="540"/>
        <w:gridCol w:w="900"/>
        <w:gridCol w:w="900"/>
        <w:gridCol w:w="720"/>
        <w:gridCol w:w="900"/>
        <w:gridCol w:w="720"/>
        <w:gridCol w:w="900"/>
        <w:gridCol w:w="1188"/>
        <w:gridCol w:w="1188"/>
      </w:tblGrid>
      <w:tr w:rsidR="00D549B3" w:rsidRPr="00650BFD" w14:paraId="33738F7D" w14:textId="77777777" w:rsidTr="00E708D8">
        <w:trPr>
          <w:jc w:val="center"/>
        </w:trPr>
        <w:tc>
          <w:tcPr>
            <w:tcW w:w="2165" w:type="dxa"/>
          </w:tcPr>
          <w:p w14:paraId="132AEA0C" w14:textId="77777777" w:rsidR="00D549B3" w:rsidRPr="00650BFD" w:rsidRDefault="00D549B3" w:rsidP="00E708D8">
            <w:pPr>
              <w:keepNext/>
              <w:outlineLvl w:val="0"/>
              <w:rPr>
                <w:b/>
                <w:bCs/>
                <w:sz w:val="16"/>
                <w:szCs w:val="20"/>
              </w:rPr>
            </w:pPr>
            <w:r w:rsidRPr="00650BFD">
              <w:rPr>
                <w:b/>
                <w:bCs/>
                <w:sz w:val="16"/>
                <w:szCs w:val="20"/>
              </w:rPr>
              <w:t>Participant Names</w:t>
            </w:r>
          </w:p>
          <w:p w14:paraId="70619B3C" w14:textId="77777777" w:rsidR="00D549B3" w:rsidRPr="00650BFD" w:rsidRDefault="00D549B3" w:rsidP="00E708D8">
            <w:pPr>
              <w:rPr>
                <w:sz w:val="16"/>
                <w:szCs w:val="20"/>
              </w:rPr>
            </w:pPr>
            <w:r w:rsidRPr="00650BFD">
              <w:rPr>
                <w:sz w:val="16"/>
                <w:szCs w:val="20"/>
              </w:rPr>
              <w:t>(List both custodial [CP] and non-custodial parents [NCP]</w:t>
            </w:r>
          </w:p>
        </w:tc>
        <w:tc>
          <w:tcPr>
            <w:tcW w:w="643" w:type="dxa"/>
          </w:tcPr>
          <w:p w14:paraId="6B8D3492" w14:textId="77777777" w:rsidR="00D549B3" w:rsidRPr="00650BFD" w:rsidRDefault="00D549B3" w:rsidP="00E708D8">
            <w:pPr>
              <w:keepNext/>
              <w:jc w:val="center"/>
              <w:outlineLvl w:val="1"/>
              <w:rPr>
                <w:b/>
                <w:bCs/>
                <w:sz w:val="16"/>
                <w:szCs w:val="36"/>
                <w:u w:val="single"/>
              </w:rPr>
            </w:pPr>
            <w:r w:rsidRPr="00650BFD">
              <w:rPr>
                <w:b/>
                <w:bCs/>
                <w:sz w:val="16"/>
                <w:szCs w:val="36"/>
                <w:u w:val="single"/>
              </w:rPr>
              <w:t>Case ID</w:t>
            </w:r>
          </w:p>
        </w:tc>
        <w:tc>
          <w:tcPr>
            <w:tcW w:w="900" w:type="dxa"/>
          </w:tcPr>
          <w:p w14:paraId="2326B4E9" w14:textId="77777777" w:rsidR="00D549B3" w:rsidRPr="00650BFD" w:rsidRDefault="00D549B3" w:rsidP="00E708D8">
            <w:pPr>
              <w:rPr>
                <w:b/>
                <w:sz w:val="16"/>
                <w:szCs w:val="20"/>
              </w:rPr>
            </w:pPr>
            <w:r w:rsidRPr="00650BFD">
              <w:rPr>
                <w:b/>
                <w:sz w:val="16"/>
                <w:szCs w:val="20"/>
              </w:rPr>
              <w:t>Date</w:t>
            </w:r>
          </w:p>
          <w:p w14:paraId="1EF70977" w14:textId="77777777" w:rsidR="00D549B3" w:rsidRPr="00650BFD" w:rsidRDefault="00D549B3" w:rsidP="00E708D8">
            <w:pPr>
              <w:rPr>
                <w:b/>
                <w:sz w:val="16"/>
                <w:szCs w:val="20"/>
              </w:rPr>
            </w:pPr>
            <w:r w:rsidRPr="00650BFD">
              <w:rPr>
                <w:b/>
                <w:sz w:val="16"/>
                <w:szCs w:val="20"/>
              </w:rPr>
              <w:t>Entered</w:t>
            </w:r>
          </w:p>
          <w:p w14:paraId="0632E443" w14:textId="77777777" w:rsidR="00D549B3" w:rsidRPr="00650BFD" w:rsidRDefault="00D549B3" w:rsidP="00E708D8">
            <w:pPr>
              <w:rPr>
                <w:b/>
                <w:sz w:val="16"/>
                <w:szCs w:val="20"/>
              </w:rPr>
            </w:pPr>
            <w:r w:rsidRPr="00650BFD">
              <w:rPr>
                <w:b/>
                <w:sz w:val="16"/>
                <w:szCs w:val="20"/>
              </w:rPr>
              <w:t>Program</w:t>
            </w:r>
          </w:p>
        </w:tc>
        <w:tc>
          <w:tcPr>
            <w:tcW w:w="900" w:type="dxa"/>
          </w:tcPr>
          <w:p w14:paraId="696BA37F" w14:textId="77777777" w:rsidR="00D549B3" w:rsidRPr="00650BFD" w:rsidRDefault="00D549B3" w:rsidP="00E708D8">
            <w:pPr>
              <w:rPr>
                <w:b/>
                <w:sz w:val="16"/>
                <w:szCs w:val="20"/>
              </w:rPr>
            </w:pPr>
            <w:r w:rsidRPr="00650BFD">
              <w:rPr>
                <w:b/>
                <w:sz w:val="16"/>
                <w:szCs w:val="20"/>
              </w:rPr>
              <w:t>Date Left</w:t>
            </w:r>
          </w:p>
          <w:p w14:paraId="616C3213" w14:textId="77777777" w:rsidR="00D549B3" w:rsidRPr="00650BFD" w:rsidRDefault="00D549B3" w:rsidP="00E708D8">
            <w:pPr>
              <w:rPr>
                <w:b/>
                <w:sz w:val="16"/>
                <w:szCs w:val="20"/>
              </w:rPr>
            </w:pPr>
            <w:r w:rsidRPr="00650BFD">
              <w:rPr>
                <w:b/>
                <w:sz w:val="16"/>
                <w:szCs w:val="20"/>
              </w:rPr>
              <w:t>Program</w:t>
            </w:r>
          </w:p>
        </w:tc>
        <w:tc>
          <w:tcPr>
            <w:tcW w:w="900" w:type="dxa"/>
          </w:tcPr>
          <w:p w14:paraId="0EC9F52C" w14:textId="77777777" w:rsidR="00D549B3" w:rsidRPr="00650BFD" w:rsidRDefault="00D549B3" w:rsidP="00E708D8">
            <w:pPr>
              <w:rPr>
                <w:b/>
                <w:sz w:val="16"/>
                <w:szCs w:val="20"/>
              </w:rPr>
            </w:pPr>
            <w:r w:rsidRPr="00650BFD">
              <w:rPr>
                <w:b/>
                <w:sz w:val="16"/>
                <w:szCs w:val="20"/>
              </w:rPr>
              <w:t>Service</w:t>
            </w:r>
          </w:p>
          <w:p w14:paraId="74CF4C88" w14:textId="77777777" w:rsidR="00D549B3" w:rsidRPr="00650BFD" w:rsidRDefault="00D549B3" w:rsidP="00E708D8">
            <w:pPr>
              <w:rPr>
                <w:b/>
                <w:sz w:val="16"/>
                <w:szCs w:val="20"/>
              </w:rPr>
            </w:pPr>
            <w:r w:rsidRPr="00650BFD">
              <w:rPr>
                <w:b/>
                <w:sz w:val="16"/>
                <w:szCs w:val="20"/>
              </w:rPr>
              <w:t>Provided</w:t>
            </w:r>
          </w:p>
        </w:tc>
        <w:tc>
          <w:tcPr>
            <w:tcW w:w="900" w:type="dxa"/>
          </w:tcPr>
          <w:p w14:paraId="4FB7FC69" w14:textId="77777777" w:rsidR="00D549B3" w:rsidRPr="00650BFD" w:rsidRDefault="00D549B3" w:rsidP="00E708D8">
            <w:pPr>
              <w:rPr>
                <w:b/>
                <w:sz w:val="16"/>
                <w:szCs w:val="20"/>
              </w:rPr>
            </w:pPr>
            <w:r w:rsidRPr="00650BFD">
              <w:rPr>
                <w:b/>
                <w:sz w:val="16"/>
                <w:szCs w:val="20"/>
              </w:rPr>
              <w:t>Date</w:t>
            </w:r>
          </w:p>
          <w:p w14:paraId="605B1D7C" w14:textId="77777777" w:rsidR="00D549B3" w:rsidRPr="00650BFD" w:rsidRDefault="00D549B3" w:rsidP="00E708D8">
            <w:pPr>
              <w:rPr>
                <w:b/>
                <w:sz w:val="16"/>
                <w:szCs w:val="20"/>
              </w:rPr>
            </w:pPr>
            <w:r w:rsidRPr="00650BFD">
              <w:rPr>
                <w:b/>
                <w:sz w:val="16"/>
                <w:szCs w:val="20"/>
              </w:rPr>
              <w:t>Service</w:t>
            </w:r>
          </w:p>
          <w:p w14:paraId="228719FB" w14:textId="77777777" w:rsidR="00D549B3" w:rsidRPr="00650BFD" w:rsidRDefault="00D549B3" w:rsidP="00E708D8">
            <w:pPr>
              <w:rPr>
                <w:b/>
                <w:sz w:val="16"/>
                <w:szCs w:val="20"/>
              </w:rPr>
            </w:pPr>
            <w:r w:rsidRPr="00650BFD">
              <w:rPr>
                <w:b/>
                <w:sz w:val="16"/>
                <w:szCs w:val="20"/>
              </w:rPr>
              <w:t>Provided</w:t>
            </w:r>
          </w:p>
        </w:tc>
        <w:tc>
          <w:tcPr>
            <w:tcW w:w="540" w:type="dxa"/>
          </w:tcPr>
          <w:p w14:paraId="33FC764B" w14:textId="77777777" w:rsidR="00D549B3" w:rsidRPr="00650BFD" w:rsidRDefault="00D549B3" w:rsidP="00E708D8">
            <w:pPr>
              <w:rPr>
                <w:b/>
                <w:sz w:val="16"/>
                <w:szCs w:val="20"/>
              </w:rPr>
            </w:pPr>
            <w:r w:rsidRPr="00650BFD">
              <w:rPr>
                <w:b/>
                <w:sz w:val="16"/>
                <w:szCs w:val="20"/>
              </w:rPr>
              <w:t>#</w:t>
            </w:r>
          </w:p>
          <w:p w14:paraId="7752F95A" w14:textId="77777777" w:rsidR="00D549B3" w:rsidRPr="00650BFD" w:rsidRDefault="00D549B3" w:rsidP="00E708D8">
            <w:pPr>
              <w:rPr>
                <w:b/>
                <w:sz w:val="16"/>
                <w:szCs w:val="20"/>
              </w:rPr>
            </w:pPr>
            <w:r w:rsidRPr="00650BFD">
              <w:rPr>
                <w:b/>
                <w:sz w:val="16"/>
                <w:szCs w:val="20"/>
              </w:rPr>
              <w:t>Hrs.</w:t>
            </w:r>
          </w:p>
        </w:tc>
        <w:tc>
          <w:tcPr>
            <w:tcW w:w="900" w:type="dxa"/>
          </w:tcPr>
          <w:p w14:paraId="4534F74B" w14:textId="77777777" w:rsidR="00D549B3" w:rsidRPr="00650BFD" w:rsidRDefault="00D549B3" w:rsidP="00E708D8">
            <w:pPr>
              <w:rPr>
                <w:b/>
                <w:sz w:val="16"/>
                <w:szCs w:val="20"/>
              </w:rPr>
            </w:pPr>
            <w:r w:rsidRPr="00650BFD">
              <w:rPr>
                <w:b/>
                <w:sz w:val="16"/>
                <w:szCs w:val="20"/>
              </w:rPr>
              <w:t># of</w:t>
            </w:r>
          </w:p>
          <w:p w14:paraId="1BFFCCFE" w14:textId="77777777" w:rsidR="00D549B3" w:rsidRPr="00650BFD" w:rsidRDefault="00D549B3" w:rsidP="00E708D8">
            <w:pPr>
              <w:rPr>
                <w:b/>
                <w:sz w:val="16"/>
                <w:szCs w:val="20"/>
              </w:rPr>
            </w:pPr>
            <w:r w:rsidRPr="00650BFD">
              <w:rPr>
                <w:b/>
                <w:sz w:val="16"/>
                <w:szCs w:val="20"/>
              </w:rPr>
              <w:t>Children</w:t>
            </w:r>
            <w:r>
              <w:rPr>
                <w:b/>
                <w:sz w:val="16"/>
                <w:szCs w:val="20"/>
              </w:rPr>
              <w:t xml:space="preserve"> in common</w:t>
            </w:r>
          </w:p>
        </w:tc>
        <w:tc>
          <w:tcPr>
            <w:tcW w:w="900" w:type="dxa"/>
          </w:tcPr>
          <w:p w14:paraId="3F67F075" w14:textId="77777777" w:rsidR="00D549B3" w:rsidRPr="00650BFD" w:rsidRDefault="00D549B3" w:rsidP="00E708D8">
            <w:pPr>
              <w:rPr>
                <w:b/>
                <w:sz w:val="16"/>
                <w:szCs w:val="20"/>
              </w:rPr>
            </w:pPr>
            <w:r w:rsidRPr="00650BFD">
              <w:rPr>
                <w:b/>
                <w:sz w:val="16"/>
                <w:szCs w:val="20"/>
              </w:rPr>
              <w:t>Referral</w:t>
            </w:r>
          </w:p>
          <w:p w14:paraId="11809D96" w14:textId="77777777" w:rsidR="00D549B3" w:rsidRPr="00650BFD" w:rsidRDefault="00D549B3" w:rsidP="00E708D8">
            <w:pPr>
              <w:rPr>
                <w:b/>
                <w:sz w:val="16"/>
                <w:szCs w:val="20"/>
              </w:rPr>
            </w:pPr>
            <w:r w:rsidRPr="00650BFD">
              <w:rPr>
                <w:b/>
                <w:sz w:val="16"/>
                <w:szCs w:val="20"/>
              </w:rPr>
              <w:t>Source</w:t>
            </w:r>
          </w:p>
        </w:tc>
        <w:tc>
          <w:tcPr>
            <w:tcW w:w="720" w:type="dxa"/>
          </w:tcPr>
          <w:p w14:paraId="0E2A383F" w14:textId="77777777" w:rsidR="00D549B3" w:rsidRPr="00650BFD" w:rsidRDefault="00D549B3" w:rsidP="00E708D8">
            <w:pPr>
              <w:rPr>
                <w:b/>
                <w:sz w:val="16"/>
                <w:szCs w:val="20"/>
              </w:rPr>
            </w:pPr>
            <w:r w:rsidRPr="00650BFD">
              <w:rPr>
                <w:b/>
                <w:sz w:val="16"/>
                <w:szCs w:val="20"/>
              </w:rPr>
              <w:t>Client</w:t>
            </w:r>
          </w:p>
          <w:p w14:paraId="04BC7792" w14:textId="77777777" w:rsidR="00D549B3" w:rsidRPr="00650BFD" w:rsidRDefault="00D549B3" w:rsidP="00E708D8">
            <w:pPr>
              <w:rPr>
                <w:b/>
                <w:sz w:val="16"/>
                <w:szCs w:val="20"/>
              </w:rPr>
            </w:pPr>
            <w:r w:rsidRPr="00650BFD">
              <w:rPr>
                <w:b/>
                <w:sz w:val="16"/>
                <w:szCs w:val="20"/>
              </w:rPr>
              <w:t>Info.</w:t>
            </w:r>
          </w:p>
        </w:tc>
        <w:tc>
          <w:tcPr>
            <w:tcW w:w="900" w:type="dxa"/>
          </w:tcPr>
          <w:p w14:paraId="4D43D5BC" w14:textId="77777777" w:rsidR="00D549B3" w:rsidRPr="00650BFD" w:rsidRDefault="00D549B3" w:rsidP="00E708D8">
            <w:pPr>
              <w:rPr>
                <w:b/>
                <w:sz w:val="16"/>
                <w:szCs w:val="20"/>
              </w:rPr>
            </w:pPr>
            <w:r w:rsidRPr="00650BFD">
              <w:rPr>
                <w:b/>
                <w:sz w:val="16"/>
                <w:szCs w:val="20"/>
              </w:rPr>
              <w:t>Marital</w:t>
            </w:r>
          </w:p>
          <w:p w14:paraId="3E6B61E4" w14:textId="77777777" w:rsidR="00D549B3" w:rsidRPr="00650BFD" w:rsidRDefault="00D549B3" w:rsidP="00E708D8">
            <w:pPr>
              <w:rPr>
                <w:b/>
                <w:sz w:val="16"/>
                <w:szCs w:val="20"/>
              </w:rPr>
            </w:pPr>
            <w:r w:rsidRPr="00650BFD">
              <w:rPr>
                <w:b/>
                <w:sz w:val="16"/>
                <w:szCs w:val="20"/>
              </w:rPr>
              <w:t>Status</w:t>
            </w:r>
          </w:p>
        </w:tc>
        <w:tc>
          <w:tcPr>
            <w:tcW w:w="720" w:type="dxa"/>
          </w:tcPr>
          <w:p w14:paraId="38974471" w14:textId="77777777" w:rsidR="00D549B3" w:rsidRPr="00650BFD" w:rsidRDefault="00D549B3" w:rsidP="00E708D8">
            <w:pPr>
              <w:rPr>
                <w:b/>
                <w:sz w:val="16"/>
                <w:szCs w:val="20"/>
              </w:rPr>
            </w:pPr>
            <w:r w:rsidRPr="00650BFD">
              <w:rPr>
                <w:b/>
                <w:sz w:val="16"/>
                <w:szCs w:val="20"/>
              </w:rPr>
              <w:t>Race</w:t>
            </w:r>
          </w:p>
        </w:tc>
        <w:tc>
          <w:tcPr>
            <w:tcW w:w="900" w:type="dxa"/>
          </w:tcPr>
          <w:p w14:paraId="1E296A03" w14:textId="77777777" w:rsidR="00D549B3" w:rsidRPr="00650BFD" w:rsidRDefault="00D549B3" w:rsidP="00E708D8">
            <w:pPr>
              <w:rPr>
                <w:b/>
                <w:sz w:val="16"/>
                <w:szCs w:val="20"/>
              </w:rPr>
            </w:pPr>
            <w:r w:rsidRPr="00650BFD">
              <w:rPr>
                <w:b/>
                <w:sz w:val="16"/>
                <w:szCs w:val="20"/>
              </w:rPr>
              <w:t>Income</w:t>
            </w:r>
          </w:p>
          <w:p w14:paraId="35D4A917" w14:textId="77777777" w:rsidR="00D549B3" w:rsidRPr="00650BFD" w:rsidRDefault="00D549B3" w:rsidP="00E708D8">
            <w:pPr>
              <w:rPr>
                <w:b/>
                <w:sz w:val="16"/>
                <w:szCs w:val="20"/>
              </w:rPr>
            </w:pPr>
            <w:r w:rsidRPr="00650BFD">
              <w:rPr>
                <w:b/>
                <w:sz w:val="16"/>
                <w:szCs w:val="20"/>
              </w:rPr>
              <w:t>Range</w:t>
            </w:r>
          </w:p>
        </w:tc>
        <w:tc>
          <w:tcPr>
            <w:tcW w:w="1188" w:type="dxa"/>
          </w:tcPr>
          <w:p w14:paraId="3A67B371" w14:textId="77777777" w:rsidR="00D549B3" w:rsidRPr="00650BFD" w:rsidRDefault="00D549B3" w:rsidP="00E708D8">
            <w:pPr>
              <w:rPr>
                <w:b/>
                <w:sz w:val="16"/>
                <w:szCs w:val="20"/>
              </w:rPr>
            </w:pPr>
            <w:r>
              <w:rPr>
                <w:b/>
                <w:sz w:val="16"/>
                <w:szCs w:val="20"/>
              </w:rPr>
              <w:t>Do you have a child support case? (Y or N)</w:t>
            </w:r>
          </w:p>
        </w:tc>
        <w:tc>
          <w:tcPr>
            <w:tcW w:w="1188" w:type="dxa"/>
          </w:tcPr>
          <w:p w14:paraId="375BD8F5" w14:textId="77777777" w:rsidR="00D549B3" w:rsidRPr="00650BFD" w:rsidRDefault="00D549B3" w:rsidP="00E708D8">
            <w:pPr>
              <w:rPr>
                <w:b/>
                <w:sz w:val="16"/>
                <w:szCs w:val="20"/>
              </w:rPr>
            </w:pPr>
            <w:r w:rsidRPr="00650BFD">
              <w:rPr>
                <w:b/>
                <w:sz w:val="16"/>
                <w:szCs w:val="20"/>
              </w:rPr>
              <w:t>Performance</w:t>
            </w:r>
          </w:p>
          <w:p w14:paraId="599EFFDA" w14:textId="77777777" w:rsidR="00D549B3" w:rsidRPr="00650BFD" w:rsidRDefault="00D549B3" w:rsidP="00E708D8">
            <w:pPr>
              <w:rPr>
                <w:b/>
                <w:sz w:val="16"/>
                <w:szCs w:val="20"/>
              </w:rPr>
            </w:pPr>
            <w:r w:rsidRPr="00650BFD">
              <w:rPr>
                <w:b/>
                <w:sz w:val="16"/>
                <w:szCs w:val="20"/>
              </w:rPr>
              <w:t>Measures</w:t>
            </w:r>
          </w:p>
          <w:p w14:paraId="43CA27A9" w14:textId="77777777" w:rsidR="00D549B3" w:rsidRDefault="00D549B3" w:rsidP="00E708D8">
            <w:pPr>
              <w:rPr>
                <w:b/>
                <w:sz w:val="16"/>
                <w:szCs w:val="20"/>
              </w:rPr>
            </w:pPr>
            <w:r w:rsidRPr="00650BFD">
              <w:rPr>
                <w:b/>
                <w:sz w:val="16"/>
                <w:szCs w:val="20"/>
              </w:rPr>
              <w:t>Met</w:t>
            </w:r>
          </w:p>
          <w:p w14:paraId="3D605397" w14:textId="77777777" w:rsidR="00D549B3" w:rsidRPr="00650BFD" w:rsidRDefault="00D549B3" w:rsidP="00E708D8">
            <w:pPr>
              <w:rPr>
                <w:b/>
                <w:sz w:val="16"/>
                <w:szCs w:val="20"/>
              </w:rPr>
            </w:pPr>
            <w:r>
              <w:rPr>
                <w:b/>
                <w:sz w:val="16"/>
                <w:szCs w:val="20"/>
              </w:rPr>
              <w:t>(NCP only)</w:t>
            </w:r>
          </w:p>
        </w:tc>
      </w:tr>
      <w:tr w:rsidR="00D549B3" w:rsidRPr="00650BFD" w14:paraId="65D0E118" w14:textId="77777777" w:rsidTr="00E708D8">
        <w:trPr>
          <w:jc w:val="center"/>
        </w:trPr>
        <w:tc>
          <w:tcPr>
            <w:tcW w:w="2165" w:type="dxa"/>
          </w:tcPr>
          <w:p w14:paraId="73547AC2" w14:textId="77777777" w:rsidR="00D549B3" w:rsidRPr="00650BFD" w:rsidRDefault="00D549B3" w:rsidP="00E708D8">
            <w:pPr>
              <w:keepNext/>
              <w:outlineLvl w:val="0"/>
              <w:rPr>
                <w:color w:val="0000FF"/>
                <w:sz w:val="18"/>
                <w:szCs w:val="20"/>
              </w:rPr>
            </w:pPr>
            <w:r w:rsidRPr="00650BFD">
              <w:rPr>
                <w:color w:val="0000FF"/>
                <w:sz w:val="18"/>
                <w:szCs w:val="20"/>
              </w:rPr>
              <w:t>John Doe (NCP)</w:t>
            </w:r>
          </w:p>
        </w:tc>
        <w:tc>
          <w:tcPr>
            <w:tcW w:w="643" w:type="dxa"/>
          </w:tcPr>
          <w:p w14:paraId="0AF66834" w14:textId="77777777" w:rsidR="00D549B3" w:rsidRPr="00650BFD" w:rsidRDefault="00D549B3" w:rsidP="00E708D8">
            <w:pPr>
              <w:keepNext/>
              <w:jc w:val="center"/>
              <w:outlineLvl w:val="1"/>
              <w:rPr>
                <w:bCs/>
                <w:color w:val="0000FF"/>
                <w:sz w:val="18"/>
                <w:szCs w:val="36"/>
                <w:u w:val="single"/>
              </w:rPr>
            </w:pPr>
            <w:r w:rsidRPr="00650BFD">
              <w:rPr>
                <w:bCs/>
                <w:color w:val="0000FF"/>
                <w:sz w:val="18"/>
                <w:szCs w:val="36"/>
                <w:u w:val="single"/>
              </w:rPr>
              <w:t>101</w:t>
            </w:r>
          </w:p>
        </w:tc>
        <w:tc>
          <w:tcPr>
            <w:tcW w:w="900" w:type="dxa"/>
          </w:tcPr>
          <w:p w14:paraId="2A0852F5" w14:textId="7177996F" w:rsidR="00D549B3" w:rsidRPr="00650BFD" w:rsidRDefault="00D549B3" w:rsidP="00E708D8">
            <w:pPr>
              <w:rPr>
                <w:color w:val="0000FF"/>
                <w:sz w:val="18"/>
                <w:szCs w:val="20"/>
              </w:rPr>
            </w:pPr>
            <w:r>
              <w:rPr>
                <w:color w:val="0000FF"/>
                <w:sz w:val="18"/>
                <w:szCs w:val="20"/>
              </w:rPr>
              <w:t>7-1-2</w:t>
            </w:r>
            <w:r w:rsidR="00B772AF">
              <w:rPr>
                <w:color w:val="0000FF"/>
                <w:sz w:val="18"/>
                <w:szCs w:val="20"/>
              </w:rPr>
              <w:t>4</w:t>
            </w:r>
          </w:p>
        </w:tc>
        <w:tc>
          <w:tcPr>
            <w:tcW w:w="900" w:type="dxa"/>
          </w:tcPr>
          <w:p w14:paraId="1C634019" w14:textId="77777777" w:rsidR="00D549B3" w:rsidRPr="00650BFD" w:rsidRDefault="00D549B3" w:rsidP="00E708D8">
            <w:pPr>
              <w:rPr>
                <w:color w:val="0000FF"/>
                <w:sz w:val="18"/>
                <w:szCs w:val="20"/>
              </w:rPr>
            </w:pPr>
          </w:p>
        </w:tc>
        <w:tc>
          <w:tcPr>
            <w:tcW w:w="900" w:type="dxa"/>
          </w:tcPr>
          <w:p w14:paraId="269EB050" w14:textId="77777777" w:rsidR="00D549B3" w:rsidRPr="00650BFD" w:rsidRDefault="00D549B3" w:rsidP="00E708D8">
            <w:pPr>
              <w:rPr>
                <w:color w:val="0000FF"/>
                <w:sz w:val="18"/>
                <w:szCs w:val="20"/>
              </w:rPr>
            </w:pPr>
            <w:r w:rsidRPr="00650BFD">
              <w:rPr>
                <w:color w:val="0000FF"/>
                <w:sz w:val="18"/>
                <w:szCs w:val="20"/>
              </w:rPr>
              <w:t>M</w:t>
            </w:r>
          </w:p>
          <w:p w14:paraId="30DEAD81" w14:textId="77777777" w:rsidR="00D549B3" w:rsidRPr="00650BFD" w:rsidRDefault="00D549B3" w:rsidP="00E708D8">
            <w:pPr>
              <w:rPr>
                <w:color w:val="0000FF"/>
                <w:sz w:val="18"/>
                <w:szCs w:val="20"/>
              </w:rPr>
            </w:pPr>
            <w:r w:rsidRPr="00650BFD">
              <w:rPr>
                <w:color w:val="0000FF"/>
                <w:sz w:val="18"/>
                <w:szCs w:val="20"/>
              </w:rPr>
              <w:t>NPU</w:t>
            </w:r>
          </w:p>
          <w:p w14:paraId="69B2E96E" w14:textId="77777777" w:rsidR="00D549B3" w:rsidRPr="00650BFD" w:rsidRDefault="00D549B3" w:rsidP="00E708D8">
            <w:pPr>
              <w:rPr>
                <w:color w:val="0000FF"/>
                <w:sz w:val="18"/>
                <w:szCs w:val="20"/>
              </w:rPr>
            </w:pPr>
            <w:r w:rsidRPr="00650BFD">
              <w:rPr>
                <w:color w:val="0000FF"/>
                <w:sz w:val="18"/>
                <w:szCs w:val="20"/>
              </w:rPr>
              <w:t>NDO</w:t>
            </w:r>
          </w:p>
          <w:p w14:paraId="0FB20A50" w14:textId="77777777" w:rsidR="00D549B3" w:rsidRPr="00650BFD" w:rsidRDefault="00D549B3" w:rsidP="00E708D8">
            <w:pPr>
              <w:rPr>
                <w:color w:val="0000FF"/>
                <w:sz w:val="18"/>
                <w:szCs w:val="20"/>
              </w:rPr>
            </w:pPr>
            <w:r w:rsidRPr="00650BFD">
              <w:rPr>
                <w:color w:val="0000FF"/>
                <w:sz w:val="18"/>
                <w:szCs w:val="20"/>
              </w:rPr>
              <w:t>VC</w:t>
            </w:r>
          </w:p>
          <w:p w14:paraId="3C426160" w14:textId="77777777" w:rsidR="00D549B3" w:rsidRPr="00650BFD" w:rsidRDefault="00D549B3" w:rsidP="00E708D8">
            <w:pPr>
              <w:rPr>
                <w:color w:val="0000FF"/>
                <w:sz w:val="18"/>
                <w:szCs w:val="20"/>
              </w:rPr>
            </w:pPr>
            <w:r w:rsidRPr="00650BFD">
              <w:rPr>
                <w:color w:val="0000FF"/>
                <w:sz w:val="18"/>
                <w:szCs w:val="20"/>
              </w:rPr>
              <w:t>PP</w:t>
            </w:r>
          </w:p>
        </w:tc>
        <w:tc>
          <w:tcPr>
            <w:tcW w:w="900" w:type="dxa"/>
          </w:tcPr>
          <w:p w14:paraId="599E7032" w14:textId="184C3B34" w:rsidR="00D549B3" w:rsidRPr="00650BFD" w:rsidRDefault="00D549B3" w:rsidP="00E708D8">
            <w:pPr>
              <w:rPr>
                <w:color w:val="0000FF"/>
                <w:sz w:val="18"/>
                <w:szCs w:val="20"/>
              </w:rPr>
            </w:pPr>
            <w:r>
              <w:rPr>
                <w:color w:val="0000FF"/>
                <w:sz w:val="18"/>
                <w:szCs w:val="20"/>
              </w:rPr>
              <w:t>7-20-2</w:t>
            </w:r>
            <w:r w:rsidR="00B772AF">
              <w:rPr>
                <w:color w:val="0000FF"/>
                <w:sz w:val="18"/>
                <w:szCs w:val="20"/>
              </w:rPr>
              <w:t>4</w:t>
            </w:r>
          </w:p>
          <w:p w14:paraId="2E432394" w14:textId="5F648164" w:rsidR="00D549B3" w:rsidRPr="00650BFD" w:rsidRDefault="00D549B3" w:rsidP="00E708D8">
            <w:pPr>
              <w:rPr>
                <w:color w:val="0000FF"/>
                <w:sz w:val="18"/>
                <w:szCs w:val="20"/>
              </w:rPr>
            </w:pPr>
            <w:r>
              <w:rPr>
                <w:color w:val="0000FF"/>
                <w:sz w:val="18"/>
                <w:szCs w:val="20"/>
              </w:rPr>
              <w:t>7-22-2</w:t>
            </w:r>
            <w:r w:rsidR="00B772AF">
              <w:rPr>
                <w:color w:val="0000FF"/>
                <w:sz w:val="18"/>
                <w:szCs w:val="20"/>
              </w:rPr>
              <w:t>4</w:t>
            </w:r>
          </w:p>
          <w:p w14:paraId="60B8B071" w14:textId="73306FB5" w:rsidR="00D549B3" w:rsidRPr="00650BFD" w:rsidRDefault="00D549B3" w:rsidP="00E708D8">
            <w:pPr>
              <w:rPr>
                <w:color w:val="0000FF"/>
                <w:sz w:val="18"/>
                <w:szCs w:val="20"/>
              </w:rPr>
            </w:pPr>
            <w:r>
              <w:rPr>
                <w:color w:val="0000FF"/>
                <w:sz w:val="18"/>
                <w:szCs w:val="20"/>
              </w:rPr>
              <w:t>7-25-2</w:t>
            </w:r>
            <w:r w:rsidR="00B772AF">
              <w:rPr>
                <w:color w:val="0000FF"/>
                <w:sz w:val="18"/>
                <w:szCs w:val="20"/>
              </w:rPr>
              <w:t>4</w:t>
            </w:r>
          </w:p>
          <w:p w14:paraId="2855CA6D" w14:textId="6D793F71" w:rsidR="00D549B3" w:rsidRPr="00650BFD" w:rsidRDefault="00D549B3" w:rsidP="00E708D8">
            <w:pPr>
              <w:rPr>
                <w:color w:val="0000FF"/>
                <w:sz w:val="18"/>
                <w:szCs w:val="20"/>
              </w:rPr>
            </w:pPr>
            <w:r>
              <w:rPr>
                <w:color w:val="0000FF"/>
                <w:sz w:val="18"/>
                <w:szCs w:val="20"/>
              </w:rPr>
              <w:t>7-1-2</w:t>
            </w:r>
            <w:r w:rsidR="00B772AF">
              <w:rPr>
                <w:color w:val="0000FF"/>
                <w:sz w:val="18"/>
                <w:szCs w:val="20"/>
              </w:rPr>
              <w:t>4</w:t>
            </w:r>
          </w:p>
          <w:p w14:paraId="7E43763C" w14:textId="5BC4A05C" w:rsidR="00D549B3" w:rsidRPr="00650BFD" w:rsidRDefault="00D549B3" w:rsidP="00E708D8">
            <w:pPr>
              <w:rPr>
                <w:color w:val="0000FF"/>
                <w:sz w:val="18"/>
                <w:szCs w:val="20"/>
              </w:rPr>
            </w:pPr>
            <w:r>
              <w:rPr>
                <w:color w:val="0000FF"/>
                <w:sz w:val="18"/>
                <w:szCs w:val="20"/>
              </w:rPr>
              <w:t>7-10-2</w:t>
            </w:r>
            <w:r w:rsidR="00B772AF">
              <w:rPr>
                <w:color w:val="0000FF"/>
                <w:sz w:val="18"/>
                <w:szCs w:val="20"/>
              </w:rPr>
              <w:t>4</w:t>
            </w:r>
          </w:p>
        </w:tc>
        <w:tc>
          <w:tcPr>
            <w:tcW w:w="540" w:type="dxa"/>
          </w:tcPr>
          <w:p w14:paraId="7D1BD64D" w14:textId="77777777" w:rsidR="00D549B3" w:rsidRPr="00650BFD" w:rsidRDefault="00D549B3" w:rsidP="00E708D8">
            <w:pPr>
              <w:rPr>
                <w:color w:val="0000FF"/>
                <w:sz w:val="18"/>
                <w:szCs w:val="20"/>
              </w:rPr>
            </w:pPr>
            <w:r w:rsidRPr="00650BFD">
              <w:rPr>
                <w:color w:val="0000FF"/>
                <w:sz w:val="18"/>
                <w:szCs w:val="20"/>
              </w:rPr>
              <w:t>1</w:t>
            </w:r>
          </w:p>
          <w:p w14:paraId="2FF94794" w14:textId="77777777" w:rsidR="00D549B3" w:rsidRPr="00650BFD" w:rsidRDefault="00D549B3" w:rsidP="00E708D8">
            <w:pPr>
              <w:rPr>
                <w:color w:val="0000FF"/>
                <w:sz w:val="18"/>
                <w:szCs w:val="20"/>
              </w:rPr>
            </w:pPr>
            <w:r w:rsidRPr="00650BFD">
              <w:rPr>
                <w:color w:val="0000FF"/>
                <w:sz w:val="18"/>
                <w:szCs w:val="20"/>
              </w:rPr>
              <w:t>.25</w:t>
            </w:r>
          </w:p>
          <w:p w14:paraId="093BB922" w14:textId="77777777" w:rsidR="00D549B3" w:rsidRPr="00650BFD" w:rsidRDefault="00D549B3" w:rsidP="00E708D8">
            <w:pPr>
              <w:rPr>
                <w:color w:val="0000FF"/>
                <w:sz w:val="18"/>
                <w:szCs w:val="20"/>
              </w:rPr>
            </w:pPr>
            <w:r w:rsidRPr="00650BFD">
              <w:rPr>
                <w:color w:val="0000FF"/>
                <w:sz w:val="18"/>
                <w:szCs w:val="20"/>
              </w:rPr>
              <w:t>.25</w:t>
            </w:r>
          </w:p>
          <w:p w14:paraId="533A01F3" w14:textId="77777777" w:rsidR="00D549B3" w:rsidRPr="00650BFD" w:rsidRDefault="00D549B3" w:rsidP="00E708D8">
            <w:pPr>
              <w:rPr>
                <w:color w:val="0000FF"/>
                <w:sz w:val="18"/>
                <w:szCs w:val="20"/>
              </w:rPr>
            </w:pPr>
            <w:r w:rsidRPr="00650BFD">
              <w:rPr>
                <w:color w:val="0000FF"/>
                <w:sz w:val="18"/>
                <w:szCs w:val="20"/>
              </w:rPr>
              <w:t>.5</w:t>
            </w:r>
          </w:p>
          <w:p w14:paraId="7369B4BF" w14:textId="77777777" w:rsidR="00D549B3" w:rsidRPr="00650BFD" w:rsidRDefault="00D549B3" w:rsidP="00E708D8">
            <w:pPr>
              <w:rPr>
                <w:color w:val="0000FF"/>
                <w:sz w:val="18"/>
                <w:szCs w:val="20"/>
              </w:rPr>
            </w:pPr>
            <w:r w:rsidRPr="00650BFD">
              <w:rPr>
                <w:color w:val="0000FF"/>
                <w:sz w:val="18"/>
                <w:szCs w:val="20"/>
              </w:rPr>
              <w:t>1</w:t>
            </w:r>
          </w:p>
        </w:tc>
        <w:tc>
          <w:tcPr>
            <w:tcW w:w="900" w:type="dxa"/>
          </w:tcPr>
          <w:p w14:paraId="3947EBB0" w14:textId="77777777" w:rsidR="00D549B3" w:rsidRPr="00650BFD" w:rsidRDefault="00D549B3" w:rsidP="00E708D8">
            <w:pPr>
              <w:rPr>
                <w:color w:val="0000FF"/>
                <w:sz w:val="18"/>
                <w:szCs w:val="20"/>
              </w:rPr>
            </w:pPr>
            <w:r w:rsidRPr="00650BFD">
              <w:rPr>
                <w:color w:val="0000FF"/>
                <w:sz w:val="18"/>
                <w:szCs w:val="20"/>
              </w:rPr>
              <w:t>3</w:t>
            </w:r>
          </w:p>
        </w:tc>
        <w:tc>
          <w:tcPr>
            <w:tcW w:w="900" w:type="dxa"/>
          </w:tcPr>
          <w:p w14:paraId="172992C9" w14:textId="77777777" w:rsidR="00D549B3" w:rsidRPr="00650BFD" w:rsidRDefault="00D549B3" w:rsidP="00E708D8">
            <w:pPr>
              <w:rPr>
                <w:color w:val="0000FF"/>
                <w:sz w:val="18"/>
                <w:szCs w:val="20"/>
              </w:rPr>
            </w:pPr>
            <w:r w:rsidRPr="00650BFD">
              <w:rPr>
                <w:color w:val="0000FF"/>
                <w:sz w:val="18"/>
                <w:szCs w:val="20"/>
              </w:rPr>
              <w:t>C</w:t>
            </w:r>
          </w:p>
        </w:tc>
        <w:tc>
          <w:tcPr>
            <w:tcW w:w="720" w:type="dxa"/>
          </w:tcPr>
          <w:p w14:paraId="30F0E650" w14:textId="77777777" w:rsidR="00D549B3" w:rsidRPr="00650BFD" w:rsidRDefault="00D549B3" w:rsidP="00E708D8">
            <w:pPr>
              <w:rPr>
                <w:color w:val="0000FF"/>
                <w:sz w:val="18"/>
                <w:szCs w:val="20"/>
              </w:rPr>
            </w:pPr>
            <w:r w:rsidRPr="00650BFD">
              <w:rPr>
                <w:color w:val="0000FF"/>
                <w:sz w:val="18"/>
                <w:szCs w:val="20"/>
              </w:rPr>
              <w:t>Fa</w:t>
            </w:r>
          </w:p>
        </w:tc>
        <w:tc>
          <w:tcPr>
            <w:tcW w:w="900" w:type="dxa"/>
          </w:tcPr>
          <w:p w14:paraId="24C054DE" w14:textId="77777777" w:rsidR="00D549B3" w:rsidRPr="00650BFD" w:rsidRDefault="00D549B3" w:rsidP="00E708D8">
            <w:pPr>
              <w:rPr>
                <w:color w:val="0000FF"/>
                <w:sz w:val="18"/>
                <w:szCs w:val="20"/>
              </w:rPr>
            </w:pPr>
            <w:r w:rsidRPr="00650BFD">
              <w:rPr>
                <w:color w:val="0000FF"/>
                <w:sz w:val="18"/>
                <w:szCs w:val="20"/>
              </w:rPr>
              <w:t>D</w:t>
            </w:r>
          </w:p>
        </w:tc>
        <w:tc>
          <w:tcPr>
            <w:tcW w:w="720" w:type="dxa"/>
          </w:tcPr>
          <w:p w14:paraId="01849F45" w14:textId="77777777" w:rsidR="00D549B3" w:rsidRPr="00650BFD" w:rsidRDefault="00D549B3" w:rsidP="00E708D8">
            <w:pPr>
              <w:rPr>
                <w:color w:val="0000FF"/>
                <w:sz w:val="18"/>
                <w:szCs w:val="20"/>
              </w:rPr>
            </w:pPr>
            <w:r w:rsidRPr="00650BFD">
              <w:rPr>
                <w:color w:val="0000FF"/>
                <w:sz w:val="18"/>
                <w:szCs w:val="20"/>
              </w:rPr>
              <w:t>W</w:t>
            </w:r>
          </w:p>
        </w:tc>
        <w:tc>
          <w:tcPr>
            <w:tcW w:w="900" w:type="dxa"/>
          </w:tcPr>
          <w:p w14:paraId="57DECCA4" w14:textId="77777777" w:rsidR="00D549B3" w:rsidRPr="00650BFD" w:rsidRDefault="00D549B3" w:rsidP="00E708D8">
            <w:pPr>
              <w:rPr>
                <w:color w:val="0000FF"/>
                <w:sz w:val="18"/>
                <w:szCs w:val="20"/>
              </w:rPr>
            </w:pPr>
            <w:r w:rsidRPr="00650BFD">
              <w:rPr>
                <w:color w:val="0000FF"/>
                <w:sz w:val="18"/>
                <w:szCs w:val="20"/>
              </w:rPr>
              <w:t>3</w:t>
            </w:r>
          </w:p>
        </w:tc>
        <w:tc>
          <w:tcPr>
            <w:tcW w:w="1188" w:type="dxa"/>
          </w:tcPr>
          <w:p w14:paraId="195DA0B9" w14:textId="77777777" w:rsidR="00D549B3" w:rsidRPr="00650BFD" w:rsidRDefault="00D549B3" w:rsidP="00E708D8">
            <w:pPr>
              <w:rPr>
                <w:color w:val="0000FF"/>
                <w:sz w:val="18"/>
                <w:szCs w:val="20"/>
              </w:rPr>
            </w:pPr>
            <w:r>
              <w:rPr>
                <w:color w:val="0000FF"/>
                <w:sz w:val="18"/>
                <w:szCs w:val="20"/>
              </w:rPr>
              <w:t>Y</w:t>
            </w:r>
          </w:p>
        </w:tc>
        <w:tc>
          <w:tcPr>
            <w:tcW w:w="1188" w:type="dxa"/>
          </w:tcPr>
          <w:p w14:paraId="37EBA2CA" w14:textId="77777777" w:rsidR="00D549B3" w:rsidRPr="00650BFD" w:rsidRDefault="00D549B3" w:rsidP="00E708D8">
            <w:pPr>
              <w:rPr>
                <w:color w:val="0000FF"/>
                <w:sz w:val="18"/>
                <w:szCs w:val="20"/>
              </w:rPr>
            </w:pPr>
            <w:r>
              <w:rPr>
                <w:color w:val="0000FF"/>
                <w:sz w:val="18"/>
                <w:szCs w:val="20"/>
              </w:rPr>
              <w:t>Y</w:t>
            </w:r>
          </w:p>
        </w:tc>
      </w:tr>
      <w:tr w:rsidR="00D549B3" w:rsidRPr="00650BFD" w14:paraId="698A8B52" w14:textId="77777777" w:rsidTr="00E708D8">
        <w:trPr>
          <w:jc w:val="center"/>
        </w:trPr>
        <w:tc>
          <w:tcPr>
            <w:tcW w:w="2165" w:type="dxa"/>
          </w:tcPr>
          <w:p w14:paraId="19583B06" w14:textId="77777777" w:rsidR="00D549B3" w:rsidRPr="00650BFD" w:rsidRDefault="00D549B3" w:rsidP="00E708D8">
            <w:pPr>
              <w:keepNext/>
              <w:outlineLvl w:val="0"/>
              <w:rPr>
                <w:color w:val="0000FF"/>
                <w:sz w:val="18"/>
                <w:szCs w:val="20"/>
              </w:rPr>
            </w:pPr>
            <w:r w:rsidRPr="00650BFD">
              <w:rPr>
                <w:color w:val="0000FF"/>
                <w:sz w:val="18"/>
                <w:szCs w:val="20"/>
              </w:rPr>
              <w:t>Jane Done (CP)</w:t>
            </w:r>
          </w:p>
        </w:tc>
        <w:tc>
          <w:tcPr>
            <w:tcW w:w="643" w:type="dxa"/>
          </w:tcPr>
          <w:p w14:paraId="68DD1ED5" w14:textId="77777777" w:rsidR="00D549B3" w:rsidRPr="00650BFD" w:rsidRDefault="00D549B3" w:rsidP="00E708D8">
            <w:pPr>
              <w:keepNext/>
              <w:jc w:val="center"/>
              <w:outlineLvl w:val="1"/>
              <w:rPr>
                <w:bCs/>
                <w:color w:val="0000FF"/>
                <w:sz w:val="18"/>
                <w:szCs w:val="36"/>
                <w:u w:val="single"/>
              </w:rPr>
            </w:pPr>
            <w:r w:rsidRPr="00650BFD">
              <w:rPr>
                <w:bCs/>
                <w:color w:val="0000FF"/>
                <w:sz w:val="18"/>
                <w:szCs w:val="36"/>
                <w:u w:val="single"/>
              </w:rPr>
              <w:t>101</w:t>
            </w:r>
          </w:p>
        </w:tc>
        <w:tc>
          <w:tcPr>
            <w:tcW w:w="900" w:type="dxa"/>
          </w:tcPr>
          <w:p w14:paraId="05F4C06D" w14:textId="6379D70C" w:rsidR="00D549B3" w:rsidRPr="00650BFD" w:rsidRDefault="00D549B3" w:rsidP="00E708D8">
            <w:pPr>
              <w:rPr>
                <w:color w:val="0000FF"/>
                <w:sz w:val="18"/>
                <w:szCs w:val="20"/>
              </w:rPr>
            </w:pPr>
            <w:r>
              <w:rPr>
                <w:color w:val="0000FF"/>
                <w:sz w:val="18"/>
                <w:szCs w:val="20"/>
              </w:rPr>
              <w:t>7-1-2</w:t>
            </w:r>
            <w:r w:rsidR="00B772AF">
              <w:rPr>
                <w:color w:val="0000FF"/>
                <w:sz w:val="18"/>
                <w:szCs w:val="20"/>
              </w:rPr>
              <w:t>4</w:t>
            </w:r>
          </w:p>
        </w:tc>
        <w:tc>
          <w:tcPr>
            <w:tcW w:w="900" w:type="dxa"/>
          </w:tcPr>
          <w:p w14:paraId="1986D06B" w14:textId="77777777" w:rsidR="00D549B3" w:rsidRPr="00650BFD" w:rsidRDefault="00D549B3" w:rsidP="00E708D8">
            <w:pPr>
              <w:rPr>
                <w:color w:val="0000FF"/>
                <w:sz w:val="18"/>
                <w:szCs w:val="20"/>
              </w:rPr>
            </w:pPr>
          </w:p>
        </w:tc>
        <w:tc>
          <w:tcPr>
            <w:tcW w:w="900" w:type="dxa"/>
          </w:tcPr>
          <w:p w14:paraId="63F662E6" w14:textId="77777777" w:rsidR="00D549B3" w:rsidRPr="00650BFD" w:rsidRDefault="00D549B3" w:rsidP="00E708D8">
            <w:pPr>
              <w:rPr>
                <w:color w:val="0000FF"/>
                <w:sz w:val="18"/>
                <w:szCs w:val="20"/>
              </w:rPr>
            </w:pPr>
            <w:r w:rsidRPr="00650BFD">
              <w:rPr>
                <w:color w:val="0000FF"/>
                <w:sz w:val="18"/>
                <w:szCs w:val="20"/>
              </w:rPr>
              <w:t>M</w:t>
            </w:r>
          </w:p>
          <w:p w14:paraId="7E3CFD13" w14:textId="77777777" w:rsidR="00D549B3" w:rsidRPr="00650BFD" w:rsidRDefault="00D549B3" w:rsidP="00E708D8">
            <w:pPr>
              <w:rPr>
                <w:color w:val="0000FF"/>
                <w:sz w:val="18"/>
                <w:szCs w:val="20"/>
              </w:rPr>
            </w:pPr>
            <w:r w:rsidRPr="00650BFD">
              <w:rPr>
                <w:color w:val="0000FF"/>
                <w:sz w:val="18"/>
                <w:szCs w:val="20"/>
              </w:rPr>
              <w:t>NDO</w:t>
            </w:r>
          </w:p>
          <w:p w14:paraId="04C5B4D9" w14:textId="77777777" w:rsidR="00D549B3" w:rsidRPr="00650BFD" w:rsidRDefault="00D549B3" w:rsidP="00E708D8">
            <w:pPr>
              <w:rPr>
                <w:color w:val="0000FF"/>
                <w:sz w:val="18"/>
                <w:szCs w:val="20"/>
              </w:rPr>
            </w:pPr>
            <w:r w:rsidRPr="00650BFD">
              <w:rPr>
                <w:color w:val="0000FF"/>
                <w:sz w:val="18"/>
                <w:szCs w:val="20"/>
              </w:rPr>
              <w:t>NPU</w:t>
            </w:r>
          </w:p>
        </w:tc>
        <w:tc>
          <w:tcPr>
            <w:tcW w:w="900" w:type="dxa"/>
          </w:tcPr>
          <w:p w14:paraId="2FB78E86" w14:textId="0368A59F" w:rsidR="00D549B3" w:rsidRPr="00650BFD" w:rsidRDefault="00D549B3" w:rsidP="00E708D8">
            <w:pPr>
              <w:rPr>
                <w:color w:val="0000FF"/>
                <w:sz w:val="18"/>
                <w:szCs w:val="20"/>
              </w:rPr>
            </w:pPr>
            <w:r>
              <w:rPr>
                <w:color w:val="0000FF"/>
                <w:sz w:val="18"/>
                <w:szCs w:val="20"/>
              </w:rPr>
              <w:t>7-20-2</w:t>
            </w:r>
            <w:r w:rsidR="00B772AF">
              <w:rPr>
                <w:color w:val="0000FF"/>
                <w:sz w:val="18"/>
                <w:szCs w:val="20"/>
              </w:rPr>
              <w:t>4</w:t>
            </w:r>
          </w:p>
          <w:p w14:paraId="2FE36C2B" w14:textId="6F005B14" w:rsidR="00D549B3" w:rsidRPr="00650BFD" w:rsidRDefault="00D549B3" w:rsidP="00E708D8">
            <w:pPr>
              <w:rPr>
                <w:color w:val="0000FF"/>
                <w:sz w:val="18"/>
                <w:szCs w:val="20"/>
              </w:rPr>
            </w:pPr>
            <w:r>
              <w:rPr>
                <w:color w:val="0000FF"/>
                <w:sz w:val="18"/>
                <w:szCs w:val="20"/>
              </w:rPr>
              <w:t>7-22-2</w:t>
            </w:r>
            <w:r w:rsidR="00B772AF">
              <w:rPr>
                <w:color w:val="0000FF"/>
                <w:sz w:val="18"/>
                <w:szCs w:val="20"/>
              </w:rPr>
              <w:t>4</w:t>
            </w:r>
          </w:p>
          <w:p w14:paraId="42B97E05" w14:textId="1BDDAA58" w:rsidR="00D549B3" w:rsidRPr="00650BFD" w:rsidRDefault="00D549B3" w:rsidP="00E708D8">
            <w:pPr>
              <w:rPr>
                <w:color w:val="0000FF"/>
                <w:sz w:val="18"/>
                <w:szCs w:val="20"/>
              </w:rPr>
            </w:pPr>
            <w:r>
              <w:rPr>
                <w:color w:val="0000FF"/>
                <w:sz w:val="18"/>
                <w:szCs w:val="20"/>
              </w:rPr>
              <w:t>7-25-2</w:t>
            </w:r>
            <w:r w:rsidR="00B772AF">
              <w:rPr>
                <w:color w:val="0000FF"/>
                <w:sz w:val="18"/>
                <w:szCs w:val="20"/>
              </w:rPr>
              <w:t>4</w:t>
            </w:r>
          </w:p>
        </w:tc>
        <w:tc>
          <w:tcPr>
            <w:tcW w:w="540" w:type="dxa"/>
          </w:tcPr>
          <w:p w14:paraId="61245BD5" w14:textId="77777777" w:rsidR="00D549B3" w:rsidRPr="00650BFD" w:rsidRDefault="00D549B3" w:rsidP="00E708D8">
            <w:pPr>
              <w:rPr>
                <w:color w:val="0000FF"/>
                <w:sz w:val="18"/>
                <w:szCs w:val="20"/>
              </w:rPr>
            </w:pPr>
            <w:r w:rsidRPr="00650BFD">
              <w:rPr>
                <w:color w:val="0000FF"/>
                <w:sz w:val="18"/>
                <w:szCs w:val="20"/>
              </w:rPr>
              <w:t>1</w:t>
            </w:r>
          </w:p>
          <w:p w14:paraId="4AE3E84C" w14:textId="77777777" w:rsidR="00D549B3" w:rsidRPr="00650BFD" w:rsidRDefault="00D549B3" w:rsidP="00E708D8">
            <w:pPr>
              <w:rPr>
                <w:color w:val="0000FF"/>
                <w:sz w:val="18"/>
                <w:szCs w:val="20"/>
              </w:rPr>
            </w:pPr>
            <w:r w:rsidRPr="00650BFD">
              <w:rPr>
                <w:color w:val="0000FF"/>
                <w:sz w:val="18"/>
                <w:szCs w:val="20"/>
              </w:rPr>
              <w:t>.25</w:t>
            </w:r>
          </w:p>
          <w:p w14:paraId="2453975C" w14:textId="77777777" w:rsidR="00D549B3" w:rsidRPr="00650BFD" w:rsidRDefault="00D549B3" w:rsidP="00E708D8">
            <w:pPr>
              <w:rPr>
                <w:color w:val="0000FF"/>
                <w:sz w:val="18"/>
                <w:szCs w:val="20"/>
              </w:rPr>
            </w:pPr>
            <w:r w:rsidRPr="00650BFD">
              <w:rPr>
                <w:color w:val="0000FF"/>
                <w:sz w:val="18"/>
                <w:szCs w:val="20"/>
              </w:rPr>
              <w:t>.25</w:t>
            </w:r>
          </w:p>
        </w:tc>
        <w:tc>
          <w:tcPr>
            <w:tcW w:w="900" w:type="dxa"/>
          </w:tcPr>
          <w:p w14:paraId="35E25F8B" w14:textId="77777777" w:rsidR="00D549B3" w:rsidRPr="00650BFD" w:rsidRDefault="00D549B3" w:rsidP="00E708D8">
            <w:pPr>
              <w:rPr>
                <w:color w:val="0000FF"/>
                <w:sz w:val="18"/>
                <w:szCs w:val="20"/>
              </w:rPr>
            </w:pPr>
            <w:r w:rsidRPr="00650BFD">
              <w:rPr>
                <w:color w:val="0000FF"/>
                <w:sz w:val="18"/>
                <w:szCs w:val="20"/>
              </w:rPr>
              <w:t>3</w:t>
            </w:r>
          </w:p>
        </w:tc>
        <w:tc>
          <w:tcPr>
            <w:tcW w:w="900" w:type="dxa"/>
          </w:tcPr>
          <w:p w14:paraId="48781709" w14:textId="77777777" w:rsidR="00D549B3" w:rsidRPr="00650BFD" w:rsidRDefault="00D549B3" w:rsidP="00E708D8">
            <w:pPr>
              <w:rPr>
                <w:color w:val="0000FF"/>
                <w:sz w:val="18"/>
                <w:szCs w:val="20"/>
              </w:rPr>
            </w:pPr>
            <w:r w:rsidRPr="00650BFD">
              <w:rPr>
                <w:color w:val="0000FF"/>
                <w:sz w:val="18"/>
                <w:szCs w:val="20"/>
              </w:rPr>
              <w:t>C</w:t>
            </w:r>
          </w:p>
        </w:tc>
        <w:tc>
          <w:tcPr>
            <w:tcW w:w="720" w:type="dxa"/>
          </w:tcPr>
          <w:p w14:paraId="42188F4F" w14:textId="77777777" w:rsidR="00D549B3" w:rsidRPr="00650BFD" w:rsidRDefault="00D549B3" w:rsidP="00E708D8">
            <w:pPr>
              <w:rPr>
                <w:color w:val="0000FF"/>
                <w:sz w:val="18"/>
                <w:szCs w:val="20"/>
              </w:rPr>
            </w:pPr>
            <w:r w:rsidRPr="00650BFD">
              <w:rPr>
                <w:color w:val="0000FF"/>
                <w:sz w:val="18"/>
                <w:szCs w:val="20"/>
              </w:rPr>
              <w:t>Mo</w:t>
            </w:r>
          </w:p>
        </w:tc>
        <w:tc>
          <w:tcPr>
            <w:tcW w:w="900" w:type="dxa"/>
          </w:tcPr>
          <w:p w14:paraId="433E97C6" w14:textId="77777777" w:rsidR="00D549B3" w:rsidRPr="00650BFD" w:rsidRDefault="00D549B3" w:rsidP="00E708D8">
            <w:pPr>
              <w:rPr>
                <w:color w:val="0000FF"/>
                <w:sz w:val="18"/>
                <w:szCs w:val="20"/>
              </w:rPr>
            </w:pPr>
            <w:r w:rsidRPr="00650BFD">
              <w:rPr>
                <w:color w:val="0000FF"/>
                <w:sz w:val="18"/>
                <w:szCs w:val="20"/>
              </w:rPr>
              <w:t>D</w:t>
            </w:r>
          </w:p>
        </w:tc>
        <w:tc>
          <w:tcPr>
            <w:tcW w:w="720" w:type="dxa"/>
          </w:tcPr>
          <w:p w14:paraId="53516B1C" w14:textId="77777777" w:rsidR="00D549B3" w:rsidRPr="00650BFD" w:rsidRDefault="00D549B3" w:rsidP="00E708D8">
            <w:pPr>
              <w:rPr>
                <w:color w:val="0000FF"/>
                <w:sz w:val="18"/>
                <w:szCs w:val="20"/>
              </w:rPr>
            </w:pPr>
            <w:r w:rsidRPr="00650BFD">
              <w:rPr>
                <w:color w:val="0000FF"/>
                <w:sz w:val="18"/>
                <w:szCs w:val="20"/>
              </w:rPr>
              <w:t>W</w:t>
            </w:r>
          </w:p>
        </w:tc>
        <w:tc>
          <w:tcPr>
            <w:tcW w:w="900" w:type="dxa"/>
          </w:tcPr>
          <w:p w14:paraId="7586E563" w14:textId="77777777" w:rsidR="00D549B3" w:rsidRPr="00650BFD" w:rsidRDefault="00D549B3" w:rsidP="00E708D8">
            <w:pPr>
              <w:rPr>
                <w:color w:val="0000FF"/>
                <w:sz w:val="18"/>
                <w:szCs w:val="20"/>
              </w:rPr>
            </w:pPr>
            <w:r w:rsidRPr="00650BFD">
              <w:rPr>
                <w:color w:val="0000FF"/>
                <w:sz w:val="18"/>
                <w:szCs w:val="20"/>
              </w:rPr>
              <w:t>1</w:t>
            </w:r>
          </w:p>
        </w:tc>
        <w:tc>
          <w:tcPr>
            <w:tcW w:w="1188" w:type="dxa"/>
          </w:tcPr>
          <w:p w14:paraId="531B0D76" w14:textId="77777777" w:rsidR="00D549B3" w:rsidRPr="00650BFD" w:rsidRDefault="00D549B3" w:rsidP="00E708D8">
            <w:pPr>
              <w:rPr>
                <w:color w:val="0000FF"/>
                <w:sz w:val="18"/>
                <w:szCs w:val="20"/>
              </w:rPr>
            </w:pPr>
            <w:r>
              <w:rPr>
                <w:color w:val="0000FF"/>
                <w:sz w:val="18"/>
                <w:szCs w:val="20"/>
              </w:rPr>
              <w:t>Y</w:t>
            </w:r>
          </w:p>
        </w:tc>
        <w:tc>
          <w:tcPr>
            <w:tcW w:w="1188" w:type="dxa"/>
          </w:tcPr>
          <w:p w14:paraId="4FE04381" w14:textId="77777777" w:rsidR="00D549B3" w:rsidRPr="00650BFD" w:rsidRDefault="00D549B3" w:rsidP="00E708D8">
            <w:pPr>
              <w:rPr>
                <w:color w:val="0000FF"/>
                <w:sz w:val="18"/>
                <w:szCs w:val="20"/>
              </w:rPr>
            </w:pPr>
            <w:r>
              <w:rPr>
                <w:color w:val="0000FF"/>
                <w:sz w:val="18"/>
                <w:szCs w:val="20"/>
              </w:rPr>
              <w:t>--</w:t>
            </w:r>
          </w:p>
        </w:tc>
      </w:tr>
    </w:tbl>
    <w:p w14:paraId="030FB25E" w14:textId="77777777" w:rsidR="00D549B3" w:rsidRPr="00E01A53" w:rsidRDefault="00D549B3" w:rsidP="00D549B3">
      <w:pPr>
        <w:rPr>
          <w:sz w:val="12"/>
          <w:szCs w:val="12"/>
        </w:rPr>
      </w:pPr>
    </w:p>
    <w:p w14:paraId="0C3A7101" w14:textId="77777777" w:rsidR="00D549B3" w:rsidRPr="00E01A53" w:rsidRDefault="00D549B3" w:rsidP="00D549B3">
      <w:pPr>
        <w:rPr>
          <w:sz w:val="12"/>
          <w:szCs w:val="12"/>
        </w:rPr>
      </w:pPr>
    </w:p>
    <w:p w14:paraId="390DF754" w14:textId="77777777" w:rsidR="00D549B3" w:rsidRDefault="00D549B3" w:rsidP="00D549B3">
      <w:pPr>
        <w:ind w:left="-450"/>
        <w:rPr>
          <w:sz w:val="20"/>
          <w:szCs w:val="20"/>
        </w:rPr>
      </w:pPr>
      <w:r>
        <w:rPr>
          <w:sz w:val="20"/>
          <w:szCs w:val="20"/>
        </w:rPr>
        <w:t>Legend:</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60"/>
        <w:gridCol w:w="1782"/>
        <w:gridCol w:w="1588"/>
        <w:gridCol w:w="1885"/>
        <w:gridCol w:w="1831"/>
        <w:gridCol w:w="1776"/>
      </w:tblGrid>
      <w:tr w:rsidR="00D549B3" w14:paraId="093B3155" w14:textId="77777777" w:rsidTr="00E708D8">
        <w:tc>
          <w:tcPr>
            <w:tcW w:w="2339" w:type="dxa"/>
            <w:tcBorders>
              <w:top w:val="single" w:sz="4" w:space="0" w:color="auto"/>
              <w:left w:val="single" w:sz="4" w:space="0" w:color="auto"/>
              <w:bottom w:val="single" w:sz="4" w:space="0" w:color="auto"/>
              <w:right w:val="single" w:sz="4" w:space="0" w:color="auto"/>
            </w:tcBorders>
            <w:hideMark/>
          </w:tcPr>
          <w:p w14:paraId="67D61251" w14:textId="77777777" w:rsidR="00D549B3" w:rsidRDefault="00D549B3" w:rsidP="00E708D8">
            <w:pPr>
              <w:rPr>
                <w:sz w:val="20"/>
                <w:szCs w:val="20"/>
              </w:rPr>
            </w:pPr>
            <w:r>
              <w:rPr>
                <w:sz w:val="20"/>
                <w:szCs w:val="20"/>
              </w:rPr>
              <w:t>Service Provided</w:t>
            </w:r>
          </w:p>
        </w:tc>
        <w:tc>
          <w:tcPr>
            <w:tcW w:w="1800" w:type="dxa"/>
            <w:tcBorders>
              <w:top w:val="single" w:sz="4" w:space="0" w:color="auto"/>
              <w:left w:val="single" w:sz="4" w:space="0" w:color="auto"/>
              <w:bottom w:val="single" w:sz="4" w:space="0" w:color="auto"/>
              <w:right w:val="single" w:sz="4" w:space="0" w:color="auto"/>
            </w:tcBorders>
            <w:hideMark/>
          </w:tcPr>
          <w:p w14:paraId="1A89A2EA" w14:textId="77777777" w:rsidR="00D549B3" w:rsidRDefault="00D549B3" w:rsidP="00E708D8">
            <w:pPr>
              <w:rPr>
                <w:sz w:val="20"/>
                <w:szCs w:val="20"/>
              </w:rPr>
            </w:pPr>
            <w:r>
              <w:rPr>
                <w:sz w:val="20"/>
                <w:szCs w:val="20"/>
              </w:rPr>
              <w:t>Referral Source</w:t>
            </w:r>
          </w:p>
        </w:tc>
        <w:tc>
          <w:tcPr>
            <w:tcW w:w="1800" w:type="dxa"/>
            <w:tcBorders>
              <w:top w:val="single" w:sz="4" w:space="0" w:color="auto"/>
              <w:left w:val="single" w:sz="4" w:space="0" w:color="auto"/>
              <w:bottom w:val="single" w:sz="4" w:space="0" w:color="auto"/>
              <w:right w:val="single" w:sz="4" w:space="0" w:color="auto"/>
            </w:tcBorders>
            <w:hideMark/>
          </w:tcPr>
          <w:p w14:paraId="2D3BBDA8" w14:textId="77777777" w:rsidR="00D549B3" w:rsidRDefault="00D549B3" w:rsidP="00E708D8">
            <w:pPr>
              <w:rPr>
                <w:sz w:val="20"/>
                <w:szCs w:val="20"/>
              </w:rPr>
            </w:pPr>
            <w:r>
              <w:rPr>
                <w:sz w:val="20"/>
                <w:szCs w:val="20"/>
              </w:rPr>
              <w:t>Client Info</w:t>
            </w:r>
          </w:p>
        </w:tc>
        <w:tc>
          <w:tcPr>
            <w:tcW w:w="1620" w:type="dxa"/>
            <w:tcBorders>
              <w:top w:val="single" w:sz="4" w:space="0" w:color="auto"/>
              <w:left w:val="single" w:sz="4" w:space="0" w:color="auto"/>
              <w:bottom w:val="single" w:sz="4" w:space="0" w:color="auto"/>
              <w:right w:val="single" w:sz="4" w:space="0" w:color="auto"/>
            </w:tcBorders>
            <w:hideMark/>
          </w:tcPr>
          <w:p w14:paraId="67E796EB" w14:textId="77777777" w:rsidR="00D549B3" w:rsidRDefault="00D549B3" w:rsidP="00E708D8">
            <w:pPr>
              <w:rPr>
                <w:sz w:val="20"/>
                <w:szCs w:val="20"/>
              </w:rPr>
            </w:pPr>
            <w:r>
              <w:rPr>
                <w:sz w:val="20"/>
                <w:szCs w:val="20"/>
              </w:rPr>
              <w:t>Marital Status</w:t>
            </w:r>
          </w:p>
          <w:p w14:paraId="3A959AC0" w14:textId="77777777" w:rsidR="00D549B3" w:rsidRDefault="00D549B3" w:rsidP="00E708D8">
            <w:pPr>
              <w:rPr>
                <w:sz w:val="20"/>
                <w:szCs w:val="20"/>
              </w:rPr>
            </w:pPr>
            <w:r>
              <w:rPr>
                <w:sz w:val="20"/>
                <w:szCs w:val="20"/>
              </w:rPr>
              <w:t>(At time of entry into program)</w:t>
            </w:r>
          </w:p>
        </w:tc>
        <w:tc>
          <w:tcPr>
            <w:tcW w:w="1923" w:type="dxa"/>
            <w:tcBorders>
              <w:top w:val="single" w:sz="4" w:space="0" w:color="auto"/>
              <w:left w:val="single" w:sz="4" w:space="0" w:color="auto"/>
              <w:bottom w:val="single" w:sz="4" w:space="0" w:color="auto"/>
              <w:right w:val="single" w:sz="4" w:space="0" w:color="auto"/>
            </w:tcBorders>
            <w:hideMark/>
          </w:tcPr>
          <w:p w14:paraId="185E8860" w14:textId="77777777" w:rsidR="00D549B3" w:rsidRDefault="00D549B3" w:rsidP="00E708D8">
            <w:pPr>
              <w:rPr>
                <w:sz w:val="20"/>
                <w:szCs w:val="20"/>
              </w:rPr>
            </w:pPr>
            <w:r>
              <w:rPr>
                <w:sz w:val="20"/>
                <w:szCs w:val="20"/>
              </w:rPr>
              <w:t>Race</w:t>
            </w:r>
          </w:p>
        </w:tc>
        <w:tc>
          <w:tcPr>
            <w:tcW w:w="1882" w:type="dxa"/>
            <w:tcBorders>
              <w:top w:val="single" w:sz="4" w:space="0" w:color="auto"/>
              <w:left w:val="single" w:sz="4" w:space="0" w:color="auto"/>
              <w:bottom w:val="single" w:sz="4" w:space="0" w:color="auto"/>
              <w:right w:val="single" w:sz="4" w:space="0" w:color="auto"/>
            </w:tcBorders>
            <w:hideMark/>
          </w:tcPr>
          <w:p w14:paraId="7DA28F6E" w14:textId="77777777" w:rsidR="00D549B3" w:rsidRDefault="00D549B3" w:rsidP="00E708D8">
            <w:pPr>
              <w:rPr>
                <w:sz w:val="20"/>
                <w:szCs w:val="20"/>
              </w:rPr>
            </w:pPr>
            <w:r>
              <w:rPr>
                <w:sz w:val="20"/>
                <w:szCs w:val="20"/>
              </w:rPr>
              <w:t>Income Range</w:t>
            </w:r>
          </w:p>
        </w:tc>
        <w:tc>
          <w:tcPr>
            <w:tcW w:w="1803" w:type="dxa"/>
            <w:tcBorders>
              <w:top w:val="single" w:sz="4" w:space="0" w:color="auto"/>
              <w:left w:val="single" w:sz="4" w:space="0" w:color="auto"/>
              <w:bottom w:val="single" w:sz="4" w:space="0" w:color="auto"/>
              <w:right w:val="single" w:sz="4" w:space="0" w:color="auto"/>
            </w:tcBorders>
            <w:hideMark/>
          </w:tcPr>
          <w:p w14:paraId="606576E1" w14:textId="77777777" w:rsidR="00D549B3" w:rsidRDefault="00D549B3" w:rsidP="00E708D8">
            <w:pPr>
              <w:rPr>
                <w:sz w:val="20"/>
                <w:szCs w:val="20"/>
              </w:rPr>
            </w:pPr>
            <w:r>
              <w:rPr>
                <w:sz w:val="20"/>
                <w:szCs w:val="20"/>
              </w:rPr>
              <w:t>Performance Measure Met</w:t>
            </w:r>
          </w:p>
          <w:p w14:paraId="2F8E82C3" w14:textId="77777777" w:rsidR="00D549B3" w:rsidRDefault="00D549B3" w:rsidP="00E708D8">
            <w:pPr>
              <w:rPr>
                <w:sz w:val="20"/>
                <w:szCs w:val="20"/>
              </w:rPr>
            </w:pPr>
            <w:r>
              <w:rPr>
                <w:sz w:val="20"/>
                <w:szCs w:val="20"/>
              </w:rPr>
              <w:t>(For each NCP)</w:t>
            </w:r>
          </w:p>
        </w:tc>
      </w:tr>
      <w:tr w:rsidR="00D549B3" w14:paraId="0CA1374C" w14:textId="77777777" w:rsidTr="00E708D8">
        <w:tc>
          <w:tcPr>
            <w:tcW w:w="2339" w:type="dxa"/>
            <w:tcBorders>
              <w:top w:val="single" w:sz="4" w:space="0" w:color="auto"/>
              <w:left w:val="single" w:sz="4" w:space="0" w:color="auto"/>
              <w:bottom w:val="single" w:sz="4" w:space="0" w:color="auto"/>
              <w:right w:val="single" w:sz="4" w:space="0" w:color="auto"/>
            </w:tcBorders>
            <w:hideMark/>
          </w:tcPr>
          <w:p w14:paraId="3EE05016" w14:textId="77777777" w:rsidR="00D549B3" w:rsidRDefault="00D549B3" w:rsidP="00E708D8">
            <w:pPr>
              <w:rPr>
                <w:sz w:val="18"/>
                <w:szCs w:val="20"/>
              </w:rPr>
            </w:pPr>
            <w:r>
              <w:rPr>
                <w:sz w:val="18"/>
                <w:szCs w:val="20"/>
              </w:rPr>
              <w:t>M – Mediation</w:t>
            </w:r>
          </w:p>
          <w:p w14:paraId="3E6D3D66" w14:textId="77777777" w:rsidR="00D549B3" w:rsidRDefault="00D549B3" w:rsidP="00E708D8">
            <w:pPr>
              <w:rPr>
                <w:sz w:val="18"/>
                <w:szCs w:val="20"/>
              </w:rPr>
            </w:pPr>
            <w:r>
              <w:rPr>
                <w:sz w:val="18"/>
                <w:szCs w:val="20"/>
              </w:rPr>
              <w:t>NE – Neutral Exchange</w:t>
            </w:r>
          </w:p>
          <w:p w14:paraId="7FD950FC" w14:textId="77777777" w:rsidR="00D549B3" w:rsidRDefault="00D549B3" w:rsidP="00E708D8">
            <w:pPr>
              <w:rPr>
                <w:sz w:val="18"/>
                <w:szCs w:val="20"/>
              </w:rPr>
            </w:pPr>
            <w:r>
              <w:rPr>
                <w:sz w:val="18"/>
                <w:szCs w:val="20"/>
              </w:rPr>
              <w:t>VC – Visitation counseling</w:t>
            </w:r>
          </w:p>
          <w:p w14:paraId="4F04D912" w14:textId="77777777" w:rsidR="00D549B3" w:rsidRDefault="00D549B3" w:rsidP="00E708D8">
            <w:pPr>
              <w:rPr>
                <w:sz w:val="18"/>
                <w:szCs w:val="20"/>
              </w:rPr>
            </w:pPr>
            <w:r>
              <w:rPr>
                <w:sz w:val="18"/>
                <w:szCs w:val="20"/>
              </w:rPr>
              <w:t>PP – Parenting plan</w:t>
            </w:r>
          </w:p>
          <w:p w14:paraId="08085565" w14:textId="77777777" w:rsidR="00D549B3" w:rsidRDefault="00D549B3" w:rsidP="00E708D8">
            <w:pPr>
              <w:rPr>
                <w:sz w:val="18"/>
                <w:szCs w:val="20"/>
              </w:rPr>
            </w:pPr>
          </w:p>
        </w:tc>
        <w:tc>
          <w:tcPr>
            <w:tcW w:w="1800" w:type="dxa"/>
            <w:tcBorders>
              <w:top w:val="single" w:sz="4" w:space="0" w:color="auto"/>
              <w:left w:val="single" w:sz="4" w:space="0" w:color="auto"/>
              <w:bottom w:val="single" w:sz="4" w:space="0" w:color="auto"/>
              <w:right w:val="single" w:sz="4" w:space="0" w:color="auto"/>
            </w:tcBorders>
          </w:tcPr>
          <w:p w14:paraId="42C0AC9A" w14:textId="77777777" w:rsidR="00D549B3" w:rsidRDefault="00D549B3" w:rsidP="00E708D8">
            <w:pPr>
              <w:rPr>
                <w:sz w:val="18"/>
                <w:szCs w:val="20"/>
              </w:rPr>
            </w:pPr>
            <w:r>
              <w:rPr>
                <w:sz w:val="18"/>
                <w:szCs w:val="20"/>
              </w:rPr>
              <w:t>S – Self</w:t>
            </w:r>
          </w:p>
          <w:p w14:paraId="74AA7086" w14:textId="77777777" w:rsidR="00D549B3" w:rsidRDefault="00D549B3" w:rsidP="00E708D8">
            <w:pPr>
              <w:rPr>
                <w:sz w:val="18"/>
                <w:szCs w:val="20"/>
              </w:rPr>
            </w:pPr>
            <w:r>
              <w:rPr>
                <w:sz w:val="18"/>
                <w:szCs w:val="20"/>
              </w:rPr>
              <w:t>C – Court</w:t>
            </w:r>
          </w:p>
          <w:p w14:paraId="49ABCA0D" w14:textId="77777777" w:rsidR="00D549B3" w:rsidRDefault="00D549B3" w:rsidP="00E708D8">
            <w:pPr>
              <w:rPr>
                <w:sz w:val="18"/>
                <w:szCs w:val="20"/>
              </w:rPr>
            </w:pPr>
            <w:r>
              <w:rPr>
                <w:sz w:val="18"/>
                <w:szCs w:val="20"/>
              </w:rPr>
              <w:t xml:space="preserve">CS – Child Support </w:t>
            </w:r>
          </w:p>
          <w:p w14:paraId="5E733AD9" w14:textId="77777777" w:rsidR="00D549B3" w:rsidRDefault="00D549B3" w:rsidP="00E708D8">
            <w:pPr>
              <w:rPr>
                <w:sz w:val="18"/>
                <w:szCs w:val="20"/>
              </w:rPr>
            </w:pPr>
            <w:r>
              <w:rPr>
                <w:sz w:val="18"/>
                <w:szCs w:val="20"/>
              </w:rPr>
              <w:t>O – Other</w:t>
            </w:r>
          </w:p>
          <w:p w14:paraId="05A586C7" w14:textId="77777777" w:rsidR="00D549B3" w:rsidRDefault="00D549B3" w:rsidP="00E708D8">
            <w:pPr>
              <w:rPr>
                <w:sz w:val="18"/>
                <w:szCs w:val="20"/>
              </w:rPr>
            </w:pPr>
            <w:r>
              <w:rPr>
                <w:sz w:val="16"/>
                <w:szCs w:val="16"/>
              </w:rPr>
              <w:t>V – Domestic Violence</w:t>
            </w:r>
          </w:p>
          <w:p w14:paraId="3A304201" w14:textId="77777777" w:rsidR="00D549B3" w:rsidRDefault="00D549B3" w:rsidP="00E708D8">
            <w:pPr>
              <w:rPr>
                <w:sz w:val="18"/>
                <w:szCs w:val="20"/>
              </w:rPr>
            </w:pPr>
            <w:r>
              <w:rPr>
                <w:sz w:val="18"/>
                <w:szCs w:val="20"/>
              </w:rPr>
              <w:t xml:space="preserve">P – Child Protection Agency </w:t>
            </w:r>
          </w:p>
          <w:p w14:paraId="686105AA" w14:textId="77777777" w:rsidR="00D549B3" w:rsidRDefault="00D549B3" w:rsidP="00E708D8">
            <w:pPr>
              <w:rPr>
                <w:sz w:val="18"/>
                <w:szCs w:val="20"/>
              </w:rPr>
            </w:pPr>
          </w:p>
        </w:tc>
        <w:tc>
          <w:tcPr>
            <w:tcW w:w="1800" w:type="dxa"/>
            <w:tcBorders>
              <w:top w:val="single" w:sz="4" w:space="0" w:color="auto"/>
              <w:left w:val="single" w:sz="4" w:space="0" w:color="auto"/>
              <w:bottom w:val="single" w:sz="4" w:space="0" w:color="auto"/>
              <w:right w:val="single" w:sz="4" w:space="0" w:color="auto"/>
            </w:tcBorders>
          </w:tcPr>
          <w:p w14:paraId="6D233AC6" w14:textId="77777777" w:rsidR="00D549B3" w:rsidRDefault="00D549B3" w:rsidP="00E708D8">
            <w:pPr>
              <w:rPr>
                <w:sz w:val="18"/>
                <w:szCs w:val="20"/>
              </w:rPr>
            </w:pPr>
            <w:r>
              <w:rPr>
                <w:sz w:val="18"/>
                <w:szCs w:val="20"/>
              </w:rPr>
              <w:t>Fa – Father</w:t>
            </w:r>
          </w:p>
          <w:p w14:paraId="7B92ACF8" w14:textId="77777777" w:rsidR="00D549B3" w:rsidRDefault="00D549B3" w:rsidP="00E708D8">
            <w:pPr>
              <w:rPr>
                <w:sz w:val="18"/>
                <w:szCs w:val="20"/>
              </w:rPr>
            </w:pPr>
            <w:r>
              <w:rPr>
                <w:sz w:val="18"/>
                <w:szCs w:val="20"/>
              </w:rPr>
              <w:t>Mo – Mother</w:t>
            </w:r>
          </w:p>
          <w:p w14:paraId="4502ADCA" w14:textId="77777777" w:rsidR="00D549B3" w:rsidRDefault="00D549B3" w:rsidP="00E708D8">
            <w:pPr>
              <w:rPr>
                <w:sz w:val="16"/>
                <w:szCs w:val="16"/>
              </w:rPr>
            </w:pPr>
            <w:r>
              <w:rPr>
                <w:sz w:val="16"/>
                <w:szCs w:val="16"/>
              </w:rPr>
              <w:t>G – Grandparent/Legal Guardian</w:t>
            </w:r>
          </w:p>
          <w:p w14:paraId="12D1F66D" w14:textId="77777777" w:rsidR="00D549B3" w:rsidRDefault="00D549B3" w:rsidP="00E708D8">
            <w:pPr>
              <w:rPr>
                <w:sz w:val="18"/>
                <w:szCs w:val="20"/>
              </w:rPr>
            </w:pPr>
          </w:p>
        </w:tc>
        <w:tc>
          <w:tcPr>
            <w:tcW w:w="1620" w:type="dxa"/>
            <w:tcBorders>
              <w:top w:val="single" w:sz="4" w:space="0" w:color="auto"/>
              <w:left w:val="single" w:sz="4" w:space="0" w:color="auto"/>
              <w:bottom w:val="single" w:sz="4" w:space="0" w:color="auto"/>
              <w:right w:val="single" w:sz="4" w:space="0" w:color="auto"/>
            </w:tcBorders>
          </w:tcPr>
          <w:p w14:paraId="1BE7777C" w14:textId="77777777" w:rsidR="00D549B3" w:rsidRDefault="00D549B3" w:rsidP="00E708D8">
            <w:pPr>
              <w:rPr>
                <w:sz w:val="18"/>
                <w:szCs w:val="20"/>
              </w:rPr>
            </w:pPr>
            <w:r>
              <w:rPr>
                <w:sz w:val="18"/>
                <w:szCs w:val="20"/>
              </w:rPr>
              <w:t>M – Married</w:t>
            </w:r>
          </w:p>
          <w:p w14:paraId="19DF9941" w14:textId="77777777" w:rsidR="00D549B3" w:rsidRDefault="00D549B3" w:rsidP="00E708D8">
            <w:pPr>
              <w:rPr>
                <w:sz w:val="18"/>
                <w:szCs w:val="20"/>
              </w:rPr>
            </w:pPr>
            <w:r>
              <w:rPr>
                <w:sz w:val="18"/>
                <w:szCs w:val="20"/>
              </w:rPr>
              <w:t>S – Separated</w:t>
            </w:r>
          </w:p>
          <w:p w14:paraId="320717D9" w14:textId="77777777" w:rsidR="00D549B3" w:rsidRDefault="00D549B3" w:rsidP="00E708D8">
            <w:pPr>
              <w:rPr>
                <w:sz w:val="18"/>
                <w:szCs w:val="20"/>
              </w:rPr>
            </w:pPr>
            <w:r>
              <w:rPr>
                <w:sz w:val="18"/>
                <w:szCs w:val="20"/>
              </w:rPr>
              <w:t>D – Divorced</w:t>
            </w:r>
          </w:p>
          <w:p w14:paraId="552AB360" w14:textId="77777777" w:rsidR="00D549B3" w:rsidRDefault="00D549B3" w:rsidP="00E708D8">
            <w:pPr>
              <w:rPr>
                <w:sz w:val="18"/>
                <w:szCs w:val="20"/>
              </w:rPr>
            </w:pPr>
            <w:r>
              <w:rPr>
                <w:sz w:val="18"/>
                <w:szCs w:val="20"/>
              </w:rPr>
              <w:t>U – Never married to each other</w:t>
            </w:r>
          </w:p>
          <w:p w14:paraId="62305805" w14:textId="77777777" w:rsidR="00D549B3" w:rsidRDefault="00D549B3" w:rsidP="00E708D8">
            <w:pPr>
              <w:rPr>
                <w:sz w:val="18"/>
                <w:szCs w:val="20"/>
              </w:rPr>
            </w:pPr>
          </w:p>
        </w:tc>
        <w:tc>
          <w:tcPr>
            <w:tcW w:w="1923" w:type="dxa"/>
            <w:tcBorders>
              <w:top w:val="single" w:sz="4" w:space="0" w:color="auto"/>
              <w:left w:val="single" w:sz="4" w:space="0" w:color="auto"/>
              <w:bottom w:val="single" w:sz="4" w:space="0" w:color="auto"/>
              <w:right w:val="single" w:sz="4" w:space="0" w:color="auto"/>
            </w:tcBorders>
            <w:hideMark/>
          </w:tcPr>
          <w:p w14:paraId="73AD921A" w14:textId="77777777" w:rsidR="00D549B3" w:rsidRDefault="00D549B3" w:rsidP="00E708D8">
            <w:pPr>
              <w:rPr>
                <w:sz w:val="18"/>
                <w:szCs w:val="20"/>
              </w:rPr>
            </w:pPr>
            <w:r>
              <w:rPr>
                <w:sz w:val="18"/>
                <w:szCs w:val="20"/>
              </w:rPr>
              <w:t>AI – American Indian or Alaska Native</w:t>
            </w:r>
          </w:p>
          <w:p w14:paraId="64CAEAED" w14:textId="77777777" w:rsidR="00D549B3" w:rsidRDefault="00D549B3" w:rsidP="00E708D8">
            <w:pPr>
              <w:rPr>
                <w:sz w:val="18"/>
                <w:szCs w:val="20"/>
              </w:rPr>
            </w:pPr>
            <w:r>
              <w:rPr>
                <w:sz w:val="18"/>
                <w:szCs w:val="20"/>
              </w:rPr>
              <w:t xml:space="preserve">AM – Asian </w:t>
            </w:r>
          </w:p>
          <w:p w14:paraId="57A36D1F" w14:textId="77777777" w:rsidR="00D549B3" w:rsidRDefault="00D549B3" w:rsidP="00E708D8">
            <w:pPr>
              <w:rPr>
                <w:sz w:val="16"/>
                <w:szCs w:val="16"/>
              </w:rPr>
            </w:pPr>
            <w:r>
              <w:rPr>
                <w:sz w:val="16"/>
                <w:szCs w:val="16"/>
              </w:rPr>
              <w:t>B – Black/African American</w:t>
            </w:r>
          </w:p>
          <w:p w14:paraId="339E3519" w14:textId="77777777" w:rsidR="00D549B3" w:rsidRDefault="00D549B3" w:rsidP="00E708D8">
            <w:pPr>
              <w:rPr>
                <w:sz w:val="18"/>
                <w:szCs w:val="20"/>
              </w:rPr>
            </w:pPr>
            <w:r>
              <w:rPr>
                <w:sz w:val="18"/>
                <w:szCs w:val="20"/>
              </w:rPr>
              <w:t>W – White</w:t>
            </w:r>
          </w:p>
          <w:p w14:paraId="5767DD11" w14:textId="77777777" w:rsidR="00D549B3" w:rsidRDefault="00D549B3" w:rsidP="00E708D8">
            <w:pPr>
              <w:rPr>
                <w:sz w:val="18"/>
                <w:szCs w:val="20"/>
              </w:rPr>
            </w:pPr>
            <w:r>
              <w:rPr>
                <w:sz w:val="18"/>
                <w:szCs w:val="20"/>
              </w:rPr>
              <w:t>H – Hispanic or Latino</w:t>
            </w:r>
          </w:p>
          <w:p w14:paraId="4698BEF9" w14:textId="77777777" w:rsidR="00D549B3" w:rsidRDefault="00D549B3" w:rsidP="00E708D8">
            <w:pPr>
              <w:rPr>
                <w:sz w:val="18"/>
                <w:szCs w:val="20"/>
              </w:rPr>
            </w:pPr>
            <w:r>
              <w:rPr>
                <w:sz w:val="18"/>
                <w:szCs w:val="20"/>
              </w:rPr>
              <w:t>O – Two or more races</w:t>
            </w:r>
          </w:p>
          <w:p w14:paraId="6CE34293" w14:textId="77777777" w:rsidR="00D549B3" w:rsidRDefault="00D549B3" w:rsidP="00E708D8">
            <w:pPr>
              <w:rPr>
                <w:sz w:val="16"/>
                <w:szCs w:val="16"/>
              </w:rPr>
            </w:pPr>
            <w:r>
              <w:rPr>
                <w:sz w:val="16"/>
                <w:szCs w:val="16"/>
              </w:rPr>
              <w:t xml:space="preserve">NH – Native Hawaiian or </w:t>
            </w:r>
            <w:proofErr w:type="gramStart"/>
            <w:r>
              <w:rPr>
                <w:sz w:val="16"/>
                <w:szCs w:val="16"/>
              </w:rPr>
              <w:t>other</w:t>
            </w:r>
            <w:proofErr w:type="gramEnd"/>
            <w:r>
              <w:rPr>
                <w:sz w:val="16"/>
                <w:szCs w:val="16"/>
              </w:rPr>
              <w:t xml:space="preserve"> Pacific Islander</w:t>
            </w:r>
          </w:p>
        </w:tc>
        <w:tc>
          <w:tcPr>
            <w:tcW w:w="1882" w:type="dxa"/>
            <w:tcBorders>
              <w:top w:val="single" w:sz="4" w:space="0" w:color="auto"/>
              <w:left w:val="single" w:sz="4" w:space="0" w:color="auto"/>
              <w:bottom w:val="single" w:sz="4" w:space="0" w:color="auto"/>
              <w:right w:val="single" w:sz="4" w:space="0" w:color="auto"/>
            </w:tcBorders>
          </w:tcPr>
          <w:p w14:paraId="657E05B9" w14:textId="77777777" w:rsidR="00D549B3" w:rsidRDefault="00D549B3" w:rsidP="00E708D8">
            <w:pPr>
              <w:rPr>
                <w:sz w:val="18"/>
                <w:szCs w:val="20"/>
              </w:rPr>
            </w:pPr>
            <w:r>
              <w:rPr>
                <w:sz w:val="18"/>
                <w:szCs w:val="20"/>
              </w:rPr>
              <w:t>1 – Less than $10,000</w:t>
            </w:r>
          </w:p>
          <w:p w14:paraId="2EAE8205" w14:textId="77777777" w:rsidR="00D549B3" w:rsidRDefault="00D549B3" w:rsidP="00E708D8">
            <w:pPr>
              <w:rPr>
                <w:sz w:val="18"/>
                <w:szCs w:val="20"/>
              </w:rPr>
            </w:pPr>
            <w:r>
              <w:rPr>
                <w:sz w:val="18"/>
                <w:szCs w:val="20"/>
              </w:rPr>
              <w:t>2 – $10,000 to 19,999</w:t>
            </w:r>
          </w:p>
          <w:p w14:paraId="77BEBE4C" w14:textId="77777777" w:rsidR="00D549B3" w:rsidRDefault="00D549B3" w:rsidP="00E708D8">
            <w:pPr>
              <w:rPr>
                <w:sz w:val="18"/>
                <w:szCs w:val="20"/>
              </w:rPr>
            </w:pPr>
            <w:r>
              <w:rPr>
                <w:sz w:val="18"/>
                <w:szCs w:val="20"/>
              </w:rPr>
              <w:t>3 – $20,000 to 29,999</w:t>
            </w:r>
          </w:p>
          <w:p w14:paraId="6B976A8F" w14:textId="77777777" w:rsidR="00D549B3" w:rsidRDefault="00D549B3" w:rsidP="00E708D8">
            <w:pPr>
              <w:rPr>
                <w:sz w:val="18"/>
                <w:szCs w:val="20"/>
              </w:rPr>
            </w:pPr>
            <w:r>
              <w:rPr>
                <w:sz w:val="18"/>
                <w:szCs w:val="20"/>
              </w:rPr>
              <w:t>4 – $30,000 to 39,999</w:t>
            </w:r>
          </w:p>
          <w:p w14:paraId="2ADFE105" w14:textId="77777777" w:rsidR="00D549B3" w:rsidRDefault="00D549B3" w:rsidP="00E708D8">
            <w:pPr>
              <w:rPr>
                <w:sz w:val="18"/>
                <w:szCs w:val="20"/>
              </w:rPr>
            </w:pPr>
            <w:r>
              <w:rPr>
                <w:sz w:val="18"/>
                <w:szCs w:val="20"/>
              </w:rPr>
              <w:t>5 – $40,000 &amp; above</w:t>
            </w:r>
          </w:p>
          <w:p w14:paraId="69C83409" w14:textId="77777777" w:rsidR="00D549B3" w:rsidRDefault="00D549B3" w:rsidP="00E708D8">
            <w:pPr>
              <w:rPr>
                <w:sz w:val="18"/>
                <w:szCs w:val="20"/>
              </w:rPr>
            </w:pPr>
          </w:p>
          <w:p w14:paraId="40813874" w14:textId="77777777" w:rsidR="00D549B3" w:rsidRDefault="00D549B3" w:rsidP="00E708D8">
            <w:pPr>
              <w:rPr>
                <w:sz w:val="18"/>
                <w:szCs w:val="20"/>
              </w:rPr>
            </w:pPr>
          </w:p>
        </w:tc>
        <w:tc>
          <w:tcPr>
            <w:tcW w:w="1803" w:type="dxa"/>
            <w:tcBorders>
              <w:top w:val="single" w:sz="4" w:space="0" w:color="auto"/>
              <w:left w:val="single" w:sz="4" w:space="0" w:color="auto"/>
              <w:bottom w:val="single" w:sz="4" w:space="0" w:color="auto"/>
              <w:right w:val="single" w:sz="4" w:space="0" w:color="auto"/>
            </w:tcBorders>
            <w:hideMark/>
          </w:tcPr>
          <w:p w14:paraId="385F854B" w14:textId="77777777" w:rsidR="00D549B3" w:rsidRDefault="00D549B3" w:rsidP="00E708D8">
            <w:pPr>
              <w:jc w:val="left"/>
              <w:rPr>
                <w:sz w:val="18"/>
                <w:szCs w:val="20"/>
              </w:rPr>
            </w:pPr>
            <w:r>
              <w:rPr>
                <w:sz w:val="18"/>
                <w:szCs w:val="20"/>
              </w:rPr>
              <w:t xml:space="preserve">Did NCP Increase Parenting Time </w:t>
            </w:r>
            <w:proofErr w:type="gramStart"/>
            <w:r>
              <w:rPr>
                <w:sz w:val="18"/>
                <w:szCs w:val="20"/>
              </w:rPr>
              <w:t>With</w:t>
            </w:r>
            <w:proofErr w:type="gramEnd"/>
            <w:r>
              <w:rPr>
                <w:sz w:val="18"/>
                <w:szCs w:val="20"/>
              </w:rPr>
              <w:t xml:space="preserve"> Children </w:t>
            </w:r>
          </w:p>
          <w:p w14:paraId="43896F34" w14:textId="77777777" w:rsidR="00D549B3" w:rsidRDefault="00D549B3" w:rsidP="00E708D8">
            <w:pPr>
              <w:jc w:val="left"/>
              <w:rPr>
                <w:sz w:val="18"/>
                <w:szCs w:val="20"/>
              </w:rPr>
            </w:pPr>
            <w:r>
              <w:rPr>
                <w:sz w:val="18"/>
                <w:szCs w:val="20"/>
              </w:rPr>
              <w:t>Y – Yes</w:t>
            </w:r>
          </w:p>
          <w:p w14:paraId="0A7BF962" w14:textId="77777777" w:rsidR="00D549B3" w:rsidRDefault="00D549B3" w:rsidP="00E708D8">
            <w:pPr>
              <w:jc w:val="left"/>
              <w:rPr>
                <w:sz w:val="18"/>
                <w:szCs w:val="20"/>
              </w:rPr>
            </w:pPr>
            <w:r>
              <w:rPr>
                <w:sz w:val="18"/>
                <w:szCs w:val="20"/>
              </w:rPr>
              <w:t>N – No</w:t>
            </w:r>
          </w:p>
          <w:p w14:paraId="511ACFC2" w14:textId="77777777" w:rsidR="00D549B3" w:rsidRDefault="00D549B3" w:rsidP="00E708D8">
            <w:pPr>
              <w:jc w:val="left"/>
              <w:rPr>
                <w:sz w:val="16"/>
                <w:szCs w:val="16"/>
              </w:rPr>
            </w:pPr>
            <w:r>
              <w:rPr>
                <w:sz w:val="16"/>
                <w:szCs w:val="16"/>
              </w:rPr>
              <w:t>Complete this column with Date Left Program column and/or during final month of project.</w:t>
            </w:r>
          </w:p>
        </w:tc>
      </w:tr>
    </w:tbl>
    <w:p w14:paraId="1FD30EB7" w14:textId="77777777" w:rsidR="00D549B3" w:rsidRPr="00E01A53" w:rsidRDefault="00D549B3" w:rsidP="00D549B3">
      <w:pPr>
        <w:rPr>
          <w:sz w:val="12"/>
          <w:szCs w:val="12"/>
        </w:rPr>
      </w:pPr>
    </w:p>
    <w:p w14:paraId="7EE84D7B" w14:textId="77777777" w:rsidR="00D549B3" w:rsidRPr="00650BFD" w:rsidRDefault="00D549B3" w:rsidP="00D549B3">
      <w:pPr>
        <w:tabs>
          <w:tab w:val="left" w:pos="1971"/>
        </w:tabs>
        <w:rPr>
          <w:sz w:val="20"/>
          <w:szCs w:val="20"/>
        </w:rPr>
      </w:pPr>
      <w:r>
        <w:rPr>
          <w:b/>
          <w:sz w:val="20"/>
          <w:szCs w:val="20"/>
        </w:rPr>
        <w:t xml:space="preserve">Please note:  </w:t>
      </w:r>
      <w:r>
        <w:rPr>
          <w:sz w:val="20"/>
          <w:szCs w:val="20"/>
        </w:rPr>
        <w:t xml:space="preserve">Case ID number assigned by contractor.  ID number should easily show which NCP is associated with which CP.  Marital status should show status between biological (adopted) parents.  For grandparent/legal guardian, leave </w:t>
      </w:r>
      <w:proofErr w:type="gramStart"/>
      <w:r>
        <w:rPr>
          <w:sz w:val="20"/>
          <w:szCs w:val="20"/>
        </w:rPr>
        <w:t>blank</w:t>
      </w:r>
      <w:proofErr w:type="gramEnd"/>
    </w:p>
    <w:p w14:paraId="30F16112" w14:textId="77777777" w:rsidR="00D549B3" w:rsidRPr="00650BFD" w:rsidRDefault="00D549B3" w:rsidP="00D549B3">
      <w:pPr>
        <w:rPr>
          <w:sz w:val="20"/>
          <w:szCs w:val="20"/>
        </w:rPr>
        <w:sectPr w:rsidR="00D549B3" w:rsidRPr="00650BFD" w:rsidSect="00E01A53">
          <w:pgSz w:w="15840" w:h="12240" w:orient="landscape" w:code="1"/>
          <w:pgMar w:top="630" w:right="1152" w:bottom="990" w:left="1152" w:header="270" w:footer="720" w:gutter="0"/>
          <w:cols w:space="720"/>
          <w:docGrid w:linePitch="360"/>
        </w:sectPr>
      </w:pPr>
    </w:p>
    <w:p w14:paraId="3725ACE8" w14:textId="77777777" w:rsidR="00D549B3" w:rsidRPr="00650BFD" w:rsidRDefault="00D549B3" w:rsidP="00D549B3">
      <w:pPr>
        <w:keepNext/>
        <w:jc w:val="center"/>
        <w:outlineLvl w:val="1"/>
        <w:rPr>
          <w:b/>
          <w:bCs/>
          <w:sz w:val="24"/>
          <w:szCs w:val="24"/>
        </w:rPr>
      </w:pPr>
      <w:r w:rsidRPr="00650BFD">
        <w:rPr>
          <w:b/>
          <w:bCs/>
          <w:sz w:val="24"/>
          <w:szCs w:val="24"/>
        </w:rPr>
        <w:lastRenderedPageBreak/>
        <w:t>ATTACHM</w:t>
      </w:r>
      <w:r>
        <w:rPr>
          <w:b/>
          <w:bCs/>
          <w:sz w:val="24"/>
          <w:szCs w:val="24"/>
        </w:rPr>
        <w:t>ENT H</w:t>
      </w:r>
    </w:p>
    <w:p w14:paraId="3B67110E" w14:textId="77777777" w:rsidR="00D549B3" w:rsidRPr="00646E26" w:rsidRDefault="00D549B3" w:rsidP="00D549B3">
      <w:pPr>
        <w:keepNext/>
        <w:spacing w:before="120"/>
        <w:jc w:val="center"/>
        <w:outlineLvl w:val="1"/>
        <w:rPr>
          <w:b/>
          <w:bCs/>
          <w:u w:val="single"/>
        </w:rPr>
      </w:pPr>
      <w:r w:rsidRPr="00646E26">
        <w:rPr>
          <w:b/>
          <w:bCs/>
        </w:rPr>
        <w:t>BUDGET SHEET</w:t>
      </w:r>
    </w:p>
    <w:p w14:paraId="7C061894" w14:textId="77777777" w:rsidR="00D549B3" w:rsidRPr="00650BFD" w:rsidRDefault="00D549B3" w:rsidP="00D549B3">
      <w:pPr>
        <w:rPr>
          <w:b/>
          <w:sz w:val="20"/>
          <w:szCs w:val="20"/>
        </w:rPr>
      </w:pPr>
    </w:p>
    <w:p w14:paraId="10E9E572" w14:textId="77777777" w:rsidR="00D549B3" w:rsidRPr="00650BFD" w:rsidRDefault="00D549B3" w:rsidP="00D549B3">
      <w:pPr>
        <w:rPr>
          <w:sz w:val="20"/>
          <w:szCs w:val="20"/>
        </w:rPr>
      </w:pPr>
      <w:r w:rsidRPr="00650BFD">
        <w:rPr>
          <w:sz w:val="20"/>
          <w:szCs w:val="20"/>
        </w:rPr>
        <w:t>Bidder_______________________________________</w:t>
      </w:r>
    </w:p>
    <w:p w14:paraId="78140DAB" w14:textId="77777777" w:rsidR="00D549B3" w:rsidRPr="00650BFD" w:rsidRDefault="00D549B3" w:rsidP="00D549B3">
      <w:pPr>
        <w:rPr>
          <w:sz w:val="20"/>
          <w:szCs w:val="2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304"/>
      </w:tblGrid>
      <w:tr w:rsidR="00D549B3" w:rsidRPr="00650BFD" w14:paraId="576FB253" w14:textId="77777777" w:rsidTr="00E708D8">
        <w:trPr>
          <w:jc w:val="center"/>
        </w:trPr>
        <w:tc>
          <w:tcPr>
            <w:tcW w:w="7848" w:type="dxa"/>
          </w:tcPr>
          <w:p w14:paraId="345D4F5C" w14:textId="77777777" w:rsidR="00D549B3" w:rsidRPr="00650BFD" w:rsidRDefault="00D549B3" w:rsidP="00E708D8">
            <w:pPr>
              <w:jc w:val="center"/>
              <w:rPr>
                <w:b/>
                <w:sz w:val="20"/>
                <w:szCs w:val="20"/>
              </w:rPr>
            </w:pPr>
            <w:r w:rsidRPr="00650BFD">
              <w:rPr>
                <w:b/>
                <w:sz w:val="20"/>
                <w:szCs w:val="20"/>
              </w:rPr>
              <w:t>Description</w:t>
            </w:r>
          </w:p>
        </w:tc>
        <w:tc>
          <w:tcPr>
            <w:tcW w:w="2304" w:type="dxa"/>
          </w:tcPr>
          <w:p w14:paraId="7ABA482C" w14:textId="77777777" w:rsidR="00D549B3" w:rsidRPr="00650BFD" w:rsidRDefault="00D549B3" w:rsidP="00E708D8">
            <w:pPr>
              <w:jc w:val="center"/>
              <w:rPr>
                <w:b/>
                <w:sz w:val="20"/>
                <w:szCs w:val="20"/>
              </w:rPr>
            </w:pPr>
            <w:r w:rsidRPr="00650BFD">
              <w:rPr>
                <w:b/>
                <w:sz w:val="20"/>
                <w:szCs w:val="20"/>
              </w:rPr>
              <w:t>Total</w:t>
            </w:r>
          </w:p>
        </w:tc>
      </w:tr>
      <w:tr w:rsidR="00D549B3" w:rsidRPr="00650BFD" w14:paraId="1A29E2CF" w14:textId="77777777" w:rsidTr="00E708D8">
        <w:trPr>
          <w:jc w:val="center"/>
        </w:trPr>
        <w:tc>
          <w:tcPr>
            <w:tcW w:w="7848" w:type="dxa"/>
          </w:tcPr>
          <w:p w14:paraId="7318FB2F" w14:textId="77777777" w:rsidR="00D549B3" w:rsidRPr="00650BFD" w:rsidRDefault="00D549B3" w:rsidP="00E708D8">
            <w:pPr>
              <w:rPr>
                <w:b/>
                <w:sz w:val="20"/>
                <w:szCs w:val="20"/>
              </w:rPr>
            </w:pPr>
            <w:r w:rsidRPr="00650BFD">
              <w:rPr>
                <w:b/>
                <w:sz w:val="20"/>
                <w:szCs w:val="20"/>
              </w:rPr>
              <w:t>1.  Salaries:</w:t>
            </w:r>
          </w:p>
          <w:p w14:paraId="20691C88" w14:textId="77777777" w:rsidR="00D549B3" w:rsidRPr="00650BFD" w:rsidRDefault="00D549B3" w:rsidP="00E708D8">
            <w:pPr>
              <w:rPr>
                <w:sz w:val="20"/>
                <w:szCs w:val="20"/>
              </w:rPr>
            </w:pPr>
            <w:r w:rsidRPr="00650BFD">
              <w:rPr>
                <w:sz w:val="20"/>
                <w:szCs w:val="20"/>
                <w:u w:val="single"/>
              </w:rPr>
              <w:t>Position</w:t>
            </w:r>
            <w:r w:rsidRPr="00650BFD">
              <w:rPr>
                <w:sz w:val="20"/>
                <w:szCs w:val="20"/>
              </w:rPr>
              <w:t xml:space="preserve">                                   </w:t>
            </w:r>
            <w:r w:rsidRPr="00650BFD">
              <w:rPr>
                <w:sz w:val="20"/>
                <w:szCs w:val="20"/>
                <w:u w:val="single"/>
              </w:rPr>
              <w:t>Annual</w:t>
            </w:r>
            <w:r w:rsidRPr="00650BFD">
              <w:rPr>
                <w:sz w:val="20"/>
                <w:szCs w:val="20"/>
              </w:rPr>
              <w:t xml:space="preserve">                    </w:t>
            </w:r>
            <w:r w:rsidRPr="00650BFD">
              <w:rPr>
                <w:sz w:val="20"/>
                <w:szCs w:val="20"/>
                <w:u w:val="single"/>
              </w:rPr>
              <w:t>% of Time</w:t>
            </w:r>
            <w:r w:rsidRPr="00650BFD">
              <w:rPr>
                <w:sz w:val="20"/>
                <w:szCs w:val="20"/>
              </w:rPr>
              <w:t xml:space="preserve">              </w:t>
            </w:r>
            <w:r w:rsidRPr="00650BFD">
              <w:rPr>
                <w:sz w:val="20"/>
                <w:szCs w:val="20"/>
                <w:u w:val="single"/>
              </w:rPr>
              <w:t>Amount</w:t>
            </w:r>
          </w:p>
          <w:p w14:paraId="7B785AF4" w14:textId="77777777" w:rsidR="00D549B3" w:rsidRPr="00650BFD" w:rsidRDefault="00D549B3" w:rsidP="00E708D8">
            <w:pPr>
              <w:rPr>
                <w:b/>
                <w:sz w:val="20"/>
                <w:szCs w:val="20"/>
              </w:rPr>
            </w:pPr>
          </w:p>
          <w:p w14:paraId="534642C4" w14:textId="77777777" w:rsidR="00D549B3" w:rsidRPr="00650BFD" w:rsidRDefault="00D549B3" w:rsidP="00E708D8">
            <w:pPr>
              <w:rPr>
                <w:b/>
                <w:sz w:val="20"/>
                <w:szCs w:val="20"/>
              </w:rPr>
            </w:pPr>
          </w:p>
          <w:p w14:paraId="497C4A6B" w14:textId="77777777" w:rsidR="00D549B3" w:rsidRPr="00650BFD" w:rsidRDefault="00D549B3" w:rsidP="00E708D8">
            <w:pPr>
              <w:rPr>
                <w:b/>
                <w:sz w:val="20"/>
                <w:szCs w:val="20"/>
              </w:rPr>
            </w:pPr>
          </w:p>
          <w:p w14:paraId="403FD652" w14:textId="77777777" w:rsidR="00D549B3" w:rsidRPr="00650BFD" w:rsidRDefault="00D549B3" w:rsidP="00E708D8">
            <w:pPr>
              <w:rPr>
                <w:b/>
                <w:sz w:val="20"/>
                <w:szCs w:val="20"/>
              </w:rPr>
            </w:pPr>
          </w:p>
          <w:p w14:paraId="6C0DCD65" w14:textId="77777777" w:rsidR="00D549B3" w:rsidRPr="00650BFD" w:rsidRDefault="00D549B3" w:rsidP="00E708D8">
            <w:pPr>
              <w:jc w:val="right"/>
              <w:rPr>
                <w:sz w:val="20"/>
                <w:szCs w:val="20"/>
              </w:rPr>
            </w:pPr>
          </w:p>
        </w:tc>
        <w:tc>
          <w:tcPr>
            <w:tcW w:w="2304" w:type="dxa"/>
          </w:tcPr>
          <w:p w14:paraId="688D9213" w14:textId="77777777" w:rsidR="00D549B3" w:rsidRPr="00650BFD" w:rsidRDefault="00D549B3" w:rsidP="00E708D8">
            <w:pPr>
              <w:rPr>
                <w:sz w:val="20"/>
                <w:szCs w:val="20"/>
              </w:rPr>
            </w:pPr>
          </w:p>
        </w:tc>
      </w:tr>
      <w:tr w:rsidR="00D549B3" w:rsidRPr="00650BFD" w14:paraId="1542D929" w14:textId="77777777" w:rsidTr="00E708D8">
        <w:trPr>
          <w:jc w:val="center"/>
        </w:trPr>
        <w:tc>
          <w:tcPr>
            <w:tcW w:w="7848" w:type="dxa"/>
          </w:tcPr>
          <w:p w14:paraId="53EED4FF" w14:textId="77777777" w:rsidR="00D549B3" w:rsidRPr="00650BFD" w:rsidRDefault="00D549B3" w:rsidP="00E708D8">
            <w:pPr>
              <w:rPr>
                <w:b/>
                <w:sz w:val="20"/>
                <w:szCs w:val="20"/>
              </w:rPr>
            </w:pPr>
            <w:r w:rsidRPr="00650BFD">
              <w:rPr>
                <w:b/>
                <w:sz w:val="20"/>
                <w:szCs w:val="20"/>
              </w:rPr>
              <w:t>2.  Personnel Benefits:</w:t>
            </w:r>
          </w:p>
          <w:p w14:paraId="0C6E2484" w14:textId="77777777" w:rsidR="00D549B3" w:rsidRPr="00650BFD" w:rsidRDefault="00D549B3" w:rsidP="00E708D8">
            <w:pPr>
              <w:rPr>
                <w:b/>
                <w:sz w:val="20"/>
                <w:szCs w:val="20"/>
              </w:rPr>
            </w:pPr>
          </w:p>
          <w:p w14:paraId="787B8250" w14:textId="77777777" w:rsidR="00D549B3" w:rsidRPr="00650BFD" w:rsidRDefault="00D549B3" w:rsidP="00E708D8">
            <w:pPr>
              <w:rPr>
                <w:b/>
                <w:sz w:val="20"/>
                <w:szCs w:val="20"/>
              </w:rPr>
            </w:pPr>
          </w:p>
          <w:p w14:paraId="35433744" w14:textId="77777777" w:rsidR="00D549B3" w:rsidRPr="00650BFD" w:rsidRDefault="00D549B3" w:rsidP="00E708D8">
            <w:pPr>
              <w:rPr>
                <w:b/>
                <w:sz w:val="20"/>
                <w:szCs w:val="20"/>
              </w:rPr>
            </w:pPr>
          </w:p>
          <w:p w14:paraId="6EABFD73" w14:textId="77777777" w:rsidR="00D549B3" w:rsidRPr="00650BFD" w:rsidRDefault="00D549B3" w:rsidP="00E708D8">
            <w:pPr>
              <w:rPr>
                <w:b/>
                <w:sz w:val="20"/>
                <w:szCs w:val="20"/>
              </w:rPr>
            </w:pPr>
          </w:p>
          <w:p w14:paraId="57270522" w14:textId="77777777" w:rsidR="00D549B3" w:rsidRPr="00650BFD" w:rsidRDefault="00D549B3" w:rsidP="00E708D8">
            <w:pPr>
              <w:jc w:val="right"/>
              <w:rPr>
                <w:sz w:val="20"/>
                <w:szCs w:val="20"/>
              </w:rPr>
            </w:pPr>
          </w:p>
        </w:tc>
        <w:tc>
          <w:tcPr>
            <w:tcW w:w="2304" w:type="dxa"/>
          </w:tcPr>
          <w:p w14:paraId="0EFCD9F9" w14:textId="77777777" w:rsidR="00D549B3" w:rsidRPr="00650BFD" w:rsidRDefault="00D549B3" w:rsidP="00E708D8">
            <w:pPr>
              <w:rPr>
                <w:sz w:val="20"/>
                <w:szCs w:val="20"/>
              </w:rPr>
            </w:pPr>
          </w:p>
        </w:tc>
      </w:tr>
      <w:tr w:rsidR="00D549B3" w:rsidRPr="00650BFD" w14:paraId="4792F604" w14:textId="77777777" w:rsidTr="00E708D8">
        <w:trPr>
          <w:jc w:val="center"/>
        </w:trPr>
        <w:tc>
          <w:tcPr>
            <w:tcW w:w="7848" w:type="dxa"/>
          </w:tcPr>
          <w:p w14:paraId="4091BA1C" w14:textId="77777777" w:rsidR="00D549B3" w:rsidRPr="00650BFD" w:rsidRDefault="00D549B3" w:rsidP="00E708D8">
            <w:pPr>
              <w:rPr>
                <w:b/>
                <w:sz w:val="20"/>
                <w:szCs w:val="20"/>
              </w:rPr>
            </w:pPr>
            <w:r w:rsidRPr="00650BFD">
              <w:rPr>
                <w:b/>
                <w:sz w:val="20"/>
                <w:szCs w:val="20"/>
              </w:rPr>
              <w:t>3.  Contract Services:</w:t>
            </w:r>
          </w:p>
          <w:p w14:paraId="319D9133" w14:textId="77777777" w:rsidR="00D549B3" w:rsidRPr="00650BFD" w:rsidRDefault="00D549B3" w:rsidP="00E708D8">
            <w:pPr>
              <w:rPr>
                <w:b/>
                <w:sz w:val="20"/>
                <w:szCs w:val="20"/>
              </w:rPr>
            </w:pPr>
          </w:p>
          <w:p w14:paraId="04D820E1" w14:textId="77777777" w:rsidR="00D549B3" w:rsidRPr="00650BFD" w:rsidRDefault="00D549B3" w:rsidP="00E708D8">
            <w:pPr>
              <w:rPr>
                <w:b/>
                <w:sz w:val="20"/>
                <w:szCs w:val="20"/>
              </w:rPr>
            </w:pPr>
          </w:p>
          <w:p w14:paraId="727218EC" w14:textId="77777777" w:rsidR="00D549B3" w:rsidRPr="00650BFD" w:rsidRDefault="00D549B3" w:rsidP="00E708D8">
            <w:pPr>
              <w:rPr>
                <w:b/>
                <w:sz w:val="20"/>
                <w:szCs w:val="20"/>
              </w:rPr>
            </w:pPr>
          </w:p>
          <w:p w14:paraId="1E3316FD" w14:textId="77777777" w:rsidR="00D549B3" w:rsidRPr="00650BFD" w:rsidRDefault="00D549B3" w:rsidP="00E708D8">
            <w:pPr>
              <w:rPr>
                <w:b/>
                <w:sz w:val="20"/>
                <w:szCs w:val="20"/>
              </w:rPr>
            </w:pPr>
          </w:p>
          <w:p w14:paraId="2905A820" w14:textId="77777777" w:rsidR="00D549B3" w:rsidRPr="00650BFD" w:rsidRDefault="00D549B3" w:rsidP="00E708D8">
            <w:pPr>
              <w:jc w:val="right"/>
              <w:rPr>
                <w:sz w:val="20"/>
                <w:szCs w:val="20"/>
              </w:rPr>
            </w:pPr>
          </w:p>
        </w:tc>
        <w:tc>
          <w:tcPr>
            <w:tcW w:w="2304" w:type="dxa"/>
          </w:tcPr>
          <w:p w14:paraId="590FA0A6" w14:textId="77777777" w:rsidR="00D549B3" w:rsidRPr="00650BFD" w:rsidRDefault="00D549B3" w:rsidP="00E708D8">
            <w:pPr>
              <w:rPr>
                <w:sz w:val="20"/>
                <w:szCs w:val="20"/>
              </w:rPr>
            </w:pPr>
          </w:p>
        </w:tc>
      </w:tr>
      <w:tr w:rsidR="00D549B3" w:rsidRPr="00650BFD" w14:paraId="5AB65D64" w14:textId="77777777" w:rsidTr="00E708D8">
        <w:trPr>
          <w:jc w:val="center"/>
        </w:trPr>
        <w:tc>
          <w:tcPr>
            <w:tcW w:w="7848" w:type="dxa"/>
          </w:tcPr>
          <w:p w14:paraId="6BF4DF00" w14:textId="77777777" w:rsidR="00D549B3" w:rsidRPr="00650BFD" w:rsidRDefault="00D549B3" w:rsidP="00E708D8">
            <w:pPr>
              <w:rPr>
                <w:b/>
                <w:sz w:val="20"/>
                <w:szCs w:val="20"/>
              </w:rPr>
            </w:pPr>
            <w:r w:rsidRPr="00650BFD">
              <w:rPr>
                <w:b/>
                <w:sz w:val="20"/>
                <w:szCs w:val="20"/>
              </w:rPr>
              <w:t>4.  Supplies and Operating Expenses:</w:t>
            </w:r>
          </w:p>
          <w:p w14:paraId="2C1C0441" w14:textId="77777777" w:rsidR="00D549B3" w:rsidRPr="00650BFD" w:rsidRDefault="00D549B3" w:rsidP="00E708D8">
            <w:pPr>
              <w:rPr>
                <w:b/>
                <w:sz w:val="20"/>
                <w:szCs w:val="20"/>
              </w:rPr>
            </w:pPr>
          </w:p>
          <w:p w14:paraId="49DBF1D4" w14:textId="77777777" w:rsidR="00D549B3" w:rsidRPr="00650BFD" w:rsidRDefault="00D549B3" w:rsidP="00E708D8">
            <w:pPr>
              <w:rPr>
                <w:b/>
                <w:sz w:val="20"/>
                <w:szCs w:val="20"/>
              </w:rPr>
            </w:pPr>
          </w:p>
          <w:p w14:paraId="15D91F0B" w14:textId="77777777" w:rsidR="00D549B3" w:rsidRPr="00650BFD" w:rsidRDefault="00D549B3" w:rsidP="00E708D8">
            <w:pPr>
              <w:rPr>
                <w:b/>
                <w:sz w:val="20"/>
                <w:szCs w:val="20"/>
              </w:rPr>
            </w:pPr>
          </w:p>
          <w:p w14:paraId="4588B858" w14:textId="77777777" w:rsidR="00D549B3" w:rsidRPr="00650BFD" w:rsidRDefault="00D549B3" w:rsidP="00E708D8">
            <w:pPr>
              <w:rPr>
                <w:b/>
                <w:sz w:val="20"/>
                <w:szCs w:val="20"/>
              </w:rPr>
            </w:pPr>
          </w:p>
          <w:p w14:paraId="2914EF85" w14:textId="77777777" w:rsidR="00D549B3" w:rsidRPr="00650BFD" w:rsidRDefault="00D549B3" w:rsidP="00E708D8">
            <w:pPr>
              <w:jc w:val="right"/>
              <w:rPr>
                <w:sz w:val="20"/>
                <w:szCs w:val="20"/>
              </w:rPr>
            </w:pPr>
          </w:p>
        </w:tc>
        <w:tc>
          <w:tcPr>
            <w:tcW w:w="2304" w:type="dxa"/>
          </w:tcPr>
          <w:p w14:paraId="23359C35" w14:textId="77777777" w:rsidR="00D549B3" w:rsidRPr="00650BFD" w:rsidRDefault="00D549B3" w:rsidP="00E708D8">
            <w:pPr>
              <w:rPr>
                <w:sz w:val="20"/>
                <w:szCs w:val="20"/>
              </w:rPr>
            </w:pPr>
          </w:p>
        </w:tc>
      </w:tr>
      <w:tr w:rsidR="00D549B3" w:rsidRPr="00650BFD" w14:paraId="6BA7A9BF" w14:textId="77777777" w:rsidTr="00E708D8">
        <w:trPr>
          <w:jc w:val="center"/>
        </w:trPr>
        <w:tc>
          <w:tcPr>
            <w:tcW w:w="7848" w:type="dxa"/>
          </w:tcPr>
          <w:p w14:paraId="2129B1C0" w14:textId="77777777" w:rsidR="00D549B3" w:rsidRPr="00650BFD" w:rsidRDefault="00D549B3" w:rsidP="00E708D8">
            <w:pPr>
              <w:rPr>
                <w:b/>
                <w:sz w:val="20"/>
                <w:szCs w:val="20"/>
              </w:rPr>
            </w:pPr>
            <w:r w:rsidRPr="00650BFD">
              <w:rPr>
                <w:b/>
                <w:sz w:val="20"/>
                <w:szCs w:val="20"/>
              </w:rPr>
              <w:t>5.  Other</w:t>
            </w:r>
          </w:p>
          <w:p w14:paraId="5794E638" w14:textId="77777777" w:rsidR="00D549B3" w:rsidRPr="00650BFD" w:rsidRDefault="00D549B3" w:rsidP="00E708D8">
            <w:pPr>
              <w:rPr>
                <w:b/>
                <w:sz w:val="20"/>
                <w:szCs w:val="20"/>
              </w:rPr>
            </w:pPr>
          </w:p>
          <w:p w14:paraId="0650D986" w14:textId="77777777" w:rsidR="00D549B3" w:rsidRPr="00650BFD" w:rsidRDefault="00D549B3" w:rsidP="00E708D8">
            <w:pPr>
              <w:rPr>
                <w:b/>
                <w:sz w:val="20"/>
                <w:szCs w:val="20"/>
              </w:rPr>
            </w:pPr>
          </w:p>
          <w:p w14:paraId="66B5A1B9" w14:textId="77777777" w:rsidR="00D549B3" w:rsidRPr="00650BFD" w:rsidRDefault="00D549B3" w:rsidP="00E708D8">
            <w:pPr>
              <w:rPr>
                <w:b/>
                <w:sz w:val="20"/>
                <w:szCs w:val="20"/>
              </w:rPr>
            </w:pPr>
          </w:p>
          <w:p w14:paraId="610A3150" w14:textId="77777777" w:rsidR="00D549B3" w:rsidRPr="00650BFD" w:rsidRDefault="00D549B3" w:rsidP="00E708D8">
            <w:pPr>
              <w:jc w:val="right"/>
              <w:rPr>
                <w:sz w:val="20"/>
                <w:szCs w:val="20"/>
              </w:rPr>
            </w:pPr>
          </w:p>
        </w:tc>
        <w:tc>
          <w:tcPr>
            <w:tcW w:w="2304" w:type="dxa"/>
          </w:tcPr>
          <w:p w14:paraId="5F12B49C" w14:textId="77777777" w:rsidR="00D549B3" w:rsidRPr="00650BFD" w:rsidRDefault="00D549B3" w:rsidP="00E708D8">
            <w:pPr>
              <w:rPr>
                <w:sz w:val="20"/>
                <w:szCs w:val="20"/>
              </w:rPr>
            </w:pPr>
          </w:p>
        </w:tc>
      </w:tr>
      <w:tr w:rsidR="00D549B3" w:rsidRPr="00650BFD" w14:paraId="0BE71C40" w14:textId="77777777" w:rsidTr="00E708D8">
        <w:trPr>
          <w:jc w:val="center"/>
        </w:trPr>
        <w:tc>
          <w:tcPr>
            <w:tcW w:w="7848" w:type="dxa"/>
          </w:tcPr>
          <w:p w14:paraId="1A2805DE" w14:textId="77777777" w:rsidR="00D549B3" w:rsidRPr="00650BFD" w:rsidRDefault="00D549B3" w:rsidP="00E708D8">
            <w:pPr>
              <w:rPr>
                <w:b/>
                <w:sz w:val="20"/>
                <w:szCs w:val="20"/>
              </w:rPr>
            </w:pPr>
          </w:p>
          <w:p w14:paraId="0C75C455" w14:textId="77777777" w:rsidR="00D549B3" w:rsidRPr="00650BFD" w:rsidRDefault="00D549B3" w:rsidP="00E708D8">
            <w:pPr>
              <w:rPr>
                <w:b/>
                <w:sz w:val="20"/>
                <w:szCs w:val="20"/>
              </w:rPr>
            </w:pPr>
          </w:p>
          <w:p w14:paraId="1CF9AA93" w14:textId="77777777" w:rsidR="00D549B3" w:rsidRPr="00650BFD" w:rsidRDefault="00D549B3" w:rsidP="00E708D8">
            <w:pPr>
              <w:jc w:val="right"/>
              <w:rPr>
                <w:b/>
                <w:sz w:val="20"/>
                <w:szCs w:val="20"/>
              </w:rPr>
            </w:pPr>
            <w:r w:rsidRPr="00650BFD">
              <w:rPr>
                <w:b/>
                <w:sz w:val="20"/>
                <w:szCs w:val="20"/>
              </w:rPr>
              <w:t>TOTAL PROJECT BUDGET</w:t>
            </w:r>
          </w:p>
        </w:tc>
        <w:tc>
          <w:tcPr>
            <w:tcW w:w="2304" w:type="dxa"/>
          </w:tcPr>
          <w:p w14:paraId="31119DFF" w14:textId="77777777" w:rsidR="00D549B3" w:rsidRPr="00650BFD" w:rsidRDefault="00D549B3" w:rsidP="00E708D8">
            <w:pPr>
              <w:rPr>
                <w:sz w:val="20"/>
                <w:szCs w:val="20"/>
              </w:rPr>
            </w:pPr>
          </w:p>
        </w:tc>
      </w:tr>
    </w:tbl>
    <w:p w14:paraId="3C338A35" w14:textId="77777777" w:rsidR="00D549B3" w:rsidRDefault="00D549B3" w:rsidP="00D549B3">
      <w:pPr>
        <w:pStyle w:val="BodyText3"/>
        <w:jc w:val="left"/>
      </w:pPr>
    </w:p>
    <w:p w14:paraId="2049ED9F" w14:textId="77777777" w:rsidR="00D549B3" w:rsidRDefault="00D549B3" w:rsidP="00D549B3">
      <w:pPr>
        <w:pStyle w:val="BodyText3"/>
        <w:jc w:val="left"/>
      </w:pPr>
    </w:p>
    <w:p w14:paraId="4F2DA27C" w14:textId="6EE24AC1" w:rsidR="00D549B3" w:rsidRDefault="00D549B3" w:rsidP="00D549B3">
      <w:pPr>
        <w:pStyle w:val="BodyText3"/>
        <w:jc w:val="left"/>
      </w:pPr>
      <w:r>
        <w:rPr>
          <w:b/>
          <w:u w:val="single"/>
        </w:rPr>
        <w:t>Question</w:t>
      </w:r>
      <w:r w:rsidRPr="00155C7F">
        <w:rPr>
          <w:b/>
        </w:rPr>
        <w:t xml:space="preserve">: </w:t>
      </w:r>
      <w:r>
        <w:t xml:space="preserve"> How does the proposed budget enable you to provide the three </w:t>
      </w:r>
      <w:r w:rsidR="00A73E60">
        <w:t>primary</w:t>
      </w:r>
      <w:r>
        <w:t xml:space="preserve"> services?</w:t>
      </w:r>
    </w:p>
    <w:p w14:paraId="24BF51F4" w14:textId="77777777" w:rsidR="00D549B3" w:rsidRDefault="00D549B3" w:rsidP="00D549B3">
      <w:pPr>
        <w:jc w:val="left"/>
        <w:rPr>
          <w:b/>
          <w:u w:val="single"/>
        </w:rPr>
      </w:pPr>
    </w:p>
    <w:p w14:paraId="5AB7CE7D" w14:textId="77777777" w:rsidR="00D549B3" w:rsidRPr="0009694B" w:rsidRDefault="00D549B3" w:rsidP="00D549B3">
      <w:pPr>
        <w:jc w:val="left"/>
        <w:rPr>
          <w:b/>
          <w:u w:val="single"/>
        </w:rPr>
        <w:sectPr w:rsidR="00D549B3" w:rsidRPr="0009694B">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080" w:left="1080" w:header="720" w:footer="403" w:gutter="0"/>
          <w:cols w:space="720"/>
          <w:docGrid w:linePitch="360"/>
        </w:sectPr>
      </w:pPr>
      <w:r>
        <w:rPr>
          <w:b/>
          <w:u w:val="single"/>
        </w:rPr>
        <w:t>Response</w:t>
      </w:r>
      <w:r w:rsidRPr="00155C7F">
        <w:rPr>
          <w:b/>
        </w:rPr>
        <w:t>:</w:t>
      </w:r>
    </w:p>
    <w:p w14:paraId="491E69F6" w14:textId="77777777" w:rsidR="006A08A5" w:rsidRPr="00082DD2" w:rsidRDefault="006A08A5">
      <w:pPr>
        <w:pStyle w:val="Heading1"/>
        <w:keepLines/>
        <w:jc w:val="center"/>
        <w:rPr>
          <w:rFonts w:ascii="Arial" w:hAnsi="Arial" w:cs="Arial"/>
        </w:rPr>
        <w:sectPr w:rsidR="006A08A5" w:rsidRPr="00082DD2">
          <w:headerReference w:type="even" r:id="rId25"/>
          <w:headerReference w:type="default" r:id="rId26"/>
          <w:headerReference w:type="first" r:id="rId27"/>
          <w:pgSz w:w="12240" w:h="15840" w:code="1"/>
          <w:pgMar w:top="1440" w:right="1080" w:bottom="1440" w:left="1080" w:header="720" w:footer="720" w:gutter="0"/>
          <w:cols w:space="720"/>
          <w:docGrid w:linePitch="360"/>
        </w:sectPr>
      </w:pPr>
      <w:bookmarkStart w:id="166" w:name="_Toc265506688"/>
      <w:bookmarkStart w:id="167" w:name="_Toc265507125"/>
      <w:bookmarkStart w:id="168" w:name="_Toc265564625"/>
      <w:bookmarkStart w:id="169" w:name="_Toc265580921"/>
    </w:p>
    <w:p w14:paraId="2ED3E918" w14:textId="77777777" w:rsidR="006A08A5" w:rsidRPr="00082DD2" w:rsidRDefault="006A08A5">
      <w:pPr>
        <w:pStyle w:val="Heading1"/>
        <w:keepLines/>
        <w:jc w:val="center"/>
        <w:rPr>
          <w:rFonts w:ascii="Arial" w:hAnsi="Arial" w:cs="Arial"/>
        </w:rPr>
      </w:pPr>
      <w:r w:rsidRPr="00082DD2">
        <w:rPr>
          <w:rFonts w:ascii="Arial" w:hAnsi="Arial" w:cs="Arial"/>
        </w:rPr>
        <w:t>Attachment: Sample Contract</w:t>
      </w:r>
      <w:bookmarkEnd w:id="166"/>
      <w:bookmarkEnd w:id="167"/>
      <w:bookmarkEnd w:id="168"/>
      <w:bookmarkEnd w:id="169"/>
    </w:p>
    <w:p w14:paraId="12A218AF" w14:textId="77777777" w:rsidR="006A08A5" w:rsidRPr="00082DD2" w:rsidRDefault="006A08A5">
      <w:pPr>
        <w:keepNext/>
        <w:keepLines/>
        <w:jc w:val="left"/>
        <w:rPr>
          <w:rFonts w:ascii="Arial" w:hAnsi="Arial" w:cs="Arial"/>
          <w:i/>
        </w:rPr>
      </w:pPr>
    </w:p>
    <w:p w14:paraId="6F99B8AE" w14:textId="51F6EF05" w:rsidR="006A08A5" w:rsidRPr="00082DD2" w:rsidRDefault="006A08A5">
      <w:pPr>
        <w:keepNext/>
        <w:keepLines/>
        <w:jc w:val="left"/>
        <w:rPr>
          <w:rFonts w:ascii="Arial" w:hAnsi="Arial" w:cs="Arial"/>
        </w:rPr>
      </w:pPr>
      <w:r w:rsidRPr="00082DD2">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w:t>
      </w:r>
      <w:r w:rsidR="00367A9F" w:rsidRPr="00082DD2">
        <w:rPr>
          <w:rFonts w:ascii="Arial" w:hAnsi="Arial" w:cs="Arial"/>
          <w:i/>
        </w:rPr>
        <w:t>Bidder</w:t>
      </w:r>
      <w:r w:rsidRPr="00082DD2">
        <w:rPr>
          <w:rFonts w:ascii="Arial" w:hAnsi="Arial" w:cs="Arial"/>
          <w:i/>
        </w:rPr>
        <w:t xml:space="preserve">s to better evaluate the costs associated with the RFP and the potential resulting contract.  </w:t>
      </w:r>
      <w:r w:rsidR="00367A9F" w:rsidRPr="00082DD2">
        <w:rPr>
          <w:rFonts w:ascii="Arial" w:hAnsi="Arial" w:cs="Arial"/>
          <w:i/>
        </w:rPr>
        <w:t>Bidder</w:t>
      </w:r>
      <w:r w:rsidRPr="00082DD2">
        <w:rPr>
          <w:rFonts w:ascii="Arial" w:hAnsi="Arial" w:cs="Arial"/>
          <w:i/>
        </w:rPr>
        <w:t xml:space="preserve">s should plan on such terms being included in any contract </w:t>
      </w:r>
      <w:proofErr w:type="gramStart"/>
      <w:r w:rsidRPr="00082DD2">
        <w:rPr>
          <w:rFonts w:ascii="Arial" w:hAnsi="Arial" w:cs="Arial"/>
          <w:i/>
        </w:rPr>
        <w:t>entered into</w:t>
      </w:r>
      <w:proofErr w:type="gramEnd"/>
      <w:r w:rsidRPr="00082DD2">
        <w:rPr>
          <w:rFonts w:ascii="Arial" w:hAnsi="Arial" w:cs="Arial"/>
          <w:i/>
        </w:rPr>
        <w:t xml:space="preserve"> as a result of this RFP.  All costs associated with complying with these terms should be included in the Cost Proposal or any pricing quoted by the </w:t>
      </w:r>
      <w:r w:rsidR="00367A9F" w:rsidRPr="00082DD2">
        <w:rPr>
          <w:rFonts w:ascii="Arial" w:hAnsi="Arial" w:cs="Arial"/>
          <w:i/>
        </w:rPr>
        <w:t>Bidder</w:t>
      </w:r>
      <w:r w:rsidRPr="00082DD2">
        <w:rPr>
          <w:rFonts w:ascii="Arial" w:hAnsi="Arial" w:cs="Arial"/>
          <w:i/>
        </w:rPr>
        <w:t xml:space="preserve">.  See RFP Section 3.1 regarding </w:t>
      </w:r>
      <w:r w:rsidR="00367A9F" w:rsidRPr="00082DD2">
        <w:rPr>
          <w:rFonts w:ascii="Arial" w:hAnsi="Arial" w:cs="Arial"/>
          <w:i/>
        </w:rPr>
        <w:t>Bidder</w:t>
      </w:r>
      <w:r w:rsidRPr="00082DD2">
        <w:rPr>
          <w:rFonts w:ascii="Arial" w:hAnsi="Arial" w:cs="Arial"/>
          <w:i/>
        </w:rPr>
        <w:t xml:space="preserve"> exceptions to contract language.)</w:t>
      </w:r>
    </w:p>
    <w:p w14:paraId="774ED382" w14:textId="77777777" w:rsidR="006A08A5" w:rsidRPr="00082DD2" w:rsidRDefault="006A08A5">
      <w:pPr>
        <w:keepNext/>
        <w:keepLines/>
        <w:jc w:val="left"/>
        <w:rPr>
          <w:rFonts w:ascii="Arial" w:hAnsi="Arial" w:cs="Arial"/>
        </w:rPr>
      </w:pPr>
    </w:p>
    <w:p w14:paraId="26151C70" w14:textId="77777777" w:rsidR="006A08A5" w:rsidRPr="00082DD2" w:rsidRDefault="006A08A5">
      <w:pPr>
        <w:keepNext/>
        <w:keepLines/>
        <w:jc w:val="center"/>
        <w:rPr>
          <w:rFonts w:ascii="Arial" w:hAnsi="Arial" w:cs="Arial"/>
          <w:b/>
          <w:i/>
        </w:rPr>
      </w:pPr>
      <w:r w:rsidRPr="00082DD2">
        <w:rPr>
          <w:rFonts w:ascii="Arial" w:hAnsi="Arial" w:cs="Arial"/>
          <w:b/>
          <w:i/>
        </w:rPr>
        <w:t>This is a sample form.  DO NOT complete and return this attachment.</w:t>
      </w:r>
    </w:p>
    <w:p w14:paraId="12F0B20F" w14:textId="77777777" w:rsidR="006A08A5" w:rsidRPr="00082DD2" w:rsidRDefault="006A08A5">
      <w:pPr>
        <w:pStyle w:val="NoSpacing"/>
        <w:keepNext/>
        <w:keepLines/>
        <w:jc w:val="center"/>
        <w:rPr>
          <w:rFonts w:ascii="Arial" w:hAnsi="Arial" w:cs="Arial"/>
        </w:rPr>
      </w:pPr>
    </w:p>
    <w:p w14:paraId="36EB93DC" w14:textId="77777777" w:rsidR="006A08A5" w:rsidRPr="00082DD2" w:rsidRDefault="006A08A5">
      <w:pPr>
        <w:pStyle w:val="NoSpacing"/>
        <w:jc w:val="center"/>
        <w:rPr>
          <w:rFonts w:ascii="Arial" w:hAnsi="Arial" w:cs="Arial"/>
          <w:b/>
        </w:rPr>
      </w:pPr>
      <w:r w:rsidRPr="00082DD2">
        <w:rPr>
          <w:rFonts w:ascii="Arial" w:hAnsi="Arial" w:cs="Arial"/>
          <w:b/>
        </w:rPr>
        <w:t>CONTRACT DECLARATIONS AND EXECUTION</w:t>
      </w:r>
    </w:p>
    <w:p w14:paraId="0694316C" w14:textId="77777777" w:rsidR="006A08A5" w:rsidRPr="00082DD2" w:rsidRDefault="006A08A5">
      <w:pPr>
        <w:pStyle w:val="NoSpacing"/>
        <w:keepNext/>
        <w:keepLines/>
        <w:jc w:val="center"/>
        <w:rPr>
          <w:rFonts w:ascii="Arial" w:hAnsi="Arial" w:cs="Arial"/>
        </w:rPr>
      </w:pPr>
    </w:p>
    <w:p w14:paraId="7E38AF2F" w14:textId="77777777" w:rsidR="006A08A5" w:rsidRPr="00082DD2" w:rsidRDefault="006A08A5">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656D7" w:rsidRPr="00082DD2" w14:paraId="5A7D889B" w14:textId="77777777">
        <w:trPr>
          <w:trHeight w:val="305"/>
        </w:trPr>
        <w:tc>
          <w:tcPr>
            <w:tcW w:w="5400" w:type="dxa"/>
            <w:shd w:val="clear" w:color="auto" w:fill="E6E6E6"/>
          </w:tcPr>
          <w:p w14:paraId="5FA58BB1" w14:textId="77777777" w:rsidR="006A08A5" w:rsidRPr="00082DD2" w:rsidRDefault="006A08A5">
            <w:pPr>
              <w:rPr>
                <w:rFonts w:ascii="Arial" w:eastAsia="Times New Roman" w:hAnsi="Arial" w:cs="Arial"/>
                <w:b/>
                <w:bCs/>
              </w:rPr>
            </w:pPr>
            <w:r w:rsidRPr="00082DD2">
              <w:rPr>
                <w:rFonts w:ascii="Arial" w:hAnsi="Arial" w:cs="Arial"/>
                <w:b/>
              </w:rPr>
              <w:br w:type="page"/>
            </w:r>
            <w:r w:rsidRPr="00082DD2">
              <w:rPr>
                <w:rFonts w:ascii="Arial" w:eastAsia="Times New Roman" w:hAnsi="Arial" w:cs="Arial"/>
                <w:b/>
                <w:bCs/>
              </w:rPr>
              <w:t>RFP #</w:t>
            </w:r>
          </w:p>
        </w:tc>
        <w:tc>
          <w:tcPr>
            <w:tcW w:w="5130" w:type="dxa"/>
            <w:shd w:val="clear" w:color="auto" w:fill="E6E6E6"/>
          </w:tcPr>
          <w:p w14:paraId="6CECFB9C" w14:textId="77777777" w:rsidR="006A08A5" w:rsidRPr="00082DD2" w:rsidRDefault="006A08A5">
            <w:pPr>
              <w:rPr>
                <w:rFonts w:ascii="Arial" w:eastAsia="Times New Roman" w:hAnsi="Arial" w:cs="Arial"/>
                <w:b/>
                <w:bCs/>
              </w:rPr>
            </w:pPr>
            <w:r w:rsidRPr="00082DD2">
              <w:rPr>
                <w:rFonts w:ascii="Arial" w:eastAsia="Times New Roman" w:hAnsi="Arial" w:cs="Arial"/>
                <w:b/>
                <w:bCs/>
              </w:rPr>
              <w:t>Contract #</w:t>
            </w:r>
          </w:p>
        </w:tc>
      </w:tr>
      <w:tr w:rsidR="009656D7" w:rsidRPr="00082DD2" w14:paraId="654A7B16" w14:textId="77777777">
        <w:tc>
          <w:tcPr>
            <w:tcW w:w="5400" w:type="dxa"/>
          </w:tcPr>
          <w:p w14:paraId="1CEE82BE" w14:textId="77777777" w:rsidR="006A08A5" w:rsidRPr="00082DD2" w:rsidRDefault="006A08A5">
            <w:pPr>
              <w:jc w:val="left"/>
              <w:rPr>
                <w:rFonts w:ascii="Arial" w:eastAsia="Times New Roman" w:hAnsi="Arial" w:cs="Arial"/>
              </w:rPr>
            </w:pPr>
            <w:r w:rsidRPr="00082DD2">
              <w:rPr>
                <w:rFonts w:ascii="Arial" w:eastAsia="Times New Roman" w:hAnsi="Arial" w:cs="Arial"/>
              </w:rPr>
              <w:t>BOC-24-026</w:t>
            </w:r>
          </w:p>
        </w:tc>
        <w:tc>
          <w:tcPr>
            <w:tcW w:w="5130" w:type="dxa"/>
          </w:tcPr>
          <w:p w14:paraId="051A841A" w14:textId="77777777" w:rsidR="006A08A5" w:rsidRPr="00082DD2" w:rsidRDefault="006A08A5">
            <w:pPr>
              <w:jc w:val="left"/>
              <w:rPr>
                <w:rFonts w:ascii="Arial" w:eastAsia="Times New Roman" w:hAnsi="Arial" w:cs="Arial"/>
              </w:rPr>
            </w:pPr>
            <w:r w:rsidRPr="00082DD2">
              <w:rPr>
                <w:rFonts w:ascii="Arial" w:hAnsi="Arial" w:cs="Arial"/>
                <w:i/>
              </w:rPr>
              <w:t>{To be completed when contract is drafted.}</w:t>
            </w:r>
          </w:p>
        </w:tc>
      </w:tr>
    </w:tbl>
    <w:p w14:paraId="7560EA2F" w14:textId="77777777" w:rsidR="006A08A5" w:rsidRPr="00082DD2" w:rsidRDefault="006A08A5">
      <w:pP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656D7" w:rsidRPr="00082DD2" w14:paraId="344BCC07" w14:textId="77777777">
        <w:tc>
          <w:tcPr>
            <w:tcW w:w="10530" w:type="dxa"/>
            <w:shd w:val="clear" w:color="auto" w:fill="E6E6E6"/>
          </w:tcPr>
          <w:p w14:paraId="2204FC32" w14:textId="77777777" w:rsidR="006A08A5" w:rsidRPr="00082DD2" w:rsidRDefault="006A08A5">
            <w:pPr>
              <w:rPr>
                <w:rFonts w:ascii="Arial" w:eastAsia="Times New Roman" w:hAnsi="Arial" w:cs="Arial"/>
                <w:b/>
                <w:bCs/>
              </w:rPr>
            </w:pPr>
            <w:r w:rsidRPr="00082DD2">
              <w:rPr>
                <w:rFonts w:ascii="Arial" w:eastAsia="Times New Roman" w:hAnsi="Arial" w:cs="Arial"/>
                <w:b/>
                <w:bCs/>
              </w:rPr>
              <w:t>Title of Contract</w:t>
            </w:r>
          </w:p>
        </w:tc>
      </w:tr>
      <w:tr w:rsidR="009656D7" w:rsidRPr="00082DD2" w14:paraId="3679F1A6" w14:textId="77777777">
        <w:tc>
          <w:tcPr>
            <w:tcW w:w="10530" w:type="dxa"/>
          </w:tcPr>
          <w:p w14:paraId="5ADEF56B" w14:textId="77777777" w:rsidR="006A08A5" w:rsidRPr="00082DD2" w:rsidRDefault="006A08A5">
            <w:pPr>
              <w:jc w:val="left"/>
              <w:rPr>
                <w:rFonts w:ascii="Arial" w:eastAsia="Times New Roman" w:hAnsi="Arial" w:cs="Arial"/>
              </w:rPr>
            </w:pPr>
            <w:r w:rsidRPr="00082DD2">
              <w:rPr>
                <w:rFonts w:ascii="Arial" w:hAnsi="Arial" w:cs="Arial"/>
                <w:i/>
              </w:rPr>
              <w:t>{To be completed when contract is drafted.}</w:t>
            </w:r>
          </w:p>
        </w:tc>
      </w:tr>
    </w:tbl>
    <w:p w14:paraId="7F3836BB" w14:textId="77777777" w:rsidR="006A08A5" w:rsidRPr="00082DD2" w:rsidRDefault="006A08A5">
      <w:pPr>
        <w:ind w:left="-540"/>
        <w:rPr>
          <w:rFonts w:ascii="Arial" w:eastAsia="Times New Roman" w:hAnsi="Arial" w:cs="Arial"/>
        </w:rPr>
      </w:pPr>
    </w:p>
    <w:p w14:paraId="2A98A470" w14:textId="77777777" w:rsidR="006A08A5" w:rsidRPr="00082DD2" w:rsidRDefault="006A08A5">
      <w:pPr>
        <w:ind w:left="-540" w:right="-97"/>
        <w:rPr>
          <w:rFonts w:ascii="Arial" w:eastAsia="Times New Roman" w:hAnsi="Arial" w:cs="Arial"/>
        </w:rPr>
      </w:pPr>
      <w:r w:rsidRPr="00082DD2">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CE923F2" w14:textId="77777777" w:rsidR="006A08A5" w:rsidRPr="00082DD2" w:rsidRDefault="006A08A5">
      <w:pPr>
        <w:widowControl w:val="0"/>
        <w:rPr>
          <w:rFonts w:ascii="Arial" w:eastAsia="Times New Roman"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656D7" w:rsidRPr="00082DD2" w14:paraId="53B472FC" w14:textId="77777777">
        <w:trPr>
          <w:gridAfter w:val="2"/>
          <w:wAfter w:w="5566" w:type="dxa"/>
        </w:trPr>
        <w:tc>
          <w:tcPr>
            <w:tcW w:w="4950" w:type="dxa"/>
            <w:shd w:val="clear" w:color="auto" w:fill="E6E6E6"/>
          </w:tcPr>
          <w:p w14:paraId="5714CAC9" w14:textId="77777777" w:rsidR="006A08A5" w:rsidRPr="00082DD2" w:rsidRDefault="006A08A5">
            <w:pPr>
              <w:widowControl w:val="0"/>
              <w:rPr>
                <w:rFonts w:ascii="Arial" w:eastAsia="Times New Roman" w:hAnsi="Arial" w:cs="Arial"/>
                <w:b/>
                <w:bCs/>
              </w:rPr>
            </w:pPr>
            <w:r w:rsidRPr="00082DD2">
              <w:rPr>
                <w:rFonts w:ascii="Arial" w:eastAsia="Times New Roman" w:hAnsi="Arial" w:cs="Arial"/>
                <w:b/>
                <w:bCs/>
              </w:rPr>
              <w:t>Agency of the State (hereafter “Agency”)</w:t>
            </w:r>
          </w:p>
        </w:tc>
      </w:tr>
      <w:tr w:rsidR="009656D7" w:rsidRPr="00082DD2" w14:paraId="390FD54A" w14:textId="77777777">
        <w:trPr>
          <w:cantSplit/>
          <w:trHeight w:val="766"/>
        </w:trPr>
        <w:tc>
          <w:tcPr>
            <w:tcW w:w="5400" w:type="dxa"/>
            <w:gridSpan w:val="2"/>
          </w:tcPr>
          <w:p w14:paraId="4CAC11F3" w14:textId="77777777" w:rsidR="006A08A5" w:rsidRPr="00082DD2" w:rsidRDefault="006A08A5">
            <w:pPr>
              <w:widowControl w:val="0"/>
              <w:jc w:val="left"/>
              <w:rPr>
                <w:rFonts w:ascii="Arial" w:eastAsia="Times New Roman" w:hAnsi="Arial" w:cs="Arial"/>
              </w:rPr>
            </w:pPr>
            <w:r w:rsidRPr="00082DD2">
              <w:rPr>
                <w:rFonts w:ascii="Arial" w:eastAsia="Times New Roman" w:hAnsi="Arial" w:cs="Arial"/>
                <w:b/>
                <w:bCs/>
              </w:rPr>
              <w:t xml:space="preserve">Name/Principal Address of Agency: </w:t>
            </w:r>
            <w:r w:rsidRPr="00082DD2">
              <w:rPr>
                <w:rFonts w:ascii="Arial" w:eastAsia="Times New Roman" w:hAnsi="Arial" w:cs="Arial"/>
              </w:rPr>
              <w:t xml:space="preserve">  </w:t>
            </w:r>
          </w:p>
          <w:p w14:paraId="00398068" w14:textId="377F4114" w:rsidR="006A08A5" w:rsidRPr="00082DD2" w:rsidRDefault="006A08A5">
            <w:pPr>
              <w:pStyle w:val="NoSpacing"/>
              <w:widowControl w:val="0"/>
              <w:jc w:val="left"/>
              <w:rPr>
                <w:rFonts w:ascii="Arial" w:hAnsi="Arial" w:cs="Arial"/>
              </w:rPr>
            </w:pPr>
            <w:r w:rsidRPr="00082DD2">
              <w:rPr>
                <w:rFonts w:ascii="Arial" w:hAnsi="Arial" w:cs="Arial"/>
              </w:rPr>
              <w:t xml:space="preserve">Iowa Department of </w:t>
            </w:r>
            <w:r w:rsidR="00191874">
              <w:rPr>
                <w:rFonts w:ascii="Arial" w:hAnsi="Arial" w:cs="Arial"/>
              </w:rPr>
              <w:t xml:space="preserve">Health and </w:t>
            </w:r>
            <w:r w:rsidRPr="00082DD2">
              <w:rPr>
                <w:rFonts w:ascii="Arial" w:hAnsi="Arial" w:cs="Arial"/>
              </w:rPr>
              <w:t>Human Services</w:t>
            </w:r>
          </w:p>
          <w:p w14:paraId="38FFC330" w14:textId="77777777" w:rsidR="006A08A5" w:rsidRPr="00082DD2" w:rsidRDefault="006A08A5">
            <w:pPr>
              <w:pStyle w:val="NoSpacing"/>
              <w:widowControl w:val="0"/>
              <w:jc w:val="left"/>
              <w:rPr>
                <w:rFonts w:ascii="Arial" w:hAnsi="Arial" w:cs="Arial"/>
              </w:rPr>
            </w:pPr>
            <w:r w:rsidRPr="00082DD2">
              <w:rPr>
                <w:rFonts w:ascii="Arial" w:hAnsi="Arial" w:cs="Arial"/>
              </w:rPr>
              <w:t>1305 E. Walnut</w:t>
            </w:r>
          </w:p>
          <w:p w14:paraId="46EFE520" w14:textId="77777777" w:rsidR="006A08A5" w:rsidRPr="00082DD2" w:rsidRDefault="006A08A5">
            <w:pPr>
              <w:pStyle w:val="NoSpacing"/>
              <w:widowControl w:val="0"/>
              <w:jc w:val="left"/>
              <w:rPr>
                <w:rFonts w:ascii="Arial" w:hAnsi="Arial" w:cs="Arial"/>
              </w:rPr>
            </w:pPr>
            <w:r w:rsidRPr="00082DD2">
              <w:rPr>
                <w:rFonts w:ascii="Arial" w:hAnsi="Arial" w:cs="Arial"/>
              </w:rPr>
              <w:t>Des Moines, IA 50319-0114</w:t>
            </w:r>
          </w:p>
          <w:p w14:paraId="7C35D8EF" w14:textId="77777777" w:rsidR="006A08A5" w:rsidRPr="00082DD2" w:rsidRDefault="006A08A5">
            <w:pPr>
              <w:widowControl w:val="0"/>
              <w:rPr>
                <w:rFonts w:ascii="Arial" w:eastAsia="Times New Roman" w:hAnsi="Arial" w:cs="Arial"/>
              </w:rPr>
            </w:pPr>
          </w:p>
          <w:p w14:paraId="38D040A3" w14:textId="77777777" w:rsidR="006A08A5" w:rsidRPr="00082DD2" w:rsidRDefault="006A08A5">
            <w:pPr>
              <w:widowControl w:val="0"/>
              <w:jc w:val="left"/>
              <w:rPr>
                <w:rFonts w:ascii="Arial" w:eastAsia="Times New Roman" w:hAnsi="Arial" w:cs="Arial"/>
              </w:rPr>
            </w:pPr>
          </w:p>
        </w:tc>
        <w:tc>
          <w:tcPr>
            <w:tcW w:w="5116" w:type="dxa"/>
          </w:tcPr>
          <w:p w14:paraId="284C71C7" w14:textId="77777777" w:rsidR="006A08A5" w:rsidRPr="00082DD2" w:rsidRDefault="006A08A5">
            <w:pPr>
              <w:widowControl w:val="0"/>
              <w:jc w:val="left"/>
              <w:rPr>
                <w:rFonts w:ascii="Arial" w:eastAsia="Times New Roman" w:hAnsi="Arial" w:cs="Arial"/>
              </w:rPr>
            </w:pPr>
            <w:r w:rsidRPr="00082DD2">
              <w:rPr>
                <w:rFonts w:ascii="Arial" w:eastAsia="Times New Roman" w:hAnsi="Arial" w:cs="Arial"/>
                <w:b/>
              </w:rPr>
              <w:t>Agency Billing Contact Name / Address:</w:t>
            </w:r>
          </w:p>
          <w:p w14:paraId="17B59A7D" w14:textId="77777777" w:rsidR="006A08A5" w:rsidRPr="00082DD2" w:rsidRDefault="006A08A5">
            <w:pPr>
              <w:widowControl w:val="0"/>
              <w:jc w:val="left"/>
              <w:rPr>
                <w:rFonts w:ascii="Arial" w:hAnsi="Arial" w:cs="Arial"/>
                <w:b/>
                <w:i/>
              </w:rPr>
            </w:pPr>
            <w:r w:rsidRPr="00082DD2">
              <w:rPr>
                <w:rFonts w:ascii="Arial" w:hAnsi="Arial" w:cs="Arial"/>
                <w:i/>
              </w:rPr>
              <w:t>{To be completed when contract is drafted.}</w:t>
            </w:r>
          </w:p>
          <w:p w14:paraId="2CF473EB" w14:textId="77777777" w:rsidR="006A08A5" w:rsidRPr="00082DD2" w:rsidRDefault="006A08A5">
            <w:pPr>
              <w:widowControl w:val="0"/>
              <w:jc w:val="left"/>
              <w:rPr>
                <w:rFonts w:ascii="Arial" w:eastAsia="Times New Roman" w:hAnsi="Arial" w:cs="Arial"/>
                <w:b/>
                <w:bCs/>
              </w:rPr>
            </w:pPr>
          </w:p>
        </w:tc>
      </w:tr>
      <w:tr w:rsidR="009656D7" w:rsidRPr="00082DD2" w14:paraId="2E140C03" w14:textId="77777777">
        <w:trPr>
          <w:cantSplit/>
          <w:trHeight w:val="980"/>
        </w:trPr>
        <w:tc>
          <w:tcPr>
            <w:tcW w:w="5400" w:type="dxa"/>
            <w:gridSpan w:val="2"/>
          </w:tcPr>
          <w:p w14:paraId="2F764656"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Agency Contract Manager (hereafter “Contract Manager</w:t>
            </w:r>
            <w:proofErr w:type="gramStart"/>
            <w:r w:rsidRPr="00082DD2">
              <w:rPr>
                <w:rFonts w:ascii="Arial" w:eastAsia="Times New Roman" w:hAnsi="Arial" w:cs="Arial"/>
                <w:b/>
              </w:rPr>
              <w:t>” )</w:t>
            </w:r>
            <w:proofErr w:type="gramEnd"/>
            <w:r w:rsidRPr="00082DD2">
              <w:rPr>
                <w:rFonts w:ascii="Arial" w:eastAsia="Times New Roman" w:hAnsi="Arial" w:cs="Arial"/>
                <w:b/>
              </w:rPr>
              <w:t xml:space="preserve"> /Address (“Notice Address”)</w:t>
            </w:r>
            <w:r w:rsidRPr="00082DD2">
              <w:rPr>
                <w:rFonts w:ascii="Arial" w:eastAsia="Times New Roman" w:hAnsi="Arial" w:cs="Arial"/>
                <w:b/>
                <w:bCs/>
              </w:rPr>
              <w:t>:</w:t>
            </w:r>
            <w:r w:rsidRPr="00082DD2">
              <w:rPr>
                <w:rFonts w:ascii="Arial" w:eastAsia="Times New Roman" w:hAnsi="Arial" w:cs="Arial"/>
                <w:b/>
              </w:rPr>
              <w:t xml:space="preserve"> </w:t>
            </w:r>
          </w:p>
          <w:p w14:paraId="67750B89" w14:textId="77777777" w:rsidR="006A08A5" w:rsidRPr="00082DD2" w:rsidRDefault="006A08A5">
            <w:pPr>
              <w:widowControl w:val="0"/>
              <w:jc w:val="left"/>
              <w:rPr>
                <w:rFonts w:ascii="Arial" w:hAnsi="Arial" w:cs="Arial"/>
                <w:b/>
                <w:i/>
              </w:rPr>
            </w:pPr>
            <w:r w:rsidRPr="00082DD2">
              <w:rPr>
                <w:rFonts w:ascii="Arial" w:hAnsi="Arial" w:cs="Arial"/>
                <w:i/>
              </w:rPr>
              <w:t>{To be completed when contract is drafted.}</w:t>
            </w:r>
          </w:p>
          <w:p w14:paraId="10486CC0" w14:textId="77777777" w:rsidR="006A08A5" w:rsidRPr="00082DD2" w:rsidRDefault="006A08A5">
            <w:pPr>
              <w:widowControl w:val="0"/>
              <w:jc w:val="left"/>
              <w:rPr>
                <w:rFonts w:ascii="Arial" w:eastAsia="Times New Roman" w:hAnsi="Arial" w:cs="Arial"/>
                <w:b/>
                <w:bCs/>
              </w:rPr>
            </w:pPr>
            <w:r w:rsidRPr="00082DD2">
              <w:rPr>
                <w:rFonts w:ascii="Arial" w:hAnsi="Arial" w:cs="Arial"/>
                <w:b/>
                <w:i/>
              </w:rPr>
              <w:t xml:space="preserve"> </w:t>
            </w:r>
          </w:p>
          <w:p w14:paraId="4580BD65" w14:textId="77777777" w:rsidR="006A08A5" w:rsidRPr="00082DD2" w:rsidRDefault="006A08A5">
            <w:pPr>
              <w:widowControl w:val="0"/>
              <w:jc w:val="left"/>
              <w:rPr>
                <w:rFonts w:ascii="Arial" w:eastAsia="Times New Roman" w:hAnsi="Arial" w:cs="Arial"/>
                <w:b/>
                <w:bCs/>
              </w:rPr>
            </w:pPr>
          </w:p>
        </w:tc>
        <w:tc>
          <w:tcPr>
            <w:tcW w:w="5116" w:type="dxa"/>
          </w:tcPr>
          <w:p w14:paraId="76EE95A5"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 xml:space="preserve">Agency Contract Owner (hereafter “Contract Owner”) / Address:  </w:t>
            </w:r>
          </w:p>
          <w:p w14:paraId="39EFBF7F" w14:textId="77777777" w:rsidR="006A08A5" w:rsidRPr="00082DD2" w:rsidRDefault="006A08A5">
            <w:pPr>
              <w:widowControl w:val="0"/>
              <w:jc w:val="left"/>
              <w:rPr>
                <w:rFonts w:ascii="Arial" w:eastAsia="Times New Roman" w:hAnsi="Arial" w:cs="Arial"/>
                <w:i/>
              </w:rPr>
            </w:pPr>
            <w:r w:rsidRPr="00082DD2">
              <w:rPr>
                <w:rFonts w:ascii="Arial" w:hAnsi="Arial" w:cs="Arial"/>
                <w:i/>
              </w:rPr>
              <w:t>{To be completed when contract is drafted.}</w:t>
            </w:r>
          </w:p>
          <w:p w14:paraId="3D923BFC" w14:textId="77777777" w:rsidR="006A08A5" w:rsidRPr="00082DD2" w:rsidRDefault="006A08A5">
            <w:pPr>
              <w:widowControl w:val="0"/>
              <w:jc w:val="left"/>
              <w:rPr>
                <w:rFonts w:ascii="Arial" w:eastAsia="Times New Roman" w:hAnsi="Arial" w:cs="Arial"/>
              </w:rPr>
            </w:pPr>
          </w:p>
        </w:tc>
      </w:tr>
    </w:tbl>
    <w:p w14:paraId="521DA448" w14:textId="77777777" w:rsidR="006A08A5" w:rsidRPr="00082DD2" w:rsidRDefault="006A08A5">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656D7" w:rsidRPr="00082DD2" w14:paraId="2F5A4085" w14:textId="77777777">
        <w:trPr>
          <w:gridAfter w:val="2"/>
          <w:wAfter w:w="5566" w:type="dxa"/>
        </w:trPr>
        <w:tc>
          <w:tcPr>
            <w:tcW w:w="4950" w:type="dxa"/>
            <w:shd w:val="clear" w:color="auto" w:fill="D9D9D9"/>
          </w:tcPr>
          <w:p w14:paraId="56344C26" w14:textId="77777777" w:rsidR="006A08A5" w:rsidRPr="00082DD2" w:rsidRDefault="006A08A5">
            <w:pPr>
              <w:widowControl w:val="0"/>
              <w:rPr>
                <w:rFonts w:ascii="Arial" w:eastAsia="Times New Roman" w:hAnsi="Arial" w:cs="Arial"/>
              </w:rPr>
            </w:pPr>
            <w:r w:rsidRPr="00082DD2">
              <w:rPr>
                <w:rFonts w:ascii="Arial" w:eastAsia="Times New Roman" w:hAnsi="Arial" w:cs="Arial"/>
                <w:b/>
              </w:rPr>
              <w:t>Contractor</w:t>
            </w:r>
            <w:proofErr w:type="gramStart"/>
            <w:r w:rsidRPr="00082DD2">
              <w:rPr>
                <w:rFonts w:ascii="Arial" w:eastAsia="Times New Roman" w:hAnsi="Arial" w:cs="Arial"/>
                <w:b/>
              </w:rPr>
              <w:t>:  (</w:t>
            </w:r>
            <w:proofErr w:type="gramEnd"/>
            <w:r w:rsidRPr="00082DD2">
              <w:rPr>
                <w:rFonts w:ascii="Arial" w:eastAsia="Times New Roman" w:hAnsi="Arial" w:cs="Arial"/>
                <w:b/>
              </w:rPr>
              <w:t>hereafter “Contractor”)</w:t>
            </w:r>
          </w:p>
        </w:tc>
      </w:tr>
      <w:tr w:rsidR="009656D7" w:rsidRPr="00082DD2" w14:paraId="66995DE9" w14:textId="77777777">
        <w:trPr>
          <w:trHeight w:val="541"/>
        </w:trPr>
        <w:tc>
          <w:tcPr>
            <w:tcW w:w="5400" w:type="dxa"/>
            <w:gridSpan w:val="2"/>
          </w:tcPr>
          <w:p w14:paraId="346A0BAE" w14:textId="77777777" w:rsidR="006A08A5" w:rsidRPr="00082DD2" w:rsidRDefault="006A08A5">
            <w:pPr>
              <w:widowControl w:val="0"/>
              <w:jc w:val="left"/>
              <w:rPr>
                <w:rFonts w:ascii="Arial" w:eastAsia="Times New Roman" w:hAnsi="Arial" w:cs="Arial"/>
              </w:rPr>
            </w:pPr>
            <w:r w:rsidRPr="00082DD2">
              <w:rPr>
                <w:rFonts w:ascii="Arial" w:eastAsia="Times New Roman" w:hAnsi="Arial" w:cs="Arial"/>
                <w:b/>
                <w:bCs/>
              </w:rPr>
              <w:t>Legal Name</w:t>
            </w:r>
            <w:proofErr w:type="gramStart"/>
            <w:r w:rsidRPr="00082DD2">
              <w:rPr>
                <w:rFonts w:ascii="Arial" w:eastAsia="Times New Roman" w:hAnsi="Arial" w:cs="Arial"/>
                <w:b/>
                <w:bCs/>
              </w:rPr>
              <w:t xml:space="preserve">:  </w:t>
            </w:r>
            <w:r w:rsidRPr="00082DD2">
              <w:rPr>
                <w:rFonts w:ascii="Arial" w:hAnsi="Arial" w:cs="Arial"/>
                <w:i/>
              </w:rPr>
              <w:t>{</w:t>
            </w:r>
            <w:proofErr w:type="gramEnd"/>
            <w:r w:rsidRPr="00082DD2">
              <w:rPr>
                <w:rFonts w:ascii="Arial" w:hAnsi="Arial" w:cs="Arial"/>
                <w:i/>
              </w:rPr>
              <w:t>To be completed when contract is drafted.}</w:t>
            </w:r>
          </w:p>
        </w:tc>
        <w:tc>
          <w:tcPr>
            <w:tcW w:w="5116" w:type="dxa"/>
          </w:tcPr>
          <w:p w14:paraId="634ED21F" w14:textId="77777777" w:rsidR="006A08A5" w:rsidRPr="00082DD2" w:rsidRDefault="006A08A5">
            <w:pPr>
              <w:widowControl w:val="0"/>
              <w:rPr>
                <w:rFonts w:ascii="Arial" w:eastAsia="Times New Roman" w:hAnsi="Arial" w:cs="Arial"/>
                <w:b/>
                <w:bCs/>
              </w:rPr>
            </w:pPr>
            <w:r w:rsidRPr="00082DD2">
              <w:rPr>
                <w:rFonts w:ascii="Arial" w:eastAsia="Times New Roman" w:hAnsi="Arial" w:cs="Arial"/>
                <w:b/>
                <w:bCs/>
              </w:rPr>
              <w:t>Contractor’s Principal Address:</w:t>
            </w:r>
          </w:p>
          <w:p w14:paraId="61DFED24" w14:textId="77777777" w:rsidR="006A08A5" w:rsidRPr="00082DD2" w:rsidRDefault="006A08A5">
            <w:pPr>
              <w:widowControl w:val="0"/>
              <w:jc w:val="left"/>
              <w:rPr>
                <w:rFonts w:ascii="Arial" w:eastAsia="Times New Roman" w:hAnsi="Arial" w:cs="Arial"/>
              </w:rPr>
            </w:pPr>
            <w:r w:rsidRPr="00082DD2">
              <w:rPr>
                <w:rFonts w:ascii="Arial" w:hAnsi="Arial" w:cs="Arial"/>
                <w:i/>
              </w:rPr>
              <w:t>{To be completed when contract is drafted.}</w:t>
            </w:r>
          </w:p>
        </w:tc>
      </w:tr>
      <w:tr w:rsidR="009656D7" w:rsidRPr="00082DD2" w14:paraId="26659B6A" w14:textId="77777777">
        <w:trPr>
          <w:trHeight w:val="719"/>
        </w:trPr>
        <w:tc>
          <w:tcPr>
            <w:tcW w:w="5400" w:type="dxa"/>
            <w:gridSpan w:val="2"/>
          </w:tcPr>
          <w:p w14:paraId="24B499B3" w14:textId="77777777" w:rsidR="006A08A5" w:rsidRPr="00082DD2" w:rsidRDefault="006A08A5">
            <w:pPr>
              <w:widowControl w:val="0"/>
              <w:jc w:val="left"/>
              <w:rPr>
                <w:rFonts w:ascii="Arial" w:eastAsia="Times New Roman" w:hAnsi="Arial" w:cs="Arial"/>
              </w:rPr>
            </w:pPr>
            <w:r w:rsidRPr="00082DD2">
              <w:rPr>
                <w:rFonts w:ascii="Arial" w:eastAsia="Times New Roman" w:hAnsi="Arial" w:cs="Arial"/>
                <w:b/>
                <w:bCs/>
              </w:rPr>
              <w:t>Tax ID #</w:t>
            </w:r>
            <w:proofErr w:type="gramStart"/>
            <w:r w:rsidRPr="00082DD2">
              <w:rPr>
                <w:rFonts w:ascii="Arial" w:eastAsia="Times New Roman" w:hAnsi="Arial" w:cs="Arial"/>
                <w:b/>
                <w:bCs/>
              </w:rPr>
              <w:t xml:space="preserve">:  </w:t>
            </w:r>
            <w:r w:rsidRPr="00082DD2">
              <w:rPr>
                <w:rFonts w:ascii="Arial" w:hAnsi="Arial" w:cs="Arial"/>
                <w:i/>
              </w:rPr>
              <w:t>{</w:t>
            </w:r>
            <w:proofErr w:type="gramEnd"/>
            <w:r w:rsidRPr="00082DD2">
              <w:rPr>
                <w:rFonts w:ascii="Arial" w:hAnsi="Arial" w:cs="Arial"/>
                <w:i/>
              </w:rPr>
              <w:t>To be completed when contract is drafted.}</w:t>
            </w:r>
          </w:p>
        </w:tc>
        <w:tc>
          <w:tcPr>
            <w:tcW w:w="5116" w:type="dxa"/>
          </w:tcPr>
          <w:p w14:paraId="3F792AA4" w14:textId="77777777" w:rsidR="006A08A5" w:rsidRPr="00082DD2" w:rsidRDefault="006A08A5">
            <w:pPr>
              <w:widowControl w:val="0"/>
              <w:jc w:val="left"/>
              <w:rPr>
                <w:rFonts w:ascii="Arial" w:eastAsia="Times New Roman" w:hAnsi="Arial" w:cs="Arial"/>
                <w:bCs/>
                <w:highlight w:val="yellow"/>
              </w:rPr>
            </w:pPr>
            <w:r w:rsidRPr="00082DD2">
              <w:rPr>
                <w:rFonts w:ascii="Arial" w:eastAsia="Times New Roman" w:hAnsi="Arial" w:cs="Arial"/>
                <w:b/>
              </w:rPr>
              <w:t>Organized under the laws of</w:t>
            </w:r>
            <w:proofErr w:type="gramStart"/>
            <w:r w:rsidRPr="00082DD2">
              <w:rPr>
                <w:rFonts w:ascii="Arial" w:eastAsia="Times New Roman" w:hAnsi="Arial" w:cs="Arial"/>
                <w:b/>
              </w:rPr>
              <w:t>:</w:t>
            </w:r>
            <w:r w:rsidRPr="00082DD2">
              <w:rPr>
                <w:rFonts w:ascii="Arial" w:eastAsia="Times New Roman" w:hAnsi="Arial" w:cs="Arial"/>
              </w:rPr>
              <w:t xml:space="preserve">  </w:t>
            </w:r>
            <w:r w:rsidRPr="00082DD2">
              <w:rPr>
                <w:rFonts w:ascii="Arial" w:hAnsi="Arial" w:cs="Arial"/>
                <w:i/>
              </w:rPr>
              <w:t>{</w:t>
            </w:r>
            <w:proofErr w:type="gramEnd"/>
            <w:r w:rsidRPr="00082DD2">
              <w:rPr>
                <w:rFonts w:ascii="Arial" w:hAnsi="Arial" w:cs="Arial"/>
                <w:i/>
              </w:rPr>
              <w:t>To be completed when contract is drafted.}</w:t>
            </w:r>
          </w:p>
        </w:tc>
      </w:tr>
      <w:tr w:rsidR="009656D7" w:rsidRPr="00082DD2" w14:paraId="79643E0B" w14:textId="77777777">
        <w:trPr>
          <w:trHeight w:val="998"/>
        </w:trPr>
        <w:tc>
          <w:tcPr>
            <w:tcW w:w="5400" w:type="dxa"/>
            <w:gridSpan w:val="2"/>
          </w:tcPr>
          <w:p w14:paraId="2307F013"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rPr>
              <w:t xml:space="preserve">Contractor’s Contract Manager Name/Address </w:t>
            </w:r>
            <w:r w:rsidRPr="00082DD2">
              <w:rPr>
                <w:rFonts w:ascii="Arial" w:eastAsia="Times New Roman" w:hAnsi="Arial" w:cs="Arial"/>
                <w:b/>
                <w:bCs/>
              </w:rPr>
              <w:t>(“Notice Address”)</w:t>
            </w:r>
            <w:r w:rsidRPr="00082DD2">
              <w:rPr>
                <w:rFonts w:ascii="Arial" w:eastAsia="Times New Roman" w:hAnsi="Arial" w:cs="Arial"/>
                <w:b/>
              </w:rPr>
              <w:t xml:space="preserve">:  </w:t>
            </w:r>
          </w:p>
          <w:p w14:paraId="0291D615" w14:textId="77777777" w:rsidR="006A08A5" w:rsidRPr="00082DD2" w:rsidRDefault="006A08A5">
            <w:pPr>
              <w:widowControl w:val="0"/>
              <w:jc w:val="left"/>
              <w:rPr>
                <w:rFonts w:ascii="Arial" w:eastAsia="Times New Roman" w:hAnsi="Arial" w:cs="Arial"/>
                <w:b/>
                <w:bCs/>
              </w:rPr>
            </w:pPr>
            <w:r w:rsidRPr="00082DD2">
              <w:rPr>
                <w:rFonts w:ascii="Arial" w:hAnsi="Arial" w:cs="Arial"/>
                <w:i/>
              </w:rPr>
              <w:t>{To be completed when contract is drafted.}</w:t>
            </w:r>
          </w:p>
        </w:tc>
        <w:tc>
          <w:tcPr>
            <w:tcW w:w="5116" w:type="dxa"/>
          </w:tcPr>
          <w:p w14:paraId="2FCE9A8D" w14:textId="77777777" w:rsidR="006A08A5" w:rsidRPr="00082DD2" w:rsidRDefault="006A08A5">
            <w:pPr>
              <w:widowControl w:val="0"/>
              <w:jc w:val="left"/>
              <w:rPr>
                <w:rFonts w:ascii="Arial" w:eastAsia="Times New Roman" w:hAnsi="Arial" w:cs="Arial"/>
                <w:b/>
              </w:rPr>
            </w:pPr>
            <w:r w:rsidRPr="00082DD2">
              <w:rPr>
                <w:rFonts w:ascii="Arial" w:eastAsia="Times New Roman" w:hAnsi="Arial" w:cs="Arial"/>
                <w:b/>
                <w:bCs/>
              </w:rPr>
              <w:t>Contractor</w:t>
            </w:r>
            <w:r w:rsidRPr="00082DD2">
              <w:rPr>
                <w:rFonts w:ascii="Arial" w:eastAsia="Times New Roman" w:hAnsi="Arial" w:cs="Arial"/>
              </w:rPr>
              <w:t>’s</w:t>
            </w:r>
            <w:r w:rsidRPr="00082DD2">
              <w:rPr>
                <w:rFonts w:ascii="Arial" w:eastAsia="Times New Roman" w:hAnsi="Arial" w:cs="Arial"/>
                <w:b/>
                <w:bCs/>
              </w:rPr>
              <w:t xml:space="preserve"> Billing Contact</w:t>
            </w:r>
            <w:r w:rsidRPr="00082DD2">
              <w:rPr>
                <w:rFonts w:ascii="Arial" w:eastAsia="Times New Roman" w:hAnsi="Arial" w:cs="Arial"/>
              </w:rPr>
              <w:t xml:space="preserve"> </w:t>
            </w:r>
            <w:r w:rsidRPr="00082DD2">
              <w:rPr>
                <w:rFonts w:ascii="Arial" w:eastAsia="Times New Roman" w:hAnsi="Arial" w:cs="Arial"/>
                <w:b/>
              </w:rPr>
              <w:t xml:space="preserve">Name/Address:  </w:t>
            </w:r>
          </w:p>
          <w:p w14:paraId="240BF289" w14:textId="77777777" w:rsidR="006A08A5" w:rsidRPr="00082DD2" w:rsidRDefault="006A08A5">
            <w:pPr>
              <w:widowControl w:val="0"/>
              <w:jc w:val="left"/>
              <w:rPr>
                <w:rFonts w:ascii="Arial" w:eastAsia="Times New Roman" w:hAnsi="Arial" w:cs="Arial"/>
                <w:b/>
              </w:rPr>
            </w:pPr>
            <w:r w:rsidRPr="00082DD2">
              <w:rPr>
                <w:rFonts w:ascii="Arial" w:hAnsi="Arial" w:cs="Arial"/>
                <w:i/>
              </w:rPr>
              <w:t>{To be completed when contract is drafted.}</w:t>
            </w:r>
          </w:p>
        </w:tc>
      </w:tr>
    </w:tbl>
    <w:p w14:paraId="15AD28C1" w14:textId="77777777" w:rsidR="006A08A5" w:rsidRPr="00082DD2" w:rsidRDefault="006A08A5">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656D7" w:rsidRPr="00082DD2" w14:paraId="5CD6C0D1" w14:textId="77777777">
        <w:tc>
          <w:tcPr>
            <w:tcW w:w="4950" w:type="dxa"/>
            <w:shd w:val="clear" w:color="auto" w:fill="D9D9D9"/>
          </w:tcPr>
          <w:p w14:paraId="2F013839" w14:textId="77777777" w:rsidR="006A08A5" w:rsidRPr="00082DD2" w:rsidRDefault="006A08A5">
            <w:pPr>
              <w:keepNext/>
              <w:widowControl w:val="0"/>
              <w:rPr>
                <w:rFonts w:ascii="Arial" w:eastAsia="Times New Roman" w:hAnsi="Arial" w:cs="Arial"/>
              </w:rPr>
            </w:pPr>
            <w:r w:rsidRPr="00082DD2">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656D7" w:rsidRPr="00082DD2" w14:paraId="42D08507" w14:textId="77777777">
        <w:trPr>
          <w:trHeight w:val="298"/>
        </w:trPr>
        <w:tc>
          <w:tcPr>
            <w:tcW w:w="5877" w:type="dxa"/>
          </w:tcPr>
          <w:p w14:paraId="35AFF129" w14:textId="77777777" w:rsidR="006A08A5" w:rsidRPr="00082DD2" w:rsidRDefault="006A08A5">
            <w:pPr>
              <w:keepNext/>
              <w:widowControl w:val="0"/>
              <w:jc w:val="left"/>
              <w:rPr>
                <w:rFonts w:ascii="Arial" w:hAnsi="Arial" w:cs="Arial"/>
                <w:highlight w:val="cyan"/>
              </w:rPr>
            </w:pPr>
            <w:r w:rsidRPr="00082DD2">
              <w:rPr>
                <w:rFonts w:ascii="Arial" w:hAnsi="Arial" w:cs="Arial"/>
                <w:b/>
                <w:bCs/>
              </w:rPr>
              <w:t>Start Date</w:t>
            </w:r>
            <w:proofErr w:type="gramStart"/>
            <w:r w:rsidRPr="00082DD2">
              <w:rPr>
                <w:rFonts w:ascii="Arial" w:hAnsi="Arial" w:cs="Arial"/>
                <w:b/>
                <w:bCs/>
              </w:rPr>
              <w:t xml:space="preserve">:  </w:t>
            </w:r>
            <w:r w:rsidRPr="00082DD2">
              <w:rPr>
                <w:rFonts w:ascii="Arial" w:hAnsi="Arial" w:cs="Arial"/>
                <w:i/>
              </w:rPr>
              <w:t>{</w:t>
            </w:r>
            <w:proofErr w:type="gramEnd"/>
            <w:r w:rsidRPr="00082DD2">
              <w:rPr>
                <w:rFonts w:ascii="Arial" w:hAnsi="Arial" w:cs="Arial"/>
                <w:i/>
              </w:rPr>
              <w:t>To be completed when contract is drafted.}</w:t>
            </w:r>
          </w:p>
        </w:tc>
        <w:tc>
          <w:tcPr>
            <w:tcW w:w="4653" w:type="dxa"/>
          </w:tcPr>
          <w:p w14:paraId="39C38690" w14:textId="77777777" w:rsidR="006A08A5" w:rsidRPr="00082DD2" w:rsidRDefault="006A08A5">
            <w:pPr>
              <w:keepNext/>
              <w:widowControl w:val="0"/>
              <w:jc w:val="left"/>
              <w:rPr>
                <w:rFonts w:ascii="Arial" w:hAnsi="Arial" w:cs="Arial"/>
                <w:bCs/>
              </w:rPr>
            </w:pPr>
            <w:r w:rsidRPr="00082DD2">
              <w:rPr>
                <w:rFonts w:ascii="Arial" w:hAnsi="Arial" w:cs="Arial"/>
                <w:b/>
                <w:noProof/>
              </w:rPr>
              <w:t>E</w:t>
            </w:r>
            <w:proofErr w:type="spellStart"/>
            <w:r w:rsidRPr="00082DD2">
              <w:rPr>
                <w:rFonts w:ascii="Arial" w:hAnsi="Arial" w:cs="Arial"/>
                <w:b/>
                <w:bCs/>
              </w:rPr>
              <w:t>nd</w:t>
            </w:r>
            <w:proofErr w:type="spellEnd"/>
            <w:r w:rsidRPr="00082DD2">
              <w:rPr>
                <w:rFonts w:ascii="Arial" w:hAnsi="Arial" w:cs="Arial"/>
                <w:b/>
                <w:bCs/>
              </w:rPr>
              <w:t xml:space="preserve"> Date of Base Term of Contract:  </w:t>
            </w:r>
          </w:p>
          <w:p w14:paraId="1D0E25E5" w14:textId="77777777" w:rsidR="006A08A5" w:rsidRPr="00082DD2" w:rsidRDefault="006A08A5">
            <w:pPr>
              <w:keepNext/>
              <w:widowControl w:val="0"/>
              <w:jc w:val="left"/>
              <w:rPr>
                <w:rFonts w:ascii="Arial" w:hAnsi="Arial" w:cs="Arial"/>
                <w:b/>
                <w:bCs/>
              </w:rPr>
            </w:pPr>
            <w:r w:rsidRPr="00082DD2">
              <w:rPr>
                <w:rFonts w:ascii="Arial" w:hAnsi="Arial" w:cs="Arial"/>
                <w:b/>
                <w:bCs/>
              </w:rPr>
              <w:t>End Date of Contract</w:t>
            </w:r>
            <w:proofErr w:type="gramStart"/>
            <w:r w:rsidRPr="00082DD2">
              <w:rPr>
                <w:rFonts w:ascii="Arial" w:hAnsi="Arial" w:cs="Arial"/>
                <w:b/>
                <w:bCs/>
              </w:rPr>
              <w:t>:</w:t>
            </w:r>
            <w:r w:rsidRPr="00082DD2">
              <w:rPr>
                <w:rFonts w:ascii="Arial" w:hAnsi="Arial" w:cs="Arial"/>
                <w:bCs/>
              </w:rPr>
              <w:t xml:space="preserve">  </w:t>
            </w:r>
            <w:r w:rsidRPr="00082DD2">
              <w:rPr>
                <w:rFonts w:ascii="Arial" w:hAnsi="Arial" w:cs="Arial"/>
                <w:i/>
              </w:rPr>
              <w:t>{</w:t>
            </w:r>
            <w:proofErr w:type="gramEnd"/>
            <w:r w:rsidRPr="00082DD2">
              <w:rPr>
                <w:rFonts w:ascii="Arial" w:hAnsi="Arial" w:cs="Arial"/>
                <w:i/>
              </w:rPr>
              <w:t>To be completed when contract is drafted.}</w:t>
            </w:r>
          </w:p>
        </w:tc>
      </w:tr>
      <w:tr w:rsidR="009656D7" w:rsidRPr="00082DD2" w14:paraId="2257FAB9" w14:textId="77777777">
        <w:trPr>
          <w:trHeight w:val="467"/>
        </w:trPr>
        <w:tc>
          <w:tcPr>
            <w:tcW w:w="10530" w:type="dxa"/>
            <w:gridSpan w:val="2"/>
          </w:tcPr>
          <w:p w14:paraId="548C3848" w14:textId="77777777" w:rsidR="006A08A5" w:rsidRPr="00082DD2" w:rsidRDefault="006A08A5">
            <w:pPr>
              <w:keepNext/>
              <w:jc w:val="left"/>
              <w:rPr>
                <w:rFonts w:ascii="Arial" w:hAnsi="Arial" w:cs="Arial"/>
              </w:rPr>
            </w:pPr>
            <w:r w:rsidRPr="00082DD2">
              <w:rPr>
                <w:rFonts w:ascii="Arial" w:hAnsi="Arial" w:cs="Arial"/>
                <w:b/>
              </w:rPr>
              <w:t>Possible Extension(s)</w:t>
            </w:r>
            <w:proofErr w:type="gramStart"/>
            <w:r w:rsidRPr="00082DD2">
              <w:rPr>
                <w:rFonts w:ascii="Arial" w:hAnsi="Arial" w:cs="Arial"/>
                <w:b/>
              </w:rPr>
              <w:t xml:space="preserve">: </w:t>
            </w:r>
            <w:r w:rsidRPr="00082DD2">
              <w:rPr>
                <w:rFonts w:ascii="Arial" w:hAnsi="Arial" w:cs="Arial"/>
              </w:rPr>
              <w:t xml:space="preserve"> </w:t>
            </w:r>
            <w:r w:rsidRPr="00082DD2">
              <w:rPr>
                <w:rFonts w:ascii="Arial" w:hAnsi="Arial" w:cs="Arial"/>
                <w:i/>
              </w:rPr>
              <w:t>{</w:t>
            </w:r>
            <w:proofErr w:type="gramEnd"/>
            <w:r w:rsidRPr="00082DD2">
              <w:rPr>
                <w:rFonts w:ascii="Arial" w:hAnsi="Arial" w:cs="Arial"/>
                <w:i/>
              </w:rPr>
              <w:t>To be completed when contract is drafted.}</w:t>
            </w:r>
          </w:p>
        </w:tc>
      </w:tr>
      <w:tr w:rsidR="009656D7" w:rsidRPr="00082DD2" w14:paraId="7D69F289" w14:textId="77777777">
        <w:trPr>
          <w:trHeight w:val="270"/>
        </w:trPr>
        <w:tc>
          <w:tcPr>
            <w:tcW w:w="5877" w:type="dxa"/>
          </w:tcPr>
          <w:p w14:paraId="243A5982" w14:textId="77777777" w:rsidR="006A08A5" w:rsidRPr="00082DD2" w:rsidRDefault="006A08A5">
            <w:pPr>
              <w:keepNext/>
              <w:jc w:val="left"/>
              <w:rPr>
                <w:rFonts w:ascii="Arial" w:hAnsi="Arial" w:cs="Arial"/>
                <w:b/>
                <w:bCs/>
              </w:rPr>
            </w:pPr>
            <w:r w:rsidRPr="00082DD2">
              <w:rPr>
                <w:rFonts w:ascii="Arial" w:hAnsi="Arial" w:cs="Arial"/>
                <w:b/>
                <w:bCs/>
              </w:rPr>
              <w:t xml:space="preserve">Contract Contingent on Approval of Another Agency:  </w:t>
            </w:r>
          </w:p>
          <w:p w14:paraId="6D88A2F2" w14:textId="77777777" w:rsidR="006A08A5" w:rsidRPr="00082DD2" w:rsidRDefault="006A08A5">
            <w:pPr>
              <w:keepNext/>
              <w:jc w:val="left"/>
              <w:rPr>
                <w:rFonts w:ascii="Arial" w:hAnsi="Arial" w:cs="Arial"/>
                <w:bCs/>
              </w:rPr>
            </w:pPr>
            <w:r w:rsidRPr="00082DD2">
              <w:rPr>
                <w:rFonts w:ascii="Arial" w:hAnsi="Arial" w:cs="Arial"/>
                <w:bCs/>
              </w:rPr>
              <w:t>No</w:t>
            </w:r>
          </w:p>
          <w:p w14:paraId="2DE00C23" w14:textId="77777777" w:rsidR="006A08A5" w:rsidRPr="00082DD2" w:rsidRDefault="006A08A5">
            <w:pPr>
              <w:keepNext/>
              <w:jc w:val="left"/>
              <w:rPr>
                <w:rFonts w:ascii="Arial" w:hAnsi="Arial" w:cs="Arial"/>
                <w:b/>
                <w:bCs/>
              </w:rPr>
            </w:pPr>
          </w:p>
        </w:tc>
        <w:tc>
          <w:tcPr>
            <w:tcW w:w="4653" w:type="dxa"/>
            <w:tcBorders>
              <w:bottom w:val="single" w:sz="4" w:space="0" w:color="auto"/>
            </w:tcBorders>
          </w:tcPr>
          <w:p w14:paraId="073E55B0" w14:textId="77777777" w:rsidR="006A08A5" w:rsidRPr="00082DD2" w:rsidRDefault="006A08A5">
            <w:pPr>
              <w:keepNext/>
              <w:jc w:val="left"/>
              <w:rPr>
                <w:rFonts w:ascii="Arial" w:hAnsi="Arial" w:cs="Arial"/>
                <w:b/>
                <w:highlight w:val="green"/>
              </w:rPr>
            </w:pPr>
            <w:r w:rsidRPr="00082DD2">
              <w:rPr>
                <w:rFonts w:ascii="Arial" w:hAnsi="Arial" w:cs="Arial"/>
                <w:b/>
              </w:rPr>
              <w:t xml:space="preserve">ISPO Number:  </w:t>
            </w:r>
            <w:r w:rsidRPr="00082DD2">
              <w:rPr>
                <w:rFonts w:ascii="Arial" w:hAnsi="Arial" w:cs="Arial"/>
              </w:rPr>
              <w:t>N/A</w:t>
            </w:r>
          </w:p>
        </w:tc>
      </w:tr>
      <w:tr w:rsidR="009656D7" w:rsidRPr="00082DD2" w14:paraId="434CDAAE" w14:textId="77777777">
        <w:trPr>
          <w:trHeight w:val="270"/>
        </w:trPr>
        <w:tc>
          <w:tcPr>
            <w:tcW w:w="5877" w:type="dxa"/>
            <w:tcBorders>
              <w:bottom w:val="single" w:sz="4" w:space="0" w:color="auto"/>
            </w:tcBorders>
          </w:tcPr>
          <w:p w14:paraId="648A7B69" w14:textId="77777777" w:rsidR="006A08A5" w:rsidRPr="00082DD2" w:rsidRDefault="006A08A5">
            <w:pPr>
              <w:keepNext/>
              <w:jc w:val="left"/>
              <w:rPr>
                <w:rFonts w:ascii="Arial" w:hAnsi="Arial" w:cs="Arial"/>
              </w:rPr>
            </w:pPr>
            <w:r w:rsidRPr="00082DD2">
              <w:rPr>
                <w:rFonts w:ascii="Arial" w:hAnsi="Arial" w:cs="Arial"/>
                <w:b/>
                <w:bCs/>
              </w:rPr>
              <w:t xml:space="preserve">Contract Include Sharing SSA Data?  </w:t>
            </w:r>
            <w:r w:rsidRPr="00082DD2">
              <w:rPr>
                <w:rFonts w:ascii="Arial" w:hAnsi="Arial" w:cs="Arial"/>
              </w:rPr>
              <w:t>No</w:t>
            </w:r>
          </w:p>
          <w:p w14:paraId="2FAD5EE9" w14:textId="77777777" w:rsidR="006A08A5" w:rsidRPr="00082DD2" w:rsidRDefault="006A08A5">
            <w:pPr>
              <w:keepNext/>
              <w:jc w:val="left"/>
              <w:rPr>
                <w:rFonts w:ascii="Arial" w:hAnsi="Arial" w:cs="Arial"/>
              </w:rPr>
            </w:pPr>
          </w:p>
        </w:tc>
        <w:tc>
          <w:tcPr>
            <w:tcW w:w="4653" w:type="dxa"/>
            <w:tcBorders>
              <w:bottom w:val="single" w:sz="4" w:space="0" w:color="auto"/>
            </w:tcBorders>
          </w:tcPr>
          <w:p w14:paraId="291EDC79" w14:textId="77777777" w:rsidR="006A08A5" w:rsidRPr="00082DD2" w:rsidRDefault="006A08A5">
            <w:pPr>
              <w:keepNext/>
              <w:jc w:val="left"/>
              <w:rPr>
                <w:rFonts w:ascii="Arial" w:hAnsi="Arial" w:cs="Arial"/>
              </w:rPr>
            </w:pPr>
            <w:proofErr w:type="spellStart"/>
            <w:r w:rsidRPr="00082DD2">
              <w:rPr>
                <w:rFonts w:ascii="Arial" w:hAnsi="Arial" w:cs="Arial"/>
                <w:b/>
              </w:rPr>
              <w:t>DoIT</w:t>
            </w:r>
            <w:proofErr w:type="spellEnd"/>
            <w:r w:rsidRPr="00082DD2">
              <w:rPr>
                <w:rFonts w:ascii="Arial" w:hAnsi="Arial" w:cs="Arial"/>
                <w:b/>
              </w:rPr>
              <w:t xml:space="preserve"> Number:  </w:t>
            </w:r>
            <w:r w:rsidRPr="00082DD2">
              <w:rPr>
                <w:rFonts w:ascii="Arial" w:hAnsi="Arial" w:cs="Arial"/>
              </w:rPr>
              <w:t>N/A</w:t>
            </w:r>
          </w:p>
          <w:p w14:paraId="1FFCE0E8" w14:textId="77777777" w:rsidR="006A08A5" w:rsidRPr="00082DD2" w:rsidRDefault="006A08A5">
            <w:pPr>
              <w:keepNext/>
              <w:jc w:val="left"/>
              <w:rPr>
                <w:rFonts w:ascii="Arial" w:hAnsi="Arial" w:cs="Arial"/>
                <w:b/>
              </w:rPr>
            </w:pPr>
          </w:p>
        </w:tc>
      </w:tr>
    </w:tbl>
    <w:p w14:paraId="766E1A1A" w14:textId="77777777" w:rsidR="006A08A5" w:rsidRPr="00082DD2" w:rsidRDefault="006A08A5">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656D7" w:rsidRPr="00082DD2" w14:paraId="1CC33A4D" w14:textId="77777777">
        <w:tc>
          <w:tcPr>
            <w:tcW w:w="4950" w:type="dxa"/>
            <w:shd w:val="clear" w:color="auto" w:fill="E6E6E6"/>
          </w:tcPr>
          <w:p w14:paraId="78EC4FED" w14:textId="77777777" w:rsidR="006A08A5" w:rsidRPr="00082DD2" w:rsidRDefault="006A08A5">
            <w:pPr>
              <w:keepNext/>
              <w:keepLines/>
              <w:rPr>
                <w:rFonts w:ascii="Arial" w:eastAsia="Times New Roman" w:hAnsi="Arial" w:cs="Arial"/>
              </w:rPr>
            </w:pPr>
            <w:r w:rsidRPr="00082DD2">
              <w:rPr>
                <w:rFonts w:ascii="Arial" w:eastAsia="Times New Roman" w:hAnsi="Arial" w:cs="Arial"/>
                <w:b/>
              </w:rPr>
              <w:t>Contract Execution</w:t>
            </w:r>
          </w:p>
        </w:tc>
      </w:tr>
    </w:tbl>
    <w:p w14:paraId="08A0518D" w14:textId="77777777" w:rsidR="006A08A5" w:rsidRPr="00082DD2" w:rsidRDefault="006A08A5">
      <w:pPr>
        <w:keepNext/>
        <w:keepLines/>
        <w:ind w:left="-540" w:right="-7"/>
        <w:rPr>
          <w:rFonts w:ascii="Arial" w:eastAsia="Times New Roman" w:hAnsi="Arial" w:cs="Arial"/>
        </w:rPr>
      </w:pPr>
      <w:r w:rsidRPr="00082DD2">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09653CD5" w14:textId="77777777" w:rsidR="006A08A5" w:rsidRPr="00082DD2" w:rsidRDefault="006A08A5">
      <w:pPr>
        <w:keepNext/>
        <w:keepLines/>
        <w:ind w:left="-540" w:right="-7"/>
        <w:rPr>
          <w:rFonts w:ascii="Arial" w:eastAsia="Times New Roman" w:hAnsi="Arial" w:cs="Arial"/>
        </w:rPr>
      </w:pPr>
    </w:p>
    <w:p w14:paraId="0BDB6A1C" w14:textId="77777777" w:rsidR="006A08A5" w:rsidRPr="00082DD2" w:rsidRDefault="006A08A5">
      <w:pPr>
        <w:keepNext/>
        <w:keepLines/>
        <w:ind w:left="-540" w:right="-7"/>
        <w:rPr>
          <w:rFonts w:ascii="Arial" w:eastAsia="Times New Roman" w:hAnsi="Arial" w:cs="Arial"/>
        </w:rPr>
      </w:pPr>
      <w:r w:rsidRPr="00082DD2">
        <w:rPr>
          <w:rFonts w:ascii="Arial" w:eastAsia="Times New Roman" w:hAnsi="Arial" w:cs="Arial"/>
        </w:rPr>
        <w:t xml:space="preserve">In consideration of the mutual covenants in this Contract and for other good and valuable consideration, the receipt, </w:t>
      </w:r>
      <w:proofErr w:type="gramStart"/>
      <w:r w:rsidRPr="00082DD2">
        <w:rPr>
          <w:rFonts w:ascii="Arial" w:eastAsia="Times New Roman" w:hAnsi="Arial" w:cs="Arial"/>
        </w:rPr>
        <w:t>adequacy</w:t>
      </w:r>
      <w:proofErr w:type="gramEnd"/>
      <w:r w:rsidRPr="00082DD2">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7B826685" w14:textId="77777777" w:rsidR="006A08A5" w:rsidRPr="00082DD2" w:rsidRDefault="006A08A5">
      <w:pPr>
        <w:keepNext/>
        <w:keepLines/>
        <w:ind w:left="-540" w:right="-630"/>
        <w:rPr>
          <w:rFonts w:ascii="Arial" w:eastAsia="Times New Roman" w:hAnsi="Arial" w:cs="Arial"/>
        </w:rPr>
      </w:pPr>
    </w:p>
    <w:p w14:paraId="54A3FEEA" w14:textId="77777777" w:rsidR="006A08A5" w:rsidRPr="00082DD2" w:rsidRDefault="006A08A5">
      <w:pPr>
        <w:jc w:val="left"/>
        <w:rPr>
          <w:rFonts w:ascii="Arial" w:eastAsia="Times New Roman" w:hAnsi="Arial" w:cs="Arial"/>
        </w:rPr>
      </w:pPr>
      <w:r w:rsidRPr="00082DD2">
        <w:rPr>
          <w:rFonts w:ascii="Arial" w:eastAsia="Times New Roman" w:hAnsi="Arial" w:cs="Arial"/>
        </w:rPr>
        <w:br w:type="page"/>
      </w:r>
    </w:p>
    <w:p w14:paraId="327747ED" w14:textId="77777777" w:rsidR="006A08A5" w:rsidRPr="00082DD2" w:rsidRDefault="006A08A5">
      <w:pPr>
        <w:rPr>
          <w:rFonts w:ascii="Arial" w:eastAsia="Times New Roman" w:hAnsi="Arial" w:cs="Arial"/>
        </w:rPr>
      </w:pPr>
    </w:p>
    <w:p w14:paraId="250F1EAC" w14:textId="77777777" w:rsidR="006A08A5" w:rsidRPr="00082DD2" w:rsidRDefault="006A08A5">
      <w:pPr>
        <w:rPr>
          <w:rFonts w:ascii="Arial" w:eastAsia="Times New Roman" w:hAnsi="Arial" w:cs="Arial"/>
        </w:rPr>
        <w:sectPr w:rsidR="006A08A5" w:rsidRPr="00082DD2">
          <w:headerReference w:type="default" r:id="rId28"/>
          <w:type w:val="continuous"/>
          <w:pgSz w:w="12240" w:h="15840" w:code="1"/>
          <w:pgMar w:top="1152" w:right="907" w:bottom="1152" w:left="1440" w:header="720" w:footer="720" w:gutter="0"/>
          <w:cols w:space="720"/>
          <w:docGrid w:linePitch="360"/>
        </w:sectPr>
      </w:pPr>
    </w:p>
    <w:p w14:paraId="50188294" w14:textId="77777777" w:rsidR="006A08A5" w:rsidRPr="00082DD2" w:rsidRDefault="006A08A5">
      <w:pPr>
        <w:jc w:val="center"/>
        <w:rPr>
          <w:rFonts w:ascii="Arial" w:eastAsia="Times New Roman" w:hAnsi="Arial" w:cs="Arial"/>
          <w:b/>
          <w:bCs/>
        </w:rPr>
      </w:pPr>
      <w:bookmarkStart w:id="170" w:name="_Toc250555639"/>
      <w:bookmarkStart w:id="171" w:name="_Toc255373600"/>
      <w:r w:rsidRPr="00082DD2">
        <w:rPr>
          <w:rFonts w:ascii="Arial" w:eastAsia="Times New Roman" w:hAnsi="Arial" w:cs="Arial"/>
          <w:b/>
        </w:rPr>
        <w:t>SECTION 1: SPECIAL TERMS</w:t>
      </w:r>
      <w:bookmarkEnd w:id="170"/>
      <w:bookmarkEnd w:id="171"/>
    </w:p>
    <w:p w14:paraId="5756364A" w14:textId="77777777" w:rsidR="006A08A5" w:rsidRPr="00082DD2" w:rsidRDefault="006A08A5">
      <w:pPr>
        <w:jc w:val="left"/>
        <w:rPr>
          <w:rFonts w:ascii="Arial" w:eastAsia="Times New Roman" w:hAnsi="Arial" w:cs="Arial"/>
        </w:rPr>
      </w:pPr>
    </w:p>
    <w:p w14:paraId="216D9C83" w14:textId="77777777" w:rsidR="006A08A5" w:rsidRPr="00082DD2" w:rsidRDefault="006A08A5">
      <w:pPr>
        <w:jc w:val="left"/>
        <w:rPr>
          <w:rFonts w:ascii="Arial" w:eastAsia="Times New Roman" w:hAnsi="Arial" w:cs="Arial"/>
          <w:b/>
          <w:bCs/>
          <w:i/>
        </w:rPr>
      </w:pPr>
      <w:bookmarkStart w:id="172" w:name="_Toc250555640"/>
      <w:r w:rsidRPr="00082DD2">
        <w:rPr>
          <w:rFonts w:ascii="Arial" w:eastAsia="Times New Roman" w:hAnsi="Arial" w:cs="Arial"/>
          <w:b/>
          <w:bCs/>
          <w:i/>
        </w:rPr>
        <w:t>1.1 Special Terms Definitions.</w:t>
      </w:r>
    </w:p>
    <w:p w14:paraId="051A0916" w14:textId="77777777" w:rsidR="006A08A5" w:rsidRPr="00082DD2" w:rsidRDefault="006A08A5">
      <w:pPr>
        <w:jc w:val="left"/>
        <w:rPr>
          <w:rFonts w:ascii="Arial" w:eastAsia="Times New Roman" w:hAnsi="Arial" w:cs="Arial"/>
          <w:highlight w:val="yellow"/>
        </w:rPr>
      </w:pPr>
      <w:r w:rsidRPr="00082DD2">
        <w:rPr>
          <w:rFonts w:ascii="Arial" w:hAnsi="Arial" w:cs="Arial"/>
          <w:i/>
        </w:rPr>
        <w:t>{To be completed when contract is drafted.}</w:t>
      </w:r>
    </w:p>
    <w:p w14:paraId="52DB4D02" w14:textId="77777777" w:rsidR="006A08A5" w:rsidRPr="00082DD2" w:rsidRDefault="006A08A5">
      <w:pPr>
        <w:jc w:val="left"/>
        <w:rPr>
          <w:rFonts w:ascii="Arial" w:eastAsia="Times New Roman" w:hAnsi="Arial" w:cs="Arial"/>
          <w:b/>
          <w:i/>
        </w:rPr>
      </w:pPr>
      <w:bookmarkStart w:id="173" w:name="_Toc250555641"/>
      <w:bookmarkStart w:id="174" w:name="_Toc255373601"/>
      <w:bookmarkEnd w:id="172"/>
      <w:r w:rsidRPr="00082DD2">
        <w:rPr>
          <w:rFonts w:ascii="Arial" w:eastAsia="Times New Roman" w:hAnsi="Arial" w:cs="Arial"/>
          <w:b/>
          <w:i/>
        </w:rPr>
        <w:t>1.2 Contract Purpose</w:t>
      </w:r>
      <w:bookmarkEnd w:id="173"/>
      <w:r w:rsidRPr="00082DD2">
        <w:rPr>
          <w:rFonts w:ascii="Arial" w:eastAsia="Times New Roman" w:hAnsi="Arial" w:cs="Arial"/>
          <w:b/>
          <w:i/>
        </w:rPr>
        <w:t>.</w:t>
      </w:r>
      <w:bookmarkEnd w:id="174"/>
      <w:r w:rsidRPr="00082DD2">
        <w:rPr>
          <w:rFonts w:ascii="Arial" w:eastAsia="Times New Roman" w:hAnsi="Arial" w:cs="Arial"/>
          <w:b/>
          <w:i/>
        </w:rPr>
        <w:t xml:space="preserve"> </w:t>
      </w:r>
    </w:p>
    <w:p w14:paraId="42263286" w14:textId="77777777" w:rsidR="006A08A5" w:rsidRPr="00082DD2" w:rsidRDefault="006A08A5">
      <w:pPr>
        <w:jc w:val="left"/>
        <w:rPr>
          <w:rFonts w:ascii="Arial" w:hAnsi="Arial" w:cs="Arial"/>
          <w:b/>
        </w:rPr>
      </w:pPr>
      <w:bookmarkStart w:id="175" w:name="_Toc255373602"/>
      <w:bookmarkStart w:id="176" w:name="_Toc250555642"/>
      <w:r w:rsidRPr="00082DD2">
        <w:rPr>
          <w:rFonts w:ascii="Arial" w:hAnsi="Arial" w:cs="Arial"/>
          <w:i/>
        </w:rPr>
        <w:t>{To be completed when contract is drafted.}</w:t>
      </w:r>
    </w:p>
    <w:p w14:paraId="4E6D0EA1" w14:textId="77777777" w:rsidR="006A08A5" w:rsidRPr="00082DD2" w:rsidRDefault="006A08A5">
      <w:pPr>
        <w:jc w:val="left"/>
        <w:rPr>
          <w:rFonts w:ascii="Arial" w:eastAsia="Times New Roman" w:hAnsi="Arial" w:cs="Arial"/>
          <w:b/>
          <w:i/>
        </w:rPr>
      </w:pPr>
    </w:p>
    <w:bookmarkEnd w:id="175"/>
    <w:bookmarkEnd w:id="176"/>
    <w:p w14:paraId="48D7090F" w14:textId="77777777" w:rsidR="006A08A5" w:rsidRPr="00082DD2" w:rsidRDefault="006A08A5">
      <w:pPr>
        <w:jc w:val="left"/>
        <w:rPr>
          <w:rFonts w:ascii="Arial" w:eastAsia="Times New Roman" w:hAnsi="Arial" w:cs="Arial"/>
          <w:b/>
          <w:i/>
        </w:rPr>
      </w:pPr>
      <w:r w:rsidRPr="00082DD2">
        <w:rPr>
          <w:rFonts w:ascii="Arial" w:eastAsia="Times New Roman" w:hAnsi="Arial" w:cs="Arial"/>
          <w:b/>
          <w:i/>
        </w:rPr>
        <w:t xml:space="preserve">1.3 Scope of Work. </w:t>
      </w:r>
    </w:p>
    <w:p w14:paraId="7C8364BB" w14:textId="77777777" w:rsidR="006A08A5" w:rsidRPr="00082DD2" w:rsidRDefault="006A08A5">
      <w:pPr>
        <w:jc w:val="left"/>
        <w:rPr>
          <w:rFonts w:ascii="Arial" w:eastAsia="Times New Roman" w:hAnsi="Arial" w:cs="Arial"/>
          <w:b/>
        </w:rPr>
      </w:pPr>
      <w:r w:rsidRPr="00082DD2">
        <w:rPr>
          <w:rFonts w:ascii="Arial" w:eastAsia="Times New Roman" w:hAnsi="Arial" w:cs="Arial"/>
          <w:b/>
        </w:rPr>
        <w:t>1.3.1 Deliverables.</w:t>
      </w:r>
    </w:p>
    <w:p w14:paraId="57BC436E" w14:textId="77777777" w:rsidR="006A08A5" w:rsidRPr="00082DD2" w:rsidRDefault="006A08A5">
      <w:pPr>
        <w:jc w:val="left"/>
        <w:rPr>
          <w:rFonts w:ascii="Arial" w:eastAsia="Times New Roman" w:hAnsi="Arial" w:cs="Arial"/>
        </w:rPr>
      </w:pPr>
      <w:r w:rsidRPr="00082DD2">
        <w:rPr>
          <w:rFonts w:ascii="Arial" w:eastAsia="Times New Roman" w:hAnsi="Arial" w:cs="Arial"/>
        </w:rPr>
        <w:t xml:space="preserve">The Contractor shall provide the following:  </w:t>
      </w:r>
    </w:p>
    <w:p w14:paraId="6C73C992" w14:textId="77777777" w:rsidR="006A08A5" w:rsidRPr="00082DD2" w:rsidRDefault="006A08A5">
      <w:pPr>
        <w:jc w:val="left"/>
        <w:rPr>
          <w:rFonts w:ascii="Arial" w:hAnsi="Arial" w:cs="Arial"/>
          <w:i/>
        </w:rPr>
      </w:pPr>
      <w:r w:rsidRPr="00082DD2">
        <w:rPr>
          <w:rFonts w:ascii="Arial" w:hAnsi="Arial" w:cs="Arial"/>
          <w:i/>
        </w:rPr>
        <w:t>{To be completed when contract is drafted.}</w:t>
      </w:r>
    </w:p>
    <w:p w14:paraId="3108D47C" w14:textId="77777777" w:rsidR="006A08A5" w:rsidRPr="00082DD2" w:rsidRDefault="006A08A5">
      <w:pPr>
        <w:jc w:val="left"/>
        <w:rPr>
          <w:rFonts w:ascii="Arial" w:eastAsia="Times New Roman" w:hAnsi="Arial" w:cs="Arial"/>
        </w:rPr>
      </w:pPr>
    </w:p>
    <w:p w14:paraId="3ACC68FF" w14:textId="77777777" w:rsidR="006A08A5" w:rsidRPr="00082DD2" w:rsidRDefault="006A08A5">
      <w:pPr>
        <w:jc w:val="left"/>
        <w:rPr>
          <w:rFonts w:ascii="Arial" w:eastAsia="Times New Roman" w:hAnsi="Arial" w:cs="Arial"/>
          <w:b/>
          <w:bCs/>
        </w:rPr>
      </w:pPr>
      <w:r w:rsidRPr="00082DD2">
        <w:rPr>
          <w:rFonts w:ascii="Arial" w:eastAsia="Times New Roman" w:hAnsi="Arial" w:cs="Arial"/>
          <w:b/>
          <w:bCs/>
        </w:rPr>
        <w:t>1</w:t>
      </w:r>
      <w:r w:rsidRPr="00082DD2">
        <w:rPr>
          <w:rFonts w:ascii="Arial" w:eastAsia="Times New Roman" w:hAnsi="Arial" w:cs="Arial"/>
          <w:bCs/>
        </w:rPr>
        <w:t>.</w:t>
      </w:r>
      <w:r w:rsidRPr="00082DD2">
        <w:rPr>
          <w:rFonts w:ascii="Arial" w:eastAsia="Times New Roman" w:hAnsi="Arial" w:cs="Arial"/>
          <w:b/>
          <w:bCs/>
        </w:rPr>
        <w:t xml:space="preserve">3.2 Performance Measures.  </w:t>
      </w:r>
    </w:p>
    <w:p w14:paraId="4EE4D135" w14:textId="77777777" w:rsidR="006A08A5" w:rsidRPr="00082DD2" w:rsidRDefault="006A08A5">
      <w:pPr>
        <w:jc w:val="left"/>
        <w:rPr>
          <w:rFonts w:ascii="Arial" w:hAnsi="Arial" w:cs="Arial"/>
          <w:i/>
        </w:rPr>
      </w:pPr>
      <w:r w:rsidRPr="00082DD2">
        <w:rPr>
          <w:rFonts w:ascii="Arial" w:hAnsi="Arial" w:cs="Arial"/>
          <w:i/>
        </w:rPr>
        <w:t>{To be completed when contract is drafted.}</w:t>
      </w:r>
    </w:p>
    <w:p w14:paraId="3B3ABE8A" w14:textId="77777777" w:rsidR="006A08A5" w:rsidRPr="00082DD2" w:rsidRDefault="006A08A5">
      <w:pPr>
        <w:jc w:val="left"/>
        <w:rPr>
          <w:rFonts w:ascii="Arial" w:eastAsia="Times New Roman" w:hAnsi="Arial" w:cs="Arial"/>
          <w:b/>
        </w:rPr>
      </w:pPr>
    </w:p>
    <w:p w14:paraId="57AC7744" w14:textId="77777777" w:rsidR="006A08A5" w:rsidRPr="00082DD2" w:rsidRDefault="006A08A5">
      <w:pPr>
        <w:jc w:val="left"/>
        <w:rPr>
          <w:rFonts w:ascii="Arial" w:eastAsia="Times New Roman" w:hAnsi="Arial" w:cs="Arial"/>
          <w:b/>
        </w:rPr>
      </w:pPr>
    </w:p>
    <w:p w14:paraId="0E686251" w14:textId="77777777" w:rsidR="006A08A5" w:rsidRPr="00082DD2" w:rsidRDefault="006A08A5">
      <w:pPr>
        <w:jc w:val="left"/>
        <w:rPr>
          <w:rFonts w:ascii="Arial" w:eastAsia="Times New Roman" w:hAnsi="Arial" w:cs="Arial"/>
        </w:rPr>
      </w:pPr>
      <w:r w:rsidRPr="00082DD2">
        <w:rPr>
          <w:rFonts w:ascii="Arial" w:eastAsia="Times New Roman" w:hAnsi="Arial" w:cs="Arial"/>
          <w:b/>
        </w:rPr>
        <w:t xml:space="preserve">1.3.3 Agency Responsibilities.  </w:t>
      </w:r>
      <w:r w:rsidRPr="00082DD2">
        <w:rPr>
          <w:rFonts w:ascii="Arial" w:eastAsia="Times New Roman" w:hAnsi="Arial" w:cs="Arial"/>
        </w:rPr>
        <w:t xml:space="preserve"> </w:t>
      </w:r>
    </w:p>
    <w:p w14:paraId="245E9C07" w14:textId="6D3D7C8C" w:rsidR="006A08A5" w:rsidRPr="00082DD2" w:rsidRDefault="008536BC">
      <w:pPr>
        <w:jc w:val="left"/>
        <w:rPr>
          <w:rFonts w:ascii="Arial" w:eastAsia="Times New Roman" w:hAnsi="Arial" w:cs="Arial"/>
          <w:b/>
        </w:rPr>
      </w:pPr>
      <w:r w:rsidRPr="00082DD2">
        <w:rPr>
          <w:rFonts w:ascii="Arial" w:hAnsi="Arial" w:cs="Arial"/>
          <w:i/>
        </w:rPr>
        <w:t>{To be completed when contract is drafted.}</w:t>
      </w:r>
    </w:p>
    <w:p w14:paraId="5C947D2D" w14:textId="77777777" w:rsidR="006A08A5" w:rsidRPr="00082DD2" w:rsidRDefault="006A08A5">
      <w:pPr>
        <w:jc w:val="left"/>
        <w:rPr>
          <w:rFonts w:ascii="Arial" w:eastAsia="Times New Roman" w:hAnsi="Arial" w:cs="Arial"/>
          <w:b/>
        </w:rPr>
      </w:pPr>
    </w:p>
    <w:p w14:paraId="47930FDF" w14:textId="77777777" w:rsidR="006A08A5" w:rsidRPr="00082DD2" w:rsidRDefault="006A08A5">
      <w:pPr>
        <w:jc w:val="left"/>
        <w:rPr>
          <w:rFonts w:ascii="Arial" w:eastAsia="Times New Roman" w:hAnsi="Arial" w:cs="Arial"/>
          <w:b/>
        </w:rPr>
      </w:pPr>
      <w:r w:rsidRPr="00082DD2">
        <w:rPr>
          <w:rFonts w:ascii="Arial" w:eastAsia="Times New Roman" w:hAnsi="Arial" w:cs="Arial"/>
          <w:b/>
        </w:rPr>
        <w:t xml:space="preserve">1.3.4 Monitoring, Review, and Problem Reporting.   </w:t>
      </w:r>
    </w:p>
    <w:p w14:paraId="6FD4C6C2" w14:textId="77777777" w:rsidR="006A08A5" w:rsidRPr="00082DD2" w:rsidRDefault="006A08A5">
      <w:pPr>
        <w:jc w:val="left"/>
        <w:rPr>
          <w:rFonts w:ascii="Arial" w:eastAsia="Times New Roman" w:hAnsi="Arial" w:cs="Arial"/>
          <w:b/>
          <w:bCs/>
        </w:rPr>
      </w:pPr>
    </w:p>
    <w:p w14:paraId="50D9FE21" w14:textId="77777777" w:rsidR="006A08A5" w:rsidRPr="00082DD2" w:rsidRDefault="006A08A5">
      <w:pPr>
        <w:jc w:val="left"/>
        <w:rPr>
          <w:rFonts w:ascii="Arial" w:eastAsia="Times New Roman" w:hAnsi="Arial" w:cs="Arial"/>
          <w:bCs/>
        </w:rPr>
      </w:pPr>
      <w:r w:rsidRPr="00082DD2">
        <w:rPr>
          <w:rFonts w:ascii="Arial" w:eastAsia="Times New Roman" w:hAnsi="Arial" w:cs="Arial"/>
          <w:b/>
          <w:bCs/>
        </w:rPr>
        <w:t xml:space="preserve">1.3.4.1 Agency Monitoring Clause.  </w:t>
      </w:r>
      <w:r w:rsidRPr="00082DD2">
        <w:rPr>
          <w:rFonts w:ascii="Arial" w:eastAsia="Times New Roman" w:hAnsi="Arial" w:cs="Arial"/>
          <w:bCs/>
        </w:rPr>
        <w:t>The Contract Manager or designee will:</w:t>
      </w:r>
    </w:p>
    <w:p w14:paraId="55F7295B" w14:textId="77777777" w:rsidR="006A08A5" w:rsidRPr="00082DD2" w:rsidRDefault="006A08A5">
      <w:pPr>
        <w:numPr>
          <w:ilvl w:val="0"/>
          <w:numId w:val="1"/>
        </w:numPr>
        <w:ind w:left="450" w:hanging="270"/>
        <w:jc w:val="left"/>
        <w:rPr>
          <w:rFonts w:ascii="Arial" w:eastAsia="Times New Roman" w:hAnsi="Arial" w:cs="Arial"/>
        </w:rPr>
      </w:pPr>
      <w:r w:rsidRPr="00082DD2">
        <w:rPr>
          <w:rFonts w:ascii="Arial" w:eastAsia="Times New Roman" w:hAnsi="Arial" w:cs="Arial"/>
          <w:bCs/>
        </w:rPr>
        <w:t xml:space="preserve">Verify Invoices and </w:t>
      </w:r>
      <w:r w:rsidRPr="00082DD2">
        <w:rPr>
          <w:rFonts w:ascii="Arial" w:eastAsia="Times New Roman" w:hAnsi="Arial" w:cs="Arial"/>
        </w:rPr>
        <w:t>supporting</w:t>
      </w:r>
      <w:r w:rsidRPr="00082DD2">
        <w:rPr>
          <w:rFonts w:ascii="Arial" w:eastAsia="Times New Roman" w:hAnsi="Arial" w:cs="Arial"/>
          <w:bCs/>
        </w:rPr>
        <w:t xml:space="preserve"> documentation itemizing work performed prior to </w:t>
      </w:r>
      <w:proofErr w:type="gramStart"/>
      <w:r w:rsidRPr="00082DD2">
        <w:rPr>
          <w:rFonts w:ascii="Arial" w:eastAsia="Times New Roman" w:hAnsi="Arial" w:cs="Arial"/>
          <w:bCs/>
        </w:rPr>
        <w:t>payment;</w:t>
      </w:r>
      <w:proofErr w:type="gramEnd"/>
    </w:p>
    <w:p w14:paraId="05FA5B15" w14:textId="77777777" w:rsidR="006A08A5" w:rsidRPr="00082DD2" w:rsidRDefault="006A08A5">
      <w:pPr>
        <w:numPr>
          <w:ilvl w:val="0"/>
          <w:numId w:val="1"/>
        </w:numPr>
        <w:ind w:left="450" w:hanging="270"/>
        <w:jc w:val="left"/>
        <w:rPr>
          <w:rFonts w:ascii="Arial" w:eastAsia="Times New Roman" w:hAnsi="Arial" w:cs="Arial"/>
          <w:bCs/>
        </w:rPr>
      </w:pPr>
      <w:r w:rsidRPr="00082DD2">
        <w:rPr>
          <w:rFonts w:ascii="Arial" w:eastAsia="Times New Roman" w:hAnsi="Arial" w:cs="Arial"/>
          <w:bCs/>
        </w:rPr>
        <w:t xml:space="preserve">Determine compliance with general contract terms, conditions, and requirements; and </w:t>
      </w:r>
    </w:p>
    <w:p w14:paraId="7084F1FE" w14:textId="77777777" w:rsidR="006A08A5" w:rsidRPr="00082DD2" w:rsidRDefault="006A08A5">
      <w:pPr>
        <w:numPr>
          <w:ilvl w:val="0"/>
          <w:numId w:val="1"/>
        </w:numPr>
        <w:ind w:left="450" w:hanging="270"/>
        <w:jc w:val="left"/>
        <w:rPr>
          <w:rFonts w:ascii="Arial" w:eastAsia="Times New Roman" w:hAnsi="Arial" w:cs="Arial"/>
          <w:bCs/>
        </w:rPr>
      </w:pPr>
      <w:r w:rsidRPr="00082DD2">
        <w:rPr>
          <w:rFonts w:ascii="Arial" w:eastAsia="Times New Roman" w:hAnsi="Arial" w:cs="Arial"/>
          <w:bCs/>
        </w:rPr>
        <w:t>Assess</w:t>
      </w:r>
      <w:r w:rsidRPr="00082DD2">
        <w:rPr>
          <w:rFonts w:ascii="Arial" w:eastAsia="Times New Roman" w:hAnsi="Arial" w:cs="Arial"/>
        </w:rPr>
        <w:t xml:space="preserve"> compliance with Deliverables, performance measures, or other associated requirements based on the following:</w:t>
      </w:r>
    </w:p>
    <w:p w14:paraId="5CFE52CA" w14:textId="6ADFFAD9" w:rsidR="006A08A5" w:rsidRDefault="008536BC">
      <w:pPr>
        <w:jc w:val="left"/>
        <w:rPr>
          <w:rFonts w:ascii="Arial" w:hAnsi="Arial" w:cs="Arial"/>
          <w:i/>
        </w:rPr>
      </w:pPr>
      <w:r w:rsidRPr="00082DD2">
        <w:rPr>
          <w:rFonts w:ascii="Arial" w:hAnsi="Arial" w:cs="Arial"/>
          <w:i/>
        </w:rPr>
        <w:t>{To be completed when contract is drafted.}</w:t>
      </w:r>
    </w:p>
    <w:p w14:paraId="030B7C56" w14:textId="77777777" w:rsidR="008536BC" w:rsidRPr="00082DD2" w:rsidRDefault="008536BC">
      <w:pPr>
        <w:jc w:val="left"/>
        <w:rPr>
          <w:rFonts w:ascii="Arial" w:eastAsia="Times New Roman" w:hAnsi="Arial" w:cs="Arial"/>
        </w:rPr>
      </w:pPr>
    </w:p>
    <w:p w14:paraId="23BAF6A3" w14:textId="77777777" w:rsidR="006A08A5" w:rsidRPr="00082DD2" w:rsidRDefault="006A08A5">
      <w:pPr>
        <w:jc w:val="left"/>
        <w:rPr>
          <w:rFonts w:ascii="Arial" w:eastAsia="Times New Roman" w:hAnsi="Arial" w:cs="Arial"/>
          <w:b/>
        </w:rPr>
      </w:pPr>
      <w:r w:rsidRPr="00082DD2">
        <w:rPr>
          <w:rFonts w:ascii="Arial" w:eastAsia="Times New Roman" w:hAnsi="Arial" w:cs="Arial"/>
          <w:b/>
        </w:rPr>
        <w:t>1.3.4.2 Agency Review</w:t>
      </w:r>
      <w:r w:rsidRPr="00082DD2">
        <w:rPr>
          <w:rFonts w:ascii="Arial" w:eastAsia="Times New Roman" w:hAnsi="Arial" w:cs="Arial"/>
        </w:rPr>
        <w:t xml:space="preserve"> </w:t>
      </w:r>
      <w:r w:rsidRPr="00082DD2">
        <w:rPr>
          <w:rFonts w:ascii="Arial" w:eastAsia="Times New Roman" w:hAnsi="Arial" w:cs="Arial"/>
          <w:b/>
        </w:rPr>
        <w:t>Clause.</w:t>
      </w:r>
      <w:r w:rsidRPr="00082DD2">
        <w:rPr>
          <w:rFonts w:ascii="Arial" w:eastAsia="Times New Roman" w:hAnsi="Arial" w:cs="Arial"/>
        </w:rPr>
        <w:t xml:space="preserve">  The Contract Manager</w:t>
      </w:r>
      <w:r w:rsidRPr="00082DD2">
        <w:rPr>
          <w:rFonts w:ascii="Arial" w:eastAsia="Times New Roman" w:hAnsi="Arial" w:cs="Arial"/>
          <w:b/>
          <w:bCs/>
        </w:rPr>
        <w:t xml:space="preserve"> </w:t>
      </w:r>
      <w:r w:rsidRPr="00082DD2">
        <w:rPr>
          <w:rFonts w:ascii="Arial" w:eastAsia="Times New Roman" w:hAnsi="Arial" w:cs="Arial"/>
        </w:rPr>
        <w:t xml:space="preserve">or designee will use the results of monitoring activities and other relevant data to </w:t>
      </w:r>
      <w:r w:rsidRPr="00082DD2">
        <w:rPr>
          <w:rFonts w:ascii="Arial" w:eastAsia="Times New Roman" w:hAnsi="Arial" w:cs="Arial"/>
          <w:bCs/>
        </w:rPr>
        <w:t>assess</w:t>
      </w:r>
      <w:r w:rsidRPr="00082DD2">
        <w:rPr>
          <w:rFonts w:ascii="Arial" w:eastAsia="Times New Roman" w:hAnsi="Arial" w:cs="Arial"/>
        </w:rPr>
        <w:t xml:space="preserve"> the Contractor’s overall performance and compliance with the Contract.  At a minimum, the Agency will conduct a review annually; however, </w:t>
      </w:r>
      <w:r w:rsidRPr="00082DD2">
        <w:rPr>
          <w:rFonts w:ascii="Arial" w:eastAsia="Times New Roman" w:hAnsi="Arial" w:cs="Arial"/>
          <w:bCs/>
        </w:rPr>
        <w:t xml:space="preserve">reviews may </w:t>
      </w:r>
      <w:r w:rsidRPr="00082DD2">
        <w:rPr>
          <w:rFonts w:ascii="Arial" w:eastAsia="Times New Roman" w:hAnsi="Arial" w:cs="Arial"/>
        </w:rPr>
        <w:t>occur more frequently at the Agency’s discretion.  As part of the review(s), the Agency may require the Contractor to provide additional data</w:t>
      </w:r>
      <w:r w:rsidRPr="00082DD2">
        <w:rPr>
          <w:rFonts w:ascii="Arial" w:eastAsia="Times New Roman" w:hAnsi="Arial" w:cs="Arial"/>
          <w:bCs/>
        </w:rPr>
        <w:t>,</w:t>
      </w:r>
      <w:r w:rsidRPr="00082DD2">
        <w:rPr>
          <w:rFonts w:ascii="Arial" w:eastAsia="Times New Roman" w:hAnsi="Arial" w:cs="Arial"/>
          <w:b/>
          <w:bCs/>
        </w:rPr>
        <w:t xml:space="preserve"> </w:t>
      </w:r>
      <w:r w:rsidRPr="00082DD2">
        <w:rPr>
          <w:rFonts w:ascii="Arial" w:eastAsia="Times New Roman" w:hAnsi="Arial" w:cs="Arial"/>
          <w:bCs/>
        </w:rPr>
        <w:t>may perform on-site reviews,</w:t>
      </w:r>
      <w:r w:rsidRPr="00082DD2">
        <w:rPr>
          <w:rFonts w:ascii="Arial" w:eastAsia="Times New Roman" w:hAnsi="Arial" w:cs="Arial"/>
        </w:rPr>
        <w:t xml:space="preserve"> and may consider information from other sources.</w:t>
      </w:r>
      <w:r w:rsidRPr="00082DD2">
        <w:rPr>
          <w:rFonts w:ascii="Arial" w:eastAsia="Times New Roman" w:hAnsi="Arial" w:cs="Arial"/>
          <w:b/>
          <w:bCs/>
        </w:rPr>
        <w:t xml:space="preserve"> </w:t>
      </w:r>
    </w:p>
    <w:p w14:paraId="56948A3A" w14:textId="77777777" w:rsidR="006A08A5" w:rsidRPr="00082DD2" w:rsidRDefault="006A08A5">
      <w:pPr>
        <w:jc w:val="left"/>
        <w:rPr>
          <w:rFonts w:ascii="Arial" w:eastAsia="Times New Roman" w:hAnsi="Arial" w:cs="Arial"/>
          <w:b/>
          <w:bCs/>
        </w:rPr>
      </w:pPr>
    </w:p>
    <w:p w14:paraId="1B87CA0F" w14:textId="77777777" w:rsidR="006A08A5" w:rsidRPr="00082DD2" w:rsidRDefault="006A08A5">
      <w:pPr>
        <w:jc w:val="left"/>
        <w:rPr>
          <w:rFonts w:ascii="Arial" w:eastAsia="Times New Roman" w:hAnsi="Arial" w:cs="Arial"/>
        </w:rPr>
      </w:pPr>
      <w:r w:rsidRPr="00082DD2">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35F6602" w14:textId="77777777" w:rsidR="006A08A5" w:rsidRPr="00082DD2" w:rsidRDefault="006A08A5">
      <w:pPr>
        <w:jc w:val="left"/>
        <w:rPr>
          <w:rFonts w:ascii="Arial" w:eastAsia="Times New Roman" w:hAnsi="Arial" w:cs="Arial"/>
          <w:b/>
          <w:bCs/>
        </w:rPr>
      </w:pPr>
    </w:p>
    <w:p w14:paraId="3DD93C49" w14:textId="77777777" w:rsidR="006A08A5" w:rsidRPr="00082DD2" w:rsidRDefault="006A08A5">
      <w:pPr>
        <w:jc w:val="left"/>
        <w:rPr>
          <w:rFonts w:ascii="Arial" w:eastAsia="Times New Roman" w:hAnsi="Arial" w:cs="Arial"/>
        </w:rPr>
      </w:pPr>
      <w:r w:rsidRPr="00082DD2">
        <w:rPr>
          <w:rFonts w:ascii="Arial" w:eastAsia="Times New Roman" w:hAnsi="Arial" w:cs="Arial"/>
          <w:b/>
          <w:bCs/>
        </w:rPr>
        <w:t>1.3.4.3 Problem Reporting.</w:t>
      </w:r>
      <w:r w:rsidRPr="00082DD2">
        <w:rPr>
          <w:rFonts w:ascii="Arial" w:eastAsia="Times New Roman" w:hAnsi="Arial" w:cs="Arial"/>
          <w:b/>
        </w:rPr>
        <w:t xml:space="preserve">  </w:t>
      </w:r>
      <w:r w:rsidRPr="00082DD2">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082DD2">
        <w:rPr>
          <w:rFonts w:ascii="Arial" w:eastAsia="Times New Roman" w:hAnsi="Arial" w:cs="Arial"/>
        </w:rPr>
        <w:t>during the course of</w:t>
      </w:r>
      <w:proofErr w:type="gramEnd"/>
      <w:r w:rsidRPr="00082DD2">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1EA8307" w14:textId="77777777" w:rsidR="006A08A5" w:rsidRPr="00082DD2" w:rsidRDefault="006A08A5">
      <w:pPr>
        <w:jc w:val="left"/>
        <w:rPr>
          <w:rFonts w:ascii="Arial" w:eastAsia="Times New Roman" w:hAnsi="Arial" w:cs="Arial"/>
        </w:rPr>
      </w:pPr>
    </w:p>
    <w:p w14:paraId="2CB17A76" w14:textId="77777777" w:rsidR="006A08A5" w:rsidRPr="00082DD2" w:rsidRDefault="006A08A5">
      <w:pPr>
        <w:jc w:val="left"/>
        <w:rPr>
          <w:rFonts w:ascii="Arial" w:eastAsia="Times New Roman" w:hAnsi="Arial" w:cs="Arial"/>
        </w:rPr>
      </w:pPr>
      <w:r w:rsidRPr="00082DD2">
        <w:rPr>
          <w:rFonts w:ascii="Arial" w:eastAsia="Times New Roman" w:hAnsi="Arial" w:cs="Arial"/>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FB3CF52" w14:textId="77777777" w:rsidR="006A08A5" w:rsidRPr="00082DD2" w:rsidRDefault="006A08A5">
      <w:pPr>
        <w:jc w:val="left"/>
        <w:rPr>
          <w:rFonts w:ascii="Arial" w:eastAsia="Times New Roman" w:hAnsi="Arial" w:cs="Arial"/>
          <w:b/>
          <w:bCs/>
        </w:rPr>
      </w:pPr>
    </w:p>
    <w:p w14:paraId="20253716" w14:textId="77777777" w:rsidR="006A08A5" w:rsidRDefault="006A08A5">
      <w:pPr>
        <w:jc w:val="left"/>
        <w:rPr>
          <w:rFonts w:ascii="Arial" w:eastAsia="Times New Roman" w:hAnsi="Arial" w:cs="Arial"/>
        </w:rPr>
      </w:pPr>
      <w:r w:rsidRPr="00082DD2">
        <w:rPr>
          <w:rFonts w:ascii="Arial" w:eastAsia="Times New Roman" w:hAnsi="Arial" w:cs="Arial"/>
          <w:b/>
          <w:bCs/>
        </w:rPr>
        <w:t>1.3.4.4 Addressing Deficiencies.</w:t>
      </w:r>
      <w:r w:rsidRPr="00082DD2">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7F099C9" w14:textId="77777777" w:rsidR="00582A16" w:rsidRDefault="00582A16">
      <w:pPr>
        <w:jc w:val="left"/>
        <w:rPr>
          <w:rFonts w:ascii="Arial" w:eastAsia="Times New Roman" w:hAnsi="Arial" w:cs="Arial"/>
        </w:rPr>
      </w:pPr>
    </w:p>
    <w:p w14:paraId="3D780CC3" w14:textId="74BBEE4E" w:rsidR="00582A16" w:rsidRPr="006068CC" w:rsidRDefault="00582A16" w:rsidP="00582A16">
      <w:pPr>
        <w:pStyle w:val="ListParagraph"/>
        <w:numPr>
          <w:ilvl w:val="3"/>
          <w:numId w:val="39"/>
        </w:numPr>
        <w:ind w:left="0" w:firstLine="0"/>
        <w:rPr>
          <w:rFonts w:ascii="Arial" w:hAnsi="Arial" w:cs="Arial"/>
        </w:rPr>
      </w:pPr>
      <w:r w:rsidRPr="006068CC">
        <w:rPr>
          <w:rFonts w:ascii="Arial" w:hAnsi="Arial" w:cs="Arial"/>
          <w:b/>
          <w:bCs/>
        </w:rPr>
        <w:t>Travel Expenses.</w:t>
      </w:r>
      <w:r w:rsidRPr="006068CC">
        <w:rPr>
          <w:rFonts w:ascii="Arial" w:hAnsi="Arial" w:cs="Arial"/>
        </w:rP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9" w:history="1">
        <w:r w:rsidRPr="006068CC">
          <w:rPr>
            <w:rStyle w:val="Hyperlink"/>
            <w:rFonts w:ascii="Arial" w:hAnsi="Arial" w:cs="Arial"/>
          </w:rPr>
          <w:t>https://das.iowa.gov/state-accounting/sae-policies-procedures-manual</w:t>
        </w:r>
      </w:hyperlink>
      <w:r w:rsidRPr="006068CC">
        <w:rPr>
          <w:rFonts w:ascii="Arial" w:hAnsi="Arial" w:cs="Arial"/>
        </w:rPr>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18E702D" w14:textId="77777777" w:rsidR="00582A16" w:rsidRPr="006068CC" w:rsidRDefault="00582A16" w:rsidP="00582A16">
      <w:pPr>
        <w:jc w:val="left"/>
        <w:rPr>
          <w:rFonts w:ascii="Arial" w:hAnsi="Arial" w:cs="Arial"/>
        </w:rPr>
      </w:pPr>
    </w:p>
    <w:p w14:paraId="791BE047" w14:textId="1072584D" w:rsidR="00582A16" w:rsidRPr="00082DD2" w:rsidRDefault="00582A16" w:rsidP="00582A16">
      <w:pPr>
        <w:jc w:val="left"/>
        <w:rPr>
          <w:rFonts w:ascii="Arial" w:eastAsia="Times New Roman" w:hAnsi="Arial" w:cs="Arial"/>
        </w:rPr>
      </w:pPr>
      <w:r w:rsidRPr="006068CC">
        <w:rPr>
          <w:rFonts w:ascii="Arial" w:hAnsi="Arial" w:cs="Arial"/>
        </w:rPr>
        <w:t xml:space="preserve">To be reimbursed for lodging that occurred at a lodging provider that must pay Iowa hotel/motel taxes, prior to the lodging event, the Contractor shall </w:t>
      </w:r>
      <w:r w:rsidRPr="006068CC">
        <w:rPr>
          <w:rFonts w:ascii="Arial" w:hAnsi="Arial" w:cs="Arial"/>
          <w:color w:val="000000"/>
          <w:spacing w:val="6"/>
        </w:rPr>
        <w:t>confirm that the lodging provider has received the Human Trafficking Prevention Training Certification at the website maintained by the Iowa Department of Public Safety, currently at  </w:t>
      </w:r>
      <w:hyperlink r:id="rId30" w:history="1">
        <w:r w:rsidRPr="006068CC">
          <w:rPr>
            <w:rStyle w:val="Hyperlink"/>
            <w:rFonts w:ascii="Arial" w:hAnsi="Arial" w:cs="Arial"/>
            <w:spacing w:val="6"/>
          </w:rPr>
          <w:t>https://stophtiowa.org/certified-locations</w:t>
        </w:r>
      </w:hyperlink>
      <w:r w:rsidRPr="006068CC">
        <w:rPr>
          <w:rFonts w:ascii="Arial" w:hAnsi="Arial" w:cs="Arial"/>
        </w:rPr>
        <w:t>, as required by Iowa Code § 80.45A(5). The Contractor shall submit to the Agency a screen shot of this verification showing the lodging provider is a certified location with the claim for reimbursement.</w:t>
      </w:r>
    </w:p>
    <w:p w14:paraId="4EBF069B" w14:textId="77777777" w:rsidR="006A08A5" w:rsidRPr="00082DD2" w:rsidRDefault="006A08A5">
      <w:pPr>
        <w:jc w:val="left"/>
        <w:rPr>
          <w:rFonts w:ascii="Arial" w:eastAsia="Times New Roman" w:hAnsi="Arial" w:cs="Arial"/>
          <w:b/>
        </w:rPr>
      </w:pPr>
    </w:p>
    <w:p w14:paraId="116D4A51" w14:textId="77777777" w:rsidR="006A08A5" w:rsidRPr="00082DD2" w:rsidRDefault="006A08A5">
      <w:pPr>
        <w:jc w:val="left"/>
        <w:rPr>
          <w:rFonts w:ascii="Arial" w:eastAsia="Times New Roman" w:hAnsi="Arial" w:cs="Arial"/>
          <w:b/>
        </w:rPr>
      </w:pPr>
      <w:r w:rsidRPr="00082DD2">
        <w:rPr>
          <w:rFonts w:ascii="Arial" w:eastAsia="Times New Roman" w:hAnsi="Arial" w:cs="Arial"/>
          <w:b/>
        </w:rPr>
        <w:t>1.3.5 Contract Payment Clause.</w:t>
      </w:r>
    </w:p>
    <w:p w14:paraId="28C8CF62" w14:textId="77777777" w:rsidR="006A08A5" w:rsidRPr="00082DD2" w:rsidRDefault="006A08A5">
      <w:pPr>
        <w:jc w:val="left"/>
        <w:rPr>
          <w:rFonts w:ascii="Arial" w:eastAsia="Times New Roman" w:hAnsi="Arial" w:cs="Arial"/>
        </w:rPr>
      </w:pPr>
      <w:r w:rsidRPr="00082DD2">
        <w:rPr>
          <w:rFonts w:ascii="Arial" w:eastAsia="Times New Roman" w:hAnsi="Arial" w:cs="Arial"/>
          <w:b/>
          <w:bCs/>
        </w:rPr>
        <w:t xml:space="preserve">1.3.5.1 Pricing.  </w:t>
      </w:r>
      <w:r w:rsidRPr="00082DD2">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3AC8A0CB" w14:textId="77777777" w:rsidR="006A08A5" w:rsidRPr="00082DD2" w:rsidRDefault="006A08A5">
      <w:pPr>
        <w:jc w:val="left"/>
        <w:rPr>
          <w:rFonts w:ascii="Arial" w:eastAsia="Times New Roman" w:hAnsi="Arial" w:cs="Arial"/>
        </w:rPr>
      </w:pPr>
      <w:r w:rsidRPr="00082DD2">
        <w:rPr>
          <w:rFonts w:ascii="Arial" w:hAnsi="Arial" w:cs="Arial"/>
          <w:i/>
        </w:rPr>
        <w:t>{To be completed when contract is drafted.}</w:t>
      </w:r>
    </w:p>
    <w:p w14:paraId="3DCD5C72" w14:textId="77777777" w:rsidR="006A08A5" w:rsidRPr="00082DD2" w:rsidRDefault="006A08A5">
      <w:pPr>
        <w:jc w:val="left"/>
        <w:rPr>
          <w:rFonts w:ascii="Arial" w:eastAsia="Times New Roman" w:hAnsi="Arial" w:cs="Arial"/>
        </w:rPr>
      </w:pPr>
    </w:p>
    <w:p w14:paraId="0A604CF2" w14:textId="77777777" w:rsidR="006A08A5" w:rsidRPr="00082DD2" w:rsidRDefault="006A08A5">
      <w:pPr>
        <w:jc w:val="left"/>
        <w:rPr>
          <w:rFonts w:ascii="Arial" w:eastAsia="Times New Roman" w:hAnsi="Arial" w:cs="Arial"/>
          <w:b/>
        </w:rPr>
      </w:pPr>
      <w:r w:rsidRPr="00082DD2">
        <w:rPr>
          <w:rFonts w:ascii="Arial" w:eastAsia="Times New Roman" w:hAnsi="Arial" w:cs="Arial"/>
          <w:b/>
        </w:rPr>
        <w:t>1.3.5.2 Payment Methodology.</w:t>
      </w:r>
    </w:p>
    <w:p w14:paraId="2B7496FD" w14:textId="77777777" w:rsidR="006A08A5" w:rsidRPr="00082DD2" w:rsidRDefault="006A08A5">
      <w:pPr>
        <w:rPr>
          <w:rFonts w:ascii="Arial" w:eastAsia="Times New Roman" w:hAnsi="Arial" w:cs="Arial"/>
        </w:rPr>
      </w:pPr>
      <w:r w:rsidRPr="00082DD2">
        <w:rPr>
          <w:rFonts w:ascii="Arial" w:hAnsi="Arial" w:cs="Arial"/>
          <w:i/>
        </w:rPr>
        <w:t>{To be completed when contract is drafted.}</w:t>
      </w:r>
    </w:p>
    <w:p w14:paraId="32D12ECB" w14:textId="77777777" w:rsidR="006A08A5" w:rsidRPr="00082DD2" w:rsidRDefault="006A08A5">
      <w:pPr>
        <w:rPr>
          <w:rFonts w:ascii="Arial" w:eastAsia="Times New Roman" w:hAnsi="Arial" w:cs="Arial"/>
        </w:rPr>
      </w:pPr>
    </w:p>
    <w:p w14:paraId="1DFCF525" w14:textId="77777777" w:rsidR="006A08A5" w:rsidRPr="00082DD2" w:rsidRDefault="006A08A5">
      <w:pPr>
        <w:keepNext/>
        <w:jc w:val="left"/>
        <w:outlineLvl w:val="7"/>
        <w:rPr>
          <w:rFonts w:ascii="Arial" w:hAnsi="Arial" w:cs="Arial"/>
          <w:bCs/>
        </w:rPr>
      </w:pPr>
      <w:r w:rsidRPr="00082DD2">
        <w:rPr>
          <w:rFonts w:ascii="Arial" w:hAnsi="Arial" w:cs="Arial"/>
          <w:b/>
          <w:bCs/>
        </w:rPr>
        <w:t xml:space="preserve">1.3.5.3 Timeframes for Regular Submission of Initial and Adjusted Invoices.  </w:t>
      </w:r>
      <w:r w:rsidRPr="00082DD2">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55464A" w14:textId="77777777" w:rsidR="006A08A5" w:rsidRPr="00082DD2" w:rsidRDefault="006A08A5">
      <w:pPr>
        <w:keepNext/>
        <w:jc w:val="left"/>
        <w:outlineLvl w:val="7"/>
        <w:rPr>
          <w:rFonts w:ascii="Arial" w:hAnsi="Arial" w:cs="Arial"/>
          <w:bCs/>
        </w:rPr>
      </w:pPr>
    </w:p>
    <w:p w14:paraId="3E76410D" w14:textId="77777777" w:rsidR="006A08A5" w:rsidRPr="00082DD2" w:rsidRDefault="006A08A5">
      <w:pPr>
        <w:keepNext/>
        <w:jc w:val="left"/>
        <w:outlineLvl w:val="7"/>
        <w:rPr>
          <w:rFonts w:ascii="Arial" w:hAnsi="Arial" w:cs="Arial"/>
          <w:bCs/>
        </w:rPr>
      </w:pPr>
      <w:r w:rsidRPr="00082DD2">
        <w:rPr>
          <w:rFonts w:ascii="Arial" w:hAnsi="Arial" w:cs="Arial"/>
          <w:b/>
          <w:bCs/>
        </w:rPr>
        <w:t xml:space="preserve">1.3.5.4 Submission of Invoices at the End of State Fiscal Year.  </w:t>
      </w:r>
      <w:r w:rsidRPr="00082DD2">
        <w:rPr>
          <w:rFonts w:ascii="Arial" w:hAnsi="Arial" w:cs="Arial"/>
          <w:bCs/>
        </w:rPr>
        <w:t xml:space="preserve">Notwithstanding the timeframes above, and absent (1) longer timeframes established in federal law or (2) the express written consent </w:t>
      </w:r>
      <w:r w:rsidRPr="00082DD2">
        <w:rPr>
          <w:rFonts w:ascii="Arial" w:hAnsi="Arial" w:cs="Arial"/>
          <w:bCs/>
        </w:rPr>
        <w:lastRenderedPageBreak/>
        <w:t>of the Agency, the Contractor shall submit all Invoices to the Agency for payment by August 1</w:t>
      </w:r>
      <w:r w:rsidRPr="00082DD2">
        <w:rPr>
          <w:rFonts w:ascii="Arial" w:hAnsi="Arial" w:cs="Arial"/>
          <w:bCs/>
          <w:vertAlign w:val="superscript"/>
        </w:rPr>
        <w:t>st</w:t>
      </w:r>
      <w:r w:rsidRPr="00082DD2">
        <w:rPr>
          <w:rFonts w:ascii="Arial" w:hAnsi="Arial" w:cs="Arial"/>
          <w:bCs/>
        </w:rPr>
        <w:t xml:space="preserve"> for all services performed in the preceding state fiscal year (the State fiscal year ends June 30).  </w:t>
      </w:r>
    </w:p>
    <w:p w14:paraId="59AA6417" w14:textId="77777777" w:rsidR="006A08A5" w:rsidRPr="00082DD2" w:rsidRDefault="006A08A5">
      <w:pPr>
        <w:keepNext/>
        <w:jc w:val="left"/>
        <w:outlineLvl w:val="7"/>
        <w:rPr>
          <w:rFonts w:ascii="Arial" w:hAnsi="Arial" w:cs="Arial"/>
          <w:bCs/>
        </w:rPr>
      </w:pPr>
    </w:p>
    <w:p w14:paraId="423427FE" w14:textId="77777777" w:rsidR="00582A16" w:rsidRPr="006068CC" w:rsidRDefault="006A08A5" w:rsidP="00582A16">
      <w:pPr>
        <w:keepNext/>
        <w:jc w:val="left"/>
        <w:outlineLvl w:val="7"/>
        <w:rPr>
          <w:rFonts w:ascii="Arial" w:hAnsi="Arial" w:cs="Arial"/>
          <w:bCs/>
        </w:rPr>
      </w:pPr>
      <w:r w:rsidRPr="00082DD2">
        <w:rPr>
          <w:rFonts w:ascii="Arial" w:hAnsi="Arial" w:cs="Arial"/>
          <w:b/>
          <w:bCs/>
        </w:rPr>
        <w:t xml:space="preserve">1.3.5.5 Payment of Invoices.  </w:t>
      </w:r>
      <w:r w:rsidR="00582A16" w:rsidRPr="006068CC">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5EF0EBE" w14:textId="77777777" w:rsidR="00582A16" w:rsidRPr="006068CC" w:rsidRDefault="00582A16" w:rsidP="00582A16">
      <w:pPr>
        <w:keepNext/>
        <w:jc w:val="left"/>
        <w:outlineLvl w:val="7"/>
        <w:rPr>
          <w:rFonts w:ascii="Arial" w:hAnsi="Arial" w:cs="Arial"/>
          <w:bCs/>
        </w:rPr>
      </w:pPr>
    </w:p>
    <w:p w14:paraId="09E6EC9D" w14:textId="1F157634" w:rsidR="006A08A5" w:rsidRPr="00082DD2" w:rsidRDefault="00582A16" w:rsidP="00582A16">
      <w:pPr>
        <w:keepNext/>
        <w:jc w:val="left"/>
        <w:outlineLvl w:val="7"/>
        <w:rPr>
          <w:rFonts w:ascii="Arial" w:hAnsi="Arial" w:cs="Arial"/>
        </w:rPr>
      </w:pPr>
      <w:r w:rsidRPr="006068CC">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7B100352" w14:textId="77777777" w:rsidR="006A08A5" w:rsidRPr="00082DD2" w:rsidRDefault="006A08A5">
      <w:pPr>
        <w:jc w:val="left"/>
        <w:rPr>
          <w:rFonts w:ascii="Arial" w:hAnsi="Arial" w:cs="Arial"/>
          <w:noProof/>
        </w:rPr>
      </w:pPr>
    </w:p>
    <w:p w14:paraId="305C5B26" w14:textId="77777777" w:rsidR="006A08A5" w:rsidRPr="00082DD2" w:rsidRDefault="006A08A5">
      <w:pPr>
        <w:jc w:val="left"/>
        <w:rPr>
          <w:rFonts w:ascii="Arial" w:hAnsi="Arial" w:cs="Arial"/>
        </w:rPr>
      </w:pPr>
      <w:r w:rsidRPr="00082DD2">
        <w:rPr>
          <w:rFonts w:ascii="Arial" w:hAnsi="Arial" w:cs="Arial"/>
          <w:b/>
        </w:rPr>
        <w:t>1.3.5.6 Reimbursable Expenses.</w:t>
      </w:r>
      <w:r w:rsidRPr="00082DD2">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2218C1B" w14:textId="77777777" w:rsidR="006A08A5" w:rsidRPr="00082DD2" w:rsidRDefault="006A08A5">
      <w:pPr>
        <w:jc w:val="left"/>
        <w:rPr>
          <w:rFonts w:ascii="Arial" w:hAnsi="Arial" w:cs="Arial"/>
          <w:b/>
        </w:rPr>
      </w:pPr>
    </w:p>
    <w:p w14:paraId="3C08D6B4" w14:textId="77777777" w:rsidR="006A08A5" w:rsidRPr="00082DD2" w:rsidRDefault="006A08A5">
      <w:pPr>
        <w:jc w:val="left"/>
        <w:rPr>
          <w:rFonts w:ascii="Arial" w:hAnsi="Arial" w:cs="Arial"/>
        </w:rPr>
      </w:pPr>
      <w:r w:rsidRPr="00082DD2">
        <w:rPr>
          <w:rFonts w:ascii="Arial" w:hAnsi="Arial" w:cs="Arial"/>
          <w:b/>
        </w:rPr>
        <w:t>1.3.5.7 Travel Expenses.</w:t>
      </w:r>
      <w:r w:rsidRPr="00082DD2">
        <w:rPr>
          <w:rFonts w:ascii="Arial" w:hAnsi="Arial" w:cs="Arial"/>
        </w:rP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1" w:history="1">
        <w:r w:rsidRPr="00082DD2">
          <w:rPr>
            <w:rFonts w:ascii="Arial" w:eastAsia="Times New Roman" w:hAnsi="Arial" w:cs="Arial"/>
            <w:color w:val="0000FF"/>
            <w:u w:val="single"/>
          </w:rPr>
          <w:t>https://das.iowa.gov/state-accounting/sae-policies-procedures-manual</w:t>
        </w:r>
      </w:hyperlink>
      <w:r w:rsidRPr="00082DD2">
        <w:rPr>
          <w:rFonts w:ascii="Arial" w:hAnsi="Arial" w:cs="Arial"/>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3A218AA3" w14:textId="77777777" w:rsidR="006A08A5" w:rsidRPr="00082DD2" w:rsidRDefault="006A08A5">
      <w:pPr>
        <w:jc w:val="left"/>
        <w:rPr>
          <w:rFonts w:ascii="Arial" w:eastAsia="Times New Roman" w:hAnsi="Arial" w:cs="Arial"/>
          <w:highlight w:val="magenta"/>
        </w:rPr>
      </w:pPr>
      <w:r w:rsidRPr="00082DD2">
        <w:rPr>
          <w:rFonts w:ascii="Arial" w:eastAsia="Times New Roman" w:hAnsi="Arial" w:cs="Arial"/>
        </w:rPr>
        <w:t xml:space="preserve">    </w:t>
      </w:r>
    </w:p>
    <w:p w14:paraId="33D0617D" w14:textId="77777777" w:rsidR="006A08A5" w:rsidRPr="00082DD2" w:rsidRDefault="006A08A5">
      <w:pPr>
        <w:jc w:val="left"/>
        <w:rPr>
          <w:rFonts w:ascii="Arial" w:eastAsia="Times New Roman" w:hAnsi="Arial" w:cs="Arial"/>
          <w:b/>
          <w:i/>
        </w:rPr>
      </w:pPr>
      <w:r w:rsidRPr="00082DD2">
        <w:rPr>
          <w:rFonts w:ascii="Arial" w:eastAsia="Times New Roman" w:hAnsi="Arial" w:cs="Arial"/>
          <w:b/>
          <w:i/>
        </w:rPr>
        <w:t xml:space="preserve">1.4 Insurance Coverage.  </w:t>
      </w:r>
    </w:p>
    <w:p w14:paraId="5C38BCD1" w14:textId="77777777" w:rsidR="006A08A5" w:rsidRPr="00082DD2" w:rsidRDefault="006A08A5">
      <w:pPr>
        <w:jc w:val="left"/>
        <w:rPr>
          <w:rFonts w:ascii="Arial" w:eastAsia="Times New Roman" w:hAnsi="Arial" w:cs="Arial"/>
          <w:bCs/>
        </w:rPr>
      </w:pPr>
      <w:r w:rsidRPr="00082DD2">
        <w:rPr>
          <w:rFonts w:ascii="Arial" w:eastAsia="Times New Roman" w:hAnsi="Arial" w:cs="Arial"/>
          <w:bCs/>
        </w:rPr>
        <w:t xml:space="preserve">The Contractor and any subcontractor shall obtain the following types of insurance for at least the minimum amounts listed below: </w:t>
      </w:r>
    </w:p>
    <w:p w14:paraId="07B097EA" w14:textId="77777777" w:rsidR="006A08A5" w:rsidRPr="00082DD2" w:rsidRDefault="006A08A5">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656D7" w:rsidRPr="00082DD2" w14:paraId="3D9EDB03" w14:textId="77777777">
        <w:tc>
          <w:tcPr>
            <w:tcW w:w="5303" w:type="dxa"/>
          </w:tcPr>
          <w:p w14:paraId="1CC09466" w14:textId="77777777" w:rsidR="006A08A5" w:rsidRPr="00082DD2" w:rsidRDefault="006A08A5">
            <w:pPr>
              <w:keepNext/>
              <w:jc w:val="left"/>
              <w:rPr>
                <w:rFonts w:ascii="Arial" w:eastAsia="Times New Roman" w:hAnsi="Arial" w:cs="Arial"/>
                <w:b/>
                <w:bCs/>
              </w:rPr>
            </w:pPr>
            <w:r w:rsidRPr="00082DD2">
              <w:rPr>
                <w:rFonts w:ascii="Arial" w:eastAsia="Times New Roman" w:hAnsi="Arial" w:cs="Arial"/>
                <w:b/>
                <w:bCs/>
              </w:rPr>
              <w:t>Type of Insurance</w:t>
            </w:r>
          </w:p>
        </w:tc>
        <w:tc>
          <w:tcPr>
            <w:tcW w:w="2451" w:type="dxa"/>
          </w:tcPr>
          <w:p w14:paraId="2309BCDC" w14:textId="77777777" w:rsidR="006A08A5" w:rsidRPr="00082DD2" w:rsidRDefault="006A08A5">
            <w:pPr>
              <w:jc w:val="left"/>
              <w:rPr>
                <w:rFonts w:ascii="Arial" w:eastAsia="Times New Roman" w:hAnsi="Arial" w:cs="Arial"/>
                <w:b/>
              </w:rPr>
            </w:pPr>
            <w:r w:rsidRPr="00082DD2">
              <w:rPr>
                <w:rFonts w:ascii="Arial" w:eastAsia="Times New Roman" w:hAnsi="Arial" w:cs="Arial"/>
                <w:b/>
              </w:rPr>
              <w:t>Limit</w:t>
            </w:r>
          </w:p>
        </w:tc>
        <w:tc>
          <w:tcPr>
            <w:tcW w:w="2164" w:type="dxa"/>
          </w:tcPr>
          <w:p w14:paraId="479F196A" w14:textId="77777777" w:rsidR="006A08A5" w:rsidRPr="00082DD2" w:rsidRDefault="006A08A5">
            <w:pPr>
              <w:jc w:val="left"/>
              <w:rPr>
                <w:rFonts w:ascii="Arial" w:eastAsia="Times New Roman" w:hAnsi="Arial" w:cs="Arial"/>
                <w:b/>
              </w:rPr>
            </w:pPr>
            <w:r w:rsidRPr="00082DD2">
              <w:rPr>
                <w:rFonts w:ascii="Arial" w:eastAsia="Times New Roman" w:hAnsi="Arial" w:cs="Arial"/>
                <w:b/>
              </w:rPr>
              <w:t>Amount</w:t>
            </w:r>
          </w:p>
        </w:tc>
      </w:tr>
      <w:tr w:rsidR="009656D7" w:rsidRPr="00082DD2" w14:paraId="3C2DE5CA" w14:textId="77777777">
        <w:tc>
          <w:tcPr>
            <w:tcW w:w="5303" w:type="dxa"/>
          </w:tcPr>
          <w:p w14:paraId="1244E453" w14:textId="77777777" w:rsidR="006A08A5" w:rsidRPr="00082DD2" w:rsidRDefault="006A08A5">
            <w:pPr>
              <w:keepNext/>
              <w:jc w:val="left"/>
              <w:rPr>
                <w:rFonts w:ascii="Arial" w:eastAsia="Times New Roman" w:hAnsi="Arial" w:cs="Arial"/>
              </w:rPr>
            </w:pPr>
            <w:r w:rsidRPr="00082DD2">
              <w:rPr>
                <w:rFonts w:ascii="Arial" w:eastAsia="Times New Roman" w:hAnsi="Arial" w:cs="Arial"/>
              </w:rPr>
              <w:t>General Liability (including contractual liability) written on occurrence basis</w:t>
            </w:r>
          </w:p>
        </w:tc>
        <w:tc>
          <w:tcPr>
            <w:tcW w:w="2451" w:type="dxa"/>
          </w:tcPr>
          <w:p w14:paraId="77F7FCA5" w14:textId="77777777" w:rsidR="006A08A5" w:rsidRPr="00082DD2" w:rsidRDefault="006A08A5">
            <w:pPr>
              <w:jc w:val="left"/>
              <w:rPr>
                <w:rFonts w:ascii="Arial" w:eastAsia="Times New Roman" w:hAnsi="Arial" w:cs="Arial"/>
              </w:rPr>
            </w:pPr>
            <w:r w:rsidRPr="00082DD2">
              <w:rPr>
                <w:rFonts w:ascii="Arial" w:eastAsia="Times New Roman" w:hAnsi="Arial" w:cs="Arial"/>
              </w:rPr>
              <w:t>General Aggregate</w:t>
            </w:r>
          </w:p>
          <w:p w14:paraId="7FA4447E" w14:textId="77777777" w:rsidR="006A08A5" w:rsidRPr="00082DD2" w:rsidRDefault="006A08A5">
            <w:pPr>
              <w:jc w:val="left"/>
              <w:rPr>
                <w:rFonts w:ascii="Arial" w:eastAsia="Times New Roman" w:hAnsi="Arial" w:cs="Arial"/>
              </w:rPr>
            </w:pPr>
          </w:p>
          <w:p w14:paraId="5BE48E08" w14:textId="77777777" w:rsidR="006A08A5" w:rsidRPr="00082DD2" w:rsidRDefault="006A08A5">
            <w:pPr>
              <w:jc w:val="left"/>
              <w:rPr>
                <w:rFonts w:ascii="Arial" w:eastAsia="Times New Roman" w:hAnsi="Arial" w:cs="Arial"/>
              </w:rPr>
            </w:pPr>
            <w:r w:rsidRPr="00082DD2">
              <w:rPr>
                <w:rFonts w:ascii="Arial" w:eastAsia="Times New Roman" w:hAnsi="Arial" w:cs="Arial"/>
              </w:rPr>
              <w:t>Product/Completed</w:t>
            </w:r>
          </w:p>
          <w:p w14:paraId="6A29B746" w14:textId="77777777" w:rsidR="006A08A5" w:rsidRPr="00082DD2" w:rsidRDefault="006A08A5">
            <w:pPr>
              <w:jc w:val="left"/>
              <w:rPr>
                <w:rFonts w:ascii="Arial" w:eastAsia="Times New Roman" w:hAnsi="Arial" w:cs="Arial"/>
              </w:rPr>
            </w:pPr>
            <w:r w:rsidRPr="00082DD2">
              <w:rPr>
                <w:rFonts w:ascii="Arial" w:eastAsia="Times New Roman" w:hAnsi="Arial" w:cs="Arial"/>
              </w:rPr>
              <w:t>Operations Aggregate</w:t>
            </w:r>
          </w:p>
          <w:p w14:paraId="5D68E79F" w14:textId="77777777" w:rsidR="006A08A5" w:rsidRPr="00082DD2" w:rsidRDefault="006A08A5">
            <w:pPr>
              <w:jc w:val="left"/>
              <w:rPr>
                <w:rFonts w:ascii="Arial" w:eastAsia="Times New Roman" w:hAnsi="Arial" w:cs="Arial"/>
              </w:rPr>
            </w:pPr>
          </w:p>
          <w:p w14:paraId="1C8AADE2" w14:textId="77777777" w:rsidR="006A08A5" w:rsidRPr="00082DD2" w:rsidRDefault="006A08A5">
            <w:pPr>
              <w:jc w:val="left"/>
              <w:rPr>
                <w:rFonts w:ascii="Arial" w:eastAsia="Times New Roman" w:hAnsi="Arial" w:cs="Arial"/>
              </w:rPr>
            </w:pPr>
            <w:r w:rsidRPr="00082DD2">
              <w:rPr>
                <w:rFonts w:ascii="Arial" w:eastAsia="Times New Roman" w:hAnsi="Arial" w:cs="Arial"/>
              </w:rPr>
              <w:t>Personal Injury</w:t>
            </w:r>
          </w:p>
          <w:p w14:paraId="0F3D78E4" w14:textId="77777777" w:rsidR="006A08A5" w:rsidRPr="00082DD2" w:rsidRDefault="006A08A5">
            <w:pPr>
              <w:jc w:val="left"/>
              <w:rPr>
                <w:rFonts w:ascii="Arial" w:eastAsia="Times New Roman" w:hAnsi="Arial" w:cs="Arial"/>
              </w:rPr>
            </w:pPr>
          </w:p>
          <w:p w14:paraId="445388BC" w14:textId="77777777" w:rsidR="006A08A5" w:rsidRPr="00082DD2" w:rsidRDefault="006A08A5">
            <w:pPr>
              <w:jc w:val="left"/>
              <w:rPr>
                <w:rFonts w:ascii="Arial" w:eastAsia="Times New Roman" w:hAnsi="Arial" w:cs="Arial"/>
              </w:rPr>
            </w:pPr>
            <w:r w:rsidRPr="00082DD2">
              <w:rPr>
                <w:rFonts w:ascii="Arial" w:eastAsia="Times New Roman" w:hAnsi="Arial" w:cs="Arial"/>
              </w:rPr>
              <w:t>Each Occurrence</w:t>
            </w:r>
          </w:p>
        </w:tc>
        <w:tc>
          <w:tcPr>
            <w:tcW w:w="2164" w:type="dxa"/>
          </w:tcPr>
          <w:p w14:paraId="53B18031" w14:textId="77777777" w:rsidR="006A08A5" w:rsidRPr="00082DD2" w:rsidRDefault="006A08A5">
            <w:pPr>
              <w:jc w:val="left"/>
              <w:rPr>
                <w:rFonts w:ascii="Arial" w:eastAsia="Times New Roman" w:hAnsi="Arial" w:cs="Arial"/>
              </w:rPr>
            </w:pPr>
            <w:r w:rsidRPr="00082DD2">
              <w:rPr>
                <w:rFonts w:ascii="Arial" w:eastAsia="Times New Roman" w:hAnsi="Arial" w:cs="Arial"/>
              </w:rPr>
              <w:t>$2 Million</w:t>
            </w:r>
          </w:p>
          <w:p w14:paraId="5B8FC738" w14:textId="77777777" w:rsidR="006A08A5" w:rsidRPr="00082DD2" w:rsidRDefault="006A08A5">
            <w:pPr>
              <w:jc w:val="left"/>
              <w:rPr>
                <w:rFonts w:ascii="Arial" w:eastAsia="Times New Roman" w:hAnsi="Arial" w:cs="Arial"/>
              </w:rPr>
            </w:pPr>
          </w:p>
          <w:p w14:paraId="35DA8D01"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p w14:paraId="1C603B27" w14:textId="77777777" w:rsidR="006A08A5" w:rsidRPr="00082DD2" w:rsidRDefault="006A08A5">
            <w:pPr>
              <w:jc w:val="left"/>
              <w:rPr>
                <w:rFonts w:ascii="Arial" w:eastAsia="Times New Roman" w:hAnsi="Arial" w:cs="Arial"/>
              </w:rPr>
            </w:pPr>
          </w:p>
          <w:p w14:paraId="32CA0E33" w14:textId="77777777" w:rsidR="006A08A5" w:rsidRPr="00082DD2" w:rsidRDefault="006A08A5">
            <w:pPr>
              <w:jc w:val="left"/>
              <w:rPr>
                <w:rFonts w:ascii="Arial" w:eastAsia="Times New Roman" w:hAnsi="Arial" w:cs="Arial"/>
              </w:rPr>
            </w:pPr>
          </w:p>
          <w:p w14:paraId="0C8F9BDD"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p w14:paraId="7C5B1EE2" w14:textId="77777777" w:rsidR="006A08A5" w:rsidRPr="00082DD2" w:rsidRDefault="006A08A5">
            <w:pPr>
              <w:jc w:val="left"/>
              <w:rPr>
                <w:rFonts w:ascii="Arial" w:eastAsia="Times New Roman" w:hAnsi="Arial" w:cs="Arial"/>
              </w:rPr>
            </w:pPr>
          </w:p>
          <w:p w14:paraId="4EBCCDBF"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tc>
      </w:tr>
      <w:tr w:rsidR="009656D7" w:rsidRPr="00082DD2" w14:paraId="21CC3646" w14:textId="77777777">
        <w:tc>
          <w:tcPr>
            <w:tcW w:w="5301" w:type="dxa"/>
          </w:tcPr>
          <w:p w14:paraId="47D54236" w14:textId="77777777" w:rsidR="006A08A5" w:rsidRPr="00082DD2" w:rsidRDefault="006A08A5">
            <w:pPr>
              <w:jc w:val="left"/>
              <w:rPr>
                <w:rFonts w:ascii="Arial" w:eastAsia="Times New Roman" w:hAnsi="Arial" w:cs="Arial"/>
              </w:rPr>
            </w:pPr>
            <w:r w:rsidRPr="00082DD2">
              <w:rPr>
                <w:rFonts w:ascii="Arial" w:eastAsia="Times New Roman" w:hAnsi="Arial" w:cs="Arial"/>
              </w:rPr>
              <w:t>Automobile Liability (including any auto, hired autos, and non-owned autos)</w:t>
            </w:r>
          </w:p>
          <w:p w14:paraId="5B59E490" w14:textId="77777777" w:rsidR="006A08A5" w:rsidRPr="00082DD2" w:rsidRDefault="006A08A5">
            <w:pPr>
              <w:jc w:val="left"/>
              <w:rPr>
                <w:rFonts w:ascii="Arial" w:eastAsia="Times New Roman" w:hAnsi="Arial" w:cs="Arial"/>
              </w:rPr>
            </w:pPr>
          </w:p>
        </w:tc>
        <w:tc>
          <w:tcPr>
            <w:tcW w:w="2457" w:type="dxa"/>
          </w:tcPr>
          <w:p w14:paraId="22A24513" w14:textId="77777777" w:rsidR="006A08A5" w:rsidRPr="00082DD2" w:rsidRDefault="006A08A5">
            <w:pPr>
              <w:jc w:val="left"/>
              <w:rPr>
                <w:rFonts w:ascii="Arial" w:eastAsia="Times New Roman" w:hAnsi="Arial" w:cs="Arial"/>
              </w:rPr>
            </w:pPr>
            <w:r w:rsidRPr="00082DD2">
              <w:rPr>
                <w:rFonts w:ascii="Arial" w:eastAsia="Times New Roman" w:hAnsi="Arial" w:cs="Arial"/>
              </w:rPr>
              <w:t>Combined Single Limit</w:t>
            </w:r>
          </w:p>
          <w:p w14:paraId="4640BECC" w14:textId="77777777" w:rsidR="006A08A5" w:rsidRPr="00082DD2" w:rsidRDefault="006A08A5">
            <w:pPr>
              <w:jc w:val="left"/>
              <w:rPr>
                <w:rFonts w:ascii="Arial" w:eastAsia="Times New Roman" w:hAnsi="Arial" w:cs="Arial"/>
              </w:rPr>
            </w:pPr>
          </w:p>
        </w:tc>
        <w:tc>
          <w:tcPr>
            <w:tcW w:w="2160" w:type="dxa"/>
          </w:tcPr>
          <w:p w14:paraId="3CE46A3B"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tc>
      </w:tr>
      <w:tr w:rsidR="009656D7" w:rsidRPr="00082DD2" w14:paraId="1693FB5D" w14:textId="77777777">
        <w:tc>
          <w:tcPr>
            <w:tcW w:w="5301" w:type="dxa"/>
          </w:tcPr>
          <w:p w14:paraId="324AD0EE" w14:textId="77777777" w:rsidR="006A08A5" w:rsidRPr="00082DD2" w:rsidRDefault="006A08A5">
            <w:pPr>
              <w:jc w:val="left"/>
              <w:rPr>
                <w:rFonts w:ascii="Arial" w:eastAsia="Times New Roman" w:hAnsi="Arial" w:cs="Arial"/>
              </w:rPr>
            </w:pPr>
            <w:r w:rsidRPr="00082DD2">
              <w:rPr>
                <w:rFonts w:ascii="Arial" w:eastAsia="Times New Roman" w:hAnsi="Arial" w:cs="Arial"/>
              </w:rPr>
              <w:lastRenderedPageBreak/>
              <w:t>Excess Liability, Umbrella Form</w:t>
            </w:r>
          </w:p>
        </w:tc>
        <w:tc>
          <w:tcPr>
            <w:tcW w:w="2451" w:type="dxa"/>
          </w:tcPr>
          <w:p w14:paraId="7B3E0875" w14:textId="77777777" w:rsidR="006A08A5" w:rsidRPr="00082DD2" w:rsidRDefault="006A08A5">
            <w:pPr>
              <w:jc w:val="left"/>
              <w:rPr>
                <w:rFonts w:ascii="Arial" w:eastAsia="Times New Roman" w:hAnsi="Arial" w:cs="Arial"/>
              </w:rPr>
            </w:pPr>
            <w:r w:rsidRPr="00082DD2">
              <w:rPr>
                <w:rFonts w:ascii="Arial" w:eastAsia="Times New Roman" w:hAnsi="Arial" w:cs="Arial"/>
              </w:rPr>
              <w:t>Each Occurrence</w:t>
            </w:r>
          </w:p>
          <w:p w14:paraId="15D77415" w14:textId="77777777" w:rsidR="006A08A5" w:rsidRPr="00082DD2" w:rsidRDefault="006A08A5">
            <w:pPr>
              <w:jc w:val="left"/>
              <w:rPr>
                <w:rFonts w:ascii="Arial" w:eastAsia="Times New Roman" w:hAnsi="Arial" w:cs="Arial"/>
              </w:rPr>
            </w:pPr>
          </w:p>
          <w:p w14:paraId="058CFB9C" w14:textId="77777777" w:rsidR="006A08A5" w:rsidRPr="00082DD2" w:rsidRDefault="006A08A5">
            <w:pPr>
              <w:jc w:val="left"/>
              <w:rPr>
                <w:rFonts w:ascii="Arial" w:eastAsia="Times New Roman" w:hAnsi="Arial" w:cs="Arial"/>
              </w:rPr>
            </w:pPr>
            <w:r w:rsidRPr="00082DD2">
              <w:rPr>
                <w:rFonts w:ascii="Arial" w:eastAsia="Times New Roman" w:hAnsi="Arial" w:cs="Arial"/>
              </w:rPr>
              <w:t>Aggregate</w:t>
            </w:r>
          </w:p>
        </w:tc>
        <w:tc>
          <w:tcPr>
            <w:tcW w:w="2166" w:type="dxa"/>
          </w:tcPr>
          <w:p w14:paraId="0C9D4912"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p w14:paraId="0908F043" w14:textId="77777777" w:rsidR="006A08A5" w:rsidRPr="00082DD2" w:rsidRDefault="006A08A5">
            <w:pPr>
              <w:jc w:val="left"/>
              <w:rPr>
                <w:rFonts w:ascii="Arial" w:eastAsia="Times New Roman" w:hAnsi="Arial" w:cs="Arial"/>
              </w:rPr>
            </w:pPr>
          </w:p>
          <w:p w14:paraId="36F60113"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tc>
      </w:tr>
      <w:tr w:rsidR="009656D7" w:rsidRPr="00082DD2" w14:paraId="3D65C673" w14:textId="77777777">
        <w:tc>
          <w:tcPr>
            <w:tcW w:w="5301" w:type="dxa"/>
          </w:tcPr>
          <w:p w14:paraId="461EE0DF" w14:textId="77777777" w:rsidR="006A08A5" w:rsidRPr="00082DD2" w:rsidRDefault="006A08A5">
            <w:pPr>
              <w:jc w:val="left"/>
              <w:rPr>
                <w:rFonts w:ascii="Arial" w:eastAsia="Times New Roman" w:hAnsi="Arial" w:cs="Arial"/>
              </w:rPr>
            </w:pPr>
            <w:r w:rsidRPr="00082DD2">
              <w:rPr>
                <w:rFonts w:ascii="Arial" w:eastAsia="Times New Roman" w:hAnsi="Arial" w:cs="Arial"/>
              </w:rPr>
              <w:t>Workers’ Compensation and Employer Liability</w:t>
            </w:r>
          </w:p>
        </w:tc>
        <w:tc>
          <w:tcPr>
            <w:tcW w:w="2451" w:type="dxa"/>
          </w:tcPr>
          <w:p w14:paraId="29A5ACCB" w14:textId="77777777" w:rsidR="006A08A5" w:rsidRPr="00082DD2" w:rsidRDefault="006A08A5">
            <w:pPr>
              <w:jc w:val="left"/>
              <w:rPr>
                <w:rFonts w:ascii="Arial" w:eastAsia="Times New Roman" w:hAnsi="Arial" w:cs="Arial"/>
              </w:rPr>
            </w:pPr>
            <w:r w:rsidRPr="00082DD2">
              <w:rPr>
                <w:rFonts w:ascii="Arial" w:eastAsia="Times New Roman" w:hAnsi="Arial" w:cs="Arial"/>
              </w:rPr>
              <w:t>As required by Iowa law</w:t>
            </w:r>
          </w:p>
        </w:tc>
        <w:tc>
          <w:tcPr>
            <w:tcW w:w="2166" w:type="dxa"/>
          </w:tcPr>
          <w:p w14:paraId="53E2C328" w14:textId="77777777" w:rsidR="006A08A5" w:rsidRPr="00082DD2" w:rsidRDefault="006A08A5">
            <w:pPr>
              <w:jc w:val="left"/>
              <w:rPr>
                <w:rFonts w:ascii="Arial" w:eastAsia="Times New Roman" w:hAnsi="Arial" w:cs="Arial"/>
              </w:rPr>
            </w:pPr>
            <w:r w:rsidRPr="00082DD2">
              <w:rPr>
                <w:rFonts w:ascii="Arial" w:eastAsia="Times New Roman" w:hAnsi="Arial" w:cs="Arial"/>
              </w:rPr>
              <w:t>As Required by Iowa law</w:t>
            </w:r>
          </w:p>
        </w:tc>
      </w:tr>
      <w:tr w:rsidR="009656D7" w:rsidRPr="00082DD2" w14:paraId="6B4D37DB" w14:textId="77777777">
        <w:tc>
          <w:tcPr>
            <w:tcW w:w="5301" w:type="dxa"/>
          </w:tcPr>
          <w:p w14:paraId="047AF95B" w14:textId="77777777" w:rsidR="006A08A5" w:rsidRPr="00082DD2" w:rsidRDefault="006A08A5">
            <w:pPr>
              <w:jc w:val="left"/>
              <w:rPr>
                <w:rFonts w:ascii="Arial" w:eastAsia="Times New Roman" w:hAnsi="Arial" w:cs="Arial"/>
              </w:rPr>
            </w:pPr>
            <w:r w:rsidRPr="00082DD2">
              <w:rPr>
                <w:rFonts w:ascii="Arial" w:eastAsia="Times New Roman" w:hAnsi="Arial" w:cs="Arial"/>
              </w:rPr>
              <w:t>Property Damage</w:t>
            </w:r>
          </w:p>
          <w:p w14:paraId="7CBCC7C9" w14:textId="77777777" w:rsidR="006A08A5" w:rsidRPr="00082DD2" w:rsidRDefault="006A08A5">
            <w:pPr>
              <w:jc w:val="left"/>
              <w:rPr>
                <w:rFonts w:ascii="Arial" w:eastAsia="Times New Roman" w:hAnsi="Arial" w:cs="Arial"/>
              </w:rPr>
            </w:pPr>
          </w:p>
        </w:tc>
        <w:tc>
          <w:tcPr>
            <w:tcW w:w="2451" w:type="dxa"/>
          </w:tcPr>
          <w:p w14:paraId="71495EE8" w14:textId="77777777" w:rsidR="006A08A5" w:rsidRPr="00082DD2" w:rsidRDefault="006A08A5">
            <w:pPr>
              <w:jc w:val="left"/>
              <w:rPr>
                <w:rFonts w:ascii="Arial" w:eastAsia="Times New Roman" w:hAnsi="Arial" w:cs="Arial"/>
              </w:rPr>
            </w:pPr>
            <w:r w:rsidRPr="00082DD2">
              <w:rPr>
                <w:rFonts w:ascii="Arial" w:eastAsia="Times New Roman" w:hAnsi="Arial" w:cs="Arial"/>
              </w:rPr>
              <w:t>Each Occurrence</w:t>
            </w:r>
          </w:p>
          <w:p w14:paraId="26CAD1E9" w14:textId="77777777" w:rsidR="006A08A5" w:rsidRPr="00082DD2" w:rsidRDefault="006A08A5">
            <w:pPr>
              <w:jc w:val="left"/>
              <w:rPr>
                <w:rFonts w:ascii="Arial" w:eastAsia="Times New Roman" w:hAnsi="Arial" w:cs="Arial"/>
              </w:rPr>
            </w:pPr>
          </w:p>
          <w:p w14:paraId="4DE39336" w14:textId="77777777" w:rsidR="006A08A5" w:rsidRPr="00082DD2" w:rsidRDefault="006A08A5">
            <w:pPr>
              <w:jc w:val="left"/>
              <w:rPr>
                <w:rFonts w:ascii="Arial" w:eastAsia="Times New Roman" w:hAnsi="Arial" w:cs="Arial"/>
              </w:rPr>
            </w:pPr>
            <w:r w:rsidRPr="00082DD2">
              <w:rPr>
                <w:rFonts w:ascii="Arial" w:eastAsia="Times New Roman" w:hAnsi="Arial" w:cs="Arial"/>
              </w:rPr>
              <w:t>Aggregate</w:t>
            </w:r>
          </w:p>
        </w:tc>
        <w:tc>
          <w:tcPr>
            <w:tcW w:w="2166" w:type="dxa"/>
          </w:tcPr>
          <w:p w14:paraId="2E9367F8"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p w14:paraId="68085767" w14:textId="77777777" w:rsidR="006A08A5" w:rsidRPr="00082DD2" w:rsidRDefault="006A08A5">
            <w:pPr>
              <w:jc w:val="left"/>
              <w:rPr>
                <w:rFonts w:ascii="Arial" w:eastAsia="Times New Roman" w:hAnsi="Arial" w:cs="Arial"/>
              </w:rPr>
            </w:pPr>
          </w:p>
          <w:p w14:paraId="230E011B" w14:textId="77777777" w:rsidR="006A08A5" w:rsidRPr="00082DD2" w:rsidRDefault="006A08A5">
            <w:pPr>
              <w:jc w:val="left"/>
              <w:rPr>
                <w:rFonts w:ascii="Arial" w:eastAsia="Times New Roman" w:hAnsi="Arial" w:cs="Arial"/>
              </w:rPr>
            </w:pPr>
            <w:r w:rsidRPr="00082DD2">
              <w:rPr>
                <w:rFonts w:ascii="Arial" w:eastAsia="Times New Roman" w:hAnsi="Arial" w:cs="Arial"/>
              </w:rPr>
              <w:t>$1 Million</w:t>
            </w:r>
          </w:p>
        </w:tc>
      </w:tr>
      <w:tr w:rsidR="009656D7" w:rsidRPr="00082DD2" w14:paraId="217BFC3F" w14:textId="77777777">
        <w:tc>
          <w:tcPr>
            <w:tcW w:w="5301" w:type="dxa"/>
          </w:tcPr>
          <w:p w14:paraId="0C64BE9A" w14:textId="77777777" w:rsidR="006A08A5" w:rsidRPr="00082DD2" w:rsidRDefault="006A08A5">
            <w:pPr>
              <w:jc w:val="left"/>
              <w:rPr>
                <w:rFonts w:ascii="Arial" w:eastAsia="Times New Roman" w:hAnsi="Arial" w:cs="Arial"/>
              </w:rPr>
            </w:pPr>
            <w:r w:rsidRPr="00082DD2">
              <w:rPr>
                <w:rFonts w:ascii="Arial" w:eastAsia="Times New Roman" w:hAnsi="Arial" w:cs="Arial"/>
              </w:rPr>
              <w:t>Professional Liability</w:t>
            </w:r>
          </w:p>
        </w:tc>
        <w:tc>
          <w:tcPr>
            <w:tcW w:w="2451" w:type="dxa"/>
          </w:tcPr>
          <w:p w14:paraId="0FF0DF1B" w14:textId="77777777" w:rsidR="006A08A5" w:rsidRPr="00082DD2" w:rsidRDefault="006A08A5">
            <w:pPr>
              <w:jc w:val="left"/>
              <w:rPr>
                <w:rFonts w:ascii="Arial" w:eastAsia="Times New Roman" w:hAnsi="Arial" w:cs="Arial"/>
              </w:rPr>
            </w:pPr>
            <w:r w:rsidRPr="00082DD2">
              <w:rPr>
                <w:rFonts w:ascii="Arial" w:eastAsia="Times New Roman" w:hAnsi="Arial" w:cs="Arial"/>
              </w:rPr>
              <w:t>Each Occurrence</w:t>
            </w:r>
          </w:p>
          <w:p w14:paraId="26ABDB63" w14:textId="77777777" w:rsidR="006A08A5" w:rsidRPr="00082DD2" w:rsidRDefault="006A08A5">
            <w:pPr>
              <w:jc w:val="left"/>
              <w:rPr>
                <w:rFonts w:ascii="Arial" w:eastAsia="Times New Roman" w:hAnsi="Arial" w:cs="Arial"/>
              </w:rPr>
            </w:pPr>
          </w:p>
          <w:p w14:paraId="2A0C30DE" w14:textId="77777777" w:rsidR="006A08A5" w:rsidRPr="00082DD2" w:rsidRDefault="006A08A5">
            <w:pPr>
              <w:jc w:val="left"/>
              <w:rPr>
                <w:rFonts w:ascii="Arial" w:eastAsia="Times New Roman" w:hAnsi="Arial" w:cs="Arial"/>
              </w:rPr>
            </w:pPr>
            <w:r w:rsidRPr="00082DD2">
              <w:rPr>
                <w:rFonts w:ascii="Arial" w:eastAsia="Times New Roman" w:hAnsi="Arial" w:cs="Arial"/>
              </w:rPr>
              <w:t>Aggregate</w:t>
            </w:r>
          </w:p>
        </w:tc>
        <w:tc>
          <w:tcPr>
            <w:tcW w:w="2166" w:type="dxa"/>
          </w:tcPr>
          <w:p w14:paraId="30BB8E90" w14:textId="77777777" w:rsidR="006A08A5" w:rsidRPr="00082DD2" w:rsidRDefault="006A08A5">
            <w:pPr>
              <w:jc w:val="left"/>
              <w:rPr>
                <w:rFonts w:ascii="Arial" w:eastAsia="Times New Roman" w:hAnsi="Arial" w:cs="Arial"/>
              </w:rPr>
            </w:pPr>
            <w:r w:rsidRPr="00082DD2">
              <w:rPr>
                <w:rFonts w:ascii="Arial" w:eastAsia="Times New Roman" w:hAnsi="Arial" w:cs="Arial"/>
              </w:rPr>
              <w:t>$2 Million</w:t>
            </w:r>
          </w:p>
          <w:p w14:paraId="265902F4" w14:textId="77777777" w:rsidR="006A08A5" w:rsidRPr="00082DD2" w:rsidRDefault="006A08A5">
            <w:pPr>
              <w:jc w:val="left"/>
              <w:rPr>
                <w:rFonts w:ascii="Arial" w:eastAsia="Times New Roman" w:hAnsi="Arial" w:cs="Arial"/>
              </w:rPr>
            </w:pPr>
          </w:p>
          <w:p w14:paraId="3FD31FE9" w14:textId="77777777" w:rsidR="006A08A5" w:rsidRPr="00082DD2" w:rsidRDefault="006A08A5">
            <w:pPr>
              <w:jc w:val="left"/>
              <w:rPr>
                <w:rFonts w:ascii="Arial" w:eastAsia="Times New Roman" w:hAnsi="Arial" w:cs="Arial"/>
              </w:rPr>
            </w:pPr>
            <w:r w:rsidRPr="00082DD2">
              <w:rPr>
                <w:rFonts w:ascii="Arial" w:eastAsia="Times New Roman" w:hAnsi="Arial" w:cs="Arial"/>
              </w:rPr>
              <w:t>$2 Million</w:t>
            </w:r>
          </w:p>
        </w:tc>
      </w:tr>
    </w:tbl>
    <w:p w14:paraId="73A45BE4" w14:textId="0B630409" w:rsidR="006A08A5" w:rsidRPr="00082DD2" w:rsidRDefault="006A08A5" w:rsidP="00945876">
      <w:pPr>
        <w:rPr>
          <w:rFonts w:ascii="Arial" w:eastAsia="Times New Roman" w:hAnsi="Arial" w:cs="Arial"/>
        </w:rPr>
      </w:pPr>
      <w:r w:rsidRPr="00082DD2">
        <w:rPr>
          <w:rFonts w:ascii="Arial" w:eastAsia="Times New Roman" w:hAnsi="Arial" w:cs="Arial"/>
        </w:rPr>
        <w:br/>
      </w:r>
      <w:proofErr w:type="gramStart"/>
      <w:r w:rsidRPr="00082DD2">
        <w:rPr>
          <w:rFonts w:ascii="Arial" w:eastAsia="Times New Roman" w:hAnsi="Arial" w:cs="Arial"/>
          <w:b/>
          <w:i/>
        </w:rPr>
        <w:t>1.5</w:t>
      </w:r>
      <w:r w:rsidR="00945876">
        <w:rPr>
          <w:rFonts w:ascii="Arial" w:eastAsia="Times New Roman" w:hAnsi="Arial" w:cs="Arial"/>
          <w:b/>
          <w:i/>
        </w:rPr>
        <w:t xml:space="preserve">  </w:t>
      </w:r>
      <w:r w:rsidR="00945876" w:rsidRPr="00945876">
        <w:rPr>
          <w:rFonts w:ascii="Arial" w:eastAsia="Times New Roman" w:hAnsi="Arial" w:cs="Arial"/>
          <w:b/>
          <w:iCs/>
        </w:rPr>
        <w:t>Reserved</w:t>
      </w:r>
      <w:proofErr w:type="gramEnd"/>
      <w:r w:rsidR="00945876" w:rsidRPr="00945876">
        <w:rPr>
          <w:rFonts w:ascii="Arial" w:eastAsia="Times New Roman" w:hAnsi="Arial" w:cs="Arial"/>
          <w:b/>
          <w:iCs/>
        </w:rPr>
        <w:t>.</w:t>
      </w:r>
      <w:r w:rsidR="00945876">
        <w:rPr>
          <w:rFonts w:ascii="Arial" w:eastAsia="Times New Roman" w:hAnsi="Arial" w:cs="Arial"/>
          <w:b/>
          <w:i/>
        </w:rPr>
        <w:t xml:space="preserve">  (</w:t>
      </w:r>
      <w:r w:rsidRPr="00082DD2">
        <w:rPr>
          <w:rFonts w:ascii="Arial" w:eastAsia="Times New Roman" w:hAnsi="Arial" w:cs="Arial"/>
          <w:b/>
          <w:i/>
        </w:rPr>
        <w:t>Data and Security.</w:t>
      </w:r>
      <w:r w:rsidR="00945876">
        <w:rPr>
          <w:rFonts w:ascii="Arial" w:eastAsia="Times New Roman" w:hAnsi="Arial" w:cs="Arial"/>
          <w:b/>
          <w:i/>
        </w:rPr>
        <w:t>)</w:t>
      </w:r>
      <w:r w:rsidRPr="00082DD2">
        <w:rPr>
          <w:rFonts w:ascii="Arial" w:eastAsia="Times New Roman" w:hAnsi="Arial" w:cs="Arial"/>
          <w:b/>
          <w:i/>
        </w:rPr>
        <w:t xml:space="preserve">  </w:t>
      </w:r>
    </w:p>
    <w:p w14:paraId="03663BE8" w14:textId="77777777" w:rsidR="006A08A5" w:rsidRPr="00082DD2" w:rsidRDefault="006A08A5">
      <w:pPr>
        <w:jc w:val="left"/>
        <w:rPr>
          <w:rFonts w:ascii="Arial" w:eastAsia="Times New Roman" w:hAnsi="Arial" w:cs="Arial"/>
          <w:b/>
          <w:i/>
        </w:rPr>
      </w:pPr>
    </w:p>
    <w:p w14:paraId="0414F359" w14:textId="77777777" w:rsidR="006A08A5" w:rsidRDefault="006A08A5">
      <w:pPr>
        <w:jc w:val="left"/>
        <w:rPr>
          <w:rFonts w:ascii="Arial" w:hAnsi="Arial" w:cs="Arial"/>
          <w:b/>
          <w:i/>
        </w:rPr>
      </w:pPr>
      <w:proofErr w:type="gramStart"/>
      <w:r w:rsidRPr="00082DD2">
        <w:rPr>
          <w:rFonts w:ascii="Arial" w:hAnsi="Arial" w:cs="Arial"/>
          <w:b/>
          <w:i/>
        </w:rPr>
        <w:t xml:space="preserve">1.6  </w:t>
      </w:r>
      <w:r w:rsidRPr="00082DD2">
        <w:rPr>
          <w:rFonts w:ascii="Arial" w:hAnsi="Arial" w:cs="Arial"/>
          <w:b/>
        </w:rPr>
        <w:t>Reserved</w:t>
      </w:r>
      <w:proofErr w:type="gramEnd"/>
      <w:r w:rsidRPr="00082DD2">
        <w:rPr>
          <w:rFonts w:ascii="Arial" w:hAnsi="Arial" w:cs="Arial"/>
          <w:b/>
        </w:rPr>
        <w:t xml:space="preserve">.  </w:t>
      </w:r>
      <w:r w:rsidRPr="00082DD2">
        <w:rPr>
          <w:rFonts w:ascii="Arial" w:hAnsi="Arial" w:cs="Arial"/>
          <w:b/>
          <w:i/>
        </w:rPr>
        <w:t xml:space="preserve">(Labor Standards Provisions.)  </w:t>
      </w:r>
    </w:p>
    <w:p w14:paraId="2A81AE59" w14:textId="77777777" w:rsidR="00E245AD" w:rsidRPr="00E245AD" w:rsidRDefault="00E245AD">
      <w:pPr>
        <w:jc w:val="left"/>
        <w:rPr>
          <w:rFonts w:ascii="Arial" w:eastAsia="Times New Roman" w:hAnsi="Arial" w:cs="Arial"/>
          <w:b/>
          <w:i/>
        </w:rPr>
      </w:pPr>
    </w:p>
    <w:p w14:paraId="4B8E72D3" w14:textId="0ADD2C57" w:rsidR="006A08A5" w:rsidRPr="00E245AD" w:rsidRDefault="00E245AD">
      <w:pPr>
        <w:jc w:val="left"/>
        <w:rPr>
          <w:rFonts w:ascii="Arial" w:eastAsia="Times New Roman" w:hAnsi="Arial" w:cs="Arial"/>
        </w:rPr>
      </w:pPr>
      <w:proofErr w:type="gramStart"/>
      <w:r w:rsidRPr="00E245AD">
        <w:rPr>
          <w:rFonts w:ascii="Arial" w:hAnsi="Arial" w:cs="Arial"/>
          <w:b/>
          <w:i/>
        </w:rPr>
        <w:t xml:space="preserve">1.7  </w:t>
      </w:r>
      <w:r w:rsidRPr="00E245AD">
        <w:rPr>
          <w:rFonts w:ascii="Arial" w:hAnsi="Arial" w:cs="Arial"/>
          <w:b/>
        </w:rPr>
        <w:t>Reserved</w:t>
      </w:r>
      <w:proofErr w:type="gramEnd"/>
      <w:r w:rsidRPr="00E245AD">
        <w:rPr>
          <w:rFonts w:ascii="Arial" w:hAnsi="Arial" w:cs="Arial"/>
          <w:b/>
        </w:rPr>
        <w:t xml:space="preserve">.  </w:t>
      </w:r>
      <w:r w:rsidRPr="00E245AD">
        <w:rPr>
          <w:rFonts w:ascii="Arial" w:hAnsi="Arial" w:cs="Arial"/>
          <w:b/>
          <w:i/>
        </w:rPr>
        <w:t>(Additional Terms.)</w:t>
      </w:r>
    </w:p>
    <w:p w14:paraId="4BD37931" w14:textId="77777777" w:rsidR="00E245AD" w:rsidRPr="00082DD2" w:rsidRDefault="00E245AD">
      <w:pPr>
        <w:jc w:val="left"/>
        <w:rPr>
          <w:rFonts w:ascii="Arial" w:eastAsia="Times New Roman" w:hAnsi="Arial" w:cs="Arial"/>
        </w:rPr>
      </w:pPr>
    </w:p>
    <w:p w14:paraId="32D7EF75" w14:textId="77777777" w:rsidR="006A08A5" w:rsidRPr="00082DD2" w:rsidRDefault="006A08A5">
      <w:pPr>
        <w:jc w:val="left"/>
        <w:rPr>
          <w:rFonts w:ascii="Arial" w:eastAsia="Times New Roman" w:hAnsi="Arial" w:cs="Arial"/>
          <w:b/>
          <w:i/>
        </w:rPr>
      </w:pPr>
      <w:r w:rsidRPr="00082DD2">
        <w:rPr>
          <w:rFonts w:ascii="Arial" w:eastAsia="Times New Roman" w:hAnsi="Arial" w:cs="Arial"/>
          <w:b/>
          <w:i/>
        </w:rPr>
        <w:t>1.8 Incorporation of General and Contingent Terms.</w:t>
      </w:r>
      <w:r w:rsidRPr="00082DD2">
        <w:rPr>
          <w:rFonts w:ascii="Arial" w:eastAsia="Times New Roman" w:hAnsi="Arial" w:cs="Arial"/>
        </w:rPr>
        <w:t xml:space="preserve">  </w:t>
      </w:r>
    </w:p>
    <w:p w14:paraId="210A1713" w14:textId="40FD8A21" w:rsidR="006A08A5" w:rsidRPr="00310459" w:rsidRDefault="006A08A5" w:rsidP="00310459">
      <w:pPr>
        <w:contextualSpacing/>
        <w:jc w:val="left"/>
        <w:rPr>
          <w:rFonts w:ascii="Arial" w:hAnsi="Arial" w:cs="Arial"/>
          <w:bCs/>
        </w:rPr>
      </w:pPr>
      <w:r w:rsidRPr="00082DD2">
        <w:rPr>
          <w:rFonts w:ascii="Arial" w:eastAsia="Times New Roman" w:hAnsi="Arial" w:cs="Arial"/>
          <w:b/>
        </w:rPr>
        <w:t xml:space="preserve">1.8.1 General Terms for Service Contracts (“Section 2”). </w:t>
      </w:r>
      <w:r w:rsidRPr="00082DD2">
        <w:rPr>
          <w:rFonts w:ascii="Arial" w:eastAsia="Times New Roman" w:hAnsi="Arial" w:cs="Arial"/>
        </w:rPr>
        <w:t xml:space="preserve"> The version of the General Terms for Services Contracts Section </w:t>
      </w:r>
      <w:r w:rsidRPr="00082DD2">
        <w:rPr>
          <w:rFonts w:ascii="Arial" w:eastAsia="Times New Roman" w:hAnsi="Arial" w:cs="Arial"/>
          <w:bCs/>
          <w:iCs/>
        </w:rPr>
        <w:t xml:space="preserve">posted to the Agency’s website at </w:t>
      </w:r>
      <w:hyperlink r:id="rId32" w:history="1">
        <w:r w:rsidR="00310459" w:rsidRPr="004820D9">
          <w:rPr>
            <w:rStyle w:val="Hyperlink"/>
            <w:rFonts w:ascii="Arial" w:hAnsi="Arial" w:cs="Arial"/>
          </w:rPr>
          <w:t>https://hhs.iowa.gov/initiatives/contract-terms</w:t>
        </w:r>
      </w:hyperlink>
      <w:r w:rsidR="00310459">
        <w:rPr>
          <w:rFonts w:ascii="Arial" w:hAnsi="Arial" w:cs="Arial"/>
          <w:bCs/>
        </w:rPr>
        <w:t xml:space="preserve"> </w:t>
      </w:r>
      <w:r w:rsidRPr="00082DD2">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B23F6E4" w14:textId="77777777" w:rsidR="006A08A5" w:rsidRPr="00082DD2" w:rsidRDefault="006A08A5">
      <w:pPr>
        <w:jc w:val="left"/>
        <w:rPr>
          <w:rFonts w:ascii="Arial" w:eastAsia="Times New Roman" w:hAnsi="Arial" w:cs="Arial"/>
          <w:bCs/>
          <w:iCs/>
        </w:rPr>
      </w:pPr>
    </w:p>
    <w:p w14:paraId="4DC34B24" w14:textId="77777777" w:rsidR="006A08A5" w:rsidRPr="00082DD2" w:rsidRDefault="006A08A5">
      <w:pPr>
        <w:jc w:val="left"/>
        <w:rPr>
          <w:rFonts w:ascii="Arial" w:eastAsia="Times New Roman" w:hAnsi="Arial" w:cs="Arial"/>
        </w:rPr>
      </w:pPr>
      <w:r w:rsidRPr="00082DD2">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082DD2">
        <w:rPr>
          <w:rFonts w:ascii="Arial" w:eastAsia="Times New Roman" w:hAnsi="Arial" w:cs="Arial"/>
          <w:b/>
          <w:bCs/>
          <w:i/>
          <w:iCs/>
        </w:rPr>
        <w:t xml:space="preserve"> </w:t>
      </w:r>
    </w:p>
    <w:p w14:paraId="5E3A9B9D" w14:textId="77777777" w:rsidR="00E245AD" w:rsidRDefault="00E245AD" w:rsidP="00BC7936">
      <w:pPr>
        <w:rPr>
          <w:rFonts w:ascii="Arial" w:eastAsia="Times New Roman" w:hAnsi="Arial" w:cs="Arial"/>
          <w:b/>
        </w:rPr>
      </w:pPr>
    </w:p>
    <w:p w14:paraId="58267466" w14:textId="044ABA7C" w:rsidR="006A08A5" w:rsidRPr="00310459" w:rsidRDefault="006A08A5" w:rsidP="00310459">
      <w:pPr>
        <w:contextualSpacing/>
        <w:jc w:val="left"/>
        <w:rPr>
          <w:rFonts w:ascii="Arial" w:hAnsi="Arial" w:cs="Arial"/>
          <w:bCs/>
        </w:rPr>
      </w:pPr>
      <w:r w:rsidRPr="00082DD2">
        <w:rPr>
          <w:rFonts w:ascii="Arial" w:eastAsia="Times New Roman" w:hAnsi="Arial" w:cs="Arial"/>
          <w:b/>
        </w:rPr>
        <w:t xml:space="preserve">1.8.2 Contingent Terms for Service Contracts (“Section 3”). </w:t>
      </w:r>
      <w:r w:rsidRPr="00082DD2">
        <w:rPr>
          <w:rFonts w:ascii="Arial" w:hAnsi="Arial" w:cs="Arial"/>
        </w:rPr>
        <w:t xml:space="preserve">The version of the Contingent Terms </w:t>
      </w:r>
      <w:r w:rsidRPr="00082DD2">
        <w:rPr>
          <w:rFonts w:ascii="Arial" w:eastAsia="Times New Roman" w:hAnsi="Arial" w:cs="Arial"/>
        </w:rPr>
        <w:t xml:space="preserve">for Services Contracts posted to the Agency’s website at </w:t>
      </w:r>
      <w:hyperlink r:id="rId33" w:history="1">
        <w:r w:rsidR="00310459" w:rsidRPr="004820D9">
          <w:rPr>
            <w:rStyle w:val="Hyperlink"/>
            <w:rFonts w:ascii="Arial" w:hAnsi="Arial" w:cs="Arial"/>
          </w:rPr>
          <w:t>https://hhs.iowa.gov/initiatives/contract-terms</w:t>
        </w:r>
      </w:hyperlink>
      <w:r w:rsidR="00310459">
        <w:rPr>
          <w:rFonts w:ascii="Arial" w:hAnsi="Arial" w:cs="Arial"/>
          <w:bCs/>
        </w:rPr>
        <w:t xml:space="preserve"> </w:t>
      </w:r>
      <w:r w:rsidRPr="00082DD2">
        <w:rPr>
          <w:rFonts w:ascii="Arial" w:eastAsia="Times New Roman" w:hAnsi="Arial" w:cs="Arial"/>
          <w:bCs/>
          <w:iCs/>
        </w:rPr>
        <w:t xml:space="preserve">that </w:t>
      </w:r>
      <w:r w:rsidRPr="00082DD2">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64C6277" w14:textId="77777777" w:rsidR="006A08A5" w:rsidRPr="00082DD2" w:rsidRDefault="006A08A5">
      <w:pPr>
        <w:widowControl w:val="0"/>
        <w:ind w:right="-7"/>
        <w:jc w:val="left"/>
        <w:rPr>
          <w:rFonts w:ascii="Arial" w:eastAsia="Times New Roman" w:hAnsi="Arial" w:cs="Arial"/>
        </w:rPr>
      </w:pPr>
    </w:p>
    <w:p w14:paraId="4B6A6145" w14:textId="77777777" w:rsidR="006A08A5" w:rsidRPr="00082DD2" w:rsidRDefault="006A08A5">
      <w:pPr>
        <w:widowControl w:val="0"/>
        <w:ind w:right="-7"/>
        <w:jc w:val="left"/>
        <w:rPr>
          <w:rFonts w:ascii="Arial" w:eastAsia="Times New Roman" w:hAnsi="Arial" w:cs="Arial"/>
        </w:rPr>
      </w:pPr>
      <w:proofErr w:type="gramStart"/>
      <w:r w:rsidRPr="00082DD2">
        <w:rPr>
          <w:rFonts w:ascii="Arial" w:eastAsia="Times New Roman" w:hAnsi="Arial" w:cs="Arial"/>
        </w:rPr>
        <w:t>All of</w:t>
      </w:r>
      <w:proofErr w:type="gramEnd"/>
      <w:r w:rsidRPr="00082DD2">
        <w:rPr>
          <w:rFonts w:ascii="Arial" w:eastAsia="Times New Roman" w:hAnsi="Arial" w:cs="Arial"/>
        </w:rPr>
        <w:t xml:space="preserve"> the terms set forth in the Contingent Terms for Service Contracts apply to this Contract unless indicated otherwise in the table below:</w:t>
      </w:r>
    </w:p>
    <w:p w14:paraId="4B227F70" w14:textId="77777777" w:rsidR="006A08A5" w:rsidRPr="00082DD2" w:rsidRDefault="006A08A5">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656D7" w:rsidRPr="00082DD2" w14:paraId="481DA369" w14:textId="77777777">
        <w:tc>
          <w:tcPr>
            <w:tcW w:w="9990" w:type="dxa"/>
            <w:gridSpan w:val="2"/>
          </w:tcPr>
          <w:p w14:paraId="057FD0B2" w14:textId="77777777" w:rsidR="006A08A5" w:rsidRPr="00082DD2" w:rsidRDefault="006A08A5">
            <w:pPr>
              <w:keepNext/>
              <w:keepLines/>
              <w:jc w:val="left"/>
              <w:rPr>
                <w:rFonts w:ascii="Arial" w:hAnsi="Arial" w:cs="Arial"/>
                <w:b/>
              </w:rPr>
            </w:pPr>
            <w:r w:rsidRPr="00082DD2">
              <w:rPr>
                <w:rFonts w:ascii="Arial" w:hAnsi="Arial" w:cs="Arial"/>
                <w:b/>
              </w:rPr>
              <w:t xml:space="preserve">Contract Payments include Federal Funds?  </w:t>
            </w:r>
            <w:r w:rsidRPr="00082DD2">
              <w:rPr>
                <w:rFonts w:ascii="Arial" w:hAnsi="Arial" w:cs="Arial"/>
              </w:rPr>
              <w:t>Yes</w:t>
            </w:r>
          </w:p>
          <w:p w14:paraId="1375EA73" w14:textId="77777777" w:rsidR="006A08A5" w:rsidRPr="00082DD2" w:rsidRDefault="006A08A5">
            <w:pPr>
              <w:keepNext/>
              <w:keepLines/>
              <w:jc w:val="left"/>
              <w:rPr>
                <w:rFonts w:ascii="Arial" w:hAnsi="Arial" w:cs="Arial"/>
                <w:b/>
              </w:rPr>
            </w:pPr>
            <w:r w:rsidRPr="00082DD2">
              <w:rPr>
                <w:rFonts w:ascii="Arial" w:hAnsi="Arial" w:cs="Arial"/>
                <w:i/>
              </w:rPr>
              <w:t>{The items below will be completed if the Contract includes Federal Funds}</w:t>
            </w:r>
            <w:r w:rsidRPr="00082DD2">
              <w:rPr>
                <w:rFonts w:ascii="Arial" w:hAnsi="Arial" w:cs="Arial"/>
                <w:b/>
              </w:rPr>
              <w:t xml:space="preserve">  </w:t>
            </w:r>
          </w:p>
          <w:p w14:paraId="2DAFF095" w14:textId="77777777" w:rsidR="006A08A5" w:rsidRPr="00082DD2" w:rsidRDefault="006A08A5">
            <w:pPr>
              <w:keepNext/>
              <w:keepLines/>
              <w:jc w:val="left"/>
              <w:rPr>
                <w:rFonts w:ascii="Arial" w:hAnsi="Arial" w:cs="Arial"/>
                <w:b/>
                <w:noProof/>
                <w:color w:val="008000"/>
              </w:rPr>
            </w:pPr>
            <w:r w:rsidRPr="00082DD2">
              <w:rPr>
                <w:rFonts w:ascii="Arial" w:hAnsi="Arial" w:cs="Arial"/>
                <w:b/>
              </w:rPr>
              <w:t>The Contractor for federal reporting purposes under this Contract is a</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r w:rsidRPr="00082DD2">
              <w:rPr>
                <w:rFonts w:ascii="Arial" w:hAnsi="Arial" w:cs="Arial"/>
                <w:b/>
                <w:noProof/>
                <w:color w:val="008000"/>
              </w:rPr>
              <w:t xml:space="preserve"> </w:t>
            </w:r>
          </w:p>
          <w:p w14:paraId="51AD3D73" w14:textId="0577A165" w:rsidR="006A08A5" w:rsidRPr="00082DD2" w:rsidRDefault="006A08A5">
            <w:pPr>
              <w:keepNext/>
              <w:keepLines/>
              <w:jc w:val="left"/>
              <w:rPr>
                <w:rFonts w:ascii="Arial" w:hAnsi="Arial" w:cs="Arial"/>
                <w:b/>
              </w:rPr>
            </w:pPr>
            <w:r w:rsidRPr="00082DD2">
              <w:rPr>
                <w:rFonts w:ascii="Arial" w:hAnsi="Arial" w:cs="Arial"/>
                <w:b/>
              </w:rPr>
              <w:t xml:space="preserve">Office of Child Support </w:t>
            </w:r>
            <w:r w:rsidR="00BF256A" w:rsidRPr="00082DD2">
              <w:rPr>
                <w:rFonts w:ascii="Arial" w:hAnsi="Arial" w:cs="Arial"/>
                <w:b/>
              </w:rPr>
              <w:t>Services</w:t>
            </w:r>
            <w:r w:rsidRPr="00082DD2">
              <w:rPr>
                <w:rFonts w:ascii="Arial" w:hAnsi="Arial" w:cs="Arial"/>
                <w:b/>
              </w:rPr>
              <w:t xml:space="preserve"> (“OCS</w:t>
            </w:r>
            <w:r w:rsidR="00BF256A" w:rsidRPr="00082DD2">
              <w:rPr>
                <w:rFonts w:ascii="Arial" w:hAnsi="Arial" w:cs="Arial"/>
                <w:b/>
              </w:rPr>
              <w:t>S</w:t>
            </w:r>
            <w:r w:rsidRPr="00082DD2">
              <w:rPr>
                <w:rFonts w:ascii="Arial" w:hAnsi="Arial" w:cs="Arial"/>
                <w:b/>
              </w:rPr>
              <w:t>”) Funded Percentage</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p>
          <w:p w14:paraId="7E1B3CE4" w14:textId="77777777" w:rsidR="006A08A5" w:rsidRPr="00082DD2" w:rsidRDefault="006A08A5">
            <w:pPr>
              <w:keepNext/>
              <w:keepLines/>
              <w:jc w:val="left"/>
              <w:rPr>
                <w:rFonts w:ascii="Arial" w:hAnsi="Arial" w:cs="Arial"/>
              </w:rPr>
            </w:pPr>
            <w:r w:rsidRPr="00082DD2">
              <w:rPr>
                <w:rFonts w:ascii="Arial" w:hAnsi="Arial" w:cs="Arial"/>
                <w:b/>
              </w:rPr>
              <w:t xml:space="preserve">Federal Funds Include Food and Nutrition Service (FNS) funds?  </w:t>
            </w:r>
            <w:r w:rsidRPr="00082DD2">
              <w:rPr>
                <w:rFonts w:ascii="Arial" w:hAnsi="Arial" w:cs="Arial"/>
                <w:i/>
              </w:rPr>
              <w:t>{To be completed when contract is drafted.}</w:t>
            </w:r>
          </w:p>
          <w:p w14:paraId="75FBE80B" w14:textId="74592871" w:rsidR="006A08A5" w:rsidRPr="00082DD2" w:rsidRDefault="001542FD">
            <w:pPr>
              <w:keepNext/>
              <w:keepLines/>
              <w:jc w:val="left"/>
              <w:rPr>
                <w:rFonts w:ascii="Arial" w:hAnsi="Arial" w:cs="Arial"/>
                <w:i/>
              </w:rPr>
            </w:pPr>
            <w:r>
              <w:rPr>
                <w:rFonts w:ascii="Arial" w:hAnsi="Arial" w:cs="Arial"/>
                <w:b/>
              </w:rPr>
              <w:t>UEI</w:t>
            </w:r>
            <w:r w:rsidR="006A08A5" w:rsidRPr="00082DD2">
              <w:rPr>
                <w:rFonts w:ascii="Arial" w:hAnsi="Arial" w:cs="Arial"/>
                <w:b/>
              </w:rPr>
              <w:t xml:space="preserve"> #</w:t>
            </w:r>
            <w:proofErr w:type="gramStart"/>
            <w:r w:rsidR="006A08A5" w:rsidRPr="00082DD2">
              <w:rPr>
                <w:rFonts w:ascii="Arial" w:hAnsi="Arial" w:cs="Arial"/>
                <w:b/>
              </w:rPr>
              <w:t xml:space="preserve">:  </w:t>
            </w:r>
            <w:r w:rsidR="006A08A5" w:rsidRPr="00082DD2">
              <w:rPr>
                <w:rFonts w:ascii="Arial" w:hAnsi="Arial" w:cs="Arial"/>
                <w:i/>
              </w:rPr>
              <w:t>{</w:t>
            </w:r>
            <w:proofErr w:type="gramEnd"/>
            <w:r w:rsidR="006A08A5" w:rsidRPr="00082DD2">
              <w:rPr>
                <w:rFonts w:ascii="Arial" w:hAnsi="Arial" w:cs="Arial"/>
                <w:i/>
              </w:rPr>
              <w:t>To be completed when contract is drafted.}</w:t>
            </w:r>
          </w:p>
          <w:p w14:paraId="5C01D984" w14:textId="77777777" w:rsidR="006A08A5" w:rsidRPr="00082DD2" w:rsidRDefault="006A08A5">
            <w:pPr>
              <w:keepNext/>
              <w:keepLines/>
              <w:jc w:val="left"/>
              <w:rPr>
                <w:rFonts w:ascii="Arial" w:hAnsi="Arial" w:cs="Arial"/>
                <w:b/>
              </w:rPr>
            </w:pPr>
            <w:r w:rsidRPr="00082DD2">
              <w:rPr>
                <w:rFonts w:ascii="Arial" w:hAnsi="Arial" w:cs="Arial"/>
                <w:b/>
              </w:rPr>
              <w:t>The Name of the Pass-Through Entity</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p>
          <w:p w14:paraId="4E028FF8" w14:textId="0E8CC012" w:rsidR="006A08A5" w:rsidRPr="00082DD2" w:rsidRDefault="006A08A5">
            <w:pPr>
              <w:keepNext/>
              <w:keepLines/>
              <w:jc w:val="left"/>
              <w:rPr>
                <w:rFonts w:ascii="Arial" w:hAnsi="Arial" w:cs="Arial"/>
                <w:b/>
              </w:rPr>
            </w:pPr>
            <w:r w:rsidRPr="00082DD2">
              <w:rPr>
                <w:rFonts w:ascii="Arial" w:hAnsi="Arial" w:cs="Arial"/>
                <w:b/>
              </w:rPr>
              <w:t>A</w:t>
            </w:r>
            <w:r w:rsidR="00310459">
              <w:rPr>
                <w:rFonts w:ascii="Arial" w:hAnsi="Arial" w:cs="Arial"/>
                <w:b/>
              </w:rPr>
              <w:t>LN</w:t>
            </w:r>
            <w:r w:rsidRPr="00082DD2">
              <w:rPr>
                <w:rFonts w:ascii="Arial" w:hAnsi="Arial" w:cs="Arial"/>
                <w:b/>
              </w:rPr>
              <w:t xml:space="preserve"> #</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p>
          <w:p w14:paraId="5359EFF7" w14:textId="77777777" w:rsidR="006A08A5" w:rsidRPr="00082DD2" w:rsidRDefault="006A08A5">
            <w:pPr>
              <w:keepNext/>
              <w:keepLines/>
              <w:jc w:val="left"/>
              <w:rPr>
                <w:rFonts w:ascii="Arial" w:hAnsi="Arial" w:cs="Arial"/>
                <w:b/>
              </w:rPr>
            </w:pPr>
            <w:r w:rsidRPr="00082DD2">
              <w:rPr>
                <w:rFonts w:ascii="Arial" w:hAnsi="Arial" w:cs="Arial"/>
                <w:b/>
              </w:rPr>
              <w:t>Grant Name</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p>
          <w:p w14:paraId="3C57AC86" w14:textId="77777777" w:rsidR="006A08A5" w:rsidRPr="00082DD2" w:rsidRDefault="006A08A5">
            <w:pPr>
              <w:keepNext/>
              <w:keepLines/>
              <w:jc w:val="left"/>
              <w:rPr>
                <w:rFonts w:ascii="Arial" w:hAnsi="Arial" w:cs="Arial"/>
                <w:b/>
              </w:rPr>
            </w:pPr>
            <w:r w:rsidRPr="00082DD2">
              <w:rPr>
                <w:rFonts w:ascii="Arial" w:hAnsi="Arial" w:cs="Arial"/>
                <w:b/>
              </w:rPr>
              <w:t>Federal Awarding Agency Name</w:t>
            </w:r>
            <w:proofErr w:type="gramStart"/>
            <w:r w:rsidRPr="00082DD2">
              <w:rPr>
                <w:rFonts w:ascii="Arial" w:hAnsi="Arial" w:cs="Arial"/>
                <w:b/>
              </w:rPr>
              <w:t xml:space="preserve">:  </w:t>
            </w:r>
            <w:r w:rsidRPr="00082DD2">
              <w:rPr>
                <w:rFonts w:ascii="Arial" w:hAnsi="Arial" w:cs="Arial"/>
                <w:i/>
              </w:rPr>
              <w:t>{</w:t>
            </w:r>
            <w:proofErr w:type="gramEnd"/>
            <w:r w:rsidRPr="00082DD2">
              <w:rPr>
                <w:rFonts w:ascii="Arial" w:hAnsi="Arial" w:cs="Arial"/>
                <w:i/>
              </w:rPr>
              <w:t>To be completed when contract is drafted.}</w:t>
            </w:r>
            <w:r w:rsidRPr="00082DD2">
              <w:rPr>
                <w:rFonts w:ascii="Arial" w:hAnsi="Arial" w:cs="Arial"/>
                <w:b/>
              </w:rPr>
              <w:t xml:space="preserve">  </w:t>
            </w:r>
          </w:p>
          <w:p w14:paraId="0A8269B3" w14:textId="77777777" w:rsidR="006A08A5" w:rsidRPr="00082DD2" w:rsidRDefault="006A08A5">
            <w:pPr>
              <w:keepNext/>
              <w:keepLines/>
              <w:jc w:val="left"/>
              <w:rPr>
                <w:rFonts w:ascii="Arial" w:hAnsi="Arial" w:cs="Arial"/>
                <w:b/>
              </w:rPr>
            </w:pPr>
          </w:p>
        </w:tc>
      </w:tr>
      <w:tr w:rsidR="009656D7" w:rsidRPr="00082DD2" w14:paraId="6FDF8738" w14:textId="77777777">
        <w:tc>
          <w:tcPr>
            <w:tcW w:w="5337" w:type="dxa"/>
          </w:tcPr>
          <w:p w14:paraId="3412D381" w14:textId="77777777" w:rsidR="006A08A5" w:rsidRPr="00082DD2" w:rsidRDefault="006A08A5">
            <w:pPr>
              <w:keepNext/>
              <w:keepLines/>
              <w:jc w:val="left"/>
              <w:rPr>
                <w:rFonts w:ascii="Arial" w:hAnsi="Arial" w:cs="Arial"/>
              </w:rPr>
            </w:pPr>
            <w:r w:rsidRPr="00082DD2">
              <w:rPr>
                <w:rFonts w:ascii="Arial" w:hAnsi="Arial" w:cs="Arial"/>
                <w:b/>
              </w:rPr>
              <w:t>Contractor a Business Associate?</w:t>
            </w:r>
            <w:r w:rsidRPr="00082DD2">
              <w:rPr>
                <w:rFonts w:ascii="Arial" w:hAnsi="Arial" w:cs="Arial"/>
                <w:b/>
                <w:bCs/>
              </w:rPr>
              <w:t xml:space="preserve">  </w:t>
            </w:r>
            <w:r w:rsidRPr="00082DD2">
              <w:rPr>
                <w:rFonts w:ascii="Arial" w:hAnsi="Arial" w:cs="Arial"/>
                <w:bCs/>
              </w:rPr>
              <w:t>No</w:t>
            </w:r>
          </w:p>
        </w:tc>
        <w:tc>
          <w:tcPr>
            <w:tcW w:w="4653" w:type="dxa"/>
          </w:tcPr>
          <w:p w14:paraId="5148C5F7" w14:textId="77777777" w:rsidR="006A08A5" w:rsidRPr="00082DD2" w:rsidRDefault="006A08A5">
            <w:pPr>
              <w:keepNext/>
              <w:keepLines/>
              <w:jc w:val="left"/>
              <w:rPr>
                <w:rFonts w:ascii="Arial" w:hAnsi="Arial" w:cs="Arial"/>
              </w:rPr>
            </w:pPr>
            <w:r w:rsidRPr="00082DD2">
              <w:rPr>
                <w:rFonts w:ascii="Arial" w:hAnsi="Arial" w:cs="Arial"/>
                <w:b/>
              </w:rPr>
              <w:t xml:space="preserve">Contractor a Qualified Service Organization?  </w:t>
            </w:r>
            <w:r w:rsidRPr="00082DD2">
              <w:rPr>
                <w:rFonts w:ascii="Arial" w:hAnsi="Arial" w:cs="Arial"/>
              </w:rPr>
              <w:t>No</w:t>
            </w:r>
          </w:p>
        </w:tc>
      </w:tr>
      <w:tr w:rsidR="009656D7" w:rsidRPr="00082DD2" w14:paraId="4B58671B" w14:textId="77777777">
        <w:trPr>
          <w:trHeight w:val="755"/>
        </w:trPr>
        <w:tc>
          <w:tcPr>
            <w:tcW w:w="5337" w:type="dxa"/>
            <w:tcBorders>
              <w:bottom w:val="single" w:sz="4" w:space="0" w:color="auto"/>
            </w:tcBorders>
          </w:tcPr>
          <w:p w14:paraId="6D535E29" w14:textId="77777777" w:rsidR="006A08A5" w:rsidRPr="00082DD2" w:rsidRDefault="006A08A5">
            <w:pPr>
              <w:jc w:val="left"/>
              <w:rPr>
                <w:rFonts w:ascii="Arial" w:hAnsi="Arial" w:cs="Arial"/>
              </w:rPr>
            </w:pPr>
            <w:r w:rsidRPr="00082DD2">
              <w:rPr>
                <w:rFonts w:ascii="Arial" w:hAnsi="Arial" w:cs="Arial"/>
                <w:b/>
              </w:rPr>
              <w:t xml:space="preserve">Contractor subject to Iowa Code Chapter 8F?  </w:t>
            </w:r>
            <w:r w:rsidRPr="00082DD2">
              <w:rPr>
                <w:rFonts w:ascii="Arial" w:hAnsi="Arial" w:cs="Arial"/>
              </w:rPr>
              <w:t>Unknown</w:t>
            </w:r>
          </w:p>
        </w:tc>
        <w:tc>
          <w:tcPr>
            <w:tcW w:w="4653" w:type="dxa"/>
            <w:tcBorders>
              <w:bottom w:val="single" w:sz="4" w:space="0" w:color="auto"/>
            </w:tcBorders>
          </w:tcPr>
          <w:p w14:paraId="32503D9C" w14:textId="77777777" w:rsidR="006A08A5" w:rsidRPr="00082DD2" w:rsidRDefault="006A08A5">
            <w:pPr>
              <w:jc w:val="left"/>
              <w:rPr>
                <w:rFonts w:ascii="Arial" w:hAnsi="Arial" w:cs="Arial"/>
              </w:rPr>
            </w:pPr>
            <w:r w:rsidRPr="00082DD2">
              <w:rPr>
                <w:rFonts w:ascii="Arial" w:hAnsi="Arial" w:cs="Arial"/>
                <w:b/>
                <w:bCs/>
              </w:rPr>
              <w:t xml:space="preserve">Contract Includes Software (modification, design, development, installation, or operation of software on behalf of the Agency)? </w:t>
            </w:r>
            <w:r w:rsidRPr="00082DD2">
              <w:rPr>
                <w:rFonts w:ascii="Arial" w:hAnsi="Arial" w:cs="Arial"/>
                <w:bCs/>
              </w:rPr>
              <w:t>No</w:t>
            </w:r>
          </w:p>
        </w:tc>
      </w:tr>
    </w:tbl>
    <w:p w14:paraId="1978640F" w14:textId="77777777" w:rsidR="006A08A5" w:rsidRPr="00082DD2" w:rsidRDefault="006A08A5">
      <w:pPr>
        <w:keepNext/>
        <w:keepLines/>
        <w:ind w:right="-7"/>
        <w:jc w:val="left"/>
        <w:rPr>
          <w:rFonts w:ascii="Arial" w:eastAsia="Times New Roman" w:hAnsi="Arial" w:cs="Arial"/>
          <w:b/>
        </w:rPr>
      </w:pPr>
    </w:p>
    <w:sectPr w:rsidR="006A08A5" w:rsidRPr="00082DD2">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0DF4" w14:textId="77777777" w:rsidR="006A08A5" w:rsidRDefault="006A08A5">
      <w:r>
        <w:separator/>
      </w:r>
    </w:p>
  </w:endnote>
  <w:endnote w:type="continuationSeparator" w:id="0">
    <w:p w14:paraId="3D786320" w14:textId="77777777" w:rsidR="006A08A5" w:rsidRDefault="006A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C2D6" w14:textId="77777777" w:rsidR="00D549B3" w:rsidRDefault="00D549B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38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45</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6ACA" w14:textId="77777777" w:rsidR="00D549B3" w:rsidRDefault="00D5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9D58" w14:textId="77777777" w:rsidR="00D549B3" w:rsidRDefault="00D549B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39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45</w:t>
    </w:r>
    <w:r>
      <w:rPr>
        <w:b/>
        <w:sz w:val="20"/>
        <w:szCs w:val="20"/>
      </w:rPr>
      <w:fldChar w:fldCharType="end"/>
    </w:r>
  </w:p>
  <w:p w14:paraId="72C7017F" w14:textId="77777777" w:rsidR="00D549B3" w:rsidRDefault="00D549B3">
    <w:pPr>
      <w:pStyle w:val="Footer"/>
      <w:tabs>
        <w:tab w:val="clear" w:pos="4320"/>
        <w:tab w:val="clear" w:pos="8640"/>
        <w:tab w:val="left" w:pos="985"/>
      </w:tabs>
      <w:rPr>
        <w:sz w:val="20"/>
        <w:szCs w:val="20"/>
      </w:rPr>
    </w:pPr>
    <w:r>
      <w:rPr>
        <w:sz w:val="20"/>
        <w:szCs w:val="20"/>
      </w:rPr>
      <w:t xml:space="preserve">Form Date </w:t>
    </w:r>
    <w:proofErr w:type="gramStart"/>
    <w:r>
      <w:rPr>
        <w:sz w:val="20"/>
        <w:szCs w:val="20"/>
      </w:rPr>
      <w:t>1/21/16</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1332" w14:textId="77777777" w:rsidR="00D549B3" w:rsidRDefault="00D5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F035" w14:textId="77777777" w:rsidR="006A08A5" w:rsidRDefault="006A08A5">
      <w:r>
        <w:separator/>
      </w:r>
    </w:p>
  </w:footnote>
  <w:footnote w:type="continuationSeparator" w:id="0">
    <w:p w14:paraId="48C5D003" w14:textId="77777777" w:rsidR="006A08A5" w:rsidRDefault="006A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10EA" w14:textId="77777777" w:rsidR="007E29AC" w:rsidRPr="00945876" w:rsidRDefault="007E29AC" w:rsidP="007E29AC">
    <w:pPr>
      <w:pStyle w:val="Header"/>
      <w:tabs>
        <w:tab w:val="clear" w:pos="8640"/>
        <w:tab w:val="right" w:pos="9810"/>
      </w:tabs>
      <w:jc w:val="right"/>
      <w:rPr>
        <w:rFonts w:ascii="Arial" w:hAnsi="Arial" w:cs="Arial"/>
      </w:rPr>
    </w:pPr>
    <w:r w:rsidRPr="00945876">
      <w:rPr>
        <w:rFonts w:ascii="Arial" w:hAnsi="Arial" w:cs="Arial"/>
      </w:rPr>
      <w:t>RFP #BOC-24-026</w:t>
    </w:r>
  </w:p>
  <w:p w14:paraId="4A7FE34F" w14:textId="77777777" w:rsidR="007E29AC" w:rsidRPr="00945876" w:rsidRDefault="007E29AC" w:rsidP="007E29AC">
    <w:pPr>
      <w:pStyle w:val="Header"/>
      <w:jc w:val="right"/>
      <w:rPr>
        <w:rFonts w:ascii="Arial" w:hAnsi="Arial" w:cs="Arial"/>
      </w:rPr>
    </w:pPr>
    <w:r w:rsidRPr="00945876">
      <w:rPr>
        <w:rFonts w:ascii="Arial" w:hAnsi="Arial" w:cs="Arial"/>
      </w:rPr>
      <w:t>Access and Visitation Services</w:t>
    </w:r>
  </w:p>
  <w:p w14:paraId="4505E892" w14:textId="3BEFEA08" w:rsidR="00D549B3" w:rsidRPr="007E29AC" w:rsidRDefault="00D549B3" w:rsidP="007E29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70F" w14:textId="77777777" w:rsidR="006A08A5" w:rsidRDefault="006A08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4AA" w14:textId="77777777" w:rsidR="006A08A5" w:rsidRPr="00945876" w:rsidRDefault="006A08A5">
    <w:pPr>
      <w:pStyle w:val="Header"/>
      <w:jc w:val="right"/>
      <w:rPr>
        <w:rFonts w:ascii="Arial" w:hAnsi="Arial" w:cs="Arial"/>
      </w:rPr>
    </w:pPr>
    <w:r w:rsidRPr="00945876">
      <w:rPr>
        <w:rFonts w:ascii="Arial" w:hAnsi="Arial" w:cs="Arial"/>
      </w:rPr>
      <w:t>BOC-24-026</w:t>
    </w:r>
  </w:p>
  <w:p w14:paraId="0D85D862" w14:textId="77777777" w:rsidR="006A08A5" w:rsidRPr="00945876" w:rsidRDefault="006A08A5">
    <w:pPr>
      <w:pStyle w:val="Header"/>
      <w:jc w:val="right"/>
      <w:rPr>
        <w:rFonts w:ascii="Arial" w:hAnsi="Arial" w:cs="Arial"/>
      </w:rPr>
    </w:pPr>
    <w:r w:rsidRPr="00945876">
      <w:rPr>
        <w:rFonts w:ascii="Arial" w:hAnsi="Arial" w:cs="Arial"/>
      </w:rPr>
      <w:t>Access and Visitation Services</w:t>
    </w:r>
  </w:p>
  <w:p w14:paraId="62CAED48" w14:textId="77777777" w:rsidR="006A08A5" w:rsidRDefault="006A08A5">
    <w:pPr>
      <w:pStyle w:val="Header"/>
      <w:jc w:val="right"/>
      <w:rPr>
        <w:sz w:val="18"/>
        <w:szCs w:val="18"/>
      </w:rPr>
    </w:pPr>
  </w:p>
  <w:p w14:paraId="1DFDE084" w14:textId="77777777" w:rsidR="006A08A5" w:rsidRDefault="006A08A5">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F0B9" w14:textId="77777777" w:rsidR="00D549B3" w:rsidRDefault="00D54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94E4" w14:textId="77777777" w:rsidR="007E29AC" w:rsidRPr="00945876" w:rsidRDefault="007E29AC" w:rsidP="007E29AC">
    <w:pPr>
      <w:pStyle w:val="Header"/>
      <w:tabs>
        <w:tab w:val="clear" w:pos="8640"/>
        <w:tab w:val="right" w:pos="9810"/>
      </w:tabs>
      <w:jc w:val="right"/>
      <w:rPr>
        <w:rFonts w:ascii="Arial" w:hAnsi="Arial" w:cs="Arial"/>
      </w:rPr>
    </w:pPr>
    <w:r w:rsidRPr="00945876">
      <w:rPr>
        <w:rFonts w:ascii="Arial" w:hAnsi="Arial" w:cs="Arial"/>
      </w:rPr>
      <w:t>RFP #BOC-24-026</w:t>
    </w:r>
  </w:p>
  <w:p w14:paraId="10F5ACB9" w14:textId="77777777" w:rsidR="007E29AC" w:rsidRPr="00945876" w:rsidRDefault="007E29AC" w:rsidP="007E29AC">
    <w:pPr>
      <w:pStyle w:val="Header"/>
      <w:jc w:val="right"/>
      <w:rPr>
        <w:rFonts w:ascii="Arial" w:hAnsi="Arial" w:cs="Arial"/>
      </w:rPr>
    </w:pPr>
    <w:r w:rsidRPr="00945876">
      <w:rPr>
        <w:rFonts w:ascii="Arial" w:hAnsi="Arial" w:cs="Arial"/>
      </w:rPr>
      <w:t>Access and Visitation Services</w:t>
    </w:r>
  </w:p>
  <w:p w14:paraId="1454BAB0" w14:textId="1B39C5FF" w:rsidR="00D549B3" w:rsidRPr="007E29AC" w:rsidRDefault="00D549B3" w:rsidP="007E2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0ACD" w14:textId="77777777" w:rsidR="00D549B3" w:rsidRDefault="00D549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008" w14:textId="77777777" w:rsidR="00D549B3" w:rsidRDefault="00D549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4120" w14:textId="54F3B44A" w:rsidR="00D549B3" w:rsidRPr="00945876" w:rsidRDefault="00D549B3" w:rsidP="00CD48CB">
    <w:pPr>
      <w:pStyle w:val="Header"/>
      <w:tabs>
        <w:tab w:val="clear" w:pos="8640"/>
        <w:tab w:val="right" w:pos="9810"/>
      </w:tabs>
      <w:jc w:val="right"/>
      <w:rPr>
        <w:rFonts w:ascii="Arial" w:hAnsi="Arial" w:cs="Arial"/>
      </w:rPr>
    </w:pPr>
    <w:r w:rsidRPr="00945876">
      <w:rPr>
        <w:rFonts w:ascii="Arial" w:hAnsi="Arial" w:cs="Arial"/>
      </w:rPr>
      <w:t>RFP #BOC-2</w:t>
    </w:r>
    <w:r w:rsidR="00945876" w:rsidRPr="00945876">
      <w:rPr>
        <w:rFonts w:ascii="Arial" w:hAnsi="Arial" w:cs="Arial"/>
      </w:rPr>
      <w:t>4</w:t>
    </w:r>
    <w:r w:rsidRPr="00945876">
      <w:rPr>
        <w:rFonts w:ascii="Arial" w:hAnsi="Arial" w:cs="Arial"/>
      </w:rPr>
      <w:t>-0</w:t>
    </w:r>
    <w:r w:rsidR="00945876" w:rsidRPr="00945876">
      <w:rPr>
        <w:rFonts w:ascii="Arial" w:hAnsi="Arial" w:cs="Arial"/>
      </w:rPr>
      <w:t>26</w:t>
    </w:r>
  </w:p>
  <w:p w14:paraId="05614EFB" w14:textId="77777777" w:rsidR="00D549B3" w:rsidRPr="00945876" w:rsidRDefault="00D549B3" w:rsidP="00CD48CB">
    <w:pPr>
      <w:pStyle w:val="Header"/>
      <w:jc w:val="right"/>
      <w:rPr>
        <w:rFonts w:ascii="Arial" w:hAnsi="Arial" w:cs="Arial"/>
      </w:rPr>
    </w:pPr>
    <w:r w:rsidRPr="00945876">
      <w:rPr>
        <w:rFonts w:ascii="Arial" w:hAnsi="Arial" w:cs="Arial"/>
      </w:rPr>
      <w:t>Access and Visitation Services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97BB" w14:textId="77777777" w:rsidR="00D549B3" w:rsidRDefault="00D549B3">
    <w:pPr>
      <w:jc w:val="right"/>
      <w:rPr>
        <w:sz w:val="20"/>
        <w:szCs w:val="20"/>
      </w:rPr>
    </w:pPr>
    <w:r>
      <w:rPr>
        <w:sz w:val="20"/>
        <w:szCs w:val="20"/>
      </w:rPr>
      <w:t>BOC-16-030</w:t>
    </w:r>
  </w:p>
  <w:p w14:paraId="5585D2AC" w14:textId="77777777" w:rsidR="00D549B3" w:rsidRDefault="00D549B3">
    <w:pPr>
      <w:pStyle w:val="Header"/>
      <w:jc w:val="right"/>
      <w:rPr>
        <w:sz w:val="20"/>
        <w:szCs w:val="20"/>
      </w:rPr>
    </w:pPr>
    <w:r>
      <w:rPr>
        <w:sz w:val="20"/>
        <w:szCs w:val="20"/>
      </w:rPr>
      <w:t>Access and Visitation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9EC8" w14:textId="77777777" w:rsidR="006A08A5" w:rsidRDefault="006A08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C81D" w14:textId="77777777" w:rsidR="006A08A5" w:rsidRPr="00945876" w:rsidRDefault="006A08A5">
    <w:pPr>
      <w:pStyle w:val="Header"/>
      <w:jc w:val="right"/>
      <w:rPr>
        <w:rFonts w:ascii="Arial" w:hAnsi="Arial" w:cs="Arial"/>
      </w:rPr>
    </w:pPr>
    <w:r w:rsidRPr="00945876">
      <w:rPr>
        <w:rFonts w:ascii="Arial" w:hAnsi="Arial" w:cs="Arial"/>
      </w:rPr>
      <w:t>BOC-24-026</w:t>
    </w:r>
  </w:p>
  <w:p w14:paraId="44F6B163" w14:textId="77777777" w:rsidR="006A08A5" w:rsidRPr="00945876" w:rsidRDefault="006A08A5">
    <w:pPr>
      <w:pStyle w:val="Header"/>
      <w:jc w:val="right"/>
      <w:rPr>
        <w:rFonts w:ascii="Arial" w:hAnsi="Arial" w:cs="Arial"/>
      </w:rPr>
    </w:pPr>
    <w:r w:rsidRPr="00945876">
      <w:rPr>
        <w:rFonts w:ascii="Arial" w:hAnsi="Arial" w:cs="Arial"/>
      </w:rPr>
      <w:t>Access and Visitation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2953"/>
    <w:multiLevelType w:val="hybridMultilevel"/>
    <w:tmpl w:val="FDFC7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763910"/>
    <w:multiLevelType w:val="hybridMultilevel"/>
    <w:tmpl w:val="CA12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3373"/>
    <w:multiLevelType w:val="hybridMultilevel"/>
    <w:tmpl w:val="FC96C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11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F8B08D8"/>
    <w:multiLevelType w:val="hybridMultilevel"/>
    <w:tmpl w:val="CC149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7560262"/>
    <w:multiLevelType w:val="hybridMultilevel"/>
    <w:tmpl w:val="F030EDC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3240"/>
        </w:tabs>
        <w:ind w:left="3240" w:hanging="360"/>
      </w:pPr>
      <w:rPr>
        <w:rFonts w:ascii="Courier New" w:hAnsi="Courier New" w:hint="default"/>
      </w:rPr>
    </w:lvl>
    <w:lvl w:ilvl="2" w:tplc="7D04A224">
      <w:start w:val="1"/>
      <w:numFmt w:val="lowerLetter"/>
      <w:lvlText w:val="%3."/>
      <w:lvlJc w:val="left"/>
      <w:pPr>
        <w:ind w:left="3960" w:hanging="360"/>
      </w:pPr>
      <w:rPr>
        <w:rFonts w:hint="default"/>
        <w:b/>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75D0A3E"/>
    <w:multiLevelType w:val="hybridMultilevel"/>
    <w:tmpl w:val="3D36B4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E366BA"/>
    <w:multiLevelType w:val="hybridMultilevel"/>
    <w:tmpl w:val="950203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C1136"/>
    <w:multiLevelType w:val="hybridMultilevel"/>
    <w:tmpl w:val="CC4AD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4" w15:restartNumberingAfterBreak="0">
    <w:nsid w:val="245874C6"/>
    <w:multiLevelType w:val="hybridMultilevel"/>
    <w:tmpl w:val="667E866A"/>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5" w15:restartNumberingAfterBreak="0">
    <w:nsid w:val="25D937AE"/>
    <w:multiLevelType w:val="hybridMultilevel"/>
    <w:tmpl w:val="B850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B04ACF"/>
    <w:multiLevelType w:val="hybridMultilevel"/>
    <w:tmpl w:val="316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C541A"/>
    <w:multiLevelType w:val="hybridMultilevel"/>
    <w:tmpl w:val="55F88DDE"/>
    <w:lvl w:ilvl="0" w:tplc="2FF41006">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AB43C5A"/>
    <w:multiLevelType w:val="hybridMultilevel"/>
    <w:tmpl w:val="A1DCF18C"/>
    <w:lvl w:ilvl="0" w:tplc="20C6B822">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19955B3"/>
    <w:multiLevelType w:val="hybridMultilevel"/>
    <w:tmpl w:val="DA0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761D8"/>
    <w:multiLevelType w:val="hybridMultilevel"/>
    <w:tmpl w:val="ADE4B62C"/>
    <w:lvl w:ilvl="0" w:tplc="2FF4100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F02A44DA">
      <w:start w:val="1"/>
      <w:numFmt w:val="lowerLetter"/>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6E6E51"/>
    <w:multiLevelType w:val="hybridMultilevel"/>
    <w:tmpl w:val="BC28E558"/>
    <w:lvl w:ilvl="0" w:tplc="2FF41006">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C2D30"/>
    <w:multiLevelType w:val="multilevel"/>
    <w:tmpl w:val="97FAEFB8"/>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51342"/>
    <w:multiLevelType w:val="hybridMultilevel"/>
    <w:tmpl w:val="9614F906"/>
    <w:lvl w:ilvl="0" w:tplc="00B6865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1"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482857"/>
    <w:multiLevelType w:val="hybridMultilevel"/>
    <w:tmpl w:val="B0D68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B5C6B96"/>
    <w:multiLevelType w:val="hybridMultilevel"/>
    <w:tmpl w:val="DCC05694"/>
    <w:lvl w:ilvl="0" w:tplc="D466C6D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34642"/>
    <w:multiLevelType w:val="hybridMultilevel"/>
    <w:tmpl w:val="AF0E3D0A"/>
    <w:lvl w:ilvl="0" w:tplc="3A9AB7D8">
      <w:start w:val="1"/>
      <w:numFmt w:val="lowerLetter"/>
      <w:lvlText w:val="%1."/>
      <w:lvlJc w:val="left"/>
      <w:pPr>
        <w:tabs>
          <w:tab w:val="num" w:pos="1785"/>
        </w:tabs>
        <w:ind w:left="1785" w:hanging="360"/>
      </w:pPr>
      <w:rPr>
        <w:b/>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45" w15:restartNumberingAfterBreak="0">
    <w:nsid w:val="77485973"/>
    <w:multiLevelType w:val="hybridMultilevel"/>
    <w:tmpl w:val="2C60D4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6" w15:restartNumberingAfterBreak="0">
    <w:nsid w:val="77FA73CD"/>
    <w:multiLevelType w:val="hybridMultilevel"/>
    <w:tmpl w:val="B776A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81B19"/>
    <w:multiLevelType w:val="hybridMultilevel"/>
    <w:tmpl w:val="7CC65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1933828">
    <w:abstractNumId w:val="40"/>
  </w:num>
  <w:num w:numId="2" w16cid:durableId="270550216">
    <w:abstractNumId w:val="33"/>
  </w:num>
  <w:num w:numId="3" w16cid:durableId="1993177947">
    <w:abstractNumId w:val="43"/>
  </w:num>
  <w:num w:numId="4" w16cid:durableId="530268359">
    <w:abstractNumId w:val="23"/>
  </w:num>
  <w:num w:numId="5" w16cid:durableId="1470636007">
    <w:abstractNumId w:val="2"/>
  </w:num>
  <w:num w:numId="6" w16cid:durableId="106244206">
    <w:abstractNumId w:val="32"/>
  </w:num>
  <w:num w:numId="7" w16cid:durableId="1241060490">
    <w:abstractNumId w:val="35"/>
  </w:num>
  <w:num w:numId="8" w16cid:durableId="459493143">
    <w:abstractNumId w:val="22"/>
  </w:num>
  <w:num w:numId="9" w16cid:durableId="1621495060">
    <w:abstractNumId w:val="19"/>
  </w:num>
  <w:num w:numId="10" w16cid:durableId="1645814838">
    <w:abstractNumId w:val="42"/>
  </w:num>
  <w:num w:numId="11" w16cid:durableId="1448432536">
    <w:abstractNumId w:val="34"/>
  </w:num>
  <w:num w:numId="12" w16cid:durableId="1102922915">
    <w:abstractNumId w:val="7"/>
  </w:num>
  <w:num w:numId="13" w16cid:durableId="1425110249">
    <w:abstractNumId w:val="13"/>
  </w:num>
  <w:num w:numId="14" w16cid:durableId="1563103761">
    <w:abstractNumId w:val="30"/>
  </w:num>
  <w:num w:numId="15" w16cid:durableId="1199703939">
    <w:abstractNumId w:val="41"/>
  </w:num>
  <w:num w:numId="16" w16cid:durableId="1485244919">
    <w:abstractNumId w:val="36"/>
  </w:num>
  <w:num w:numId="17" w16cid:durableId="52002678">
    <w:abstractNumId w:val="8"/>
  </w:num>
  <w:num w:numId="18" w16cid:durableId="1435127953">
    <w:abstractNumId w:val="1"/>
  </w:num>
  <w:num w:numId="19" w16cid:durableId="1883052429">
    <w:abstractNumId w:val="45"/>
  </w:num>
  <w:num w:numId="20" w16cid:durableId="229658327">
    <w:abstractNumId w:val="9"/>
  </w:num>
  <w:num w:numId="21" w16cid:durableId="212615530">
    <w:abstractNumId w:val="14"/>
  </w:num>
  <w:num w:numId="22" w16cid:durableId="993995405">
    <w:abstractNumId w:val="6"/>
  </w:num>
  <w:num w:numId="23" w16cid:durableId="1789203181">
    <w:abstractNumId w:val="44"/>
  </w:num>
  <w:num w:numId="24" w16cid:durableId="1989049810">
    <w:abstractNumId w:val="39"/>
  </w:num>
  <w:num w:numId="25" w16cid:durableId="1112016315">
    <w:abstractNumId w:val="4"/>
  </w:num>
  <w:num w:numId="26" w16cid:durableId="152184686">
    <w:abstractNumId w:val="20"/>
  </w:num>
  <w:num w:numId="27" w16cid:durableId="891814421">
    <w:abstractNumId w:val="29"/>
  </w:num>
  <w:num w:numId="28" w16cid:durableId="1799834090">
    <w:abstractNumId w:val="47"/>
  </w:num>
  <w:num w:numId="29" w16cid:durableId="563377567">
    <w:abstractNumId w:val="25"/>
  </w:num>
  <w:num w:numId="30" w16cid:durableId="78261819">
    <w:abstractNumId w:val="15"/>
  </w:num>
  <w:num w:numId="31" w16cid:durableId="1227691038">
    <w:abstractNumId w:val="46"/>
  </w:num>
  <w:num w:numId="32" w16cid:durableId="1264067191">
    <w:abstractNumId w:val="16"/>
  </w:num>
  <w:num w:numId="33" w16cid:durableId="1131752984">
    <w:abstractNumId w:val="24"/>
  </w:num>
  <w:num w:numId="34" w16cid:durableId="1914973487">
    <w:abstractNumId w:val="10"/>
  </w:num>
  <w:num w:numId="35" w16cid:durableId="2022391775">
    <w:abstractNumId w:val="11"/>
  </w:num>
  <w:num w:numId="36" w16cid:durableId="282804996">
    <w:abstractNumId w:val="38"/>
  </w:num>
  <w:num w:numId="37" w16cid:durableId="399910115">
    <w:abstractNumId w:val="12"/>
  </w:num>
  <w:num w:numId="38" w16cid:durableId="1291941711">
    <w:abstractNumId w:val="18"/>
  </w:num>
  <w:num w:numId="39" w16cid:durableId="282351518">
    <w:abstractNumId w:val="27"/>
  </w:num>
  <w:num w:numId="40" w16cid:durableId="1023943407">
    <w:abstractNumId w:val="3"/>
  </w:num>
  <w:num w:numId="41" w16cid:durableId="1119226373">
    <w:abstractNumId w:val="0"/>
  </w:num>
  <w:num w:numId="42" w16cid:durableId="314798745">
    <w:abstractNumId w:val="5"/>
  </w:num>
  <w:num w:numId="43" w16cid:durableId="1723090496">
    <w:abstractNumId w:val="26"/>
  </w:num>
  <w:num w:numId="44" w16cid:durableId="84096851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00"/>
    <w:rsid w:val="0003288F"/>
    <w:rsid w:val="00082DD2"/>
    <w:rsid w:val="00094A2E"/>
    <w:rsid w:val="000F228A"/>
    <w:rsid w:val="00115F51"/>
    <w:rsid w:val="00136800"/>
    <w:rsid w:val="0014410F"/>
    <w:rsid w:val="00147C67"/>
    <w:rsid w:val="001542FD"/>
    <w:rsid w:val="00191874"/>
    <w:rsid w:val="001A6A06"/>
    <w:rsid w:val="001B480B"/>
    <w:rsid w:val="001E1ACE"/>
    <w:rsid w:val="001F353B"/>
    <w:rsid w:val="0022149C"/>
    <w:rsid w:val="0023244C"/>
    <w:rsid w:val="00292151"/>
    <w:rsid w:val="002A1EF2"/>
    <w:rsid w:val="002F5E75"/>
    <w:rsid w:val="00310459"/>
    <w:rsid w:val="00323A21"/>
    <w:rsid w:val="00344FD5"/>
    <w:rsid w:val="00367A9F"/>
    <w:rsid w:val="00441D7B"/>
    <w:rsid w:val="00462FAB"/>
    <w:rsid w:val="00465882"/>
    <w:rsid w:val="004851CA"/>
    <w:rsid w:val="004B1D35"/>
    <w:rsid w:val="004E14DD"/>
    <w:rsid w:val="004E27CE"/>
    <w:rsid w:val="004E2F46"/>
    <w:rsid w:val="00517AC7"/>
    <w:rsid w:val="0055045F"/>
    <w:rsid w:val="00582A16"/>
    <w:rsid w:val="005A782B"/>
    <w:rsid w:val="005C4AC3"/>
    <w:rsid w:val="005D242B"/>
    <w:rsid w:val="006325DC"/>
    <w:rsid w:val="006A08A5"/>
    <w:rsid w:val="006A231B"/>
    <w:rsid w:val="006B5769"/>
    <w:rsid w:val="006C7A1C"/>
    <w:rsid w:val="0076784D"/>
    <w:rsid w:val="007967F6"/>
    <w:rsid w:val="007B5F47"/>
    <w:rsid w:val="007C1485"/>
    <w:rsid w:val="007E29AC"/>
    <w:rsid w:val="008039F8"/>
    <w:rsid w:val="008177D1"/>
    <w:rsid w:val="008536BC"/>
    <w:rsid w:val="00855714"/>
    <w:rsid w:val="008C0605"/>
    <w:rsid w:val="008C06E3"/>
    <w:rsid w:val="008D148E"/>
    <w:rsid w:val="008D3933"/>
    <w:rsid w:val="009002D4"/>
    <w:rsid w:val="0090239D"/>
    <w:rsid w:val="00945876"/>
    <w:rsid w:val="00965452"/>
    <w:rsid w:val="009656D7"/>
    <w:rsid w:val="009B1261"/>
    <w:rsid w:val="009B6E76"/>
    <w:rsid w:val="009D06CF"/>
    <w:rsid w:val="009F41AE"/>
    <w:rsid w:val="00A1380B"/>
    <w:rsid w:val="00A1406F"/>
    <w:rsid w:val="00A44719"/>
    <w:rsid w:val="00A73E60"/>
    <w:rsid w:val="00AE3E3F"/>
    <w:rsid w:val="00B75881"/>
    <w:rsid w:val="00B772AF"/>
    <w:rsid w:val="00BA150C"/>
    <w:rsid w:val="00BA6168"/>
    <w:rsid w:val="00BC7936"/>
    <w:rsid w:val="00BE4B5C"/>
    <w:rsid w:val="00BF256A"/>
    <w:rsid w:val="00BF290D"/>
    <w:rsid w:val="00C301D3"/>
    <w:rsid w:val="00C5773D"/>
    <w:rsid w:val="00D344C6"/>
    <w:rsid w:val="00D4493D"/>
    <w:rsid w:val="00D549B3"/>
    <w:rsid w:val="00DC4BB9"/>
    <w:rsid w:val="00DC710C"/>
    <w:rsid w:val="00E245AD"/>
    <w:rsid w:val="00E4258C"/>
    <w:rsid w:val="00E67461"/>
    <w:rsid w:val="00F32027"/>
    <w:rsid w:val="00F41FEF"/>
    <w:rsid w:val="00F42583"/>
    <w:rsid w:val="00FA79A6"/>
    <w:rsid w:val="00FB0A3B"/>
    <w:rsid w:val="00FB1F14"/>
    <w:rsid w:val="00FD4E42"/>
    <w:rsid w:val="00FD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4F8CA"/>
  <w14:defaultImageDpi w14:val="0"/>
  <w15:docId w15:val="{EEC70549-F836-49BF-8F1B-124BBAB2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C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e.ia.us/tax/business/business.html" TargetMode="Externa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onsiderationrequest@dhs.state.ia.us"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yperlink" Target="https://hhs.iowa.gov/initiatives/contract-term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4" Type="http://schemas.openxmlformats.org/officeDocument/2006/relationships/footer" Target="footer4.xml"/><Relationship Id="rId32" Type="http://schemas.openxmlformats.org/officeDocument/2006/relationships/hyperlink" Target="https://hhs.iowa.gov/initiatives/contract-term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yperlink" Target="https://bids.sciquest.com/apps/Router/PublicEvent?CustomerOrg=DASIowa" TargetMode="External"/><Relationship Id="rId19" Type="http://schemas.openxmlformats.org/officeDocument/2006/relationships/header" Target="header5.xml"/><Relationship Id="rId31" Type="http://schemas.openxmlformats.org/officeDocument/2006/relationships/hyperlink" Target="https://das.iowa.gov/state-accounting/sae-policies-procedures-manual" TargetMode="External"/><Relationship Id="rId4" Type="http://schemas.openxmlformats.org/officeDocument/2006/relationships/settings" Target="settings.xml"/><Relationship Id="rId9" Type="http://schemas.openxmlformats.org/officeDocument/2006/relationships/hyperlink" Target="https://bids.sciquest.com/apps/Router/PublicEvent?CustomerOrg=DASIowa"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yperlink" Target="https://stophtiowa.org/certified-locations"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49</Pages>
  <Words>16922</Words>
  <Characters>96225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Wiltfang, Tim</cp:lastModifiedBy>
  <cp:revision>79</cp:revision>
  <cp:lastPrinted>2019-10-16T14:43:00Z</cp:lastPrinted>
  <dcterms:created xsi:type="dcterms:W3CDTF">2024-01-23T18:03:00Z</dcterms:created>
  <dcterms:modified xsi:type="dcterms:W3CDTF">2024-04-25T13:05:00Z</dcterms:modified>
</cp:coreProperties>
</file>