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89" w:rsidRPr="001C6F5E" w:rsidRDefault="00C1352A">
      <w:pPr>
        <w:jc w:val="center"/>
        <w:rPr>
          <w:rFonts w:ascii="Calibri" w:eastAsia="Calibri" w:hAnsi="Calibri" w:cs="Calibri"/>
          <w:b/>
          <w:sz w:val="20"/>
          <w:szCs w:val="20"/>
        </w:rPr>
      </w:pPr>
      <w:r w:rsidRPr="001C6F5E">
        <w:rPr>
          <w:rFonts w:ascii="Calibri" w:eastAsia="Calibri" w:hAnsi="Calibri" w:cs="Calibri"/>
          <w:b/>
          <w:sz w:val="20"/>
          <w:szCs w:val="20"/>
        </w:rPr>
        <w:t>Request for Proposal</w:t>
      </w:r>
    </w:p>
    <w:p w:rsidR="00392F89" w:rsidRPr="001C6F5E" w:rsidRDefault="00C1352A">
      <w:pPr>
        <w:tabs>
          <w:tab w:val="left" w:pos="270"/>
        </w:tabs>
        <w:ind w:left="270"/>
        <w:jc w:val="both"/>
        <w:rPr>
          <w:rFonts w:ascii="Calibri" w:eastAsia="Calibri" w:hAnsi="Calibri" w:cs="Calibri"/>
          <w:b/>
          <w:sz w:val="20"/>
          <w:szCs w:val="20"/>
        </w:rPr>
      </w:pPr>
      <w:r w:rsidRPr="001C6F5E">
        <w:rPr>
          <w:rFonts w:ascii="Calibri" w:eastAsia="Calibri" w:hAnsi="Calibri" w:cs="Calibri"/>
          <w:b/>
          <w:sz w:val="20"/>
          <w:szCs w:val="20"/>
        </w:rPr>
        <w:t>RFP Cover Sheet</w:t>
      </w:r>
    </w:p>
    <w:p w:rsidR="00392F89" w:rsidRPr="001C6F5E" w:rsidRDefault="00C1352A">
      <w:pPr>
        <w:tabs>
          <w:tab w:val="left" w:pos="270"/>
        </w:tabs>
        <w:ind w:left="270"/>
        <w:jc w:val="both"/>
        <w:rPr>
          <w:rFonts w:ascii="Calibri" w:eastAsia="Calibri" w:hAnsi="Calibri" w:cs="Calibri"/>
          <w:b/>
          <w:sz w:val="20"/>
          <w:szCs w:val="20"/>
        </w:rPr>
      </w:pPr>
      <w:r w:rsidRPr="001C6F5E">
        <w:rPr>
          <w:rFonts w:ascii="Calibri" w:eastAsia="Calibri" w:hAnsi="Calibri" w:cs="Calibri"/>
          <w:b/>
          <w:sz w:val="20"/>
          <w:szCs w:val="20"/>
        </w:rPr>
        <w:t>Administrative Information</w:t>
      </w:r>
    </w:p>
    <w:p w:rsidR="00392F89" w:rsidRPr="001C6F5E" w:rsidRDefault="00392F89">
      <w:pPr>
        <w:jc w:val="both"/>
        <w:rPr>
          <w:rFonts w:ascii="Calibri" w:eastAsia="Calibri" w:hAnsi="Calibri" w:cs="Calibri"/>
          <w:sz w:val="20"/>
          <w:szCs w:val="20"/>
        </w:rPr>
      </w:pPr>
    </w:p>
    <w:tbl>
      <w:tblPr>
        <w:tblStyle w:val="a"/>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2"/>
        <w:gridCol w:w="90"/>
        <w:gridCol w:w="2700"/>
        <w:gridCol w:w="2610"/>
        <w:gridCol w:w="63"/>
        <w:gridCol w:w="1918"/>
      </w:tblGrid>
      <w:tr w:rsidR="00392F89" w:rsidRPr="001C6F5E">
        <w:trPr>
          <w:trHeight w:val="560"/>
          <w:jc w:val="center"/>
        </w:trPr>
        <w:tc>
          <w:tcPr>
            <w:tcW w:w="6033" w:type="dxa"/>
            <w:gridSpan w:val="3"/>
            <w:tcBorders>
              <w:right w:val="single" w:sz="4" w:space="0" w:color="000000"/>
            </w:tcBorders>
            <w:vAlign w:val="center"/>
          </w:tcPr>
          <w:p w:rsidR="00392F89" w:rsidRPr="001C6F5E" w:rsidRDefault="00C1352A">
            <w:pPr>
              <w:rPr>
                <w:rFonts w:ascii="Calibri" w:eastAsia="Calibri" w:hAnsi="Calibri" w:cs="Calibri"/>
                <w:b/>
                <w:sz w:val="20"/>
                <w:szCs w:val="20"/>
              </w:rPr>
            </w:pPr>
            <w:r w:rsidRPr="001C6F5E">
              <w:rPr>
                <w:rFonts w:ascii="Calibri" w:eastAsia="Calibri" w:hAnsi="Calibri" w:cs="Calibri"/>
                <w:b/>
                <w:sz w:val="20"/>
                <w:szCs w:val="20"/>
              </w:rPr>
              <w:t>Title of RFP:</w:t>
            </w:r>
          </w:p>
          <w:p w:rsidR="00392F89" w:rsidRPr="001C6F5E" w:rsidRDefault="00C1352A">
            <w:pPr>
              <w:pStyle w:val="Heading1"/>
              <w:shd w:val="clear" w:color="auto" w:fill="FFFFFF"/>
              <w:spacing w:after="120"/>
              <w:rPr>
                <w:rFonts w:ascii="Calibri" w:eastAsia="Calibri" w:hAnsi="Calibri" w:cs="Calibri"/>
                <w:sz w:val="20"/>
                <w:szCs w:val="20"/>
              </w:rPr>
            </w:pPr>
            <w:bookmarkStart w:id="0" w:name="_Toc528569050"/>
            <w:r w:rsidRPr="001C6F5E">
              <w:rPr>
                <w:rFonts w:ascii="Calibri" w:eastAsia="Calibri" w:hAnsi="Calibri" w:cs="Calibri"/>
                <w:b w:val="0"/>
                <w:sz w:val="20"/>
                <w:szCs w:val="20"/>
              </w:rPr>
              <w:t>Early Literacy Implementation (ELI) Assessment</w:t>
            </w:r>
            <w:bookmarkEnd w:id="0"/>
          </w:p>
        </w:tc>
        <w:tc>
          <w:tcPr>
            <w:tcW w:w="2673" w:type="dxa"/>
            <w:gridSpan w:val="2"/>
            <w:tcBorders>
              <w:top w:val="single" w:sz="4" w:space="0" w:color="000000"/>
              <w:left w:val="single" w:sz="4" w:space="0" w:color="000000"/>
              <w:bottom w:val="single" w:sz="4" w:space="0" w:color="000000"/>
              <w:right w:val="nil"/>
            </w:tcBorders>
            <w:vAlign w:val="center"/>
          </w:tcPr>
          <w:p w:rsidR="00392F89" w:rsidRPr="001C6F5E" w:rsidRDefault="00C1352A">
            <w:pPr>
              <w:rPr>
                <w:rFonts w:ascii="Calibri" w:eastAsia="Calibri" w:hAnsi="Calibri" w:cs="Calibri"/>
                <w:sz w:val="20"/>
                <w:szCs w:val="20"/>
              </w:rPr>
            </w:pPr>
            <w:r w:rsidRPr="001C6F5E">
              <w:rPr>
                <w:rFonts w:ascii="Calibri" w:eastAsia="Calibri" w:hAnsi="Calibri" w:cs="Calibri"/>
                <w:b/>
                <w:sz w:val="20"/>
                <w:szCs w:val="20"/>
              </w:rPr>
              <w:t xml:space="preserve">RFP Number: </w:t>
            </w:r>
            <w:r w:rsidRPr="001C6F5E">
              <w:rPr>
                <w:rFonts w:ascii="Calibri" w:eastAsia="Calibri" w:hAnsi="Calibri" w:cs="Calibri"/>
                <w:sz w:val="20"/>
                <w:szCs w:val="20"/>
              </w:rPr>
              <w:t>RFP0919005002</w:t>
            </w:r>
          </w:p>
        </w:tc>
        <w:tc>
          <w:tcPr>
            <w:tcW w:w="1917" w:type="dxa"/>
            <w:tcBorders>
              <w:top w:val="single" w:sz="4" w:space="0" w:color="000000"/>
              <w:left w:val="nil"/>
              <w:bottom w:val="single" w:sz="4" w:space="0" w:color="000000"/>
              <w:right w:val="single" w:sz="4" w:space="0" w:color="000000"/>
            </w:tcBorders>
            <w:vAlign w:val="center"/>
          </w:tcPr>
          <w:p w:rsidR="00392F89" w:rsidRPr="001C6F5E" w:rsidRDefault="00392F89">
            <w:pPr>
              <w:ind w:left="1080"/>
              <w:rPr>
                <w:rFonts w:ascii="Calibri" w:eastAsia="Calibri" w:hAnsi="Calibri" w:cs="Calibri"/>
                <w:sz w:val="20"/>
                <w:szCs w:val="20"/>
              </w:rPr>
            </w:pPr>
          </w:p>
        </w:tc>
      </w:tr>
      <w:tr w:rsidR="00392F89" w:rsidRPr="001C6F5E">
        <w:trPr>
          <w:trHeight w:val="560"/>
          <w:jc w:val="center"/>
        </w:trPr>
        <w:tc>
          <w:tcPr>
            <w:tcW w:w="10623" w:type="dxa"/>
            <w:gridSpan w:val="6"/>
            <w:vAlign w:val="center"/>
          </w:tcPr>
          <w:p w:rsidR="00392F89" w:rsidRPr="001C6F5E" w:rsidRDefault="00C1352A">
            <w:pPr>
              <w:rPr>
                <w:rFonts w:ascii="Calibri" w:eastAsia="Calibri" w:hAnsi="Calibri" w:cs="Calibri"/>
                <w:b/>
                <w:sz w:val="20"/>
                <w:szCs w:val="20"/>
              </w:rPr>
            </w:pPr>
            <w:r w:rsidRPr="001C6F5E">
              <w:rPr>
                <w:rFonts w:ascii="Calibri" w:eastAsia="Calibri" w:hAnsi="Calibri" w:cs="Calibri"/>
                <w:b/>
                <w:sz w:val="20"/>
                <w:szCs w:val="20"/>
              </w:rPr>
              <w:t>Agency:</w:t>
            </w:r>
          </w:p>
          <w:p w:rsidR="00392F89" w:rsidRPr="001C6F5E" w:rsidRDefault="00C1352A">
            <w:pPr>
              <w:rPr>
                <w:rFonts w:ascii="Calibri" w:eastAsia="Calibri" w:hAnsi="Calibri" w:cs="Calibri"/>
                <w:sz w:val="20"/>
                <w:szCs w:val="20"/>
              </w:rPr>
            </w:pPr>
            <w:r w:rsidRPr="001C6F5E">
              <w:rPr>
                <w:rFonts w:ascii="Calibri" w:eastAsia="Calibri" w:hAnsi="Calibri" w:cs="Calibri"/>
                <w:sz w:val="20"/>
                <w:szCs w:val="20"/>
              </w:rPr>
              <w:t>Department of Administrative Services Central Procurement Bureau (DAS CPB) on behalf of the Department of Education</w:t>
            </w:r>
          </w:p>
        </w:tc>
      </w:tr>
      <w:tr w:rsidR="00392F89" w:rsidRPr="001C6F5E">
        <w:trPr>
          <w:trHeight w:val="880"/>
          <w:jc w:val="center"/>
        </w:trPr>
        <w:tc>
          <w:tcPr>
            <w:tcW w:w="3243" w:type="dxa"/>
            <w:vAlign w:val="center"/>
          </w:tcPr>
          <w:p w:rsidR="00392F89" w:rsidRPr="001C6F5E" w:rsidRDefault="00C1352A">
            <w:pPr>
              <w:rPr>
                <w:rFonts w:ascii="Calibri" w:eastAsia="Calibri" w:hAnsi="Calibri" w:cs="Calibri"/>
                <w:sz w:val="20"/>
                <w:szCs w:val="20"/>
              </w:rPr>
            </w:pPr>
            <w:r w:rsidRPr="001C6F5E">
              <w:rPr>
                <w:rFonts w:ascii="Calibri" w:eastAsia="Calibri" w:hAnsi="Calibri" w:cs="Calibri"/>
                <w:sz w:val="20"/>
                <w:szCs w:val="20"/>
              </w:rPr>
              <w:t>Number of years of initial contract term: 1 Years</w:t>
            </w:r>
          </w:p>
        </w:tc>
        <w:tc>
          <w:tcPr>
            <w:tcW w:w="2790" w:type="dxa"/>
            <w:gridSpan w:val="2"/>
            <w:vAlign w:val="center"/>
          </w:tcPr>
          <w:p w:rsidR="00392F89" w:rsidRPr="001C6F5E" w:rsidRDefault="00C1352A">
            <w:pPr>
              <w:rPr>
                <w:rFonts w:ascii="Calibri" w:eastAsia="Calibri" w:hAnsi="Calibri" w:cs="Calibri"/>
                <w:sz w:val="20"/>
                <w:szCs w:val="20"/>
              </w:rPr>
            </w:pPr>
            <w:r w:rsidRPr="001C6F5E">
              <w:rPr>
                <w:rFonts w:ascii="Calibri" w:eastAsia="Calibri" w:hAnsi="Calibri" w:cs="Calibri"/>
                <w:sz w:val="20"/>
                <w:szCs w:val="20"/>
              </w:rPr>
              <w:t>Number of possible annual extensions: 5</w:t>
            </w:r>
          </w:p>
        </w:tc>
        <w:tc>
          <w:tcPr>
            <w:tcW w:w="2610" w:type="dxa"/>
            <w:vAlign w:val="center"/>
          </w:tcPr>
          <w:p w:rsidR="00392F89" w:rsidRPr="001C6F5E" w:rsidRDefault="00C1352A">
            <w:pPr>
              <w:rPr>
                <w:rFonts w:ascii="Calibri" w:eastAsia="Calibri" w:hAnsi="Calibri" w:cs="Calibri"/>
                <w:sz w:val="20"/>
                <w:szCs w:val="20"/>
              </w:rPr>
            </w:pPr>
            <w:r w:rsidRPr="001C6F5E">
              <w:rPr>
                <w:rFonts w:ascii="Calibri" w:eastAsia="Calibri" w:hAnsi="Calibri" w:cs="Calibri"/>
                <w:sz w:val="20"/>
                <w:szCs w:val="20"/>
              </w:rPr>
              <w:t>Available to Political Subdivisions?</w:t>
            </w:r>
          </w:p>
        </w:tc>
        <w:tc>
          <w:tcPr>
            <w:tcW w:w="1980" w:type="dxa"/>
            <w:gridSpan w:val="2"/>
            <w:vAlign w:val="center"/>
          </w:tcPr>
          <w:p w:rsidR="00392F89" w:rsidRPr="001C6F5E" w:rsidRDefault="00C1352A">
            <w:pPr>
              <w:jc w:val="center"/>
              <w:rPr>
                <w:rFonts w:ascii="Calibri" w:eastAsia="Calibri" w:hAnsi="Calibri" w:cs="Calibri"/>
                <w:sz w:val="20"/>
                <w:szCs w:val="20"/>
              </w:rPr>
            </w:pPr>
            <w:r w:rsidRPr="001C6F5E">
              <w:rPr>
                <w:rFonts w:ascii="Calibri" w:eastAsia="Calibri" w:hAnsi="Calibri" w:cs="Calibri"/>
                <w:sz w:val="20"/>
                <w:szCs w:val="20"/>
              </w:rPr>
              <w:t>Yes</w:t>
            </w:r>
          </w:p>
        </w:tc>
      </w:tr>
      <w:tr w:rsidR="00392F89" w:rsidRPr="001C6F5E">
        <w:trPr>
          <w:trHeight w:val="420"/>
          <w:jc w:val="center"/>
        </w:trPr>
        <w:tc>
          <w:tcPr>
            <w:tcW w:w="10623" w:type="dxa"/>
            <w:gridSpan w:val="6"/>
            <w:shd w:val="clear" w:color="auto" w:fill="BFBFBF"/>
          </w:tcPr>
          <w:p w:rsidR="00392F89" w:rsidRPr="001C6F5E" w:rsidRDefault="00392F89">
            <w:pPr>
              <w:tabs>
                <w:tab w:val="left" w:pos="8640"/>
              </w:tabs>
              <w:ind w:left="455"/>
              <w:rPr>
                <w:rFonts w:ascii="Calibri" w:eastAsia="Calibri" w:hAnsi="Calibri" w:cs="Calibri"/>
                <w:sz w:val="20"/>
                <w:szCs w:val="20"/>
              </w:rPr>
            </w:pPr>
          </w:p>
        </w:tc>
      </w:tr>
      <w:tr w:rsidR="00392F89" w:rsidRPr="001C6F5E" w:rsidTr="001C6F5E">
        <w:trPr>
          <w:trHeight w:val="1260"/>
          <w:jc w:val="center"/>
        </w:trPr>
        <w:tc>
          <w:tcPr>
            <w:tcW w:w="6032" w:type="dxa"/>
            <w:gridSpan w:val="3"/>
          </w:tcPr>
          <w:p w:rsidR="00392F89" w:rsidRPr="001C6F5E" w:rsidRDefault="00C1352A">
            <w:pPr>
              <w:tabs>
                <w:tab w:val="left" w:pos="8640"/>
              </w:tabs>
              <w:rPr>
                <w:rFonts w:ascii="Calibri" w:eastAsia="Calibri" w:hAnsi="Calibri" w:cs="Calibri"/>
                <w:sz w:val="20"/>
                <w:szCs w:val="20"/>
              </w:rPr>
            </w:pPr>
            <w:r w:rsidRPr="001C6F5E">
              <w:rPr>
                <w:rFonts w:ascii="Calibri" w:eastAsia="Calibri" w:hAnsi="Calibri" w:cs="Calibri"/>
                <w:sz w:val="20"/>
                <w:szCs w:val="20"/>
              </w:rPr>
              <w:t xml:space="preserve">State Issuing Officer: </w:t>
            </w:r>
          </w:p>
          <w:p w:rsidR="00392F89" w:rsidRPr="001C6F5E" w:rsidRDefault="00C1352A">
            <w:pPr>
              <w:tabs>
                <w:tab w:val="left" w:pos="8640"/>
              </w:tabs>
              <w:ind w:left="162"/>
              <w:rPr>
                <w:rFonts w:ascii="Calibri" w:eastAsia="Calibri" w:hAnsi="Calibri" w:cs="Calibri"/>
                <w:sz w:val="20"/>
                <w:szCs w:val="20"/>
              </w:rPr>
            </w:pPr>
            <w:r w:rsidRPr="001C6F5E">
              <w:rPr>
                <w:rFonts w:ascii="Calibri" w:eastAsia="Calibri" w:hAnsi="Calibri" w:cs="Calibri"/>
                <w:sz w:val="20"/>
                <w:szCs w:val="20"/>
              </w:rPr>
              <w:t xml:space="preserve">Steve Oberbroeckling </w:t>
            </w:r>
          </w:p>
          <w:p w:rsidR="00392F89" w:rsidRPr="001C6F5E" w:rsidRDefault="00C1352A">
            <w:pPr>
              <w:tabs>
                <w:tab w:val="left" w:pos="8640"/>
              </w:tabs>
              <w:ind w:left="162"/>
              <w:rPr>
                <w:rFonts w:ascii="Calibri" w:eastAsia="Calibri" w:hAnsi="Calibri" w:cs="Calibri"/>
                <w:sz w:val="20"/>
                <w:szCs w:val="20"/>
              </w:rPr>
            </w:pPr>
            <w:r w:rsidRPr="001C6F5E">
              <w:rPr>
                <w:rFonts w:ascii="Calibri" w:eastAsia="Calibri" w:hAnsi="Calibri" w:cs="Calibri"/>
                <w:sz w:val="20"/>
                <w:szCs w:val="20"/>
              </w:rPr>
              <w:t>Purchasing Agent III</w:t>
            </w:r>
          </w:p>
          <w:p w:rsidR="00392F89" w:rsidRPr="001C6F5E" w:rsidRDefault="00C1352A">
            <w:pPr>
              <w:tabs>
                <w:tab w:val="left" w:pos="8640"/>
              </w:tabs>
              <w:ind w:left="162"/>
              <w:rPr>
                <w:rFonts w:ascii="Calibri" w:eastAsia="Calibri" w:hAnsi="Calibri" w:cs="Calibri"/>
                <w:sz w:val="20"/>
                <w:szCs w:val="20"/>
              </w:rPr>
            </w:pPr>
            <w:r w:rsidRPr="001C6F5E">
              <w:rPr>
                <w:rFonts w:ascii="Calibri" w:eastAsia="Calibri" w:hAnsi="Calibri" w:cs="Calibri"/>
                <w:sz w:val="20"/>
                <w:szCs w:val="20"/>
              </w:rPr>
              <w:t xml:space="preserve">Phone: 515-725-2090 </w:t>
            </w:r>
          </w:p>
          <w:p w:rsidR="00392F89" w:rsidRPr="001C6F5E" w:rsidRDefault="00C1352A">
            <w:pPr>
              <w:tabs>
                <w:tab w:val="left" w:pos="8640"/>
              </w:tabs>
              <w:ind w:left="162"/>
              <w:rPr>
                <w:rFonts w:ascii="Calibri" w:eastAsia="Calibri" w:hAnsi="Calibri" w:cs="Calibri"/>
                <w:sz w:val="20"/>
                <w:szCs w:val="20"/>
              </w:rPr>
            </w:pPr>
            <w:r w:rsidRPr="001C6F5E">
              <w:rPr>
                <w:rFonts w:ascii="Calibri" w:eastAsia="Calibri" w:hAnsi="Calibri" w:cs="Calibri"/>
                <w:sz w:val="20"/>
                <w:szCs w:val="20"/>
              </w:rPr>
              <w:t xml:space="preserve">E-mail: </w:t>
            </w:r>
            <w:hyperlink r:id="rId9">
              <w:r w:rsidRPr="001C6F5E">
                <w:rPr>
                  <w:rFonts w:ascii="Calibri" w:eastAsia="Calibri" w:hAnsi="Calibri" w:cs="Calibri"/>
                  <w:sz w:val="20"/>
                  <w:szCs w:val="20"/>
                </w:rPr>
                <w:t>steve.oberbroeckling@iowa.gov</w:t>
              </w:r>
            </w:hyperlink>
          </w:p>
        </w:tc>
        <w:tc>
          <w:tcPr>
            <w:tcW w:w="4591" w:type="dxa"/>
            <w:gridSpan w:val="3"/>
          </w:tcPr>
          <w:p w:rsidR="00392F89" w:rsidRPr="001C6F5E" w:rsidRDefault="00C1352A">
            <w:pPr>
              <w:tabs>
                <w:tab w:val="left" w:pos="8640"/>
              </w:tabs>
              <w:rPr>
                <w:rFonts w:ascii="Calibri" w:eastAsia="Calibri" w:hAnsi="Calibri" w:cs="Calibri"/>
                <w:sz w:val="20"/>
                <w:szCs w:val="20"/>
              </w:rPr>
            </w:pPr>
            <w:r w:rsidRPr="001C6F5E">
              <w:rPr>
                <w:rFonts w:ascii="Calibri" w:eastAsia="Calibri" w:hAnsi="Calibri" w:cs="Calibri"/>
                <w:sz w:val="20"/>
                <w:szCs w:val="20"/>
              </w:rPr>
              <w:t xml:space="preserve">Mailing Address: </w:t>
            </w:r>
          </w:p>
          <w:p w:rsidR="00392F89" w:rsidRPr="001C6F5E" w:rsidRDefault="00C1352A">
            <w:pPr>
              <w:tabs>
                <w:tab w:val="left" w:pos="8640"/>
              </w:tabs>
              <w:ind w:left="162"/>
              <w:rPr>
                <w:rFonts w:ascii="Calibri" w:eastAsia="Calibri" w:hAnsi="Calibri" w:cs="Calibri"/>
                <w:sz w:val="20"/>
                <w:szCs w:val="20"/>
              </w:rPr>
            </w:pPr>
            <w:r w:rsidRPr="001C6F5E">
              <w:rPr>
                <w:rFonts w:ascii="Calibri" w:eastAsia="Calibri" w:hAnsi="Calibri" w:cs="Calibri"/>
                <w:sz w:val="20"/>
                <w:szCs w:val="20"/>
              </w:rPr>
              <w:t>Iowa Department of Administrative Services</w:t>
            </w:r>
            <w:r w:rsidRPr="001C6F5E">
              <w:rPr>
                <w:rFonts w:ascii="Calibri" w:eastAsia="Calibri" w:hAnsi="Calibri" w:cs="Calibri"/>
                <w:sz w:val="20"/>
                <w:szCs w:val="20"/>
              </w:rPr>
              <w:br/>
              <w:t>Hoover State Office Building, Level 3</w:t>
            </w:r>
            <w:r w:rsidRPr="001C6F5E">
              <w:rPr>
                <w:rFonts w:ascii="Calibri" w:eastAsia="Calibri" w:hAnsi="Calibri" w:cs="Calibri"/>
                <w:sz w:val="20"/>
                <w:szCs w:val="20"/>
              </w:rPr>
              <w:br/>
              <w:t>1305 East Walnut Street</w:t>
            </w:r>
            <w:r w:rsidRPr="001C6F5E">
              <w:rPr>
                <w:rFonts w:ascii="Calibri" w:eastAsia="Calibri" w:hAnsi="Calibri" w:cs="Calibri"/>
                <w:sz w:val="20"/>
                <w:szCs w:val="20"/>
              </w:rPr>
              <w:br/>
              <w:t>Des Moines, IA 50319-0105</w:t>
            </w:r>
          </w:p>
        </w:tc>
      </w:tr>
      <w:tr w:rsidR="00392F89" w:rsidRPr="001C6F5E">
        <w:trPr>
          <w:trHeight w:val="420"/>
          <w:jc w:val="center"/>
        </w:trPr>
        <w:tc>
          <w:tcPr>
            <w:tcW w:w="10623" w:type="dxa"/>
            <w:gridSpan w:val="6"/>
            <w:shd w:val="clear" w:color="auto" w:fill="BFBFBF"/>
            <w:vAlign w:val="center"/>
          </w:tcPr>
          <w:p w:rsidR="00392F89" w:rsidRPr="001C6F5E" w:rsidRDefault="00392F89">
            <w:pPr>
              <w:tabs>
                <w:tab w:val="left" w:pos="8640"/>
              </w:tabs>
              <w:rPr>
                <w:rFonts w:ascii="Calibri" w:eastAsia="Calibri" w:hAnsi="Calibri" w:cs="Calibri"/>
                <w:sz w:val="20"/>
                <w:szCs w:val="20"/>
              </w:rPr>
            </w:pPr>
          </w:p>
        </w:tc>
      </w:tr>
      <w:tr w:rsidR="00392F89" w:rsidRPr="001C6F5E">
        <w:trPr>
          <w:trHeight w:val="560"/>
          <w:jc w:val="center"/>
        </w:trPr>
        <w:tc>
          <w:tcPr>
            <w:tcW w:w="6033" w:type="dxa"/>
            <w:gridSpan w:val="3"/>
            <w:vAlign w:val="center"/>
          </w:tcPr>
          <w:p w:rsidR="00392F89" w:rsidRPr="001C6F5E" w:rsidRDefault="00C1352A">
            <w:pPr>
              <w:tabs>
                <w:tab w:val="left" w:pos="8640"/>
              </w:tabs>
              <w:rPr>
                <w:rFonts w:ascii="Calibri" w:eastAsia="Calibri" w:hAnsi="Calibri" w:cs="Calibri"/>
                <w:b/>
                <w:sz w:val="20"/>
                <w:szCs w:val="20"/>
              </w:rPr>
            </w:pPr>
            <w:r w:rsidRPr="001C6F5E">
              <w:rPr>
                <w:rFonts w:ascii="Calibri" w:eastAsia="Calibri" w:hAnsi="Calibri" w:cs="Calibri"/>
                <w:b/>
                <w:sz w:val="20"/>
                <w:szCs w:val="20"/>
              </w:rPr>
              <w:t>PROCUREMENT TIMETABLE—Event or Action:</w:t>
            </w:r>
          </w:p>
        </w:tc>
        <w:tc>
          <w:tcPr>
            <w:tcW w:w="4590" w:type="dxa"/>
            <w:gridSpan w:val="3"/>
            <w:vAlign w:val="center"/>
          </w:tcPr>
          <w:p w:rsidR="00392F89" w:rsidRPr="001C6F5E" w:rsidRDefault="00C1352A">
            <w:pPr>
              <w:tabs>
                <w:tab w:val="left" w:pos="8640"/>
              </w:tabs>
              <w:rPr>
                <w:rFonts w:ascii="Calibri" w:eastAsia="Calibri" w:hAnsi="Calibri" w:cs="Calibri"/>
                <w:b/>
                <w:sz w:val="20"/>
                <w:szCs w:val="20"/>
              </w:rPr>
            </w:pPr>
            <w:r w:rsidRPr="001C6F5E">
              <w:rPr>
                <w:rFonts w:ascii="Calibri" w:eastAsia="Calibri" w:hAnsi="Calibri" w:cs="Calibri"/>
                <w:b/>
                <w:sz w:val="20"/>
                <w:szCs w:val="20"/>
              </w:rPr>
              <w:t>Date/Time (Central Time):</w:t>
            </w:r>
          </w:p>
        </w:tc>
      </w:tr>
      <w:tr w:rsidR="00392F89" w:rsidRPr="001C6F5E">
        <w:trPr>
          <w:trHeight w:val="560"/>
          <w:jc w:val="center"/>
        </w:trPr>
        <w:tc>
          <w:tcPr>
            <w:tcW w:w="6033" w:type="dxa"/>
            <w:gridSpan w:val="3"/>
            <w:vAlign w:val="center"/>
          </w:tcPr>
          <w:p w:rsidR="00392F89" w:rsidRPr="00661E4B" w:rsidRDefault="00C1352A">
            <w:pPr>
              <w:tabs>
                <w:tab w:val="left" w:pos="8640"/>
              </w:tabs>
              <w:rPr>
                <w:rFonts w:ascii="Calibri" w:eastAsia="Calibri" w:hAnsi="Calibri" w:cs="Calibri"/>
                <w:sz w:val="20"/>
                <w:szCs w:val="20"/>
              </w:rPr>
            </w:pPr>
            <w:r w:rsidRPr="00661E4B">
              <w:rPr>
                <w:rFonts w:ascii="Calibri" w:eastAsia="Calibri" w:hAnsi="Calibri" w:cs="Calibri"/>
                <w:sz w:val="20"/>
                <w:szCs w:val="20"/>
              </w:rPr>
              <w:t>State Posts Notice of RFP on TSB website</w:t>
            </w:r>
          </w:p>
        </w:tc>
        <w:tc>
          <w:tcPr>
            <w:tcW w:w="4590" w:type="dxa"/>
            <w:gridSpan w:val="3"/>
            <w:vAlign w:val="center"/>
          </w:tcPr>
          <w:p w:rsidR="00392F89" w:rsidRPr="00661E4B" w:rsidRDefault="00661E4B">
            <w:pPr>
              <w:tabs>
                <w:tab w:val="left" w:pos="8640"/>
              </w:tabs>
              <w:rPr>
                <w:rFonts w:ascii="Calibri" w:eastAsia="Calibri" w:hAnsi="Calibri" w:cs="Calibri"/>
                <w:sz w:val="20"/>
                <w:szCs w:val="20"/>
              </w:rPr>
            </w:pPr>
            <w:r w:rsidRPr="00661E4B">
              <w:rPr>
                <w:rFonts w:ascii="Calibri" w:eastAsia="Calibri" w:hAnsi="Calibri" w:cs="Calibri"/>
                <w:sz w:val="20"/>
                <w:szCs w:val="20"/>
              </w:rPr>
              <w:t>October 31, 2018</w:t>
            </w:r>
          </w:p>
        </w:tc>
      </w:tr>
      <w:tr w:rsidR="00392F89" w:rsidRPr="001C6F5E">
        <w:trPr>
          <w:trHeight w:val="560"/>
          <w:jc w:val="center"/>
        </w:trPr>
        <w:tc>
          <w:tcPr>
            <w:tcW w:w="6033" w:type="dxa"/>
            <w:gridSpan w:val="3"/>
            <w:vAlign w:val="center"/>
          </w:tcPr>
          <w:p w:rsidR="00392F89" w:rsidRPr="00661E4B" w:rsidRDefault="00C1352A">
            <w:pPr>
              <w:tabs>
                <w:tab w:val="left" w:pos="8640"/>
              </w:tabs>
              <w:rPr>
                <w:rFonts w:ascii="Calibri" w:eastAsia="Calibri" w:hAnsi="Calibri" w:cs="Calibri"/>
                <w:sz w:val="20"/>
                <w:szCs w:val="20"/>
              </w:rPr>
            </w:pPr>
            <w:r w:rsidRPr="00661E4B">
              <w:rPr>
                <w:rFonts w:ascii="Calibri" w:eastAsia="Calibri" w:hAnsi="Calibri" w:cs="Calibri"/>
                <w:sz w:val="20"/>
                <w:szCs w:val="20"/>
              </w:rPr>
              <w:t xml:space="preserve">State Issues RFP </w:t>
            </w:r>
          </w:p>
        </w:tc>
        <w:tc>
          <w:tcPr>
            <w:tcW w:w="4590" w:type="dxa"/>
            <w:gridSpan w:val="3"/>
            <w:vAlign w:val="center"/>
          </w:tcPr>
          <w:p w:rsidR="00392F89" w:rsidRPr="00661E4B" w:rsidRDefault="00C1352A">
            <w:pPr>
              <w:tabs>
                <w:tab w:val="left" w:pos="8640"/>
              </w:tabs>
              <w:rPr>
                <w:rFonts w:ascii="Calibri" w:eastAsia="Calibri" w:hAnsi="Calibri" w:cs="Calibri"/>
                <w:sz w:val="20"/>
                <w:szCs w:val="20"/>
              </w:rPr>
            </w:pPr>
            <w:r w:rsidRPr="00661E4B">
              <w:rPr>
                <w:rFonts w:ascii="Calibri" w:eastAsia="Calibri" w:hAnsi="Calibri" w:cs="Calibri"/>
                <w:sz w:val="20"/>
                <w:szCs w:val="20"/>
              </w:rPr>
              <w:t xml:space="preserve">November </w:t>
            </w:r>
            <w:r w:rsidR="00231DB8">
              <w:rPr>
                <w:rFonts w:ascii="Calibri" w:eastAsia="Calibri" w:hAnsi="Calibri" w:cs="Calibri"/>
                <w:sz w:val="20"/>
                <w:szCs w:val="20"/>
              </w:rPr>
              <w:t>0</w:t>
            </w:r>
            <w:bookmarkStart w:id="1" w:name="_GoBack"/>
            <w:bookmarkEnd w:id="1"/>
            <w:r w:rsidRPr="00661E4B">
              <w:rPr>
                <w:rFonts w:ascii="Calibri" w:eastAsia="Calibri" w:hAnsi="Calibri" w:cs="Calibri"/>
                <w:sz w:val="20"/>
                <w:szCs w:val="20"/>
              </w:rPr>
              <w:t>2, 2018</w:t>
            </w:r>
          </w:p>
        </w:tc>
      </w:tr>
      <w:tr w:rsidR="00392F89" w:rsidRPr="001C6F5E">
        <w:trPr>
          <w:trHeight w:val="560"/>
          <w:jc w:val="center"/>
        </w:trPr>
        <w:tc>
          <w:tcPr>
            <w:tcW w:w="6033" w:type="dxa"/>
            <w:gridSpan w:val="3"/>
            <w:vAlign w:val="center"/>
          </w:tcPr>
          <w:p w:rsidR="00392F89" w:rsidRPr="00661E4B" w:rsidRDefault="00C1352A">
            <w:pPr>
              <w:tabs>
                <w:tab w:val="left" w:pos="8640"/>
              </w:tabs>
              <w:rPr>
                <w:rFonts w:ascii="Calibri" w:eastAsia="Calibri" w:hAnsi="Calibri" w:cs="Calibri"/>
                <w:sz w:val="20"/>
                <w:szCs w:val="20"/>
              </w:rPr>
            </w:pPr>
            <w:r w:rsidRPr="00661E4B">
              <w:rPr>
                <w:rFonts w:ascii="Calibri" w:eastAsia="Calibri" w:hAnsi="Calibri" w:cs="Calibri"/>
                <w:sz w:val="20"/>
                <w:szCs w:val="20"/>
              </w:rPr>
              <w:t xml:space="preserve">RFP written questions, requests for clarification, and suggested changes from Contractors due: </w:t>
            </w:r>
          </w:p>
        </w:tc>
        <w:tc>
          <w:tcPr>
            <w:tcW w:w="4590" w:type="dxa"/>
            <w:gridSpan w:val="3"/>
            <w:vAlign w:val="center"/>
          </w:tcPr>
          <w:p w:rsidR="00392F89" w:rsidRPr="00661E4B" w:rsidRDefault="00C1352A" w:rsidP="00661E4B">
            <w:pPr>
              <w:tabs>
                <w:tab w:val="left" w:pos="8640"/>
              </w:tabs>
              <w:rPr>
                <w:rFonts w:ascii="Calibri" w:eastAsia="Calibri" w:hAnsi="Calibri" w:cs="Calibri"/>
                <w:sz w:val="20"/>
                <w:szCs w:val="20"/>
              </w:rPr>
            </w:pPr>
            <w:r w:rsidRPr="00661E4B">
              <w:rPr>
                <w:rFonts w:ascii="Calibri" w:eastAsia="Calibri" w:hAnsi="Calibri" w:cs="Calibri"/>
                <w:sz w:val="20"/>
                <w:szCs w:val="20"/>
              </w:rPr>
              <w:t>November 1</w:t>
            </w:r>
            <w:r w:rsidR="00661E4B" w:rsidRPr="00661E4B">
              <w:rPr>
                <w:rFonts w:ascii="Calibri" w:eastAsia="Calibri" w:hAnsi="Calibri" w:cs="Calibri"/>
                <w:sz w:val="20"/>
                <w:szCs w:val="20"/>
              </w:rPr>
              <w:t>4</w:t>
            </w:r>
            <w:r w:rsidRPr="00661E4B">
              <w:rPr>
                <w:rFonts w:ascii="Calibri" w:eastAsia="Calibri" w:hAnsi="Calibri" w:cs="Calibri"/>
                <w:sz w:val="20"/>
                <w:szCs w:val="20"/>
              </w:rPr>
              <w:t>, 2018</w:t>
            </w:r>
            <w:r w:rsidR="00E02A53">
              <w:rPr>
                <w:rFonts w:ascii="Calibri" w:eastAsia="Calibri" w:hAnsi="Calibri" w:cs="Calibri"/>
                <w:sz w:val="20"/>
                <w:szCs w:val="20"/>
              </w:rPr>
              <w:t xml:space="preserve"> / 1:00PM</w:t>
            </w:r>
          </w:p>
        </w:tc>
      </w:tr>
      <w:tr w:rsidR="00392F89" w:rsidRPr="001C6F5E">
        <w:trPr>
          <w:trHeight w:val="560"/>
          <w:jc w:val="center"/>
        </w:trPr>
        <w:tc>
          <w:tcPr>
            <w:tcW w:w="6033" w:type="dxa"/>
            <w:gridSpan w:val="3"/>
            <w:vAlign w:val="center"/>
          </w:tcPr>
          <w:p w:rsidR="00392F89" w:rsidRPr="00661E4B" w:rsidRDefault="00C1352A">
            <w:pPr>
              <w:tabs>
                <w:tab w:val="left" w:pos="8640"/>
              </w:tabs>
              <w:rPr>
                <w:rFonts w:ascii="Calibri" w:eastAsia="Calibri" w:hAnsi="Calibri" w:cs="Calibri"/>
                <w:sz w:val="20"/>
                <w:szCs w:val="20"/>
              </w:rPr>
            </w:pPr>
            <w:r w:rsidRPr="00661E4B">
              <w:rPr>
                <w:rFonts w:ascii="Calibri" w:eastAsia="Calibri" w:hAnsi="Calibri" w:cs="Calibri"/>
                <w:sz w:val="20"/>
                <w:szCs w:val="20"/>
              </w:rPr>
              <w:t>Agency’s written response to questions, requests for clarification, and suggested changes due approximately:</w:t>
            </w:r>
          </w:p>
        </w:tc>
        <w:tc>
          <w:tcPr>
            <w:tcW w:w="4590" w:type="dxa"/>
            <w:gridSpan w:val="3"/>
            <w:vAlign w:val="center"/>
          </w:tcPr>
          <w:p w:rsidR="00392F89" w:rsidRPr="00661E4B" w:rsidRDefault="00C1352A" w:rsidP="00661E4B">
            <w:pPr>
              <w:tabs>
                <w:tab w:val="left" w:pos="8640"/>
              </w:tabs>
              <w:rPr>
                <w:rFonts w:ascii="Calibri" w:eastAsia="Calibri" w:hAnsi="Calibri" w:cs="Calibri"/>
                <w:sz w:val="20"/>
                <w:szCs w:val="20"/>
              </w:rPr>
            </w:pPr>
            <w:r w:rsidRPr="00661E4B">
              <w:rPr>
                <w:rFonts w:ascii="Calibri" w:eastAsia="Calibri" w:hAnsi="Calibri" w:cs="Calibri"/>
                <w:sz w:val="20"/>
                <w:szCs w:val="20"/>
              </w:rPr>
              <w:t xml:space="preserve">November </w:t>
            </w:r>
            <w:r w:rsidR="00661E4B" w:rsidRPr="00661E4B">
              <w:rPr>
                <w:rFonts w:ascii="Calibri" w:eastAsia="Calibri" w:hAnsi="Calibri" w:cs="Calibri"/>
                <w:sz w:val="20"/>
                <w:szCs w:val="20"/>
              </w:rPr>
              <w:t>21</w:t>
            </w:r>
            <w:r w:rsidRPr="00661E4B">
              <w:rPr>
                <w:rFonts w:ascii="Calibri" w:eastAsia="Calibri" w:hAnsi="Calibri" w:cs="Calibri"/>
                <w:sz w:val="20"/>
                <w:szCs w:val="20"/>
              </w:rPr>
              <w:t>, 2018</w:t>
            </w:r>
          </w:p>
        </w:tc>
      </w:tr>
      <w:tr w:rsidR="00392F89" w:rsidRPr="001C6F5E">
        <w:trPr>
          <w:trHeight w:val="560"/>
          <w:jc w:val="center"/>
        </w:trPr>
        <w:tc>
          <w:tcPr>
            <w:tcW w:w="6033" w:type="dxa"/>
            <w:gridSpan w:val="3"/>
            <w:tcBorders>
              <w:bottom w:val="single" w:sz="4" w:space="0" w:color="000000"/>
            </w:tcBorders>
            <w:vAlign w:val="center"/>
          </w:tcPr>
          <w:p w:rsidR="00392F89" w:rsidRPr="00661E4B" w:rsidRDefault="00C1352A">
            <w:pPr>
              <w:tabs>
                <w:tab w:val="left" w:pos="8640"/>
              </w:tabs>
              <w:rPr>
                <w:rFonts w:ascii="Calibri" w:eastAsia="Calibri" w:hAnsi="Calibri" w:cs="Calibri"/>
                <w:color w:val="000000"/>
                <w:sz w:val="20"/>
                <w:szCs w:val="20"/>
              </w:rPr>
            </w:pPr>
            <w:r w:rsidRPr="00661E4B">
              <w:rPr>
                <w:rFonts w:ascii="Calibri" w:eastAsia="Calibri" w:hAnsi="Calibri" w:cs="Calibri"/>
                <w:sz w:val="20"/>
                <w:szCs w:val="20"/>
              </w:rPr>
              <w:t xml:space="preserve">Follow-up RFP written questions, requests for clarification, and suggested changes from Contractors due: </w:t>
            </w:r>
          </w:p>
        </w:tc>
        <w:tc>
          <w:tcPr>
            <w:tcW w:w="4590" w:type="dxa"/>
            <w:gridSpan w:val="3"/>
            <w:tcBorders>
              <w:bottom w:val="single" w:sz="4" w:space="0" w:color="000000"/>
            </w:tcBorders>
            <w:vAlign w:val="center"/>
          </w:tcPr>
          <w:p w:rsidR="00392F89" w:rsidRPr="00661E4B" w:rsidRDefault="00C1352A" w:rsidP="00661E4B">
            <w:pPr>
              <w:tabs>
                <w:tab w:val="left" w:pos="8640"/>
              </w:tabs>
              <w:rPr>
                <w:rFonts w:ascii="Calibri" w:eastAsia="Calibri" w:hAnsi="Calibri" w:cs="Calibri"/>
                <w:color w:val="000000"/>
                <w:sz w:val="20"/>
                <w:szCs w:val="20"/>
              </w:rPr>
            </w:pPr>
            <w:r w:rsidRPr="00661E4B">
              <w:rPr>
                <w:rFonts w:ascii="Calibri" w:eastAsia="Calibri" w:hAnsi="Calibri" w:cs="Calibri"/>
                <w:sz w:val="20"/>
                <w:szCs w:val="20"/>
              </w:rPr>
              <w:t>November</w:t>
            </w:r>
            <w:r w:rsidR="00661E4B" w:rsidRPr="00661E4B">
              <w:rPr>
                <w:rFonts w:ascii="Calibri" w:eastAsia="Calibri" w:hAnsi="Calibri" w:cs="Calibri"/>
                <w:sz w:val="20"/>
                <w:szCs w:val="20"/>
              </w:rPr>
              <w:t xml:space="preserve"> 28</w:t>
            </w:r>
            <w:r w:rsidRPr="00661E4B">
              <w:rPr>
                <w:rFonts w:ascii="Calibri" w:eastAsia="Calibri" w:hAnsi="Calibri" w:cs="Calibri"/>
                <w:sz w:val="20"/>
                <w:szCs w:val="20"/>
              </w:rPr>
              <w:t>, 2018</w:t>
            </w:r>
            <w:r w:rsidR="00E02A53">
              <w:rPr>
                <w:rFonts w:ascii="Calibri" w:eastAsia="Calibri" w:hAnsi="Calibri" w:cs="Calibri"/>
                <w:sz w:val="20"/>
                <w:szCs w:val="20"/>
              </w:rPr>
              <w:t xml:space="preserve"> / 1:00PM</w:t>
            </w:r>
          </w:p>
        </w:tc>
      </w:tr>
      <w:tr w:rsidR="00392F89" w:rsidRPr="001C6F5E">
        <w:trPr>
          <w:trHeight w:val="560"/>
          <w:jc w:val="center"/>
        </w:trPr>
        <w:tc>
          <w:tcPr>
            <w:tcW w:w="6033" w:type="dxa"/>
            <w:gridSpan w:val="3"/>
            <w:tcBorders>
              <w:bottom w:val="single" w:sz="4" w:space="0" w:color="000000"/>
            </w:tcBorders>
            <w:vAlign w:val="center"/>
          </w:tcPr>
          <w:p w:rsidR="00392F89" w:rsidRPr="00661E4B" w:rsidRDefault="00C1352A">
            <w:pPr>
              <w:tabs>
                <w:tab w:val="left" w:pos="8640"/>
              </w:tabs>
              <w:rPr>
                <w:rFonts w:ascii="Calibri" w:eastAsia="Calibri" w:hAnsi="Calibri" w:cs="Calibri"/>
                <w:color w:val="000000"/>
                <w:sz w:val="20"/>
                <w:szCs w:val="20"/>
              </w:rPr>
            </w:pPr>
            <w:r w:rsidRPr="00661E4B">
              <w:rPr>
                <w:rFonts w:ascii="Calibri" w:eastAsia="Calibri" w:hAnsi="Calibri" w:cs="Calibri"/>
                <w:sz w:val="20"/>
                <w:szCs w:val="20"/>
              </w:rPr>
              <w:t>Agency’s written response to questions, requests for clarification, and suggested changes due approximately:</w:t>
            </w:r>
          </w:p>
        </w:tc>
        <w:tc>
          <w:tcPr>
            <w:tcW w:w="4590" w:type="dxa"/>
            <w:gridSpan w:val="3"/>
            <w:tcBorders>
              <w:bottom w:val="single" w:sz="4" w:space="0" w:color="000000"/>
            </w:tcBorders>
            <w:vAlign w:val="center"/>
          </w:tcPr>
          <w:p w:rsidR="00392F89" w:rsidRPr="00661E4B" w:rsidRDefault="00C1352A" w:rsidP="00661E4B">
            <w:pPr>
              <w:tabs>
                <w:tab w:val="left" w:pos="8640"/>
              </w:tabs>
              <w:rPr>
                <w:rFonts w:ascii="Calibri" w:eastAsia="Calibri" w:hAnsi="Calibri" w:cs="Calibri"/>
                <w:sz w:val="20"/>
                <w:szCs w:val="20"/>
              </w:rPr>
            </w:pPr>
            <w:r w:rsidRPr="00661E4B">
              <w:rPr>
                <w:rFonts w:ascii="Calibri" w:eastAsia="Calibri" w:hAnsi="Calibri" w:cs="Calibri"/>
                <w:sz w:val="20"/>
                <w:szCs w:val="20"/>
              </w:rPr>
              <w:t xml:space="preserve">December </w:t>
            </w:r>
            <w:r w:rsidR="00661E4B" w:rsidRPr="00661E4B">
              <w:rPr>
                <w:rFonts w:ascii="Calibri" w:eastAsia="Calibri" w:hAnsi="Calibri" w:cs="Calibri"/>
                <w:sz w:val="20"/>
                <w:szCs w:val="20"/>
              </w:rPr>
              <w:t>04</w:t>
            </w:r>
            <w:r w:rsidRPr="00661E4B">
              <w:rPr>
                <w:rFonts w:ascii="Calibri" w:eastAsia="Calibri" w:hAnsi="Calibri" w:cs="Calibri"/>
                <w:sz w:val="20"/>
                <w:szCs w:val="20"/>
              </w:rPr>
              <w:t>, 2018</w:t>
            </w:r>
          </w:p>
        </w:tc>
      </w:tr>
      <w:tr w:rsidR="00392F89" w:rsidRPr="001C6F5E">
        <w:trPr>
          <w:trHeight w:val="560"/>
          <w:jc w:val="center"/>
        </w:trPr>
        <w:tc>
          <w:tcPr>
            <w:tcW w:w="6033" w:type="dxa"/>
            <w:gridSpan w:val="3"/>
            <w:tcBorders>
              <w:bottom w:val="single" w:sz="4" w:space="0" w:color="000000"/>
            </w:tcBorders>
            <w:vAlign w:val="center"/>
          </w:tcPr>
          <w:p w:rsidR="00392F89" w:rsidRPr="00661E4B" w:rsidRDefault="00C1352A">
            <w:pPr>
              <w:tabs>
                <w:tab w:val="left" w:pos="8640"/>
              </w:tabs>
              <w:rPr>
                <w:rFonts w:ascii="Calibri" w:eastAsia="Calibri" w:hAnsi="Calibri" w:cs="Calibri"/>
                <w:color w:val="000000"/>
                <w:sz w:val="20"/>
                <w:szCs w:val="20"/>
              </w:rPr>
            </w:pPr>
            <w:r w:rsidRPr="00661E4B">
              <w:rPr>
                <w:rFonts w:ascii="Calibri" w:eastAsia="Calibri" w:hAnsi="Calibri" w:cs="Calibri"/>
                <w:color w:val="000000"/>
                <w:sz w:val="20"/>
                <w:szCs w:val="20"/>
              </w:rPr>
              <w:t>Proposals Due Date:</w:t>
            </w:r>
          </w:p>
        </w:tc>
        <w:tc>
          <w:tcPr>
            <w:tcW w:w="4590" w:type="dxa"/>
            <w:gridSpan w:val="3"/>
            <w:tcBorders>
              <w:bottom w:val="single" w:sz="4" w:space="0" w:color="000000"/>
            </w:tcBorders>
            <w:vAlign w:val="center"/>
          </w:tcPr>
          <w:p w:rsidR="00392F89" w:rsidRPr="00661E4B" w:rsidRDefault="00C1352A" w:rsidP="005329C5">
            <w:pPr>
              <w:tabs>
                <w:tab w:val="left" w:pos="8640"/>
              </w:tabs>
              <w:rPr>
                <w:rFonts w:ascii="Calibri" w:eastAsia="Calibri" w:hAnsi="Calibri" w:cs="Calibri"/>
                <w:sz w:val="20"/>
                <w:szCs w:val="20"/>
              </w:rPr>
            </w:pPr>
            <w:r w:rsidRPr="00661E4B">
              <w:rPr>
                <w:rFonts w:ascii="Calibri" w:eastAsia="Calibri" w:hAnsi="Calibri" w:cs="Calibri"/>
                <w:sz w:val="20"/>
                <w:szCs w:val="20"/>
              </w:rPr>
              <w:t>December 2</w:t>
            </w:r>
            <w:r w:rsidR="005329C5" w:rsidRPr="00661E4B">
              <w:rPr>
                <w:rFonts w:ascii="Calibri" w:eastAsia="Calibri" w:hAnsi="Calibri" w:cs="Calibri"/>
                <w:sz w:val="20"/>
                <w:szCs w:val="20"/>
              </w:rPr>
              <w:t>0</w:t>
            </w:r>
            <w:r w:rsidRPr="00661E4B">
              <w:rPr>
                <w:rFonts w:ascii="Calibri" w:eastAsia="Calibri" w:hAnsi="Calibri" w:cs="Calibri"/>
                <w:sz w:val="20"/>
                <w:szCs w:val="20"/>
              </w:rPr>
              <w:t>, 2018</w:t>
            </w:r>
            <w:r w:rsidR="00E02A53">
              <w:rPr>
                <w:rFonts w:ascii="Calibri" w:eastAsia="Calibri" w:hAnsi="Calibri" w:cs="Calibri"/>
                <w:sz w:val="20"/>
                <w:szCs w:val="20"/>
              </w:rPr>
              <w:t xml:space="preserve"> / 1:00PM</w:t>
            </w:r>
          </w:p>
        </w:tc>
      </w:tr>
      <w:tr w:rsidR="00392F89" w:rsidRPr="001C6F5E">
        <w:trPr>
          <w:trHeight w:val="420"/>
          <w:jc w:val="center"/>
        </w:trPr>
        <w:tc>
          <w:tcPr>
            <w:tcW w:w="10623" w:type="dxa"/>
            <w:gridSpan w:val="6"/>
            <w:shd w:val="clear" w:color="auto" w:fill="BFBFBF"/>
            <w:vAlign w:val="center"/>
          </w:tcPr>
          <w:p w:rsidR="00392F89" w:rsidRPr="001C6F5E" w:rsidRDefault="00392F89">
            <w:pPr>
              <w:tabs>
                <w:tab w:val="left" w:pos="8640"/>
              </w:tabs>
              <w:rPr>
                <w:rFonts w:ascii="Calibri" w:eastAsia="Calibri" w:hAnsi="Calibri" w:cs="Calibri"/>
                <w:sz w:val="20"/>
                <w:szCs w:val="20"/>
              </w:rPr>
            </w:pPr>
          </w:p>
        </w:tc>
      </w:tr>
      <w:tr w:rsidR="00392F89" w:rsidRPr="001C6F5E">
        <w:trPr>
          <w:trHeight w:val="560"/>
          <w:jc w:val="center"/>
        </w:trPr>
        <w:tc>
          <w:tcPr>
            <w:tcW w:w="3333" w:type="dxa"/>
            <w:gridSpan w:val="2"/>
            <w:vAlign w:val="center"/>
          </w:tcPr>
          <w:p w:rsidR="00392F89" w:rsidRPr="001C6F5E" w:rsidRDefault="00C1352A">
            <w:pPr>
              <w:rPr>
                <w:rFonts w:ascii="Calibri" w:eastAsia="Calibri" w:hAnsi="Calibri" w:cs="Calibri"/>
                <w:b/>
                <w:sz w:val="20"/>
                <w:szCs w:val="20"/>
              </w:rPr>
            </w:pPr>
            <w:r w:rsidRPr="001C6F5E">
              <w:rPr>
                <w:rFonts w:ascii="Calibri" w:eastAsia="Calibri" w:hAnsi="Calibri" w:cs="Calibri"/>
                <w:b/>
                <w:sz w:val="20"/>
                <w:szCs w:val="20"/>
              </w:rPr>
              <w:t>Relevant Websites:</w:t>
            </w:r>
          </w:p>
        </w:tc>
        <w:tc>
          <w:tcPr>
            <w:tcW w:w="7290" w:type="dxa"/>
            <w:gridSpan w:val="4"/>
            <w:vAlign w:val="center"/>
          </w:tcPr>
          <w:p w:rsidR="00392F89" w:rsidRPr="001C6F5E" w:rsidRDefault="00C1352A">
            <w:pPr>
              <w:tabs>
                <w:tab w:val="left" w:pos="8640"/>
              </w:tabs>
              <w:rPr>
                <w:rFonts w:ascii="Calibri" w:eastAsia="Calibri" w:hAnsi="Calibri" w:cs="Calibri"/>
                <w:b/>
                <w:sz w:val="20"/>
                <w:szCs w:val="20"/>
              </w:rPr>
            </w:pPr>
            <w:r w:rsidRPr="001C6F5E">
              <w:rPr>
                <w:rFonts w:ascii="Calibri" w:eastAsia="Calibri" w:hAnsi="Calibri" w:cs="Calibri"/>
                <w:b/>
                <w:sz w:val="20"/>
                <w:szCs w:val="20"/>
              </w:rPr>
              <w:t>Web-address:</w:t>
            </w:r>
          </w:p>
        </w:tc>
      </w:tr>
      <w:tr w:rsidR="00392F89" w:rsidRPr="001C6F5E">
        <w:trPr>
          <w:trHeight w:val="560"/>
          <w:jc w:val="center"/>
        </w:trPr>
        <w:tc>
          <w:tcPr>
            <w:tcW w:w="3333" w:type="dxa"/>
            <w:gridSpan w:val="2"/>
          </w:tcPr>
          <w:p w:rsidR="00392F89" w:rsidRPr="001C6F5E" w:rsidRDefault="00C1352A">
            <w:pPr>
              <w:tabs>
                <w:tab w:val="left" w:pos="8640"/>
              </w:tabs>
              <w:rPr>
                <w:rFonts w:ascii="Calibri" w:eastAsia="Calibri" w:hAnsi="Calibri" w:cs="Calibri"/>
                <w:sz w:val="20"/>
                <w:szCs w:val="20"/>
              </w:rPr>
            </w:pPr>
            <w:r w:rsidRPr="001C6F5E">
              <w:rPr>
                <w:rFonts w:ascii="Calibri" w:eastAsia="Calibri" w:hAnsi="Calibri" w:cs="Calibri"/>
                <w:sz w:val="20"/>
                <w:szCs w:val="20"/>
              </w:rPr>
              <w:t>Internet website where Addenda to this RFP will be posted:</w:t>
            </w:r>
          </w:p>
        </w:tc>
        <w:tc>
          <w:tcPr>
            <w:tcW w:w="7290" w:type="dxa"/>
            <w:gridSpan w:val="4"/>
            <w:vAlign w:val="center"/>
          </w:tcPr>
          <w:p w:rsidR="00392F89" w:rsidRPr="001C6F5E" w:rsidRDefault="00231DB8">
            <w:pPr>
              <w:tabs>
                <w:tab w:val="left" w:pos="8640"/>
              </w:tabs>
              <w:rPr>
                <w:rFonts w:ascii="Calibri" w:eastAsia="Calibri" w:hAnsi="Calibri" w:cs="Calibri"/>
                <w:sz w:val="20"/>
                <w:szCs w:val="20"/>
              </w:rPr>
            </w:pPr>
            <w:hyperlink r:id="rId10">
              <w:r w:rsidR="00C1352A" w:rsidRPr="001C6F5E">
                <w:rPr>
                  <w:rFonts w:ascii="Calibri" w:eastAsia="Calibri" w:hAnsi="Calibri" w:cs="Calibri"/>
                  <w:sz w:val="20"/>
                  <w:szCs w:val="20"/>
                </w:rPr>
                <w:t>http://bidopportunities.iowa.gov/</w:t>
              </w:r>
            </w:hyperlink>
            <w:r w:rsidR="00C1352A" w:rsidRPr="001C6F5E">
              <w:rPr>
                <w:rFonts w:ascii="Calibri" w:eastAsia="Calibri" w:hAnsi="Calibri" w:cs="Calibri"/>
                <w:sz w:val="20"/>
                <w:szCs w:val="20"/>
              </w:rPr>
              <w:t xml:space="preserve"> </w:t>
            </w:r>
          </w:p>
        </w:tc>
      </w:tr>
      <w:tr w:rsidR="00392F89" w:rsidRPr="001C6F5E">
        <w:trPr>
          <w:trHeight w:val="420"/>
          <w:jc w:val="center"/>
        </w:trPr>
        <w:tc>
          <w:tcPr>
            <w:tcW w:w="10623" w:type="dxa"/>
            <w:gridSpan w:val="6"/>
            <w:shd w:val="clear" w:color="auto" w:fill="BFBFBF"/>
            <w:vAlign w:val="center"/>
          </w:tcPr>
          <w:p w:rsidR="00392F89" w:rsidRPr="001C6F5E" w:rsidRDefault="00392F89">
            <w:pPr>
              <w:tabs>
                <w:tab w:val="left" w:pos="8640"/>
              </w:tabs>
              <w:rPr>
                <w:rFonts w:ascii="Calibri" w:eastAsia="Calibri" w:hAnsi="Calibri" w:cs="Calibri"/>
                <w:sz w:val="20"/>
                <w:szCs w:val="20"/>
              </w:rPr>
            </w:pPr>
          </w:p>
        </w:tc>
      </w:tr>
      <w:tr w:rsidR="00392F89" w:rsidRPr="001C6F5E">
        <w:trPr>
          <w:trHeight w:val="560"/>
          <w:jc w:val="center"/>
        </w:trPr>
        <w:tc>
          <w:tcPr>
            <w:tcW w:w="3333" w:type="dxa"/>
            <w:gridSpan w:val="2"/>
            <w:vAlign w:val="center"/>
          </w:tcPr>
          <w:p w:rsidR="00392F89" w:rsidRPr="001C6F5E" w:rsidRDefault="00C1352A">
            <w:pPr>
              <w:tabs>
                <w:tab w:val="left" w:pos="8640"/>
              </w:tabs>
              <w:rPr>
                <w:rFonts w:ascii="Calibri" w:eastAsia="Calibri" w:hAnsi="Calibri" w:cs="Calibri"/>
                <w:sz w:val="20"/>
                <w:szCs w:val="20"/>
              </w:rPr>
            </w:pPr>
            <w:r w:rsidRPr="001C6F5E">
              <w:rPr>
                <w:rFonts w:ascii="Calibri" w:eastAsia="Calibri" w:hAnsi="Calibri" w:cs="Calibri"/>
                <w:sz w:val="20"/>
                <w:szCs w:val="20"/>
              </w:rPr>
              <w:t>Number of Copies of Proposals Required to be Submitted:</w:t>
            </w:r>
          </w:p>
        </w:tc>
        <w:tc>
          <w:tcPr>
            <w:tcW w:w="7290" w:type="dxa"/>
            <w:gridSpan w:val="4"/>
            <w:vAlign w:val="center"/>
          </w:tcPr>
          <w:p w:rsidR="00392F89" w:rsidRPr="001C6F5E" w:rsidRDefault="00C1352A">
            <w:pPr>
              <w:tabs>
                <w:tab w:val="left" w:pos="8640"/>
              </w:tabs>
              <w:rPr>
                <w:rFonts w:ascii="Calibri" w:eastAsia="Calibri" w:hAnsi="Calibri" w:cs="Calibri"/>
                <w:sz w:val="20"/>
                <w:szCs w:val="20"/>
              </w:rPr>
            </w:pPr>
            <w:r w:rsidRPr="001C6F5E">
              <w:rPr>
                <w:rFonts w:ascii="Calibri" w:eastAsia="Calibri" w:hAnsi="Calibri" w:cs="Calibri"/>
                <w:sz w:val="20"/>
                <w:szCs w:val="20"/>
              </w:rPr>
              <w:t>Technical Proposal : 1 Original, 2 Copies, and 1 Digital</w:t>
            </w:r>
          </w:p>
          <w:p w:rsidR="00392F89" w:rsidRPr="001C6F5E" w:rsidRDefault="00C1352A">
            <w:pPr>
              <w:tabs>
                <w:tab w:val="left" w:pos="8640"/>
              </w:tabs>
              <w:rPr>
                <w:rFonts w:ascii="Calibri" w:eastAsia="Calibri" w:hAnsi="Calibri" w:cs="Calibri"/>
                <w:sz w:val="20"/>
                <w:szCs w:val="20"/>
              </w:rPr>
            </w:pPr>
            <w:r w:rsidRPr="001C6F5E">
              <w:rPr>
                <w:rFonts w:ascii="Calibri" w:eastAsia="Calibri" w:hAnsi="Calibri" w:cs="Calibri"/>
                <w:sz w:val="20"/>
                <w:szCs w:val="20"/>
              </w:rPr>
              <w:t>Cost Proposal: 1 Original, 2 Copies, and 1 Digital</w:t>
            </w:r>
          </w:p>
        </w:tc>
      </w:tr>
    </w:tbl>
    <w:p w:rsidR="00392F89" w:rsidRDefault="00392F89">
      <w:pPr>
        <w:rPr>
          <w:rFonts w:ascii="Calibri" w:eastAsia="Calibri" w:hAnsi="Calibri" w:cs="Calibri"/>
        </w:rPr>
      </w:pPr>
    </w:p>
    <w:p w:rsidR="00D022F6" w:rsidRDefault="00D022F6">
      <w:pPr>
        <w:rPr>
          <w:rFonts w:ascii="Calibri" w:eastAsia="Calibri" w:hAnsi="Calibri" w:cs="Calibri"/>
        </w:rPr>
      </w:pPr>
    </w:p>
    <w:p w:rsidR="001C6F5E" w:rsidRDefault="001C6F5E">
      <w:pPr>
        <w:rPr>
          <w:rFonts w:ascii="Calibri" w:eastAsia="Calibri" w:hAnsi="Calibri" w:cs="Calibri"/>
        </w:rPr>
      </w:pPr>
    </w:p>
    <w:p w:rsidR="001C6F5E" w:rsidRDefault="001C6F5E">
      <w:pPr>
        <w:rPr>
          <w:rFonts w:ascii="Calibri" w:eastAsia="Calibri" w:hAnsi="Calibri" w:cs="Calibri"/>
        </w:rPr>
      </w:pPr>
    </w:p>
    <w:p w:rsidR="001C6F5E" w:rsidRDefault="001C6F5E">
      <w:pPr>
        <w:rPr>
          <w:rFonts w:ascii="Calibri" w:eastAsia="Calibri" w:hAnsi="Calibri" w:cs="Calibri"/>
        </w:rPr>
      </w:pPr>
    </w:p>
    <w:p w:rsidR="001C6F5E" w:rsidRPr="00A22DBD" w:rsidRDefault="001C6F5E">
      <w:pPr>
        <w:rPr>
          <w:rFonts w:ascii="Calibri" w:eastAsia="Calibri" w:hAnsi="Calibri" w:cs="Calibri"/>
        </w:rPr>
      </w:pPr>
    </w:p>
    <w:p w:rsidR="00392F89" w:rsidRPr="00EC4819" w:rsidRDefault="00C1352A" w:rsidP="00EC4819">
      <w:pPr>
        <w:keepNext/>
        <w:keepLines/>
        <w:pBdr>
          <w:top w:val="nil"/>
          <w:left w:val="nil"/>
          <w:bottom w:val="nil"/>
          <w:right w:val="nil"/>
          <w:between w:val="nil"/>
        </w:pBdr>
        <w:tabs>
          <w:tab w:val="left" w:pos="2280"/>
        </w:tabs>
        <w:rPr>
          <w:rFonts w:asciiTheme="minorHAnsi" w:eastAsia="Calibri" w:hAnsiTheme="minorHAnsi" w:cs="Calibri"/>
          <w:color w:val="000000"/>
          <w:sz w:val="20"/>
          <w:szCs w:val="20"/>
        </w:rPr>
      </w:pPr>
      <w:r w:rsidRPr="00EC4819">
        <w:rPr>
          <w:rFonts w:asciiTheme="minorHAnsi" w:eastAsia="Calibri" w:hAnsiTheme="minorHAnsi" w:cs="Calibri"/>
          <w:color w:val="000000"/>
          <w:sz w:val="20"/>
          <w:szCs w:val="20"/>
        </w:rPr>
        <w:lastRenderedPageBreak/>
        <w:t>Contents</w:t>
      </w:r>
      <w:r w:rsidRPr="00EC4819">
        <w:rPr>
          <w:rFonts w:asciiTheme="minorHAnsi" w:eastAsia="Calibri" w:hAnsiTheme="minorHAnsi" w:cs="Calibri"/>
          <w:color w:val="000000"/>
          <w:sz w:val="20"/>
          <w:szCs w:val="20"/>
        </w:rPr>
        <w:tab/>
      </w:r>
    </w:p>
    <w:sdt>
      <w:sdtPr>
        <w:rPr>
          <w:rFonts w:asciiTheme="minorHAnsi" w:hAnsiTheme="minorHAnsi"/>
          <w:sz w:val="20"/>
          <w:szCs w:val="20"/>
        </w:rPr>
        <w:id w:val="-1437591194"/>
        <w:docPartObj>
          <w:docPartGallery w:val="Table of Contents"/>
          <w:docPartUnique/>
        </w:docPartObj>
      </w:sdtPr>
      <w:sdtEndPr>
        <w:rPr>
          <w:rFonts w:ascii="Arial" w:hAnsi="Arial"/>
          <w:sz w:val="24"/>
          <w:szCs w:val="24"/>
        </w:rPr>
      </w:sdtEndPr>
      <w:sdtContent>
        <w:p w:rsidR="00EC4819" w:rsidRPr="00EC4819" w:rsidRDefault="00C1352A" w:rsidP="00EC4819">
          <w:pPr>
            <w:pStyle w:val="TOC1"/>
            <w:tabs>
              <w:tab w:val="right" w:pos="10790"/>
            </w:tabs>
            <w:rPr>
              <w:rFonts w:asciiTheme="minorHAnsi" w:eastAsiaTheme="minorEastAsia" w:hAnsiTheme="minorHAnsi" w:cstheme="minorBidi"/>
              <w:noProof/>
              <w:sz w:val="20"/>
              <w:szCs w:val="20"/>
            </w:rPr>
          </w:pPr>
          <w:r w:rsidRPr="00EC4819">
            <w:rPr>
              <w:rFonts w:asciiTheme="minorHAnsi" w:hAnsiTheme="minorHAnsi"/>
              <w:sz w:val="20"/>
              <w:szCs w:val="20"/>
            </w:rPr>
            <w:fldChar w:fldCharType="begin"/>
          </w:r>
          <w:r w:rsidRPr="00EC4819">
            <w:rPr>
              <w:rFonts w:asciiTheme="minorHAnsi" w:hAnsiTheme="minorHAnsi"/>
              <w:sz w:val="20"/>
              <w:szCs w:val="20"/>
            </w:rPr>
            <w:instrText xml:space="preserve"> TOC \h \u \z </w:instrText>
          </w:r>
          <w:r w:rsidRPr="00EC4819">
            <w:rPr>
              <w:rFonts w:asciiTheme="minorHAnsi" w:hAnsiTheme="minorHAnsi"/>
              <w:sz w:val="20"/>
              <w:szCs w:val="20"/>
            </w:rPr>
            <w:fldChar w:fldCharType="separate"/>
          </w:r>
          <w:hyperlink w:anchor="_Toc528569050" w:history="1">
            <w:r w:rsidR="00EC4819" w:rsidRPr="00EC4819">
              <w:rPr>
                <w:rStyle w:val="Hyperlink"/>
                <w:rFonts w:asciiTheme="minorHAnsi" w:eastAsia="Calibri" w:hAnsiTheme="minorHAnsi" w:cs="Calibri"/>
                <w:noProof/>
                <w:sz w:val="20"/>
                <w:szCs w:val="20"/>
              </w:rPr>
              <w:t>Early Literacy Implementation (ELI) Assessment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left" w:pos="1320"/>
              <w:tab w:val="right" w:pos="10790"/>
            </w:tabs>
            <w:rPr>
              <w:rFonts w:asciiTheme="minorHAnsi" w:eastAsiaTheme="minorEastAsia" w:hAnsiTheme="minorHAnsi" w:cstheme="minorBidi"/>
              <w:noProof/>
              <w:sz w:val="20"/>
              <w:szCs w:val="20"/>
            </w:rPr>
          </w:pPr>
          <w:hyperlink w:anchor="_Toc528569051" w:history="1">
            <w:r w:rsidR="00EC4819" w:rsidRPr="00EC4819">
              <w:rPr>
                <w:rStyle w:val="Hyperlink"/>
                <w:rFonts w:asciiTheme="minorHAnsi" w:eastAsia="Calibri" w:hAnsiTheme="minorHAnsi" w:cs="Calibri"/>
                <w:noProof/>
                <w:sz w:val="20"/>
                <w:szCs w:val="20"/>
              </w:rPr>
              <w:t>SECTION 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 xml:space="preserve">   INTRODUCTION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52" w:history="1">
            <w:r w:rsidR="00EC4819" w:rsidRPr="00EC4819">
              <w:rPr>
                <w:rStyle w:val="Hyperlink"/>
                <w:rFonts w:asciiTheme="minorHAnsi" w:eastAsia="Calibri" w:hAnsiTheme="minorHAnsi" w:cs="Calibri"/>
                <w:noProof/>
                <w:sz w:val="20"/>
                <w:szCs w:val="20"/>
              </w:rPr>
              <w:t>1.1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Purpose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53" w:history="1">
            <w:r w:rsidR="00EC4819" w:rsidRPr="00EC4819">
              <w:rPr>
                <w:rStyle w:val="Hyperlink"/>
                <w:rFonts w:asciiTheme="minorHAnsi" w:eastAsia="Calibri" w:hAnsiTheme="minorHAnsi" w:cs="Calibri"/>
                <w:noProof/>
                <w:sz w:val="20"/>
                <w:szCs w:val="20"/>
              </w:rPr>
              <w:t>1.2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Definitions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54" w:history="1">
            <w:r w:rsidR="00EC4819" w:rsidRPr="00EC4819">
              <w:rPr>
                <w:rStyle w:val="Hyperlink"/>
                <w:rFonts w:asciiTheme="minorHAnsi" w:eastAsia="Calibri" w:hAnsiTheme="minorHAnsi" w:cs="Calibri"/>
                <w:noProof/>
                <w:sz w:val="20"/>
                <w:szCs w:val="20"/>
              </w:rPr>
              <w:t>1.3</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Overview of the RFP Process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55" w:history="1">
            <w:r w:rsidR="00EC4819" w:rsidRPr="00EC4819">
              <w:rPr>
                <w:rStyle w:val="Hyperlink"/>
                <w:rFonts w:asciiTheme="minorHAnsi" w:eastAsia="Calibri" w:hAnsiTheme="minorHAnsi" w:cs="Calibri"/>
                <w:noProof/>
                <w:sz w:val="20"/>
                <w:szCs w:val="20"/>
              </w:rPr>
              <w:t>1.4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Introduction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6</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56" w:history="1">
            <w:r w:rsidR="00EC4819" w:rsidRPr="00EC4819">
              <w:rPr>
                <w:rStyle w:val="Hyperlink"/>
                <w:rFonts w:asciiTheme="minorHAnsi" w:eastAsia="Calibri" w:hAnsiTheme="minorHAnsi" w:cs="Calibri"/>
                <w:noProof/>
                <w:sz w:val="20"/>
                <w:szCs w:val="20"/>
              </w:rPr>
              <w:t>1.5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Background</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6</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left" w:pos="1320"/>
              <w:tab w:val="right" w:pos="10790"/>
            </w:tabs>
            <w:rPr>
              <w:rFonts w:asciiTheme="minorHAnsi" w:eastAsiaTheme="minorEastAsia" w:hAnsiTheme="minorHAnsi" w:cstheme="minorBidi"/>
              <w:noProof/>
              <w:sz w:val="20"/>
              <w:szCs w:val="20"/>
            </w:rPr>
          </w:pPr>
          <w:hyperlink w:anchor="_Toc528569057" w:history="1">
            <w:r w:rsidR="00EC4819" w:rsidRPr="00EC4819">
              <w:rPr>
                <w:rStyle w:val="Hyperlink"/>
                <w:rFonts w:asciiTheme="minorHAnsi" w:eastAsia="Calibri" w:hAnsiTheme="minorHAnsi" w:cs="Calibri"/>
                <w:noProof/>
                <w:sz w:val="20"/>
                <w:szCs w:val="20"/>
              </w:rPr>
              <w:t>SECTION 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 xml:space="preserve">   ADMINISTRATIVE INFORMATION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58" w:history="1">
            <w:r w:rsidR="00EC4819" w:rsidRPr="00EC4819">
              <w:rPr>
                <w:rStyle w:val="Hyperlink"/>
                <w:rFonts w:asciiTheme="minorHAnsi" w:eastAsia="Calibri" w:hAnsiTheme="minorHAnsi" w:cs="Calibri"/>
                <w:noProof/>
                <w:sz w:val="20"/>
                <w:szCs w:val="20"/>
              </w:rPr>
              <w:t>2.1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Issuing Officer</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59" w:history="1">
            <w:r w:rsidR="00EC4819" w:rsidRPr="00EC4819">
              <w:rPr>
                <w:rStyle w:val="Hyperlink"/>
                <w:rFonts w:asciiTheme="minorHAnsi" w:eastAsia="Calibri" w:hAnsiTheme="minorHAnsi" w:cs="Calibri"/>
                <w:noProof/>
                <w:sz w:val="20"/>
                <w:szCs w:val="20"/>
              </w:rPr>
              <w:t>2.2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Restriction on Communication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_Toc528569059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0" w:history="1">
            <w:r w:rsidR="00EC4819" w:rsidRPr="00EC4819">
              <w:rPr>
                <w:rStyle w:val="Hyperlink"/>
                <w:rFonts w:asciiTheme="minorHAnsi" w:eastAsia="Calibri" w:hAnsiTheme="minorHAnsi" w:cs="Calibri"/>
                <w:noProof/>
                <w:sz w:val="20"/>
                <w:szCs w:val="20"/>
              </w:rPr>
              <w:t>2.3</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Downloading the RFP from the Internet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1" w:history="1">
            <w:r w:rsidR="00EC4819" w:rsidRPr="00EC4819">
              <w:rPr>
                <w:rStyle w:val="Hyperlink"/>
                <w:rFonts w:asciiTheme="minorHAnsi" w:eastAsia="Calibri" w:hAnsiTheme="minorHAnsi" w:cs="Calibri"/>
                <w:noProof/>
                <w:sz w:val="20"/>
                <w:szCs w:val="20"/>
              </w:rPr>
              <w:t>2.4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Procurement Timetable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2" w:history="1">
            <w:r w:rsidR="00EC4819" w:rsidRPr="00EC4819">
              <w:rPr>
                <w:rStyle w:val="Hyperlink"/>
                <w:rFonts w:asciiTheme="minorHAnsi" w:eastAsia="Calibri" w:hAnsiTheme="minorHAnsi" w:cs="Calibri"/>
                <w:noProof/>
                <w:sz w:val="20"/>
                <w:szCs w:val="20"/>
              </w:rPr>
              <w:t>2.5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Questions, Requests for Clarification, and Suggested Changes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3" w:history="1">
            <w:r w:rsidR="00EC4819" w:rsidRPr="00EC4819">
              <w:rPr>
                <w:rStyle w:val="Hyperlink"/>
                <w:rFonts w:asciiTheme="minorHAnsi" w:eastAsia="Calibri" w:hAnsiTheme="minorHAnsi" w:cs="Calibri"/>
                <w:noProof/>
                <w:sz w:val="20"/>
                <w:szCs w:val="20"/>
              </w:rPr>
              <w:t>2.6</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Amendment to the RFP</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4" w:history="1">
            <w:r w:rsidR="00EC4819" w:rsidRPr="00EC4819">
              <w:rPr>
                <w:rStyle w:val="Hyperlink"/>
                <w:rFonts w:asciiTheme="minorHAnsi" w:eastAsia="Calibri" w:hAnsiTheme="minorHAnsi" w:cs="Calibri"/>
                <w:noProof/>
                <w:sz w:val="20"/>
                <w:szCs w:val="20"/>
              </w:rPr>
              <w:t>2.7</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Amendment and Withdrawal of Proposal</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5" w:history="1">
            <w:r w:rsidR="00EC4819" w:rsidRPr="00EC4819">
              <w:rPr>
                <w:rStyle w:val="Hyperlink"/>
                <w:rFonts w:asciiTheme="minorHAnsi" w:eastAsia="Calibri" w:hAnsiTheme="minorHAnsi" w:cs="Calibri"/>
                <w:noProof/>
                <w:sz w:val="20"/>
                <w:szCs w:val="20"/>
              </w:rPr>
              <w:t>2.8</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Submission of Proposals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6" w:history="1">
            <w:r w:rsidR="00EC4819" w:rsidRPr="00EC4819">
              <w:rPr>
                <w:rStyle w:val="Hyperlink"/>
                <w:rFonts w:asciiTheme="minorHAnsi" w:eastAsia="Calibri" w:hAnsiTheme="minorHAnsi" w:cs="Calibri"/>
                <w:noProof/>
                <w:sz w:val="20"/>
                <w:szCs w:val="20"/>
              </w:rPr>
              <w:t>2.9</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Proposal Opening</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7" w:history="1">
            <w:r w:rsidR="00EC4819" w:rsidRPr="00EC4819">
              <w:rPr>
                <w:rStyle w:val="Hyperlink"/>
                <w:rFonts w:asciiTheme="minorHAnsi" w:eastAsia="Calibri" w:hAnsiTheme="minorHAnsi" w:cs="Calibri"/>
                <w:noProof/>
                <w:sz w:val="20"/>
                <w:szCs w:val="20"/>
              </w:rPr>
              <w:t>2.10</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Costs of Preparing the Proposal</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8" w:history="1">
            <w:r w:rsidR="00EC4819" w:rsidRPr="00EC4819">
              <w:rPr>
                <w:rStyle w:val="Hyperlink"/>
                <w:rFonts w:asciiTheme="minorHAnsi" w:eastAsia="Calibri" w:hAnsiTheme="minorHAnsi" w:cs="Calibri"/>
                <w:noProof/>
                <w:sz w:val="20"/>
                <w:szCs w:val="20"/>
              </w:rPr>
              <w:t>2.11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No Commitment to Contract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69" w:history="1">
            <w:r w:rsidR="00EC4819" w:rsidRPr="00EC4819">
              <w:rPr>
                <w:rStyle w:val="Hyperlink"/>
                <w:rFonts w:asciiTheme="minorHAnsi" w:eastAsia="Calibri" w:hAnsiTheme="minorHAnsi" w:cs="Calibri"/>
                <w:noProof/>
                <w:sz w:val="20"/>
                <w:szCs w:val="20"/>
              </w:rPr>
              <w:t>2.12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Rejection of Proposals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_Toc528569069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0" w:history="1">
            <w:r w:rsidR="00EC4819" w:rsidRPr="00EC4819">
              <w:rPr>
                <w:rStyle w:val="Hyperlink"/>
                <w:rFonts w:asciiTheme="minorHAnsi" w:eastAsia="Calibri" w:hAnsiTheme="minorHAnsi" w:cs="Calibri"/>
                <w:noProof/>
                <w:sz w:val="20"/>
                <w:szCs w:val="20"/>
              </w:rPr>
              <w:t>2.13</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Nonmaterial Variances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1" w:history="1">
            <w:r w:rsidR="00EC4819" w:rsidRPr="00EC4819">
              <w:rPr>
                <w:rStyle w:val="Hyperlink"/>
                <w:rFonts w:asciiTheme="minorHAnsi" w:eastAsia="Calibri" w:hAnsiTheme="minorHAnsi" w:cs="Calibri"/>
                <w:noProof/>
                <w:sz w:val="20"/>
                <w:szCs w:val="20"/>
              </w:rPr>
              <w:t>2.14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Reference Checks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2" w:history="1">
            <w:r w:rsidR="00EC4819" w:rsidRPr="00EC4819">
              <w:rPr>
                <w:rStyle w:val="Hyperlink"/>
                <w:rFonts w:asciiTheme="minorHAnsi" w:eastAsia="Calibri" w:hAnsiTheme="minorHAnsi" w:cs="Calibri"/>
                <w:noProof/>
                <w:sz w:val="20"/>
                <w:szCs w:val="20"/>
              </w:rPr>
              <w:t>2.15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Information from Other Sources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3" w:history="1">
            <w:r w:rsidR="00EC4819" w:rsidRPr="00EC4819">
              <w:rPr>
                <w:rStyle w:val="Hyperlink"/>
                <w:rFonts w:asciiTheme="minorHAnsi" w:eastAsia="Calibri" w:hAnsiTheme="minorHAnsi" w:cs="Calibri"/>
                <w:noProof/>
                <w:sz w:val="20"/>
                <w:szCs w:val="20"/>
              </w:rPr>
              <w:t>2.16</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Verification of Proposal Contents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4" w:history="1">
            <w:r w:rsidR="00EC4819" w:rsidRPr="00EC4819">
              <w:rPr>
                <w:rStyle w:val="Hyperlink"/>
                <w:rFonts w:asciiTheme="minorHAnsi" w:eastAsia="Calibri" w:hAnsiTheme="minorHAnsi" w:cs="Calibri"/>
                <w:noProof/>
                <w:sz w:val="20"/>
                <w:szCs w:val="20"/>
              </w:rPr>
              <w:t>2.17</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Proposal Clarification Process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5" w:history="1">
            <w:r w:rsidR="00EC4819" w:rsidRPr="00EC4819">
              <w:rPr>
                <w:rStyle w:val="Hyperlink"/>
                <w:rFonts w:asciiTheme="minorHAnsi" w:eastAsia="Calibri" w:hAnsiTheme="minorHAnsi" w:cs="Calibri"/>
                <w:noProof/>
                <w:sz w:val="20"/>
                <w:szCs w:val="20"/>
              </w:rPr>
              <w:t>2.18</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Disposition of Proposals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6" w:history="1">
            <w:r w:rsidR="00EC4819" w:rsidRPr="00EC4819">
              <w:rPr>
                <w:rStyle w:val="Hyperlink"/>
                <w:rFonts w:asciiTheme="minorHAnsi" w:eastAsia="Calibri" w:hAnsiTheme="minorHAnsi" w:cs="Calibri"/>
                <w:noProof/>
                <w:sz w:val="20"/>
                <w:szCs w:val="20"/>
              </w:rPr>
              <w:t>2.19</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Public Records and Requests for Confidential Treatment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7" w:history="1">
            <w:r w:rsidR="00EC4819" w:rsidRPr="00EC4819">
              <w:rPr>
                <w:rStyle w:val="Hyperlink"/>
                <w:rFonts w:asciiTheme="minorHAnsi" w:eastAsia="Calibri" w:hAnsiTheme="minorHAnsi" w:cs="Calibri"/>
                <w:noProof/>
                <w:sz w:val="20"/>
                <w:szCs w:val="20"/>
              </w:rPr>
              <w:t>2.20</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Copyright Permission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11</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8" w:history="1">
            <w:r w:rsidR="00EC4819" w:rsidRPr="00EC4819">
              <w:rPr>
                <w:rStyle w:val="Hyperlink"/>
                <w:rFonts w:asciiTheme="minorHAnsi" w:eastAsia="Calibri" w:hAnsiTheme="minorHAnsi" w:cs="Calibri"/>
                <w:noProof/>
                <w:sz w:val="20"/>
                <w:szCs w:val="20"/>
              </w:rPr>
              <w:t>2.21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Release of Claims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11</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79" w:history="1">
            <w:r w:rsidR="00EC4819" w:rsidRPr="00EC4819">
              <w:rPr>
                <w:rStyle w:val="Hyperlink"/>
                <w:rFonts w:asciiTheme="minorHAnsi" w:eastAsia="Calibri" w:hAnsiTheme="minorHAnsi" w:cs="Calibri"/>
                <w:noProof/>
                <w:sz w:val="20"/>
                <w:szCs w:val="20"/>
              </w:rPr>
              <w:t>2.22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Respondent Presentations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_Toc528569079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11</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0" w:history="1">
            <w:r w:rsidR="00EC4819" w:rsidRPr="00EC4819">
              <w:rPr>
                <w:rStyle w:val="Hyperlink"/>
                <w:rFonts w:asciiTheme="minorHAnsi" w:eastAsia="Calibri" w:hAnsiTheme="minorHAnsi" w:cs="Calibri"/>
                <w:noProof/>
                <w:sz w:val="20"/>
                <w:szCs w:val="20"/>
              </w:rPr>
              <w:t>2.23</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Evaluation of Proposals Submitted</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11</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1" w:history="1">
            <w:r w:rsidR="00EC4819" w:rsidRPr="00EC4819">
              <w:rPr>
                <w:rStyle w:val="Hyperlink"/>
                <w:rFonts w:asciiTheme="minorHAnsi" w:eastAsia="Calibri" w:hAnsiTheme="minorHAnsi" w:cs="Calibri"/>
                <w:noProof/>
                <w:sz w:val="20"/>
                <w:szCs w:val="20"/>
              </w:rPr>
              <w:t>2.24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Award Notice and Acceptance Period</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2" w:history="1">
            <w:r w:rsidR="00EC4819" w:rsidRPr="00EC4819">
              <w:rPr>
                <w:rStyle w:val="Hyperlink"/>
                <w:rFonts w:asciiTheme="minorHAnsi" w:eastAsia="Calibri" w:hAnsiTheme="minorHAnsi" w:cs="Calibri"/>
                <w:noProof/>
                <w:sz w:val="20"/>
                <w:szCs w:val="20"/>
              </w:rPr>
              <w:t>2.25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No Contract Rights until Execution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3" w:history="1">
            <w:r w:rsidR="00EC4819" w:rsidRPr="00EC4819">
              <w:rPr>
                <w:rStyle w:val="Hyperlink"/>
                <w:rFonts w:asciiTheme="minorHAnsi" w:eastAsia="Calibri" w:hAnsiTheme="minorHAnsi" w:cs="Calibri"/>
                <w:noProof/>
                <w:sz w:val="20"/>
                <w:szCs w:val="20"/>
              </w:rPr>
              <w:t>2.26</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Choice of Law and Forum</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4" w:history="1">
            <w:r w:rsidR="00EC4819" w:rsidRPr="00EC4819">
              <w:rPr>
                <w:rStyle w:val="Hyperlink"/>
                <w:rFonts w:asciiTheme="minorHAnsi" w:eastAsia="Calibri" w:hAnsiTheme="minorHAnsi" w:cs="Calibri"/>
                <w:noProof/>
                <w:sz w:val="20"/>
                <w:szCs w:val="20"/>
              </w:rPr>
              <w:t>2.27</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Preference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5" w:history="1">
            <w:r w:rsidR="00EC4819" w:rsidRPr="00EC4819">
              <w:rPr>
                <w:rStyle w:val="Hyperlink"/>
                <w:rFonts w:asciiTheme="minorHAnsi" w:eastAsia="Calibri" w:hAnsiTheme="minorHAnsi" w:cs="Calibri"/>
                <w:noProof/>
                <w:sz w:val="20"/>
                <w:szCs w:val="20"/>
              </w:rPr>
              <w:t>2.28</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Restrictions on Gifts and Activities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6" w:history="1">
            <w:r w:rsidR="00EC4819" w:rsidRPr="00EC4819">
              <w:rPr>
                <w:rStyle w:val="Hyperlink"/>
                <w:rFonts w:asciiTheme="minorHAnsi" w:eastAsia="Calibri" w:hAnsiTheme="minorHAnsi" w:cs="Calibri"/>
                <w:noProof/>
                <w:sz w:val="20"/>
                <w:szCs w:val="20"/>
              </w:rPr>
              <w:t>2.29</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No Minimum Guaranteed</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7" w:history="1">
            <w:r w:rsidR="00EC4819" w:rsidRPr="00EC4819">
              <w:rPr>
                <w:rStyle w:val="Hyperlink"/>
                <w:rFonts w:asciiTheme="minorHAnsi" w:eastAsia="Calibri" w:hAnsiTheme="minorHAnsi" w:cs="Calibri"/>
                <w:noProof/>
                <w:sz w:val="20"/>
                <w:szCs w:val="20"/>
              </w:rPr>
              <w:t>2.30</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Appeals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left" w:pos="1320"/>
              <w:tab w:val="right" w:pos="10790"/>
            </w:tabs>
            <w:rPr>
              <w:rFonts w:asciiTheme="minorHAnsi" w:eastAsiaTheme="minorEastAsia" w:hAnsiTheme="minorHAnsi" w:cstheme="minorBidi"/>
              <w:noProof/>
              <w:sz w:val="20"/>
              <w:szCs w:val="20"/>
            </w:rPr>
          </w:pPr>
          <w:hyperlink w:anchor="_Toc528569088" w:history="1">
            <w:r w:rsidR="00EC4819" w:rsidRPr="00EC4819">
              <w:rPr>
                <w:rStyle w:val="Hyperlink"/>
                <w:rFonts w:asciiTheme="minorHAnsi" w:eastAsia="Calibri" w:hAnsiTheme="minorHAnsi" w:cs="Calibri"/>
                <w:noProof/>
                <w:sz w:val="20"/>
                <w:szCs w:val="20"/>
              </w:rPr>
              <w:t>SECTION 3</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 xml:space="preserve">   FORM AND CONTENT OF PROPOSALS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89" w:history="1">
            <w:r w:rsidR="00EC4819" w:rsidRPr="00EC4819">
              <w:rPr>
                <w:rStyle w:val="Hyperlink"/>
                <w:rFonts w:asciiTheme="minorHAnsi" w:eastAsia="Calibri" w:hAnsiTheme="minorHAnsi" w:cs="Calibri"/>
                <w:noProof/>
                <w:sz w:val="20"/>
                <w:szCs w:val="20"/>
              </w:rPr>
              <w:t>3.1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Instructions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_Toc528569089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090" w:history="1">
            <w:r w:rsidR="00EC4819" w:rsidRPr="00EC4819">
              <w:rPr>
                <w:rStyle w:val="Hyperlink"/>
                <w:rFonts w:asciiTheme="minorHAnsi" w:eastAsia="Calibri" w:hAnsiTheme="minorHAnsi" w:cs="Calibri"/>
                <w:noProof/>
                <w:sz w:val="20"/>
                <w:szCs w:val="20"/>
              </w:rPr>
              <w:t>3.2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Technical Proposal</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1" w:history="1">
            <w:r w:rsidR="00EC4819" w:rsidRPr="00EC4819">
              <w:rPr>
                <w:rStyle w:val="Hyperlink"/>
                <w:rFonts w:asciiTheme="minorHAnsi" w:eastAsia="Calibri" w:hAnsiTheme="minorHAnsi" w:cs="Calibri"/>
                <w:noProof/>
                <w:sz w:val="20"/>
                <w:szCs w:val="20"/>
              </w:rPr>
              <w:t>Exhibit 1 – Transmittal Letter</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2" w:history="1">
            <w:r w:rsidR="00EC4819" w:rsidRPr="00EC4819">
              <w:rPr>
                <w:rStyle w:val="Hyperlink"/>
                <w:rFonts w:asciiTheme="minorHAnsi" w:eastAsia="Calibri" w:hAnsiTheme="minorHAnsi" w:cs="Calibri"/>
                <w:noProof/>
                <w:sz w:val="20"/>
                <w:szCs w:val="20"/>
              </w:rPr>
              <w:t>Exhibit 2 – Executive Summary</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3" w:history="1">
            <w:r w:rsidR="00EC4819" w:rsidRPr="00EC4819">
              <w:rPr>
                <w:rStyle w:val="Hyperlink"/>
                <w:rFonts w:asciiTheme="minorHAnsi" w:eastAsia="Calibri" w:hAnsiTheme="minorHAnsi" w:cs="Calibri"/>
                <w:noProof/>
                <w:sz w:val="20"/>
                <w:szCs w:val="20"/>
              </w:rPr>
              <w:t>Exhibit 3 – Firm Proposal Terms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4" w:history="1">
            <w:r w:rsidR="00EC4819" w:rsidRPr="00EC4819">
              <w:rPr>
                <w:rStyle w:val="Hyperlink"/>
                <w:rFonts w:asciiTheme="minorHAnsi" w:eastAsia="Calibri" w:hAnsiTheme="minorHAnsi" w:cs="Calibri"/>
                <w:noProof/>
                <w:sz w:val="20"/>
                <w:szCs w:val="20"/>
              </w:rPr>
              <w:t>Exhibit 4 – Acceptance of Terms and Conditions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5" w:history="1">
            <w:r w:rsidR="00EC4819" w:rsidRPr="00EC4819">
              <w:rPr>
                <w:rStyle w:val="Hyperlink"/>
                <w:rFonts w:asciiTheme="minorHAnsi" w:eastAsia="Calibri" w:hAnsiTheme="minorHAnsi" w:cs="Calibri"/>
                <w:noProof/>
                <w:sz w:val="20"/>
                <w:szCs w:val="20"/>
              </w:rPr>
              <w:t>Exhibit 5 – Certification Letter</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6" w:history="1">
            <w:r w:rsidR="00EC4819" w:rsidRPr="00EC4819">
              <w:rPr>
                <w:rStyle w:val="Hyperlink"/>
                <w:rFonts w:asciiTheme="minorHAnsi" w:eastAsia="Calibri" w:hAnsiTheme="minorHAnsi" w:cs="Calibri"/>
                <w:noProof/>
                <w:sz w:val="20"/>
                <w:szCs w:val="20"/>
              </w:rPr>
              <w:t>Exhibit 6 – Authorization to Release Information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7" w:history="1">
            <w:r w:rsidR="00EC4819" w:rsidRPr="00EC4819">
              <w:rPr>
                <w:rStyle w:val="Hyperlink"/>
                <w:rFonts w:asciiTheme="minorHAnsi" w:eastAsia="Calibri" w:hAnsiTheme="minorHAnsi" w:cs="Calibri"/>
                <w:noProof/>
                <w:sz w:val="20"/>
                <w:szCs w:val="20"/>
              </w:rPr>
              <w:t>Exhibit 7 – Termination, Litigation, and Debarment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8" w:history="1">
            <w:r w:rsidR="00EC4819" w:rsidRPr="00EC4819">
              <w:rPr>
                <w:rStyle w:val="Hyperlink"/>
                <w:rFonts w:asciiTheme="minorHAnsi" w:eastAsia="Calibri" w:hAnsiTheme="minorHAnsi" w:cs="Calibri"/>
                <w:noProof/>
                <w:sz w:val="20"/>
                <w:szCs w:val="20"/>
              </w:rPr>
              <w:t>Exhibit 8 – Respondent Background Information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099" w:history="1">
            <w:r w:rsidR="00EC4819" w:rsidRPr="00EC4819">
              <w:rPr>
                <w:rStyle w:val="Hyperlink"/>
                <w:rFonts w:asciiTheme="minorHAnsi" w:eastAsia="Calibri" w:hAnsiTheme="minorHAnsi" w:cs="Calibri"/>
                <w:noProof/>
                <w:sz w:val="20"/>
                <w:szCs w:val="20"/>
              </w:rPr>
              <w:t>Exhibit 9 – Experience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_Toc528569099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16</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0" w:history="1">
            <w:r w:rsidR="00EC4819" w:rsidRPr="00EC4819">
              <w:rPr>
                <w:rStyle w:val="Hyperlink"/>
                <w:rFonts w:asciiTheme="minorHAnsi" w:eastAsia="Calibri" w:hAnsiTheme="minorHAnsi" w:cs="Calibri"/>
                <w:noProof/>
                <w:sz w:val="20"/>
                <w:szCs w:val="20"/>
              </w:rPr>
              <w:t>Exhibit 10 – Mandatory Specifications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16</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1" w:history="1">
            <w:r w:rsidR="00EC4819" w:rsidRPr="00EC4819">
              <w:rPr>
                <w:rStyle w:val="Hyperlink"/>
                <w:rFonts w:asciiTheme="minorHAnsi" w:eastAsia="Calibri" w:hAnsiTheme="minorHAnsi" w:cs="Calibri"/>
                <w:noProof/>
                <w:sz w:val="20"/>
                <w:szCs w:val="20"/>
              </w:rPr>
              <w:t>Exhibit 11 –Area Under the Curve (AUC)</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2" w:history="1">
            <w:r w:rsidR="00EC4819" w:rsidRPr="00EC4819">
              <w:rPr>
                <w:rStyle w:val="Hyperlink"/>
                <w:rFonts w:asciiTheme="minorHAnsi" w:eastAsia="Calibri" w:hAnsiTheme="minorHAnsi" w:cs="Calibri"/>
                <w:noProof/>
                <w:sz w:val="20"/>
                <w:szCs w:val="20"/>
              </w:rPr>
              <w:t>Exhibit 12 – Specificity and Sensitivity</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3" w:history="1">
            <w:r w:rsidR="00EC4819" w:rsidRPr="00EC4819">
              <w:rPr>
                <w:rStyle w:val="Hyperlink"/>
                <w:rFonts w:asciiTheme="minorHAnsi" w:eastAsia="Calibri" w:hAnsiTheme="minorHAnsi" w:cs="Calibri"/>
                <w:noProof/>
                <w:sz w:val="20"/>
                <w:szCs w:val="20"/>
              </w:rPr>
              <w:t>Exhibit 13 – Screening Administrations per Year</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4" w:history="1">
            <w:r w:rsidR="00EC4819" w:rsidRPr="00EC4819">
              <w:rPr>
                <w:rStyle w:val="Hyperlink"/>
                <w:rFonts w:asciiTheme="minorHAnsi" w:eastAsia="Calibri" w:hAnsiTheme="minorHAnsi" w:cs="Calibri"/>
                <w:noProof/>
                <w:sz w:val="20"/>
                <w:szCs w:val="20"/>
              </w:rPr>
              <w:t>Exhibit 14 – Available Benchmarks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5" w:history="1">
            <w:r w:rsidR="00EC4819" w:rsidRPr="00EC4819">
              <w:rPr>
                <w:rStyle w:val="Hyperlink"/>
                <w:rFonts w:asciiTheme="minorHAnsi" w:eastAsia="Calibri" w:hAnsiTheme="minorHAnsi" w:cs="Calibri"/>
                <w:noProof/>
                <w:sz w:val="20"/>
                <w:szCs w:val="20"/>
              </w:rPr>
              <w:t>Exhibit 15 – Standard Setting Methodology</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6" w:history="1">
            <w:r w:rsidR="00EC4819" w:rsidRPr="00EC4819">
              <w:rPr>
                <w:rStyle w:val="Hyperlink"/>
                <w:rFonts w:asciiTheme="minorHAnsi" w:eastAsia="Calibri" w:hAnsiTheme="minorHAnsi" w:cs="Calibri"/>
                <w:noProof/>
                <w:sz w:val="20"/>
                <w:szCs w:val="20"/>
              </w:rPr>
              <w:t>Exhibit 16 – Administration Time: Universal Screening</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7" w:history="1">
            <w:r w:rsidR="00EC4819" w:rsidRPr="00EC4819">
              <w:rPr>
                <w:rStyle w:val="Hyperlink"/>
                <w:rFonts w:asciiTheme="minorHAnsi" w:eastAsia="Calibri" w:hAnsiTheme="minorHAnsi" w:cs="Calibri"/>
                <w:noProof/>
                <w:sz w:val="20"/>
                <w:szCs w:val="20"/>
              </w:rPr>
              <w:t>Exhibit 17 – Equivalent Forms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8" w:history="1">
            <w:r w:rsidR="00EC4819" w:rsidRPr="00EC4819">
              <w:rPr>
                <w:rStyle w:val="Hyperlink"/>
                <w:rFonts w:asciiTheme="minorHAnsi" w:eastAsia="Calibri" w:hAnsiTheme="minorHAnsi" w:cs="Calibri"/>
                <w:noProof/>
                <w:sz w:val="20"/>
                <w:szCs w:val="20"/>
              </w:rPr>
              <w:t>Exhibit 18 –  Methods used to Ensure Form Equivalency</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09" w:history="1">
            <w:r w:rsidR="00EC4819" w:rsidRPr="00EC4819">
              <w:rPr>
                <w:rStyle w:val="Hyperlink"/>
                <w:rFonts w:asciiTheme="minorHAnsi" w:eastAsia="Calibri" w:hAnsiTheme="minorHAnsi" w:cs="Calibri"/>
                <w:noProof/>
                <w:sz w:val="20"/>
                <w:szCs w:val="20"/>
              </w:rPr>
              <w:t>Exhibit 19 – Reliability of Slope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_Toc528569109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0" w:history="1">
            <w:r w:rsidR="00EC4819" w:rsidRPr="00EC4819">
              <w:rPr>
                <w:rStyle w:val="Hyperlink"/>
                <w:rFonts w:asciiTheme="minorHAnsi" w:eastAsia="Calibri" w:hAnsiTheme="minorHAnsi" w:cs="Calibri"/>
                <w:noProof/>
                <w:sz w:val="20"/>
                <w:szCs w:val="20"/>
              </w:rPr>
              <w:t>Exhibit 20 – Administration Time: Progress Monitoring</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1" w:history="1">
            <w:r w:rsidR="00EC4819" w:rsidRPr="00EC4819">
              <w:rPr>
                <w:rStyle w:val="Hyperlink"/>
                <w:rFonts w:asciiTheme="minorHAnsi" w:eastAsia="Calibri" w:hAnsiTheme="minorHAnsi" w:cs="Calibri"/>
                <w:noProof/>
                <w:sz w:val="20"/>
                <w:szCs w:val="20"/>
              </w:rPr>
              <w:t>Exhibit 21 – Evidence of Reliability</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2" w:history="1">
            <w:r w:rsidR="00EC4819" w:rsidRPr="00EC4819">
              <w:rPr>
                <w:rStyle w:val="Hyperlink"/>
                <w:rFonts w:asciiTheme="minorHAnsi" w:eastAsia="Calibri" w:hAnsiTheme="minorHAnsi" w:cs="Calibri"/>
                <w:noProof/>
                <w:sz w:val="20"/>
                <w:szCs w:val="20"/>
              </w:rPr>
              <w:t>Exhibit 22 – Evidence of Criterion Validity</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19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3" w:history="1">
            <w:r w:rsidR="00EC4819" w:rsidRPr="00EC4819">
              <w:rPr>
                <w:rStyle w:val="Hyperlink"/>
                <w:rFonts w:asciiTheme="minorHAnsi" w:eastAsia="Calibri" w:hAnsiTheme="minorHAnsi" w:cs="Calibri"/>
                <w:noProof/>
                <w:sz w:val="20"/>
                <w:szCs w:val="20"/>
              </w:rPr>
              <w:t>Exhibit 22A – External Measure used for Criterion Validity Evidence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4" w:history="1">
            <w:r w:rsidR="00EC4819" w:rsidRPr="00EC4819">
              <w:rPr>
                <w:rStyle w:val="Hyperlink"/>
                <w:rFonts w:asciiTheme="minorHAnsi" w:eastAsia="Calibri" w:hAnsiTheme="minorHAnsi" w:cs="Calibri"/>
                <w:noProof/>
                <w:sz w:val="20"/>
                <w:szCs w:val="20"/>
              </w:rPr>
              <w:t>Exhibit 23 – Evidence of Content Validity / Alignment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5" w:history="1">
            <w:r w:rsidR="00EC4819" w:rsidRPr="00EC4819">
              <w:rPr>
                <w:rStyle w:val="Hyperlink"/>
                <w:rFonts w:asciiTheme="minorHAnsi" w:eastAsia="Calibri" w:hAnsiTheme="minorHAnsi" w:cs="Calibri"/>
                <w:noProof/>
                <w:sz w:val="20"/>
                <w:szCs w:val="20"/>
              </w:rPr>
              <w:t>Exhibit 24 –  Research and Development Sample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6" w:history="1">
            <w:r w:rsidR="00EC4819" w:rsidRPr="00EC4819">
              <w:rPr>
                <w:rStyle w:val="Hyperlink"/>
                <w:rFonts w:asciiTheme="minorHAnsi" w:eastAsia="Calibri" w:hAnsiTheme="minorHAnsi" w:cs="Calibri"/>
                <w:noProof/>
                <w:sz w:val="20"/>
                <w:szCs w:val="20"/>
              </w:rPr>
              <w:t>Exhibit 25 – Administration Format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7" w:history="1">
            <w:r w:rsidR="00EC4819" w:rsidRPr="00EC4819">
              <w:rPr>
                <w:rStyle w:val="Hyperlink"/>
                <w:rFonts w:asciiTheme="minorHAnsi" w:eastAsia="Calibri" w:hAnsiTheme="minorHAnsi" w:cs="Calibri"/>
                <w:noProof/>
                <w:sz w:val="20"/>
                <w:szCs w:val="20"/>
              </w:rPr>
              <w:t>Exhibit 26 –  Lag Time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8" w:history="1">
            <w:r w:rsidR="00EC4819" w:rsidRPr="00EC4819">
              <w:rPr>
                <w:rStyle w:val="Hyperlink"/>
                <w:rFonts w:asciiTheme="minorHAnsi" w:eastAsia="Calibri" w:hAnsiTheme="minorHAnsi" w:cs="Calibri"/>
                <w:noProof/>
                <w:sz w:val="20"/>
                <w:szCs w:val="20"/>
              </w:rPr>
              <w:t>Exhibit 27 –  Scoring of Assessment (Adult Actions)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19" w:history="1">
            <w:r w:rsidR="00EC4819" w:rsidRPr="00EC4819">
              <w:rPr>
                <w:rStyle w:val="Hyperlink"/>
                <w:rFonts w:asciiTheme="minorHAnsi" w:eastAsia="Calibri" w:hAnsiTheme="minorHAnsi" w:cs="Calibri"/>
                <w:noProof/>
                <w:sz w:val="20"/>
                <w:szCs w:val="20"/>
              </w:rPr>
              <w:t>Exhibit 28 –  Training Required</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_Toc528569119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20" w:history="1">
            <w:r w:rsidR="00EC4819" w:rsidRPr="00EC4819">
              <w:rPr>
                <w:rStyle w:val="Hyperlink"/>
                <w:rFonts w:asciiTheme="minorHAnsi" w:eastAsia="Calibri" w:hAnsiTheme="minorHAnsi" w:cs="Calibri"/>
                <w:noProof/>
                <w:sz w:val="20"/>
                <w:szCs w:val="20"/>
              </w:rPr>
              <w:t>Exhibit 29 – Optional Features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21" w:history="1">
            <w:r w:rsidR="00EC4819" w:rsidRPr="00EC4819">
              <w:rPr>
                <w:rStyle w:val="Hyperlink"/>
                <w:rFonts w:asciiTheme="minorHAnsi" w:eastAsia="Calibri" w:hAnsiTheme="minorHAnsi" w:cs="Calibri"/>
                <w:noProof/>
                <w:sz w:val="20"/>
                <w:szCs w:val="20"/>
              </w:rPr>
              <w:t>Exhibit 30 – Performance-Based Criteria</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20</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3"/>
            <w:tabs>
              <w:tab w:val="right" w:pos="10790"/>
            </w:tabs>
            <w:rPr>
              <w:rFonts w:asciiTheme="minorHAnsi" w:eastAsiaTheme="minorEastAsia" w:hAnsiTheme="minorHAnsi" w:cstheme="minorBidi"/>
              <w:noProof/>
              <w:sz w:val="20"/>
              <w:szCs w:val="20"/>
            </w:rPr>
          </w:pPr>
          <w:hyperlink w:anchor="_Toc528569122" w:history="1">
            <w:r w:rsidR="00EC4819" w:rsidRPr="00EC4819">
              <w:rPr>
                <w:rStyle w:val="Hyperlink"/>
                <w:rFonts w:asciiTheme="minorHAnsi" w:eastAsia="Calibri" w:hAnsiTheme="minorHAnsi" w:cs="Calibri"/>
                <w:noProof/>
                <w:sz w:val="20"/>
                <w:szCs w:val="20"/>
              </w:rPr>
              <w:t>Exhibit 31 – Addendums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21</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23" w:history="1">
            <w:r w:rsidR="00EC4819" w:rsidRPr="00EC4819">
              <w:rPr>
                <w:rStyle w:val="Hyperlink"/>
                <w:rFonts w:asciiTheme="minorHAnsi" w:eastAsia="Calibri" w:hAnsiTheme="minorHAnsi" w:cs="Calibri"/>
                <w:noProof/>
                <w:sz w:val="20"/>
                <w:szCs w:val="20"/>
              </w:rPr>
              <w:t>3.3</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Cost Proposal</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21</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left" w:pos="1320"/>
              <w:tab w:val="right" w:pos="10790"/>
            </w:tabs>
            <w:rPr>
              <w:rFonts w:asciiTheme="minorHAnsi" w:eastAsiaTheme="minorEastAsia" w:hAnsiTheme="minorHAnsi" w:cstheme="minorBidi"/>
              <w:noProof/>
              <w:sz w:val="20"/>
              <w:szCs w:val="20"/>
            </w:rPr>
          </w:pPr>
          <w:hyperlink w:anchor="_Toc528569124" w:history="1">
            <w:r w:rsidR="00EC4819" w:rsidRPr="00EC4819">
              <w:rPr>
                <w:rStyle w:val="Hyperlink"/>
                <w:rFonts w:asciiTheme="minorHAnsi" w:eastAsia="Calibri" w:hAnsiTheme="minorHAnsi" w:cs="Calibri"/>
                <w:noProof/>
                <w:sz w:val="20"/>
                <w:szCs w:val="20"/>
              </w:rPr>
              <w:t>SECTION 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 xml:space="preserve">   EVALUATION AND SELECTION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25" w:history="1">
            <w:r w:rsidR="00EC4819" w:rsidRPr="00EC4819">
              <w:rPr>
                <w:rStyle w:val="Hyperlink"/>
                <w:rFonts w:asciiTheme="minorHAnsi" w:eastAsia="Calibri" w:hAnsiTheme="minorHAnsi" w:cs="Calibri"/>
                <w:noProof/>
                <w:sz w:val="20"/>
                <w:szCs w:val="20"/>
              </w:rPr>
              <w:t>4.1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Introduction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26" w:history="1">
            <w:r w:rsidR="00EC4819" w:rsidRPr="00EC4819">
              <w:rPr>
                <w:rStyle w:val="Hyperlink"/>
                <w:rFonts w:asciiTheme="minorHAnsi" w:eastAsia="Calibri" w:hAnsiTheme="minorHAnsi" w:cs="Calibri"/>
                <w:noProof/>
                <w:sz w:val="20"/>
                <w:szCs w:val="20"/>
              </w:rPr>
              <w:t>4.2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Evaluation Committee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27" w:history="1">
            <w:r w:rsidR="00EC4819" w:rsidRPr="00EC4819">
              <w:rPr>
                <w:rStyle w:val="Hyperlink"/>
                <w:rFonts w:asciiTheme="minorHAnsi" w:eastAsia="Calibri" w:hAnsiTheme="minorHAnsi" w:cs="Calibri"/>
                <w:noProof/>
                <w:sz w:val="20"/>
                <w:szCs w:val="20"/>
              </w:rPr>
              <w:t>4.3</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RFP Scoring Breakdown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28" w:history="1">
            <w:r w:rsidR="00EC4819" w:rsidRPr="00EC4819">
              <w:rPr>
                <w:rStyle w:val="Hyperlink"/>
                <w:rFonts w:asciiTheme="minorHAnsi" w:eastAsia="Calibri" w:hAnsiTheme="minorHAnsi" w:cs="Calibri"/>
                <w:noProof/>
                <w:sz w:val="20"/>
                <w:szCs w:val="20"/>
              </w:rPr>
              <w:t>4.4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Approved List “Universal Screening” Scoring Breakdown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29" w:history="1">
            <w:r w:rsidR="00EC4819" w:rsidRPr="00EC4819">
              <w:rPr>
                <w:rStyle w:val="Hyperlink"/>
                <w:rFonts w:asciiTheme="minorHAnsi" w:eastAsia="Calibri" w:hAnsiTheme="minorHAnsi" w:cs="Calibri"/>
                <w:noProof/>
                <w:sz w:val="20"/>
                <w:szCs w:val="20"/>
              </w:rPr>
              <w:t>4.5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Approved List “Progress Monitoring” Scoring Breakdown</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_Toc528569129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0" w:history="1">
            <w:r w:rsidR="00EC4819" w:rsidRPr="00EC4819">
              <w:rPr>
                <w:rStyle w:val="Hyperlink"/>
                <w:rFonts w:asciiTheme="minorHAnsi" w:eastAsia="Calibri" w:hAnsiTheme="minorHAnsi" w:cs="Calibri"/>
                <w:noProof/>
                <w:sz w:val="20"/>
                <w:szCs w:val="20"/>
              </w:rPr>
              <w:t>4.4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Technical Proposal Evaluation and Scoring</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1" w:history="1">
            <w:r w:rsidR="00EC4819" w:rsidRPr="00EC4819">
              <w:rPr>
                <w:rStyle w:val="Hyperlink"/>
                <w:rFonts w:asciiTheme="minorHAnsi" w:eastAsia="Calibri" w:hAnsiTheme="minorHAnsi" w:cs="Calibri"/>
                <w:noProof/>
                <w:sz w:val="20"/>
                <w:szCs w:val="20"/>
              </w:rPr>
              <w:t>4.5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Tied Bids and Preferences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2" w:history="1">
            <w:r w:rsidR="00EC4819" w:rsidRPr="00EC4819">
              <w:rPr>
                <w:rStyle w:val="Hyperlink"/>
                <w:rFonts w:asciiTheme="minorHAnsi" w:eastAsia="Calibri" w:hAnsiTheme="minorHAnsi" w:cs="Calibri"/>
                <w:noProof/>
                <w:sz w:val="20"/>
                <w:szCs w:val="20"/>
              </w:rPr>
              <w:t>4.6</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Cost Proposal Scoring</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24</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left" w:pos="1320"/>
              <w:tab w:val="right" w:pos="10790"/>
            </w:tabs>
            <w:rPr>
              <w:rFonts w:asciiTheme="minorHAnsi" w:eastAsiaTheme="minorEastAsia" w:hAnsiTheme="minorHAnsi" w:cstheme="minorBidi"/>
              <w:noProof/>
              <w:sz w:val="20"/>
              <w:szCs w:val="20"/>
            </w:rPr>
          </w:pPr>
          <w:hyperlink w:anchor="_Toc528569133" w:history="1">
            <w:r w:rsidR="00EC4819" w:rsidRPr="00EC4819">
              <w:rPr>
                <w:rStyle w:val="Hyperlink"/>
                <w:rFonts w:asciiTheme="minorHAnsi" w:eastAsia="Calibri" w:hAnsiTheme="minorHAnsi" w:cs="Calibri"/>
                <w:noProof/>
                <w:sz w:val="20"/>
                <w:szCs w:val="20"/>
              </w:rPr>
              <w:t>SECTION 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 xml:space="preserve">   CONTRACTUAL TERMS AND CONDITIONS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4" w:history="1">
            <w:r w:rsidR="00EC4819" w:rsidRPr="00EC4819">
              <w:rPr>
                <w:rStyle w:val="Hyperlink"/>
                <w:rFonts w:asciiTheme="minorHAnsi" w:eastAsia="Calibri" w:hAnsiTheme="minorHAnsi" w:cs="Calibri"/>
                <w:noProof/>
                <w:sz w:val="20"/>
                <w:szCs w:val="20"/>
              </w:rPr>
              <w:t>5.1</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Contract Terms and Conditions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5" w:history="1">
            <w:r w:rsidR="00EC4819" w:rsidRPr="00EC4819">
              <w:rPr>
                <w:rStyle w:val="Hyperlink"/>
                <w:rFonts w:asciiTheme="minorHAnsi" w:eastAsia="Calibri" w:hAnsiTheme="minorHAnsi" w:cs="Calibri"/>
                <w:noProof/>
                <w:sz w:val="20"/>
                <w:szCs w:val="20"/>
              </w:rPr>
              <w:t>5.2</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Attached Agreement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6" w:history="1">
            <w:r w:rsidR="00EC4819" w:rsidRPr="00EC4819">
              <w:rPr>
                <w:rStyle w:val="Hyperlink"/>
                <w:rFonts w:asciiTheme="minorHAnsi" w:eastAsia="Calibri" w:hAnsiTheme="minorHAnsi" w:cs="Calibri"/>
                <w:noProof/>
                <w:sz w:val="20"/>
                <w:szCs w:val="20"/>
              </w:rPr>
              <w:t>5.4</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Contract Length</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7" w:history="1">
            <w:r w:rsidR="00EC4819" w:rsidRPr="00EC4819">
              <w:rPr>
                <w:rStyle w:val="Hyperlink"/>
                <w:rFonts w:asciiTheme="minorHAnsi" w:eastAsia="Calibri" w:hAnsiTheme="minorHAnsi" w:cs="Calibri"/>
                <w:noProof/>
                <w:sz w:val="20"/>
                <w:szCs w:val="20"/>
              </w:rPr>
              <w:t>5.5</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Monthly Report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left" w:pos="960"/>
              <w:tab w:val="right" w:pos="10790"/>
            </w:tabs>
            <w:rPr>
              <w:rFonts w:asciiTheme="minorHAnsi" w:eastAsiaTheme="minorEastAsia" w:hAnsiTheme="minorHAnsi" w:cstheme="minorBidi"/>
              <w:noProof/>
              <w:sz w:val="20"/>
              <w:szCs w:val="20"/>
            </w:rPr>
          </w:pPr>
          <w:hyperlink w:anchor="_Toc528569138" w:history="1">
            <w:r w:rsidR="00EC4819" w:rsidRPr="00EC4819">
              <w:rPr>
                <w:rStyle w:val="Hyperlink"/>
                <w:rFonts w:asciiTheme="minorHAnsi" w:eastAsia="Calibri" w:hAnsiTheme="minorHAnsi" w:cs="Calibri"/>
                <w:noProof/>
                <w:sz w:val="20"/>
                <w:szCs w:val="20"/>
              </w:rPr>
              <w:t>5.6</w:t>
            </w:r>
            <w:r w:rsidR="00EC4819" w:rsidRPr="00EC4819">
              <w:rPr>
                <w:rFonts w:asciiTheme="minorHAnsi" w:eastAsiaTheme="minorEastAsia" w:hAnsiTheme="minorHAnsi" w:cstheme="minorBidi"/>
                <w:noProof/>
                <w:sz w:val="20"/>
                <w:szCs w:val="20"/>
              </w:rPr>
              <w:tab/>
            </w:r>
            <w:r w:rsidR="00EC4819" w:rsidRPr="00EC4819">
              <w:rPr>
                <w:rStyle w:val="Hyperlink"/>
                <w:rFonts w:asciiTheme="minorHAnsi" w:eastAsia="Calibri" w:hAnsiTheme="minorHAnsi" w:cs="Calibri"/>
                <w:noProof/>
                <w:sz w:val="20"/>
                <w:szCs w:val="20"/>
              </w:rPr>
              <w:t>Insurance</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39" w:history="1">
            <w:r w:rsidR="00EC4819" w:rsidRPr="00EC4819">
              <w:rPr>
                <w:rStyle w:val="Hyperlink"/>
                <w:rFonts w:asciiTheme="minorHAnsi" w:eastAsia="Calibri" w:hAnsiTheme="minorHAnsi" w:cs="Calibri"/>
                <w:noProof/>
                <w:sz w:val="20"/>
                <w:szCs w:val="20"/>
              </w:rPr>
              <w:t>Attachment #1</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_Toc528569139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26</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40" w:history="1">
            <w:r w:rsidR="00EC4819" w:rsidRPr="00EC4819">
              <w:rPr>
                <w:rStyle w:val="Hyperlink"/>
                <w:rFonts w:asciiTheme="minorHAnsi" w:eastAsia="Calibri" w:hAnsiTheme="minorHAnsi" w:cs="Calibri"/>
                <w:noProof/>
                <w:sz w:val="20"/>
                <w:szCs w:val="20"/>
              </w:rPr>
              <w:t>Certification Letter</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26</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41" w:history="1">
            <w:r w:rsidR="00EC4819" w:rsidRPr="00EC4819">
              <w:rPr>
                <w:rStyle w:val="Hyperlink"/>
                <w:rFonts w:asciiTheme="minorHAnsi" w:eastAsia="Calibri" w:hAnsiTheme="minorHAnsi" w:cs="Calibri"/>
                <w:noProof/>
                <w:sz w:val="20"/>
                <w:szCs w:val="20"/>
              </w:rPr>
              <w:t>Attachment #2</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42" w:history="1">
            <w:r w:rsidR="00EC4819" w:rsidRPr="00EC4819">
              <w:rPr>
                <w:rStyle w:val="Hyperlink"/>
                <w:rFonts w:asciiTheme="minorHAnsi" w:eastAsia="Calibri" w:hAnsiTheme="minorHAnsi" w:cs="Calibri"/>
                <w:noProof/>
                <w:sz w:val="20"/>
                <w:szCs w:val="20"/>
              </w:rPr>
              <w:t>Authorization to Release Information Letter</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28</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43" w:history="1">
            <w:r w:rsidR="00EC4819" w:rsidRPr="00EC4819">
              <w:rPr>
                <w:rStyle w:val="Hyperlink"/>
                <w:rFonts w:asciiTheme="minorHAnsi" w:eastAsia="Calibri" w:hAnsiTheme="minorHAnsi" w:cs="Calibri"/>
                <w:noProof/>
                <w:sz w:val="20"/>
                <w:szCs w:val="20"/>
              </w:rPr>
              <w:t>Attachment #3</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44" w:history="1">
            <w:r w:rsidR="00EC4819" w:rsidRPr="00EC4819">
              <w:rPr>
                <w:rStyle w:val="Hyperlink"/>
                <w:rFonts w:asciiTheme="minorHAnsi" w:eastAsia="Calibri" w:hAnsiTheme="minorHAnsi" w:cs="Calibri"/>
                <w:noProof/>
                <w:sz w:val="20"/>
                <w:szCs w:val="20"/>
              </w:rPr>
              <w:t>Form 22 – Request for Confidentiality</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29</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45" w:history="1">
            <w:r w:rsidR="00EC4819" w:rsidRPr="00EC4819">
              <w:rPr>
                <w:rStyle w:val="Hyperlink"/>
                <w:rFonts w:asciiTheme="minorHAnsi" w:eastAsia="Calibri" w:hAnsiTheme="minorHAnsi" w:cs="Calibri"/>
                <w:noProof/>
                <w:sz w:val="20"/>
                <w:szCs w:val="20"/>
              </w:rPr>
              <w:t>Attachment #4</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_Toc528569145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46" w:history="1">
            <w:r w:rsidR="00EC4819" w:rsidRPr="00EC4819">
              <w:rPr>
                <w:rStyle w:val="Hyperlink"/>
                <w:rFonts w:asciiTheme="minorHAnsi" w:eastAsia="Calibri" w:hAnsiTheme="minorHAnsi" w:cs="Calibri"/>
                <w:noProof/>
                <w:sz w:val="20"/>
                <w:szCs w:val="20"/>
              </w:rPr>
              <w:t>Exceptions to Terms and Conditions</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_Toc528569146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32</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47" w:history="1">
            <w:r w:rsidR="00EC4819" w:rsidRPr="00EC4819">
              <w:rPr>
                <w:rStyle w:val="Hyperlink"/>
                <w:rFonts w:asciiTheme="minorHAnsi" w:eastAsia="Calibri" w:hAnsiTheme="minorHAnsi" w:cs="Calibri"/>
                <w:noProof/>
                <w:sz w:val="20"/>
                <w:szCs w:val="20"/>
              </w:rPr>
              <w:t>Attachment #5</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_Toc528569147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48" w:history="1">
            <w:r w:rsidR="00EC4819" w:rsidRPr="00EC4819">
              <w:rPr>
                <w:rStyle w:val="Hyperlink"/>
                <w:rFonts w:asciiTheme="minorHAnsi" w:eastAsia="Calibri" w:hAnsiTheme="minorHAnsi" w:cs="Calibri"/>
                <w:noProof/>
                <w:sz w:val="20"/>
                <w:szCs w:val="20"/>
              </w:rPr>
              <w:t>Response Checklist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_Toc528569148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49" w:history="1">
            <w:r w:rsidR="00EC4819" w:rsidRPr="00EC4819">
              <w:rPr>
                <w:rStyle w:val="Hyperlink"/>
                <w:rFonts w:asciiTheme="minorHAnsi" w:eastAsia="Calibri" w:hAnsiTheme="minorHAnsi" w:cs="Calibri"/>
                <w:noProof/>
                <w:sz w:val="20"/>
                <w:szCs w:val="20"/>
              </w:rPr>
              <w:t>Attachment #6</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_Toc528569149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34</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50" w:history="1">
            <w:r w:rsidR="00EC4819" w:rsidRPr="00EC4819">
              <w:rPr>
                <w:rStyle w:val="Hyperlink"/>
                <w:rFonts w:asciiTheme="minorHAnsi" w:eastAsia="Calibri" w:hAnsiTheme="minorHAnsi" w:cs="Calibri"/>
                <w:noProof/>
                <w:sz w:val="20"/>
                <w:szCs w:val="20"/>
              </w:rPr>
              <w:t>Cost Proposal Form</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_Toc528569150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34</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51" w:history="1">
            <w:r w:rsidR="00EC4819" w:rsidRPr="00EC4819">
              <w:rPr>
                <w:rStyle w:val="Hyperlink"/>
                <w:rFonts w:asciiTheme="minorHAnsi" w:eastAsia="Calibri" w:hAnsiTheme="minorHAnsi" w:cs="Calibri"/>
                <w:noProof/>
                <w:sz w:val="20"/>
                <w:szCs w:val="20"/>
              </w:rPr>
              <w:t>Attachment #7</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_Toc528569151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52" w:history="1">
            <w:r w:rsidR="00EC4819" w:rsidRPr="00EC4819">
              <w:rPr>
                <w:rStyle w:val="Hyperlink"/>
                <w:rFonts w:asciiTheme="minorHAnsi" w:eastAsia="Calibri" w:hAnsiTheme="minorHAnsi" w:cs="Calibri"/>
                <w:noProof/>
                <w:sz w:val="20"/>
                <w:szCs w:val="20"/>
              </w:rPr>
              <w:t>STATE OF IOWA PROFESSIONAL SERVICES AGREEMENT</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_Toc528569152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35</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1"/>
            <w:tabs>
              <w:tab w:val="right" w:pos="10790"/>
            </w:tabs>
            <w:rPr>
              <w:rFonts w:asciiTheme="minorHAnsi" w:eastAsiaTheme="minorEastAsia" w:hAnsiTheme="minorHAnsi" w:cstheme="minorBidi"/>
              <w:noProof/>
              <w:sz w:val="20"/>
              <w:szCs w:val="20"/>
            </w:rPr>
          </w:pPr>
          <w:hyperlink w:anchor="_Toc528569153" w:history="1">
            <w:r w:rsidR="00EC4819" w:rsidRPr="00EC4819">
              <w:rPr>
                <w:rStyle w:val="Hyperlink"/>
                <w:rFonts w:asciiTheme="minorHAnsi" w:eastAsia="Calibri" w:hAnsiTheme="minorHAnsi" w:cs="Calibri"/>
                <w:noProof/>
                <w:sz w:val="20"/>
                <w:szCs w:val="20"/>
              </w:rPr>
              <w:t>Attachment #8</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_Toc528569153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63</w:t>
            </w:r>
            <w:r w:rsidR="00EC4819" w:rsidRPr="00EC4819">
              <w:rPr>
                <w:rFonts w:asciiTheme="minorHAnsi" w:hAnsiTheme="minorHAnsi"/>
                <w:noProof/>
                <w:webHidden/>
                <w:sz w:val="20"/>
                <w:szCs w:val="20"/>
              </w:rPr>
              <w:fldChar w:fldCharType="end"/>
            </w:r>
          </w:hyperlink>
        </w:p>
        <w:p w:rsidR="00EC4819" w:rsidRPr="00EC4819" w:rsidRDefault="00231DB8" w:rsidP="00EC4819">
          <w:pPr>
            <w:pStyle w:val="TOC2"/>
            <w:tabs>
              <w:tab w:val="right" w:pos="10790"/>
            </w:tabs>
            <w:rPr>
              <w:rFonts w:asciiTheme="minorHAnsi" w:eastAsiaTheme="minorEastAsia" w:hAnsiTheme="minorHAnsi" w:cstheme="minorBidi"/>
              <w:noProof/>
              <w:sz w:val="20"/>
              <w:szCs w:val="20"/>
            </w:rPr>
          </w:pPr>
          <w:hyperlink w:anchor="_Toc528569154" w:history="1">
            <w:r w:rsidR="00EC4819" w:rsidRPr="00EC4819">
              <w:rPr>
                <w:rStyle w:val="Hyperlink"/>
                <w:rFonts w:asciiTheme="minorHAnsi" w:eastAsia="Calibri" w:hAnsiTheme="minorHAnsi" w:cs="Calibri"/>
                <w:noProof/>
                <w:sz w:val="20"/>
                <w:szCs w:val="20"/>
              </w:rPr>
              <w:t>Technical Specification Tables for Exhibit 11 through Exhibit 23</w:t>
            </w:r>
            <w:r w:rsidR="00EC4819" w:rsidRPr="00EC4819">
              <w:rPr>
                <w:rFonts w:asciiTheme="minorHAnsi" w:hAnsiTheme="minorHAnsi"/>
                <w:noProof/>
                <w:webHidden/>
                <w:sz w:val="20"/>
                <w:szCs w:val="20"/>
              </w:rPr>
              <w:tab/>
            </w:r>
            <w:r w:rsidR="00EC4819" w:rsidRPr="00EC4819">
              <w:rPr>
                <w:rFonts w:asciiTheme="minorHAnsi" w:hAnsiTheme="minorHAnsi"/>
                <w:noProof/>
                <w:webHidden/>
                <w:sz w:val="20"/>
                <w:szCs w:val="20"/>
              </w:rPr>
              <w:fldChar w:fldCharType="begin"/>
            </w:r>
            <w:r w:rsidR="00EC4819" w:rsidRPr="00EC4819">
              <w:rPr>
                <w:rFonts w:asciiTheme="minorHAnsi" w:hAnsiTheme="minorHAnsi"/>
                <w:noProof/>
                <w:webHidden/>
                <w:sz w:val="20"/>
                <w:szCs w:val="20"/>
              </w:rPr>
              <w:instrText xml:space="preserve"> PAGEREF _Toc528569154 \h </w:instrText>
            </w:r>
            <w:r w:rsidR="00EC4819" w:rsidRPr="00EC4819">
              <w:rPr>
                <w:rFonts w:asciiTheme="minorHAnsi" w:hAnsiTheme="minorHAnsi"/>
                <w:noProof/>
                <w:webHidden/>
                <w:sz w:val="20"/>
                <w:szCs w:val="20"/>
              </w:rPr>
            </w:r>
            <w:r w:rsidR="00EC4819" w:rsidRPr="00EC4819">
              <w:rPr>
                <w:rFonts w:asciiTheme="minorHAnsi" w:hAnsiTheme="minorHAnsi"/>
                <w:noProof/>
                <w:webHidden/>
                <w:sz w:val="20"/>
                <w:szCs w:val="20"/>
              </w:rPr>
              <w:fldChar w:fldCharType="separate"/>
            </w:r>
            <w:r w:rsidR="004703BE">
              <w:rPr>
                <w:rFonts w:asciiTheme="minorHAnsi" w:hAnsiTheme="minorHAnsi"/>
                <w:noProof/>
                <w:webHidden/>
                <w:sz w:val="20"/>
                <w:szCs w:val="20"/>
              </w:rPr>
              <w:t>63</w:t>
            </w:r>
            <w:r w:rsidR="00EC4819" w:rsidRPr="00EC4819">
              <w:rPr>
                <w:rFonts w:asciiTheme="minorHAnsi" w:hAnsiTheme="minorHAnsi"/>
                <w:noProof/>
                <w:webHidden/>
                <w:sz w:val="20"/>
                <w:szCs w:val="20"/>
              </w:rPr>
              <w:fldChar w:fldCharType="end"/>
            </w:r>
          </w:hyperlink>
        </w:p>
        <w:p w:rsidR="00392F89" w:rsidRPr="00A22DBD" w:rsidRDefault="00C1352A" w:rsidP="00EC4819">
          <w:pPr>
            <w:rPr>
              <w:rFonts w:ascii="Calibri" w:eastAsia="Calibri" w:hAnsi="Calibri" w:cs="Calibri"/>
            </w:rPr>
          </w:pPr>
          <w:r w:rsidRPr="00EC4819">
            <w:rPr>
              <w:rFonts w:asciiTheme="minorHAnsi" w:hAnsiTheme="minorHAnsi"/>
              <w:sz w:val="20"/>
              <w:szCs w:val="20"/>
            </w:rPr>
            <w:fldChar w:fldCharType="end"/>
          </w:r>
        </w:p>
      </w:sdtContent>
    </w:sdt>
    <w:p w:rsidR="00392F89" w:rsidRPr="00A22DBD" w:rsidRDefault="00C1352A">
      <w:pPr>
        <w:rPr>
          <w:rFonts w:ascii="Calibri" w:eastAsia="Calibri" w:hAnsi="Calibri" w:cs="Calibri"/>
          <w:b/>
          <w:color w:val="000000"/>
        </w:rPr>
      </w:pPr>
      <w:r w:rsidRPr="00A22DBD">
        <w:br w:type="page"/>
      </w:r>
    </w:p>
    <w:p w:rsidR="00392F89" w:rsidRPr="00A22DBD" w:rsidRDefault="00C1352A">
      <w:pPr>
        <w:pStyle w:val="Heading1"/>
        <w:pBdr>
          <w:top w:val="single" w:sz="4" w:space="1" w:color="000000"/>
          <w:left w:val="single" w:sz="4" w:space="0" w:color="000000"/>
          <w:bottom w:val="single" w:sz="4" w:space="1" w:color="000000"/>
          <w:right w:val="single" w:sz="4" w:space="4" w:color="000000"/>
        </w:pBdr>
        <w:jc w:val="center"/>
        <w:rPr>
          <w:rFonts w:ascii="Calibri" w:eastAsia="Calibri" w:hAnsi="Calibri" w:cs="Calibri"/>
          <w:sz w:val="20"/>
          <w:szCs w:val="20"/>
        </w:rPr>
      </w:pPr>
      <w:bookmarkStart w:id="2" w:name="_Toc528569051"/>
      <w:r w:rsidRPr="00A22DBD">
        <w:rPr>
          <w:rFonts w:ascii="Calibri" w:eastAsia="Calibri" w:hAnsi="Calibri" w:cs="Calibri"/>
          <w:sz w:val="20"/>
          <w:szCs w:val="20"/>
        </w:rPr>
        <w:t>SECTION 1</w:t>
      </w:r>
      <w:r w:rsidR="001B0655" w:rsidRPr="00A22DBD">
        <w:rPr>
          <w:rFonts w:ascii="Calibri" w:eastAsia="Calibri" w:hAnsi="Calibri" w:cs="Calibri"/>
          <w:sz w:val="20"/>
          <w:szCs w:val="20"/>
        </w:rPr>
        <w:tab/>
        <w:t xml:space="preserve">   </w:t>
      </w:r>
      <w:r w:rsidRPr="00A22DBD">
        <w:rPr>
          <w:rFonts w:ascii="Calibri" w:eastAsia="Calibri" w:hAnsi="Calibri" w:cs="Calibri"/>
          <w:sz w:val="20"/>
          <w:szCs w:val="20"/>
        </w:rPr>
        <w:t>INTRODUCTION</w:t>
      </w:r>
      <w:bookmarkEnd w:id="2"/>
    </w:p>
    <w:p w:rsidR="00392F89" w:rsidRPr="00A22DBD" w:rsidRDefault="00392F89">
      <w:pPr>
        <w:tabs>
          <w:tab w:val="left" w:pos="720"/>
        </w:tabs>
        <w:jc w:val="both"/>
        <w:rPr>
          <w:rFonts w:ascii="Calibri" w:eastAsia="Calibri" w:hAnsi="Calibri" w:cs="Calibri"/>
          <w:b/>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3" w:name="_Toc528569052"/>
      <w:r w:rsidRPr="00A22DBD">
        <w:rPr>
          <w:rFonts w:ascii="Calibri" w:eastAsia="Calibri" w:hAnsi="Calibri" w:cs="Calibri"/>
          <w:sz w:val="20"/>
          <w:szCs w:val="20"/>
        </w:rPr>
        <w:t>1.1</w:t>
      </w:r>
      <w:r w:rsidRPr="00A22DBD">
        <w:rPr>
          <w:rFonts w:ascii="Calibri" w:eastAsia="Calibri" w:hAnsi="Calibri" w:cs="Calibri"/>
          <w:sz w:val="20"/>
          <w:szCs w:val="20"/>
        </w:rPr>
        <w:tab/>
        <w:t>Purpose</w:t>
      </w:r>
      <w:bookmarkEnd w:id="3"/>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purpose of this Request for Proposals (RFP) is to solicit proposals from Responsible Respondents to provide the goods and/or services identified on the RFP cover sheet and further described in this RFP to the Agency identified on the RFP cover sheet. The Agency intends to award a Contract(s) for the initial period identified on the RFP cover sheet, and the Agency, in its sole discretion, may extend the Contract(s) for up to the number of annual extensions identified on the RFP cover sheet. </w:t>
      </w:r>
    </w:p>
    <w:p w:rsidR="00392F89" w:rsidRPr="00A22DBD" w:rsidRDefault="00392F89" w:rsidP="00C1352A">
      <w:pPr>
        <w:ind w:left="720"/>
        <w:jc w:val="both"/>
        <w:rPr>
          <w:rFonts w:ascii="Calibri" w:eastAsia="Calibri" w:hAnsi="Calibri" w:cs="Calibri"/>
          <w:color w:val="FF0000"/>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4" w:name="_Toc528569053"/>
      <w:r w:rsidRPr="00A22DBD">
        <w:rPr>
          <w:rFonts w:ascii="Calibri" w:eastAsia="Calibri" w:hAnsi="Calibri" w:cs="Calibri"/>
          <w:sz w:val="20"/>
          <w:szCs w:val="20"/>
        </w:rPr>
        <w:t>1.2</w:t>
      </w:r>
      <w:r w:rsidRPr="00A22DBD">
        <w:rPr>
          <w:rFonts w:ascii="Calibri" w:eastAsia="Calibri" w:hAnsi="Calibri" w:cs="Calibri"/>
          <w:sz w:val="20"/>
          <w:szCs w:val="20"/>
        </w:rPr>
        <w:tab/>
        <w:t>Definitions</w:t>
      </w:r>
      <w:bookmarkEnd w:id="4"/>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For the purposes of this RFP and the resulting contract, the following terms shall mean:</w:t>
      </w:r>
    </w:p>
    <w:p w:rsidR="00392F89" w:rsidRPr="00A22DBD" w:rsidRDefault="00392F89" w:rsidP="00C1352A">
      <w:pPr>
        <w:tabs>
          <w:tab w:val="left" w:pos="720"/>
        </w:tabs>
        <w:jc w:val="both"/>
        <w:rPr>
          <w:rFonts w:ascii="Calibri" w:eastAsia="Calibri" w:hAnsi="Calibri" w:cs="Calibri"/>
          <w:b/>
          <w:sz w:val="20"/>
          <w:szCs w:val="20"/>
        </w:rPr>
      </w:pPr>
    </w:p>
    <w:p w:rsidR="00392F89" w:rsidRPr="00A22DBD" w:rsidRDefault="00C1352A" w:rsidP="00C1352A">
      <w:pPr>
        <w:tabs>
          <w:tab w:val="left" w:pos="720"/>
        </w:tabs>
        <w:ind w:left="720"/>
        <w:jc w:val="both"/>
        <w:rPr>
          <w:rFonts w:ascii="Calibri" w:eastAsia="Calibri" w:hAnsi="Calibri" w:cs="Calibri"/>
          <w:b/>
          <w:sz w:val="20"/>
          <w:szCs w:val="20"/>
        </w:rPr>
      </w:pPr>
      <w:r w:rsidRPr="00A22DBD">
        <w:rPr>
          <w:rFonts w:ascii="Calibri" w:eastAsia="Calibri" w:hAnsi="Calibri" w:cs="Calibri"/>
          <w:b/>
          <w:sz w:val="20"/>
          <w:szCs w:val="20"/>
        </w:rPr>
        <w:t xml:space="preserve">“Agency” </w:t>
      </w:r>
      <w:r w:rsidRPr="00A22DBD">
        <w:rPr>
          <w:rFonts w:ascii="Calibri" w:eastAsia="Calibri" w:hAnsi="Calibri" w:cs="Calibri"/>
          <w:sz w:val="20"/>
          <w:szCs w:val="20"/>
        </w:rPr>
        <w:t>means the agency identified on the RFP cover sheet that is issuing the RFP and any other agency that purchases from the Contract.</w:t>
      </w:r>
      <w:r w:rsidRPr="00A22DBD">
        <w:rPr>
          <w:rFonts w:ascii="Calibri" w:eastAsia="Calibri" w:hAnsi="Calibri" w:cs="Calibri"/>
          <w:b/>
          <w:sz w:val="20"/>
          <w:szCs w:val="20"/>
        </w:rPr>
        <w:t xml:space="preserve"> </w:t>
      </w:r>
    </w:p>
    <w:p w:rsidR="00392F89" w:rsidRPr="00A22DBD" w:rsidRDefault="00392F89" w:rsidP="00C1352A">
      <w:pPr>
        <w:tabs>
          <w:tab w:val="left" w:pos="720"/>
        </w:tabs>
        <w:ind w:left="1440" w:hanging="108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b/>
          <w:sz w:val="20"/>
          <w:szCs w:val="20"/>
        </w:rPr>
        <w:t xml:space="preserve">“Contract” </w:t>
      </w:r>
      <w:r w:rsidRPr="00A22DBD">
        <w:rPr>
          <w:rFonts w:ascii="Calibri" w:eastAsia="Calibri" w:hAnsi="Calibri" w:cs="Calibri"/>
          <w:sz w:val="20"/>
          <w:szCs w:val="20"/>
        </w:rPr>
        <w:t>means the contract(s) entered into with the successful Contractor(s) as described in Section 5.</w:t>
      </w:r>
    </w:p>
    <w:p w:rsidR="00392F89" w:rsidRPr="00A22DBD" w:rsidRDefault="00392F89" w:rsidP="00C1352A">
      <w:pPr>
        <w:tabs>
          <w:tab w:val="left" w:pos="720"/>
        </w:tabs>
        <w:ind w:left="1440" w:hanging="108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b/>
          <w:sz w:val="20"/>
          <w:szCs w:val="20"/>
        </w:rPr>
        <w:t>“Contractor”</w:t>
      </w:r>
      <w:r w:rsidRPr="00A22DBD">
        <w:rPr>
          <w:rFonts w:ascii="Calibri" w:eastAsia="Calibri" w:hAnsi="Calibri" w:cs="Calibri"/>
          <w:sz w:val="20"/>
          <w:szCs w:val="20"/>
        </w:rPr>
        <w:t xml:space="preserve"> means the awarded business/person to provide the contractual services agreed upon.</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1620"/>
        </w:tabs>
        <w:ind w:left="720"/>
        <w:jc w:val="both"/>
        <w:rPr>
          <w:rFonts w:ascii="Calibri" w:eastAsia="Calibri" w:hAnsi="Calibri" w:cs="Calibri"/>
          <w:sz w:val="20"/>
          <w:szCs w:val="20"/>
        </w:rPr>
      </w:pPr>
      <w:r w:rsidRPr="00A22DBD">
        <w:rPr>
          <w:rFonts w:ascii="Calibri" w:eastAsia="Calibri" w:hAnsi="Calibri" w:cs="Calibri"/>
          <w:b/>
          <w:sz w:val="20"/>
          <w:szCs w:val="20"/>
        </w:rPr>
        <w:t xml:space="preserve">“General Terms and Conditions” </w:t>
      </w:r>
      <w:r w:rsidRPr="00A22DBD">
        <w:rPr>
          <w:rFonts w:ascii="Calibri" w:eastAsia="Calibri" w:hAnsi="Calibri" w:cs="Calibri"/>
          <w:sz w:val="20"/>
          <w:szCs w:val="20"/>
        </w:rPr>
        <w:t>shall mean the Service Contract attached as Attachment #7.</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1620"/>
        </w:tabs>
        <w:ind w:left="720"/>
        <w:jc w:val="both"/>
        <w:rPr>
          <w:rFonts w:ascii="Calibri" w:eastAsia="Calibri" w:hAnsi="Calibri" w:cs="Calibri"/>
          <w:sz w:val="20"/>
          <w:szCs w:val="20"/>
        </w:rPr>
      </w:pPr>
      <w:r w:rsidRPr="00A22DBD">
        <w:rPr>
          <w:rFonts w:ascii="Calibri" w:eastAsia="Calibri" w:hAnsi="Calibri" w:cs="Calibri"/>
          <w:b/>
          <w:sz w:val="20"/>
          <w:szCs w:val="20"/>
        </w:rPr>
        <w:t>“Materially Unbalanced Response”</w:t>
      </w:r>
      <w:r w:rsidRPr="00A22DBD">
        <w:rPr>
          <w:rFonts w:ascii="Calibri" w:eastAsia="Calibri" w:hAnsi="Calibri" w:cs="Calibri"/>
          <w:sz w:val="20"/>
          <w:szCs w:val="20"/>
        </w:rPr>
        <w:t xml:space="preserve"> means a response in which line item prices are structured so that it is possible that the Respondent who appears to be low will not end up having the lowest overall cost to the State, due to high prices on particular line items.</w:t>
      </w:r>
    </w:p>
    <w:p w:rsidR="00392F89" w:rsidRPr="00A22DBD" w:rsidRDefault="00392F89" w:rsidP="00C1352A">
      <w:pPr>
        <w:tabs>
          <w:tab w:val="left" w:pos="1620"/>
        </w:tabs>
        <w:ind w:left="720"/>
        <w:jc w:val="both"/>
        <w:rPr>
          <w:rFonts w:ascii="Calibri" w:eastAsia="Calibri" w:hAnsi="Calibri" w:cs="Calibri"/>
          <w:sz w:val="20"/>
          <w:szCs w:val="20"/>
        </w:rPr>
      </w:pPr>
    </w:p>
    <w:p w:rsidR="00392F89" w:rsidRPr="00A22DBD" w:rsidRDefault="00C1352A" w:rsidP="00C1352A">
      <w:pPr>
        <w:tabs>
          <w:tab w:val="left" w:pos="1620"/>
        </w:tabs>
        <w:ind w:left="720"/>
        <w:jc w:val="both"/>
        <w:rPr>
          <w:rFonts w:ascii="Calibri" w:eastAsia="Calibri" w:hAnsi="Calibri" w:cs="Calibri"/>
          <w:sz w:val="20"/>
          <w:szCs w:val="20"/>
        </w:rPr>
      </w:pPr>
      <w:r w:rsidRPr="00A22DBD">
        <w:rPr>
          <w:rFonts w:ascii="Calibri" w:eastAsia="Calibri" w:hAnsi="Calibri" w:cs="Calibri"/>
          <w:b/>
          <w:sz w:val="20"/>
          <w:szCs w:val="20"/>
        </w:rPr>
        <w:t xml:space="preserve">“Mathematically Unbalanced Proposal” </w:t>
      </w:r>
      <w:r w:rsidRPr="00A22DBD">
        <w:rPr>
          <w:rFonts w:ascii="Calibri" w:eastAsia="Calibri" w:hAnsi="Calibri" w:cs="Calibri"/>
          <w:sz w:val="20"/>
          <w:szCs w:val="20"/>
        </w:rPr>
        <w:t>occurs when a Respondent’s pricing on some items is significantly more heavily loaded than the pricing on other items.  A mathematically unbalanced response may include pricing on some item(s) that is significantly lower than the Respondent’s actual costs on those item(s) (including reasonable proportionate share of the Respondent’s anticipated profit, overhead costs, and other indirect costs that the Respondent anticipates for the performance of the items in question) and significantly higher than the Respondent’s actual costs on other item(s).  In multi-year contracts, a bid might also be mathematically unbalanced if the costs are front-end loaded. A mathematically unbalanced response is also a materially unbalanced response if there is reasonable doubt that awarding the contract to the low Respondent, who submitted a mathematically unbalanced response, would result in the lowest overall cost.</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b/>
          <w:sz w:val="20"/>
          <w:szCs w:val="20"/>
        </w:rPr>
        <w:t xml:space="preserve">“Proposal” </w:t>
      </w:r>
      <w:r w:rsidRPr="00A22DBD">
        <w:rPr>
          <w:rFonts w:ascii="Calibri" w:eastAsia="Calibri" w:hAnsi="Calibri" w:cs="Calibri"/>
          <w:sz w:val="20"/>
          <w:szCs w:val="20"/>
        </w:rPr>
        <w:t xml:space="preserve">means the Respondent’s proposal submitted in response to the RFP. </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b/>
          <w:sz w:val="20"/>
          <w:szCs w:val="20"/>
        </w:rPr>
        <w:t xml:space="preserve">“Respondent” </w:t>
      </w:r>
      <w:r w:rsidRPr="00A22DBD">
        <w:rPr>
          <w:rFonts w:ascii="Calibri" w:eastAsia="Calibri" w:hAnsi="Calibri" w:cs="Calibri"/>
          <w:sz w:val="20"/>
          <w:szCs w:val="20"/>
        </w:rPr>
        <w:t>means the company, organization or other business entity submitting a proposal in response to this RFP.</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b/>
          <w:sz w:val="20"/>
          <w:szCs w:val="20"/>
        </w:rPr>
        <w:t>“Responsive Proposal”</w:t>
      </w:r>
      <w:r w:rsidRPr="00A22DBD">
        <w:rPr>
          <w:rFonts w:ascii="Calibri" w:eastAsia="Calibri" w:hAnsi="Calibri" w:cs="Calibri"/>
          <w:sz w:val="20"/>
          <w:szCs w:val="20"/>
        </w:rPr>
        <w:t xml:space="preserve"> means a Proposal that complies with the material provisions of this RFP.</w:t>
      </w:r>
    </w:p>
    <w:p w:rsidR="00392F89" w:rsidRPr="00A22DBD" w:rsidRDefault="00392F89" w:rsidP="00C1352A">
      <w:pPr>
        <w:tabs>
          <w:tab w:val="left" w:pos="720"/>
        </w:tabs>
        <w:ind w:left="720"/>
        <w:jc w:val="both"/>
        <w:rPr>
          <w:rFonts w:ascii="Calibri" w:eastAsia="Calibri" w:hAnsi="Calibri" w:cs="Calibri"/>
          <w:b/>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b/>
          <w:sz w:val="20"/>
          <w:szCs w:val="20"/>
        </w:rPr>
        <w:t>“RFP”</w:t>
      </w:r>
      <w:r w:rsidRPr="00A22DBD">
        <w:rPr>
          <w:rFonts w:ascii="Calibri" w:eastAsia="Calibri" w:hAnsi="Calibri" w:cs="Calibri"/>
          <w:sz w:val="20"/>
          <w:szCs w:val="20"/>
        </w:rPr>
        <w:t xml:space="preserve"> means this Request for Proposals and any attachments, exhibits, schedules or addenda hereto.</w:t>
      </w:r>
    </w:p>
    <w:p w:rsidR="00392F89" w:rsidRPr="00A22DBD" w:rsidRDefault="00392F89" w:rsidP="00C1352A">
      <w:pPr>
        <w:tabs>
          <w:tab w:val="left" w:pos="720"/>
        </w:tabs>
        <w:ind w:left="1440" w:hanging="108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b/>
          <w:sz w:val="20"/>
          <w:szCs w:val="20"/>
        </w:rPr>
        <w:t xml:space="preserve">“State” </w:t>
      </w:r>
      <w:r w:rsidRPr="00A22DBD">
        <w:rPr>
          <w:rFonts w:ascii="Calibri" w:eastAsia="Calibri" w:hAnsi="Calibri" w:cs="Calibri"/>
          <w:sz w:val="20"/>
          <w:szCs w:val="20"/>
        </w:rPr>
        <w:t>means the State of Iowa, the Agency identified on the Contract Declarations &amp; Execution Page(s), and all state agencies, boards, and commissions, and any political subdivisions making purchases from the Contract as permitted by this RFP.</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5" w:name="_Toc528569054"/>
      <w:r w:rsidRPr="00A22DBD">
        <w:rPr>
          <w:rFonts w:ascii="Calibri" w:eastAsia="Calibri" w:hAnsi="Calibri" w:cs="Calibri"/>
          <w:sz w:val="20"/>
          <w:szCs w:val="20"/>
        </w:rPr>
        <w:t>1.3</w:t>
      </w:r>
      <w:r w:rsidRPr="00A22DBD">
        <w:rPr>
          <w:rFonts w:ascii="Calibri" w:eastAsia="Calibri" w:hAnsi="Calibri" w:cs="Calibri"/>
          <w:sz w:val="20"/>
          <w:szCs w:val="20"/>
        </w:rPr>
        <w:tab/>
        <w:t>Overview of the RFP Process</w:t>
      </w:r>
      <w:bookmarkEnd w:id="5"/>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rsidR="00C1352A"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p>
    <w:p w:rsidR="00392F89" w:rsidRPr="00A22DBD" w:rsidRDefault="00C1352A" w:rsidP="00C1352A">
      <w:pPr>
        <w:ind w:left="720"/>
        <w:jc w:val="both"/>
        <w:rPr>
          <w:rFonts w:ascii="Calibri" w:eastAsia="Calibri" w:hAnsi="Calibri" w:cs="Calibri"/>
          <w:b/>
          <w:sz w:val="20"/>
          <w:szCs w:val="20"/>
        </w:rPr>
      </w:pPr>
      <w:r w:rsidRPr="00A22DBD">
        <w:rPr>
          <w:rFonts w:ascii="Calibri" w:eastAsia="Calibri" w:hAnsi="Calibri" w:cs="Calibri"/>
          <w:sz w:val="20"/>
          <w:szCs w:val="20"/>
        </w:rPr>
        <w:t>Respondents will be required to submit their Proposals in hardcopy and on digital media (i.e. CD, USB drive, etc.).  It is the Agency’s intention to evaluate Proposals from all Respondents that submit timely Responsive Proposals, and award the Contract(s) in accordance with Section 5, Evaluation and Selection.</w:t>
      </w:r>
      <w:r w:rsidRPr="00A22DBD">
        <w:rPr>
          <w:rFonts w:ascii="Calibri" w:eastAsia="Calibri" w:hAnsi="Calibri" w:cs="Calibri"/>
          <w:b/>
          <w:sz w:val="20"/>
          <w:szCs w:val="20"/>
        </w:rPr>
        <w:t xml:space="preserve"> </w:t>
      </w:r>
    </w:p>
    <w:p w:rsidR="00392F89" w:rsidRPr="00A22DBD" w:rsidRDefault="00392F89" w:rsidP="00C1352A">
      <w:pPr>
        <w:ind w:left="720"/>
        <w:jc w:val="both"/>
        <w:rPr>
          <w:rFonts w:ascii="Calibri" w:eastAsia="Calibri" w:hAnsi="Calibri" w:cs="Calibri"/>
          <w:b/>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6" w:name="_Toc528569055"/>
      <w:r w:rsidRPr="00A22DBD">
        <w:rPr>
          <w:rFonts w:ascii="Calibri" w:eastAsia="Calibri" w:hAnsi="Calibri" w:cs="Calibri"/>
          <w:sz w:val="20"/>
          <w:szCs w:val="20"/>
        </w:rPr>
        <w:t>1.4</w:t>
      </w:r>
      <w:r w:rsidRPr="00A22DBD">
        <w:rPr>
          <w:rFonts w:ascii="Calibri" w:eastAsia="Calibri" w:hAnsi="Calibri" w:cs="Calibri"/>
          <w:sz w:val="20"/>
          <w:szCs w:val="20"/>
        </w:rPr>
        <w:tab/>
        <w:t>Introduction</w:t>
      </w:r>
      <w:bookmarkEnd w:id="6"/>
    </w:p>
    <w:p w:rsidR="00392F89" w:rsidRPr="00A22DBD" w:rsidRDefault="00C1352A" w:rsidP="00C1352A">
      <w:pPr>
        <w:spacing w:line="276" w:lineRule="auto"/>
        <w:ind w:left="720"/>
        <w:jc w:val="both"/>
        <w:rPr>
          <w:rFonts w:ascii="Calibri" w:eastAsia="Calibri" w:hAnsi="Calibri" w:cs="Calibri"/>
          <w:sz w:val="20"/>
          <w:szCs w:val="20"/>
        </w:rPr>
      </w:pPr>
      <w:r w:rsidRPr="00A22DBD">
        <w:rPr>
          <w:rFonts w:ascii="Calibri" w:eastAsia="Calibri" w:hAnsi="Calibri" w:cs="Calibri"/>
          <w:sz w:val="20"/>
          <w:szCs w:val="20"/>
        </w:rPr>
        <w:t xml:space="preserve">This Request for Proposal (RFP) is issued by the Iowa Department of Education (DE) with the purpose to seek the services and solicit proposals from qualified Vendors to provide literacy Universal Screening and Progress Monitoring assessments from preschool through grade six. The Department is looking for a Vendor with existing assessments that can be provided to all schools starting August 1, 2019 for the entirety of the 2019-2020 school year as well as 5 potential annual renewals. Preference will be given to Vendors who have assessments that can be used for both universal screening and progress monitoring purposes. The intent of this RFP is to award a contract to that Vendor whose Proposal best meets the needs of the Department, as determined by the Department.  Any contract resulting from the RFP may </w:t>
      </w:r>
      <w:r w:rsidRPr="00A22DBD">
        <w:rPr>
          <w:rFonts w:ascii="Calibri" w:eastAsia="Calibri" w:hAnsi="Calibri" w:cs="Calibri"/>
          <w:sz w:val="20"/>
          <w:szCs w:val="20"/>
          <w:u w:val="single"/>
        </w:rPr>
        <w:t>not be</w:t>
      </w:r>
      <w:r w:rsidRPr="00A22DBD">
        <w:rPr>
          <w:rFonts w:ascii="Calibri" w:eastAsia="Calibri" w:hAnsi="Calibri" w:cs="Calibri"/>
          <w:sz w:val="20"/>
          <w:szCs w:val="20"/>
        </w:rPr>
        <w:t xml:space="preserve"> an exclusive contract. Based on criteria described herein it is possible that more than one vendor maybe be identified and awarded. Awarding will depend on the characteristics of the submitted measures at each grade level, how they serve as a unified package and how they would fit within existing statewide infrastructure.</w:t>
      </w:r>
    </w:p>
    <w:p w:rsidR="00392F89" w:rsidRPr="00A22DBD" w:rsidRDefault="00392F89" w:rsidP="00C1352A">
      <w:pPr>
        <w:spacing w:line="276" w:lineRule="auto"/>
        <w:jc w:val="both"/>
        <w:rPr>
          <w:rFonts w:ascii="Calibri" w:eastAsia="Calibri" w:hAnsi="Calibri" w:cs="Calibri"/>
          <w:color w:val="000000"/>
          <w:sz w:val="20"/>
          <w:szCs w:val="20"/>
        </w:rPr>
      </w:pPr>
    </w:p>
    <w:p w:rsidR="00392F89" w:rsidRPr="00A22DBD" w:rsidRDefault="00C1352A" w:rsidP="00C1352A">
      <w:pPr>
        <w:spacing w:line="276" w:lineRule="auto"/>
        <w:ind w:left="720"/>
        <w:jc w:val="both"/>
        <w:rPr>
          <w:rFonts w:ascii="Calibri" w:eastAsia="Calibri" w:hAnsi="Calibri" w:cs="Calibri"/>
          <w:sz w:val="20"/>
          <w:szCs w:val="20"/>
        </w:rPr>
      </w:pPr>
      <w:r w:rsidRPr="00A22DBD">
        <w:rPr>
          <w:rFonts w:ascii="Calibri" w:eastAsia="Calibri" w:hAnsi="Calibri" w:cs="Calibri"/>
          <w:color w:val="000000"/>
          <w:sz w:val="20"/>
          <w:szCs w:val="20"/>
        </w:rPr>
        <w:t>Deliverables include</w:t>
      </w:r>
      <w:r w:rsidRPr="00A22DBD">
        <w:rPr>
          <w:rFonts w:ascii="Calibri" w:eastAsia="Calibri" w:hAnsi="Calibri" w:cs="Calibri"/>
          <w:sz w:val="20"/>
          <w:szCs w:val="20"/>
        </w:rPr>
        <w:t>:</w:t>
      </w:r>
    </w:p>
    <w:p w:rsidR="00392F89" w:rsidRPr="00A22DBD" w:rsidRDefault="00C1352A" w:rsidP="00C1352A">
      <w:pPr>
        <w:pStyle w:val="ListParagraph"/>
        <w:numPr>
          <w:ilvl w:val="0"/>
          <w:numId w:val="20"/>
        </w:numPr>
        <w:pBdr>
          <w:top w:val="nil"/>
          <w:left w:val="nil"/>
          <w:bottom w:val="nil"/>
          <w:right w:val="nil"/>
          <w:between w:val="nil"/>
        </w:pBdr>
        <w:spacing w:line="276" w:lineRule="auto"/>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Literacy Universal Screening Assessment(s) for preschool through grade six.</w:t>
      </w:r>
    </w:p>
    <w:p w:rsidR="00392F89" w:rsidRPr="00A22DBD" w:rsidRDefault="00C1352A" w:rsidP="00C1352A">
      <w:pPr>
        <w:pStyle w:val="ListParagraph"/>
        <w:numPr>
          <w:ilvl w:val="0"/>
          <w:numId w:val="20"/>
        </w:numPr>
        <w:pBdr>
          <w:top w:val="nil"/>
          <w:left w:val="nil"/>
          <w:bottom w:val="nil"/>
          <w:right w:val="nil"/>
          <w:between w:val="nil"/>
        </w:pBdr>
        <w:spacing w:line="276" w:lineRule="auto"/>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Literacy Progress Monitoring Assessment(s) for preschool through grade six.</w:t>
      </w:r>
    </w:p>
    <w:p w:rsidR="00392F89" w:rsidRPr="00A22DBD" w:rsidRDefault="00C1352A" w:rsidP="00C1352A">
      <w:pPr>
        <w:pStyle w:val="ListParagraph"/>
        <w:numPr>
          <w:ilvl w:val="0"/>
          <w:numId w:val="20"/>
        </w:numPr>
        <w:pBdr>
          <w:top w:val="nil"/>
          <w:left w:val="nil"/>
          <w:bottom w:val="nil"/>
          <w:right w:val="nil"/>
          <w:between w:val="nil"/>
        </w:pBdr>
        <w:spacing w:line="276" w:lineRule="auto"/>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As needed, training for select Department, Area Education Agency and Local Education Agency staff on assessment administration, scoring, and interpretation.</w:t>
      </w:r>
    </w:p>
    <w:p w:rsidR="00392F89" w:rsidRPr="00A22DBD" w:rsidRDefault="00C1352A" w:rsidP="00C1352A">
      <w:pPr>
        <w:pStyle w:val="ListParagraph"/>
        <w:numPr>
          <w:ilvl w:val="0"/>
          <w:numId w:val="20"/>
        </w:numPr>
        <w:pBdr>
          <w:top w:val="nil"/>
          <w:left w:val="nil"/>
          <w:bottom w:val="nil"/>
          <w:right w:val="nil"/>
          <w:between w:val="nil"/>
        </w:pBdr>
        <w:spacing w:line="276" w:lineRule="auto"/>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Technical support to Department, Area Education Agency and Local Education Agency staff, as needed, to ensure timely and responsive support to the Department, Area Education Agencies and Local Education Agencies.</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This RFP will serve two related but separate purposes. Vendors may choose the purpose for which they are submitting:</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numPr>
          <w:ilvl w:val="0"/>
          <w:numId w:val="9"/>
        </w:numPr>
        <w:ind w:left="1080"/>
        <w:contextualSpacing/>
        <w:jc w:val="both"/>
        <w:rPr>
          <w:rFonts w:ascii="Calibri" w:eastAsia="Calibri" w:hAnsi="Calibri" w:cs="Calibri"/>
          <w:sz w:val="20"/>
          <w:szCs w:val="20"/>
        </w:rPr>
      </w:pPr>
      <w:r w:rsidRPr="00A22DBD">
        <w:rPr>
          <w:rFonts w:ascii="Calibri" w:eastAsia="Calibri" w:hAnsi="Calibri" w:cs="Calibri"/>
          <w:b/>
          <w:sz w:val="20"/>
          <w:szCs w:val="20"/>
        </w:rPr>
        <w:t>Approved Assessment List</w:t>
      </w:r>
      <w:r w:rsidRPr="00A22DBD">
        <w:rPr>
          <w:rFonts w:ascii="Calibri" w:eastAsia="Calibri" w:hAnsi="Calibri" w:cs="Calibri"/>
          <w:sz w:val="20"/>
          <w:szCs w:val="20"/>
        </w:rPr>
        <w:t>. A vendor may submit to this RFP for consideration to be placed on the Approved Assessment List (per the Iowa Early Literacy Implementation [IAC 279.68] law) by providing the later detailed technical information without submitting a Cost Proposal. These submissions will be reviewed for consideration as a vendor listed on the Early Literacy Implementation law approved assessment list only.</w:t>
      </w:r>
    </w:p>
    <w:p w:rsidR="00392F89" w:rsidRPr="00A22DBD" w:rsidRDefault="00392F89" w:rsidP="00C1352A">
      <w:pPr>
        <w:ind w:left="1080"/>
        <w:jc w:val="both"/>
        <w:rPr>
          <w:rFonts w:ascii="Calibri" w:eastAsia="Calibri" w:hAnsi="Calibri" w:cs="Calibri"/>
          <w:sz w:val="20"/>
          <w:szCs w:val="20"/>
        </w:rPr>
      </w:pPr>
    </w:p>
    <w:p w:rsidR="00392F89" w:rsidRPr="00A22DBD" w:rsidRDefault="00C1352A" w:rsidP="00C1352A">
      <w:pPr>
        <w:numPr>
          <w:ilvl w:val="0"/>
          <w:numId w:val="9"/>
        </w:numPr>
        <w:ind w:left="1080"/>
        <w:contextualSpacing/>
        <w:jc w:val="both"/>
        <w:rPr>
          <w:rFonts w:ascii="Calibri" w:eastAsia="Calibri" w:hAnsi="Calibri" w:cs="Calibri"/>
          <w:sz w:val="20"/>
          <w:szCs w:val="20"/>
        </w:rPr>
      </w:pPr>
      <w:r w:rsidRPr="00A22DBD">
        <w:rPr>
          <w:rFonts w:ascii="Calibri" w:eastAsia="Calibri" w:hAnsi="Calibri" w:cs="Calibri"/>
          <w:b/>
          <w:sz w:val="20"/>
          <w:szCs w:val="20"/>
        </w:rPr>
        <w:t>Statewide ELI Assessment Award</w:t>
      </w:r>
      <w:r w:rsidRPr="00A22DBD">
        <w:rPr>
          <w:rFonts w:ascii="Calibri" w:eastAsia="Calibri" w:hAnsi="Calibri" w:cs="Calibri"/>
          <w:sz w:val="20"/>
          <w:szCs w:val="20"/>
        </w:rPr>
        <w:t xml:space="preserve">. A vendor may submit to this RFP to be considered as Iowa's supported statewide assessment by providing the detailed technical information </w:t>
      </w:r>
      <w:r w:rsidRPr="00A22DBD">
        <w:rPr>
          <w:rFonts w:ascii="Calibri" w:eastAsia="Calibri" w:hAnsi="Calibri" w:cs="Calibri"/>
          <w:sz w:val="20"/>
          <w:szCs w:val="20"/>
          <w:u w:val="single"/>
        </w:rPr>
        <w:t>and</w:t>
      </w:r>
      <w:r w:rsidRPr="00A22DBD">
        <w:rPr>
          <w:rFonts w:ascii="Calibri" w:eastAsia="Calibri" w:hAnsi="Calibri" w:cs="Calibri"/>
          <w:sz w:val="20"/>
          <w:szCs w:val="20"/>
        </w:rPr>
        <w:t xml:space="preserve"> cost proposal. These submissions will be reviewed for consideration as both an approved Early Literacy Implementation (IAC 279.68) law vendor to be listed on the approved early literacy assessment list </w:t>
      </w:r>
      <w:r w:rsidRPr="00A22DBD">
        <w:rPr>
          <w:rFonts w:ascii="Calibri" w:eastAsia="Calibri" w:hAnsi="Calibri" w:cs="Calibri"/>
          <w:sz w:val="20"/>
          <w:szCs w:val="20"/>
          <w:u w:val="single"/>
        </w:rPr>
        <w:t>and</w:t>
      </w:r>
      <w:r w:rsidRPr="00A22DBD">
        <w:rPr>
          <w:rFonts w:ascii="Calibri" w:eastAsia="Calibri" w:hAnsi="Calibri" w:cs="Calibri"/>
          <w:sz w:val="20"/>
          <w:szCs w:val="20"/>
        </w:rPr>
        <w:t xml:space="preserve"> </w:t>
      </w:r>
      <w:proofErr w:type="gramStart"/>
      <w:r w:rsidRPr="00A22DBD">
        <w:rPr>
          <w:rFonts w:ascii="Calibri" w:eastAsia="Calibri" w:hAnsi="Calibri" w:cs="Calibri"/>
          <w:sz w:val="20"/>
          <w:szCs w:val="20"/>
        </w:rPr>
        <w:t>an</w:t>
      </w:r>
      <w:proofErr w:type="gramEnd"/>
      <w:r w:rsidRPr="00A22DBD">
        <w:rPr>
          <w:rFonts w:ascii="Calibri" w:eastAsia="Calibri" w:hAnsi="Calibri" w:cs="Calibri"/>
          <w:sz w:val="20"/>
          <w:szCs w:val="20"/>
        </w:rPr>
        <w:t xml:space="preserve"> potential Award candidate.</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7" w:name="_Toc528569056"/>
      <w:r w:rsidRPr="00A22DBD">
        <w:rPr>
          <w:rFonts w:ascii="Calibri" w:eastAsia="Calibri" w:hAnsi="Calibri" w:cs="Calibri"/>
          <w:sz w:val="20"/>
          <w:szCs w:val="20"/>
        </w:rPr>
        <w:t>1.5</w:t>
      </w:r>
      <w:r w:rsidRPr="00A22DBD">
        <w:rPr>
          <w:rFonts w:ascii="Calibri" w:eastAsia="Calibri" w:hAnsi="Calibri" w:cs="Calibri"/>
          <w:sz w:val="20"/>
          <w:szCs w:val="20"/>
        </w:rPr>
        <w:tab/>
        <w:t>Background</w:t>
      </w:r>
      <w:bookmarkEnd w:id="7"/>
    </w:p>
    <w:p w:rsidR="00392F89" w:rsidRPr="00A22DBD" w:rsidRDefault="00C1352A" w:rsidP="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ab/>
        <w:t>The primary stakeholders of this RFP are:</w:t>
      </w:r>
    </w:p>
    <w:p w:rsidR="00392F89" w:rsidRPr="00A22DBD" w:rsidRDefault="00C1352A" w:rsidP="00C1352A">
      <w:pPr>
        <w:pStyle w:val="ListParagraph"/>
        <w:numPr>
          <w:ilvl w:val="0"/>
          <w:numId w:val="20"/>
        </w:numPr>
        <w:pBdr>
          <w:top w:val="nil"/>
          <w:left w:val="nil"/>
          <w:bottom w:val="nil"/>
          <w:right w:val="nil"/>
          <w:between w:val="nil"/>
        </w:pBdr>
        <w:spacing w:line="276" w:lineRule="auto"/>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Local Education Agencies (LEAs): School district personnel will be responsible for collecting and using the data to improve student outcomes.</w:t>
      </w:r>
    </w:p>
    <w:p w:rsidR="00C1352A" w:rsidRPr="00A22DBD" w:rsidRDefault="00C1352A" w:rsidP="00C1352A">
      <w:pPr>
        <w:pStyle w:val="ListParagraph"/>
        <w:numPr>
          <w:ilvl w:val="0"/>
          <w:numId w:val="20"/>
        </w:numPr>
        <w:pBdr>
          <w:top w:val="nil"/>
          <w:left w:val="nil"/>
          <w:bottom w:val="nil"/>
          <w:right w:val="nil"/>
          <w:between w:val="nil"/>
        </w:pBdr>
        <w:spacing w:line="276" w:lineRule="auto"/>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Area Education Agencies (AEAs): Personnel will be supporting schools on how to gather and use data for continuous improvement at the district, building, grade, classroom, and individual student levels.</w:t>
      </w:r>
    </w:p>
    <w:p w:rsidR="00392F89" w:rsidRPr="00EE167E" w:rsidRDefault="00C1352A" w:rsidP="00C1352A">
      <w:pPr>
        <w:pStyle w:val="ListParagraph"/>
        <w:numPr>
          <w:ilvl w:val="0"/>
          <w:numId w:val="20"/>
        </w:numPr>
        <w:pBdr>
          <w:top w:val="nil"/>
          <w:left w:val="nil"/>
          <w:bottom w:val="nil"/>
          <w:right w:val="nil"/>
          <w:between w:val="nil"/>
        </w:pBdr>
        <w:spacing w:line="276" w:lineRule="auto"/>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Department: Will provide the assessment and support to AEAs and LEAs in the use of the data to improve student outcom</w:t>
      </w:r>
      <w:r w:rsidRPr="00EE167E">
        <w:rPr>
          <w:rFonts w:ascii="Calibri" w:eastAsia="Calibri" w:hAnsi="Calibri" w:cs="Calibri"/>
          <w:color w:val="000000"/>
          <w:sz w:val="20"/>
          <w:szCs w:val="20"/>
        </w:rPr>
        <w:t>es.</w:t>
      </w:r>
      <w:r w:rsidR="00661E4B" w:rsidRPr="00EE167E">
        <w:rPr>
          <w:rFonts w:ascii="Calibri" w:eastAsia="Calibri" w:hAnsi="Calibri" w:cs="Calibri"/>
          <w:color w:val="000000"/>
          <w:sz w:val="20"/>
          <w:szCs w:val="20"/>
        </w:rPr>
        <w:t xml:space="preserve"> </w:t>
      </w:r>
      <w:r w:rsidR="00CE5D9A" w:rsidRPr="00EE167E">
        <w:rPr>
          <w:rFonts w:ascii="Calibri" w:eastAsia="Calibri" w:hAnsi="Calibri" w:cs="Calibri"/>
          <w:color w:val="000000"/>
          <w:sz w:val="20"/>
          <w:szCs w:val="20"/>
        </w:rPr>
        <w:t>Data will also be u</w:t>
      </w:r>
      <w:r w:rsidR="00661E4B" w:rsidRPr="00EE167E">
        <w:rPr>
          <w:rFonts w:ascii="Calibri" w:eastAsia="Calibri" w:hAnsi="Calibri" w:cs="Calibri"/>
          <w:color w:val="000000"/>
          <w:sz w:val="20"/>
          <w:szCs w:val="20"/>
        </w:rPr>
        <w:t xml:space="preserve">sed for </w:t>
      </w:r>
      <w:r w:rsidR="00CE5D9A" w:rsidRPr="00EE167E">
        <w:rPr>
          <w:rFonts w:ascii="Calibri" w:eastAsia="Calibri" w:hAnsi="Calibri" w:cs="Calibri"/>
          <w:color w:val="000000"/>
          <w:sz w:val="20"/>
          <w:szCs w:val="20"/>
        </w:rPr>
        <w:t xml:space="preserve">statewide </w:t>
      </w:r>
      <w:r w:rsidR="00661E4B" w:rsidRPr="00EE167E">
        <w:rPr>
          <w:rFonts w:ascii="Calibri" w:eastAsia="Calibri" w:hAnsi="Calibri" w:cs="Calibri"/>
          <w:color w:val="000000"/>
          <w:sz w:val="20"/>
          <w:szCs w:val="20"/>
        </w:rPr>
        <w:t>Differential Accountability (DA)</w:t>
      </w:r>
      <w:r w:rsidR="00CE5D9A" w:rsidRPr="00EE167E">
        <w:rPr>
          <w:rFonts w:ascii="Calibri" w:eastAsia="Calibri" w:hAnsi="Calibri" w:cs="Calibri"/>
          <w:color w:val="000000"/>
          <w:sz w:val="20"/>
          <w:szCs w:val="20"/>
        </w:rPr>
        <w:t xml:space="preserve"> work</w:t>
      </w:r>
      <w:r w:rsidR="00661E4B" w:rsidRPr="00EE167E">
        <w:rPr>
          <w:rFonts w:ascii="Calibri" w:eastAsia="Calibri" w:hAnsi="Calibri" w:cs="Calibri"/>
          <w:color w:val="000000"/>
          <w:sz w:val="20"/>
          <w:szCs w:val="20"/>
        </w:rPr>
        <w:t xml:space="preserve">. </w:t>
      </w:r>
    </w:p>
    <w:p w:rsidR="00392F89" w:rsidRPr="00A22DBD" w:rsidRDefault="00392F89" w:rsidP="00C1352A">
      <w:pPr>
        <w:tabs>
          <w:tab w:val="left" w:pos="-720"/>
        </w:tabs>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Statewide, approximately 517,769 students attended Iowa’s public and nonpublic schools in 2016-2017.</w:t>
      </w:r>
    </w:p>
    <w:p w:rsidR="00C1352A" w:rsidRPr="00A22DBD" w:rsidRDefault="00C1352A"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firstLine="1530"/>
        <w:jc w:val="both"/>
        <w:rPr>
          <w:rFonts w:ascii="Calibri" w:eastAsia="Calibri" w:hAnsi="Calibri" w:cs="Calibri"/>
          <w:sz w:val="20"/>
          <w:szCs w:val="20"/>
          <w:u w:val="single"/>
        </w:rPr>
      </w:pPr>
      <w:r w:rsidRPr="00A22DBD">
        <w:rPr>
          <w:rFonts w:ascii="Calibri" w:eastAsia="Calibri" w:hAnsi="Calibri" w:cs="Calibri"/>
          <w:sz w:val="20"/>
          <w:szCs w:val="20"/>
          <w:u w:val="single"/>
        </w:rPr>
        <w:t xml:space="preserve">2016-2017 Public School </w:t>
      </w:r>
      <w:proofErr w:type="gramStart"/>
      <w:r w:rsidRPr="00A22DBD">
        <w:rPr>
          <w:rFonts w:ascii="Calibri" w:eastAsia="Calibri" w:hAnsi="Calibri" w:cs="Calibri"/>
          <w:sz w:val="20"/>
          <w:szCs w:val="20"/>
          <w:u w:val="single"/>
        </w:rPr>
        <w:t>Enrollment</w:t>
      </w:r>
      <w:proofErr w:type="gramEnd"/>
      <w:r w:rsidRPr="00A22DBD">
        <w:rPr>
          <w:rFonts w:ascii="Calibri" w:eastAsia="Calibri" w:hAnsi="Calibri" w:cs="Calibri"/>
          <w:sz w:val="20"/>
          <w:szCs w:val="20"/>
          <w:u w:val="single"/>
        </w:rPr>
        <w:t xml:space="preserve"> by Grades:</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Preschool = </w:t>
      </w:r>
      <w:r w:rsidRPr="00A22DBD">
        <w:rPr>
          <w:rFonts w:ascii="Calibri" w:eastAsia="Calibri" w:hAnsi="Calibri" w:cs="Calibri"/>
          <w:sz w:val="20"/>
          <w:szCs w:val="20"/>
        </w:rPr>
        <w:tab/>
        <w:t>29,344</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K = </w:t>
      </w:r>
      <w:r w:rsidRPr="00A22DBD">
        <w:rPr>
          <w:rFonts w:ascii="Calibri" w:eastAsia="Calibri" w:hAnsi="Calibri" w:cs="Calibri"/>
          <w:sz w:val="20"/>
          <w:szCs w:val="20"/>
        </w:rPr>
        <w:tab/>
      </w:r>
      <w:r w:rsidRPr="00A22DBD">
        <w:rPr>
          <w:rFonts w:ascii="Calibri" w:eastAsia="Calibri" w:hAnsi="Calibri" w:cs="Calibri"/>
          <w:sz w:val="20"/>
          <w:szCs w:val="20"/>
        </w:rPr>
        <w:tab/>
        <w:t>38,327</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1 = </w:t>
      </w:r>
      <w:r w:rsidRPr="00A22DBD">
        <w:rPr>
          <w:rFonts w:ascii="Calibri" w:eastAsia="Calibri" w:hAnsi="Calibri" w:cs="Calibri"/>
          <w:sz w:val="20"/>
          <w:szCs w:val="20"/>
        </w:rPr>
        <w:tab/>
      </w:r>
      <w:r w:rsidRPr="00A22DBD">
        <w:rPr>
          <w:rFonts w:ascii="Calibri" w:eastAsia="Calibri" w:hAnsi="Calibri" w:cs="Calibri"/>
          <w:sz w:val="20"/>
          <w:szCs w:val="20"/>
        </w:rPr>
        <w:tab/>
        <w:t>36,155</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2 = </w:t>
      </w:r>
      <w:r w:rsidRPr="00A22DBD">
        <w:rPr>
          <w:rFonts w:ascii="Calibri" w:eastAsia="Calibri" w:hAnsi="Calibri" w:cs="Calibri"/>
          <w:sz w:val="20"/>
          <w:szCs w:val="20"/>
        </w:rPr>
        <w:tab/>
      </w:r>
      <w:r w:rsidRPr="00A22DBD">
        <w:rPr>
          <w:rFonts w:ascii="Calibri" w:eastAsia="Calibri" w:hAnsi="Calibri" w:cs="Calibri"/>
          <w:sz w:val="20"/>
          <w:szCs w:val="20"/>
        </w:rPr>
        <w:tab/>
        <w:t>36,747</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3 = </w:t>
      </w:r>
      <w:r w:rsidRPr="00A22DBD">
        <w:rPr>
          <w:rFonts w:ascii="Calibri" w:eastAsia="Calibri" w:hAnsi="Calibri" w:cs="Calibri"/>
          <w:sz w:val="20"/>
          <w:szCs w:val="20"/>
        </w:rPr>
        <w:tab/>
      </w:r>
      <w:r w:rsidRPr="00A22DBD">
        <w:rPr>
          <w:rFonts w:ascii="Calibri" w:eastAsia="Calibri" w:hAnsi="Calibri" w:cs="Calibri"/>
          <w:sz w:val="20"/>
          <w:szCs w:val="20"/>
        </w:rPr>
        <w:tab/>
        <w:t>38,028</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4 = </w:t>
      </w:r>
      <w:r w:rsidRPr="00A22DBD">
        <w:rPr>
          <w:rFonts w:ascii="Calibri" w:eastAsia="Calibri" w:hAnsi="Calibri" w:cs="Calibri"/>
          <w:sz w:val="20"/>
          <w:szCs w:val="20"/>
        </w:rPr>
        <w:tab/>
      </w:r>
      <w:r w:rsidRPr="00A22DBD">
        <w:rPr>
          <w:rFonts w:ascii="Calibri" w:eastAsia="Calibri" w:hAnsi="Calibri" w:cs="Calibri"/>
          <w:sz w:val="20"/>
          <w:szCs w:val="20"/>
        </w:rPr>
        <w:tab/>
        <w:t>37,995</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5 = </w:t>
      </w:r>
      <w:r w:rsidRPr="00A22DBD">
        <w:rPr>
          <w:rFonts w:ascii="Calibri" w:eastAsia="Calibri" w:hAnsi="Calibri" w:cs="Calibri"/>
          <w:sz w:val="20"/>
          <w:szCs w:val="20"/>
        </w:rPr>
        <w:tab/>
      </w:r>
      <w:r w:rsidRPr="00A22DBD">
        <w:rPr>
          <w:rFonts w:ascii="Calibri" w:eastAsia="Calibri" w:hAnsi="Calibri" w:cs="Calibri"/>
          <w:sz w:val="20"/>
          <w:szCs w:val="20"/>
        </w:rPr>
        <w:tab/>
        <w:t>37,474</w:t>
      </w:r>
    </w:p>
    <w:p w:rsidR="00392F89" w:rsidRPr="00A22DBD" w:rsidRDefault="00C1352A" w:rsidP="00C1352A">
      <w:pPr>
        <w:tabs>
          <w:tab w:val="left" w:pos="-720"/>
        </w:tabs>
        <w:ind w:firstLine="1530"/>
        <w:jc w:val="both"/>
        <w:rPr>
          <w:rFonts w:ascii="Calibri" w:eastAsia="Calibri" w:hAnsi="Calibri" w:cs="Calibri"/>
          <w:sz w:val="20"/>
          <w:szCs w:val="20"/>
        </w:rPr>
      </w:pPr>
      <w:r w:rsidRPr="00A22DBD">
        <w:rPr>
          <w:rFonts w:ascii="Calibri" w:eastAsia="Calibri" w:hAnsi="Calibri" w:cs="Calibri"/>
          <w:sz w:val="20"/>
          <w:szCs w:val="20"/>
        </w:rPr>
        <w:t xml:space="preserve">6 = </w:t>
      </w:r>
      <w:r w:rsidRPr="00A22DBD">
        <w:rPr>
          <w:rFonts w:ascii="Calibri" w:eastAsia="Calibri" w:hAnsi="Calibri" w:cs="Calibri"/>
          <w:sz w:val="20"/>
          <w:szCs w:val="20"/>
        </w:rPr>
        <w:tab/>
      </w:r>
      <w:r w:rsidRPr="00A22DBD">
        <w:rPr>
          <w:rFonts w:ascii="Calibri" w:eastAsia="Calibri" w:hAnsi="Calibri" w:cs="Calibri"/>
          <w:sz w:val="20"/>
          <w:szCs w:val="20"/>
        </w:rPr>
        <w:tab/>
        <w:t>36,091</w:t>
      </w:r>
    </w:p>
    <w:p w:rsidR="00392F89" w:rsidRDefault="00392F89" w:rsidP="00C1352A">
      <w:pPr>
        <w:tabs>
          <w:tab w:val="left" w:pos="-720"/>
        </w:tabs>
        <w:jc w:val="both"/>
        <w:rPr>
          <w:rFonts w:ascii="Calibri" w:eastAsia="Calibri" w:hAnsi="Calibri" w:cs="Calibri"/>
          <w:sz w:val="20"/>
          <w:szCs w:val="20"/>
        </w:rPr>
      </w:pPr>
    </w:p>
    <w:p w:rsidR="00A22DBD" w:rsidRPr="00A22DBD" w:rsidRDefault="00A22DBD" w:rsidP="00C1352A">
      <w:pPr>
        <w:tabs>
          <w:tab w:val="left" w:pos="-720"/>
        </w:tabs>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Iowa has nine AEAs that function as intermediate service units, and assist the Department in providing services and support to school districts and to individual schools. The AEAs work as educational partners with public schools and with accredited non-public schools. As intermediary service agencies, AEAs offer the kind of services that can be more efficiently and economically provided on a regional or cooperative basis among school districts.</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To support schools in meeting the assessment requirements of IAC 279.68 and to support sound practices in all schools, the Department identifies and provides an early literacy assessment tool to all public and nonpublic schools. Schools may use the state-provided measures or another identified approved tool for the purposes of universal screening and progress monitoring. These data are gathered and intended to be used for local and statewide system continuous improvement. The identification of the tool(s) to be provided to the Iowa schools has been, and will continue to be, based on its technical characteristics, its ability to be incorporated into a statewide MTSS Data System, its practicality and use to Iowa schools and Cost Proposal. </w:t>
      </w: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For the purpose of the IAC 279.68 approved literacy list, each submitted assessment will be evaluated separately at each grade level and for each assessment purpose (i.e., universal screening and progress monitoring). Specific requirements are described in later sections of this RFP. An award will be granted after considering all technical information along with feasibility and ease of use with Iowa schools and existing infrastructure. Measures submitted without a cost proposal will be evaluated on the existing criteria for inclusion, or not, on the approved universal screening and progress monitoring list. Measures submitted with a cost proposal will be reviewed for potential purchase </w:t>
      </w:r>
      <w:r w:rsidRPr="00A22DBD">
        <w:rPr>
          <w:rFonts w:ascii="Calibri" w:eastAsia="Calibri" w:hAnsi="Calibri" w:cs="Calibri"/>
          <w:sz w:val="20"/>
          <w:szCs w:val="20"/>
          <w:u w:val="single"/>
        </w:rPr>
        <w:t>and</w:t>
      </w:r>
      <w:r w:rsidRPr="00A22DBD">
        <w:rPr>
          <w:rFonts w:ascii="Calibri" w:eastAsia="Calibri" w:hAnsi="Calibri" w:cs="Calibri"/>
          <w:sz w:val="20"/>
          <w:szCs w:val="20"/>
        </w:rPr>
        <w:t>, regardless of Award status, be considered for placement on the IAC 279.68 approved universal screening and progress monitoring list.</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Department plans to integrate the RFP identified assessment(s) with a yet-to-be identified and developed statewide MTSS Data System. Please note</w:t>
      </w:r>
      <w:proofErr w:type="gramStart"/>
      <w:r w:rsidRPr="00A22DBD">
        <w:rPr>
          <w:rFonts w:ascii="Calibri" w:eastAsia="Calibri" w:hAnsi="Calibri" w:cs="Calibri"/>
          <w:sz w:val="20"/>
          <w:szCs w:val="20"/>
        </w:rPr>
        <w:t>,</w:t>
      </w:r>
      <w:proofErr w:type="gramEnd"/>
      <w:r w:rsidRPr="00A22DBD">
        <w:rPr>
          <w:rFonts w:ascii="Calibri" w:eastAsia="Calibri" w:hAnsi="Calibri" w:cs="Calibri"/>
          <w:sz w:val="20"/>
          <w:szCs w:val="20"/>
        </w:rPr>
        <w:t xml:space="preserve"> this RFP is intended only to identify the early literacy assessment to be provided, not for a specific data system. Detailed information regarding the related but separate MTSS Data System RFP can be found at: https://bidopportunities.iowa.gov/ and searching for “MTSS Data System”. </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jc w:val="both"/>
        <w:rPr>
          <w:rFonts w:ascii="Calibri" w:eastAsia="Calibri" w:hAnsi="Calibri" w:cs="Calibri"/>
          <w:sz w:val="20"/>
          <w:szCs w:val="20"/>
        </w:rPr>
      </w:pPr>
      <w:r w:rsidRPr="00A22DBD">
        <w:rPr>
          <w:sz w:val="20"/>
          <w:szCs w:val="20"/>
        </w:rPr>
        <w:br w:type="page"/>
      </w:r>
    </w:p>
    <w:p w:rsidR="00392F89" w:rsidRPr="00A22DBD" w:rsidRDefault="00C1352A" w:rsidP="001B0655">
      <w:pPr>
        <w:pStyle w:val="Heading1"/>
        <w:pBdr>
          <w:top w:val="single" w:sz="4" w:space="1" w:color="000000"/>
          <w:left w:val="single" w:sz="4" w:space="0" w:color="000000"/>
          <w:bottom w:val="single" w:sz="4" w:space="1" w:color="000000"/>
          <w:right w:val="single" w:sz="4" w:space="4" w:color="000000"/>
        </w:pBdr>
        <w:jc w:val="center"/>
        <w:rPr>
          <w:rFonts w:ascii="Calibri" w:eastAsia="Calibri" w:hAnsi="Calibri" w:cs="Calibri"/>
          <w:sz w:val="20"/>
          <w:szCs w:val="20"/>
        </w:rPr>
      </w:pPr>
      <w:bookmarkStart w:id="8" w:name="_Toc528569057"/>
      <w:r w:rsidRPr="00A22DBD">
        <w:rPr>
          <w:rFonts w:ascii="Calibri" w:eastAsia="Calibri" w:hAnsi="Calibri" w:cs="Calibri"/>
          <w:sz w:val="20"/>
          <w:szCs w:val="20"/>
        </w:rPr>
        <w:t>SECTION 2</w:t>
      </w:r>
      <w:r w:rsidRPr="00A22DBD">
        <w:rPr>
          <w:rFonts w:ascii="Calibri" w:eastAsia="Calibri" w:hAnsi="Calibri" w:cs="Calibri"/>
          <w:sz w:val="20"/>
          <w:szCs w:val="20"/>
        </w:rPr>
        <w:tab/>
        <w:t xml:space="preserve">   ADMINISTRATIVE INFORMATION</w:t>
      </w:r>
      <w:bookmarkEnd w:id="8"/>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9" w:name="_Toc528569058"/>
      <w:r w:rsidRPr="00A22DBD">
        <w:rPr>
          <w:rFonts w:ascii="Calibri" w:eastAsia="Calibri" w:hAnsi="Calibri" w:cs="Calibri"/>
          <w:sz w:val="20"/>
          <w:szCs w:val="20"/>
        </w:rPr>
        <w:t>2.1</w:t>
      </w:r>
      <w:r w:rsidRPr="00A22DBD">
        <w:rPr>
          <w:rFonts w:ascii="Calibri" w:eastAsia="Calibri" w:hAnsi="Calibri" w:cs="Calibri"/>
          <w:sz w:val="20"/>
          <w:szCs w:val="20"/>
        </w:rPr>
        <w:tab/>
        <w:t>Issuing Officer</w:t>
      </w:r>
      <w:bookmarkEnd w:id="9"/>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Issuing Officer identified in the RFP cover sheet is the sole point of contact regarding the RFP from the date of issuance until a Notice of Intent to Award the Contract is issued.</w:t>
      </w:r>
    </w:p>
    <w:p w:rsidR="00392F89" w:rsidRPr="00A22DBD" w:rsidRDefault="00392F89" w:rsidP="00C1352A">
      <w:pPr>
        <w:pBdr>
          <w:top w:val="nil"/>
          <w:left w:val="nil"/>
          <w:bottom w:val="nil"/>
          <w:right w:val="nil"/>
          <w:between w:val="nil"/>
        </w:pBdr>
        <w:jc w:val="both"/>
        <w:rPr>
          <w:rFonts w:ascii="Calibri" w:eastAsia="Calibri" w:hAnsi="Calibri" w:cs="Calibri"/>
          <w:color w:val="000000"/>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0" w:name="_Toc528569059"/>
      <w:r w:rsidRPr="00A22DBD">
        <w:rPr>
          <w:rFonts w:ascii="Calibri" w:eastAsia="Calibri" w:hAnsi="Calibri" w:cs="Calibri"/>
          <w:sz w:val="20"/>
          <w:szCs w:val="20"/>
        </w:rPr>
        <w:t>2.2</w:t>
      </w:r>
      <w:r w:rsidRPr="00A22DBD">
        <w:rPr>
          <w:rFonts w:ascii="Calibri" w:eastAsia="Calibri" w:hAnsi="Calibri" w:cs="Calibri"/>
          <w:sz w:val="20"/>
          <w:szCs w:val="20"/>
        </w:rPr>
        <w:tab/>
        <w:t>Restriction on Communication</w:t>
      </w:r>
      <w:bookmarkEnd w:id="10"/>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From the issue date of this RFP until a Notice of Intent to Award the Contract is issued,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 </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1" w:name="_Toc528569060"/>
      <w:r w:rsidRPr="00A22DBD">
        <w:rPr>
          <w:rFonts w:ascii="Calibri" w:eastAsia="Calibri" w:hAnsi="Calibri" w:cs="Calibri"/>
          <w:sz w:val="20"/>
          <w:szCs w:val="20"/>
        </w:rPr>
        <w:t>2.3</w:t>
      </w:r>
      <w:r w:rsidRPr="00A22DBD">
        <w:rPr>
          <w:rFonts w:ascii="Calibri" w:eastAsia="Calibri" w:hAnsi="Calibri" w:cs="Calibri"/>
          <w:sz w:val="20"/>
          <w:szCs w:val="20"/>
        </w:rPr>
        <w:tab/>
        <w:t>Downloading the RFP from the Internet</w:t>
      </w:r>
      <w:bookmarkEnd w:id="11"/>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RFP and any addenda to the RFP will be posted at </w:t>
      </w:r>
      <w:hyperlink r:id="rId11">
        <w:r w:rsidRPr="00A22DBD">
          <w:rPr>
            <w:rFonts w:ascii="Calibri" w:eastAsia="Calibri" w:hAnsi="Calibri" w:cs="Calibri"/>
            <w:color w:val="0000FF"/>
            <w:sz w:val="20"/>
            <w:szCs w:val="20"/>
            <w:u w:val="single"/>
          </w:rPr>
          <w:t>http://bidopportunities.iowa.gov/</w:t>
        </w:r>
      </w:hyperlink>
      <w:r w:rsidRPr="00A22DBD">
        <w:rPr>
          <w:rFonts w:ascii="Calibri" w:eastAsia="Calibri" w:hAnsi="Calibri" w:cs="Calibri"/>
          <w:color w:val="0000FF"/>
          <w:sz w:val="20"/>
          <w:szCs w:val="20"/>
          <w:u w:val="single"/>
        </w:rPr>
        <w:t>.</w:t>
      </w:r>
      <w:r w:rsidRPr="00A22DBD">
        <w:rPr>
          <w:rFonts w:ascii="Calibri" w:eastAsia="Calibri" w:hAnsi="Calibri" w:cs="Calibri"/>
          <w:sz w:val="20"/>
          <w:szCs w:val="20"/>
        </w:rPr>
        <w:t xml:space="preserve"> 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rsidR="00392F89" w:rsidRPr="00A22DBD" w:rsidRDefault="00392F89" w:rsidP="00C1352A">
      <w:pPr>
        <w:tabs>
          <w:tab w:val="left" w:pos="2160"/>
        </w:tabs>
        <w:ind w:left="1440" w:hanging="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2" w:name="_Toc528569061"/>
      <w:r w:rsidRPr="00A22DBD">
        <w:rPr>
          <w:rFonts w:ascii="Calibri" w:eastAsia="Calibri" w:hAnsi="Calibri" w:cs="Calibri"/>
          <w:sz w:val="20"/>
          <w:szCs w:val="20"/>
        </w:rPr>
        <w:t>2.4</w:t>
      </w:r>
      <w:r w:rsidRPr="00A22DBD">
        <w:rPr>
          <w:rFonts w:ascii="Calibri" w:eastAsia="Calibri" w:hAnsi="Calibri" w:cs="Calibri"/>
          <w:sz w:val="20"/>
          <w:szCs w:val="20"/>
        </w:rPr>
        <w:tab/>
        <w:t>Procurement Timetable</w:t>
      </w:r>
      <w:bookmarkEnd w:id="12"/>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dates provided in the procurement timetable on the RFP cover sheet are provided for informational and planning purposes. The Agency reserves the right to change the dates.  If the Agency changes any of the deadlines for Respondent submissions, the Agency will issue an addendum to the RFP.</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3" w:name="_Toc528569062"/>
      <w:r w:rsidRPr="00A22DBD">
        <w:rPr>
          <w:rFonts w:ascii="Calibri" w:eastAsia="Calibri" w:hAnsi="Calibri" w:cs="Calibri"/>
          <w:sz w:val="20"/>
          <w:szCs w:val="20"/>
        </w:rPr>
        <w:t>2.5</w:t>
      </w:r>
      <w:r w:rsidRPr="00A22DBD">
        <w:rPr>
          <w:rFonts w:ascii="Calibri" w:eastAsia="Calibri" w:hAnsi="Calibri" w:cs="Calibri"/>
          <w:sz w:val="20"/>
          <w:szCs w:val="20"/>
        </w:rPr>
        <w:tab/>
        <w:t>Questions, Requests for Clarification, and Suggested Changes</w:t>
      </w:r>
      <w:bookmarkEnd w:id="13"/>
      <w:r w:rsidRPr="00A22DBD">
        <w:rPr>
          <w:rFonts w:ascii="Calibri" w:eastAsia="Calibri" w:hAnsi="Calibri" w:cs="Calibri"/>
          <w:sz w:val="20"/>
          <w:szCs w:val="20"/>
        </w:rPr>
        <w:t xml:space="preserve"> </w:t>
      </w: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Respondents are invited to submit written questions and requests for clarifications regarding the RFP. Respondents may also submit suggestions for changes to the specifications 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Respondent shall reference the page and section number(s).  The Agency will send written responses to questions, requests for clarifications, or suggestions received from Respondents. The Agency’s written responses will become an addendum to the RFP.  If the Agency decides to adopt a suggestion that modifies the RFP, the Agency will issue an addendum to the RFP.</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Agency assumes no responsibility for oral representations made by its officers or employees unless such representations are confirmed in writing and incorporated into the RFP through an addendum.</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4" w:name="_Toc528569063"/>
      <w:r w:rsidRPr="00A22DBD">
        <w:rPr>
          <w:rFonts w:ascii="Calibri" w:eastAsia="Calibri" w:hAnsi="Calibri" w:cs="Calibri"/>
          <w:sz w:val="20"/>
          <w:szCs w:val="20"/>
        </w:rPr>
        <w:t>2.6</w:t>
      </w:r>
      <w:r w:rsidRPr="00A22DBD">
        <w:rPr>
          <w:rFonts w:ascii="Calibri" w:eastAsia="Calibri" w:hAnsi="Calibri" w:cs="Calibri"/>
          <w:sz w:val="20"/>
          <w:szCs w:val="20"/>
        </w:rPr>
        <w:tab/>
        <w:t>Amendment to the RFP</w:t>
      </w:r>
      <w:bookmarkEnd w:id="14"/>
      <w:r w:rsidRPr="00A22DBD">
        <w:rPr>
          <w:rFonts w:ascii="Calibri" w:eastAsia="Calibri" w:hAnsi="Calibri" w:cs="Calibri"/>
          <w:sz w:val="20"/>
          <w:szCs w:val="20"/>
        </w:rPr>
        <w:t xml:space="preserve"> </w:t>
      </w: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Agency reserves the right to amend the RFP at any time using an addendum. The Respondent shall acknowledge receipt of all addenda in its Proposal.  If the Agency issues an addendum after the due date for receipt of Proposals, the Agency may, in its sole discretion, allow Respondents to amend their Proposals in response to the addendum.</w:t>
      </w:r>
    </w:p>
    <w:p w:rsidR="00392F89" w:rsidRPr="00A22DBD" w:rsidRDefault="00392F89" w:rsidP="00C1352A">
      <w:pPr>
        <w:ind w:left="1440" w:hanging="66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5" w:name="_Toc528569064"/>
      <w:r w:rsidRPr="00A22DBD">
        <w:rPr>
          <w:rFonts w:ascii="Calibri" w:eastAsia="Calibri" w:hAnsi="Calibri" w:cs="Calibri"/>
          <w:sz w:val="20"/>
          <w:szCs w:val="20"/>
        </w:rPr>
        <w:t>2.7</w:t>
      </w:r>
      <w:r w:rsidRPr="00A22DBD">
        <w:rPr>
          <w:rFonts w:ascii="Calibri" w:eastAsia="Calibri" w:hAnsi="Calibri" w:cs="Calibri"/>
          <w:sz w:val="20"/>
          <w:szCs w:val="20"/>
        </w:rPr>
        <w:tab/>
        <w:t>Amendment and Withdrawal of Proposal</w:t>
      </w:r>
      <w:bookmarkEnd w:id="15"/>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Respondent may amend or withdraw and resubmit its Proposal at any time before the Proposals are due.  The amendment must be in writing, signed by the Respondent and received by the time set for the receipt of Proposals.  Electronic mail and faxed amendments will not be accepted.  Respondents must notify the Issuing Officer in writing prior to the due date for Proposals if they wish to completely withdraw their Proposals.  </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6" w:name="_Toc528569065"/>
      <w:r w:rsidRPr="00A22DBD">
        <w:rPr>
          <w:rFonts w:ascii="Calibri" w:eastAsia="Calibri" w:hAnsi="Calibri" w:cs="Calibri"/>
          <w:sz w:val="20"/>
          <w:szCs w:val="20"/>
        </w:rPr>
        <w:t>2.8</w:t>
      </w:r>
      <w:r w:rsidRPr="00A22DBD">
        <w:rPr>
          <w:rFonts w:ascii="Calibri" w:eastAsia="Calibri" w:hAnsi="Calibri" w:cs="Calibri"/>
          <w:sz w:val="20"/>
          <w:szCs w:val="20"/>
        </w:rPr>
        <w:tab/>
        <w:t>Submission of Proposals</w:t>
      </w:r>
      <w:bookmarkEnd w:id="16"/>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Agency must receive the Proposal at the Issuing Officer’s address identified on the RFP cover sheet before the “Proposals Due” date listed on the RFP cover sheet.  </w:t>
      </w:r>
      <w:r w:rsidRPr="00A22DBD">
        <w:rPr>
          <w:rFonts w:ascii="Calibri" w:eastAsia="Calibri" w:hAnsi="Calibri" w:cs="Calibri"/>
          <w:b/>
          <w:sz w:val="20"/>
          <w:szCs w:val="20"/>
        </w:rPr>
        <w:t xml:space="preserve">This is a mandatory specification and will not be waived by the Agency.  Any Proposal received after this deadline will be rejected and returned unopened to the Respondent.  </w:t>
      </w:r>
      <w:r w:rsidRPr="00A22DBD">
        <w:rPr>
          <w:rFonts w:ascii="Calibri" w:eastAsia="Calibri" w:hAnsi="Calibri" w:cs="Calibri"/>
          <w:sz w:val="20"/>
          <w:szCs w:val="20"/>
        </w:rPr>
        <w:t>Respondents mailing Proposals must allow ample mail delivery time to ensure timely receipt of their Proposals. It is the Respondent’s responsibility to ensure that the Proposal is received prior to the deadline.  Postmarking by the due date will not substitute for actual receipt of the Proposal.  Electronic mail and faxed Proposals will not be accepted.</w:t>
      </w:r>
    </w:p>
    <w:p w:rsidR="00392F89" w:rsidRPr="00A22DBD" w:rsidRDefault="00392F89" w:rsidP="00C1352A">
      <w:pPr>
        <w:ind w:left="1440" w:hanging="720"/>
        <w:jc w:val="both"/>
        <w:rPr>
          <w:rFonts w:ascii="Calibri" w:eastAsia="Calibri" w:hAnsi="Calibri" w:cs="Calibri"/>
          <w:sz w:val="20"/>
          <w:szCs w:val="20"/>
        </w:rPr>
      </w:pPr>
    </w:p>
    <w:p w:rsidR="00392F89" w:rsidRPr="00A22DBD" w:rsidRDefault="00C1352A" w:rsidP="00C1352A">
      <w:pPr>
        <w:ind w:left="720"/>
        <w:jc w:val="both"/>
        <w:rPr>
          <w:rFonts w:ascii="Calibri" w:eastAsia="Calibri" w:hAnsi="Calibri" w:cs="Calibri"/>
          <w:i/>
          <w:sz w:val="20"/>
          <w:szCs w:val="20"/>
        </w:rPr>
      </w:pPr>
      <w:r w:rsidRPr="00A22DBD">
        <w:rPr>
          <w:rFonts w:ascii="Calibri" w:eastAsia="Calibri" w:hAnsi="Calibri" w:cs="Calibri"/>
          <w:sz w:val="20"/>
          <w:szCs w:val="20"/>
        </w:rPr>
        <w:t>Respondents must furnish all information necessary to enable the Agency to evaluate the Proposal.  Oral information provided by the Respondent shall not be considered part of the Respondent's Proposal unless it is reduced to writing.</w:t>
      </w:r>
    </w:p>
    <w:p w:rsidR="00392F89" w:rsidRPr="00A22DBD" w:rsidRDefault="00392F89" w:rsidP="00C1352A">
      <w:pPr>
        <w:pStyle w:val="Heading2"/>
        <w:ind w:left="720" w:hanging="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7" w:name="_Toc528569066"/>
      <w:r w:rsidRPr="00A22DBD">
        <w:rPr>
          <w:rFonts w:ascii="Calibri" w:eastAsia="Calibri" w:hAnsi="Calibri" w:cs="Calibri"/>
          <w:sz w:val="20"/>
          <w:szCs w:val="20"/>
        </w:rPr>
        <w:t>2.9</w:t>
      </w:r>
      <w:r w:rsidRPr="00A22DBD">
        <w:rPr>
          <w:rFonts w:ascii="Calibri" w:eastAsia="Calibri" w:hAnsi="Calibri" w:cs="Calibri"/>
          <w:sz w:val="20"/>
          <w:szCs w:val="20"/>
        </w:rPr>
        <w:tab/>
        <w:t>Proposal Opening</w:t>
      </w:r>
      <w:bookmarkEnd w:id="17"/>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A22DBD">
        <w:rPr>
          <w:rFonts w:ascii="Calibri" w:eastAsia="Calibri" w:hAnsi="Calibri" w:cs="Calibri"/>
          <w:sz w:val="20"/>
          <w:szCs w:val="20"/>
          <w:u w:val="single"/>
        </w:rPr>
        <w:t>See</w:t>
      </w:r>
      <w:r w:rsidRPr="00A22DBD">
        <w:rPr>
          <w:rFonts w:ascii="Calibri" w:eastAsia="Calibri" w:hAnsi="Calibri" w:cs="Calibri"/>
          <w:sz w:val="20"/>
          <w:szCs w:val="20"/>
        </w:rPr>
        <w:t xml:space="preserve"> </w:t>
      </w:r>
      <w:r w:rsidRPr="00A22DBD">
        <w:rPr>
          <w:rFonts w:ascii="Calibri" w:eastAsia="Calibri" w:hAnsi="Calibri" w:cs="Calibri"/>
          <w:i/>
          <w:sz w:val="20"/>
          <w:szCs w:val="20"/>
        </w:rPr>
        <w:t>Iowa Code Section 72.3</w:t>
      </w:r>
      <w:r w:rsidRPr="00A22DBD">
        <w:rPr>
          <w:rFonts w:ascii="Calibri" w:eastAsia="Calibri" w:hAnsi="Calibri" w:cs="Calibri"/>
          <w:sz w:val="20"/>
          <w:szCs w:val="20"/>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rsidR="00392F89" w:rsidRPr="00A22DBD" w:rsidRDefault="00392F89" w:rsidP="00C1352A">
      <w:pPr>
        <w:jc w:val="both"/>
        <w:rPr>
          <w:rFonts w:ascii="Calibri" w:eastAsia="Calibri" w:hAnsi="Calibri" w:cs="Calibri"/>
          <w:b/>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8" w:name="_Toc528569067"/>
      <w:r w:rsidRPr="00A22DBD">
        <w:rPr>
          <w:rFonts w:ascii="Calibri" w:eastAsia="Calibri" w:hAnsi="Calibri" w:cs="Calibri"/>
          <w:sz w:val="20"/>
          <w:szCs w:val="20"/>
        </w:rPr>
        <w:t>2.10</w:t>
      </w:r>
      <w:r w:rsidRPr="00A22DBD">
        <w:rPr>
          <w:rFonts w:ascii="Calibri" w:eastAsia="Calibri" w:hAnsi="Calibri" w:cs="Calibri"/>
          <w:sz w:val="20"/>
          <w:szCs w:val="20"/>
        </w:rPr>
        <w:tab/>
        <w:t>Costs of Preparing the Proposal</w:t>
      </w:r>
      <w:bookmarkEnd w:id="18"/>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costs of preparation and delivery of the Proposal are solely the responsibility of the Respondent. </w:t>
      </w:r>
    </w:p>
    <w:p w:rsidR="00392F89" w:rsidRPr="00A22DBD" w:rsidRDefault="00392F89" w:rsidP="00C1352A">
      <w:pPr>
        <w:tabs>
          <w:tab w:val="left" w:pos="1260"/>
          <w:tab w:val="left" w:pos="1350"/>
          <w:tab w:val="left" w:pos="1440"/>
        </w:tabs>
        <w:ind w:left="144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19" w:name="_Toc528569068"/>
      <w:r w:rsidRPr="00A22DBD">
        <w:rPr>
          <w:rFonts w:ascii="Calibri" w:eastAsia="Calibri" w:hAnsi="Calibri" w:cs="Calibri"/>
          <w:sz w:val="20"/>
          <w:szCs w:val="20"/>
        </w:rPr>
        <w:t>2.11</w:t>
      </w:r>
      <w:r w:rsidRPr="00A22DBD">
        <w:rPr>
          <w:rFonts w:ascii="Calibri" w:eastAsia="Calibri" w:hAnsi="Calibri" w:cs="Calibri"/>
          <w:sz w:val="20"/>
          <w:szCs w:val="20"/>
        </w:rPr>
        <w:tab/>
        <w:t>No Commitment to Contract</w:t>
      </w:r>
      <w:bookmarkEnd w:id="19"/>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Agency reserves the right to reject any or all Proposals received in response to this RFP at any time prior to the execution of the Contract.  Issuance of this RFP in no way constitutes a commitment by the Agency to award a contract.</w:t>
      </w:r>
    </w:p>
    <w:p w:rsidR="00392F89" w:rsidRPr="00A22DBD" w:rsidRDefault="00392F89" w:rsidP="00C1352A">
      <w:pPr>
        <w:tabs>
          <w:tab w:val="left" w:pos="1440"/>
        </w:tabs>
        <w:ind w:left="144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0" w:name="_Toc528569069"/>
      <w:r w:rsidRPr="00A22DBD">
        <w:rPr>
          <w:rFonts w:ascii="Calibri" w:eastAsia="Calibri" w:hAnsi="Calibri" w:cs="Calibri"/>
          <w:sz w:val="20"/>
          <w:szCs w:val="20"/>
        </w:rPr>
        <w:t>2.12</w:t>
      </w:r>
      <w:r w:rsidRPr="00A22DBD">
        <w:rPr>
          <w:rFonts w:ascii="Calibri" w:eastAsia="Calibri" w:hAnsi="Calibri" w:cs="Calibri"/>
          <w:sz w:val="20"/>
          <w:szCs w:val="20"/>
        </w:rPr>
        <w:tab/>
        <w:t>Rejection of Proposals</w:t>
      </w:r>
      <w:bookmarkEnd w:id="20"/>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Agency may reject outright and not evaluate a Proposal for reasons including without limitation:</w:t>
      </w:r>
    </w:p>
    <w:p w:rsidR="00392F89" w:rsidRPr="00A22DBD" w:rsidRDefault="00392F89" w:rsidP="00C1352A">
      <w:pPr>
        <w:pBdr>
          <w:top w:val="nil"/>
          <w:left w:val="nil"/>
          <w:bottom w:val="nil"/>
          <w:right w:val="nil"/>
          <w:between w:val="nil"/>
        </w:pBdr>
        <w:ind w:left="1440" w:hanging="720"/>
        <w:jc w:val="both"/>
        <w:rPr>
          <w:rFonts w:ascii="Calibri" w:eastAsia="Calibri" w:hAnsi="Calibri" w:cs="Calibri"/>
          <w:color w:val="000000"/>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2.12.1</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fails to deliver the cost proposal in a separate envelope.</w:t>
      </w:r>
    </w:p>
    <w:p w:rsidR="00392F89" w:rsidRPr="00A22DBD" w:rsidRDefault="00392F89" w:rsidP="00C1352A">
      <w:pPr>
        <w:tabs>
          <w:tab w:val="left" w:pos="1620"/>
        </w:tabs>
        <w:spacing w:line="276" w:lineRule="auto"/>
        <w:ind w:left="288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2.12.2</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acknowledges that a mandatory specification of the RFP cannot be met.</w:t>
      </w:r>
    </w:p>
    <w:p w:rsidR="00392F89" w:rsidRPr="00A22DBD" w:rsidRDefault="00392F89" w:rsidP="00C1352A">
      <w:pPr>
        <w:tabs>
          <w:tab w:val="left" w:pos="1620"/>
        </w:tabs>
        <w:ind w:left="16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2.12.3</w:t>
      </w:r>
      <w:r w:rsidRPr="00A22DBD">
        <w:rPr>
          <w:rFonts w:ascii="Calibri" w:eastAsia="Calibri" w:hAnsi="Calibri" w:cs="Calibri"/>
          <w:sz w:val="20"/>
          <w:szCs w:val="20"/>
        </w:rPr>
        <w:tab/>
      </w:r>
      <w:r w:rsidR="00C1352A" w:rsidRPr="00A22DBD">
        <w:rPr>
          <w:rFonts w:ascii="Calibri" w:eastAsia="Calibri" w:hAnsi="Calibri" w:cs="Calibri"/>
          <w:sz w:val="20"/>
          <w:szCs w:val="20"/>
        </w:rPr>
        <w:t xml:space="preserve">The Respondent's Proposal changes a material specification of the RFP or the Proposal is not compliant with the mandatory specification of the RFP. </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2.12.4</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Respondent’s Proposal limits the rights of the Agency.</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2.12.5</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fails to include information necessary to substantiate that it will be able to meet a specification of the RFP as provided in Section 3, Exhibit 8 of the RFP.</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2.12.6</w:t>
      </w:r>
      <w:r w:rsidRPr="00A22DBD">
        <w:rPr>
          <w:rFonts w:ascii="Calibri" w:eastAsia="Calibri" w:hAnsi="Calibri" w:cs="Calibri"/>
          <w:sz w:val="20"/>
          <w:szCs w:val="20"/>
        </w:rPr>
        <w:tab/>
      </w:r>
      <w:r w:rsidR="00C1352A" w:rsidRPr="00A22DBD">
        <w:rPr>
          <w:rFonts w:ascii="Calibri" w:eastAsia="Calibri" w:hAnsi="Calibri" w:cs="Calibri"/>
          <w:sz w:val="20"/>
          <w:szCs w:val="20"/>
        </w:rPr>
        <w:t xml:space="preserve">The Respondent fails to timely respond to the Agency's request for information, documents, or references. </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2.12.7</w:t>
      </w:r>
      <w:r w:rsidRPr="00A22DBD">
        <w:rPr>
          <w:rFonts w:ascii="Calibri" w:eastAsia="Calibri" w:hAnsi="Calibri" w:cs="Calibri"/>
          <w:sz w:val="20"/>
          <w:szCs w:val="20"/>
        </w:rPr>
        <w:tab/>
      </w:r>
      <w:r w:rsidR="00C1352A" w:rsidRPr="00A22DBD">
        <w:rPr>
          <w:rFonts w:ascii="Calibri" w:eastAsia="Calibri" w:hAnsi="Calibri" w:cs="Calibri"/>
          <w:sz w:val="20"/>
          <w:szCs w:val="20"/>
        </w:rPr>
        <w:t xml:space="preserve">The Respondent fails to include proposal security, if required. </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2.12.8</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fails to include any signature, certification, authorization, stipulation, disclosure or guarantee as provided in Section 3, Exhibit 8 of this RFP.</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2.12.9</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presents the information requested by this RFP in a format inconsistent with the instructions of the RFP or otherwise fails to comply with the specifications of this RFP.</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2.12.10</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initiates unauthorized contact regarding the RFP with state employees.</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2.12.11</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provides misleading or inaccurate responses.</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2.12.12</w:t>
      </w:r>
      <w:r w:rsidRPr="00A22DBD">
        <w:rPr>
          <w:rFonts w:ascii="Calibri" w:eastAsia="Calibri" w:hAnsi="Calibri" w:cs="Calibri"/>
          <w:sz w:val="20"/>
          <w:szCs w:val="20"/>
        </w:rPr>
        <w:tab/>
      </w:r>
      <w:r w:rsidR="00C1352A" w:rsidRPr="00A22DBD">
        <w:rPr>
          <w:rFonts w:ascii="Calibri" w:eastAsia="Calibri" w:hAnsi="Calibri" w:cs="Calibri"/>
          <w:sz w:val="20"/>
          <w:szCs w:val="20"/>
        </w:rPr>
        <w:t xml:space="preserve">The Respondent’s Proposal is materially unbalanced. </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2.12.13</w:t>
      </w:r>
      <w:r w:rsidRPr="00A22DBD">
        <w:rPr>
          <w:rFonts w:ascii="Calibri" w:eastAsia="Calibri" w:hAnsi="Calibri" w:cs="Calibri"/>
          <w:sz w:val="20"/>
          <w:szCs w:val="20"/>
        </w:rPr>
        <w:tab/>
      </w:r>
      <w:r w:rsidR="00C1352A" w:rsidRPr="00A22DBD">
        <w:rPr>
          <w:rFonts w:ascii="Calibri" w:eastAsia="Calibri" w:hAnsi="Calibri" w:cs="Calibri"/>
          <w:sz w:val="20"/>
          <w:szCs w:val="20"/>
        </w:rPr>
        <w:t xml:space="preserve">There is insufficient evidence (including evidence submitted by the Respondent and evidence obtained by the Agency from other sources) to satisfy the Agency that the Respondent is a Responsible Respondent. </w:t>
      </w:r>
    </w:p>
    <w:p w:rsidR="00392F89" w:rsidRPr="00A22DBD" w:rsidRDefault="00392F89" w:rsidP="001B0655">
      <w:pPr>
        <w:ind w:left="1440" w:hanging="720"/>
        <w:jc w:val="both"/>
        <w:rPr>
          <w:rFonts w:ascii="Calibri" w:eastAsia="Calibri" w:hAnsi="Calibri" w:cs="Calibri"/>
          <w:sz w:val="20"/>
          <w:szCs w:val="20"/>
        </w:rPr>
      </w:pPr>
    </w:p>
    <w:p w:rsidR="00392F89" w:rsidRPr="00A22DBD" w:rsidRDefault="001B0655" w:rsidP="001B0655">
      <w:pPr>
        <w:ind w:left="1440" w:hanging="720"/>
        <w:jc w:val="both"/>
        <w:rPr>
          <w:rFonts w:ascii="Calibri" w:eastAsia="Calibri" w:hAnsi="Calibri" w:cs="Calibri"/>
          <w:sz w:val="20"/>
          <w:szCs w:val="20"/>
        </w:rPr>
      </w:pPr>
      <w:r w:rsidRPr="00A22DBD">
        <w:rPr>
          <w:rFonts w:ascii="Calibri" w:eastAsia="Calibri" w:hAnsi="Calibri" w:cs="Calibri"/>
          <w:b/>
          <w:sz w:val="20"/>
          <w:szCs w:val="20"/>
        </w:rPr>
        <w:t>2.12.14</w:t>
      </w:r>
      <w:r w:rsidRPr="00A22DBD">
        <w:rPr>
          <w:rFonts w:ascii="Calibri" w:eastAsia="Calibri" w:hAnsi="Calibri" w:cs="Calibri"/>
          <w:sz w:val="20"/>
          <w:szCs w:val="20"/>
        </w:rPr>
        <w:tab/>
      </w:r>
      <w:r w:rsidR="00C1352A" w:rsidRPr="00A22DBD">
        <w:rPr>
          <w:rFonts w:ascii="Calibri" w:eastAsia="Calibri" w:hAnsi="Calibri" w:cs="Calibri"/>
          <w:sz w:val="20"/>
          <w:szCs w:val="20"/>
        </w:rPr>
        <w:t>The Respondent alters the language in Attachment 1, Certification Letter or Attachment 2, Authorization to Release Information letter.</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1" w:name="_Toc528569070"/>
      <w:r w:rsidRPr="00A22DBD">
        <w:rPr>
          <w:rFonts w:ascii="Calibri" w:eastAsia="Calibri" w:hAnsi="Calibri" w:cs="Calibri"/>
          <w:sz w:val="20"/>
          <w:szCs w:val="20"/>
        </w:rPr>
        <w:t>2.13</w:t>
      </w:r>
      <w:r w:rsidRPr="00A22DBD">
        <w:rPr>
          <w:rFonts w:ascii="Calibri" w:eastAsia="Calibri" w:hAnsi="Calibri" w:cs="Calibri"/>
          <w:sz w:val="20"/>
          <w:szCs w:val="20"/>
        </w:rPr>
        <w:tab/>
        <w:t>Nonmaterial Variances</w:t>
      </w:r>
      <w:bookmarkEnd w:id="21"/>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specifications of the RFP.  In the event the Agency waives or permits cure of nonmaterial variances, such waiver or cure will not modify the RFP specifications or excuse the Respondent from full compliance with RFP specifications or other Contract specifications if the Respondent is awarded the Contract.  The determination of materiality is in the sole discretion of the Agency.</w:t>
      </w:r>
    </w:p>
    <w:p w:rsidR="00392F89" w:rsidRPr="00A22DBD" w:rsidRDefault="00392F89" w:rsidP="00C1352A">
      <w:pPr>
        <w:pBdr>
          <w:top w:val="nil"/>
          <w:left w:val="nil"/>
          <w:bottom w:val="nil"/>
          <w:right w:val="nil"/>
          <w:between w:val="nil"/>
        </w:pBdr>
        <w:ind w:left="1440"/>
        <w:jc w:val="both"/>
        <w:rPr>
          <w:rFonts w:ascii="Calibri" w:eastAsia="Calibri" w:hAnsi="Calibri" w:cs="Calibri"/>
          <w:color w:val="000000"/>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2" w:name="_Toc528569071"/>
      <w:r w:rsidRPr="00A22DBD">
        <w:rPr>
          <w:rFonts w:ascii="Calibri" w:eastAsia="Calibri" w:hAnsi="Calibri" w:cs="Calibri"/>
          <w:sz w:val="20"/>
          <w:szCs w:val="20"/>
        </w:rPr>
        <w:t>2.14</w:t>
      </w:r>
      <w:r w:rsidRPr="00A22DBD">
        <w:rPr>
          <w:rFonts w:ascii="Calibri" w:eastAsia="Calibri" w:hAnsi="Calibri" w:cs="Calibri"/>
          <w:sz w:val="20"/>
          <w:szCs w:val="20"/>
        </w:rPr>
        <w:tab/>
        <w:t>Reference Checks</w:t>
      </w:r>
      <w:bookmarkEnd w:id="22"/>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Agency reserves the right to contact any reference to assist in the evaluation of the Proposal, to verify information contained in the Proposal and to discuss the Respondent’s qualifications and the qualifications of any subcontractor identified in the Proposal.</w:t>
      </w:r>
    </w:p>
    <w:p w:rsidR="00392F89" w:rsidRPr="00A22DBD" w:rsidRDefault="00392F89" w:rsidP="00C1352A">
      <w:pPr>
        <w:jc w:val="both"/>
        <w:rPr>
          <w:rFonts w:ascii="Calibri" w:eastAsia="Calibri" w:hAnsi="Calibri" w:cs="Calibri"/>
          <w:b/>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3" w:name="_Toc528569072"/>
      <w:r w:rsidRPr="00A22DBD">
        <w:rPr>
          <w:rFonts w:ascii="Calibri" w:eastAsia="Calibri" w:hAnsi="Calibri" w:cs="Calibri"/>
          <w:sz w:val="20"/>
          <w:szCs w:val="20"/>
        </w:rPr>
        <w:t>2.15</w:t>
      </w:r>
      <w:r w:rsidRPr="00A22DBD">
        <w:rPr>
          <w:rFonts w:ascii="Calibri" w:eastAsia="Calibri" w:hAnsi="Calibri" w:cs="Calibri"/>
          <w:sz w:val="20"/>
          <w:szCs w:val="20"/>
        </w:rPr>
        <w:tab/>
        <w:t>Information from Other Sources</w:t>
      </w:r>
      <w:bookmarkEnd w:id="23"/>
      <w:r w:rsidRPr="00A22DBD">
        <w:rPr>
          <w:rFonts w:ascii="Calibri" w:eastAsia="Calibri" w:hAnsi="Calibri" w:cs="Calibri"/>
          <w:sz w:val="20"/>
          <w:szCs w:val="20"/>
        </w:rPr>
        <w:t xml:space="preserve"> </w:t>
      </w: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Agency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 </w:t>
      </w:r>
    </w:p>
    <w:p w:rsidR="00392F89" w:rsidRPr="00A22DBD" w:rsidRDefault="00392F89" w:rsidP="00C1352A">
      <w:pPr>
        <w:ind w:left="1440" w:hanging="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4" w:name="_Toc528569073"/>
      <w:r w:rsidRPr="00A22DBD">
        <w:rPr>
          <w:rFonts w:ascii="Calibri" w:eastAsia="Calibri" w:hAnsi="Calibri" w:cs="Calibri"/>
          <w:sz w:val="20"/>
          <w:szCs w:val="20"/>
        </w:rPr>
        <w:t>2.16</w:t>
      </w:r>
      <w:r w:rsidRPr="00A22DBD">
        <w:rPr>
          <w:rFonts w:ascii="Calibri" w:eastAsia="Calibri" w:hAnsi="Calibri" w:cs="Calibri"/>
          <w:sz w:val="20"/>
          <w:szCs w:val="20"/>
        </w:rPr>
        <w:tab/>
        <w:t>Verification of Proposal Contents</w:t>
      </w:r>
      <w:bookmarkEnd w:id="24"/>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content of a Proposal submitted by a Respondent is subject to verification.  If the Agency determines in its sole discretion that the content is in any way misleading or inaccurate, the Agency may reject the Proposal. </w:t>
      </w:r>
    </w:p>
    <w:p w:rsidR="00392F89" w:rsidRPr="00A22DBD" w:rsidRDefault="00392F89" w:rsidP="00C1352A">
      <w:pPr>
        <w:tabs>
          <w:tab w:val="left" w:pos="1440"/>
        </w:tabs>
        <w:ind w:left="720" w:hanging="720"/>
        <w:jc w:val="both"/>
        <w:rPr>
          <w:rFonts w:ascii="Calibri" w:eastAsia="Calibri" w:hAnsi="Calibri" w:cs="Calibri"/>
          <w:b/>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5" w:name="_Toc528569074"/>
      <w:r w:rsidRPr="00A22DBD">
        <w:rPr>
          <w:rFonts w:ascii="Calibri" w:eastAsia="Calibri" w:hAnsi="Calibri" w:cs="Calibri"/>
          <w:sz w:val="20"/>
          <w:szCs w:val="20"/>
        </w:rPr>
        <w:t>2.17</w:t>
      </w:r>
      <w:r w:rsidRPr="00A22DBD">
        <w:rPr>
          <w:rFonts w:ascii="Calibri" w:eastAsia="Calibri" w:hAnsi="Calibri" w:cs="Calibri"/>
          <w:sz w:val="20"/>
          <w:szCs w:val="20"/>
        </w:rPr>
        <w:tab/>
        <w:t>Proposal Clarification Process</w:t>
      </w:r>
      <w:bookmarkEnd w:id="25"/>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The Agency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The Agency will not consider information received from or through Respondent if the information materially alters the content of the Proposal or the type of goods and/or services the Respondent is offering to the Agency. An individual authorized to legally bind the Respondent shall sign responses to any request for clarification.  Responses shall be submitted to the Agency within the time specified in the Agency's request.  Failure to comply with requests for additional information may result in rejection of the Proposal.  </w:t>
      </w:r>
    </w:p>
    <w:p w:rsidR="00392F89" w:rsidRPr="00A22DBD" w:rsidRDefault="00392F89" w:rsidP="00C1352A">
      <w:pPr>
        <w:tabs>
          <w:tab w:val="left" w:pos="1440"/>
        </w:tabs>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6" w:name="_Toc528569075"/>
      <w:r w:rsidRPr="00A22DBD">
        <w:rPr>
          <w:rFonts w:ascii="Calibri" w:eastAsia="Calibri" w:hAnsi="Calibri" w:cs="Calibri"/>
          <w:sz w:val="20"/>
          <w:szCs w:val="20"/>
        </w:rPr>
        <w:t>2.18</w:t>
      </w:r>
      <w:r w:rsidRPr="00A22DBD">
        <w:rPr>
          <w:rFonts w:ascii="Calibri" w:eastAsia="Calibri" w:hAnsi="Calibri" w:cs="Calibri"/>
          <w:sz w:val="20"/>
          <w:szCs w:val="20"/>
        </w:rPr>
        <w:tab/>
        <w:t>Disposition of Proposals</w:t>
      </w:r>
      <w:bookmarkEnd w:id="26"/>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All Proposals become the property of the State and shall not be returned to the Respondent. Once the Agency issues a Notice of Intent to Award the Contract, the contents of all Proposals will be in the public domain and be available for inspection by interested parties, except for information for which Respondent properly requests confidential treatment according to exceptions provided in</w:t>
      </w:r>
      <w:r w:rsidRPr="00A22DBD">
        <w:rPr>
          <w:rFonts w:ascii="Calibri" w:eastAsia="Calibri" w:hAnsi="Calibri" w:cs="Calibri"/>
          <w:i/>
          <w:sz w:val="20"/>
          <w:szCs w:val="20"/>
        </w:rPr>
        <w:t xml:space="preserve"> Iowa Code Chapter 22</w:t>
      </w:r>
      <w:r w:rsidRPr="00A22DBD">
        <w:rPr>
          <w:rFonts w:ascii="Calibri" w:eastAsia="Calibri" w:hAnsi="Calibri" w:cs="Calibri"/>
          <w:sz w:val="20"/>
          <w:szCs w:val="20"/>
        </w:rPr>
        <w:t xml:space="preserve"> or other applicable law.  </w:t>
      </w:r>
    </w:p>
    <w:p w:rsidR="00392F89" w:rsidRPr="00A22DBD" w:rsidRDefault="00392F89" w:rsidP="00C1352A">
      <w:pPr>
        <w:tabs>
          <w:tab w:val="left" w:pos="1440"/>
        </w:tabs>
        <w:ind w:left="1440" w:hanging="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7" w:name="_Toc528569076"/>
      <w:r w:rsidRPr="00A22DBD">
        <w:rPr>
          <w:rFonts w:ascii="Calibri" w:eastAsia="Calibri" w:hAnsi="Calibri" w:cs="Calibri"/>
          <w:sz w:val="20"/>
          <w:szCs w:val="20"/>
        </w:rPr>
        <w:t>2.19</w:t>
      </w:r>
      <w:r w:rsidRPr="00A22DBD">
        <w:rPr>
          <w:rFonts w:ascii="Calibri" w:eastAsia="Calibri" w:hAnsi="Calibri" w:cs="Calibri"/>
          <w:sz w:val="20"/>
          <w:szCs w:val="20"/>
        </w:rPr>
        <w:tab/>
        <w:t>Public Records and Requests for Confidential Treatment</w:t>
      </w:r>
      <w:bookmarkEnd w:id="27"/>
    </w:p>
    <w:p w:rsidR="00392F89" w:rsidRPr="00A22DBD" w:rsidRDefault="00C1352A" w:rsidP="00C1352A">
      <w:pPr>
        <w:ind w:left="720"/>
        <w:jc w:val="both"/>
        <w:rPr>
          <w:rFonts w:ascii="Calibri" w:eastAsia="Calibri" w:hAnsi="Calibri" w:cs="Calibri"/>
          <w:b/>
          <w:sz w:val="20"/>
          <w:szCs w:val="20"/>
        </w:rPr>
      </w:pPr>
      <w:r w:rsidRPr="00A22DBD">
        <w:rPr>
          <w:rFonts w:ascii="Calibri" w:eastAsia="Calibri" w:hAnsi="Calibri" w:cs="Calibri"/>
          <w:sz w:val="20"/>
          <w:szCs w:val="20"/>
        </w:rPr>
        <w:t xml:space="preserve">The Agency’s release of public records is governed by Iowa Code chapter 22. Contractors are encouraged to familiarize themselves with Chapter 22 before submitting a Proposal. The Agency will copy and produce public records upon request as required to comply with Chapter 22 and will treat all information submitted by a Contractor as non-confidential records unless Contractor requests specific parts of the Proposal be treated as confidential at the time of the submission as set forth herein </w:t>
      </w:r>
      <w:r w:rsidRPr="00A22DBD">
        <w:rPr>
          <w:rFonts w:ascii="Calibri" w:eastAsia="Calibri" w:hAnsi="Calibri" w:cs="Calibri"/>
          <w:b/>
          <w:sz w:val="20"/>
          <w:szCs w:val="20"/>
        </w:rPr>
        <w:t>AND the information is confidential under Iowa or other applicable law.</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ind w:left="1440" w:hanging="720"/>
        <w:jc w:val="both"/>
        <w:rPr>
          <w:rFonts w:ascii="Calibri" w:eastAsia="Calibri" w:hAnsi="Calibri" w:cs="Calibri"/>
          <w:b/>
          <w:sz w:val="20"/>
          <w:szCs w:val="20"/>
        </w:rPr>
      </w:pPr>
      <w:r w:rsidRPr="00A22DBD">
        <w:rPr>
          <w:rFonts w:ascii="Calibri" w:eastAsia="Calibri" w:hAnsi="Calibri" w:cs="Calibri"/>
          <w:b/>
          <w:sz w:val="20"/>
          <w:szCs w:val="20"/>
        </w:rPr>
        <w:t xml:space="preserve">2.19.1 </w:t>
      </w:r>
      <w:r w:rsidRPr="00A22DBD">
        <w:rPr>
          <w:rFonts w:ascii="Calibri" w:eastAsia="Calibri" w:hAnsi="Calibri" w:cs="Calibri"/>
          <w:b/>
          <w:sz w:val="20"/>
          <w:szCs w:val="20"/>
        </w:rPr>
        <w:tab/>
        <w:t xml:space="preserve">Form 22 </w:t>
      </w:r>
      <w:proofErr w:type="gramStart"/>
      <w:r w:rsidRPr="00A22DBD">
        <w:rPr>
          <w:rFonts w:ascii="Calibri" w:eastAsia="Calibri" w:hAnsi="Calibri" w:cs="Calibri"/>
          <w:b/>
          <w:sz w:val="20"/>
          <w:szCs w:val="20"/>
        </w:rPr>
        <w:t>Request</w:t>
      </w:r>
      <w:proofErr w:type="gramEnd"/>
      <w:r w:rsidRPr="00A22DBD">
        <w:rPr>
          <w:rFonts w:ascii="Calibri" w:eastAsia="Calibri" w:hAnsi="Calibri" w:cs="Calibri"/>
          <w:b/>
          <w:sz w:val="20"/>
          <w:szCs w:val="20"/>
        </w:rPr>
        <w:t xml:space="preserve"> for Confidentiality</w:t>
      </w:r>
    </w:p>
    <w:p w:rsidR="00392F89" w:rsidRPr="00A22DBD" w:rsidRDefault="00C1352A" w:rsidP="00C1352A">
      <w:pPr>
        <w:ind w:left="1440"/>
        <w:jc w:val="both"/>
        <w:rPr>
          <w:rFonts w:ascii="Calibri" w:eastAsia="Calibri" w:hAnsi="Calibri" w:cs="Calibri"/>
          <w:b/>
          <w:i/>
          <w:sz w:val="20"/>
          <w:szCs w:val="20"/>
        </w:rPr>
      </w:pPr>
      <w:r w:rsidRPr="00A22DBD">
        <w:rPr>
          <w:rFonts w:ascii="Calibri" w:eastAsia="Calibri" w:hAnsi="Calibri" w:cs="Calibri"/>
          <w:b/>
          <w:i/>
          <w:sz w:val="20"/>
          <w:szCs w:val="20"/>
        </w:rPr>
        <w:t xml:space="preserve">FORM 22 MUST BE COMPLETED AND INCLUDED WITH CONTRACTOR’S PROPOSAL. COMPLETION AND SUBMITTAL OF FORM 22 IS REQUIRED WHETHER THE PROPOSAL DOES OR DOES NOT CONTAIN INFORMATION FOR WHICH CONFIDENTIAL TREATMENT WILL BE REQUESTED. </w:t>
      </w:r>
      <w:r w:rsidRPr="00A22DBD">
        <w:rPr>
          <w:rFonts w:ascii="Calibri" w:eastAsia="Calibri" w:hAnsi="Calibri" w:cs="Calibri"/>
          <w:b/>
          <w:i/>
          <w:sz w:val="20"/>
          <w:szCs w:val="20"/>
          <w:u w:val="single"/>
        </w:rPr>
        <w:t>FAILURE TO SUBMIT A COMPLETED FORM 22 WILL RESULT IN THE PROPOSAL CONSIDERED NON-RESPONSIVE AND NOT EVALUATED.</w:t>
      </w:r>
    </w:p>
    <w:p w:rsidR="00392F89" w:rsidRPr="00A22DBD" w:rsidRDefault="00392F89" w:rsidP="00C1352A">
      <w:pPr>
        <w:pBdr>
          <w:top w:val="nil"/>
          <w:left w:val="nil"/>
          <w:bottom w:val="nil"/>
          <w:right w:val="nil"/>
          <w:between w:val="nil"/>
        </w:pBdr>
        <w:tabs>
          <w:tab w:val="left" w:pos="180"/>
        </w:tabs>
        <w:ind w:left="1080" w:hanging="1080"/>
        <w:jc w:val="both"/>
        <w:rPr>
          <w:rFonts w:ascii="Calibri" w:eastAsia="Calibri" w:hAnsi="Calibri" w:cs="Calibri"/>
          <w:color w:val="000000"/>
          <w:sz w:val="20"/>
          <w:szCs w:val="20"/>
        </w:rPr>
      </w:pPr>
    </w:p>
    <w:p w:rsidR="00392F89" w:rsidRPr="00A22DBD" w:rsidRDefault="00C1352A" w:rsidP="00C1352A">
      <w:pPr>
        <w:pBdr>
          <w:top w:val="nil"/>
          <w:left w:val="nil"/>
          <w:bottom w:val="nil"/>
          <w:right w:val="nil"/>
          <w:between w:val="nil"/>
        </w:pBdr>
        <w:tabs>
          <w:tab w:val="left" w:pos="0"/>
          <w:tab w:val="left" w:pos="1440"/>
        </w:tabs>
        <w:ind w:left="1440" w:hanging="720"/>
        <w:jc w:val="both"/>
        <w:rPr>
          <w:rFonts w:ascii="Calibri" w:eastAsia="Calibri" w:hAnsi="Calibri" w:cs="Calibri"/>
          <w:b/>
          <w:color w:val="000000"/>
          <w:sz w:val="20"/>
          <w:szCs w:val="20"/>
        </w:rPr>
      </w:pPr>
      <w:r w:rsidRPr="00A22DBD">
        <w:rPr>
          <w:rFonts w:ascii="Calibri" w:eastAsia="Calibri" w:hAnsi="Calibri" w:cs="Calibri"/>
          <w:b/>
          <w:color w:val="000000"/>
          <w:sz w:val="20"/>
          <w:szCs w:val="20"/>
        </w:rPr>
        <w:t xml:space="preserve">2.19.2 </w:t>
      </w:r>
      <w:r w:rsidRPr="00A22DBD">
        <w:rPr>
          <w:rFonts w:ascii="Calibri" w:eastAsia="Calibri" w:hAnsi="Calibri" w:cs="Calibri"/>
          <w:b/>
          <w:color w:val="000000"/>
          <w:sz w:val="20"/>
          <w:szCs w:val="20"/>
        </w:rPr>
        <w:tab/>
        <w:t>Confidential Treatment Is Not Requested</w:t>
      </w:r>
    </w:p>
    <w:p w:rsidR="00392F89" w:rsidRPr="00A22DBD" w:rsidRDefault="00C1352A" w:rsidP="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ab/>
        <w:t>A Contractor not requesting confidential treatment of information contained in its Proposal shall complete Section I of Form 22 and submit Form 22 with the Proposal.</w:t>
      </w:r>
    </w:p>
    <w:p w:rsidR="00392F89" w:rsidRPr="00A22DBD" w:rsidRDefault="00392F89" w:rsidP="00C1352A">
      <w:pPr>
        <w:ind w:left="720" w:hanging="720"/>
        <w:jc w:val="both"/>
        <w:rPr>
          <w:rFonts w:ascii="Calibri" w:eastAsia="Calibri" w:hAnsi="Calibri" w:cs="Calibri"/>
          <w:sz w:val="20"/>
          <w:szCs w:val="20"/>
        </w:rPr>
      </w:pPr>
    </w:p>
    <w:p w:rsidR="00392F89" w:rsidRPr="00A22DBD" w:rsidRDefault="00C1352A" w:rsidP="00C1352A">
      <w:pPr>
        <w:ind w:left="1440" w:hanging="720"/>
        <w:jc w:val="both"/>
        <w:rPr>
          <w:rFonts w:ascii="Calibri" w:eastAsia="Calibri" w:hAnsi="Calibri" w:cs="Calibri"/>
          <w:b/>
          <w:sz w:val="20"/>
          <w:szCs w:val="20"/>
        </w:rPr>
      </w:pPr>
      <w:r w:rsidRPr="00A22DBD">
        <w:rPr>
          <w:rFonts w:ascii="Calibri" w:eastAsia="Calibri" w:hAnsi="Calibri" w:cs="Calibri"/>
          <w:b/>
          <w:sz w:val="20"/>
          <w:szCs w:val="20"/>
        </w:rPr>
        <w:t>2.19.3</w:t>
      </w:r>
      <w:r w:rsidRPr="00A22DBD">
        <w:rPr>
          <w:rFonts w:ascii="Calibri" w:eastAsia="Calibri" w:hAnsi="Calibri" w:cs="Calibri"/>
          <w:b/>
          <w:sz w:val="20"/>
          <w:szCs w:val="20"/>
        </w:rPr>
        <w:tab/>
        <w:t xml:space="preserve">Confidential Treatment of Information is </w:t>
      </w:r>
      <w:proofErr w:type="gramStart"/>
      <w:r w:rsidRPr="00A22DBD">
        <w:rPr>
          <w:rFonts w:ascii="Calibri" w:eastAsia="Calibri" w:hAnsi="Calibri" w:cs="Calibri"/>
          <w:b/>
          <w:sz w:val="20"/>
          <w:szCs w:val="20"/>
        </w:rPr>
        <w:t>Requested</w:t>
      </w:r>
      <w:proofErr w:type="gramEnd"/>
    </w:p>
    <w:p w:rsidR="00392F89" w:rsidRPr="00A22DBD" w:rsidRDefault="00C1352A" w:rsidP="00C1352A">
      <w:pPr>
        <w:ind w:left="1440"/>
        <w:jc w:val="both"/>
        <w:rPr>
          <w:rFonts w:ascii="Calibri" w:eastAsia="Calibri" w:hAnsi="Calibri" w:cs="Calibri"/>
          <w:sz w:val="20"/>
          <w:szCs w:val="20"/>
        </w:rPr>
      </w:pPr>
      <w:r w:rsidRPr="00A22DBD">
        <w:rPr>
          <w:rFonts w:ascii="Calibri" w:eastAsia="Calibri" w:hAnsi="Calibri" w:cs="Calibri"/>
          <w:sz w:val="20"/>
          <w:szCs w:val="20"/>
        </w:rPr>
        <w:t xml:space="preserve">A Contractor requesting confidential treatment of specific information shall: (1) fully complete Section II of Form 22, (2) conspicuously mark the outside of its Proposal as containing confidential information, (3) mark each page upon which the Contractor believes confidential information appears </w:t>
      </w:r>
      <w:r w:rsidRPr="00A22DBD">
        <w:rPr>
          <w:rFonts w:ascii="Calibri" w:eastAsia="Calibri" w:hAnsi="Calibri" w:cs="Calibri"/>
          <w:b/>
          <w:sz w:val="20"/>
          <w:szCs w:val="20"/>
        </w:rPr>
        <w:t xml:space="preserve">and </w:t>
      </w:r>
      <w:r w:rsidRPr="00A22DBD">
        <w:rPr>
          <w:rFonts w:ascii="Calibri" w:eastAsia="Calibri" w:hAnsi="Calibri" w:cs="Calibri"/>
          <w:b/>
          <w:smallCaps/>
          <w:sz w:val="20"/>
          <w:szCs w:val="20"/>
        </w:rPr>
        <w:t>CLEARLY IDENTIFY EACH ITEM</w:t>
      </w:r>
      <w:r w:rsidRPr="00A22DBD">
        <w:rPr>
          <w:rFonts w:ascii="Calibri" w:eastAsia="Calibri" w:hAnsi="Calibri" w:cs="Calibri"/>
          <w:b/>
          <w:sz w:val="20"/>
          <w:szCs w:val="20"/>
        </w:rPr>
        <w:t xml:space="preserve"> for which confidential treatment is requested; MARKING A PAGE IN THE PAGE MARGIN IS NOT SUFFICIENT IDENTIFICATION</w:t>
      </w:r>
      <w:r w:rsidRPr="00A22DBD">
        <w:rPr>
          <w:rFonts w:ascii="Calibri" w:eastAsia="Calibri" w:hAnsi="Calibri" w:cs="Calibri"/>
          <w:sz w:val="20"/>
          <w:szCs w:val="20"/>
        </w:rPr>
        <w:t>, and (4) submit a “Public Copy” from which the confidential information has been excised.</w:t>
      </w:r>
    </w:p>
    <w:p w:rsidR="00392F89" w:rsidRPr="00A22DBD" w:rsidRDefault="00392F89" w:rsidP="00C1352A">
      <w:pPr>
        <w:ind w:left="1440"/>
        <w:jc w:val="both"/>
        <w:rPr>
          <w:rFonts w:ascii="Calibri" w:eastAsia="Calibri" w:hAnsi="Calibri" w:cs="Calibri"/>
          <w:sz w:val="20"/>
          <w:szCs w:val="20"/>
        </w:rPr>
      </w:pPr>
    </w:p>
    <w:p w:rsidR="00392F89" w:rsidRPr="00A22DBD" w:rsidRDefault="00C1352A" w:rsidP="00C1352A">
      <w:pPr>
        <w:ind w:left="1440"/>
        <w:jc w:val="both"/>
        <w:rPr>
          <w:rFonts w:ascii="Calibri" w:eastAsia="Calibri" w:hAnsi="Calibri" w:cs="Calibri"/>
          <w:sz w:val="20"/>
          <w:szCs w:val="20"/>
        </w:rPr>
      </w:pPr>
      <w:r w:rsidRPr="00A22DBD">
        <w:rPr>
          <w:rFonts w:ascii="Calibri" w:eastAsia="Calibri" w:hAnsi="Calibri" w:cs="Calibri"/>
          <w:sz w:val="20"/>
          <w:szCs w:val="20"/>
        </w:rPr>
        <w:t xml:space="preserve">Form 22 will not be considered fully complete unless, for each confidentiality request, the Contractor:  (1) enumerates the specific grounds in Iowa Code chapter 22 or other applicable law that supports treatment of the material as confidential, (2) justifies why the material should be maintained in confidence, (3) explains why disclosure of the material would not be in the best interest of the public, and (4) sets forth the name, address, telephone, and e-mail for the person authorized by Contractor to respond to inquiries by the Agency concerning the confidential status of such material.  </w:t>
      </w:r>
    </w:p>
    <w:p w:rsidR="00392F89" w:rsidRPr="00A22DBD" w:rsidRDefault="00392F89" w:rsidP="00C1352A">
      <w:pPr>
        <w:ind w:left="1440"/>
        <w:jc w:val="both"/>
        <w:rPr>
          <w:rFonts w:ascii="Calibri" w:eastAsia="Calibri" w:hAnsi="Calibri" w:cs="Calibri"/>
          <w:sz w:val="20"/>
          <w:szCs w:val="20"/>
        </w:rPr>
      </w:pPr>
    </w:p>
    <w:p w:rsidR="00392F89" w:rsidRPr="00A22DBD" w:rsidRDefault="00C1352A" w:rsidP="00C1352A">
      <w:pPr>
        <w:ind w:left="1440"/>
        <w:jc w:val="both"/>
        <w:rPr>
          <w:rFonts w:ascii="Calibri" w:eastAsia="Calibri" w:hAnsi="Calibri" w:cs="Calibri"/>
          <w:sz w:val="20"/>
          <w:szCs w:val="20"/>
        </w:rPr>
      </w:pPr>
      <w:r w:rsidRPr="00A22DBD">
        <w:rPr>
          <w:rFonts w:ascii="Calibri" w:eastAsia="Calibri" w:hAnsi="Calibri" w:cs="Calibri"/>
          <w:b/>
          <w:sz w:val="20"/>
          <w:szCs w:val="20"/>
        </w:rPr>
        <w:t>The Public Copy from which confidential information has been excised is in addition to the number of copies requested in Section 3 of this RFP.</w:t>
      </w:r>
      <w:r w:rsidRPr="00A22DBD">
        <w:rPr>
          <w:rFonts w:ascii="Calibri" w:eastAsia="Calibri" w:hAnsi="Calibri" w:cs="Calibri"/>
          <w:sz w:val="20"/>
          <w:szCs w:val="20"/>
        </w:rPr>
        <w:t xml:space="preserve">  The confidential material must be excised in such a way as to allow the public to determine the general nature of the material removed and to retain as much of the Proposal as possible.</w:t>
      </w:r>
    </w:p>
    <w:p w:rsidR="00392F89" w:rsidRPr="00A22DBD" w:rsidRDefault="00392F89" w:rsidP="00C1352A">
      <w:pPr>
        <w:ind w:left="1440"/>
        <w:jc w:val="both"/>
        <w:rPr>
          <w:rFonts w:ascii="Calibri" w:eastAsia="Calibri" w:hAnsi="Calibri" w:cs="Calibri"/>
          <w:b/>
          <w:sz w:val="20"/>
          <w:szCs w:val="20"/>
        </w:rPr>
      </w:pPr>
    </w:p>
    <w:p w:rsidR="00392F89" w:rsidRPr="00A22DBD" w:rsidRDefault="00C1352A" w:rsidP="00C1352A">
      <w:pPr>
        <w:ind w:left="1440"/>
        <w:jc w:val="both"/>
        <w:rPr>
          <w:rFonts w:ascii="Calibri" w:eastAsia="Calibri" w:hAnsi="Calibri" w:cs="Calibri"/>
          <w:b/>
          <w:sz w:val="20"/>
          <w:szCs w:val="20"/>
        </w:rPr>
      </w:pPr>
      <w:r w:rsidRPr="00A22DBD">
        <w:rPr>
          <w:rFonts w:ascii="Calibri" w:eastAsia="Calibri" w:hAnsi="Calibri" w:cs="Calibri"/>
          <w:b/>
          <w:sz w:val="20"/>
          <w:szCs w:val="20"/>
        </w:rPr>
        <w:t>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section or a contractor’s request for confidentiality on information or material that cannot be held in confidence as set forth herein are grounds for rejecting contractor’s Proposal as non-responsive.  Requests to maintain an entire Proposal as confidential will be rejected as non-responsive.</w:t>
      </w:r>
    </w:p>
    <w:p w:rsidR="00392F89" w:rsidRPr="00A22DBD" w:rsidRDefault="00392F89" w:rsidP="00C1352A">
      <w:pPr>
        <w:tabs>
          <w:tab w:val="left" w:pos="1440"/>
        </w:tabs>
        <w:ind w:left="360"/>
        <w:jc w:val="both"/>
        <w:rPr>
          <w:rFonts w:ascii="Calibri" w:eastAsia="Calibri" w:hAnsi="Calibri" w:cs="Calibri"/>
          <w:sz w:val="20"/>
          <w:szCs w:val="20"/>
        </w:rPr>
      </w:pPr>
    </w:p>
    <w:p w:rsidR="00392F89" w:rsidRPr="00A22DBD" w:rsidRDefault="00C1352A" w:rsidP="00C1352A">
      <w:p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If Agency receives a request for information that Contractor has marked as confidential and if a judicial or administrative proceeding is initiated to compel the release of such material, Contractor shall, at its sole expense, appear in such action and defend its request for confidentiality.  If Contractor fails to do so, Agency may release the information or material with or without providing advance notice to Contractor and with or without affording Contractor the opportunity to obtain an order restraining its release from a court possessing competent jurisdiction.  Additionally, if Contractor fails to comply with the request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8" w:name="_Toc528569077"/>
      <w:r w:rsidRPr="00A22DBD">
        <w:rPr>
          <w:rFonts w:ascii="Calibri" w:eastAsia="Calibri" w:hAnsi="Calibri" w:cs="Calibri"/>
          <w:sz w:val="20"/>
          <w:szCs w:val="20"/>
        </w:rPr>
        <w:t>2.20</w:t>
      </w:r>
      <w:r w:rsidRPr="00A22DBD">
        <w:rPr>
          <w:rFonts w:ascii="Calibri" w:eastAsia="Calibri" w:hAnsi="Calibri" w:cs="Calibri"/>
          <w:sz w:val="20"/>
          <w:szCs w:val="20"/>
        </w:rPr>
        <w:tab/>
        <w:t>Copyright Permission</w:t>
      </w:r>
      <w:bookmarkEnd w:id="28"/>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By submitting a Proposal, the Respondent agrees that the Agency may copy the Proposal for purposes of facilitating the evaluation of the Proposal or to respond to requests for public records.  </w:t>
      </w:r>
      <w:proofErr w:type="gramStart"/>
      <w:r w:rsidRPr="00A22DBD">
        <w:rPr>
          <w:rFonts w:ascii="Calibri" w:eastAsia="Calibri" w:hAnsi="Calibri" w:cs="Calibri"/>
          <w:sz w:val="20"/>
          <w:szCs w:val="20"/>
        </w:rPr>
        <w:t>By submitting a Proposal, the Respondent consents to such copying and warrants that such copying will not violate the rights of any third party.</w:t>
      </w:r>
      <w:proofErr w:type="gramEnd"/>
      <w:r w:rsidRPr="00A22DBD">
        <w:rPr>
          <w:rFonts w:ascii="Calibri" w:eastAsia="Calibri" w:hAnsi="Calibri" w:cs="Calibri"/>
          <w:sz w:val="20"/>
          <w:szCs w:val="20"/>
        </w:rPr>
        <w:t xml:space="preserve">  The Agency shall have the right to use ideas or adaptations of ideas that are presented in Proposals.</w:t>
      </w:r>
    </w:p>
    <w:p w:rsidR="00392F89" w:rsidRPr="00A22DBD" w:rsidRDefault="00392F89" w:rsidP="00C1352A">
      <w:pPr>
        <w:tabs>
          <w:tab w:val="left" w:pos="1440"/>
        </w:tabs>
        <w:ind w:left="1440" w:hanging="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29" w:name="_Toc528569078"/>
      <w:r w:rsidRPr="00A22DBD">
        <w:rPr>
          <w:rFonts w:ascii="Calibri" w:eastAsia="Calibri" w:hAnsi="Calibri" w:cs="Calibri"/>
          <w:sz w:val="20"/>
          <w:szCs w:val="20"/>
        </w:rPr>
        <w:t>2.21</w:t>
      </w:r>
      <w:r w:rsidRPr="00A22DBD">
        <w:rPr>
          <w:rFonts w:ascii="Calibri" w:eastAsia="Calibri" w:hAnsi="Calibri" w:cs="Calibri"/>
          <w:sz w:val="20"/>
          <w:szCs w:val="20"/>
        </w:rPr>
        <w:tab/>
        <w:t>Release of Claims</w:t>
      </w:r>
      <w:bookmarkEnd w:id="29"/>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By submitting a Proposal, the Respondent agrees that it will not bring any claim or cause of action against the Agency based on any misunderstanding concerning the information provided in the RFP or concerning the Agency's failure, negligent or otherwise, to provide the Respondent with pertinent information in this RFP.</w:t>
      </w:r>
    </w:p>
    <w:p w:rsidR="00392F89" w:rsidRPr="00A22DBD" w:rsidRDefault="00392F89" w:rsidP="00C1352A">
      <w:pPr>
        <w:pBdr>
          <w:top w:val="nil"/>
          <w:left w:val="nil"/>
          <w:bottom w:val="nil"/>
          <w:right w:val="nil"/>
          <w:between w:val="nil"/>
        </w:pBdr>
        <w:tabs>
          <w:tab w:val="left" w:pos="1440"/>
        </w:tabs>
        <w:jc w:val="both"/>
        <w:rPr>
          <w:rFonts w:ascii="Calibri" w:eastAsia="Calibri" w:hAnsi="Calibri" w:cs="Calibri"/>
          <w:color w:val="000000"/>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0" w:name="_Toc528569079"/>
      <w:r w:rsidRPr="00A22DBD">
        <w:rPr>
          <w:rFonts w:ascii="Calibri" w:eastAsia="Calibri" w:hAnsi="Calibri" w:cs="Calibri"/>
          <w:sz w:val="20"/>
          <w:szCs w:val="20"/>
        </w:rPr>
        <w:t>2.22</w:t>
      </w:r>
      <w:r w:rsidRPr="00A22DBD">
        <w:rPr>
          <w:rFonts w:ascii="Calibri" w:eastAsia="Calibri" w:hAnsi="Calibri" w:cs="Calibri"/>
          <w:sz w:val="20"/>
          <w:szCs w:val="20"/>
        </w:rPr>
        <w:tab/>
        <w:t>Respondent Presentations</w:t>
      </w:r>
      <w:bookmarkEnd w:id="30"/>
      <w:r w:rsidRPr="00A22DBD">
        <w:rPr>
          <w:rFonts w:ascii="Calibri" w:eastAsia="Calibri" w:hAnsi="Calibri" w:cs="Calibri"/>
          <w:sz w:val="20"/>
          <w:szCs w:val="20"/>
        </w:rPr>
        <w:t xml:space="preserve">   </w:t>
      </w: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Respondents may be required to make a presentation. The determination as to need for presentations, and the location, order, and schedule of the presentations is at the sole discretion of the Agency. The presentation may include slides, graphics and other media selected by the Respondent to illustrate the Respondent’s Proposal. The presentation shall not materially change the information contained in the Proposal.</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1" w:name="_Toc528569080"/>
      <w:r w:rsidRPr="00A22DBD">
        <w:rPr>
          <w:rFonts w:ascii="Calibri" w:eastAsia="Calibri" w:hAnsi="Calibri" w:cs="Calibri"/>
          <w:sz w:val="20"/>
          <w:szCs w:val="20"/>
        </w:rPr>
        <w:t>2.23</w:t>
      </w:r>
      <w:r w:rsidRPr="00A22DBD">
        <w:rPr>
          <w:rFonts w:ascii="Calibri" w:eastAsia="Calibri" w:hAnsi="Calibri" w:cs="Calibri"/>
          <w:sz w:val="20"/>
          <w:szCs w:val="20"/>
        </w:rPr>
        <w:tab/>
        <w:t>Evaluation of Proposals Submitted</w:t>
      </w:r>
      <w:bookmarkEnd w:id="31"/>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Proposals that are timely submitted and are not rejected will be reviewed in accordance with Section 4 of the RFP.  The Agency will not necessarily award a Contract resulting from this RFP to the Respondent offering the lowest cost.  Instead, the Agency will award the Contract(s) to the Responsible Respondent(s) whose Responsive Proposal the agency believes will provide the best value to the Agency and the State.</w:t>
      </w:r>
    </w:p>
    <w:p w:rsidR="00392F89" w:rsidRPr="00A22DBD" w:rsidRDefault="00392F89" w:rsidP="00C1352A">
      <w:pPr>
        <w:tabs>
          <w:tab w:val="left" w:pos="720"/>
        </w:tabs>
        <w:jc w:val="both"/>
        <w:rPr>
          <w:rFonts w:ascii="Calibri" w:eastAsia="Calibri" w:hAnsi="Calibri" w:cs="Calibri"/>
          <w:b/>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2" w:name="_Toc528569081"/>
      <w:r w:rsidRPr="00A22DBD">
        <w:rPr>
          <w:rFonts w:ascii="Calibri" w:eastAsia="Calibri" w:hAnsi="Calibri" w:cs="Calibri"/>
          <w:sz w:val="20"/>
          <w:szCs w:val="20"/>
        </w:rPr>
        <w:t>2.24</w:t>
      </w:r>
      <w:r w:rsidRPr="00A22DBD">
        <w:rPr>
          <w:rFonts w:ascii="Calibri" w:eastAsia="Calibri" w:hAnsi="Calibri" w:cs="Calibri"/>
          <w:sz w:val="20"/>
          <w:szCs w:val="20"/>
        </w:rPr>
        <w:tab/>
        <w:t>Award Notice and Acceptance Period</w:t>
      </w:r>
      <w:bookmarkEnd w:id="32"/>
    </w:p>
    <w:p w:rsidR="00392F89" w:rsidRPr="00A22DBD" w:rsidRDefault="00C1352A" w:rsidP="001B0655">
      <w:pPr>
        <w:ind w:left="720"/>
        <w:jc w:val="both"/>
        <w:rPr>
          <w:rFonts w:ascii="Calibri" w:eastAsia="Calibri" w:hAnsi="Calibri" w:cs="Calibri"/>
          <w:sz w:val="20"/>
          <w:szCs w:val="20"/>
        </w:rPr>
      </w:pPr>
      <w:r w:rsidRPr="00A22DBD">
        <w:rPr>
          <w:rFonts w:ascii="Calibri" w:eastAsia="Calibri" w:hAnsi="Calibri" w:cs="Calibri"/>
          <w:sz w:val="20"/>
          <w:szCs w:val="20"/>
        </w:rPr>
        <w:t>Notice of Intent to Award the Contract(s) will be sent to all Respondents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Respondent fails to negotiate and deliver an executed Contract by that date, the Agency, in its sole discretion, may cancel the award and award the Contract to the remaining Respondent the Agency believes will provide the best value to the State.</w:t>
      </w:r>
    </w:p>
    <w:p w:rsidR="001B0655" w:rsidRPr="00A22DBD" w:rsidRDefault="001B0655" w:rsidP="001B0655">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3" w:name="_Toc528569082"/>
      <w:r w:rsidRPr="00A22DBD">
        <w:rPr>
          <w:rFonts w:ascii="Calibri" w:eastAsia="Calibri" w:hAnsi="Calibri" w:cs="Calibri"/>
          <w:sz w:val="20"/>
          <w:szCs w:val="20"/>
        </w:rPr>
        <w:t>2.25</w:t>
      </w:r>
      <w:r w:rsidRPr="00A22DBD">
        <w:rPr>
          <w:rFonts w:ascii="Calibri" w:eastAsia="Calibri" w:hAnsi="Calibri" w:cs="Calibri"/>
          <w:sz w:val="20"/>
          <w:szCs w:val="20"/>
        </w:rPr>
        <w:tab/>
        <w:t>No Contract Rights until Execution</w:t>
      </w:r>
      <w:bookmarkEnd w:id="33"/>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No Contractor shall acquire any legal or equitable rights regarding the Contract unless and until the Contract has been fully executed by the successful Contractor and the Agency.</w:t>
      </w:r>
    </w:p>
    <w:p w:rsidR="00392F89" w:rsidRPr="00A22DBD" w:rsidRDefault="00392F89" w:rsidP="00C1352A">
      <w:pPr>
        <w:tabs>
          <w:tab w:val="left" w:pos="1440"/>
        </w:tabs>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4" w:name="_Toc528569083"/>
      <w:r w:rsidRPr="00A22DBD">
        <w:rPr>
          <w:rFonts w:ascii="Calibri" w:eastAsia="Calibri" w:hAnsi="Calibri" w:cs="Calibri"/>
          <w:sz w:val="20"/>
          <w:szCs w:val="20"/>
        </w:rPr>
        <w:t>2.26</w:t>
      </w:r>
      <w:r w:rsidRPr="00A22DBD">
        <w:rPr>
          <w:rFonts w:ascii="Calibri" w:eastAsia="Calibri" w:hAnsi="Calibri" w:cs="Calibri"/>
          <w:sz w:val="20"/>
          <w:szCs w:val="20"/>
        </w:rPr>
        <w:tab/>
        <w:t>Choice of Law and Forum</w:t>
      </w:r>
      <w:bookmarkEnd w:id="34"/>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This RFP and the Contract shall be governed by the laws of the State of Iowa. Changes in applicable laws and rules may affect the award process or the Contract. Respondents are responsible for ascertaining pertinent legal requirements and restrictions.   Any and all litigation or actions commenced in connection with this RFP shall be brought in the appropriate Iowa forum.</w:t>
      </w:r>
    </w:p>
    <w:p w:rsidR="00392F89" w:rsidRPr="00A22DBD" w:rsidRDefault="00392F89" w:rsidP="00C1352A">
      <w:pPr>
        <w:ind w:left="720"/>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5" w:name="_Toc528569084"/>
      <w:r w:rsidRPr="00A22DBD">
        <w:rPr>
          <w:rFonts w:ascii="Calibri" w:eastAsia="Calibri" w:hAnsi="Calibri" w:cs="Calibri"/>
          <w:sz w:val="20"/>
          <w:szCs w:val="20"/>
        </w:rPr>
        <w:t>2.27</w:t>
      </w:r>
      <w:r w:rsidRPr="00A22DBD">
        <w:rPr>
          <w:rFonts w:ascii="Calibri" w:eastAsia="Calibri" w:hAnsi="Calibri" w:cs="Calibri"/>
          <w:sz w:val="20"/>
          <w:szCs w:val="20"/>
        </w:rPr>
        <w:tab/>
        <w:t>Preference</w:t>
      </w:r>
      <w:bookmarkEnd w:id="35"/>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117.5(1)-(2), 117.12(4).</w:t>
      </w:r>
    </w:p>
    <w:p w:rsidR="00392F89" w:rsidRPr="00A22DBD" w:rsidRDefault="00392F89" w:rsidP="00C1352A">
      <w:pPr>
        <w:tabs>
          <w:tab w:val="left" w:pos="1440"/>
        </w:tabs>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6" w:name="_Toc528569085"/>
      <w:r w:rsidRPr="00A22DBD">
        <w:rPr>
          <w:rFonts w:ascii="Calibri" w:eastAsia="Calibri" w:hAnsi="Calibri" w:cs="Calibri"/>
          <w:sz w:val="20"/>
          <w:szCs w:val="20"/>
        </w:rPr>
        <w:t>2.28</w:t>
      </w:r>
      <w:r w:rsidRPr="00A22DBD">
        <w:rPr>
          <w:rFonts w:ascii="Calibri" w:eastAsia="Calibri" w:hAnsi="Calibri" w:cs="Calibri"/>
          <w:sz w:val="20"/>
          <w:szCs w:val="20"/>
        </w:rPr>
        <w:tab/>
        <w:t>Restrictions on Gifts and Activities</w:t>
      </w:r>
      <w:bookmarkEnd w:id="36"/>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i/>
          <w:sz w:val="20"/>
          <w:szCs w:val="20"/>
        </w:rPr>
        <w:t>Iowa Code Chapter 68B</w:t>
      </w:r>
      <w:r w:rsidRPr="00A22DBD">
        <w:rPr>
          <w:rFonts w:ascii="Calibri" w:eastAsia="Calibri" w:hAnsi="Calibri" w:cs="Calibri"/>
          <w:sz w:val="20"/>
          <w:szCs w:val="20"/>
        </w:rPr>
        <w:t xml:space="preserve"> restricts gifts which may be given or received by State employees and requires certain individuals to disclose information concerning their activities with State government. Respondents are responsible to determine the applicability of this Chapter 68B to their activities and to comply with its requirements.  In addition, pursuant to </w:t>
      </w:r>
      <w:r w:rsidRPr="00A22DBD">
        <w:rPr>
          <w:rFonts w:ascii="Calibri" w:eastAsia="Calibri" w:hAnsi="Calibri" w:cs="Calibri"/>
          <w:i/>
          <w:sz w:val="20"/>
          <w:szCs w:val="20"/>
        </w:rPr>
        <w:t>Iowa Code section 722.1</w:t>
      </w:r>
      <w:r w:rsidRPr="00A22DBD">
        <w:rPr>
          <w:rFonts w:ascii="Calibri" w:eastAsia="Calibri" w:hAnsi="Calibri" w:cs="Calibri"/>
          <w:sz w:val="20"/>
          <w:szCs w:val="20"/>
        </w:rPr>
        <w:t>, it is a felony offense to bribe or attempt to bribe a public official.</w:t>
      </w:r>
    </w:p>
    <w:p w:rsidR="00392F89" w:rsidRPr="00A22DBD" w:rsidRDefault="00392F89" w:rsidP="00C1352A">
      <w:pPr>
        <w:tabs>
          <w:tab w:val="left" w:pos="1440"/>
        </w:tabs>
        <w:jc w:val="both"/>
        <w:rPr>
          <w:rFonts w:ascii="Calibri" w:eastAsia="Calibri" w:hAnsi="Calibri" w:cs="Calibri"/>
          <w:sz w:val="20"/>
          <w:szCs w:val="20"/>
        </w:rPr>
      </w:pPr>
    </w:p>
    <w:p w:rsidR="00392F89" w:rsidRPr="00A22DBD" w:rsidRDefault="00C1352A" w:rsidP="00C1352A">
      <w:pPr>
        <w:pStyle w:val="Heading2"/>
        <w:ind w:left="720" w:hanging="720"/>
        <w:jc w:val="both"/>
        <w:rPr>
          <w:rFonts w:ascii="Calibri" w:eastAsia="Calibri" w:hAnsi="Calibri" w:cs="Calibri"/>
          <w:sz w:val="20"/>
          <w:szCs w:val="20"/>
        </w:rPr>
      </w:pPr>
      <w:bookmarkStart w:id="37" w:name="_Toc528569086"/>
      <w:r w:rsidRPr="00A22DBD">
        <w:rPr>
          <w:rFonts w:ascii="Calibri" w:eastAsia="Calibri" w:hAnsi="Calibri" w:cs="Calibri"/>
          <w:sz w:val="20"/>
          <w:szCs w:val="20"/>
        </w:rPr>
        <w:t>2.29</w:t>
      </w:r>
      <w:r w:rsidRPr="00A22DBD">
        <w:rPr>
          <w:rFonts w:ascii="Calibri" w:eastAsia="Calibri" w:hAnsi="Calibri" w:cs="Calibri"/>
          <w:sz w:val="20"/>
          <w:szCs w:val="20"/>
        </w:rPr>
        <w:tab/>
        <w:t>No Minimum Guaranteed</w:t>
      </w:r>
      <w:bookmarkEnd w:id="37"/>
      <w:r w:rsidRPr="00A22DBD">
        <w:rPr>
          <w:rFonts w:ascii="Calibri" w:eastAsia="Calibri" w:hAnsi="Calibri" w:cs="Calibri"/>
          <w:sz w:val="20"/>
          <w:szCs w:val="20"/>
        </w:rPr>
        <w:t xml:space="preserve"> </w:t>
      </w: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The Agency does not guarantee any minimum level of purchases under the Contract.</w:t>
      </w:r>
    </w:p>
    <w:p w:rsidR="00392F89" w:rsidRPr="00A22DBD" w:rsidRDefault="00392F89" w:rsidP="00C1352A">
      <w:pPr>
        <w:tabs>
          <w:tab w:val="left" w:pos="1440"/>
        </w:tabs>
        <w:jc w:val="both"/>
        <w:rPr>
          <w:rFonts w:ascii="Calibri" w:eastAsia="Calibri" w:hAnsi="Calibri" w:cs="Calibri"/>
          <w:sz w:val="20"/>
          <w:szCs w:val="20"/>
          <w:shd w:val="clear" w:color="auto" w:fill="CCFFCC"/>
        </w:rPr>
      </w:pPr>
    </w:p>
    <w:p w:rsidR="00392F89" w:rsidRPr="00A22DBD" w:rsidRDefault="00C1352A" w:rsidP="00C1352A">
      <w:pPr>
        <w:pStyle w:val="Heading2"/>
        <w:ind w:left="720" w:hanging="720"/>
        <w:jc w:val="both"/>
        <w:rPr>
          <w:rFonts w:ascii="Calibri" w:eastAsia="Calibri" w:hAnsi="Calibri" w:cs="Calibri"/>
          <w:sz w:val="20"/>
          <w:szCs w:val="20"/>
        </w:rPr>
      </w:pPr>
      <w:bookmarkStart w:id="38" w:name="_Toc528569087"/>
      <w:r w:rsidRPr="00A22DBD">
        <w:rPr>
          <w:rFonts w:ascii="Calibri" w:eastAsia="Calibri" w:hAnsi="Calibri" w:cs="Calibri"/>
          <w:sz w:val="20"/>
          <w:szCs w:val="20"/>
        </w:rPr>
        <w:t>2.30</w:t>
      </w:r>
      <w:r w:rsidRPr="00A22DBD">
        <w:rPr>
          <w:rFonts w:ascii="Calibri" w:eastAsia="Calibri" w:hAnsi="Calibri" w:cs="Calibri"/>
          <w:sz w:val="20"/>
          <w:szCs w:val="20"/>
        </w:rPr>
        <w:tab/>
        <w:t>Appeals</w:t>
      </w:r>
      <w:bookmarkEnd w:id="38"/>
    </w:p>
    <w:p w:rsidR="00392F89" w:rsidRPr="00A22DBD" w:rsidRDefault="00C1352A" w:rsidP="001B0655">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Appeals of the Notice of Intent to Award are governed by the Agency’s vendor appeal process.  Contractors may obtain information about the appeal process from the Issuing Officer and at Iowa Administrative Code chapters 11-7 and 11-105.</w:t>
      </w:r>
    </w:p>
    <w:p w:rsidR="00392F89" w:rsidRPr="00A22DBD" w:rsidRDefault="00C1352A" w:rsidP="00C1352A">
      <w:pPr>
        <w:jc w:val="both"/>
        <w:rPr>
          <w:rFonts w:ascii="Calibri" w:eastAsia="Calibri" w:hAnsi="Calibri" w:cs="Calibri"/>
          <w:b/>
          <w:sz w:val="20"/>
          <w:szCs w:val="20"/>
        </w:rPr>
      </w:pPr>
      <w:r w:rsidRPr="00A22DBD">
        <w:rPr>
          <w:sz w:val="20"/>
          <w:szCs w:val="20"/>
        </w:rPr>
        <w:br w:type="page"/>
      </w:r>
    </w:p>
    <w:p w:rsidR="00392F89" w:rsidRPr="00A22DBD" w:rsidRDefault="00C1352A" w:rsidP="001B0655">
      <w:pPr>
        <w:pStyle w:val="Heading1"/>
        <w:pBdr>
          <w:top w:val="single" w:sz="4" w:space="1" w:color="000000"/>
          <w:left w:val="single" w:sz="4" w:space="0" w:color="000000"/>
          <w:bottom w:val="single" w:sz="4" w:space="1" w:color="000000"/>
          <w:right w:val="single" w:sz="4" w:space="4" w:color="000000"/>
        </w:pBdr>
        <w:jc w:val="center"/>
        <w:rPr>
          <w:rFonts w:ascii="Calibri" w:eastAsia="Calibri" w:hAnsi="Calibri" w:cs="Calibri"/>
          <w:sz w:val="20"/>
          <w:szCs w:val="20"/>
        </w:rPr>
      </w:pPr>
      <w:bookmarkStart w:id="39" w:name="_Toc528569088"/>
      <w:r w:rsidRPr="00A22DBD">
        <w:rPr>
          <w:rFonts w:ascii="Calibri" w:eastAsia="Calibri" w:hAnsi="Calibri" w:cs="Calibri"/>
          <w:sz w:val="20"/>
          <w:szCs w:val="20"/>
        </w:rPr>
        <w:t>SECTION 3</w:t>
      </w:r>
      <w:r w:rsidR="001B0655" w:rsidRPr="00A22DBD">
        <w:rPr>
          <w:rFonts w:ascii="Calibri" w:eastAsia="Calibri" w:hAnsi="Calibri" w:cs="Calibri"/>
          <w:sz w:val="20"/>
          <w:szCs w:val="20"/>
        </w:rPr>
        <w:tab/>
        <w:t xml:space="preserve">   </w:t>
      </w:r>
      <w:r w:rsidRPr="00A22DBD">
        <w:rPr>
          <w:rFonts w:ascii="Calibri" w:eastAsia="Calibri" w:hAnsi="Calibri" w:cs="Calibri"/>
          <w:sz w:val="20"/>
          <w:szCs w:val="20"/>
        </w:rPr>
        <w:t>FORM AND CONTENT OF PROPOSALS</w:t>
      </w:r>
      <w:bookmarkEnd w:id="39"/>
    </w:p>
    <w:p w:rsidR="00392F89" w:rsidRPr="00A22DBD" w:rsidRDefault="00392F89" w:rsidP="00C1352A">
      <w:pPr>
        <w:tabs>
          <w:tab w:val="left" w:pos="1440"/>
        </w:tabs>
        <w:jc w:val="both"/>
        <w:rPr>
          <w:rFonts w:ascii="Calibri" w:eastAsia="Calibri" w:hAnsi="Calibri" w:cs="Calibri"/>
          <w:sz w:val="20"/>
          <w:szCs w:val="20"/>
        </w:rPr>
      </w:pPr>
    </w:p>
    <w:p w:rsidR="00392F89" w:rsidRPr="00A22DBD" w:rsidRDefault="00C1352A" w:rsidP="00C1352A">
      <w:pPr>
        <w:pStyle w:val="Heading2"/>
        <w:ind w:left="0"/>
        <w:jc w:val="both"/>
        <w:rPr>
          <w:rFonts w:ascii="Calibri" w:eastAsia="Calibri" w:hAnsi="Calibri" w:cs="Calibri"/>
          <w:sz w:val="20"/>
          <w:szCs w:val="20"/>
        </w:rPr>
      </w:pPr>
      <w:r w:rsidRPr="00A22DBD">
        <w:rPr>
          <w:rFonts w:ascii="Calibri" w:eastAsia="Calibri" w:hAnsi="Calibri" w:cs="Calibri"/>
          <w:sz w:val="20"/>
          <w:szCs w:val="20"/>
        </w:rPr>
        <w:t xml:space="preserve"> </w:t>
      </w:r>
      <w:bookmarkStart w:id="40" w:name="_Toc528569089"/>
      <w:r w:rsidRPr="00A22DBD">
        <w:rPr>
          <w:rFonts w:ascii="Calibri" w:eastAsia="Calibri" w:hAnsi="Calibri" w:cs="Calibri"/>
          <w:sz w:val="20"/>
          <w:szCs w:val="20"/>
        </w:rPr>
        <w:t>3.1</w:t>
      </w:r>
      <w:r w:rsidRPr="00A22DBD">
        <w:rPr>
          <w:rFonts w:ascii="Calibri" w:eastAsia="Calibri" w:hAnsi="Calibri" w:cs="Calibri"/>
          <w:sz w:val="20"/>
          <w:szCs w:val="20"/>
        </w:rPr>
        <w:tab/>
        <w:t>Instructions</w:t>
      </w:r>
      <w:bookmarkEnd w:id="40"/>
    </w:p>
    <w:p w:rsidR="00392F89" w:rsidRPr="00A22DBD" w:rsidRDefault="00C1352A" w:rsidP="00C1352A">
      <w:pPr>
        <w:tabs>
          <w:tab w:val="left" w:pos="1260"/>
        </w:tabs>
        <w:ind w:left="720"/>
        <w:jc w:val="both"/>
        <w:rPr>
          <w:rFonts w:ascii="Calibri" w:eastAsia="Calibri" w:hAnsi="Calibri" w:cs="Calibri"/>
          <w:sz w:val="20"/>
          <w:szCs w:val="20"/>
        </w:rPr>
      </w:pPr>
      <w:r w:rsidRPr="00A22DBD">
        <w:rPr>
          <w:rFonts w:ascii="Calibri" w:eastAsia="Calibri" w:hAnsi="Calibri" w:cs="Calibri"/>
          <w:sz w:val="20"/>
          <w:szCs w:val="20"/>
        </w:rPr>
        <w:t xml:space="preserve">These instructions describe and define the format and content of the Proposal. They are designed to facilitate a uniform review process.  Failure to adhere to the Proposal format may result in the rejection of the Proposal. </w:t>
      </w:r>
    </w:p>
    <w:p w:rsidR="00392F89" w:rsidRPr="00A22DBD" w:rsidRDefault="00392F89" w:rsidP="00C1352A">
      <w:pPr>
        <w:tabs>
          <w:tab w:val="left" w:pos="1260"/>
        </w:tabs>
        <w:ind w:left="1440"/>
        <w:jc w:val="both"/>
        <w:rPr>
          <w:rFonts w:ascii="Calibri" w:eastAsia="Calibri" w:hAnsi="Calibri" w:cs="Calibri"/>
          <w:sz w:val="20"/>
          <w:szCs w:val="20"/>
        </w:rPr>
      </w:pPr>
    </w:p>
    <w:p w:rsidR="00392F89" w:rsidRPr="00A22DBD" w:rsidRDefault="00C1352A" w:rsidP="00C1352A">
      <w:pPr>
        <w:numPr>
          <w:ilvl w:val="2"/>
          <w:numId w:val="2"/>
        </w:num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The Proposal shall be typewritten on 8.5" x 11" paper, include numbered pages, and sent in sealed envelope. The Proposal shall be divided into two parts: (1) the Technical Proposal and (2) the Cost Proposal.  The Technical Proposal and the Cost Proposal shall be labeled as such and placed in separate sealed envelopes.  The envelopes shall be labeled with the following information:</w:t>
      </w:r>
    </w:p>
    <w:p w:rsidR="00392F89" w:rsidRPr="00A22DBD" w:rsidRDefault="00392F89" w:rsidP="00C1352A">
      <w:pPr>
        <w:pBdr>
          <w:top w:val="nil"/>
          <w:left w:val="nil"/>
          <w:bottom w:val="nil"/>
          <w:right w:val="nil"/>
          <w:between w:val="nil"/>
        </w:pBdr>
        <w:tabs>
          <w:tab w:val="left" w:pos="1440"/>
        </w:tabs>
        <w:ind w:left="1440"/>
        <w:jc w:val="both"/>
        <w:rPr>
          <w:rFonts w:ascii="Calibri" w:eastAsia="Calibri" w:hAnsi="Calibri" w:cs="Calibri"/>
          <w:b/>
          <w:color w:val="000000"/>
          <w:sz w:val="20"/>
          <w:szCs w:val="20"/>
        </w:rPr>
      </w:pPr>
    </w:p>
    <w:p w:rsidR="00392F89" w:rsidRPr="00A22DBD" w:rsidRDefault="00C1352A" w:rsidP="001B0655">
      <w:pPr>
        <w:pBdr>
          <w:top w:val="nil"/>
          <w:left w:val="nil"/>
          <w:bottom w:val="nil"/>
          <w:right w:val="nil"/>
          <w:between w:val="nil"/>
        </w:pBdr>
        <w:tabs>
          <w:tab w:val="left" w:pos="1440"/>
          <w:tab w:val="left" w:pos="1710"/>
        </w:tabs>
        <w:ind w:left="1440"/>
        <w:rPr>
          <w:rFonts w:ascii="Calibri" w:eastAsia="Calibri" w:hAnsi="Calibri" w:cs="Calibri"/>
          <w:sz w:val="20"/>
          <w:szCs w:val="20"/>
        </w:rPr>
      </w:pPr>
      <w:r w:rsidRPr="00A22DBD">
        <w:rPr>
          <w:rFonts w:ascii="Calibri" w:eastAsia="Calibri" w:hAnsi="Calibri" w:cs="Calibri"/>
          <w:sz w:val="20"/>
          <w:szCs w:val="20"/>
        </w:rPr>
        <w:t xml:space="preserve">RFP Number: 0919005002    </w:t>
      </w:r>
    </w:p>
    <w:p w:rsidR="00392F89" w:rsidRPr="00A22DBD" w:rsidRDefault="00C1352A" w:rsidP="001B0655">
      <w:pPr>
        <w:pBdr>
          <w:top w:val="nil"/>
          <w:left w:val="nil"/>
          <w:bottom w:val="nil"/>
          <w:right w:val="nil"/>
          <w:between w:val="nil"/>
        </w:pBdr>
        <w:tabs>
          <w:tab w:val="left" w:pos="1440"/>
          <w:tab w:val="left" w:pos="1710"/>
        </w:tabs>
        <w:ind w:left="1440"/>
        <w:rPr>
          <w:rFonts w:ascii="Calibri" w:eastAsia="Calibri" w:hAnsi="Calibri" w:cs="Calibri"/>
          <w:sz w:val="20"/>
          <w:szCs w:val="20"/>
        </w:rPr>
      </w:pPr>
      <w:r w:rsidRPr="00A22DBD">
        <w:rPr>
          <w:rFonts w:ascii="Calibri" w:eastAsia="Calibri" w:hAnsi="Calibri" w:cs="Calibri"/>
          <w:sz w:val="20"/>
          <w:szCs w:val="20"/>
        </w:rPr>
        <w:t xml:space="preserve">RFP Title: </w:t>
      </w:r>
      <w:r w:rsidR="00475AA8">
        <w:rPr>
          <w:rFonts w:ascii="Calibri" w:eastAsia="Calibri" w:hAnsi="Calibri" w:cs="Calibri"/>
          <w:sz w:val="20"/>
          <w:szCs w:val="20"/>
        </w:rPr>
        <w:t>ELI</w:t>
      </w:r>
      <w:r w:rsidR="001B0655" w:rsidRPr="00A22DBD">
        <w:rPr>
          <w:rFonts w:ascii="Calibri" w:eastAsia="Calibri" w:hAnsi="Calibri" w:cs="Calibri"/>
          <w:sz w:val="20"/>
          <w:szCs w:val="20"/>
        </w:rPr>
        <w:t xml:space="preserve"> Assessment</w:t>
      </w:r>
      <w:r w:rsidRPr="00A22DBD">
        <w:rPr>
          <w:rFonts w:ascii="Calibri" w:eastAsia="Calibri" w:hAnsi="Calibri" w:cs="Calibri"/>
          <w:sz w:val="20"/>
          <w:szCs w:val="20"/>
        </w:rPr>
        <w:tab/>
        <w:t xml:space="preserve">  </w:t>
      </w:r>
    </w:p>
    <w:p w:rsidR="00392F89" w:rsidRPr="00A22DBD" w:rsidRDefault="00C1352A" w:rsidP="001B0655">
      <w:pPr>
        <w:tabs>
          <w:tab w:val="left" w:pos="8640"/>
        </w:tabs>
        <w:ind w:left="1440"/>
        <w:rPr>
          <w:rFonts w:ascii="Calibri" w:eastAsia="Calibri" w:hAnsi="Calibri" w:cs="Calibri"/>
          <w:sz w:val="20"/>
          <w:szCs w:val="20"/>
        </w:rPr>
      </w:pPr>
      <w:r w:rsidRPr="00A22DBD">
        <w:rPr>
          <w:rFonts w:ascii="Calibri" w:eastAsia="Calibri" w:hAnsi="Calibri" w:cs="Calibri"/>
          <w:sz w:val="20"/>
          <w:szCs w:val="20"/>
        </w:rPr>
        <w:t xml:space="preserve">Steve Oberbroeckling </w:t>
      </w:r>
    </w:p>
    <w:p w:rsidR="00392F89" w:rsidRPr="00A22DBD" w:rsidRDefault="00C1352A" w:rsidP="001B0655">
      <w:pPr>
        <w:pBdr>
          <w:top w:val="nil"/>
          <w:left w:val="nil"/>
          <w:bottom w:val="nil"/>
          <w:right w:val="nil"/>
          <w:between w:val="nil"/>
        </w:pBdr>
        <w:tabs>
          <w:tab w:val="left" w:pos="1440"/>
        </w:tabs>
        <w:ind w:left="1440"/>
        <w:rPr>
          <w:rFonts w:ascii="Calibri" w:eastAsia="Calibri" w:hAnsi="Calibri" w:cs="Calibri"/>
          <w:color w:val="000000"/>
          <w:sz w:val="20"/>
          <w:szCs w:val="20"/>
        </w:rPr>
      </w:pPr>
      <w:r w:rsidRPr="00A22DBD">
        <w:rPr>
          <w:rFonts w:ascii="Calibri" w:eastAsia="Calibri" w:hAnsi="Calibri" w:cs="Calibri"/>
          <w:color w:val="000000"/>
          <w:sz w:val="20"/>
          <w:szCs w:val="20"/>
        </w:rPr>
        <w:t>Iowa Department of Administrative Services</w:t>
      </w:r>
      <w:r w:rsidRPr="00A22DBD">
        <w:rPr>
          <w:rFonts w:ascii="Calibri" w:eastAsia="Calibri" w:hAnsi="Calibri" w:cs="Calibri"/>
          <w:color w:val="000000"/>
          <w:sz w:val="20"/>
          <w:szCs w:val="20"/>
        </w:rPr>
        <w:br/>
        <w:t>Hoover State Office Building, Level 3</w:t>
      </w:r>
      <w:r w:rsidRPr="00A22DBD">
        <w:rPr>
          <w:rFonts w:ascii="Calibri" w:eastAsia="Calibri" w:hAnsi="Calibri" w:cs="Calibri"/>
          <w:color w:val="000000"/>
          <w:sz w:val="20"/>
          <w:szCs w:val="20"/>
        </w:rPr>
        <w:br/>
        <w:t>1305 East Walnut Street</w:t>
      </w:r>
      <w:r w:rsidRPr="00A22DBD">
        <w:rPr>
          <w:rFonts w:ascii="Calibri" w:eastAsia="Calibri" w:hAnsi="Calibri" w:cs="Calibri"/>
          <w:color w:val="000000"/>
          <w:sz w:val="20"/>
          <w:szCs w:val="20"/>
        </w:rPr>
        <w:br/>
        <w:t>Des Moines, IA 50319-0105</w:t>
      </w:r>
    </w:p>
    <w:p w:rsidR="00392F89" w:rsidRPr="00A22DBD" w:rsidRDefault="00C1352A" w:rsidP="00C1352A">
      <w:pPr>
        <w:pBdr>
          <w:top w:val="nil"/>
          <w:left w:val="nil"/>
          <w:bottom w:val="nil"/>
          <w:right w:val="nil"/>
          <w:between w:val="nil"/>
        </w:pBdr>
        <w:tabs>
          <w:tab w:val="left" w:pos="1440"/>
        </w:tabs>
        <w:ind w:hanging="180"/>
        <w:jc w:val="both"/>
        <w:rPr>
          <w:rFonts w:ascii="Calibri" w:eastAsia="Calibri" w:hAnsi="Calibri" w:cs="Calibri"/>
          <w:b/>
          <w:color w:val="000000"/>
          <w:sz w:val="20"/>
          <w:szCs w:val="20"/>
        </w:rPr>
      </w:pPr>
      <w:r w:rsidRPr="00A22DBD">
        <w:rPr>
          <w:rFonts w:ascii="Calibri" w:eastAsia="Calibri" w:hAnsi="Calibri" w:cs="Calibri"/>
          <w:b/>
          <w:color w:val="000000"/>
          <w:sz w:val="20"/>
          <w:szCs w:val="20"/>
        </w:rPr>
        <w:tab/>
      </w:r>
      <w:r w:rsidRPr="00A22DBD">
        <w:rPr>
          <w:rFonts w:ascii="Calibri" w:eastAsia="Calibri" w:hAnsi="Calibri" w:cs="Calibri"/>
          <w:b/>
          <w:color w:val="000000"/>
          <w:sz w:val="20"/>
          <w:szCs w:val="20"/>
        </w:rPr>
        <w:tab/>
      </w:r>
    </w:p>
    <w:p w:rsidR="00392F89" w:rsidRPr="00A22DBD" w:rsidRDefault="00C1352A" w:rsidP="00C1352A">
      <w:p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 xml:space="preserve">The Agency shall not be responsible for misdirected packages or premature opening of Proposals if a Proposal is not properly labeled. </w:t>
      </w:r>
    </w:p>
    <w:p w:rsidR="00392F89" w:rsidRPr="00A22DBD" w:rsidRDefault="00392F89" w:rsidP="00C1352A">
      <w:pPr>
        <w:tabs>
          <w:tab w:val="left" w:pos="1440"/>
        </w:tabs>
        <w:ind w:left="1440"/>
        <w:jc w:val="both"/>
        <w:rPr>
          <w:rFonts w:ascii="Calibri" w:eastAsia="Calibri" w:hAnsi="Calibri" w:cs="Calibri"/>
          <w:sz w:val="20"/>
          <w:szCs w:val="20"/>
        </w:rPr>
      </w:pPr>
    </w:p>
    <w:p w:rsidR="00392F89" w:rsidRPr="00A22DBD" w:rsidRDefault="00C1352A" w:rsidP="00C1352A">
      <w:pPr>
        <w:numPr>
          <w:ilvl w:val="2"/>
          <w:numId w:val="2"/>
        </w:num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 xml:space="preserve">1 Original, 1 Digital, &amp; 2 Copies of the Technical Proposal shall be timely submitted to the Issuing Officer in a sealed envelope. 1 Original, 1 Digital, &amp; 2 Copies of the Cost Proposal shall be submitted in a separate sealed envelope. </w:t>
      </w:r>
    </w:p>
    <w:p w:rsidR="00392F89" w:rsidRPr="00A22DBD" w:rsidRDefault="00392F89" w:rsidP="00C1352A">
      <w:pPr>
        <w:tabs>
          <w:tab w:val="left" w:pos="1620"/>
        </w:tabs>
        <w:jc w:val="both"/>
        <w:rPr>
          <w:rFonts w:ascii="Calibri" w:eastAsia="Calibri" w:hAnsi="Calibri" w:cs="Calibri"/>
          <w:sz w:val="20"/>
          <w:szCs w:val="20"/>
        </w:rPr>
      </w:pPr>
    </w:p>
    <w:p w:rsidR="00392F89" w:rsidRPr="00A22DBD" w:rsidRDefault="00392F89" w:rsidP="00C1352A">
      <w:pPr>
        <w:tabs>
          <w:tab w:val="left" w:pos="1620"/>
        </w:tabs>
        <w:ind w:left="1440"/>
        <w:jc w:val="both"/>
        <w:rPr>
          <w:rFonts w:ascii="Calibri" w:eastAsia="Calibri" w:hAnsi="Calibri" w:cs="Calibri"/>
          <w:sz w:val="20"/>
          <w:szCs w:val="20"/>
          <w:u w:val="single"/>
        </w:rPr>
        <w:sectPr w:rsidR="00392F89" w:rsidRPr="00A22DBD" w:rsidSect="00A22DBD">
          <w:headerReference w:type="even" r:id="rId12"/>
          <w:footerReference w:type="even" r:id="rId13"/>
          <w:footerReference w:type="default" r:id="rId14"/>
          <w:headerReference w:type="first" r:id="rId15"/>
          <w:footerReference w:type="first" r:id="rId16"/>
          <w:pgSz w:w="12240" w:h="15840"/>
          <w:pgMar w:top="720" w:right="720" w:bottom="720" w:left="720" w:header="0" w:footer="0" w:gutter="0"/>
          <w:pgNumType w:start="1"/>
          <w:cols w:space="720"/>
          <w:titlePg/>
          <w:docGrid w:linePitch="326"/>
        </w:sectPr>
      </w:pPr>
    </w:p>
    <w:p w:rsidR="00392F89" w:rsidRPr="00A22DBD" w:rsidRDefault="00C1352A" w:rsidP="00C1352A">
      <w:pPr>
        <w:tabs>
          <w:tab w:val="left" w:pos="1620"/>
        </w:tabs>
        <w:ind w:left="1440"/>
        <w:jc w:val="both"/>
        <w:rPr>
          <w:rFonts w:ascii="Calibri" w:eastAsia="Calibri" w:hAnsi="Calibri" w:cs="Calibri"/>
          <w:sz w:val="20"/>
          <w:szCs w:val="20"/>
          <w:u w:val="single"/>
        </w:rPr>
      </w:pPr>
      <w:r w:rsidRPr="00A22DBD">
        <w:rPr>
          <w:rFonts w:ascii="Calibri" w:eastAsia="Calibri" w:hAnsi="Calibri" w:cs="Calibri"/>
          <w:sz w:val="20"/>
          <w:szCs w:val="20"/>
          <w:u w:val="single"/>
        </w:rPr>
        <w:t>Technical Proposal Envelope Contents</w:t>
      </w:r>
    </w:p>
    <w:p w:rsidR="00392F89" w:rsidRPr="00A22DBD" w:rsidRDefault="00C1352A" w:rsidP="001B0655">
      <w:pPr>
        <w:tabs>
          <w:tab w:val="left" w:pos="1620"/>
          <w:tab w:val="left" w:pos="4320"/>
        </w:tabs>
        <w:ind w:left="1440"/>
        <w:rPr>
          <w:rFonts w:ascii="Calibri" w:eastAsia="Calibri" w:hAnsi="Calibri" w:cs="Calibri"/>
          <w:sz w:val="20"/>
          <w:szCs w:val="20"/>
        </w:rPr>
      </w:pPr>
      <w:r w:rsidRPr="00A22DBD">
        <w:rPr>
          <w:rFonts w:ascii="Calibri" w:eastAsia="Calibri" w:hAnsi="Calibri" w:cs="Calibri"/>
          <w:sz w:val="20"/>
          <w:szCs w:val="20"/>
        </w:rPr>
        <w:t xml:space="preserve">Original Technical Proposal and any copies Public Copy (if submitted) </w:t>
      </w:r>
    </w:p>
    <w:p w:rsidR="00392F89" w:rsidRPr="00A22DBD" w:rsidRDefault="00C1352A" w:rsidP="001B0655">
      <w:pPr>
        <w:tabs>
          <w:tab w:val="left" w:pos="1620"/>
        </w:tabs>
        <w:ind w:left="1440"/>
        <w:rPr>
          <w:rFonts w:ascii="Calibri" w:eastAsia="Calibri" w:hAnsi="Calibri" w:cs="Calibri"/>
          <w:sz w:val="20"/>
          <w:szCs w:val="20"/>
        </w:rPr>
      </w:pPr>
      <w:r w:rsidRPr="00A22DBD">
        <w:rPr>
          <w:rFonts w:ascii="Calibri" w:eastAsia="Calibri" w:hAnsi="Calibri" w:cs="Calibri"/>
          <w:sz w:val="20"/>
          <w:szCs w:val="20"/>
        </w:rPr>
        <w:t>Technical Proposal on digital media Electronic Public Copy on same digital media (if submitted)</w:t>
      </w:r>
    </w:p>
    <w:p w:rsidR="00392F89" w:rsidRPr="00A22DBD" w:rsidRDefault="00C1352A" w:rsidP="00C1352A">
      <w:pPr>
        <w:tabs>
          <w:tab w:val="left" w:pos="1620"/>
        </w:tabs>
        <w:ind w:left="720"/>
        <w:jc w:val="both"/>
        <w:rPr>
          <w:rFonts w:ascii="Calibri" w:eastAsia="Calibri" w:hAnsi="Calibri" w:cs="Calibri"/>
          <w:sz w:val="20"/>
          <w:szCs w:val="20"/>
          <w:u w:val="single"/>
        </w:rPr>
      </w:pPr>
      <w:r w:rsidRPr="00A22DBD">
        <w:rPr>
          <w:rFonts w:ascii="Calibri" w:eastAsia="Calibri" w:hAnsi="Calibri" w:cs="Calibri"/>
          <w:sz w:val="20"/>
          <w:szCs w:val="20"/>
          <w:u w:val="single"/>
        </w:rPr>
        <w:t>Cost Proposal Envelope Contents</w:t>
      </w:r>
    </w:p>
    <w:p w:rsidR="00392F89" w:rsidRPr="00A22DBD" w:rsidRDefault="00C1352A" w:rsidP="001B0655">
      <w:pPr>
        <w:tabs>
          <w:tab w:val="left" w:pos="1620"/>
        </w:tabs>
        <w:ind w:left="720"/>
        <w:rPr>
          <w:rFonts w:ascii="Calibri" w:eastAsia="Calibri" w:hAnsi="Calibri" w:cs="Calibri"/>
          <w:sz w:val="20"/>
          <w:szCs w:val="20"/>
        </w:rPr>
      </w:pPr>
      <w:r w:rsidRPr="00A22DBD">
        <w:rPr>
          <w:rFonts w:ascii="Calibri" w:eastAsia="Calibri" w:hAnsi="Calibri" w:cs="Calibri"/>
          <w:sz w:val="20"/>
          <w:szCs w:val="20"/>
        </w:rPr>
        <w:t>Original Cost Proposal and any copies</w:t>
      </w:r>
    </w:p>
    <w:p w:rsidR="00392F89" w:rsidRPr="00A22DBD" w:rsidRDefault="00C1352A" w:rsidP="001B0655">
      <w:pPr>
        <w:tabs>
          <w:tab w:val="left" w:pos="1620"/>
        </w:tabs>
        <w:ind w:left="720"/>
        <w:rPr>
          <w:rFonts w:ascii="Calibri" w:eastAsia="Calibri" w:hAnsi="Calibri" w:cs="Calibri"/>
          <w:sz w:val="20"/>
          <w:szCs w:val="20"/>
        </w:rPr>
      </w:pPr>
      <w:r w:rsidRPr="00A22DBD">
        <w:rPr>
          <w:rFonts w:ascii="Calibri" w:eastAsia="Calibri" w:hAnsi="Calibri" w:cs="Calibri"/>
          <w:sz w:val="20"/>
          <w:szCs w:val="20"/>
        </w:rPr>
        <w:t>Cost Proposal on digital media</w:t>
      </w:r>
    </w:p>
    <w:p w:rsidR="00392F89" w:rsidRPr="00A22DBD" w:rsidRDefault="00392F89" w:rsidP="00C1352A">
      <w:pPr>
        <w:tabs>
          <w:tab w:val="left" w:pos="1620"/>
        </w:tabs>
        <w:ind w:left="1530"/>
        <w:jc w:val="both"/>
        <w:rPr>
          <w:rFonts w:ascii="Calibri" w:eastAsia="Calibri" w:hAnsi="Calibri" w:cs="Calibri"/>
          <w:sz w:val="20"/>
          <w:szCs w:val="20"/>
        </w:rPr>
        <w:sectPr w:rsidR="00392F89" w:rsidRPr="00A22DBD" w:rsidSect="00A22DBD">
          <w:type w:val="continuous"/>
          <w:pgSz w:w="12240" w:h="15840"/>
          <w:pgMar w:top="720" w:right="720" w:bottom="720" w:left="720" w:header="720" w:footer="0" w:gutter="0"/>
          <w:cols w:num="2" w:space="720" w:equalWidth="0">
            <w:col w:w="5310" w:space="180"/>
            <w:col w:w="5310" w:space="0"/>
          </w:cols>
        </w:sectPr>
      </w:pPr>
    </w:p>
    <w:p w:rsidR="00392F89" w:rsidRPr="00A22DBD" w:rsidRDefault="00392F89" w:rsidP="00C1352A">
      <w:pPr>
        <w:tabs>
          <w:tab w:val="left" w:pos="1620"/>
        </w:tabs>
        <w:ind w:left="1530"/>
        <w:jc w:val="both"/>
        <w:rPr>
          <w:rFonts w:ascii="Calibri" w:eastAsia="Calibri" w:hAnsi="Calibri" w:cs="Calibri"/>
          <w:sz w:val="20"/>
          <w:szCs w:val="20"/>
        </w:rPr>
      </w:pPr>
    </w:p>
    <w:p w:rsidR="00392F89" w:rsidRPr="00A22DBD" w:rsidRDefault="00C1352A" w:rsidP="00C1352A">
      <w:pPr>
        <w:numPr>
          <w:ilvl w:val="2"/>
          <w:numId w:val="2"/>
        </w:num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 xml:space="preserve">If the Respondent designates any information in its Proposal as confidential pursuant to Section 2, the Respondent must also submit one (1) copy of the Proposal from which confidential information has been excised as provided in Section 2 and which is marked “Public Copy”. </w:t>
      </w:r>
    </w:p>
    <w:p w:rsidR="00392F89" w:rsidRPr="00A22DBD" w:rsidRDefault="00392F89" w:rsidP="00C1352A">
      <w:pPr>
        <w:tabs>
          <w:tab w:val="left" w:pos="1440"/>
        </w:tabs>
        <w:jc w:val="both"/>
        <w:rPr>
          <w:rFonts w:ascii="Calibri" w:eastAsia="Calibri" w:hAnsi="Calibri" w:cs="Calibri"/>
          <w:sz w:val="20"/>
          <w:szCs w:val="20"/>
        </w:rPr>
      </w:pPr>
    </w:p>
    <w:p w:rsidR="00392F89" w:rsidRPr="00A22DBD" w:rsidRDefault="00C1352A" w:rsidP="00C1352A">
      <w:pPr>
        <w:numPr>
          <w:ilvl w:val="2"/>
          <w:numId w:val="2"/>
        </w:num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 xml:space="preserve">Proposals shall not contain promotional or display materials.  </w:t>
      </w:r>
    </w:p>
    <w:p w:rsidR="00392F89" w:rsidRPr="00A22DBD" w:rsidRDefault="00392F89" w:rsidP="00C1352A">
      <w:pPr>
        <w:pBdr>
          <w:top w:val="nil"/>
          <w:left w:val="nil"/>
          <w:bottom w:val="nil"/>
          <w:right w:val="nil"/>
          <w:between w:val="nil"/>
        </w:pBdr>
        <w:tabs>
          <w:tab w:val="left" w:pos="1440"/>
        </w:tabs>
        <w:ind w:hanging="360"/>
        <w:jc w:val="both"/>
        <w:rPr>
          <w:rFonts w:ascii="Calibri" w:eastAsia="Calibri" w:hAnsi="Calibri" w:cs="Calibri"/>
          <w:color w:val="000000"/>
          <w:sz w:val="20"/>
          <w:szCs w:val="20"/>
        </w:rPr>
      </w:pPr>
    </w:p>
    <w:p w:rsidR="00392F89" w:rsidRPr="00A22DBD" w:rsidRDefault="00C1352A" w:rsidP="00C1352A">
      <w:pPr>
        <w:numPr>
          <w:ilvl w:val="2"/>
          <w:numId w:val="2"/>
        </w:num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Attachments shall be referenced in the Proposal.</w:t>
      </w:r>
    </w:p>
    <w:p w:rsidR="00392F89" w:rsidRPr="00A22DBD" w:rsidRDefault="00392F89" w:rsidP="00C1352A">
      <w:pPr>
        <w:pBdr>
          <w:top w:val="nil"/>
          <w:left w:val="nil"/>
          <w:bottom w:val="nil"/>
          <w:right w:val="nil"/>
          <w:between w:val="nil"/>
        </w:pBdr>
        <w:ind w:left="720" w:hanging="720"/>
        <w:jc w:val="both"/>
        <w:rPr>
          <w:rFonts w:ascii="Calibri" w:eastAsia="Calibri" w:hAnsi="Calibri" w:cs="Calibri"/>
          <w:color w:val="000000"/>
          <w:sz w:val="20"/>
          <w:szCs w:val="20"/>
        </w:rPr>
      </w:pPr>
    </w:p>
    <w:p w:rsidR="00392F89" w:rsidRPr="00A22DBD" w:rsidRDefault="00C1352A" w:rsidP="00C1352A">
      <w:pPr>
        <w:numPr>
          <w:ilvl w:val="2"/>
          <w:numId w:val="2"/>
        </w:num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If a Respondent proposes more than one solution to the RFP specifications, each shall be labeled and submitted separately and each will be evaluated separately.</w:t>
      </w:r>
    </w:p>
    <w:p w:rsidR="00392F89" w:rsidRPr="00A22DBD" w:rsidRDefault="00392F89" w:rsidP="00C1352A">
      <w:pPr>
        <w:jc w:val="both"/>
        <w:rPr>
          <w:rFonts w:ascii="Calibri" w:eastAsia="Calibri" w:hAnsi="Calibri" w:cs="Calibri"/>
          <w:b/>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41" w:name="_Toc528569090"/>
      <w:r w:rsidRPr="00A22DBD">
        <w:rPr>
          <w:rFonts w:ascii="Calibri" w:eastAsia="Calibri" w:hAnsi="Calibri" w:cs="Calibri"/>
          <w:sz w:val="20"/>
          <w:szCs w:val="20"/>
        </w:rPr>
        <w:t>3.2</w:t>
      </w:r>
      <w:r w:rsidRPr="00A22DBD">
        <w:rPr>
          <w:rFonts w:ascii="Calibri" w:eastAsia="Calibri" w:hAnsi="Calibri" w:cs="Calibri"/>
          <w:sz w:val="20"/>
          <w:szCs w:val="20"/>
        </w:rPr>
        <w:tab/>
        <w:t>Technical Proposal</w:t>
      </w:r>
      <w:bookmarkEnd w:id="41"/>
      <w:r w:rsidRPr="00A22DBD">
        <w:rPr>
          <w:rFonts w:ascii="Calibri" w:eastAsia="Calibri" w:hAnsi="Calibri" w:cs="Calibri"/>
          <w:sz w:val="20"/>
          <w:szCs w:val="20"/>
        </w:rPr>
        <w:t xml:space="preserve"> </w:t>
      </w:r>
    </w:p>
    <w:p w:rsidR="00392F89" w:rsidRPr="00A22DBD" w:rsidRDefault="00C1352A" w:rsidP="00C5759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The following Exhibits shall be included in the Technical Proposal in the order given below. Vendors may submit the Exhibits and supporting materials for one of two purposes:</w:t>
      </w:r>
    </w:p>
    <w:p w:rsidR="00392F89" w:rsidRPr="00A22DBD" w:rsidRDefault="00392F89" w:rsidP="00C1352A">
      <w:pPr>
        <w:pBdr>
          <w:top w:val="nil"/>
          <w:left w:val="nil"/>
          <w:bottom w:val="nil"/>
          <w:right w:val="nil"/>
          <w:between w:val="nil"/>
        </w:pBdr>
        <w:ind w:left="720"/>
        <w:jc w:val="both"/>
        <w:rPr>
          <w:rFonts w:ascii="Calibri" w:eastAsia="Calibri" w:hAnsi="Calibri" w:cs="Calibri"/>
          <w:color w:val="000000"/>
          <w:sz w:val="20"/>
          <w:szCs w:val="20"/>
        </w:rPr>
      </w:pPr>
    </w:p>
    <w:p w:rsidR="00392F89" w:rsidRPr="00A22DBD" w:rsidRDefault="00C1352A" w:rsidP="00C5759A">
      <w:pPr>
        <w:numPr>
          <w:ilvl w:val="1"/>
          <w:numId w:val="3"/>
        </w:numPr>
        <w:tabs>
          <w:tab w:val="left" w:pos="1080"/>
        </w:tabs>
        <w:ind w:left="1080"/>
        <w:jc w:val="both"/>
        <w:rPr>
          <w:rFonts w:ascii="Calibri" w:eastAsia="Calibri" w:hAnsi="Calibri" w:cs="Calibri"/>
          <w:sz w:val="20"/>
          <w:szCs w:val="20"/>
        </w:rPr>
      </w:pPr>
      <w:r w:rsidRPr="00A22DBD">
        <w:rPr>
          <w:rFonts w:ascii="Calibri" w:eastAsia="Calibri" w:hAnsi="Calibri" w:cs="Calibri"/>
          <w:sz w:val="20"/>
          <w:szCs w:val="20"/>
        </w:rPr>
        <w:t xml:space="preserve">Consideration for inclusion on the Approved Assessment List to support districts in meeting the assessment requirements of Iowa Code 279.68. If Vendors submit for this purpose, the assessment will be evaluated based on their Technical Characteristics and </w:t>
      </w:r>
      <w:r w:rsidRPr="00A22DBD">
        <w:rPr>
          <w:rFonts w:ascii="Calibri" w:eastAsia="Calibri" w:hAnsi="Calibri" w:cs="Calibri"/>
          <w:sz w:val="20"/>
          <w:szCs w:val="20"/>
          <w:u w:val="single"/>
        </w:rPr>
        <w:t>will not</w:t>
      </w:r>
      <w:r w:rsidRPr="00A22DBD">
        <w:rPr>
          <w:rFonts w:ascii="Calibri" w:eastAsia="Calibri" w:hAnsi="Calibri" w:cs="Calibri"/>
          <w:sz w:val="20"/>
          <w:szCs w:val="20"/>
        </w:rPr>
        <w:t xml:space="preserve"> be considered for the Award. Schools have the option to use measures on this list to meet the assessment components of IAC 279.68. Exhibits identified as “required” in columns A and Column B </w:t>
      </w:r>
      <w:r w:rsidR="00C5759A" w:rsidRPr="00A22DBD">
        <w:rPr>
          <w:rFonts w:ascii="Calibri" w:eastAsia="Calibri" w:hAnsi="Calibri" w:cs="Calibri"/>
          <w:sz w:val="20"/>
          <w:szCs w:val="20"/>
        </w:rPr>
        <w:t>o</w:t>
      </w:r>
      <w:r w:rsidRPr="00A22DBD">
        <w:rPr>
          <w:rFonts w:ascii="Calibri" w:eastAsia="Calibri" w:hAnsi="Calibri" w:cs="Calibri"/>
          <w:sz w:val="20"/>
          <w:szCs w:val="20"/>
        </w:rPr>
        <w:t xml:space="preserve">n </w:t>
      </w:r>
      <w:r w:rsidR="00C5759A" w:rsidRPr="00A22DBD">
        <w:rPr>
          <w:rFonts w:ascii="Calibri" w:eastAsia="Calibri" w:hAnsi="Calibri" w:cs="Calibri"/>
          <w:sz w:val="20"/>
          <w:szCs w:val="20"/>
        </w:rPr>
        <w:t>Table 1</w:t>
      </w:r>
      <w:r w:rsidRPr="00A22DBD">
        <w:rPr>
          <w:rFonts w:ascii="Calibri" w:eastAsia="Calibri" w:hAnsi="Calibri" w:cs="Calibri"/>
          <w:sz w:val="20"/>
          <w:szCs w:val="20"/>
        </w:rPr>
        <w:t xml:space="preserve"> below are required for universal screening and progress monitoring, respectively.</w:t>
      </w:r>
    </w:p>
    <w:p w:rsidR="00392F89" w:rsidRPr="00A22DBD" w:rsidRDefault="00392F89" w:rsidP="00C1352A">
      <w:pPr>
        <w:tabs>
          <w:tab w:val="left" w:pos="1170"/>
        </w:tabs>
        <w:ind w:left="2160"/>
        <w:jc w:val="both"/>
        <w:rPr>
          <w:rFonts w:ascii="Calibri" w:eastAsia="Calibri" w:hAnsi="Calibri" w:cs="Calibri"/>
          <w:sz w:val="20"/>
          <w:szCs w:val="20"/>
        </w:rPr>
      </w:pPr>
    </w:p>
    <w:p w:rsidR="00392F89" w:rsidRPr="00A22DBD" w:rsidRDefault="00C1352A" w:rsidP="00C5759A">
      <w:pPr>
        <w:numPr>
          <w:ilvl w:val="1"/>
          <w:numId w:val="3"/>
        </w:numPr>
        <w:pBdr>
          <w:top w:val="nil"/>
          <w:left w:val="nil"/>
          <w:bottom w:val="nil"/>
          <w:right w:val="nil"/>
          <w:between w:val="nil"/>
        </w:pBdr>
        <w:tabs>
          <w:tab w:val="left" w:pos="1080"/>
        </w:tabs>
        <w:ind w:left="108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Consideration for inclusion on the Approved Assessment List </w:t>
      </w:r>
      <w:r w:rsidRPr="00A22DBD">
        <w:rPr>
          <w:rFonts w:ascii="Calibri" w:eastAsia="Calibri" w:hAnsi="Calibri" w:cs="Calibri"/>
          <w:color w:val="000000"/>
          <w:sz w:val="20"/>
          <w:szCs w:val="20"/>
          <w:u w:val="single"/>
        </w:rPr>
        <w:t>and</w:t>
      </w:r>
      <w:r w:rsidRPr="00A22DBD">
        <w:rPr>
          <w:rFonts w:ascii="Calibri" w:eastAsia="Calibri" w:hAnsi="Calibri" w:cs="Calibri"/>
          <w:color w:val="000000"/>
          <w:sz w:val="20"/>
          <w:szCs w:val="20"/>
        </w:rPr>
        <w:t xml:space="preserve"> consideration for a</w:t>
      </w:r>
      <w:r w:rsidRPr="00A22DBD">
        <w:rPr>
          <w:rFonts w:ascii="Calibri" w:eastAsia="Calibri" w:hAnsi="Calibri" w:cs="Calibri"/>
          <w:sz w:val="20"/>
          <w:szCs w:val="20"/>
        </w:rPr>
        <w:t>n Award</w:t>
      </w:r>
      <w:r w:rsidRPr="00A22DBD">
        <w:rPr>
          <w:rFonts w:ascii="Calibri" w:eastAsia="Calibri" w:hAnsi="Calibri" w:cs="Calibri"/>
          <w:color w:val="000000"/>
          <w:sz w:val="20"/>
          <w:szCs w:val="20"/>
        </w:rPr>
        <w:t xml:space="preserve"> to provide assessments to the state. For measures found to meet the established Technical Characteristics and for which a Vendor has submitted a complete RFP application, an evaluation will be completed that awards one or more Vendors an award, as described in this RFP. Exhibits identified as </w:t>
      </w:r>
      <w:r w:rsidRPr="00A22DBD">
        <w:rPr>
          <w:rFonts w:ascii="Calibri" w:eastAsia="Calibri" w:hAnsi="Calibri" w:cs="Calibri"/>
          <w:sz w:val="20"/>
          <w:szCs w:val="20"/>
        </w:rPr>
        <w:t xml:space="preserve">“required” </w:t>
      </w:r>
      <w:r w:rsidRPr="00A22DBD">
        <w:rPr>
          <w:rFonts w:ascii="Calibri" w:eastAsia="Calibri" w:hAnsi="Calibri" w:cs="Calibri"/>
          <w:color w:val="000000"/>
          <w:sz w:val="20"/>
          <w:szCs w:val="20"/>
        </w:rPr>
        <w:t xml:space="preserve">in Column </w:t>
      </w:r>
      <w:r w:rsidRPr="00A22DBD">
        <w:rPr>
          <w:rFonts w:ascii="Calibri" w:eastAsia="Calibri" w:hAnsi="Calibri" w:cs="Calibri"/>
          <w:sz w:val="20"/>
          <w:szCs w:val="20"/>
        </w:rPr>
        <w:t>C</w:t>
      </w:r>
      <w:r w:rsidR="00C5759A" w:rsidRPr="00A22DBD">
        <w:rPr>
          <w:rFonts w:ascii="Calibri" w:eastAsia="Calibri" w:hAnsi="Calibri" w:cs="Calibri"/>
          <w:sz w:val="20"/>
          <w:szCs w:val="20"/>
        </w:rPr>
        <w:t xml:space="preserve"> on Table 1 below</w:t>
      </w:r>
      <w:r w:rsidRPr="00A22DBD">
        <w:rPr>
          <w:rFonts w:ascii="Calibri" w:eastAsia="Calibri" w:hAnsi="Calibri" w:cs="Calibri"/>
          <w:color w:val="000000"/>
          <w:sz w:val="20"/>
          <w:szCs w:val="20"/>
        </w:rPr>
        <w:t xml:space="preserve"> are required for this purpose. Measures</w:t>
      </w:r>
      <w:r w:rsidRPr="00A22DBD">
        <w:rPr>
          <w:rFonts w:ascii="Calibri" w:eastAsia="Calibri" w:hAnsi="Calibri" w:cs="Calibri"/>
          <w:sz w:val="20"/>
          <w:szCs w:val="20"/>
        </w:rPr>
        <w:t xml:space="preserve"> not identified as receiving an Award will still be considered for placement on the approved list. </w:t>
      </w:r>
      <w:r w:rsidRPr="00A22DBD">
        <w:rPr>
          <w:rFonts w:ascii="Calibri" w:eastAsia="Calibri" w:hAnsi="Calibri" w:cs="Calibri"/>
          <w:color w:val="000000"/>
          <w:sz w:val="20"/>
          <w:szCs w:val="20"/>
        </w:rPr>
        <w:t xml:space="preserve"> </w:t>
      </w:r>
    </w:p>
    <w:p w:rsidR="00C5759A" w:rsidRPr="00A22DBD" w:rsidRDefault="00C5759A" w:rsidP="00C5759A">
      <w:pPr>
        <w:pStyle w:val="Caption"/>
        <w:keepNext/>
        <w:rPr>
          <w:rFonts w:ascii="Calibri" w:hAnsi="Calibri"/>
          <w:color w:val="000000" w:themeColor="text1"/>
          <w:sz w:val="20"/>
          <w:szCs w:val="20"/>
        </w:rPr>
      </w:pPr>
      <w:proofErr w:type="gramStart"/>
      <w:r w:rsidRPr="00A22DBD">
        <w:rPr>
          <w:rFonts w:ascii="Calibri" w:hAnsi="Calibri"/>
          <w:color w:val="000000" w:themeColor="text1"/>
          <w:sz w:val="20"/>
          <w:szCs w:val="20"/>
        </w:rPr>
        <w:t xml:space="preserve">Table </w:t>
      </w:r>
      <w:r w:rsidRPr="00A22DBD">
        <w:rPr>
          <w:rFonts w:ascii="Calibri" w:hAnsi="Calibri"/>
          <w:color w:val="000000" w:themeColor="text1"/>
          <w:sz w:val="20"/>
          <w:szCs w:val="20"/>
        </w:rPr>
        <w:fldChar w:fldCharType="begin"/>
      </w:r>
      <w:r w:rsidRPr="00A22DBD">
        <w:rPr>
          <w:rFonts w:ascii="Calibri" w:hAnsi="Calibri"/>
          <w:color w:val="000000" w:themeColor="text1"/>
          <w:sz w:val="20"/>
          <w:szCs w:val="20"/>
        </w:rPr>
        <w:instrText xml:space="preserve"> SEQ Required_Exhibit_Table \* ARABIC </w:instrText>
      </w:r>
      <w:r w:rsidRPr="00A22DBD">
        <w:rPr>
          <w:rFonts w:ascii="Calibri" w:hAnsi="Calibri"/>
          <w:color w:val="000000" w:themeColor="text1"/>
          <w:sz w:val="20"/>
          <w:szCs w:val="20"/>
        </w:rPr>
        <w:fldChar w:fldCharType="separate"/>
      </w:r>
      <w:r w:rsidRPr="00A22DBD">
        <w:rPr>
          <w:rFonts w:ascii="Calibri" w:hAnsi="Calibri"/>
          <w:noProof/>
          <w:color w:val="000000" w:themeColor="text1"/>
          <w:sz w:val="20"/>
          <w:szCs w:val="20"/>
        </w:rPr>
        <w:t>1</w:t>
      </w:r>
      <w:r w:rsidRPr="00A22DBD">
        <w:rPr>
          <w:rFonts w:ascii="Calibri" w:hAnsi="Calibri"/>
          <w:color w:val="000000" w:themeColor="text1"/>
          <w:sz w:val="20"/>
          <w:szCs w:val="20"/>
        </w:rPr>
        <w:fldChar w:fldCharType="end"/>
      </w:r>
      <w:r w:rsidR="00E75903">
        <w:rPr>
          <w:rFonts w:ascii="Calibri" w:hAnsi="Calibri"/>
          <w:color w:val="000000" w:themeColor="text1"/>
          <w:sz w:val="20"/>
          <w:szCs w:val="20"/>
        </w:rPr>
        <w:t>.</w:t>
      </w:r>
      <w:proofErr w:type="gramEnd"/>
      <w:r w:rsidR="00E75903">
        <w:rPr>
          <w:rFonts w:ascii="Calibri" w:hAnsi="Calibri"/>
          <w:color w:val="000000" w:themeColor="text1"/>
          <w:sz w:val="20"/>
          <w:szCs w:val="20"/>
        </w:rPr>
        <w:t xml:space="preserve"> </w:t>
      </w:r>
      <w:r w:rsidR="00E75903" w:rsidRPr="00A22DBD">
        <w:rPr>
          <w:rFonts w:ascii="Calibri" w:hAnsi="Calibri"/>
          <w:color w:val="000000" w:themeColor="text1"/>
          <w:sz w:val="20"/>
          <w:szCs w:val="20"/>
        </w:rPr>
        <w:t>Required Exhibit</w:t>
      </w:r>
      <w:r w:rsidR="00E75903">
        <w:rPr>
          <w:rFonts w:ascii="Calibri" w:hAnsi="Calibri"/>
          <w:color w:val="000000" w:themeColor="text1"/>
          <w:sz w:val="20"/>
          <w:szCs w:val="20"/>
        </w:rPr>
        <w:t>s</w:t>
      </w:r>
    </w:p>
    <w:tbl>
      <w:tblPr>
        <w:tblStyle w:val="a0"/>
        <w:tblW w:w="1080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152"/>
        <w:gridCol w:w="1882"/>
        <w:gridCol w:w="1883"/>
        <w:gridCol w:w="1883"/>
      </w:tblGrid>
      <w:tr w:rsidR="00392F89" w:rsidRPr="00A22DBD" w:rsidTr="00A22DBD">
        <w:trPr>
          <w:trHeight w:val="80"/>
        </w:trPr>
        <w:tc>
          <w:tcPr>
            <w:tcW w:w="5152" w:type="dxa"/>
            <w:vMerge w:val="restart"/>
          </w:tcPr>
          <w:p w:rsidR="00392F89" w:rsidRPr="00A22DBD" w:rsidRDefault="00392F89" w:rsidP="00C1352A">
            <w:pPr>
              <w:pBdr>
                <w:top w:val="nil"/>
                <w:left w:val="nil"/>
                <w:bottom w:val="nil"/>
                <w:right w:val="nil"/>
                <w:between w:val="nil"/>
              </w:pBdr>
              <w:jc w:val="both"/>
              <w:rPr>
                <w:sz w:val="20"/>
                <w:szCs w:val="20"/>
              </w:rPr>
            </w:pPr>
          </w:p>
          <w:p w:rsidR="00392F89" w:rsidRPr="00A22DBD" w:rsidRDefault="00392F89" w:rsidP="00C1352A">
            <w:pPr>
              <w:pBdr>
                <w:top w:val="nil"/>
                <w:left w:val="nil"/>
                <w:bottom w:val="nil"/>
                <w:right w:val="nil"/>
                <w:between w:val="nil"/>
              </w:pBdr>
              <w:jc w:val="both"/>
              <w:rPr>
                <w:sz w:val="20"/>
                <w:szCs w:val="20"/>
              </w:rPr>
            </w:pPr>
          </w:p>
          <w:p w:rsidR="00A22DBD" w:rsidRDefault="00A22DBD" w:rsidP="00C1352A">
            <w:pPr>
              <w:pBdr>
                <w:top w:val="nil"/>
                <w:left w:val="nil"/>
                <w:bottom w:val="nil"/>
                <w:right w:val="nil"/>
                <w:between w:val="nil"/>
              </w:pBdr>
              <w:jc w:val="both"/>
              <w:rPr>
                <w:sz w:val="20"/>
                <w:szCs w:val="20"/>
              </w:rPr>
            </w:pPr>
          </w:p>
          <w:p w:rsidR="00A22DBD" w:rsidRDefault="00A22DBD" w:rsidP="00C1352A">
            <w:pPr>
              <w:pBdr>
                <w:top w:val="nil"/>
                <w:left w:val="nil"/>
                <w:bottom w:val="nil"/>
                <w:right w:val="nil"/>
                <w:between w:val="nil"/>
              </w:pBdr>
              <w:jc w:val="both"/>
              <w:rPr>
                <w:sz w:val="20"/>
                <w:szCs w:val="20"/>
              </w:rPr>
            </w:pPr>
          </w:p>
          <w:p w:rsidR="00392F89" w:rsidRPr="00A22DBD" w:rsidRDefault="00C1352A" w:rsidP="00C1352A">
            <w:pPr>
              <w:pBdr>
                <w:top w:val="nil"/>
                <w:left w:val="nil"/>
                <w:bottom w:val="nil"/>
                <w:right w:val="nil"/>
                <w:between w:val="nil"/>
              </w:pBdr>
              <w:jc w:val="both"/>
              <w:rPr>
                <w:sz w:val="20"/>
                <w:szCs w:val="20"/>
              </w:rPr>
            </w:pPr>
            <w:r w:rsidRPr="00A22DBD">
              <w:rPr>
                <w:sz w:val="20"/>
                <w:szCs w:val="20"/>
              </w:rPr>
              <w:t>Exhibit Number:</w:t>
            </w:r>
          </w:p>
        </w:tc>
        <w:tc>
          <w:tcPr>
            <w:tcW w:w="188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A</w:t>
            </w:r>
          </w:p>
        </w:tc>
        <w:tc>
          <w:tcPr>
            <w:tcW w:w="1883"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B</w:t>
            </w:r>
          </w:p>
        </w:tc>
        <w:tc>
          <w:tcPr>
            <w:tcW w:w="1883" w:type="dxa"/>
          </w:tcPr>
          <w:p w:rsidR="00392F89" w:rsidRPr="00A22DBD" w:rsidRDefault="00C1352A" w:rsidP="00C1352A">
            <w:pPr>
              <w:jc w:val="both"/>
              <w:rPr>
                <w:sz w:val="20"/>
                <w:szCs w:val="20"/>
              </w:rPr>
            </w:pPr>
            <w:r w:rsidRPr="00A22DBD">
              <w:rPr>
                <w:sz w:val="20"/>
                <w:szCs w:val="20"/>
              </w:rPr>
              <w:t>C</w:t>
            </w:r>
          </w:p>
        </w:tc>
      </w:tr>
      <w:tr w:rsidR="00392F89" w:rsidRPr="00A22DBD" w:rsidTr="00A22DBD">
        <w:trPr>
          <w:trHeight w:val="1800"/>
        </w:trPr>
        <w:tc>
          <w:tcPr>
            <w:tcW w:w="5152" w:type="dxa"/>
            <w:vMerge/>
          </w:tcPr>
          <w:p w:rsidR="00392F89" w:rsidRPr="00A22DBD" w:rsidRDefault="00392F89" w:rsidP="00C1352A">
            <w:pPr>
              <w:widowControl w:val="0"/>
              <w:pBdr>
                <w:top w:val="nil"/>
                <w:left w:val="nil"/>
                <w:bottom w:val="nil"/>
                <w:right w:val="nil"/>
                <w:between w:val="nil"/>
              </w:pBdr>
              <w:spacing w:line="276" w:lineRule="auto"/>
              <w:jc w:val="both"/>
              <w:rPr>
                <w:sz w:val="20"/>
                <w:szCs w:val="20"/>
              </w:rPr>
            </w:pPr>
          </w:p>
        </w:tc>
        <w:tc>
          <w:tcPr>
            <w:tcW w:w="1882" w:type="dxa"/>
          </w:tcPr>
          <w:p w:rsidR="00392F89" w:rsidRPr="00A22DBD" w:rsidRDefault="00C1352A" w:rsidP="00C5759A">
            <w:pPr>
              <w:pBdr>
                <w:top w:val="nil"/>
                <w:left w:val="nil"/>
                <w:bottom w:val="nil"/>
                <w:right w:val="nil"/>
                <w:between w:val="nil"/>
              </w:pBdr>
              <w:rPr>
                <w:sz w:val="20"/>
                <w:szCs w:val="20"/>
              </w:rPr>
            </w:pPr>
            <w:r w:rsidRPr="00A22DBD">
              <w:rPr>
                <w:sz w:val="20"/>
                <w:szCs w:val="20"/>
              </w:rPr>
              <w:t xml:space="preserve">Consideration for Approved List </w:t>
            </w:r>
            <w:r w:rsidRPr="00A22DBD">
              <w:rPr>
                <w:sz w:val="20"/>
                <w:szCs w:val="20"/>
                <w:u w:val="single"/>
              </w:rPr>
              <w:t>universal screening.</w:t>
            </w:r>
          </w:p>
        </w:tc>
        <w:tc>
          <w:tcPr>
            <w:tcW w:w="1883" w:type="dxa"/>
          </w:tcPr>
          <w:p w:rsidR="00392F89" w:rsidRPr="00A22DBD" w:rsidRDefault="00C1352A" w:rsidP="00C5759A">
            <w:pPr>
              <w:pBdr>
                <w:top w:val="nil"/>
                <w:left w:val="nil"/>
                <w:bottom w:val="nil"/>
                <w:right w:val="nil"/>
                <w:between w:val="nil"/>
              </w:pBdr>
              <w:rPr>
                <w:sz w:val="20"/>
                <w:szCs w:val="20"/>
              </w:rPr>
            </w:pPr>
            <w:r w:rsidRPr="00A22DBD">
              <w:rPr>
                <w:sz w:val="20"/>
                <w:szCs w:val="20"/>
              </w:rPr>
              <w:t xml:space="preserve">Consideration for Approved List </w:t>
            </w:r>
            <w:r w:rsidRPr="00A22DBD">
              <w:rPr>
                <w:sz w:val="20"/>
                <w:szCs w:val="20"/>
                <w:u w:val="single"/>
              </w:rPr>
              <w:t>progress monitoring.</w:t>
            </w:r>
          </w:p>
        </w:tc>
        <w:tc>
          <w:tcPr>
            <w:tcW w:w="1883" w:type="dxa"/>
          </w:tcPr>
          <w:p w:rsidR="00392F89" w:rsidRPr="00A22DBD" w:rsidRDefault="00C1352A" w:rsidP="00C5759A">
            <w:pPr>
              <w:rPr>
                <w:sz w:val="20"/>
                <w:szCs w:val="20"/>
              </w:rPr>
            </w:pPr>
            <w:r w:rsidRPr="00A22DBD">
              <w:rPr>
                <w:sz w:val="20"/>
                <w:szCs w:val="20"/>
              </w:rPr>
              <w:t xml:space="preserve">Consideration for Approved List </w:t>
            </w:r>
            <w:r w:rsidRPr="00A22DBD">
              <w:rPr>
                <w:sz w:val="20"/>
                <w:szCs w:val="20"/>
                <w:u w:val="single"/>
              </w:rPr>
              <w:t>and</w:t>
            </w:r>
            <w:r w:rsidRPr="00A22DBD">
              <w:rPr>
                <w:sz w:val="20"/>
                <w:szCs w:val="20"/>
              </w:rPr>
              <w:t xml:space="preserve"> Award</w:t>
            </w:r>
          </w:p>
        </w:tc>
      </w:tr>
      <w:tr w:rsidR="00392F89" w:rsidRPr="00A22DBD" w:rsidTr="00A22DBD">
        <w:trPr>
          <w:trHeight w:val="288"/>
        </w:trPr>
        <w:tc>
          <w:tcPr>
            <w:tcW w:w="10800" w:type="dxa"/>
            <w:gridSpan w:val="4"/>
          </w:tcPr>
          <w:p w:rsidR="00392F89" w:rsidRPr="00A22DBD" w:rsidRDefault="00C1352A" w:rsidP="00C1352A">
            <w:pPr>
              <w:pBdr>
                <w:top w:val="nil"/>
                <w:left w:val="nil"/>
                <w:bottom w:val="nil"/>
                <w:right w:val="nil"/>
                <w:between w:val="nil"/>
              </w:pBdr>
              <w:jc w:val="both"/>
              <w:rPr>
                <w:sz w:val="20"/>
                <w:szCs w:val="20"/>
              </w:rPr>
            </w:pPr>
            <w:r w:rsidRPr="00A22DBD">
              <w:rPr>
                <w:sz w:val="20"/>
                <w:szCs w:val="20"/>
              </w:rPr>
              <w:t>General Exhibits</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 Transmittal Letter</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 Executive Summary</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 xml:space="preserve">3: Firm Proposal Terms </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4: Acceptance of Terms and Conditions</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5: Certification Letter</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6: Authorization to Release Information</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7: Termination, Litigation, and Debarment</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8: Respondent Background Information</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9: Experience</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10a-10b: Mandatory Specifications</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jc w:val="both"/>
              <w:rPr>
                <w:sz w:val="20"/>
                <w:szCs w:val="20"/>
              </w:rPr>
            </w:pPr>
            <w:r w:rsidRPr="00A22DBD">
              <w:rPr>
                <w:sz w:val="20"/>
                <w:szCs w:val="20"/>
              </w:rPr>
              <w:t>10c-10i: Mandatory Specifications</w:t>
            </w:r>
          </w:p>
        </w:tc>
        <w:tc>
          <w:tcPr>
            <w:tcW w:w="1882" w:type="dxa"/>
          </w:tcPr>
          <w:p w:rsidR="00392F89" w:rsidRPr="00A22DBD" w:rsidRDefault="00392F89" w:rsidP="00C1352A">
            <w:pPr>
              <w:jc w:val="both"/>
              <w:rPr>
                <w:sz w:val="20"/>
                <w:szCs w:val="20"/>
              </w:rPr>
            </w:pPr>
          </w:p>
        </w:tc>
        <w:tc>
          <w:tcPr>
            <w:tcW w:w="1883" w:type="dxa"/>
          </w:tcPr>
          <w:p w:rsidR="00392F89" w:rsidRPr="00A22DBD" w:rsidRDefault="00392F89" w:rsidP="00C1352A">
            <w:pP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11: Area Under the Curve</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12: Specificity and Sensitivity</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13: Screening Administrations per Year</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14: Available Benchmarks</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15: Standard Setting Methodology</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16: Administration Time: Universal Screening</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17: Equivalent Forms</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18: Methods used to Ensure Form Equivalency</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19: Reliability of Slope</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20: Administration Time: Progress Monitoring</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 xml:space="preserve">21: Evidence of Reliability </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22: Evidence of Criterion Validity</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A22DBD">
            <w:pPr>
              <w:jc w:val="both"/>
              <w:rPr>
                <w:b/>
                <w:sz w:val="20"/>
                <w:szCs w:val="20"/>
                <w:shd w:val="clear" w:color="auto" w:fill="FF9900"/>
              </w:rPr>
            </w:pPr>
            <w:bookmarkStart w:id="42" w:name="_5vh654rp5os" w:colFirst="0" w:colLast="0"/>
            <w:bookmarkEnd w:id="42"/>
            <w:r w:rsidRPr="00A22DBD">
              <w:rPr>
                <w:sz w:val="20"/>
                <w:szCs w:val="20"/>
              </w:rPr>
              <w:t xml:space="preserve">22A: External Measure used for Criterion Validity Evidence </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jc w:val="both"/>
              <w:rPr>
                <w:sz w:val="20"/>
                <w:szCs w:val="20"/>
              </w:rPr>
            </w:pPr>
            <w:r w:rsidRPr="00A22DBD">
              <w:rPr>
                <w:sz w:val="20"/>
                <w:szCs w:val="20"/>
              </w:rPr>
              <w:t>23: Evidence of Content Validity / Alignment</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10800" w:type="dxa"/>
            <w:gridSpan w:val="4"/>
          </w:tcPr>
          <w:p w:rsidR="00392F89" w:rsidRPr="00A22DBD" w:rsidRDefault="00C1352A" w:rsidP="00C1352A">
            <w:pPr>
              <w:jc w:val="both"/>
              <w:rPr>
                <w:sz w:val="20"/>
                <w:szCs w:val="20"/>
              </w:rPr>
            </w:pPr>
            <w:r w:rsidRPr="00A22DBD">
              <w:rPr>
                <w:sz w:val="20"/>
                <w:szCs w:val="20"/>
              </w:rPr>
              <w:t>Required but not scored Exhibits</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24: Research and Development Sample</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25: Administration Format</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26: Lag Time</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27: Scoring of Assessment (Adult Actions)</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28: Training Required</w:t>
            </w:r>
          </w:p>
        </w:tc>
        <w:tc>
          <w:tcPr>
            <w:tcW w:w="1882"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c>
          <w:tcPr>
            <w:tcW w:w="1883" w:type="dxa"/>
          </w:tcPr>
          <w:p w:rsidR="00392F89" w:rsidRPr="00A22DBD" w:rsidRDefault="00C1352A" w:rsidP="00C1352A">
            <w:pPr>
              <w:jc w:val="both"/>
              <w:rPr>
                <w:sz w:val="20"/>
                <w:szCs w:val="20"/>
              </w:rPr>
            </w:pPr>
            <w:r w:rsidRPr="00A22DBD">
              <w:rPr>
                <w:sz w:val="20"/>
                <w:szCs w:val="20"/>
              </w:rPr>
              <w:t>required</w:t>
            </w:r>
          </w:p>
        </w:tc>
      </w:tr>
      <w:tr w:rsidR="00392F89" w:rsidRPr="00A22DBD" w:rsidTr="00A22DBD">
        <w:trPr>
          <w:trHeight w:val="288"/>
        </w:trPr>
        <w:tc>
          <w:tcPr>
            <w:tcW w:w="10800" w:type="dxa"/>
            <w:gridSpan w:val="4"/>
          </w:tcPr>
          <w:p w:rsidR="00392F89" w:rsidRPr="00A22DBD" w:rsidRDefault="00C1352A" w:rsidP="00C1352A">
            <w:pPr>
              <w:pBdr>
                <w:top w:val="nil"/>
                <w:left w:val="nil"/>
                <w:bottom w:val="nil"/>
                <w:right w:val="nil"/>
                <w:between w:val="nil"/>
              </w:pBdr>
              <w:jc w:val="both"/>
              <w:rPr>
                <w:sz w:val="20"/>
                <w:szCs w:val="20"/>
              </w:rPr>
            </w:pPr>
            <w:r w:rsidRPr="00A22DBD">
              <w:rPr>
                <w:sz w:val="20"/>
                <w:szCs w:val="20"/>
              </w:rPr>
              <w:t>Additional Exhibits</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29: Optional Features</w:t>
            </w:r>
          </w:p>
        </w:tc>
        <w:tc>
          <w:tcPr>
            <w:tcW w:w="1882" w:type="dxa"/>
          </w:tcPr>
          <w:p w:rsidR="00392F89" w:rsidRPr="00A22DBD" w:rsidRDefault="00C1352A" w:rsidP="00C1352A">
            <w:pPr>
              <w:jc w:val="both"/>
              <w:rPr>
                <w:sz w:val="20"/>
                <w:szCs w:val="20"/>
              </w:rPr>
            </w:pPr>
            <w:r w:rsidRPr="00A22DBD">
              <w:rPr>
                <w:sz w:val="20"/>
                <w:szCs w:val="20"/>
              </w:rPr>
              <w:t>optional</w:t>
            </w:r>
          </w:p>
        </w:tc>
        <w:tc>
          <w:tcPr>
            <w:tcW w:w="1883" w:type="dxa"/>
          </w:tcPr>
          <w:p w:rsidR="00392F89" w:rsidRPr="00A22DBD" w:rsidRDefault="00C1352A" w:rsidP="00C1352A">
            <w:pPr>
              <w:jc w:val="both"/>
              <w:rPr>
                <w:sz w:val="20"/>
                <w:szCs w:val="20"/>
              </w:rPr>
            </w:pPr>
            <w:r w:rsidRPr="00A22DBD">
              <w:rPr>
                <w:sz w:val="20"/>
                <w:szCs w:val="20"/>
              </w:rPr>
              <w:t>optional</w:t>
            </w:r>
          </w:p>
        </w:tc>
        <w:tc>
          <w:tcPr>
            <w:tcW w:w="1883" w:type="dxa"/>
          </w:tcPr>
          <w:p w:rsidR="00392F89" w:rsidRPr="00A22DBD" w:rsidRDefault="00C1352A" w:rsidP="00C1352A">
            <w:pPr>
              <w:jc w:val="both"/>
              <w:rPr>
                <w:sz w:val="20"/>
                <w:szCs w:val="20"/>
              </w:rPr>
            </w:pPr>
            <w:r w:rsidRPr="00A22DBD">
              <w:rPr>
                <w:sz w:val="20"/>
                <w:szCs w:val="20"/>
              </w:rPr>
              <w:t>optional</w:t>
            </w:r>
          </w:p>
        </w:tc>
      </w:tr>
      <w:tr w:rsidR="00392F89" w:rsidRPr="00A22DBD" w:rsidTr="00A22DBD">
        <w:trPr>
          <w:trHeight w:val="288"/>
        </w:trPr>
        <w:tc>
          <w:tcPr>
            <w:tcW w:w="5152" w:type="dxa"/>
          </w:tcPr>
          <w:p w:rsidR="00392F89" w:rsidRPr="00A22DBD" w:rsidRDefault="00C1352A" w:rsidP="00C1352A">
            <w:pPr>
              <w:jc w:val="both"/>
              <w:rPr>
                <w:sz w:val="20"/>
                <w:szCs w:val="20"/>
              </w:rPr>
            </w:pPr>
            <w:r w:rsidRPr="00A22DBD">
              <w:rPr>
                <w:sz w:val="20"/>
                <w:szCs w:val="20"/>
              </w:rPr>
              <w:t>30: Performance-Based Criteria</w:t>
            </w:r>
          </w:p>
        </w:tc>
        <w:tc>
          <w:tcPr>
            <w:tcW w:w="1882" w:type="dxa"/>
          </w:tcPr>
          <w:p w:rsidR="00392F89" w:rsidRPr="00A22DBD" w:rsidRDefault="00392F89" w:rsidP="00C1352A">
            <w:pPr>
              <w:jc w:val="both"/>
              <w:rPr>
                <w:sz w:val="20"/>
                <w:szCs w:val="20"/>
              </w:rPr>
            </w:pPr>
          </w:p>
        </w:tc>
        <w:tc>
          <w:tcPr>
            <w:tcW w:w="1883" w:type="dxa"/>
          </w:tcPr>
          <w:p w:rsidR="00392F89" w:rsidRPr="00A22DBD" w:rsidRDefault="00392F89" w:rsidP="00C1352A">
            <w:pPr>
              <w:jc w:val="both"/>
              <w:rPr>
                <w:sz w:val="20"/>
                <w:szCs w:val="20"/>
              </w:rPr>
            </w:pPr>
          </w:p>
        </w:tc>
        <w:tc>
          <w:tcPr>
            <w:tcW w:w="1883" w:type="dxa"/>
          </w:tcPr>
          <w:p w:rsidR="00392F89" w:rsidRPr="00A22DBD" w:rsidRDefault="00C5759A" w:rsidP="00C1352A">
            <w:pPr>
              <w:jc w:val="both"/>
              <w:rPr>
                <w:sz w:val="20"/>
                <w:szCs w:val="20"/>
              </w:rPr>
            </w:pPr>
            <w:r w:rsidRPr="00A22DBD">
              <w:rPr>
                <w:sz w:val="20"/>
                <w:szCs w:val="20"/>
              </w:rPr>
              <w:t>required</w:t>
            </w:r>
          </w:p>
        </w:tc>
      </w:tr>
      <w:tr w:rsidR="00392F89" w:rsidRPr="00A22DBD" w:rsidTr="00A22DBD">
        <w:trPr>
          <w:trHeight w:val="288"/>
        </w:trPr>
        <w:tc>
          <w:tcPr>
            <w:tcW w:w="5152" w:type="dxa"/>
          </w:tcPr>
          <w:p w:rsidR="00392F89" w:rsidRPr="00A22DBD" w:rsidRDefault="00C1352A" w:rsidP="00C1352A">
            <w:pPr>
              <w:pBdr>
                <w:top w:val="nil"/>
                <w:left w:val="nil"/>
                <w:bottom w:val="nil"/>
                <w:right w:val="nil"/>
                <w:between w:val="nil"/>
              </w:pBdr>
              <w:jc w:val="both"/>
              <w:rPr>
                <w:sz w:val="20"/>
                <w:szCs w:val="20"/>
              </w:rPr>
            </w:pPr>
            <w:r w:rsidRPr="00A22DBD">
              <w:rPr>
                <w:sz w:val="20"/>
                <w:szCs w:val="20"/>
              </w:rPr>
              <w:t>31:  Addendums</w:t>
            </w:r>
          </w:p>
        </w:tc>
        <w:tc>
          <w:tcPr>
            <w:tcW w:w="1882"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392F89" w:rsidP="00C1352A">
            <w:pPr>
              <w:pBdr>
                <w:top w:val="nil"/>
                <w:left w:val="nil"/>
                <w:bottom w:val="nil"/>
                <w:right w:val="nil"/>
                <w:between w:val="nil"/>
              </w:pBdr>
              <w:jc w:val="both"/>
              <w:rPr>
                <w:sz w:val="20"/>
                <w:szCs w:val="20"/>
              </w:rPr>
            </w:pPr>
          </w:p>
        </w:tc>
        <w:tc>
          <w:tcPr>
            <w:tcW w:w="1883" w:type="dxa"/>
          </w:tcPr>
          <w:p w:rsidR="00392F89" w:rsidRPr="00A22DBD" w:rsidRDefault="00C5759A" w:rsidP="00C1352A">
            <w:pPr>
              <w:jc w:val="both"/>
              <w:rPr>
                <w:sz w:val="20"/>
                <w:szCs w:val="20"/>
              </w:rPr>
            </w:pPr>
            <w:r w:rsidRPr="00A22DBD">
              <w:rPr>
                <w:sz w:val="20"/>
                <w:szCs w:val="20"/>
              </w:rPr>
              <w:t>required</w:t>
            </w:r>
          </w:p>
        </w:tc>
      </w:tr>
    </w:tbl>
    <w:p w:rsidR="00392F89" w:rsidRPr="00A22DBD" w:rsidRDefault="00392F89" w:rsidP="00C1352A">
      <w:pPr>
        <w:spacing w:after="160"/>
        <w:ind w:right="360"/>
        <w:jc w:val="both"/>
        <w:rPr>
          <w:rFonts w:ascii="Calibri" w:eastAsia="Calibri" w:hAnsi="Calibri" w:cs="Calibri"/>
          <w:sz w:val="20"/>
          <w:szCs w:val="20"/>
        </w:rPr>
      </w:pPr>
    </w:p>
    <w:p w:rsidR="00C5759A" w:rsidRPr="00A22DBD" w:rsidRDefault="00C5759A" w:rsidP="00C1352A">
      <w:pPr>
        <w:spacing w:after="160"/>
        <w:ind w:right="360"/>
        <w:jc w:val="both"/>
        <w:rPr>
          <w:rFonts w:ascii="Calibri" w:eastAsia="Calibri" w:hAnsi="Calibri" w:cs="Calibri"/>
          <w:sz w:val="20"/>
          <w:szCs w:val="20"/>
        </w:rPr>
      </w:pPr>
    </w:p>
    <w:p w:rsidR="00C5759A" w:rsidRPr="00A22DBD" w:rsidRDefault="00C5759A" w:rsidP="00C1352A">
      <w:pPr>
        <w:spacing w:after="160"/>
        <w:ind w:right="360"/>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43" w:name="_Toc528569091"/>
      <w:r w:rsidRPr="00A22DBD">
        <w:rPr>
          <w:rFonts w:ascii="Calibri" w:eastAsia="Calibri" w:hAnsi="Calibri" w:cs="Calibri"/>
          <w:i w:val="0"/>
          <w:sz w:val="20"/>
          <w:szCs w:val="20"/>
        </w:rPr>
        <w:t>Exhibit 1</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Transmittal Letter</w:t>
      </w:r>
      <w:bookmarkEnd w:id="43"/>
    </w:p>
    <w:p w:rsidR="00392F89" w:rsidRPr="00A22DBD" w:rsidRDefault="00C1352A" w:rsidP="00C1352A">
      <w:pPr>
        <w:pBdr>
          <w:top w:val="nil"/>
          <w:left w:val="nil"/>
          <w:bottom w:val="nil"/>
          <w:right w:val="nil"/>
          <w:between w:val="nil"/>
        </w:pBdr>
        <w:tabs>
          <w:tab w:val="left" w:pos="2364"/>
        </w:tabs>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An individual authorized to legally bind the Respondent shall sign the transmittal letter. The letter shall include the Respondent’s mailing address, electronic mail address, fax number, and telephone number. Any request for confidential treatment of information shall be included in the transmittal letter in accordance with the provisions of Section 2.19. The Respondent shall sign and submit with the Proposal the document included as Attachment #3 Form 22 – Request for Confidentiality.</w:t>
      </w:r>
      <w:r w:rsidRPr="00A22DBD">
        <w:rPr>
          <w:rFonts w:ascii="Calibri" w:eastAsia="Calibri" w:hAnsi="Calibri" w:cs="Calibri"/>
          <w:color w:val="000000"/>
          <w:sz w:val="20"/>
          <w:szCs w:val="20"/>
        </w:rPr>
        <w:tab/>
      </w:r>
    </w:p>
    <w:p w:rsidR="00392F89" w:rsidRPr="00A22DBD" w:rsidRDefault="00392F89" w:rsidP="00C1352A">
      <w:pPr>
        <w:pBdr>
          <w:top w:val="nil"/>
          <w:left w:val="nil"/>
          <w:bottom w:val="nil"/>
          <w:right w:val="nil"/>
          <w:between w:val="nil"/>
        </w:pBdr>
        <w:tabs>
          <w:tab w:val="left" w:pos="2364"/>
        </w:tabs>
        <w:ind w:left="720"/>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44" w:name="_Toc528569092"/>
      <w:r w:rsidRPr="00A22DBD">
        <w:rPr>
          <w:rFonts w:ascii="Calibri" w:eastAsia="Calibri" w:hAnsi="Calibri" w:cs="Calibri"/>
          <w:i w:val="0"/>
          <w:sz w:val="20"/>
          <w:szCs w:val="20"/>
        </w:rPr>
        <w:t>Exhibit 2</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Executive Summary</w:t>
      </w:r>
      <w:bookmarkEnd w:id="44"/>
      <w:r w:rsidRPr="00A22DBD">
        <w:rPr>
          <w:rFonts w:ascii="Calibri" w:eastAsia="Calibri" w:hAnsi="Calibri" w:cs="Calibri"/>
          <w:i w:val="0"/>
          <w:sz w:val="20"/>
          <w:szCs w:val="20"/>
        </w:rPr>
        <w:t xml:space="preserve"> </w:t>
      </w:r>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The Respondent shall prepare an executive summary and overview of the goods and/or services it is offering, including all of the following information:</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 xml:space="preserve">Statements that demonstrate that the Respondent has read and understands the terms and conditions of the RFP including the contract provisions in Section 5, except as noted in Attachment #4 Exceptions to Terms and Conditions. </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An overview of the Respondent’s plans for complying with the specifications of this RFP.</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Any other summary information the Respondent deems to be pertinent.</w:t>
      </w:r>
    </w:p>
    <w:p w:rsidR="00392F89" w:rsidRPr="00A22DBD" w:rsidRDefault="00392F89" w:rsidP="00C1352A">
      <w:pPr>
        <w:tabs>
          <w:tab w:val="left" w:pos="720"/>
          <w:tab w:val="left" w:pos="1080"/>
          <w:tab w:val="left" w:pos="1440"/>
          <w:tab w:val="left" w:pos="1620"/>
          <w:tab w:val="left" w:pos="2340"/>
        </w:tabs>
        <w:ind w:left="2340"/>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45" w:name="_Toc528569093"/>
      <w:r w:rsidRPr="00A22DBD">
        <w:rPr>
          <w:rFonts w:ascii="Calibri" w:eastAsia="Calibri" w:hAnsi="Calibri" w:cs="Calibri"/>
          <w:i w:val="0"/>
          <w:sz w:val="20"/>
          <w:szCs w:val="20"/>
        </w:rPr>
        <w:t>Exhibit 3</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Firm Proposal Terms</w:t>
      </w:r>
      <w:bookmarkEnd w:id="45"/>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Respondent shall guarantee in writing the goods and/or services offered in the Proposal are currently available and that all Proposal terms, including price, will remain firm 120 days following the deadline for submitting Proposals. </w:t>
      </w:r>
    </w:p>
    <w:p w:rsidR="00392F89" w:rsidRPr="00A22DBD" w:rsidRDefault="00392F89" w:rsidP="00C1352A">
      <w:pPr>
        <w:tabs>
          <w:tab w:val="left" w:pos="1440"/>
        </w:tabs>
        <w:ind w:left="1440"/>
        <w:jc w:val="both"/>
        <w:rPr>
          <w:rFonts w:ascii="Calibri" w:eastAsia="Calibri" w:hAnsi="Calibri" w:cs="Calibri"/>
          <w:strike/>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46" w:name="_Toc528569094"/>
      <w:r w:rsidRPr="00A22DBD">
        <w:rPr>
          <w:rFonts w:ascii="Calibri" w:eastAsia="Calibri" w:hAnsi="Calibri" w:cs="Calibri"/>
          <w:i w:val="0"/>
          <w:sz w:val="20"/>
          <w:szCs w:val="20"/>
        </w:rPr>
        <w:t>Exhibit 4</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Acceptance of Terms and Conditions</w:t>
      </w:r>
      <w:bookmarkEnd w:id="46"/>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By submitting a Proposal, Respondent acknowledges its acceptance of the terms and conditions of the RFP and the General Terms and Conditions without change except as otherwise expressly stated in its Proposal. If the Respondent takes exception to a provision, it must identify it by page and section number, state the reason for the exception, and set forth in its Proposal the specific RFP or General Terms and Conditions language it proposes to include in place of the provision. If Respondent’s exceptions or responses materially alter the RFP, or if the Respondent submits its own terms and conditions or otherwise fails to follow the process described herein, the Agency may reject the Proposal, in its sole discretion. </w:t>
      </w:r>
    </w:p>
    <w:p w:rsidR="00392F89" w:rsidRPr="00A22DBD" w:rsidRDefault="00392F89" w:rsidP="00C1352A">
      <w:pPr>
        <w:tabs>
          <w:tab w:val="left" w:pos="720"/>
        </w:tabs>
        <w:ind w:left="720"/>
        <w:jc w:val="both"/>
        <w:rPr>
          <w:rFonts w:ascii="Calibri" w:eastAsia="Calibri" w:hAnsi="Calibri" w:cs="Calibri"/>
          <w:b/>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47" w:name="_Toc528569095"/>
      <w:r w:rsidRPr="00A22DBD">
        <w:rPr>
          <w:rFonts w:ascii="Calibri" w:eastAsia="Calibri" w:hAnsi="Calibri" w:cs="Calibri"/>
          <w:i w:val="0"/>
          <w:sz w:val="20"/>
          <w:szCs w:val="20"/>
        </w:rPr>
        <w:t>Exhibit 5</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Certification Letter</w:t>
      </w:r>
      <w:bookmarkEnd w:id="47"/>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Respondent shall sign and submit with the Proposal, the document included as Attachment #1 (Certification Letter) in which the Respondent shall make the certifications included in Attachment #1. </w:t>
      </w:r>
    </w:p>
    <w:p w:rsidR="00392F89" w:rsidRPr="00A22DBD" w:rsidRDefault="00392F89" w:rsidP="00C1352A">
      <w:pPr>
        <w:tabs>
          <w:tab w:val="left" w:pos="720"/>
        </w:tabs>
        <w:ind w:left="720"/>
        <w:jc w:val="both"/>
        <w:rPr>
          <w:rFonts w:ascii="Calibri" w:eastAsia="Calibri" w:hAnsi="Calibri" w:cs="Calibri"/>
          <w:b/>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48" w:name="_Toc528569096"/>
      <w:r w:rsidRPr="00A22DBD">
        <w:rPr>
          <w:rFonts w:ascii="Calibri" w:eastAsia="Calibri" w:hAnsi="Calibri" w:cs="Calibri"/>
          <w:i w:val="0"/>
          <w:sz w:val="20"/>
          <w:szCs w:val="20"/>
        </w:rPr>
        <w:t>Exhibit 6</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Authorization to Release Information</w:t>
      </w:r>
      <w:bookmarkEnd w:id="48"/>
      <w:r w:rsidRPr="00A22DBD">
        <w:rPr>
          <w:rFonts w:ascii="Calibri" w:eastAsia="Calibri" w:hAnsi="Calibri" w:cs="Calibri"/>
          <w:i w:val="0"/>
          <w:sz w:val="20"/>
          <w:szCs w:val="20"/>
        </w:rPr>
        <w:t xml:space="preserve"> </w:t>
      </w:r>
    </w:p>
    <w:p w:rsidR="00392F89" w:rsidRPr="00A22DBD" w:rsidRDefault="00C1352A" w:rsidP="00C1352A">
      <w:pPr>
        <w:tabs>
          <w:tab w:val="left" w:pos="720"/>
        </w:tabs>
        <w:ind w:left="720"/>
        <w:jc w:val="both"/>
        <w:rPr>
          <w:rFonts w:ascii="Calibri" w:eastAsia="Calibri" w:hAnsi="Calibri" w:cs="Calibri"/>
          <w:b/>
          <w:sz w:val="20"/>
          <w:szCs w:val="20"/>
        </w:rPr>
      </w:pPr>
      <w:r w:rsidRPr="00A22DBD">
        <w:rPr>
          <w:rFonts w:ascii="Calibri" w:eastAsia="Calibri" w:hAnsi="Calibri" w:cs="Calibri"/>
          <w:sz w:val="20"/>
          <w:szCs w:val="20"/>
        </w:rPr>
        <w:t>The Respondent shall sign and submit with the Proposal the document included as Attachment #2 (Authorization to Release Information Letter) in which the Respondent authorizes the release of information to the Agency.</w:t>
      </w:r>
    </w:p>
    <w:p w:rsidR="00392F89" w:rsidRPr="00A22DBD" w:rsidRDefault="00392F89" w:rsidP="00C1352A">
      <w:pPr>
        <w:tabs>
          <w:tab w:val="left" w:pos="1440"/>
        </w:tabs>
        <w:ind w:left="1440"/>
        <w:jc w:val="both"/>
        <w:rPr>
          <w:rFonts w:ascii="Calibri" w:eastAsia="Calibri" w:hAnsi="Calibri" w:cs="Calibri"/>
          <w:b/>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49" w:name="_Toc528569097"/>
      <w:r w:rsidRPr="00A22DBD">
        <w:rPr>
          <w:rFonts w:ascii="Calibri" w:eastAsia="Calibri" w:hAnsi="Calibri" w:cs="Calibri"/>
          <w:i w:val="0"/>
          <w:sz w:val="20"/>
          <w:szCs w:val="20"/>
        </w:rPr>
        <w:t>Exhibit 7</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Termination, Litigation, and Debarment</w:t>
      </w:r>
      <w:bookmarkEnd w:id="49"/>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The Respondent must provide the following information for the past five (5) years:</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Has the Respondent had a contract for goods and/or services terminated for any reason?  If so, provide full details regarding the termination.</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 xml:space="preserve">Describe any damages or penalties assessed against or dispute resolution settlements entered into by Respondent under any existing or past contracts for goods and/or services.  Provide full details regarding the circumstances, including dollar amount of damages, penalties and settlement payments. </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Describe any order, judgment or decree of any Federal or State authority barring, suspending or otherwise limiting the right of the Respondent to engage in any business, practice or activity.</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 xml:space="preserve">A list and summary of all litigation or threatened litigation, administrative or regulatory proceedings, or similar matters to which the Respondent or its officers have been a party. </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Any irregularities discovered in any of the accounts maintained by the Respondent on behalf of others.  Describe the circumstances and disposition of the irregularities.  Failure to disclose these matters may result in rejection of the Proposal or termination of any subsequent Contract. The above disclosures are a continuing requirement of the Respondent. Respondent shall provide written notification to the Agency of any such matter commencing or occurring after submission of a Proposal, and with respect to the successful Contractor, following execution of the Contract.</w:t>
      </w:r>
    </w:p>
    <w:p w:rsidR="00392F89" w:rsidRPr="00A22DBD" w:rsidRDefault="00392F89" w:rsidP="00C1352A">
      <w:pPr>
        <w:tabs>
          <w:tab w:val="left" w:pos="720"/>
          <w:tab w:val="left" w:pos="900"/>
          <w:tab w:val="left" w:pos="1440"/>
          <w:tab w:val="left" w:pos="1620"/>
          <w:tab w:val="left" w:pos="2340"/>
        </w:tabs>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50" w:name="_Toc528569098"/>
      <w:r w:rsidRPr="00A22DBD">
        <w:rPr>
          <w:rFonts w:ascii="Calibri" w:eastAsia="Calibri" w:hAnsi="Calibri" w:cs="Calibri"/>
          <w:i w:val="0"/>
          <w:sz w:val="20"/>
          <w:szCs w:val="20"/>
        </w:rPr>
        <w:t>Exhibit 8</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Respondent Background Information</w:t>
      </w:r>
      <w:bookmarkEnd w:id="50"/>
      <w:r w:rsidRPr="00A22DBD">
        <w:rPr>
          <w:rFonts w:ascii="Calibri" w:eastAsia="Calibri" w:hAnsi="Calibri" w:cs="Calibri"/>
          <w:i w:val="0"/>
          <w:sz w:val="20"/>
          <w:szCs w:val="20"/>
        </w:rPr>
        <w:t xml:space="preserve"> </w:t>
      </w: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The Respondent shall provide the following general background information:</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Does your state have a preference for instate Contractors? Yes or No. If yes, please include the details of the preference.</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Name, address, telephone number, fax number and e-mail address of the Respondent including all d/b/a’s or assumed names or other operating names of the Respondent and any local addresses and phone numbers.</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Form of business entity, i.e., corporation, partnership, proprietorship, or LLC.</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Copy of W-9.</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State of incorporation, state of formation, or state of organization.</w:t>
      </w:r>
      <w:r w:rsidRPr="00A22DBD">
        <w:rPr>
          <w:rFonts w:ascii="Calibri" w:eastAsia="Calibri" w:hAnsi="Calibri" w:cs="Calibri"/>
          <w:sz w:val="20"/>
          <w:szCs w:val="20"/>
        </w:rPr>
        <w:tab/>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The location(s) including address and telephone numbers of the offices and other facilities that relate to the Respondent’s performance under the terms of this RFP.</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Number of employees.</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Type of business.</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Name, address and telephone number of the Respondent’s representative to contact regarding all contractual and technical matters concerning the Proposal.</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Name, contact information and qualifications of any subcontractors who will be involved with this project the Respondent proposes to use and the nature of the goods and/or services the subcontractor would perform.</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Respondent’s accounting firm.</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 xml:space="preserve">Awarded Contractor will be required to register to do business in Iowa before payments can be made.  </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trike/>
          <w:sz w:val="20"/>
          <w:szCs w:val="20"/>
        </w:rPr>
      </w:pPr>
      <w:r w:rsidRPr="00A22DBD">
        <w:rPr>
          <w:rFonts w:ascii="Calibri" w:eastAsia="Calibri" w:hAnsi="Calibri" w:cs="Calibri"/>
          <w:sz w:val="20"/>
          <w:szCs w:val="20"/>
        </w:rPr>
        <w:t xml:space="preserve">For Contractor registration documents, go to: </w:t>
      </w:r>
    </w:p>
    <w:p w:rsidR="00392F89" w:rsidRPr="00A22DBD" w:rsidRDefault="00231DB8" w:rsidP="00C1352A">
      <w:pPr>
        <w:tabs>
          <w:tab w:val="left" w:pos="720"/>
          <w:tab w:val="left" w:pos="900"/>
          <w:tab w:val="left" w:pos="1440"/>
          <w:tab w:val="left" w:pos="1620"/>
          <w:tab w:val="left" w:pos="2340"/>
        </w:tabs>
        <w:ind w:left="900"/>
        <w:jc w:val="both"/>
        <w:rPr>
          <w:rFonts w:ascii="Calibri" w:eastAsia="Calibri" w:hAnsi="Calibri" w:cs="Calibri"/>
          <w:strike/>
          <w:sz w:val="20"/>
          <w:szCs w:val="20"/>
        </w:rPr>
      </w:pPr>
      <w:hyperlink r:id="rId17">
        <w:r w:rsidR="00C1352A" w:rsidRPr="00A22DBD">
          <w:rPr>
            <w:rFonts w:ascii="Calibri" w:eastAsia="Calibri" w:hAnsi="Calibri" w:cs="Calibri"/>
            <w:color w:val="0000FF"/>
            <w:sz w:val="20"/>
            <w:szCs w:val="20"/>
            <w:u w:val="single"/>
          </w:rPr>
          <w:t>http://das.gse.iowa.gov/procurement/vendor_reg.html</w:t>
        </w:r>
      </w:hyperlink>
      <w:r w:rsidR="00C1352A" w:rsidRPr="00A22DBD">
        <w:rPr>
          <w:rFonts w:ascii="Calibri" w:eastAsia="Calibri" w:hAnsi="Calibri" w:cs="Calibri"/>
          <w:sz w:val="20"/>
          <w:szCs w:val="20"/>
        </w:rPr>
        <w:t xml:space="preserve"> </w:t>
      </w:r>
    </w:p>
    <w:p w:rsidR="00392F89" w:rsidRPr="00A22DBD" w:rsidRDefault="00392F89" w:rsidP="00C1352A">
      <w:pPr>
        <w:tabs>
          <w:tab w:val="left" w:pos="-720"/>
          <w:tab w:val="left" w:pos="1440"/>
        </w:tabs>
        <w:jc w:val="both"/>
        <w:rPr>
          <w:rFonts w:ascii="Calibri" w:eastAsia="Calibri" w:hAnsi="Calibri" w:cs="Calibri"/>
          <w:b/>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51" w:name="_Toc528569099"/>
      <w:r w:rsidRPr="00A22DBD">
        <w:rPr>
          <w:rFonts w:ascii="Calibri" w:eastAsia="Calibri" w:hAnsi="Calibri" w:cs="Calibri"/>
          <w:i w:val="0"/>
          <w:sz w:val="20"/>
          <w:szCs w:val="20"/>
        </w:rPr>
        <w:t>Exhibit 9</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Experience</w:t>
      </w:r>
      <w:bookmarkEnd w:id="51"/>
      <w:r w:rsidRPr="00A22DBD">
        <w:rPr>
          <w:rFonts w:ascii="Calibri" w:eastAsia="Calibri" w:hAnsi="Calibri" w:cs="Calibri"/>
          <w:i w:val="0"/>
          <w:sz w:val="20"/>
          <w:szCs w:val="20"/>
        </w:rPr>
        <w:t xml:space="preserve"> </w:t>
      </w: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Respondent must provide the following information regarding its experience: </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Number of years in business.</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Number of years of experience with providing the types of services sought by the RFP.</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The level of technical experience in providing the types of services sought by the RFP.</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Describe your firm’s competencies, expertise, and/or certifications in providing the services sought by the RFP.</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sz w:val="20"/>
          <w:szCs w:val="20"/>
        </w:rPr>
      </w:pPr>
      <w:r w:rsidRPr="00A22DBD">
        <w:rPr>
          <w:rFonts w:ascii="Calibri" w:eastAsia="Calibri" w:hAnsi="Calibri" w:cs="Calibri"/>
          <w:sz w:val="20"/>
          <w:szCs w:val="20"/>
        </w:rPr>
        <w:t>Provide examples of three engagements similar to those sought by this RFP you have successfully completed on the services sought by the RFP. Please include an explanation of project size, scope and complexity.</w:t>
      </w:r>
      <w:r w:rsidRPr="00A22DBD">
        <w:rPr>
          <w:rFonts w:ascii="Calibri" w:eastAsia="Calibri" w:hAnsi="Calibri" w:cs="Calibri"/>
          <w:b/>
          <w:sz w:val="20"/>
          <w:szCs w:val="20"/>
        </w:rPr>
        <w:t xml:space="preserve"> </w:t>
      </w:r>
    </w:p>
    <w:p w:rsidR="00392F89" w:rsidRPr="00A22DBD" w:rsidRDefault="00C1352A" w:rsidP="00C1352A">
      <w:pPr>
        <w:numPr>
          <w:ilvl w:val="3"/>
          <w:numId w:val="16"/>
        </w:numPr>
        <w:tabs>
          <w:tab w:val="left" w:pos="720"/>
          <w:tab w:val="left" w:pos="900"/>
          <w:tab w:val="left" w:pos="1440"/>
          <w:tab w:val="left" w:pos="1620"/>
          <w:tab w:val="left" w:pos="2340"/>
        </w:tabs>
        <w:ind w:left="900" w:hanging="180"/>
        <w:jc w:val="both"/>
        <w:rPr>
          <w:rFonts w:ascii="Calibri" w:eastAsia="Calibri" w:hAnsi="Calibri" w:cs="Calibri"/>
          <w:sz w:val="20"/>
          <w:szCs w:val="20"/>
        </w:rPr>
      </w:pPr>
      <w:r w:rsidRPr="00A22DBD">
        <w:rPr>
          <w:rFonts w:ascii="Calibri" w:eastAsia="Calibri" w:hAnsi="Calibri" w:cs="Calibri"/>
          <w:sz w:val="20"/>
          <w:szCs w:val="20"/>
        </w:rPr>
        <w:t xml:space="preserve">Letters of reference from three (3) previous or current customers or clients knowledgeable of the Respondent’s performance in providing goods and/or services similar to the goods and/or services described in this RFP and a contact person and telephone number for each reference. </w:t>
      </w:r>
    </w:p>
    <w:p w:rsidR="00392F89" w:rsidRPr="00A22DBD" w:rsidRDefault="00392F89" w:rsidP="00C1352A">
      <w:pPr>
        <w:pStyle w:val="Heading3"/>
        <w:ind w:left="720"/>
        <w:jc w:val="both"/>
        <w:rPr>
          <w:rFonts w:ascii="Calibri" w:eastAsia="Calibri" w:hAnsi="Calibri" w:cs="Calibri"/>
          <w:i w:val="0"/>
          <w:sz w:val="20"/>
          <w:szCs w:val="20"/>
        </w:rPr>
      </w:pPr>
    </w:p>
    <w:p w:rsidR="00392F89" w:rsidRPr="00A22DBD" w:rsidRDefault="00C5759A" w:rsidP="00C1352A">
      <w:pPr>
        <w:pStyle w:val="Heading3"/>
        <w:ind w:left="720"/>
        <w:jc w:val="both"/>
        <w:rPr>
          <w:rFonts w:ascii="Calibri" w:eastAsia="Calibri" w:hAnsi="Calibri" w:cs="Calibri"/>
          <w:i w:val="0"/>
          <w:sz w:val="20"/>
          <w:szCs w:val="20"/>
        </w:rPr>
      </w:pPr>
      <w:bookmarkStart w:id="52" w:name="_46r0co2" w:colFirst="0" w:colLast="0"/>
      <w:bookmarkStart w:id="53" w:name="_Toc528569100"/>
      <w:bookmarkEnd w:id="52"/>
      <w:r w:rsidRPr="00A22DBD">
        <w:rPr>
          <w:rFonts w:ascii="Calibri" w:eastAsia="Calibri" w:hAnsi="Calibri" w:cs="Calibri"/>
          <w:i w:val="0"/>
          <w:sz w:val="20"/>
          <w:szCs w:val="20"/>
        </w:rPr>
        <w:t>Exhibit 10</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Mandatory Specifications</w:t>
      </w:r>
      <w:bookmarkEnd w:id="53"/>
    </w:p>
    <w:p w:rsidR="008503DC" w:rsidRPr="00A22DBD" w:rsidRDefault="008503DC" w:rsidP="008503DC">
      <w:pPr>
        <w:tabs>
          <w:tab w:val="left" w:pos="720"/>
        </w:tabs>
        <w:ind w:left="720"/>
        <w:jc w:val="both"/>
        <w:rPr>
          <w:rFonts w:ascii="Calibri" w:eastAsia="Calibri" w:hAnsi="Calibri" w:cs="Calibri"/>
          <w:sz w:val="20"/>
          <w:szCs w:val="20"/>
        </w:rPr>
      </w:pPr>
      <w:bookmarkStart w:id="54" w:name="_Toc126147912"/>
      <w:bookmarkStart w:id="55" w:name="_Toc126641769"/>
      <w:r w:rsidRPr="00A22DBD">
        <w:rPr>
          <w:rFonts w:ascii="Calibri" w:eastAsia="Calibri" w:hAnsi="Calibri" w:cs="Calibri"/>
          <w:sz w:val="20"/>
          <w:szCs w:val="20"/>
        </w:rPr>
        <w:t>The successful Contractor shall provide the goods and/or services to the State in accordance with the specifications and technical specifications as provided in this Exhibit. The Respondent shall address each specification in this Exhibit and indicate whether or not it will comply with the specification. If the context requires more than a yes or no answer or the section specifically indicates, Respondent shall explain how it will comply with the specification. Proposals must address each specification. Merely repeating the specifications may be considered non-responsive and may disqualify the Respondent.  Proposals must identify any deviations from the specifications of this RFP or specifications the Respondent cannot satisfy.  If the Respondent deviates from or cannot satisfy the specification (s) of this section, the Agency may reject the Proposal.</w:t>
      </w:r>
    </w:p>
    <w:p w:rsidR="008503DC" w:rsidRPr="00A22DBD" w:rsidRDefault="008503DC" w:rsidP="008503DC">
      <w:pPr>
        <w:tabs>
          <w:tab w:val="left" w:pos="720"/>
        </w:tabs>
        <w:ind w:left="720"/>
        <w:jc w:val="both"/>
        <w:rPr>
          <w:rFonts w:ascii="Calibri" w:eastAsia="Calibri" w:hAnsi="Calibri" w:cs="Calibri"/>
          <w:sz w:val="20"/>
          <w:szCs w:val="20"/>
        </w:rPr>
      </w:pPr>
    </w:p>
    <w:bookmarkEnd w:id="54"/>
    <w:bookmarkEnd w:id="55"/>
    <w:p w:rsidR="008503DC" w:rsidRPr="00A22DBD" w:rsidRDefault="008503DC" w:rsidP="008503DC">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All items listed in this Exhibit are Mandatory Specifications. Respondents must indicate either “yes” or “no” to each specification in their Proposals and provide an explanation as to how the specification is met. By indicating “yes” a Respondent agrees that it shall comply with that specification throughout the full term of the Contract, if the Respondent is successful. In addition, if specified by the specifications or if the context otherwise requires, the Respondent shall provide references and/or supportive materials to verify the Respondent’s compliance with the specification. The Agency shall have the right to determine whether the supportive information and materials submitted by the Respondent demonstrate that the Respondent will be able to comply with the Mandatory Specifications.  If the Agency determines the responses and supportive materials do not demonstrate the Supplier will be able to comply with the Mandatory Specifications, the Agency may reject the Proposal.</w:t>
      </w:r>
    </w:p>
    <w:p w:rsidR="00392F89" w:rsidRDefault="00C1352A" w:rsidP="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 xml:space="preserve"> </w:t>
      </w:r>
    </w:p>
    <w:p w:rsidR="00EE167E" w:rsidRPr="00A22DBD" w:rsidRDefault="00EE167E" w:rsidP="00C1352A">
      <w:pPr>
        <w:tabs>
          <w:tab w:val="left" w:pos="-720"/>
        </w:tabs>
        <w:jc w:val="both"/>
        <w:rPr>
          <w:rFonts w:ascii="Calibri" w:eastAsia="Calibri" w:hAnsi="Calibri" w:cs="Calibri"/>
          <w:sz w:val="20"/>
          <w:szCs w:val="20"/>
        </w:rPr>
      </w:pPr>
    </w:p>
    <w:p w:rsidR="00392F89" w:rsidRPr="00D022F6" w:rsidRDefault="00C1352A" w:rsidP="00D022F6">
      <w:pPr>
        <w:ind w:left="720"/>
        <w:rPr>
          <w:rFonts w:ascii="Calibri" w:hAnsi="Calibri"/>
          <w:sz w:val="20"/>
          <w:szCs w:val="20"/>
        </w:rPr>
      </w:pPr>
      <w:r w:rsidRPr="00D022F6">
        <w:rPr>
          <w:rFonts w:ascii="Calibri" w:hAnsi="Calibri"/>
          <w:b/>
          <w:sz w:val="20"/>
          <w:szCs w:val="20"/>
        </w:rPr>
        <w:t xml:space="preserve">Exhibit 10a </w:t>
      </w:r>
      <w:r w:rsidR="00EE167E">
        <w:rPr>
          <w:rFonts w:ascii="Calibri" w:hAnsi="Calibri"/>
          <w:b/>
          <w:sz w:val="20"/>
          <w:szCs w:val="20"/>
        </w:rPr>
        <w:t>through</w:t>
      </w:r>
      <w:r w:rsidRPr="00D022F6">
        <w:rPr>
          <w:rFonts w:ascii="Calibri" w:hAnsi="Calibri"/>
          <w:b/>
          <w:sz w:val="20"/>
          <w:szCs w:val="20"/>
        </w:rPr>
        <w:t xml:space="preserve"> Exhibit 10b</w:t>
      </w:r>
      <w:r w:rsidR="00EE167E" w:rsidRPr="00A22DBD">
        <w:rPr>
          <w:rFonts w:ascii="Calibri" w:eastAsia="Calibri" w:hAnsi="Calibri" w:cs="Calibri"/>
          <w:sz w:val="20"/>
          <w:szCs w:val="20"/>
        </w:rPr>
        <w:t xml:space="preserve"> – </w:t>
      </w:r>
      <w:r w:rsidRPr="00D022F6">
        <w:rPr>
          <w:rFonts w:ascii="Calibri" w:hAnsi="Calibri"/>
          <w:b/>
          <w:sz w:val="20"/>
          <w:szCs w:val="20"/>
        </w:rPr>
        <w:t>Mandatory Specifications</w:t>
      </w:r>
      <w:r w:rsidRPr="00D022F6">
        <w:rPr>
          <w:rFonts w:ascii="Calibri" w:hAnsi="Calibri"/>
          <w:sz w:val="20"/>
          <w:szCs w:val="20"/>
        </w:rPr>
        <w:t xml:space="preserve"> [Required for Award Consideration </w:t>
      </w:r>
      <w:r w:rsidRPr="00D022F6">
        <w:rPr>
          <w:rFonts w:ascii="Calibri" w:hAnsi="Calibri"/>
          <w:sz w:val="20"/>
          <w:szCs w:val="20"/>
          <w:u w:val="single"/>
        </w:rPr>
        <w:t>and</w:t>
      </w:r>
      <w:r w:rsidRPr="00D022F6">
        <w:rPr>
          <w:rFonts w:ascii="Calibri" w:hAnsi="Calibri"/>
          <w:sz w:val="20"/>
          <w:szCs w:val="20"/>
        </w:rPr>
        <w:t xml:space="preserve"> Approved Literacy List]</w:t>
      </w:r>
    </w:p>
    <w:p w:rsidR="00392F89" w:rsidRPr="00A22DBD" w:rsidRDefault="00392F89" w:rsidP="00C1352A">
      <w:pPr>
        <w:tabs>
          <w:tab w:val="left" w:pos="-720"/>
        </w:tabs>
        <w:jc w:val="both"/>
        <w:rPr>
          <w:rFonts w:ascii="Calibri" w:eastAsia="Calibri" w:hAnsi="Calibri" w:cs="Calibri"/>
          <w:sz w:val="20"/>
          <w:szCs w:val="20"/>
        </w:rPr>
      </w:pPr>
    </w:p>
    <w:p w:rsidR="00392F89" w:rsidRPr="00A22DBD" w:rsidRDefault="00C1352A" w:rsidP="008503DC">
      <w:pPr>
        <w:tabs>
          <w:tab w:val="left" w:pos="2160"/>
        </w:tabs>
        <w:ind w:left="2160" w:hanging="720"/>
        <w:jc w:val="both"/>
        <w:rPr>
          <w:rFonts w:ascii="Calibri" w:eastAsia="Calibri" w:hAnsi="Calibri" w:cs="Calibri"/>
          <w:sz w:val="20"/>
          <w:szCs w:val="20"/>
        </w:rPr>
      </w:pPr>
      <w:r w:rsidRPr="00A22DBD">
        <w:rPr>
          <w:rFonts w:ascii="Calibri" w:eastAsia="Calibri" w:hAnsi="Calibri" w:cs="Calibri"/>
          <w:b/>
          <w:sz w:val="20"/>
          <w:szCs w:val="20"/>
        </w:rPr>
        <w:t>10a.</w:t>
      </w:r>
      <w:r w:rsidRPr="00A22DBD">
        <w:rPr>
          <w:rFonts w:ascii="Calibri" w:eastAsia="Calibri" w:hAnsi="Calibri" w:cs="Calibri"/>
          <w:sz w:val="20"/>
          <w:szCs w:val="20"/>
        </w:rPr>
        <w:t xml:space="preserve"> </w:t>
      </w:r>
      <w:r w:rsidR="008503DC" w:rsidRPr="00A22DBD">
        <w:rPr>
          <w:rFonts w:ascii="Calibri" w:eastAsia="Calibri" w:hAnsi="Calibri" w:cs="Calibri"/>
          <w:sz w:val="20"/>
          <w:szCs w:val="20"/>
        </w:rPr>
        <w:tab/>
      </w:r>
      <w:r w:rsidRPr="00A22DBD">
        <w:rPr>
          <w:rFonts w:ascii="Calibri" w:eastAsia="Calibri" w:hAnsi="Calibri" w:cs="Calibri"/>
          <w:b/>
          <w:sz w:val="20"/>
          <w:szCs w:val="20"/>
        </w:rPr>
        <w:t>Development Status</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It is required that the measures being proposed have been fully developed and technical </w:t>
      </w:r>
      <w:r w:rsidRPr="00A22DBD">
        <w:rPr>
          <w:rFonts w:ascii="Calibri" w:eastAsia="Calibri" w:hAnsi="Calibri" w:cs="Calibri"/>
          <w:sz w:val="20"/>
          <w:szCs w:val="20"/>
        </w:rPr>
        <w:t>characteristics</w:t>
      </w:r>
      <w:r w:rsidRPr="00A22DBD">
        <w:rPr>
          <w:rFonts w:ascii="Calibri" w:eastAsia="Calibri" w:hAnsi="Calibri" w:cs="Calibri"/>
          <w:color w:val="000000"/>
          <w:sz w:val="20"/>
          <w:szCs w:val="20"/>
        </w:rPr>
        <w:t xml:space="preserve"> are completed and </w:t>
      </w:r>
      <w:r w:rsidRPr="00A22DBD">
        <w:rPr>
          <w:rFonts w:ascii="Calibri" w:eastAsia="Calibri" w:hAnsi="Calibri" w:cs="Calibri"/>
          <w:sz w:val="20"/>
          <w:szCs w:val="20"/>
        </w:rPr>
        <w:t>readily available</w:t>
      </w:r>
      <w:r w:rsidRPr="00A22DBD">
        <w:rPr>
          <w:rFonts w:ascii="Calibri" w:eastAsia="Calibri" w:hAnsi="Calibri" w:cs="Calibri"/>
          <w:color w:val="000000"/>
          <w:sz w:val="20"/>
          <w:szCs w:val="20"/>
        </w:rPr>
        <w:t xml:space="preserve">. </w:t>
      </w:r>
      <w:r w:rsidRPr="00A22DBD">
        <w:rPr>
          <w:rFonts w:ascii="Calibri" w:eastAsia="Calibri" w:hAnsi="Calibri" w:cs="Calibri"/>
          <w:sz w:val="20"/>
          <w:szCs w:val="20"/>
        </w:rPr>
        <w:t>T</w:t>
      </w:r>
      <w:r w:rsidRPr="00A22DBD">
        <w:rPr>
          <w:rFonts w:ascii="Calibri" w:eastAsia="Calibri" w:hAnsi="Calibri" w:cs="Calibri"/>
          <w:color w:val="000000"/>
          <w:sz w:val="20"/>
          <w:szCs w:val="20"/>
        </w:rPr>
        <w:t xml:space="preserve">he measures being submitted for review may not be “in development,” “pending validation,” or something similar. </w:t>
      </w:r>
    </w:p>
    <w:p w:rsidR="00392F89" w:rsidRPr="00A22DBD" w:rsidRDefault="00392F89" w:rsidP="008503DC">
      <w:pPr>
        <w:tabs>
          <w:tab w:val="left" w:pos="2160"/>
        </w:tabs>
        <w:ind w:left="2160" w:hanging="720"/>
        <w:jc w:val="both"/>
        <w:rPr>
          <w:rFonts w:ascii="Calibri" w:eastAsia="Calibri" w:hAnsi="Calibri" w:cs="Calibri"/>
          <w:b/>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10b.</w:t>
      </w:r>
      <w:r w:rsidRPr="00A22DBD">
        <w:rPr>
          <w:rFonts w:ascii="Calibri" w:eastAsia="Calibri" w:hAnsi="Calibri" w:cs="Calibri"/>
          <w:b/>
          <w:sz w:val="20"/>
          <w:szCs w:val="20"/>
        </w:rPr>
        <w:tab/>
        <w:t xml:space="preserve">Format </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The universal screening and progress monitoring measures must be based in the English language with </w:t>
      </w:r>
      <w:proofErr w:type="spellStart"/>
      <w:proofErr w:type="gramStart"/>
      <w:r w:rsidRPr="00A22DBD">
        <w:rPr>
          <w:rFonts w:ascii="Calibri" w:eastAsia="Calibri" w:hAnsi="Calibri" w:cs="Calibri"/>
          <w:color w:val="000000"/>
          <w:sz w:val="20"/>
          <w:szCs w:val="20"/>
        </w:rPr>
        <w:t>it’s</w:t>
      </w:r>
      <w:proofErr w:type="spellEnd"/>
      <w:proofErr w:type="gramEnd"/>
      <w:r w:rsidRPr="00A22DBD">
        <w:rPr>
          <w:rFonts w:ascii="Calibri" w:eastAsia="Calibri" w:hAnsi="Calibri" w:cs="Calibri"/>
          <w:color w:val="000000"/>
          <w:sz w:val="20"/>
          <w:szCs w:val="20"/>
        </w:rPr>
        <w:t xml:space="preserve"> research base (e.g., norms and benchmarks, validity and reliability information) based on the typical, English-speaking, nondisabled comparison groups. Data and comparison for additional subgroups (e.g., disability category, English Language Learner) is desirable, but not required. </w:t>
      </w:r>
    </w:p>
    <w:p w:rsidR="00392F89" w:rsidRDefault="00392F89" w:rsidP="00C1352A">
      <w:pPr>
        <w:pBdr>
          <w:top w:val="nil"/>
          <w:left w:val="nil"/>
          <w:bottom w:val="nil"/>
          <w:right w:val="nil"/>
          <w:between w:val="nil"/>
        </w:pBdr>
        <w:tabs>
          <w:tab w:val="left" w:pos="1620"/>
        </w:tabs>
        <w:ind w:left="1440"/>
        <w:jc w:val="both"/>
        <w:rPr>
          <w:rFonts w:ascii="Calibri" w:eastAsia="Calibri" w:hAnsi="Calibri" w:cs="Calibri"/>
          <w:sz w:val="20"/>
          <w:szCs w:val="20"/>
        </w:rPr>
      </w:pPr>
    </w:p>
    <w:p w:rsidR="00EE167E" w:rsidRPr="00A22DBD" w:rsidRDefault="00EE167E" w:rsidP="00C1352A">
      <w:pPr>
        <w:pBdr>
          <w:top w:val="nil"/>
          <w:left w:val="nil"/>
          <w:bottom w:val="nil"/>
          <w:right w:val="nil"/>
          <w:between w:val="nil"/>
        </w:pBdr>
        <w:tabs>
          <w:tab w:val="left" w:pos="1620"/>
        </w:tabs>
        <w:ind w:left="1440"/>
        <w:jc w:val="both"/>
        <w:rPr>
          <w:rFonts w:ascii="Calibri" w:eastAsia="Calibri" w:hAnsi="Calibri" w:cs="Calibri"/>
          <w:sz w:val="20"/>
          <w:szCs w:val="20"/>
        </w:rPr>
      </w:pPr>
    </w:p>
    <w:p w:rsidR="00392F89" w:rsidRPr="00D022F6" w:rsidRDefault="00C1352A" w:rsidP="00D022F6">
      <w:pPr>
        <w:ind w:left="720"/>
        <w:rPr>
          <w:rFonts w:ascii="Calibri" w:hAnsi="Calibri"/>
          <w:b/>
          <w:sz w:val="20"/>
          <w:szCs w:val="20"/>
        </w:rPr>
      </w:pPr>
      <w:bookmarkStart w:id="56" w:name="_lmrxudb32ast" w:colFirst="0" w:colLast="0"/>
      <w:bookmarkEnd w:id="56"/>
      <w:r w:rsidRPr="00D022F6">
        <w:rPr>
          <w:rFonts w:ascii="Calibri" w:hAnsi="Calibri"/>
          <w:b/>
          <w:sz w:val="20"/>
          <w:szCs w:val="20"/>
        </w:rPr>
        <w:t xml:space="preserve">Exhibit 10c </w:t>
      </w:r>
      <w:r w:rsidR="00EE167E">
        <w:rPr>
          <w:rFonts w:ascii="Calibri" w:hAnsi="Calibri"/>
          <w:b/>
          <w:sz w:val="20"/>
          <w:szCs w:val="20"/>
        </w:rPr>
        <w:t>through</w:t>
      </w:r>
      <w:r w:rsidRPr="00D022F6">
        <w:rPr>
          <w:rFonts w:ascii="Calibri" w:hAnsi="Calibri"/>
          <w:b/>
          <w:sz w:val="20"/>
          <w:szCs w:val="20"/>
        </w:rPr>
        <w:t xml:space="preserve"> Exhibit 10i</w:t>
      </w:r>
      <w:r w:rsidR="00EE167E" w:rsidRPr="00A22DBD">
        <w:rPr>
          <w:rFonts w:ascii="Calibri" w:eastAsia="Calibri" w:hAnsi="Calibri" w:cs="Calibri"/>
          <w:sz w:val="20"/>
          <w:szCs w:val="20"/>
        </w:rPr>
        <w:t xml:space="preserve"> – </w:t>
      </w:r>
      <w:r w:rsidRPr="00D022F6">
        <w:rPr>
          <w:rFonts w:ascii="Calibri" w:hAnsi="Calibri"/>
          <w:b/>
          <w:sz w:val="20"/>
          <w:szCs w:val="20"/>
        </w:rPr>
        <w:t xml:space="preserve">Mandatory Specifications </w:t>
      </w:r>
      <w:r w:rsidRPr="00D022F6">
        <w:rPr>
          <w:rFonts w:ascii="Calibri" w:hAnsi="Calibri"/>
          <w:sz w:val="20"/>
          <w:szCs w:val="20"/>
        </w:rPr>
        <w:t>[Required for Award Consideration]</w:t>
      </w:r>
    </w:p>
    <w:p w:rsidR="00392F89" w:rsidRPr="00A22DBD" w:rsidRDefault="00392F89" w:rsidP="00C1352A">
      <w:pPr>
        <w:pBdr>
          <w:top w:val="nil"/>
          <w:left w:val="nil"/>
          <w:bottom w:val="nil"/>
          <w:right w:val="nil"/>
          <w:between w:val="nil"/>
        </w:pBdr>
        <w:tabs>
          <w:tab w:val="left" w:pos="720"/>
          <w:tab w:val="left" w:pos="1620"/>
        </w:tabs>
        <w:ind w:left="1440" w:hanging="450"/>
        <w:jc w:val="both"/>
        <w:rPr>
          <w:rFonts w:ascii="Calibri" w:eastAsia="Calibri" w:hAnsi="Calibri" w:cs="Calibri"/>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10c.</w:t>
      </w:r>
      <w:r w:rsidRPr="00A22DBD">
        <w:rPr>
          <w:rFonts w:ascii="Calibri" w:eastAsia="Calibri" w:hAnsi="Calibri" w:cs="Calibri"/>
          <w:b/>
          <w:sz w:val="20"/>
          <w:szCs w:val="20"/>
        </w:rPr>
        <w:tab/>
        <w:t>Delivery Format</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The assessments must have the ability to be web-delivered and work across platforms (Windows, Mac) and multi end client (desktop, laptop, </w:t>
      </w:r>
      <w:proofErr w:type="gramStart"/>
      <w:r w:rsidRPr="00A22DBD">
        <w:rPr>
          <w:rFonts w:ascii="Calibri" w:eastAsia="Calibri" w:hAnsi="Calibri" w:cs="Calibri"/>
          <w:color w:val="000000"/>
          <w:sz w:val="20"/>
          <w:szCs w:val="20"/>
        </w:rPr>
        <w:t>tablet</w:t>
      </w:r>
      <w:proofErr w:type="gramEnd"/>
      <w:r w:rsidRPr="00A22DBD">
        <w:rPr>
          <w:rFonts w:ascii="Calibri" w:eastAsia="Calibri" w:hAnsi="Calibri" w:cs="Calibri"/>
          <w:color w:val="000000"/>
          <w:sz w:val="20"/>
          <w:szCs w:val="20"/>
        </w:rPr>
        <w:t xml:space="preserve">). In addition to being web-delivered, a non-electronic, paper and pencil administration is desirable, but not required. </w:t>
      </w:r>
    </w:p>
    <w:p w:rsidR="00392F89" w:rsidRPr="00A22DBD" w:rsidRDefault="00392F89" w:rsidP="00C1352A">
      <w:pPr>
        <w:pBdr>
          <w:top w:val="nil"/>
          <w:left w:val="nil"/>
          <w:bottom w:val="nil"/>
          <w:right w:val="nil"/>
          <w:between w:val="nil"/>
        </w:pBdr>
        <w:tabs>
          <w:tab w:val="left" w:pos="1620"/>
        </w:tabs>
        <w:jc w:val="both"/>
        <w:rPr>
          <w:rFonts w:ascii="Calibri" w:eastAsia="Calibri" w:hAnsi="Calibri" w:cs="Calibri"/>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10d.</w:t>
      </w:r>
      <w:r w:rsidRPr="00A22DBD">
        <w:rPr>
          <w:rFonts w:ascii="Calibri" w:eastAsia="Calibri" w:hAnsi="Calibri" w:cs="Calibri"/>
          <w:b/>
          <w:sz w:val="20"/>
          <w:szCs w:val="20"/>
        </w:rPr>
        <w:tab/>
        <w:t>Security</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The system must be in compliance with all Family Educational Rights and Privacy Act (FERPA) requirements, including those specific to storage and use of personally identifiable information (PII).</w:t>
      </w:r>
    </w:p>
    <w:p w:rsidR="00392F89" w:rsidRPr="00A22DBD" w:rsidRDefault="00392F89" w:rsidP="00C1352A">
      <w:pPr>
        <w:pBdr>
          <w:top w:val="nil"/>
          <w:left w:val="nil"/>
          <w:bottom w:val="nil"/>
          <w:right w:val="nil"/>
          <w:between w:val="nil"/>
        </w:pBdr>
        <w:tabs>
          <w:tab w:val="left" w:pos="1620"/>
        </w:tabs>
        <w:ind w:left="1440" w:hanging="450"/>
        <w:jc w:val="both"/>
        <w:rPr>
          <w:rFonts w:ascii="Calibri" w:eastAsia="Calibri" w:hAnsi="Calibri" w:cs="Calibri"/>
          <w:color w:val="000000"/>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10e.</w:t>
      </w:r>
      <w:r w:rsidRPr="00A22DBD">
        <w:rPr>
          <w:rFonts w:ascii="Calibri" w:eastAsia="Calibri" w:hAnsi="Calibri" w:cs="Calibri"/>
          <w:b/>
          <w:sz w:val="20"/>
          <w:szCs w:val="20"/>
        </w:rPr>
        <w:tab/>
        <w:t>Assessment Support</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The Vendor will be required to provide support to the Department for using the universal screening and progress monitoring assessments. This RFP requirement is intended to include a support agreement. The majority of support will occur during regular business hours, Monday through Friday 8:00am to 4:30pm Central Time. Support may include a combination of on-site assistance or use of remote technologies.</w:t>
      </w:r>
    </w:p>
    <w:p w:rsidR="00392F89" w:rsidRPr="00A22DBD" w:rsidRDefault="00392F89" w:rsidP="00C1352A">
      <w:pPr>
        <w:tabs>
          <w:tab w:val="left" w:pos="-720"/>
          <w:tab w:val="left" w:pos="1620"/>
        </w:tabs>
        <w:ind w:left="1440" w:hanging="450"/>
        <w:jc w:val="both"/>
        <w:rPr>
          <w:rFonts w:ascii="Calibri" w:eastAsia="Calibri" w:hAnsi="Calibri" w:cs="Calibri"/>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10f.</w:t>
      </w:r>
      <w:r w:rsidRPr="00A22DBD">
        <w:rPr>
          <w:rFonts w:ascii="Calibri" w:eastAsia="Calibri" w:hAnsi="Calibri" w:cs="Calibri"/>
          <w:b/>
          <w:sz w:val="20"/>
          <w:szCs w:val="20"/>
        </w:rPr>
        <w:tab/>
        <w:t>Project Management</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A Project Manager, or individual able to serve this role, will be required. This person should have a minimum of five (5) years of recent project management experience and have demonstrated expert knowledge, skills and abilities in project management. This position does not need to be solely hired to manage the Department scope of work. However, the Department project should be a priority.</w:t>
      </w:r>
    </w:p>
    <w:p w:rsidR="00392F89" w:rsidRPr="00A22DBD" w:rsidRDefault="00392F89" w:rsidP="00C1352A">
      <w:pPr>
        <w:tabs>
          <w:tab w:val="left" w:pos="-720"/>
          <w:tab w:val="left" w:pos="1620"/>
        </w:tabs>
        <w:ind w:left="1440" w:hanging="450"/>
        <w:jc w:val="both"/>
        <w:rPr>
          <w:rFonts w:ascii="Calibri" w:eastAsia="Calibri" w:hAnsi="Calibri" w:cs="Calibri"/>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10g.</w:t>
      </w:r>
      <w:r w:rsidRPr="00A22DBD">
        <w:rPr>
          <w:rFonts w:ascii="Calibri" w:eastAsia="Calibri" w:hAnsi="Calibri" w:cs="Calibri"/>
          <w:b/>
          <w:sz w:val="20"/>
          <w:szCs w:val="20"/>
        </w:rPr>
        <w:tab/>
        <w:t>Training Specialist</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A Training Specialist, or individual able to serve this role, will be required. This role requires a person with directly related knowledge and experience in the areas of assessment and education as well as personnel training. Tasks may include identifying the training needs of potential participants, preparation of training plans and schedules, developing course materials, preparation of computerized training exercises, and conducting training sessions. Individuals proposed for this position must possess superior communications and interpersonal skills. Experience with training end users on the assessments is required.</w:t>
      </w:r>
    </w:p>
    <w:p w:rsidR="00392F89" w:rsidRPr="00A22DBD" w:rsidRDefault="00392F89" w:rsidP="00C1352A">
      <w:pPr>
        <w:tabs>
          <w:tab w:val="left" w:pos="-720"/>
          <w:tab w:val="left" w:pos="1620"/>
        </w:tabs>
        <w:ind w:left="1440" w:hanging="450"/>
        <w:jc w:val="both"/>
        <w:rPr>
          <w:rFonts w:ascii="Calibri" w:eastAsia="Calibri" w:hAnsi="Calibri" w:cs="Calibri"/>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10h.</w:t>
      </w:r>
      <w:r w:rsidRPr="00A22DBD">
        <w:rPr>
          <w:rFonts w:ascii="Calibri" w:eastAsia="Calibri" w:hAnsi="Calibri" w:cs="Calibri"/>
          <w:b/>
          <w:sz w:val="20"/>
          <w:szCs w:val="20"/>
        </w:rPr>
        <w:tab/>
        <w:t xml:space="preserve">Training </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The Vendor must have the ability to train, to the extent necessary, Iowa teachers to ensure statewide use by August 1, 2019. If deemed necessary, the Vendor will deliver training sessions to the Department and other education stakeholders on-site. The Vendor will provide training to key Department and AEA staff in order to successfully implement, support, and use the components of the assessments. A training plan, if necessary, may be detailed in the Cost Proposal.</w:t>
      </w:r>
    </w:p>
    <w:p w:rsidR="00392F89" w:rsidRPr="00A22DBD" w:rsidRDefault="00392F89" w:rsidP="00C1352A">
      <w:pPr>
        <w:pBdr>
          <w:top w:val="nil"/>
          <w:left w:val="nil"/>
          <w:bottom w:val="nil"/>
          <w:right w:val="nil"/>
          <w:between w:val="nil"/>
        </w:pBdr>
        <w:tabs>
          <w:tab w:val="left" w:pos="1620"/>
        </w:tabs>
        <w:ind w:left="1440"/>
        <w:jc w:val="both"/>
        <w:rPr>
          <w:rFonts w:ascii="Calibri" w:eastAsia="Calibri" w:hAnsi="Calibri" w:cs="Calibri"/>
          <w:sz w:val="20"/>
          <w:szCs w:val="20"/>
        </w:rPr>
      </w:pPr>
    </w:p>
    <w:p w:rsidR="00392F89" w:rsidRPr="00A22DBD" w:rsidRDefault="00C1352A" w:rsidP="008503DC">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 xml:space="preserve">10i. </w:t>
      </w:r>
      <w:r w:rsidR="008503DC" w:rsidRPr="00A22DBD">
        <w:rPr>
          <w:rFonts w:ascii="Calibri" w:eastAsia="Calibri" w:hAnsi="Calibri" w:cs="Calibri"/>
          <w:b/>
          <w:sz w:val="20"/>
          <w:szCs w:val="20"/>
        </w:rPr>
        <w:tab/>
      </w:r>
      <w:r w:rsidRPr="00A22DBD">
        <w:rPr>
          <w:rFonts w:ascii="Calibri" w:eastAsia="Calibri" w:hAnsi="Calibri" w:cs="Calibri"/>
          <w:b/>
          <w:sz w:val="20"/>
          <w:szCs w:val="20"/>
        </w:rPr>
        <w:t>Data and System Integration</w:t>
      </w:r>
    </w:p>
    <w:p w:rsidR="00392F89" w:rsidRPr="00A22DBD" w:rsidRDefault="00C1352A" w:rsidP="008503DC">
      <w:pPr>
        <w:pBdr>
          <w:top w:val="nil"/>
          <w:left w:val="nil"/>
          <w:bottom w:val="nil"/>
          <w:right w:val="nil"/>
          <w:between w:val="nil"/>
        </w:pBdr>
        <w:tabs>
          <w:tab w:val="left" w:pos="1620"/>
        </w:tabs>
        <w:ind w:left="216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The data system must store and display assigned student, school, and district identifiers (names, IDs, etc.). It must store and display data such that it is linked to a student and all current and historical data for a student can be accessed by users with current access to that student (i.e. as students move from school to school and district to district across the state, all of their historical data is accessible to appropriate users at the student’s current location). The Vendor must have the ability and </w:t>
      </w:r>
      <w:r w:rsidRPr="006D572F">
        <w:rPr>
          <w:rFonts w:ascii="Calibri" w:eastAsia="Calibri" w:hAnsi="Calibri" w:cs="Calibri"/>
          <w:color w:val="000000"/>
          <w:sz w:val="20"/>
          <w:szCs w:val="20"/>
        </w:rPr>
        <w:t xml:space="preserve">willingness to </w:t>
      </w:r>
      <w:r w:rsidR="00C00D0F" w:rsidRPr="006D572F">
        <w:rPr>
          <w:rFonts w:ascii="Calibri" w:eastAsia="Calibri" w:hAnsi="Calibri" w:cs="Calibri"/>
          <w:color w:val="000000"/>
          <w:sz w:val="20"/>
          <w:szCs w:val="20"/>
        </w:rPr>
        <w:t>provide data to</w:t>
      </w:r>
      <w:r w:rsidRPr="006D572F">
        <w:rPr>
          <w:rFonts w:ascii="Calibri" w:eastAsia="Calibri" w:hAnsi="Calibri" w:cs="Calibri"/>
          <w:color w:val="000000"/>
          <w:sz w:val="20"/>
          <w:szCs w:val="20"/>
        </w:rPr>
        <w:t xml:space="preserve"> a</w:t>
      </w:r>
      <w:r w:rsidRPr="00A22DBD">
        <w:rPr>
          <w:rFonts w:ascii="Calibri" w:eastAsia="Calibri" w:hAnsi="Calibri" w:cs="Calibri"/>
          <w:color w:val="000000"/>
          <w:sz w:val="20"/>
          <w:szCs w:val="20"/>
        </w:rPr>
        <w:t xml:space="preserve"> yet-to-be identified MTSS Data System</w:t>
      </w:r>
      <w:r w:rsidR="00C00D0F">
        <w:rPr>
          <w:rFonts w:ascii="Calibri" w:eastAsia="Calibri" w:hAnsi="Calibri" w:cs="Calibri"/>
          <w:color w:val="000000"/>
          <w:sz w:val="20"/>
          <w:szCs w:val="20"/>
        </w:rPr>
        <w:t xml:space="preserve"> as required by the department</w:t>
      </w:r>
      <w:r w:rsidRPr="00A22DBD">
        <w:rPr>
          <w:rFonts w:ascii="Calibri" w:eastAsia="Calibri" w:hAnsi="Calibri" w:cs="Calibri"/>
          <w:color w:val="000000"/>
          <w:sz w:val="20"/>
          <w:szCs w:val="20"/>
        </w:rPr>
        <w:t>.</w:t>
      </w:r>
      <w:r w:rsidR="00661E4B">
        <w:rPr>
          <w:rFonts w:ascii="Calibri" w:eastAsia="Calibri" w:hAnsi="Calibri" w:cs="Calibri"/>
          <w:color w:val="000000"/>
          <w:sz w:val="20"/>
          <w:szCs w:val="20"/>
        </w:rPr>
        <w:t xml:space="preserve"> </w:t>
      </w:r>
      <w:r w:rsidR="00661E4B" w:rsidRPr="00EE167E">
        <w:rPr>
          <w:rFonts w:ascii="Calibri" w:eastAsia="Calibri" w:hAnsi="Calibri" w:cs="Calibri"/>
          <w:color w:val="000000"/>
          <w:sz w:val="20"/>
          <w:szCs w:val="20"/>
        </w:rPr>
        <w:t>The Vendor must retain</w:t>
      </w:r>
      <w:r w:rsidR="00CE5D9A" w:rsidRPr="00EE167E">
        <w:rPr>
          <w:rFonts w:ascii="Calibri" w:eastAsia="Calibri" w:hAnsi="Calibri" w:cs="Calibri"/>
          <w:color w:val="000000"/>
          <w:sz w:val="20"/>
          <w:szCs w:val="20"/>
        </w:rPr>
        <w:t xml:space="preserve"> student performance data across years and while that student-level data </w:t>
      </w:r>
      <w:r w:rsidR="006D572F" w:rsidRPr="00EE167E">
        <w:rPr>
          <w:rFonts w:ascii="Calibri" w:eastAsia="Calibri" w:hAnsi="Calibri" w:cs="Calibri"/>
          <w:color w:val="000000"/>
          <w:sz w:val="20"/>
          <w:szCs w:val="20"/>
        </w:rPr>
        <w:t>remains owned and accessible to Iowa users at the conclusion of each contract year</w:t>
      </w:r>
      <w:r w:rsidR="00C00D0F" w:rsidRPr="00EE167E">
        <w:rPr>
          <w:rFonts w:ascii="Calibri" w:eastAsia="Calibri" w:hAnsi="Calibri" w:cs="Calibri"/>
          <w:color w:val="000000"/>
          <w:sz w:val="20"/>
          <w:szCs w:val="20"/>
        </w:rPr>
        <w:t>.</w:t>
      </w:r>
      <w:r w:rsidR="00C00D0F">
        <w:rPr>
          <w:rFonts w:ascii="Calibri" w:eastAsia="Calibri" w:hAnsi="Calibri" w:cs="Calibri"/>
          <w:color w:val="000000"/>
          <w:sz w:val="20"/>
          <w:szCs w:val="20"/>
        </w:rPr>
        <w:t xml:space="preserve"> </w:t>
      </w:r>
    </w:p>
    <w:p w:rsidR="00392F89" w:rsidRPr="00A22DBD" w:rsidRDefault="00392F89" w:rsidP="00C1352A">
      <w:pPr>
        <w:tabs>
          <w:tab w:val="left" w:pos="-720"/>
        </w:tabs>
        <w:jc w:val="both"/>
        <w:rPr>
          <w:rFonts w:ascii="Calibri" w:eastAsia="Calibri" w:hAnsi="Calibri" w:cs="Calibri"/>
          <w:sz w:val="20"/>
          <w:szCs w:val="20"/>
        </w:rPr>
      </w:pPr>
    </w:p>
    <w:p w:rsidR="008503DC" w:rsidRPr="00A22DBD" w:rsidRDefault="008503DC" w:rsidP="008503DC"/>
    <w:p w:rsidR="008503DC" w:rsidRPr="00A22DBD" w:rsidRDefault="008503DC" w:rsidP="008503DC"/>
    <w:p w:rsidR="008503DC" w:rsidRPr="00A22DBD" w:rsidRDefault="008503DC" w:rsidP="008503DC"/>
    <w:p w:rsidR="008503DC" w:rsidRDefault="008503DC" w:rsidP="008503DC"/>
    <w:p w:rsidR="00D022F6" w:rsidRDefault="00D022F6" w:rsidP="008503DC"/>
    <w:p w:rsidR="00392F89" w:rsidRPr="00D022F6" w:rsidRDefault="00C1352A" w:rsidP="00D022F6">
      <w:pPr>
        <w:ind w:left="720"/>
        <w:rPr>
          <w:rFonts w:ascii="Calibri" w:hAnsi="Calibri"/>
          <w:b/>
          <w:sz w:val="20"/>
          <w:szCs w:val="20"/>
        </w:rPr>
      </w:pPr>
      <w:r w:rsidRPr="00D022F6">
        <w:rPr>
          <w:rFonts w:ascii="Calibri" w:hAnsi="Calibri"/>
          <w:b/>
          <w:sz w:val="20"/>
          <w:szCs w:val="20"/>
        </w:rPr>
        <w:t>TECHNICAL CHARACTERISTICS</w:t>
      </w:r>
    </w:p>
    <w:p w:rsidR="00392F89" w:rsidRPr="00A22DBD" w:rsidRDefault="00392F89" w:rsidP="00C1352A">
      <w:pPr>
        <w:pBdr>
          <w:top w:val="nil"/>
          <w:left w:val="nil"/>
          <w:bottom w:val="nil"/>
          <w:right w:val="nil"/>
          <w:between w:val="nil"/>
        </w:pBdr>
        <w:jc w:val="both"/>
        <w:rPr>
          <w:rFonts w:ascii="Calibri" w:eastAsia="Calibri" w:hAnsi="Calibri" w:cs="Calibri"/>
          <w:color w:val="000000"/>
          <w:sz w:val="20"/>
          <w:szCs w:val="20"/>
        </w:rPr>
      </w:pPr>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The Department has identified critical </w:t>
      </w:r>
      <w:r w:rsidRPr="00A22DBD">
        <w:rPr>
          <w:rFonts w:ascii="Calibri" w:eastAsia="Calibri" w:hAnsi="Calibri" w:cs="Calibri"/>
          <w:sz w:val="20"/>
          <w:szCs w:val="20"/>
        </w:rPr>
        <w:t xml:space="preserve">technical characteristics </w:t>
      </w:r>
      <w:r w:rsidRPr="00A22DBD">
        <w:rPr>
          <w:rFonts w:ascii="Calibri" w:eastAsia="Calibri" w:hAnsi="Calibri" w:cs="Calibri"/>
          <w:color w:val="000000"/>
          <w:sz w:val="20"/>
          <w:szCs w:val="20"/>
        </w:rPr>
        <w:t xml:space="preserve">for both universal screening and progress monitoring assessments. Universal screening assessments must be predictive of future academic success, identify who is at-risk, be conducted at least three times a year, used with all students, and be efficient to administer and score. Progress monitoring assessments must provide </w:t>
      </w:r>
      <w:r w:rsidRPr="00A22DBD">
        <w:rPr>
          <w:rFonts w:ascii="Calibri" w:eastAsia="Calibri" w:hAnsi="Calibri" w:cs="Calibri"/>
          <w:sz w:val="20"/>
          <w:szCs w:val="20"/>
        </w:rPr>
        <w:t>reliable</w:t>
      </w:r>
      <w:r w:rsidRPr="00A22DBD">
        <w:rPr>
          <w:rFonts w:ascii="Calibri" w:eastAsia="Calibri" w:hAnsi="Calibri" w:cs="Calibri"/>
          <w:color w:val="000000"/>
          <w:sz w:val="20"/>
          <w:szCs w:val="20"/>
        </w:rPr>
        <w:t xml:space="preserve"> evidence of rates of growth and level of performance, provide equivalent forms that can be used frequently, be conducted on a routine basis, and be efficient to administer and score. These assessments must also provide adequate reliability and validity</w:t>
      </w:r>
      <w:r w:rsidRPr="00A22DBD">
        <w:rPr>
          <w:rFonts w:ascii="Calibri" w:eastAsia="Calibri" w:hAnsi="Calibri" w:cs="Calibri"/>
          <w:sz w:val="20"/>
          <w:szCs w:val="20"/>
        </w:rPr>
        <w:t xml:space="preserve"> and</w:t>
      </w:r>
      <w:r w:rsidRPr="00A22DBD">
        <w:rPr>
          <w:rFonts w:ascii="Calibri" w:eastAsia="Calibri" w:hAnsi="Calibri" w:cs="Calibri"/>
          <w:color w:val="000000"/>
          <w:sz w:val="20"/>
          <w:szCs w:val="20"/>
        </w:rPr>
        <w:t xml:space="preserve"> provide for quick availability of data collected.</w:t>
      </w:r>
    </w:p>
    <w:p w:rsidR="00392F89" w:rsidRPr="00A22DBD" w:rsidRDefault="00392F89" w:rsidP="00C1352A">
      <w:pPr>
        <w:pBdr>
          <w:top w:val="nil"/>
          <w:left w:val="nil"/>
          <w:bottom w:val="nil"/>
          <w:right w:val="nil"/>
          <w:between w:val="nil"/>
        </w:pBdr>
        <w:ind w:left="720"/>
        <w:jc w:val="both"/>
        <w:rPr>
          <w:rFonts w:ascii="Calibri" w:eastAsia="Calibri" w:hAnsi="Calibri" w:cs="Calibri"/>
          <w:color w:val="000000"/>
          <w:sz w:val="20"/>
          <w:szCs w:val="20"/>
        </w:rPr>
      </w:pPr>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For the purpose of this RFP, each assessment should be clearly identified and delineated from other assessments should a Vendor be submitting multiple measures. If multiple measures constitute a composite or aggregate score, it should be clearly indicated what measure, measures, or composite is being submitted. Supporting evidence must be identified and submitted separately </w:t>
      </w:r>
      <w:proofErr w:type="gramStart"/>
      <w:r w:rsidRPr="00A22DBD">
        <w:rPr>
          <w:rFonts w:ascii="Calibri" w:eastAsia="Calibri" w:hAnsi="Calibri" w:cs="Calibri"/>
          <w:color w:val="000000"/>
          <w:sz w:val="20"/>
          <w:szCs w:val="20"/>
        </w:rPr>
        <w:t>for a measures</w:t>
      </w:r>
      <w:proofErr w:type="gramEnd"/>
      <w:r w:rsidRPr="00A22DBD">
        <w:rPr>
          <w:rFonts w:ascii="Calibri" w:eastAsia="Calibri" w:hAnsi="Calibri" w:cs="Calibri"/>
          <w:color w:val="000000"/>
          <w:sz w:val="20"/>
          <w:szCs w:val="20"/>
        </w:rPr>
        <w:t xml:space="preserve"> to be considered individually. For example, if there are multiple assessments at </w:t>
      </w:r>
      <w:r w:rsidRPr="00A22DBD">
        <w:rPr>
          <w:rFonts w:ascii="Calibri" w:eastAsia="Calibri" w:hAnsi="Calibri" w:cs="Calibri"/>
          <w:sz w:val="20"/>
          <w:szCs w:val="20"/>
        </w:rPr>
        <w:t>a</w:t>
      </w:r>
      <w:r w:rsidRPr="00A22DBD">
        <w:rPr>
          <w:rFonts w:ascii="Calibri" w:eastAsia="Calibri" w:hAnsi="Calibri" w:cs="Calibri"/>
          <w:color w:val="000000"/>
          <w:sz w:val="20"/>
          <w:szCs w:val="20"/>
        </w:rPr>
        <w:t xml:space="preserve"> grade (e.g., passage reading, decoding inventory) each assessment should be clearly identified and all supporting evidence reported separately if they are to be considered individually. Clearly indicate which measures are being submitted, at which grades, and for what purpose</w:t>
      </w:r>
      <w:r w:rsidRPr="00A22DBD">
        <w:rPr>
          <w:rFonts w:ascii="Calibri" w:eastAsia="Calibri" w:hAnsi="Calibri" w:cs="Calibri"/>
          <w:sz w:val="20"/>
          <w:szCs w:val="20"/>
        </w:rPr>
        <w:t xml:space="preserve"> (i.e.,</w:t>
      </w:r>
      <w:r w:rsidRPr="00A22DBD">
        <w:rPr>
          <w:rFonts w:ascii="Calibri" w:eastAsia="Calibri" w:hAnsi="Calibri" w:cs="Calibri"/>
          <w:color w:val="000000"/>
          <w:sz w:val="20"/>
          <w:szCs w:val="20"/>
        </w:rPr>
        <w:t xml:space="preserve"> universal screening or progress monitoring</w:t>
      </w:r>
      <w:r w:rsidRPr="00A22DBD">
        <w:rPr>
          <w:rFonts w:ascii="Calibri" w:eastAsia="Calibri" w:hAnsi="Calibri" w:cs="Calibri"/>
          <w:sz w:val="20"/>
          <w:szCs w:val="20"/>
        </w:rPr>
        <w:t>).</w:t>
      </w:r>
      <w:r w:rsidRPr="00A22DBD">
        <w:rPr>
          <w:rFonts w:ascii="Calibri" w:eastAsia="Calibri" w:hAnsi="Calibri" w:cs="Calibri"/>
          <w:color w:val="000000"/>
          <w:sz w:val="20"/>
          <w:szCs w:val="20"/>
        </w:rPr>
        <w:t xml:space="preserve"> </w:t>
      </w:r>
    </w:p>
    <w:p w:rsidR="00392F89" w:rsidRPr="00A22DBD" w:rsidRDefault="00392F89" w:rsidP="00C1352A">
      <w:pPr>
        <w:pBdr>
          <w:top w:val="nil"/>
          <w:left w:val="nil"/>
          <w:bottom w:val="nil"/>
          <w:right w:val="nil"/>
          <w:between w:val="nil"/>
        </w:pBdr>
        <w:ind w:left="720"/>
        <w:jc w:val="both"/>
        <w:rPr>
          <w:rFonts w:ascii="Calibri" w:eastAsia="Calibri" w:hAnsi="Calibri" w:cs="Calibri"/>
          <w:color w:val="000000"/>
          <w:sz w:val="20"/>
          <w:szCs w:val="20"/>
        </w:rPr>
      </w:pPr>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Provided is a template t</w:t>
      </w:r>
      <w:r w:rsidRPr="00A22DBD">
        <w:rPr>
          <w:rFonts w:ascii="Calibri" w:eastAsia="Calibri" w:hAnsi="Calibri" w:cs="Calibri"/>
          <w:sz w:val="20"/>
          <w:szCs w:val="20"/>
        </w:rPr>
        <w:t>o be</w:t>
      </w:r>
      <w:r w:rsidRPr="00A22DBD">
        <w:rPr>
          <w:rFonts w:ascii="Calibri" w:eastAsia="Calibri" w:hAnsi="Calibri" w:cs="Calibri"/>
          <w:color w:val="000000"/>
          <w:sz w:val="20"/>
          <w:szCs w:val="20"/>
        </w:rPr>
        <w:t xml:space="preserve"> used </w:t>
      </w:r>
      <w:r w:rsidRPr="00A22DBD">
        <w:rPr>
          <w:rFonts w:ascii="Calibri" w:eastAsia="Calibri" w:hAnsi="Calibri" w:cs="Calibri"/>
          <w:sz w:val="20"/>
          <w:szCs w:val="20"/>
        </w:rPr>
        <w:t>for</w:t>
      </w:r>
      <w:r w:rsidRPr="00A22DBD">
        <w:rPr>
          <w:rFonts w:ascii="Calibri" w:eastAsia="Calibri" w:hAnsi="Calibri" w:cs="Calibri"/>
          <w:color w:val="000000"/>
          <w:sz w:val="20"/>
          <w:szCs w:val="20"/>
        </w:rPr>
        <w:t xml:space="preserve"> each Exhibit that requires </w:t>
      </w:r>
      <w:r w:rsidRPr="00A22DBD">
        <w:rPr>
          <w:rFonts w:ascii="Calibri" w:eastAsia="Calibri" w:hAnsi="Calibri" w:cs="Calibri"/>
          <w:sz w:val="20"/>
          <w:szCs w:val="20"/>
        </w:rPr>
        <w:t>technical</w:t>
      </w:r>
      <w:r w:rsidRPr="00A22DBD">
        <w:rPr>
          <w:rFonts w:ascii="Calibri" w:eastAsia="Calibri" w:hAnsi="Calibri" w:cs="Calibri"/>
          <w:color w:val="000000"/>
          <w:sz w:val="20"/>
          <w:szCs w:val="20"/>
        </w:rPr>
        <w:t xml:space="preserve"> data or </w:t>
      </w:r>
      <w:r w:rsidRPr="00A22DBD">
        <w:rPr>
          <w:rFonts w:ascii="Calibri" w:eastAsia="Calibri" w:hAnsi="Calibri" w:cs="Calibri"/>
          <w:sz w:val="20"/>
          <w:szCs w:val="20"/>
        </w:rPr>
        <w:t>an explanation organized by</w:t>
      </w:r>
      <w:r w:rsidRPr="00A22DBD">
        <w:rPr>
          <w:rFonts w:ascii="Calibri" w:eastAsia="Calibri" w:hAnsi="Calibri" w:cs="Calibri"/>
          <w:color w:val="000000"/>
          <w:sz w:val="20"/>
          <w:szCs w:val="20"/>
        </w:rPr>
        <w:t xml:space="preserve"> grade. </w:t>
      </w:r>
      <w:r w:rsidRPr="00A22DBD">
        <w:rPr>
          <w:rFonts w:ascii="Calibri" w:eastAsia="Calibri" w:hAnsi="Calibri" w:cs="Calibri"/>
          <w:sz w:val="20"/>
          <w:szCs w:val="20"/>
        </w:rPr>
        <w:t>This template is found in Attachment 8</w:t>
      </w:r>
      <w:r w:rsidRPr="00A22DBD">
        <w:rPr>
          <w:rFonts w:ascii="Calibri" w:eastAsia="Calibri" w:hAnsi="Calibri" w:cs="Calibri"/>
          <w:color w:val="000000"/>
          <w:sz w:val="20"/>
          <w:szCs w:val="20"/>
        </w:rPr>
        <w:t xml:space="preserve">. Each Exhibit </w:t>
      </w:r>
      <w:r w:rsidRPr="00A22DBD">
        <w:rPr>
          <w:rFonts w:ascii="Calibri" w:eastAsia="Calibri" w:hAnsi="Calibri" w:cs="Calibri"/>
          <w:sz w:val="20"/>
          <w:szCs w:val="20"/>
        </w:rPr>
        <w:t>description</w:t>
      </w:r>
      <w:r w:rsidRPr="00A22DBD">
        <w:rPr>
          <w:rFonts w:ascii="Calibri" w:eastAsia="Calibri" w:hAnsi="Calibri" w:cs="Calibri"/>
          <w:color w:val="000000"/>
          <w:sz w:val="20"/>
          <w:szCs w:val="20"/>
        </w:rPr>
        <w:t xml:space="preserve"> ind</w:t>
      </w:r>
      <w:r w:rsidRPr="00A22DBD">
        <w:rPr>
          <w:rFonts w:ascii="Calibri" w:eastAsia="Calibri" w:hAnsi="Calibri" w:cs="Calibri"/>
          <w:sz w:val="20"/>
          <w:szCs w:val="20"/>
        </w:rPr>
        <w:t>icates if this Attachment is to be used. Respondents must use the attachment and format provided when indicated.</w:t>
      </w:r>
    </w:p>
    <w:p w:rsidR="00392F89" w:rsidRPr="00A22DBD" w:rsidRDefault="00392F89" w:rsidP="00C1352A">
      <w:pPr>
        <w:pBdr>
          <w:top w:val="nil"/>
          <w:left w:val="nil"/>
          <w:bottom w:val="nil"/>
          <w:right w:val="nil"/>
          <w:between w:val="nil"/>
        </w:pBdr>
        <w:ind w:left="720"/>
        <w:jc w:val="both"/>
        <w:rPr>
          <w:rFonts w:ascii="Calibri" w:eastAsia="Calibri" w:hAnsi="Calibri" w:cs="Calibri"/>
          <w:sz w:val="20"/>
          <w:szCs w:val="20"/>
        </w:rPr>
      </w:pPr>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A lack of specific information will be considered an incomplete submission and will not be reviewed and, therefore, not considered </w:t>
      </w:r>
      <w:r w:rsidRPr="00A22DBD">
        <w:rPr>
          <w:rFonts w:ascii="Calibri" w:eastAsia="Calibri" w:hAnsi="Calibri" w:cs="Calibri"/>
          <w:sz w:val="20"/>
          <w:szCs w:val="20"/>
        </w:rPr>
        <w:t>for</w:t>
      </w:r>
      <w:r w:rsidRPr="00A22DBD">
        <w:rPr>
          <w:rFonts w:ascii="Calibri" w:eastAsia="Calibri" w:hAnsi="Calibri" w:cs="Calibri"/>
          <w:color w:val="000000"/>
          <w:sz w:val="20"/>
          <w:szCs w:val="20"/>
        </w:rPr>
        <w:t xml:space="preserve"> approv</w:t>
      </w:r>
      <w:r w:rsidRPr="00A22DBD">
        <w:rPr>
          <w:rFonts w:ascii="Calibri" w:eastAsia="Calibri" w:hAnsi="Calibri" w:cs="Calibri"/>
          <w:sz w:val="20"/>
          <w:szCs w:val="20"/>
        </w:rPr>
        <w:t>al or the Award</w:t>
      </w:r>
      <w:r w:rsidRPr="00A22DBD">
        <w:rPr>
          <w:rFonts w:ascii="Calibri" w:eastAsia="Calibri" w:hAnsi="Calibri" w:cs="Calibri"/>
          <w:color w:val="000000"/>
          <w:sz w:val="20"/>
          <w:szCs w:val="20"/>
        </w:rPr>
        <w:t xml:space="preserve">. </w:t>
      </w:r>
      <w:r w:rsidRPr="00A22DBD">
        <w:rPr>
          <w:rFonts w:ascii="Calibri" w:eastAsia="Calibri" w:hAnsi="Calibri" w:cs="Calibri"/>
          <w:sz w:val="20"/>
          <w:szCs w:val="20"/>
        </w:rPr>
        <w:t xml:space="preserve">Respondents </w:t>
      </w:r>
      <w:r w:rsidRPr="00A22DBD">
        <w:rPr>
          <w:rFonts w:ascii="Calibri" w:eastAsia="Calibri" w:hAnsi="Calibri" w:cs="Calibri"/>
          <w:color w:val="000000"/>
          <w:sz w:val="20"/>
          <w:szCs w:val="20"/>
        </w:rPr>
        <w:t>must submit technical information by grade whe</w:t>
      </w:r>
      <w:r w:rsidRPr="00A22DBD">
        <w:rPr>
          <w:rFonts w:ascii="Calibri" w:eastAsia="Calibri" w:hAnsi="Calibri" w:cs="Calibri"/>
          <w:sz w:val="20"/>
          <w:szCs w:val="20"/>
        </w:rPr>
        <w:t>re indicated</w:t>
      </w:r>
      <w:r w:rsidRPr="00A22DBD">
        <w:rPr>
          <w:rFonts w:ascii="Calibri" w:eastAsia="Calibri" w:hAnsi="Calibri" w:cs="Calibri"/>
          <w:color w:val="000000"/>
          <w:sz w:val="20"/>
          <w:szCs w:val="20"/>
        </w:rPr>
        <w:t>. Aggregated or averages are not allowed and if submitted, will be considered an incomplete submission. If a measure serves multiple functions (</w:t>
      </w:r>
      <w:r w:rsidRPr="00A22DBD">
        <w:rPr>
          <w:rFonts w:ascii="Calibri" w:eastAsia="Calibri" w:hAnsi="Calibri" w:cs="Calibri"/>
          <w:sz w:val="20"/>
          <w:szCs w:val="20"/>
        </w:rPr>
        <w:t>universal screening and progress monitoring</w:t>
      </w:r>
      <w:r w:rsidRPr="00A22DBD">
        <w:rPr>
          <w:rFonts w:ascii="Calibri" w:eastAsia="Calibri" w:hAnsi="Calibri" w:cs="Calibri"/>
          <w:color w:val="000000"/>
          <w:sz w:val="20"/>
          <w:szCs w:val="20"/>
        </w:rPr>
        <w:t>) the vendor must submit the information required for each purpose. A clear and complete description of where the supporting evidence exists in supporting documentation is required.</w:t>
      </w:r>
      <w:r w:rsidRPr="00A22DBD">
        <w:rPr>
          <w:rFonts w:ascii="Calibri" w:eastAsia="Calibri" w:hAnsi="Calibri" w:cs="Calibri"/>
          <w:sz w:val="20"/>
          <w:szCs w:val="20"/>
        </w:rPr>
        <w:t xml:space="preserve"> When possible, i</w:t>
      </w:r>
      <w:r w:rsidRPr="00A22DBD">
        <w:rPr>
          <w:rFonts w:ascii="Calibri" w:eastAsia="Calibri" w:hAnsi="Calibri" w:cs="Calibri"/>
          <w:color w:val="000000"/>
          <w:sz w:val="20"/>
          <w:szCs w:val="20"/>
        </w:rPr>
        <w:t>nclude specific page numbers, table references and accurate non-protected links, as appropriate. General or vague references to supporting documents</w:t>
      </w:r>
      <w:r w:rsidRPr="00A22DBD">
        <w:rPr>
          <w:rFonts w:ascii="Calibri" w:eastAsia="Calibri" w:hAnsi="Calibri" w:cs="Calibri"/>
          <w:sz w:val="20"/>
          <w:szCs w:val="20"/>
        </w:rPr>
        <w:t xml:space="preserve">, sections or chapters </w:t>
      </w:r>
      <w:r w:rsidRPr="00A22DBD">
        <w:rPr>
          <w:rFonts w:ascii="Calibri" w:eastAsia="Calibri" w:hAnsi="Calibri" w:cs="Calibri"/>
          <w:color w:val="000000"/>
          <w:sz w:val="20"/>
          <w:szCs w:val="20"/>
        </w:rPr>
        <w:t>are not sufficient. Unclear or incomplete submissions will not be included for consideration. It is in the Vendor’s best interest to ensure that reviewers can readily find the</w:t>
      </w:r>
      <w:r w:rsidRPr="00A22DBD">
        <w:rPr>
          <w:rFonts w:ascii="Calibri" w:eastAsia="Calibri" w:hAnsi="Calibri" w:cs="Calibri"/>
          <w:sz w:val="20"/>
          <w:szCs w:val="20"/>
        </w:rPr>
        <w:t xml:space="preserve"> supporting evidence for each Exhibit</w:t>
      </w:r>
      <w:r w:rsidRPr="00A22DBD">
        <w:rPr>
          <w:rFonts w:ascii="Calibri" w:eastAsia="Calibri" w:hAnsi="Calibri" w:cs="Calibri"/>
          <w:color w:val="000000"/>
          <w:sz w:val="20"/>
          <w:szCs w:val="20"/>
        </w:rPr>
        <w:t>.</w:t>
      </w:r>
    </w:p>
    <w:p w:rsidR="00392F89" w:rsidRDefault="00392F89" w:rsidP="00C1352A">
      <w:pPr>
        <w:pBdr>
          <w:top w:val="nil"/>
          <w:left w:val="nil"/>
          <w:bottom w:val="nil"/>
          <w:right w:val="nil"/>
          <w:between w:val="nil"/>
        </w:pBdr>
        <w:ind w:left="720"/>
        <w:jc w:val="both"/>
        <w:rPr>
          <w:rFonts w:ascii="Calibri" w:eastAsia="Calibri" w:hAnsi="Calibri" w:cs="Calibri"/>
          <w:color w:val="000000"/>
          <w:sz w:val="20"/>
          <w:szCs w:val="20"/>
        </w:rPr>
      </w:pPr>
    </w:p>
    <w:p w:rsidR="001C6F5E" w:rsidRPr="00A22DBD" w:rsidRDefault="001C6F5E" w:rsidP="00C1352A">
      <w:pPr>
        <w:pBdr>
          <w:top w:val="nil"/>
          <w:left w:val="nil"/>
          <w:bottom w:val="nil"/>
          <w:right w:val="nil"/>
          <w:between w:val="nil"/>
        </w:pBdr>
        <w:ind w:left="720"/>
        <w:jc w:val="both"/>
        <w:rPr>
          <w:rFonts w:ascii="Calibri" w:eastAsia="Calibri" w:hAnsi="Calibri" w:cs="Calibri"/>
          <w:color w:val="000000"/>
          <w:sz w:val="20"/>
          <w:szCs w:val="20"/>
        </w:rPr>
      </w:pPr>
    </w:p>
    <w:p w:rsidR="00392F89" w:rsidRPr="00EE167E" w:rsidRDefault="00C1352A" w:rsidP="008503DC">
      <w:pPr>
        <w:tabs>
          <w:tab w:val="left" w:pos="-720"/>
        </w:tabs>
        <w:jc w:val="both"/>
        <w:rPr>
          <w:rFonts w:ascii="Calibri" w:eastAsia="Calibri" w:hAnsi="Calibri" w:cs="Calibri"/>
          <w:i/>
          <w:sz w:val="20"/>
          <w:szCs w:val="20"/>
        </w:rPr>
      </w:pPr>
      <w:r w:rsidRPr="00EE167E">
        <w:rPr>
          <w:rFonts w:ascii="Calibri" w:eastAsia="Calibri" w:hAnsi="Calibri" w:cs="Calibri"/>
          <w:i/>
          <w:sz w:val="20"/>
          <w:szCs w:val="20"/>
        </w:rPr>
        <w:t xml:space="preserve">Use Attachment </w:t>
      </w:r>
      <w:r w:rsidR="008503DC" w:rsidRPr="00EE167E">
        <w:rPr>
          <w:rFonts w:ascii="Calibri" w:eastAsia="Calibri" w:hAnsi="Calibri" w:cs="Calibri"/>
          <w:i/>
          <w:sz w:val="20"/>
          <w:szCs w:val="20"/>
        </w:rPr>
        <w:t>8 to</w:t>
      </w:r>
      <w:r w:rsidRPr="00EE167E">
        <w:rPr>
          <w:rFonts w:ascii="Calibri" w:eastAsia="Calibri" w:hAnsi="Calibri" w:cs="Calibri"/>
          <w:i/>
          <w:sz w:val="20"/>
          <w:szCs w:val="20"/>
        </w:rPr>
        <w:t xml:space="preserve"> organize and present information for </w:t>
      </w:r>
      <w:r w:rsidR="008503DC" w:rsidRPr="00EE167E">
        <w:rPr>
          <w:rFonts w:ascii="Calibri" w:eastAsia="Calibri" w:hAnsi="Calibri" w:cs="Calibri"/>
          <w:i/>
          <w:sz w:val="20"/>
          <w:szCs w:val="20"/>
        </w:rPr>
        <w:t>Exhibits</w:t>
      </w:r>
      <w:r w:rsidRPr="00EE167E">
        <w:rPr>
          <w:rFonts w:ascii="Calibri" w:eastAsia="Calibri" w:hAnsi="Calibri" w:cs="Calibri"/>
          <w:i/>
          <w:sz w:val="20"/>
          <w:szCs w:val="20"/>
        </w:rPr>
        <w:t xml:space="preserve"> 11 through 23. Note that some Exhibits require Technical Characteristics be submitted separately by grade level while other exhibits can </w:t>
      </w:r>
      <w:r w:rsidR="00EE167E" w:rsidRPr="00EE167E">
        <w:rPr>
          <w:rFonts w:ascii="Calibri" w:eastAsia="Calibri" w:hAnsi="Calibri" w:cs="Calibri"/>
          <w:i/>
          <w:sz w:val="20"/>
          <w:szCs w:val="20"/>
        </w:rPr>
        <w:t xml:space="preserve">be </w:t>
      </w:r>
      <w:r w:rsidRPr="00EE167E">
        <w:rPr>
          <w:rFonts w:ascii="Calibri" w:eastAsia="Calibri" w:hAnsi="Calibri" w:cs="Calibri"/>
          <w:i/>
          <w:sz w:val="20"/>
          <w:szCs w:val="20"/>
        </w:rPr>
        <w:t xml:space="preserve">responded to without separating data into grade levels. Respondents should follow this format as provided by Attachment 8. </w:t>
      </w:r>
    </w:p>
    <w:p w:rsidR="00392F89" w:rsidRPr="00A22DBD" w:rsidRDefault="00392F89" w:rsidP="00C1352A">
      <w:pPr>
        <w:tabs>
          <w:tab w:val="left" w:pos="-720"/>
        </w:tabs>
        <w:jc w:val="both"/>
        <w:rPr>
          <w:rFonts w:ascii="Calibri" w:eastAsia="Calibri" w:hAnsi="Calibri" w:cs="Calibri"/>
          <w:sz w:val="20"/>
          <w:szCs w:val="20"/>
        </w:rPr>
      </w:pPr>
    </w:p>
    <w:p w:rsidR="008503DC" w:rsidRPr="00A22DBD" w:rsidRDefault="008503DC" w:rsidP="00C1352A">
      <w:pPr>
        <w:pBdr>
          <w:top w:val="nil"/>
          <w:left w:val="nil"/>
          <w:bottom w:val="nil"/>
          <w:right w:val="nil"/>
          <w:between w:val="nil"/>
        </w:pBdr>
        <w:ind w:left="720"/>
        <w:jc w:val="both"/>
        <w:rPr>
          <w:rFonts w:ascii="Calibri" w:eastAsia="Calibri" w:hAnsi="Calibri" w:cs="Calibri"/>
          <w:color w:val="000000"/>
          <w:sz w:val="20"/>
          <w:szCs w:val="20"/>
          <w:u w:val="single"/>
        </w:rPr>
      </w:pPr>
    </w:p>
    <w:p w:rsidR="00392F89" w:rsidRPr="00A22DBD" w:rsidRDefault="00C1352A" w:rsidP="008503DC">
      <w:pPr>
        <w:pBdr>
          <w:top w:val="nil"/>
          <w:left w:val="nil"/>
          <w:bottom w:val="nil"/>
          <w:right w:val="nil"/>
          <w:between w:val="nil"/>
        </w:pBdr>
        <w:ind w:left="720"/>
        <w:jc w:val="center"/>
        <w:rPr>
          <w:rFonts w:ascii="Calibri" w:eastAsia="Calibri" w:hAnsi="Calibri" w:cs="Calibri"/>
          <w:color w:val="000000"/>
          <w:sz w:val="20"/>
          <w:szCs w:val="20"/>
          <w:u w:val="single"/>
        </w:rPr>
      </w:pPr>
      <w:r w:rsidRPr="00A22DBD">
        <w:rPr>
          <w:rFonts w:ascii="Calibri" w:eastAsia="Calibri" w:hAnsi="Calibri" w:cs="Calibri"/>
          <w:color w:val="000000"/>
          <w:sz w:val="20"/>
          <w:szCs w:val="20"/>
          <w:u w:val="single"/>
        </w:rPr>
        <w:t xml:space="preserve">Exhibits 11 through 16 are required for </w:t>
      </w:r>
      <w:r w:rsidRPr="00A22DBD">
        <w:rPr>
          <w:rFonts w:ascii="Calibri" w:eastAsia="Calibri" w:hAnsi="Calibri" w:cs="Calibri"/>
          <w:b/>
          <w:color w:val="000000"/>
          <w:sz w:val="20"/>
          <w:szCs w:val="20"/>
          <w:u w:val="single"/>
        </w:rPr>
        <w:t>Universal Screening</w:t>
      </w:r>
      <w:r w:rsidRPr="00A22DBD">
        <w:rPr>
          <w:rFonts w:ascii="Calibri" w:eastAsia="Calibri" w:hAnsi="Calibri" w:cs="Calibri"/>
          <w:color w:val="000000"/>
          <w:sz w:val="20"/>
          <w:szCs w:val="20"/>
          <w:u w:val="single"/>
        </w:rPr>
        <w:t xml:space="preserve"> asse</w:t>
      </w:r>
      <w:r w:rsidRPr="00A22DBD">
        <w:rPr>
          <w:rFonts w:ascii="Calibri" w:eastAsia="Calibri" w:hAnsi="Calibri" w:cs="Calibri"/>
          <w:sz w:val="20"/>
          <w:szCs w:val="20"/>
          <w:u w:val="single"/>
        </w:rPr>
        <w:t>ssments.</w:t>
      </w:r>
    </w:p>
    <w:p w:rsidR="00392F89" w:rsidRPr="00A22DBD" w:rsidRDefault="00392F89" w:rsidP="00C1352A">
      <w:pPr>
        <w:tabs>
          <w:tab w:val="left" w:pos="-720"/>
          <w:tab w:val="left" w:pos="1440"/>
          <w:tab w:val="left" w:pos="2430"/>
        </w:tabs>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57" w:name="_Toc528569101"/>
      <w:r w:rsidRPr="00A22DBD">
        <w:rPr>
          <w:rFonts w:ascii="Calibri" w:eastAsia="Calibri" w:hAnsi="Calibri" w:cs="Calibri"/>
          <w:i w:val="0"/>
          <w:sz w:val="20"/>
          <w:szCs w:val="20"/>
        </w:rPr>
        <w:t>Exhibit 11</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 xml:space="preserve">Area </w:t>
      </w:r>
      <w:proofErr w:type="gramStart"/>
      <w:r w:rsidRPr="00A22DBD">
        <w:rPr>
          <w:rFonts w:ascii="Calibri" w:eastAsia="Calibri" w:hAnsi="Calibri" w:cs="Calibri"/>
          <w:i w:val="0"/>
          <w:sz w:val="20"/>
          <w:szCs w:val="20"/>
        </w:rPr>
        <w:t>Under</w:t>
      </w:r>
      <w:proofErr w:type="gramEnd"/>
      <w:r w:rsidRPr="00A22DBD">
        <w:rPr>
          <w:rFonts w:ascii="Calibri" w:eastAsia="Calibri" w:hAnsi="Calibri" w:cs="Calibri"/>
          <w:i w:val="0"/>
          <w:sz w:val="20"/>
          <w:szCs w:val="20"/>
        </w:rPr>
        <w:t xml:space="preserve"> the Curve (AUC)</w:t>
      </w:r>
      <w:bookmarkEnd w:id="57"/>
    </w:p>
    <w:p w:rsidR="00392F89" w:rsidRPr="00A22DBD" w:rsidRDefault="00C1352A" w:rsidP="00C1352A">
      <w:pPr>
        <w:pBdr>
          <w:top w:val="nil"/>
          <w:left w:val="nil"/>
          <w:bottom w:val="nil"/>
          <w:right w:val="nil"/>
          <w:between w:val="nil"/>
        </w:pBdr>
        <w:ind w:left="720"/>
        <w:jc w:val="both"/>
        <w:rPr>
          <w:rFonts w:ascii="Calibri" w:eastAsia="Calibri" w:hAnsi="Calibri" w:cs="Calibri"/>
          <w:b/>
          <w:color w:val="000000"/>
          <w:sz w:val="20"/>
          <w:szCs w:val="20"/>
        </w:rPr>
      </w:pPr>
      <w:r w:rsidRPr="00A22DBD">
        <w:rPr>
          <w:rFonts w:ascii="Calibri" w:eastAsia="Calibri" w:hAnsi="Calibri" w:cs="Calibri"/>
          <w:color w:val="000000"/>
          <w:sz w:val="20"/>
          <w:szCs w:val="20"/>
        </w:rPr>
        <w:t xml:space="preserve">Area </w:t>
      </w:r>
      <w:proofErr w:type="gramStart"/>
      <w:r w:rsidRPr="00A22DBD">
        <w:rPr>
          <w:rFonts w:ascii="Calibri" w:eastAsia="Calibri" w:hAnsi="Calibri" w:cs="Calibri"/>
          <w:color w:val="000000"/>
          <w:sz w:val="20"/>
          <w:szCs w:val="20"/>
        </w:rPr>
        <w:t>Under</w:t>
      </w:r>
      <w:proofErr w:type="gramEnd"/>
      <w:r w:rsidRPr="00A22DBD">
        <w:rPr>
          <w:rFonts w:ascii="Calibri" w:eastAsia="Calibri" w:hAnsi="Calibri" w:cs="Calibri"/>
          <w:color w:val="000000"/>
          <w:sz w:val="20"/>
          <w:szCs w:val="20"/>
        </w:rPr>
        <w:t xml:space="preserve"> the Curve is one way to gauge how accurately an assessment identifies students as at-risk. It is derived from Receiver Operating Characteristic curves (ROC) and is presented as a number to 2 decimal places. AUC represents the relative value of a test for accurately classifying outcomes (e.g., above or below proficiency on high-stakes assessments)</w:t>
      </w:r>
      <w:r w:rsidRPr="00A22DBD">
        <w:rPr>
          <w:rFonts w:ascii="Calibri" w:eastAsia="Calibri" w:hAnsi="Calibri" w:cs="Calibri"/>
          <w:sz w:val="20"/>
          <w:szCs w:val="20"/>
        </w:rPr>
        <w:t xml:space="preserve">.  </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58" w:name="_Toc528569102"/>
      <w:r w:rsidRPr="00A22DBD">
        <w:rPr>
          <w:rFonts w:ascii="Calibri" w:eastAsia="Calibri" w:hAnsi="Calibri" w:cs="Calibri"/>
          <w:i w:val="0"/>
          <w:sz w:val="20"/>
          <w:szCs w:val="20"/>
        </w:rPr>
        <w:t>Exhibit 12</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Specificity and Sensitivity</w:t>
      </w:r>
      <w:bookmarkEnd w:id="58"/>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Sensitivity and Specificity are statistics that represent the ability of the test to correctly identify students as being on track for success or at-risk for struggles. Specificity/Sensitivity is another way to gauge how accurately a tool identifies students in need of assistance. Specificity and Sensitivity can give the same information, depending on how the developer reports the comparisons. In this Exhibit indicate whether sensitivity, specificity or both are being reported</w:t>
      </w:r>
      <w:r w:rsidRPr="00A22DBD">
        <w:rPr>
          <w:rFonts w:ascii="Calibri" w:eastAsia="Calibri" w:hAnsi="Calibri" w:cs="Calibri"/>
          <w:sz w:val="20"/>
          <w:szCs w:val="20"/>
        </w:rPr>
        <w:t>.</w:t>
      </w:r>
    </w:p>
    <w:p w:rsidR="00392F89" w:rsidRPr="00A22DBD" w:rsidRDefault="00392F89" w:rsidP="00C1352A">
      <w:pPr>
        <w:pBdr>
          <w:top w:val="nil"/>
          <w:left w:val="nil"/>
          <w:bottom w:val="nil"/>
          <w:right w:val="nil"/>
          <w:between w:val="nil"/>
        </w:pBdr>
        <w:ind w:left="720"/>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59" w:name="_Toc528569103"/>
      <w:r w:rsidRPr="00A22DBD">
        <w:rPr>
          <w:rFonts w:ascii="Calibri" w:eastAsia="Calibri" w:hAnsi="Calibri" w:cs="Calibri"/>
          <w:i w:val="0"/>
          <w:sz w:val="20"/>
          <w:szCs w:val="20"/>
        </w:rPr>
        <w:t>Exhibit 13</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Screening Administrations per Year</w:t>
      </w:r>
      <w:bookmarkEnd w:id="59"/>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For the purposes of universal screening it is required that fall, winter, spring screenings can take place. Indicate how many benchmarking periods each assessment is available. Also indicate the appropriate </w:t>
      </w:r>
      <w:r w:rsidRPr="00A22DBD">
        <w:rPr>
          <w:rFonts w:ascii="Calibri" w:eastAsia="Calibri" w:hAnsi="Calibri" w:cs="Calibri"/>
          <w:sz w:val="20"/>
          <w:szCs w:val="20"/>
        </w:rPr>
        <w:t xml:space="preserve">[calendar] </w:t>
      </w:r>
      <w:r w:rsidRPr="00A22DBD">
        <w:rPr>
          <w:rFonts w:ascii="Calibri" w:eastAsia="Calibri" w:hAnsi="Calibri" w:cs="Calibri"/>
          <w:color w:val="000000"/>
          <w:sz w:val="20"/>
          <w:szCs w:val="20"/>
        </w:rPr>
        <w:t>time frame(s) the assessment is intended.</w:t>
      </w:r>
    </w:p>
    <w:p w:rsidR="00392F89" w:rsidRPr="00A22DBD" w:rsidRDefault="00392F89" w:rsidP="00C1352A">
      <w:pPr>
        <w:pBdr>
          <w:top w:val="nil"/>
          <w:left w:val="nil"/>
          <w:bottom w:val="nil"/>
          <w:right w:val="nil"/>
          <w:between w:val="nil"/>
        </w:pBdr>
        <w:ind w:left="720"/>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0" w:name="_Toc528569104"/>
      <w:r w:rsidRPr="00A22DBD">
        <w:rPr>
          <w:rFonts w:ascii="Calibri" w:eastAsia="Calibri" w:hAnsi="Calibri" w:cs="Calibri"/>
          <w:i w:val="0"/>
          <w:sz w:val="20"/>
          <w:szCs w:val="20"/>
        </w:rPr>
        <w:t>Exhibit 14</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Available Benchmarks</w:t>
      </w:r>
      <w:bookmarkEnd w:id="60"/>
      <w:r w:rsidRPr="00A22DBD">
        <w:rPr>
          <w:rFonts w:ascii="Calibri" w:eastAsia="Calibri" w:hAnsi="Calibri" w:cs="Calibri"/>
          <w:i w:val="0"/>
          <w:sz w:val="20"/>
          <w:szCs w:val="20"/>
        </w:rPr>
        <w:t xml:space="preserve"> </w:t>
      </w:r>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Benchmarks are established to identify a level of performance which identifies students to be on track to be successful readers. Assessments should have well-established benchmarks for each screening window (fall, winter, spring). Indicate for what seasonal screening windows benchmarks exist. Also </w:t>
      </w:r>
      <w:r w:rsidRPr="00A22DBD">
        <w:rPr>
          <w:rFonts w:ascii="Calibri" w:eastAsia="Calibri" w:hAnsi="Calibri" w:cs="Calibri"/>
          <w:sz w:val="20"/>
          <w:szCs w:val="20"/>
        </w:rPr>
        <w:t xml:space="preserve">report </w:t>
      </w:r>
      <w:r w:rsidRPr="00A22DBD">
        <w:rPr>
          <w:rFonts w:ascii="Calibri" w:eastAsia="Calibri" w:hAnsi="Calibri" w:cs="Calibri"/>
          <w:color w:val="000000"/>
          <w:sz w:val="20"/>
          <w:szCs w:val="20"/>
        </w:rPr>
        <w:t>the</w:t>
      </w:r>
      <w:r w:rsidRPr="00A22DBD">
        <w:rPr>
          <w:rFonts w:ascii="Calibri" w:eastAsia="Calibri" w:hAnsi="Calibri" w:cs="Calibri"/>
          <w:sz w:val="20"/>
          <w:szCs w:val="20"/>
        </w:rPr>
        <w:t xml:space="preserve"> specific “</w:t>
      </w:r>
      <w:r w:rsidRPr="00A22DBD">
        <w:rPr>
          <w:rFonts w:ascii="Calibri" w:eastAsia="Calibri" w:hAnsi="Calibri" w:cs="Calibri"/>
          <w:color w:val="000000"/>
          <w:sz w:val="20"/>
          <w:szCs w:val="20"/>
        </w:rPr>
        <w:t>risk</w:t>
      </w:r>
      <w:r w:rsidRPr="00A22DBD">
        <w:rPr>
          <w:rFonts w:ascii="Calibri" w:eastAsia="Calibri" w:hAnsi="Calibri" w:cs="Calibri"/>
          <w:sz w:val="20"/>
          <w:szCs w:val="20"/>
        </w:rPr>
        <w:t>”</w:t>
      </w:r>
      <w:r w:rsidRPr="00A22DBD">
        <w:rPr>
          <w:rFonts w:ascii="Calibri" w:eastAsia="Calibri" w:hAnsi="Calibri" w:cs="Calibri"/>
          <w:color w:val="000000"/>
          <w:sz w:val="20"/>
          <w:szCs w:val="20"/>
        </w:rPr>
        <w:t xml:space="preserve"> benchmarks for each window. If more than one risk benchmark exists,</w:t>
      </w:r>
      <w:r w:rsidRPr="00A22DBD">
        <w:rPr>
          <w:rFonts w:ascii="Calibri" w:eastAsia="Calibri" w:hAnsi="Calibri" w:cs="Calibri"/>
          <w:sz w:val="20"/>
          <w:szCs w:val="20"/>
        </w:rPr>
        <w:t xml:space="preserve"> report each.</w:t>
      </w:r>
    </w:p>
    <w:p w:rsidR="00392F89" w:rsidRPr="00A22DBD" w:rsidRDefault="00392F89" w:rsidP="00C1352A">
      <w:pPr>
        <w:tabs>
          <w:tab w:val="left" w:pos="720"/>
          <w:tab w:val="left" w:pos="900"/>
          <w:tab w:val="left" w:pos="1440"/>
          <w:tab w:val="left" w:pos="1620"/>
          <w:tab w:val="left" w:pos="2340"/>
        </w:tabs>
        <w:ind w:left="720"/>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1" w:name="_Toc528569105"/>
      <w:r w:rsidRPr="00A22DBD">
        <w:rPr>
          <w:rFonts w:ascii="Calibri" w:eastAsia="Calibri" w:hAnsi="Calibri" w:cs="Calibri"/>
          <w:i w:val="0"/>
          <w:sz w:val="20"/>
          <w:szCs w:val="20"/>
        </w:rPr>
        <w:t>Exhibit 15</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Standard Setting Methodology</w:t>
      </w:r>
      <w:bookmarkEnd w:id="61"/>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Seasonal benchmarks can be set in different ways. It is important that developers have a sound standard setting methodology. Describe the process and/or methodology used to develop risk benchmarks for the measures submitted. </w:t>
      </w:r>
    </w:p>
    <w:p w:rsidR="00392F89" w:rsidRPr="00A22DBD" w:rsidRDefault="00392F89" w:rsidP="00C1352A">
      <w:pPr>
        <w:pBdr>
          <w:top w:val="nil"/>
          <w:left w:val="nil"/>
          <w:bottom w:val="nil"/>
          <w:right w:val="nil"/>
          <w:between w:val="nil"/>
        </w:pBdr>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2" w:name="_Toc528569106"/>
      <w:r w:rsidRPr="00A22DBD">
        <w:rPr>
          <w:rFonts w:ascii="Calibri" w:eastAsia="Calibri" w:hAnsi="Calibri" w:cs="Calibri"/>
          <w:i w:val="0"/>
          <w:sz w:val="20"/>
          <w:szCs w:val="20"/>
        </w:rPr>
        <w:t>Exhibit 16</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Administration Time: Universal Screening</w:t>
      </w:r>
      <w:bookmarkEnd w:id="62"/>
      <w:r w:rsidRPr="00A22DBD">
        <w:rPr>
          <w:rFonts w:ascii="Calibri" w:eastAsia="Calibri" w:hAnsi="Calibri" w:cs="Calibri"/>
          <w:i w:val="0"/>
          <w:sz w:val="20"/>
          <w:szCs w:val="20"/>
        </w:rPr>
        <w:t xml:space="preserve"> </w:t>
      </w:r>
    </w:p>
    <w:p w:rsidR="00392F89" w:rsidRPr="00A22DBD" w:rsidRDefault="00C1352A" w:rsidP="00C1352A">
      <w:pPr>
        <w:pBdr>
          <w:top w:val="nil"/>
          <w:left w:val="nil"/>
          <w:bottom w:val="nil"/>
          <w:right w:val="nil"/>
          <w:between w:val="nil"/>
        </w:pBdr>
        <w:ind w:left="720"/>
        <w:jc w:val="both"/>
        <w:rPr>
          <w:rFonts w:ascii="Calibri" w:eastAsia="Calibri" w:hAnsi="Calibri" w:cs="Calibri"/>
          <w:sz w:val="20"/>
          <w:szCs w:val="20"/>
        </w:rPr>
      </w:pPr>
      <w:r w:rsidRPr="00A22DBD">
        <w:rPr>
          <w:rFonts w:ascii="Calibri" w:eastAsia="Calibri" w:hAnsi="Calibri" w:cs="Calibri"/>
          <w:sz w:val="20"/>
          <w:szCs w:val="20"/>
        </w:rPr>
        <w:t>Indicate the length of time students spend during the typical universal screening session. For individually administered assessments, time per student should be reported. For group administered assessments, typical assessment time for the group, regardless of number of participants should be reported.</w:t>
      </w:r>
    </w:p>
    <w:p w:rsidR="00392F89" w:rsidRPr="00A22DBD" w:rsidRDefault="00392F89" w:rsidP="00C1352A">
      <w:pPr>
        <w:pBdr>
          <w:top w:val="nil"/>
          <w:left w:val="nil"/>
          <w:bottom w:val="nil"/>
          <w:right w:val="nil"/>
          <w:between w:val="nil"/>
        </w:pBdr>
        <w:jc w:val="both"/>
        <w:rPr>
          <w:rFonts w:ascii="Calibri" w:eastAsia="Calibri" w:hAnsi="Calibri" w:cs="Calibri"/>
          <w:sz w:val="20"/>
          <w:szCs w:val="20"/>
        </w:rPr>
      </w:pPr>
    </w:p>
    <w:p w:rsidR="008503DC" w:rsidRPr="00A22DBD" w:rsidRDefault="008503DC" w:rsidP="00C1352A">
      <w:pPr>
        <w:ind w:left="720"/>
        <w:jc w:val="both"/>
        <w:rPr>
          <w:rFonts w:ascii="Calibri" w:eastAsia="Calibri" w:hAnsi="Calibri" w:cs="Calibri"/>
          <w:sz w:val="20"/>
          <w:szCs w:val="20"/>
          <w:u w:val="single"/>
        </w:rPr>
      </w:pPr>
    </w:p>
    <w:p w:rsidR="00392F89" w:rsidRPr="00A22DBD" w:rsidRDefault="00C1352A" w:rsidP="008503DC">
      <w:pPr>
        <w:ind w:left="720"/>
        <w:jc w:val="center"/>
        <w:rPr>
          <w:rFonts w:ascii="Calibri" w:eastAsia="Calibri" w:hAnsi="Calibri" w:cs="Calibri"/>
          <w:color w:val="000000"/>
          <w:sz w:val="20"/>
          <w:szCs w:val="20"/>
          <w:u w:val="single"/>
        </w:rPr>
      </w:pPr>
      <w:r w:rsidRPr="00A22DBD">
        <w:rPr>
          <w:rFonts w:ascii="Calibri" w:eastAsia="Calibri" w:hAnsi="Calibri" w:cs="Calibri"/>
          <w:sz w:val="20"/>
          <w:szCs w:val="20"/>
          <w:u w:val="single"/>
        </w:rPr>
        <w:t xml:space="preserve">Exhibits 17 through 20 are required for </w:t>
      </w:r>
      <w:r w:rsidRPr="00A22DBD">
        <w:rPr>
          <w:rFonts w:ascii="Calibri" w:eastAsia="Calibri" w:hAnsi="Calibri" w:cs="Calibri"/>
          <w:b/>
          <w:sz w:val="20"/>
          <w:szCs w:val="20"/>
          <w:u w:val="single"/>
        </w:rPr>
        <w:t>Progress Monitoring</w:t>
      </w:r>
      <w:r w:rsidRPr="00A22DBD">
        <w:rPr>
          <w:rFonts w:ascii="Calibri" w:eastAsia="Calibri" w:hAnsi="Calibri" w:cs="Calibri"/>
          <w:sz w:val="20"/>
          <w:szCs w:val="20"/>
          <w:u w:val="single"/>
        </w:rPr>
        <w:t xml:space="preserve"> assessments.</w:t>
      </w:r>
    </w:p>
    <w:p w:rsidR="00392F89" w:rsidRPr="00A22DBD" w:rsidRDefault="00392F89" w:rsidP="00C1352A">
      <w:pPr>
        <w:pBdr>
          <w:top w:val="nil"/>
          <w:left w:val="nil"/>
          <w:bottom w:val="nil"/>
          <w:right w:val="nil"/>
          <w:between w:val="nil"/>
        </w:pBdr>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3" w:name="_Toc528569107"/>
      <w:r w:rsidRPr="00A22DBD">
        <w:rPr>
          <w:rFonts w:ascii="Calibri" w:eastAsia="Calibri" w:hAnsi="Calibri" w:cs="Calibri"/>
          <w:i w:val="0"/>
          <w:sz w:val="20"/>
          <w:szCs w:val="20"/>
        </w:rPr>
        <w:t>Exhibit 17</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Equivalent Forms</w:t>
      </w:r>
      <w:bookmarkEnd w:id="63"/>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Progress monitoring requires ongoing assessment of a student’s performance and making determinations based on these monitoring data.  When using an assessment to monitor progress it is important there are multiple forms to avoid a practice effect and to reduce variation in test results over time caused by forms that are not of similar difficulty. Report the number of available equivalent forms for progress monitoring. For non-fixed form (e.g. computer adaptive measures) indicate the demonstrated or theoretical number of equivalent forms available for progress monitoring</w:t>
      </w:r>
      <w:r w:rsidRPr="00A22DBD">
        <w:rPr>
          <w:rFonts w:ascii="Calibri" w:eastAsia="Calibri" w:hAnsi="Calibri" w:cs="Calibri"/>
          <w:sz w:val="20"/>
          <w:szCs w:val="20"/>
        </w:rPr>
        <w:t xml:space="preserve">. </w:t>
      </w:r>
    </w:p>
    <w:p w:rsidR="00392F89" w:rsidRPr="00A22DBD" w:rsidRDefault="00392F89" w:rsidP="00C1352A">
      <w:pPr>
        <w:pBdr>
          <w:top w:val="nil"/>
          <w:left w:val="nil"/>
          <w:bottom w:val="nil"/>
          <w:right w:val="nil"/>
          <w:between w:val="nil"/>
        </w:pBdr>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4" w:name="_Toc528569108"/>
      <w:r w:rsidRPr="00A22DBD">
        <w:rPr>
          <w:rFonts w:ascii="Calibri" w:eastAsia="Calibri" w:hAnsi="Calibri" w:cs="Calibri"/>
          <w:i w:val="0"/>
          <w:sz w:val="20"/>
          <w:szCs w:val="20"/>
        </w:rPr>
        <w:t>Exhibit 18</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Methods used to Ensure Form Equivalency</w:t>
      </w:r>
      <w:bookmarkEnd w:id="64"/>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Form Equivalency is a critical feature of progress monitoring to insure that growth measured is related to student performance and instruction, rather than variation in the assessment materials. Adequate form equivalency method must be demonstrated and tested, beyond intended equivalency in passage design. Method must be validated with sample student populations. For example, alternate form reliability testing may result in Coefficient and SEM data, or within-subject methods may be used. Methods must be scientifically-based and commonly accepted industry standard. Describe the method used to ensure progress monitoring form equivalency.</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5" w:name="_Toc528569109"/>
      <w:r w:rsidRPr="00A22DBD">
        <w:rPr>
          <w:rFonts w:ascii="Calibri" w:eastAsia="Calibri" w:hAnsi="Calibri" w:cs="Calibri"/>
          <w:i w:val="0"/>
          <w:sz w:val="20"/>
          <w:szCs w:val="20"/>
        </w:rPr>
        <w:t>Exhibit 19</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Reliability of Slope</w:t>
      </w:r>
      <w:bookmarkEnd w:id="65"/>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Reliability of slope is a statistic that represents the ability of the test to produce a consistent estimate of student growth over time with the least amount of bounce. The Reliability of </w:t>
      </w:r>
      <w:r w:rsidRPr="00A22DBD">
        <w:rPr>
          <w:rFonts w:ascii="Calibri" w:eastAsia="Calibri" w:hAnsi="Calibri" w:cs="Calibri"/>
          <w:sz w:val="20"/>
          <w:szCs w:val="20"/>
        </w:rPr>
        <w:t>S</w:t>
      </w:r>
      <w:r w:rsidRPr="00A22DBD">
        <w:rPr>
          <w:rFonts w:ascii="Calibri" w:eastAsia="Calibri" w:hAnsi="Calibri" w:cs="Calibri"/>
          <w:color w:val="000000"/>
          <w:sz w:val="20"/>
          <w:szCs w:val="20"/>
        </w:rPr>
        <w:t>lope tells us how well the slope represents a student’s rate of improvement. Two criteria are used, (1) Number of observations (number of data points in a single trend line evaluated) used to calculate slope, and (2) Coefficients, that is reliability for slope. This should be reported via HLM (also called LMM or MLM) results. If calculated via OLS, the coefficients are likely to be lower. Reliability of the slope should be reported as a proportion of variance accounted for by the repeated measurement over time.</w:t>
      </w:r>
      <w:r w:rsidRPr="00A22DBD">
        <w:rPr>
          <w:rFonts w:ascii="Calibri" w:eastAsia="Calibri" w:hAnsi="Calibri" w:cs="Calibri"/>
          <w:sz w:val="20"/>
          <w:szCs w:val="20"/>
        </w:rPr>
        <w:t xml:space="preserve">  </w:t>
      </w:r>
    </w:p>
    <w:p w:rsidR="00392F89" w:rsidRPr="00A22DBD" w:rsidRDefault="00392F89" w:rsidP="00C1352A">
      <w:pPr>
        <w:pBdr>
          <w:top w:val="nil"/>
          <w:left w:val="nil"/>
          <w:bottom w:val="nil"/>
          <w:right w:val="nil"/>
          <w:between w:val="nil"/>
        </w:pBdr>
        <w:shd w:val="clear" w:color="auto" w:fill="FFFFFF"/>
        <w:tabs>
          <w:tab w:val="left" w:pos="720"/>
        </w:tabs>
        <w:ind w:left="1080" w:hanging="720"/>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6" w:name="_Toc528569110"/>
      <w:r w:rsidRPr="00A22DBD">
        <w:rPr>
          <w:rFonts w:ascii="Calibri" w:eastAsia="Calibri" w:hAnsi="Calibri" w:cs="Calibri"/>
          <w:i w:val="0"/>
          <w:sz w:val="20"/>
          <w:szCs w:val="20"/>
        </w:rPr>
        <w:t>Exhibit 20</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Administration Time: Progress Monitoring</w:t>
      </w:r>
      <w:bookmarkEnd w:id="66"/>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Indicate the length of time students spend during a </w:t>
      </w:r>
      <w:r w:rsidRPr="00A22DBD">
        <w:rPr>
          <w:rFonts w:ascii="Calibri" w:eastAsia="Calibri" w:hAnsi="Calibri" w:cs="Calibri"/>
          <w:sz w:val="20"/>
          <w:szCs w:val="20"/>
        </w:rPr>
        <w:t>ty</w:t>
      </w:r>
      <w:r w:rsidRPr="00A22DBD">
        <w:rPr>
          <w:rFonts w:ascii="Calibri" w:eastAsia="Calibri" w:hAnsi="Calibri" w:cs="Calibri"/>
          <w:color w:val="000000"/>
          <w:sz w:val="20"/>
          <w:szCs w:val="20"/>
        </w:rPr>
        <w:t>pical progress monitoring session</w:t>
      </w:r>
      <w:r w:rsidRPr="00A22DBD">
        <w:rPr>
          <w:rFonts w:ascii="Calibri" w:eastAsia="Calibri" w:hAnsi="Calibri" w:cs="Calibri"/>
          <w:sz w:val="20"/>
          <w:szCs w:val="20"/>
        </w:rPr>
        <w:t>.</w:t>
      </w:r>
      <w:r w:rsidRPr="00A22DBD">
        <w:rPr>
          <w:rFonts w:ascii="Calibri" w:eastAsia="Calibri" w:hAnsi="Calibri" w:cs="Calibri"/>
          <w:color w:val="000000"/>
          <w:sz w:val="20"/>
          <w:szCs w:val="20"/>
        </w:rPr>
        <w:t xml:space="preserve"> </w:t>
      </w:r>
      <w:r w:rsidRPr="00A22DBD">
        <w:rPr>
          <w:rFonts w:ascii="Calibri" w:eastAsia="Calibri" w:hAnsi="Calibri" w:cs="Calibri"/>
          <w:sz w:val="20"/>
          <w:szCs w:val="20"/>
        </w:rPr>
        <w:t>I</w:t>
      </w:r>
      <w:r w:rsidRPr="00A22DBD">
        <w:rPr>
          <w:rFonts w:ascii="Calibri" w:eastAsia="Calibri" w:hAnsi="Calibri" w:cs="Calibri"/>
          <w:color w:val="000000"/>
          <w:sz w:val="20"/>
          <w:szCs w:val="20"/>
        </w:rPr>
        <w:t xml:space="preserve">f the measure can be group administered for progress </w:t>
      </w:r>
      <w:r w:rsidRPr="00A22DBD">
        <w:rPr>
          <w:rFonts w:ascii="Calibri" w:eastAsia="Calibri" w:hAnsi="Calibri" w:cs="Calibri"/>
          <w:sz w:val="20"/>
          <w:szCs w:val="20"/>
        </w:rPr>
        <w:t>monitoring</w:t>
      </w:r>
      <w:r w:rsidRPr="00A22DBD">
        <w:rPr>
          <w:rFonts w:ascii="Calibri" w:eastAsia="Calibri" w:hAnsi="Calibri" w:cs="Calibri"/>
          <w:color w:val="000000"/>
          <w:sz w:val="20"/>
          <w:szCs w:val="20"/>
        </w:rPr>
        <w:t xml:space="preserve">, report the typical length of time for the group </w:t>
      </w:r>
      <w:r w:rsidRPr="00A22DBD">
        <w:rPr>
          <w:rFonts w:ascii="Calibri" w:eastAsia="Calibri" w:hAnsi="Calibri" w:cs="Calibri"/>
          <w:sz w:val="20"/>
          <w:szCs w:val="20"/>
        </w:rPr>
        <w:t xml:space="preserve">independent of the number of students monitored. </w:t>
      </w:r>
    </w:p>
    <w:p w:rsidR="00392F89" w:rsidRPr="00A22DBD" w:rsidRDefault="00392F89" w:rsidP="00C1352A">
      <w:pPr>
        <w:pBdr>
          <w:top w:val="nil"/>
          <w:left w:val="nil"/>
          <w:bottom w:val="nil"/>
          <w:right w:val="nil"/>
          <w:between w:val="nil"/>
        </w:pBdr>
        <w:jc w:val="both"/>
        <w:rPr>
          <w:rFonts w:ascii="Calibri" w:eastAsia="Calibri" w:hAnsi="Calibri" w:cs="Calibri"/>
          <w:sz w:val="20"/>
          <w:szCs w:val="20"/>
        </w:rPr>
      </w:pPr>
    </w:p>
    <w:p w:rsidR="008503DC" w:rsidRPr="00A22DBD" w:rsidRDefault="008503DC" w:rsidP="00C1352A">
      <w:pPr>
        <w:ind w:left="720"/>
        <w:jc w:val="both"/>
        <w:rPr>
          <w:rFonts w:ascii="Calibri" w:eastAsia="Calibri" w:hAnsi="Calibri" w:cs="Calibri"/>
          <w:sz w:val="20"/>
          <w:szCs w:val="20"/>
          <w:u w:val="single"/>
        </w:rPr>
      </w:pPr>
    </w:p>
    <w:p w:rsidR="00392F89" w:rsidRPr="00A22DBD" w:rsidRDefault="00C1352A" w:rsidP="008503DC">
      <w:pPr>
        <w:ind w:left="720"/>
        <w:jc w:val="center"/>
        <w:rPr>
          <w:rFonts w:ascii="Calibri" w:eastAsia="Calibri" w:hAnsi="Calibri" w:cs="Calibri"/>
          <w:sz w:val="20"/>
          <w:szCs w:val="20"/>
          <w:u w:val="single"/>
        </w:rPr>
      </w:pPr>
      <w:r w:rsidRPr="00A22DBD">
        <w:rPr>
          <w:rFonts w:ascii="Calibri" w:eastAsia="Calibri" w:hAnsi="Calibri" w:cs="Calibri"/>
          <w:sz w:val="20"/>
          <w:szCs w:val="20"/>
          <w:u w:val="single"/>
        </w:rPr>
        <w:t xml:space="preserve">Exhibits 21 through 23 are required for both </w:t>
      </w:r>
      <w:r w:rsidRPr="00A22DBD">
        <w:rPr>
          <w:rFonts w:ascii="Calibri" w:eastAsia="Calibri" w:hAnsi="Calibri" w:cs="Calibri"/>
          <w:b/>
          <w:sz w:val="20"/>
          <w:szCs w:val="20"/>
          <w:u w:val="single"/>
        </w:rPr>
        <w:t>Universal Screening</w:t>
      </w:r>
      <w:r w:rsidRPr="00A22DBD">
        <w:rPr>
          <w:rFonts w:ascii="Calibri" w:eastAsia="Calibri" w:hAnsi="Calibri" w:cs="Calibri"/>
          <w:sz w:val="20"/>
          <w:szCs w:val="20"/>
          <w:u w:val="single"/>
        </w:rPr>
        <w:t xml:space="preserve"> and </w:t>
      </w:r>
      <w:r w:rsidRPr="00A22DBD">
        <w:rPr>
          <w:rFonts w:ascii="Calibri" w:eastAsia="Calibri" w:hAnsi="Calibri" w:cs="Calibri"/>
          <w:b/>
          <w:sz w:val="20"/>
          <w:szCs w:val="20"/>
          <w:u w:val="single"/>
        </w:rPr>
        <w:t>Progress Monitoring</w:t>
      </w:r>
      <w:r w:rsidRPr="00A22DBD">
        <w:rPr>
          <w:rFonts w:ascii="Calibri" w:eastAsia="Calibri" w:hAnsi="Calibri" w:cs="Calibri"/>
          <w:sz w:val="20"/>
          <w:szCs w:val="20"/>
          <w:u w:val="single"/>
        </w:rPr>
        <w:t xml:space="preserve"> assessments.</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67" w:name="_Toc528569111"/>
      <w:r w:rsidRPr="00A22DBD">
        <w:rPr>
          <w:rFonts w:ascii="Calibri" w:eastAsia="Calibri" w:hAnsi="Calibri" w:cs="Calibri"/>
          <w:i w:val="0"/>
          <w:sz w:val="20"/>
          <w:szCs w:val="20"/>
        </w:rPr>
        <w:t>Exhibit 21</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Evidence of Reliability</w:t>
      </w:r>
      <w:bookmarkEnd w:id="67"/>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Reliability is a measure of measurement consistency or stability. The higher the reliability, the more confidently one can interpret an obtained score being due to students’ skills rather than</w:t>
      </w:r>
      <w:r w:rsidRPr="00A22DBD">
        <w:rPr>
          <w:rFonts w:ascii="Calibri" w:eastAsia="Calibri" w:hAnsi="Calibri" w:cs="Calibri"/>
          <w:sz w:val="20"/>
          <w:szCs w:val="20"/>
        </w:rPr>
        <w:t xml:space="preserve"> session-to-session</w:t>
      </w:r>
      <w:r w:rsidRPr="00A22DBD">
        <w:rPr>
          <w:rFonts w:ascii="Calibri" w:eastAsia="Calibri" w:hAnsi="Calibri" w:cs="Calibri"/>
          <w:color w:val="000000"/>
          <w:sz w:val="20"/>
          <w:szCs w:val="20"/>
        </w:rPr>
        <w:t xml:space="preserve"> variability. Report at least one form of reliability. If needed, explain the reliability estimates provided. It is recognized that reliability estimates will vary depending on the assessment format</w:t>
      </w:r>
      <w:r w:rsidRPr="00A22DBD">
        <w:rPr>
          <w:rFonts w:ascii="Calibri" w:eastAsia="Calibri" w:hAnsi="Calibri" w:cs="Calibri"/>
          <w:sz w:val="20"/>
          <w:szCs w:val="20"/>
        </w:rPr>
        <w:t>.</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b w:val="0"/>
          <w:i w:val="0"/>
          <w:sz w:val="20"/>
          <w:szCs w:val="20"/>
        </w:rPr>
      </w:pPr>
      <w:bookmarkStart w:id="68" w:name="_Toc528569112"/>
      <w:r w:rsidRPr="00A22DBD">
        <w:rPr>
          <w:rFonts w:ascii="Calibri" w:eastAsia="Calibri" w:hAnsi="Calibri" w:cs="Calibri"/>
          <w:i w:val="0"/>
          <w:sz w:val="20"/>
          <w:szCs w:val="20"/>
        </w:rPr>
        <w:t>Exhibit 22</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Evidence of Criterion Validity</w:t>
      </w:r>
      <w:bookmarkEnd w:id="68"/>
    </w:p>
    <w:p w:rsidR="00392F89" w:rsidRPr="00A22DBD" w:rsidRDefault="00C1352A" w:rsidP="00C1352A">
      <w:pPr>
        <w:pBdr>
          <w:top w:val="nil"/>
          <w:left w:val="nil"/>
          <w:bottom w:val="nil"/>
          <w:right w:val="nil"/>
          <w:between w:val="nil"/>
        </w:pBdr>
        <w:ind w:left="720"/>
        <w:jc w:val="both"/>
        <w:rPr>
          <w:rFonts w:ascii="Calibri" w:eastAsia="Calibri" w:hAnsi="Calibri" w:cs="Calibri"/>
          <w:sz w:val="20"/>
          <w:szCs w:val="20"/>
        </w:rPr>
      </w:pPr>
      <w:r w:rsidRPr="00A22DBD">
        <w:rPr>
          <w:rFonts w:ascii="Calibri" w:eastAsia="Calibri" w:hAnsi="Calibri" w:cs="Calibri"/>
          <w:color w:val="000000"/>
          <w:sz w:val="20"/>
          <w:szCs w:val="20"/>
        </w:rPr>
        <w:t xml:space="preserve">Validity refers to how well a tool measures the skills or attributes it intends to. The higher the validity, the more confidently one can believe a student’s performance on the measure accurately represents reading development and/or key foundational reading skills. Provide criterion validity coefficients </w:t>
      </w:r>
      <w:r w:rsidRPr="00A22DBD">
        <w:rPr>
          <w:rFonts w:ascii="Calibri" w:eastAsia="Calibri" w:hAnsi="Calibri" w:cs="Calibri"/>
          <w:sz w:val="20"/>
          <w:szCs w:val="20"/>
        </w:rPr>
        <w:t xml:space="preserve">to a well-established external measure for at least one of the screening windows available. Note: Exhibit 22A is related to Exhibit 22. </w:t>
      </w:r>
    </w:p>
    <w:p w:rsidR="00392F89" w:rsidRPr="00A22DBD" w:rsidRDefault="00392F89" w:rsidP="00C1352A">
      <w:pPr>
        <w:pBdr>
          <w:top w:val="nil"/>
          <w:left w:val="nil"/>
          <w:bottom w:val="nil"/>
          <w:right w:val="nil"/>
          <w:between w:val="nil"/>
        </w:pBdr>
        <w:ind w:left="720"/>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b w:val="0"/>
          <w:i w:val="0"/>
          <w:sz w:val="20"/>
          <w:szCs w:val="20"/>
        </w:rPr>
      </w:pPr>
      <w:bookmarkStart w:id="69" w:name="_c25hpm3rgzxi" w:colFirst="0" w:colLast="0"/>
      <w:bookmarkStart w:id="70" w:name="_Toc528569113"/>
      <w:bookmarkEnd w:id="69"/>
      <w:r w:rsidRPr="00A22DBD">
        <w:rPr>
          <w:rFonts w:ascii="Calibri" w:eastAsia="Calibri" w:hAnsi="Calibri" w:cs="Calibri"/>
          <w:i w:val="0"/>
          <w:sz w:val="20"/>
          <w:szCs w:val="20"/>
        </w:rPr>
        <w:t>Exhibit 22A</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External Measure used for Criterion Validity Evidence</w:t>
      </w:r>
      <w:bookmarkEnd w:id="70"/>
      <w:r w:rsidRPr="00A22DBD">
        <w:rPr>
          <w:rFonts w:ascii="Calibri" w:eastAsia="Calibri" w:hAnsi="Calibri" w:cs="Calibri"/>
          <w:i w:val="0"/>
          <w:sz w:val="20"/>
          <w:szCs w:val="20"/>
        </w:rPr>
        <w:t xml:space="preserve"> </w:t>
      </w: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For the evidence previously provided in </w:t>
      </w:r>
      <w:r w:rsidRPr="00A22DBD">
        <w:rPr>
          <w:rFonts w:ascii="Calibri" w:eastAsia="Calibri" w:hAnsi="Calibri" w:cs="Calibri"/>
          <w:i/>
          <w:sz w:val="20"/>
          <w:szCs w:val="20"/>
        </w:rPr>
        <w:t>Exhibit 22, Evidence of Criterion Validity</w:t>
      </w:r>
      <w:r w:rsidRPr="00A22DBD">
        <w:rPr>
          <w:rFonts w:ascii="Calibri" w:eastAsia="Calibri" w:hAnsi="Calibri" w:cs="Calibri"/>
          <w:sz w:val="20"/>
          <w:szCs w:val="20"/>
        </w:rPr>
        <w:t>, provide the basic technical characteristics for the external measure used when establishing criterion validity. For the external measure used provide:</w:t>
      </w:r>
    </w:p>
    <w:p w:rsidR="00392F89" w:rsidRPr="00A22DBD" w:rsidRDefault="00C1352A" w:rsidP="00C1352A">
      <w:pPr>
        <w:numPr>
          <w:ilvl w:val="0"/>
          <w:numId w:val="10"/>
        </w:numPr>
        <w:contextualSpacing/>
        <w:jc w:val="both"/>
        <w:rPr>
          <w:rFonts w:ascii="Calibri" w:eastAsia="Calibri" w:hAnsi="Calibri" w:cs="Calibri"/>
          <w:sz w:val="20"/>
          <w:szCs w:val="20"/>
        </w:rPr>
      </w:pPr>
      <w:r w:rsidRPr="00A22DBD">
        <w:rPr>
          <w:rFonts w:ascii="Calibri" w:eastAsia="Calibri" w:hAnsi="Calibri" w:cs="Calibri"/>
          <w:sz w:val="20"/>
          <w:szCs w:val="20"/>
        </w:rPr>
        <w:t>The external measure’s name and Publisher</w:t>
      </w:r>
    </w:p>
    <w:p w:rsidR="00392F89" w:rsidRPr="00A22DBD" w:rsidRDefault="00C1352A" w:rsidP="00C1352A">
      <w:pPr>
        <w:numPr>
          <w:ilvl w:val="0"/>
          <w:numId w:val="10"/>
        </w:numPr>
        <w:contextualSpacing/>
        <w:jc w:val="both"/>
        <w:rPr>
          <w:rFonts w:ascii="Calibri" w:eastAsia="Calibri" w:hAnsi="Calibri" w:cs="Calibri"/>
          <w:sz w:val="20"/>
          <w:szCs w:val="20"/>
        </w:rPr>
      </w:pPr>
      <w:r w:rsidRPr="00A22DBD">
        <w:rPr>
          <w:rFonts w:ascii="Calibri" w:eastAsia="Calibri" w:hAnsi="Calibri" w:cs="Calibri"/>
          <w:sz w:val="20"/>
          <w:szCs w:val="20"/>
        </w:rPr>
        <w:t>An estimate of its reliability, as provided by the publisher of the external measure</w:t>
      </w:r>
    </w:p>
    <w:p w:rsidR="00392F89" w:rsidRPr="00A22DBD" w:rsidRDefault="00C1352A" w:rsidP="00C1352A">
      <w:pPr>
        <w:numPr>
          <w:ilvl w:val="0"/>
          <w:numId w:val="10"/>
        </w:numPr>
        <w:contextualSpacing/>
        <w:jc w:val="both"/>
        <w:rPr>
          <w:rFonts w:ascii="Calibri" w:eastAsia="Calibri" w:hAnsi="Calibri" w:cs="Calibri"/>
          <w:sz w:val="20"/>
          <w:szCs w:val="20"/>
        </w:rPr>
      </w:pPr>
      <w:r w:rsidRPr="00A22DBD">
        <w:rPr>
          <w:rFonts w:ascii="Calibri" w:eastAsia="Calibri" w:hAnsi="Calibri" w:cs="Calibri"/>
          <w:sz w:val="20"/>
          <w:szCs w:val="20"/>
        </w:rPr>
        <w:t>An estimate of its validity, as provided by the publisher of the external measure</w:t>
      </w:r>
    </w:p>
    <w:p w:rsidR="00392F89" w:rsidRPr="00A22DBD" w:rsidRDefault="00392F89" w:rsidP="00C1352A">
      <w:pPr>
        <w:tabs>
          <w:tab w:val="left" w:pos="720"/>
        </w:tabs>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1" w:name="_bepqo31ujvb5" w:colFirst="0" w:colLast="0"/>
      <w:bookmarkStart w:id="72" w:name="_Toc528569114"/>
      <w:bookmarkEnd w:id="71"/>
      <w:r w:rsidRPr="00A22DBD">
        <w:rPr>
          <w:rFonts w:ascii="Calibri" w:eastAsia="Calibri" w:hAnsi="Calibri" w:cs="Calibri"/>
          <w:i w:val="0"/>
          <w:sz w:val="20"/>
          <w:szCs w:val="20"/>
        </w:rPr>
        <w:t>Exhibit 23</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Evidence of Content Validity / Alignment</w:t>
      </w:r>
      <w:bookmarkEnd w:id="72"/>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 xml:space="preserve">Provide evidence related to how this measure assesses early literacy skills and constructs aligned to the </w:t>
      </w:r>
      <w:hyperlink r:id="rId18">
        <w:r w:rsidRPr="00A22DBD">
          <w:rPr>
            <w:rFonts w:ascii="Calibri" w:eastAsia="Calibri" w:hAnsi="Calibri" w:cs="Calibri"/>
            <w:color w:val="1155CC"/>
            <w:sz w:val="20"/>
            <w:szCs w:val="20"/>
            <w:u w:val="single"/>
          </w:rPr>
          <w:t>Iowa Core</w:t>
        </w:r>
      </w:hyperlink>
      <w:r w:rsidRPr="00A22DBD">
        <w:rPr>
          <w:rFonts w:ascii="Calibri" w:eastAsia="Calibri" w:hAnsi="Calibri" w:cs="Calibri"/>
          <w:sz w:val="20"/>
          <w:szCs w:val="20"/>
        </w:rPr>
        <w:t xml:space="preserve"> Standards. It is recognized this evidence may take a number forms. Make clear how the screening and/or monitoring assessment be proposed have content alignment to those literacy standards. </w:t>
      </w:r>
    </w:p>
    <w:p w:rsidR="00392F89" w:rsidRPr="00A22DBD" w:rsidRDefault="00392F89" w:rsidP="00C1352A">
      <w:pPr>
        <w:jc w:val="both"/>
        <w:rPr>
          <w:rFonts w:ascii="Calibri" w:eastAsia="Calibri" w:hAnsi="Calibri" w:cs="Calibri"/>
          <w:sz w:val="20"/>
          <w:szCs w:val="20"/>
        </w:rPr>
      </w:pPr>
    </w:p>
    <w:p w:rsidR="00392F89" w:rsidRPr="00A22DBD" w:rsidRDefault="00392F89" w:rsidP="00C1352A">
      <w:pPr>
        <w:jc w:val="both"/>
        <w:rPr>
          <w:rFonts w:ascii="Calibri" w:eastAsia="Calibri" w:hAnsi="Calibri" w:cs="Calibri"/>
          <w:sz w:val="20"/>
          <w:szCs w:val="20"/>
        </w:rPr>
      </w:pPr>
    </w:p>
    <w:p w:rsidR="00392F89" w:rsidRPr="00A22DBD" w:rsidRDefault="00392F89" w:rsidP="00C1352A">
      <w:pPr>
        <w:tabs>
          <w:tab w:val="left" w:pos="720"/>
          <w:tab w:val="left" w:pos="900"/>
          <w:tab w:val="left" w:pos="1440"/>
          <w:tab w:val="left" w:pos="1620"/>
          <w:tab w:val="left" w:pos="2340"/>
        </w:tabs>
        <w:ind w:left="900"/>
        <w:jc w:val="both"/>
        <w:rPr>
          <w:rFonts w:ascii="Calibri" w:eastAsia="Calibri" w:hAnsi="Calibri" w:cs="Calibri"/>
          <w:sz w:val="20"/>
          <w:szCs w:val="20"/>
        </w:rPr>
      </w:pPr>
    </w:p>
    <w:p w:rsidR="00392F89" w:rsidRPr="00A22DBD" w:rsidRDefault="001C6F5E" w:rsidP="008503DC">
      <w:pPr>
        <w:pBdr>
          <w:top w:val="nil"/>
          <w:left w:val="nil"/>
          <w:bottom w:val="nil"/>
          <w:right w:val="nil"/>
          <w:between w:val="nil"/>
        </w:pBdr>
        <w:ind w:left="720"/>
        <w:jc w:val="center"/>
        <w:rPr>
          <w:rFonts w:ascii="Calibri" w:eastAsia="Calibri" w:hAnsi="Calibri" w:cs="Calibri"/>
          <w:color w:val="000000"/>
          <w:sz w:val="20"/>
          <w:szCs w:val="20"/>
          <w:u w:val="single"/>
        </w:rPr>
      </w:pPr>
      <w:r>
        <w:rPr>
          <w:rFonts w:ascii="Calibri" w:eastAsia="Calibri" w:hAnsi="Calibri" w:cs="Calibri"/>
          <w:sz w:val="20"/>
          <w:szCs w:val="20"/>
          <w:u w:val="single"/>
        </w:rPr>
        <w:t>Exhibits 24 through 31</w:t>
      </w:r>
      <w:r w:rsidR="00C1352A" w:rsidRPr="00A22DBD">
        <w:rPr>
          <w:rFonts w:ascii="Calibri" w:eastAsia="Calibri" w:hAnsi="Calibri" w:cs="Calibri"/>
          <w:sz w:val="20"/>
          <w:szCs w:val="20"/>
          <w:u w:val="single"/>
        </w:rPr>
        <w:t xml:space="preserve"> </w:t>
      </w:r>
      <w:r w:rsidR="008503DC" w:rsidRPr="00A22DBD">
        <w:rPr>
          <w:rFonts w:ascii="Calibri" w:eastAsia="Calibri" w:hAnsi="Calibri" w:cs="Calibri"/>
          <w:sz w:val="20"/>
          <w:szCs w:val="20"/>
          <w:u w:val="single"/>
        </w:rPr>
        <w:t>must</w:t>
      </w:r>
      <w:r w:rsidR="00C1352A" w:rsidRPr="00A22DBD">
        <w:rPr>
          <w:rFonts w:ascii="Calibri" w:eastAsia="Calibri" w:hAnsi="Calibri" w:cs="Calibri"/>
          <w:sz w:val="20"/>
          <w:szCs w:val="20"/>
          <w:u w:val="single"/>
        </w:rPr>
        <w:t xml:space="preserve"> be included in the RFP. These exhibits are not scored</w:t>
      </w:r>
      <w:r w:rsidR="008503DC" w:rsidRPr="00A22DBD">
        <w:rPr>
          <w:rFonts w:ascii="Calibri" w:eastAsia="Calibri" w:hAnsi="Calibri" w:cs="Calibri"/>
          <w:sz w:val="20"/>
          <w:szCs w:val="20"/>
          <w:u w:val="single"/>
        </w:rPr>
        <w:t>,</w:t>
      </w:r>
      <w:r w:rsidR="00C1352A" w:rsidRPr="00A22DBD">
        <w:rPr>
          <w:rFonts w:ascii="Calibri" w:eastAsia="Calibri" w:hAnsi="Calibri" w:cs="Calibri"/>
          <w:sz w:val="20"/>
          <w:szCs w:val="20"/>
          <w:u w:val="single"/>
        </w:rPr>
        <w:t xml:space="preserve"> but are required as information to be made available to Iowa districts and schools.</w:t>
      </w:r>
    </w:p>
    <w:p w:rsidR="00392F89" w:rsidRPr="00A22DBD" w:rsidRDefault="00392F89" w:rsidP="00C1352A">
      <w:pPr>
        <w:tabs>
          <w:tab w:val="left" w:pos="720"/>
          <w:tab w:val="left" w:pos="900"/>
          <w:tab w:val="left" w:pos="1440"/>
          <w:tab w:val="left" w:pos="1620"/>
          <w:tab w:val="left" w:pos="2340"/>
        </w:tabs>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3" w:name="_Toc528569115"/>
      <w:r w:rsidRPr="00A22DBD">
        <w:rPr>
          <w:rFonts w:ascii="Calibri" w:eastAsia="Calibri" w:hAnsi="Calibri" w:cs="Calibri"/>
          <w:i w:val="0"/>
          <w:sz w:val="20"/>
          <w:szCs w:val="20"/>
        </w:rPr>
        <w:t>Exhibit 24</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Research and Development Sample</w:t>
      </w:r>
      <w:bookmarkEnd w:id="73"/>
    </w:p>
    <w:p w:rsidR="00392F89" w:rsidRPr="00A22DBD" w:rsidRDefault="00C1352A" w:rsidP="008503DC">
      <w:pPr>
        <w:tabs>
          <w:tab w:val="left" w:pos="720"/>
        </w:tabs>
        <w:ind w:left="720"/>
        <w:jc w:val="both"/>
        <w:rPr>
          <w:rFonts w:ascii="Calibri" w:eastAsia="Calibri" w:hAnsi="Calibri" w:cs="Calibri"/>
          <w:sz w:val="20"/>
          <w:szCs w:val="20"/>
          <w:shd w:val="clear" w:color="auto" w:fill="FF9900"/>
        </w:rPr>
      </w:pPr>
      <w:r w:rsidRPr="00A22DBD">
        <w:rPr>
          <w:rFonts w:ascii="Calibri" w:eastAsia="Calibri" w:hAnsi="Calibri" w:cs="Calibri"/>
          <w:sz w:val="20"/>
          <w:szCs w:val="20"/>
        </w:rPr>
        <w:t xml:space="preserve">Report the demographic characteristics of the samples of students used to </w:t>
      </w:r>
      <w:proofErr w:type="gramStart"/>
      <w:r w:rsidRPr="00A22DBD">
        <w:rPr>
          <w:rFonts w:ascii="Calibri" w:eastAsia="Calibri" w:hAnsi="Calibri" w:cs="Calibri"/>
          <w:sz w:val="20"/>
          <w:szCs w:val="20"/>
        </w:rPr>
        <w:t>established</w:t>
      </w:r>
      <w:proofErr w:type="gramEnd"/>
      <w:r w:rsidRPr="00A22DBD">
        <w:rPr>
          <w:rFonts w:ascii="Calibri" w:eastAsia="Calibri" w:hAnsi="Calibri" w:cs="Calibri"/>
          <w:sz w:val="20"/>
          <w:szCs w:val="20"/>
        </w:rPr>
        <w:t xml:space="preserve"> the measure’s Technical Characteristics include norms and benchmarks. Within the development samples include, but do not be limited to descriptions of race and ethnicity, SES, disability status, regional representation, IEP status, native language. </w:t>
      </w:r>
    </w:p>
    <w:p w:rsidR="00392F89" w:rsidRPr="00A22DBD" w:rsidRDefault="00392F89" w:rsidP="00C1352A">
      <w:pPr>
        <w:tabs>
          <w:tab w:val="left" w:pos="720"/>
        </w:tabs>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4" w:name="_Toc528569116"/>
      <w:r w:rsidRPr="00A22DBD">
        <w:rPr>
          <w:rFonts w:ascii="Calibri" w:eastAsia="Calibri" w:hAnsi="Calibri" w:cs="Calibri"/>
          <w:i w:val="0"/>
          <w:sz w:val="20"/>
          <w:szCs w:val="20"/>
        </w:rPr>
        <w:t>Exhibit 25</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Administration Format</w:t>
      </w:r>
      <w:bookmarkEnd w:id="74"/>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Indicate how the screening is </w:t>
      </w:r>
      <w:r w:rsidRPr="00A22DBD">
        <w:rPr>
          <w:rFonts w:ascii="Calibri" w:eastAsia="Calibri" w:hAnsi="Calibri" w:cs="Calibri"/>
          <w:sz w:val="20"/>
          <w:szCs w:val="20"/>
        </w:rPr>
        <w:t>conducted</w:t>
      </w:r>
      <w:r w:rsidRPr="00A22DBD">
        <w:rPr>
          <w:rFonts w:ascii="Calibri" w:eastAsia="Calibri" w:hAnsi="Calibri" w:cs="Calibri"/>
          <w:color w:val="000000"/>
          <w:sz w:val="20"/>
          <w:szCs w:val="20"/>
        </w:rPr>
        <w:t xml:space="preserve">. </w:t>
      </w:r>
      <w:r w:rsidRPr="00A22DBD">
        <w:rPr>
          <w:rFonts w:ascii="Calibri" w:eastAsia="Calibri" w:hAnsi="Calibri" w:cs="Calibri"/>
          <w:sz w:val="20"/>
          <w:szCs w:val="20"/>
        </w:rPr>
        <w:t xml:space="preserve">That is, report if the administration is a paper and pencil </w:t>
      </w:r>
      <w:r w:rsidRPr="00A22DBD">
        <w:rPr>
          <w:rFonts w:ascii="Calibri" w:eastAsia="Calibri" w:hAnsi="Calibri" w:cs="Calibri"/>
          <w:color w:val="000000"/>
          <w:sz w:val="20"/>
          <w:szCs w:val="20"/>
        </w:rPr>
        <w:t>one-on-one session with an examiner and student</w:t>
      </w:r>
      <w:r w:rsidRPr="00A22DBD">
        <w:rPr>
          <w:rFonts w:ascii="Calibri" w:eastAsia="Calibri" w:hAnsi="Calibri" w:cs="Calibri"/>
          <w:sz w:val="20"/>
          <w:szCs w:val="20"/>
        </w:rPr>
        <w:t>,</w:t>
      </w:r>
      <w:r w:rsidRPr="00A22DBD">
        <w:rPr>
          <w:rFonts w:ascii="Calibri" w:eastAsia="Calibri" w:hAnsi="Calibri" w:cs="Calibri"/>
          <w:color w:val="000000"/>
          <w:sz w:val="20"/>
          <w:szCs w:val="20"/>
        </w:rPr>
        <w:t xml:space="preserve"> or a web-ba</w:t>
      </w:r>
      <w:r w:rsidRPr="00A22DBD">
        <w:rPr>
          <w:rFonts w:ascii="Calibri" w:eastAsia="Calibri" w:hAnsi="Calibri" w:cs="Calibri"/>
          <w:sz w:val="20"/>
          <w:szCs w:val="20"/>
        </w:rPr>
        <w:t>sed individual or group administered procedure</w:t>
      </w:r>
      <w:r w:rsidRPr="00A22DBD">
        <w:rPr>
          <w:rFonts w:ascii="Calibri" w:eastAsia="Calibri" w:hAnsi="Calibri" w:cs="Calibri"/>
          <w:color w:val="000000"/>
          <w:sz w:val="20"/>
          <w:szCs w:val="20"/>
        </w:rPr>
        <w:t xml:space="preserve">. </w:t>
      </w:r>
      <w:r w:rsidRPr="00A22DBD">
        <w:rPr>
          <w:rFonts w:ascii="Calibri" w:eastAsia="Calibri" w:hAnsi="Calibri" w:cs="Calibri"/>
          <w:sz w:val="20"/>
          <w:szCs w:val="20"/>
        </w:rPr>
        <w:t>I</w:t>
      </w:r>
      <w:r w:rsidRPr="00A22DBD">
        <w:rPr>
          <w:rFonts w:ascii="Calibri" w:eastAsia="Calibri" w:hAnsi="Calibri" w:cs="Calibri"/>
          <w:color w:val="000000"/>
          <w:sz w:val="20"/>
          <w:szCs w:val="20"/>
        </w:rPr>
        <w:t>ndicate if a student is screened individually or multiple students can be screened simultaneously.</w:t>
      </w:r>
    </w:p>
    <w:p w:rsidR="00392F89" w:rsidRPr="00A22DBD" w:rsidRDefault="00392F89" w:rsidP="00C1352A">
      <w:pPr>
        <w:tabs>
          <w:tab w:val="left" w:pos="720"/>
          <w:tab w:val="left" w:pos="900"/>
          <w:tab w:val="left" w:pos="1440"/>
          <w:tab w:val="left" w:pos="1620"/>
          <w:tab w:val="left" w:pos="2340"/>
        </w:tabs>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5" w:name="_Toc528569117"/>
      <w:r w:rsidRPr="00A22DBD">
        <w:rPr>
          <w:rFonts w:ascii="Calibri" w:eastAsia="Calibri" w:hAnsi="Calibri" w:cs="Calibri"/>
          <w:i w:val="0"/>
          <w:sz w:val="20"/>
          <w:szCs w:val="20"/>
        </w:rPr>
        <w:t>Exhibit 26</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Lag Time</w:t>
      </w:r>
      <w:bookmarkEnd w:id="75"/>
      <w:r w:rsidRPr="00A22DBD">
        <w:rPr>
          <w:rFonts w:ascii="Calibri" w:eastAsia="Calibri" w:hAnsi="Calibri" w:cs="Calibri"/>
          <w:i w:val="0"/>
          <w:sz w:val="20"/>
          <w:szCs w:val="20"/>
        </w:rPr>
        <w:t xml:space="preserve"> </w:t>
      </w:r>
    </w:p>
    <w:p w:rsidR="00392F89" w:rsidRPr="00A22DBD" w:rsidRDefault="00C1352A" w:rsidP="00C1352A">
      <w:pPr>
        <w:tabs>
          <w:tab w:val="left" w:pos="720"/>
          <w:tab w:val="left" w:pos="900"/>
          <w:tab w:val="left" w:pos="1440"/>
          <w:tab w:val="left" w:pos="1620"/>
          <w:tab w:val="left" w:pos="2340"/>
        </w:tabs>
        <w:jc w:val="both"/>
        <w:rPr>
          <w:rFonts w:ascii="Calibri" w:eastAsia="Calibri" w:hAnsi="Calibri" w:cs="Calibri"/>
          <w:sz w:val="20"/>
          <w:szCs w:val="20"/>
        </w:rPr>
      </w:pPr>
      <w:r w:rsidRPr="00A22DBD">
        <w:rPr>
          <w:rFonts w:ascii="Calibri" w:eastAsia="Calibri" w:hAnsi="Calibri" w:cs="Calibri"/>
          <w:sz w:val="20"/>
          <w:szCs w:val="20"/>
        </w:rPr>
        <w:tab/>
        <w:t>Describe the typical time that elapses between the assessment administration and the availability of the student results.</w:t>
      </w:r>
    </w:p>
    <w:p w:rsidR="00392F89" w:rsidRPr="00A22DBD" w:rsidRDefault="00392F89" w:rsidP="00C1352A">
      <w:pPr>
        <w:tabs>
          <w:tab w:val="left" w:pos="720"/>
          <w:tab w:val="left" w:pos="900"/>
          <w:tab w:val="left" w:pos="1440"/>
          <w:tab w:val="left" w:pos="1620"/>
          <w:tab w:val="left" w:pos="2340"/>
        </w:tabs>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6" w:name="_Toc528569118"/>
      <w:r w:rsidRPr="00A22DBD">
        <w:rPr>
          <w:rFonts w:ascii="Calibri" w:eastAsia="Calibri" w:hAnsi="Calibri" w:cs="Calibri"/>
          <w:i w:val="0"/>
          <w:sz w:val="20"/>
          <w:szCs w:val="20"/>
        </w:rPr>
        <w:t>Exhibit 27</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Scoring of Assessment (Adult Actions)</w:t>
      </w:r>
      <w:bookmarkEnd w:id="76"/>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Indicate how much examiner (i.e., teacher) time is needed to score the assessment after the student is completed. Provide this estimate in terms of </w:t>
      </w:r>
      <w:r w:rsidRPr="00A22DBD">
        <w:rPr>
          <w:rFonts w:ascii="Calibri" w:eastAsia="Calibri" w:hAnsi="Calibri" w:cs="Calibri"/>
          <w:color w:val="000000"/>
          <w:sz w:val="20"/>
          <w:szCs w:val="20"/>
          <w:u w:val="single"/>
        </w:rPr>
        <w:t>minutes</w:t>
      </w:r>
      <w:r w:rsidRPr="00A22DBD">
        <w:rPr>
          <w:rFonts w:ascii="Calibri" w:eastAsia="Calibri" w:hAnsi="Calibri" w:cs="Calibri"/>
          <w:color w:val="000000"/>
          <w:sz w:val="20"/>
          <w:szCs w:val="20"/>
        </w:rPr>
        <w:t xml:space="preserve"> needed.</w:t>
      </w:r>
    </w:p>
    <w:p w:rsidR="00392F89" w:rsidRPr="00A22DBD" w:rsidRDefault="00392F89" w:rsidP="00C1352A">
      <w:pPr>
        <w:pStyle w:val="Heading3"/>
        <w:ind w:left="0"/>
        <w:jc w:val="both"/>
        <w:rPr>
          <w:rFonts w:ascii="Calibri" w:eastAsia="Calibri" w:hAnsi="Calibri" w:cs="Calibri"/>
          <w:i w:val="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7" w:name="_Toc528569119"/>
      <w:r w:rsidRPr="00A22DBD">
        <w:rPr>
          <w:rFonts w:ascii="Calibri" w:eastAsia="Calibri" w:hAnsi="Calibri" w:cs="Calibri"/>
          <w:i w:val="0"/>
          <w:sz w:val="20"/>
          <w:szCs w:val="20"/>
        </w:rPr>
        <w:t>Exhibit 28</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Training Required</w:t>
      </w:r>
      <w:bookmarkEnd w:id="77"/>
    </w:p>
    <w:p w:rsidR="00392F89" w:rsidRPr="00A22DBD" w:rsidRDefault="00C1352A" w:rsidP="00C1352A">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Estimate the amount of time needed for Iowa teac</w:t>
      </w:r>
      <w:r w:rsidRPr="00A22DBD">
        <w:rPr>
          <w:rFonts w:ascii="Calibri" w:eastAsia="Calibri" w:hAnsi="Calibri" w:cs="Calibri"/>
          <w:sz w:val="20"/>
          <w:szCs w:val="20"/>
        </w:rPr>
        <w:t>hers</w:t>
      </w:r>
      <w:r w:rsidRPr="00A22DBD">
        <w:rPr>
          <w:rFonts w:ascii="Calibri" w:eastAsia="Calibri" w:hAnsi="Calibri" w:cs="Calibri"/>
          <w:color w:val="000000"/>
          <w:sz w:val="20"/>
          <w:szCs w:val="20"/>
        </w:rPr>
        <w:t xml:space="preserve"> to become </w:t>
      </w:r>
      <w:r w:rsidRPr="00A22DBD">
        <w:rPr>
          <w:rFonts w:ascii="Calibri" w:eastAsia="Calibri" w:hAnsi="Calibri" w:cs="Calibri"/>
          <w:sz w:val="20"/>
          <w:szCs w:val="20"/>
        </w:rPr>
        <w:t>adequately trained</w:t>
      </w:r>
      <w:r w:rsidRPr="00A22DBD">
        <w:rPr>
          <w:rFonts w:ascii="Calibri" w:eastAsia="Calibri" w:hAnsi="Calibri" w:cs="Calibri"/>
          <w:color w:val="000000"/>
          <w:sz w:val="20"/>
          <w:szCs w:val="20"/>
        </w:rPr>
        <w:t xml:space="preserve"> with the assessment to reliably administer, score and interpret the assessment. Report this estimate in terms of </w:t>
      </w:r>
      <w:r w:rsidRPr="00A22DBD">
        <w:rPr>
          <w:rFonts w:ascii="Calibri" w:eastAsia="Calibri" w:hAnsi="Calibri" w:cs="Calibri"/>
          <w:color w:val="000000"/>
          <w:sz w:val="20"/>
          <w:szCs w:val="20"/>
          <w:u w:val="single"/>
        </w:rPr>
        <w:t>hours</w:t>
      </w:r>
      <w:r w:rsidRPr="00A22DBD">
        <w:rPr>
          <w:rFonts w:ascii="Calibri" w:eastAsia="Calibri" w:hAnsi="Calibri" w:cs="Calibri"/>
          <w:color w:val="000000"/>
          <w:sz w:val="20"/>
          <w:szCs w:val="20"/>
        </w:rPr>
        <w:t xml:space="preserve"> needed</w:t>
      </w:r>
      <w:r w:rsidRPr="00A22DBD">
        <w:rPr>
          <w:rFonts w:ascii="Calibri" w:eastAsia="Calibri" w:hAnsi="Calibri" w:cs="Calibri"/>
          <w:sz w:val="20"/>
          <w:szCs w:val="20"/>
        </w:rPr>
        <w:t xml:space="preserve"> per staff member administering the assessment. </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8" w:name="_Toc528569120"/>
      <w:r w:rsidRPr="00A22DBD">
        <w:rPr>
          <w:rFonts w:ascii="Calibri" w:eastAsia="Calibri" w:hAnsi="Calibri" w:cs="Calibri"/>
          <w:i w:val="0"/>
          <w:sz w:val="20"/>
          <w:szCs w:val="20"/>
        </w:rPr>
        <w:t>Exhibit 29</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Optional Features</w:t>
      </w:r>
      <w:bookmarkEnd w:id="78"/>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Describe any other related services or capabilities you would like the State to know about?</w:t>
      </w:r>
    </w:p>
    <w:p w:rsidR="00392F89" w:rsidRPr="00A22DBD" w:rsidRDefault="00C1352A" w:rsidP="00C1352A">
      <w:pPr>
        <w:numPr>
          <w:ilvl w:val="0"/>
          <w:numId w:val="19"/>
        </w:numPr>
        <w:shd w:val="clear" w:color="auto" w:fill="FFFFFF"/>
        <w:tabs>
          <w:tab w:val="left" w:pos="720"/>
        </w:tabs>
        <w:ind w:left="1080"/>
        <w:jc w:val="both"/>
        <w:rPr>
          <w:rFonts w:ascii="Calibri" w:eastAsia="Calibri" w:hAnsi="Calibri" w:cs="Calibri"/>
          <w:sz w:val="20"/>
          <w:szCs w:val="20"/>
        </w:rPr>
      </w:pPr>
      <w:r w:rsidRPr="00A22DBD">
        <w:rPr>
          <w:rFonts w:ascii="Calibri" w:eastAsia="Calibri" w:hAnsi="Calibri" w:cs="Calibri"/>
          <w:sz w:val="20"/>
          <w:szCs w:val="20"/>
        </w:rPr>
        <w:t>Do you have norm/benchmark data specific to braille readers or students who require sign language/interpretation, and evidence of establishing the norms/benchmarks with this population?</w:t>
      </w:r>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Is there any other information you would like to share as it relates to this RFP? </w:t>
      </w:r>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Provide detailed information for any optional items that may be available.  (Include costs for these items in the Cost Proposal) </w:t>
      </w:r>
    </w:p>
    <w:p w:rsidR="00392F89" w:rsidRPr="00A22DBD" w:rsidRDefault="00392F89" w:rsidP="00C1352A">
      <w:pPr>
        <w:tabs>
          <w:tab w:val="left" w:pos="720"/>
        </w:tabs>
        <w:jc w:val="both"/>
        <w:rPr>
          <w:rFonts w:ascii="Calibri" w:eastAsia="Calibri" w:hAnsi="Calibri" w:cs="Calibri"/>
          <w:b/>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79" w:name="_Toc528569121"/>
      <w:r w:rsidRPr="00A22DBD">
        <w:rPr>
          <w:rFonts w:ascii="Calibri" w:eastAsia="Calibri" w:hAnsi="Calibri" w:cs="Calibri"/>
          <w:i w:val="0"/>
          <w:sz w:val="20"/>
          <w:szCs w:val="20"/>
        </w:rPr>
        <w:t>Exhibit 30</w:t>
      </w:r>
      <w:r w:rsidR="00EE167E" w:rsidRPr="00A22DBD">
        <w:rPr>
          <w:rFonts w:ascii="Calibri" w:eastAsia="Calibri" w:hAnsi="Calibri" w:cs="Calibri"/>
          <w:i w:val="0"/>
          <w:sz w:val="20"/>
          <w:szCs w:val="20"/>
        </w:rPr>
        <w:t xml:space="preserve"> – </w:t>
      </w:r>
      <w:r w:rsidRPr="00A22DBD">
        <w:rPr>
          <w:rFonts w:ascii="Calibri" w:eastAsia="Calibri" w:hAnsi="Calibri" w:cs="Calibri"/>
          <w:i w:val="0"/>
          <w:sz w:val="20"/>
          <w:szCs w:val="20"/>
        </w:rPr>
        <w:t>Performance-Based Criteria</w:t>
      </w:r>
      <w:bookmarkEnd w:id="79"/>
      <w:r w:rsidRPr="00A22DBD">
        <w:rPr>
          <w:rFonts w:ascii="Calibri" w:eastAsia="Calibri" w:hAnsi="Calibri" w:cs="Calibri"/>
          <w:i w:val="0"/>
          <w:sz w:val="20"/>
          <w:szCs w:val="20"/>
        </w:rPr>
        <w:t xml:space="preserve"> </w:t>
      </w:r>
    </w:p>
    <w:p w:rsidR="00392F89" w:rsidRPr="00A22DBD" w:rsidRDefault="00C1352A" w:rsidP="00C1352A">
      <w:pP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Performance-based measures are required to be included in any State contract pursuant with Iowa Code section 8.47 (1) (Iowa Supp. 2001) (2001 Iowa Acts, House file 687, section 5). </w:t>
      </w:r>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Describe any performance-based incentives and disincentives that the Respondent would propose including in the resulting contract. </w:t>
      </w:r>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What standards have you set for Respondent’s account representatives? </w:t>
      </w:r>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How are they measured? </w:t>
      </w:r>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Are the results shared with the representatives and Respondent’s clients? </w:t>
      </w:r>
    </w:p>
    <w:p w:rsidR="00392F89" w:rsidRPr="00A22DBD" w:rsidRDefault="00C1352A" w:rsidP="00C1352A">
      <w:pPr>
        <w:numPr>
          <w:ilvl w:val="0"/>
          <w:numId w:val="19"/>
        </w:numPr>
        <w:pBdr>
          <w:top w:val="nil"/>
          <w:left w:val="nil"/>
          <w:bottom w:val="nil"/>
          <w:right w:val="nil"/>
          <w:between w:val="nil"/>
        </w:pBdr>
        <w:shd w:val="clear" w:color="auto" w:fill="FFFFFF"/>
        <w:tabs>
          <w:tab w:val="left" w:pos="720"/>
        </w:tabs>
        <w:ind w:left="900" w:hanging="180"/>
        <w:jc w:val="both"/>
        <w:rPr>
          <w:rFonts w:ascii="Calibri" w:eastAsia="Calibri" w:hAnsi="Calibri" w:cs="Calibri"/>
          <w:color w:val="000000"/>
          <w:sz w:val="20"/>
          <w:szCs w:val="20"/>
        </w:rPr>
      </w:pPr>
      <w:r w:rsidRPr="00A22DBD">
        <w:rPr>
          <w:rFonts w:ascii="Calibri" w:eastAsia="Calibri" w:hAnsi="Calibri" w:cs="Calibri"/>
          <w:color w:val="000000"/>
          <w:sz w:val="20"/>
          <w:szCs w:val="20"/>
        </w:rPr>
        <w:t>What results are shared and how often?</w:t>
      </w:r>
    </w:p>
    <w:p w:rsidR="00392F89" w:rsidRPr="00A22DBD" w:rsidRDefault="00392F89" w:rsidP="00C1352A">
      <w:pPr>
        <w:pBdr>
          <w:top w:val="nil"/>
          <w:left w:val="nil"/>
          <w:bottom w:val="nil"/>
          <w:right w:val="nil"/>
          <w:between w:val="nil"/>
        </w:pBdr>
        <w:shd w:val="clear" w:color="auto" w:fill="FFFFFF"/>
        <w:tabs>
          <w:tab w:val="left" w:pos="720"/>
        </w:tabs>
        <w:ind w:left="900" w:hanging="720"/>
        <w:jc w:val="both"/>
        <w:rPr>
          <w:rFonts w:ascii="Calibri" w:eastAsia="Calibri" w:hAnsi="Calibri" w:cs="Calibri"/>
          <w:color w:val="000000"/>
          <w:sz w:val="20"/>
          <w:szCs w:val="20"/>
        </w:rPr>
      </w:pPr>
    </w:p>
    <w:p w:rsidR="00392F89" w:rsidRPr="00A22DBD" w:rsidRDefault="00C1352A" w:rsidP="00C1352A">
      <w:pPr>
        <w:pStyle w:val="Heading3"/>
        <w:ind w:left="720"/>
        <w:jc w:val="both"/>
        <w:rPr>
          <w:rFonts w:ascii="Calibri" w:eastAsia="Calibri" w:hAnsi="Calibri" w:cs="Calibri"/>
          <w:i w:val="0"/>
          <w:sz w:val="20"/>
          <w:szCs w:val="20"/>
        </w:rPr>
      </w:pPr>
      <w:bookmarkStart w:id="80" w:name="_Toc528569122"/>
      <w:r w:rsidRPr="00A22DBD">
        <w:rPr>
          <w:rFonts w:ascii="Calibri" w:eastAsia="Calibri" w:hAnsi="Calibri" w:cs="Calibri"/>
          <w:i w:val="0"/>
          <w:sz w:val="20"/>
          <w:szCs w:val="20"/>
        </w:rPr>
        <w:t>Exhibit 31 – Addendums</w:t>
      </w:r>
      <w:bookmarkEnd w:id="80"/>
      <w:r w:rsidRPr="00A22DBD">
        <w:rPr>
          <w:rFonts w:ascii="Calibri" w:eastAsia="Calibri" w:hAnsi="Calibri" w:cs="Calibri"/>
          <w:i w:val="0"/>
          <w:sz w:val="20"/>
          <w:szCs w:val="20"/>
        </w:rPr>
        <w:t xml:space="preserve">  </w:t>
      </w:r>
    </w:p>
    <w:p w:rsidR="00392F89" w:rsidRPr="00A22DBD" w:rsidRDefault="008503DC" w:rsidP="00C1352A">
      <w:pPr>
        <w:pBdr>
          <w:top w:val="nil"/>
          <w:left w:val="nil"/>
          <w:bottom w:val="nil"/>
          <w:right w:val="nil"/>
          <w:between w:val="nil"/>
        </w:pBdr>
        <w:shd w:val="clear" w:color="auto" w:fill="FFFFFF"/>
        <w:tabs>
          <w:tab w:val="left" w:pos="720"/>
        </w:tabs>
        <w:ind w:left="720" w:hanging="720"/>
        <w:jc w:val="both"/>
        <w:rPr>
          <w:rFonts w:ascii="Calibri" w:eastAsia="Calibri" w:hAnsi="Calibri" w:cs="Calibri"/>
          <w:color w:val="000000"/>
          <w:sz w:val="20"/>
          <w:szCs w:val="20"/>
        </w:rPr>
      </w:pPr>
      <w:r w:rsidRPr="00A22DBD">
        <w:rPr>
          <w:rFonts w:ascii="Calibri" w:eastAsia="Calibri" w:hAnsi="Calibri" w:cs="Calibri"/>
          <w:color w:val="000000"/>
          <w:sz w:val="20"/>
          <w:szCs w:val="20"/>
        </w:rPr>
        <w:tab/>
      </w:r>
      <w:r w:rsidR="00C1352A" w:rsidRPr="00A22DBD">
        <w:rPr>
          <w:rFonts w:ascii="Calibri" w:eastAsia="Calibri" w:hAnsi="Calibri" w:cs="Calibri"/>
          <w:color w:val="000000"/>
          <w:sz w:val="20"/>
          <w:szCs w:val="20"/>
        </w:rPr>
        <w:t>Provide signed copy of posted RFP addendums. The addendum identifying the point value assigned to specific Section 3 Exhibits (Technical Proposal), as described in Section 4, does not need to be included in response as it will possibly be posted after Responses are delivered.</w:t>
      </w:r>
    </w:p>
    <w:p w:rsidR="00392F89" w:rsidRPr="00A22DBD" w:rsidRDefault="00392F89" w:rsidP="00C1352A">
      <w:pPr>
        <w:pBdr>
          <w:top w:val="nil"/>
          <w:left w:val="nil"/>
          <w:bottom w:val="nil"/>
          <w:right w:val="nil"/>
          <w:between w:val="nil"/>
        </w:pBdr>
        <w:shd w:val="clear" w:color="auto" w:fill="FFFFFF"/>
        <w:tabs>
          <w:tab w:val="left" w:pos="720"/>
        </w:tabs>
        <w:ind w:left="900" w:hanging="720"/>
        <w:jc w:val="both"/>
        <w:rPr>
          <w:rFonts w:ascii="Calibri" w:eastAsia="Calibri" w:hAnsi="Calibri" w:cs="Calibri"/>
          <w:color w:val="000000"/>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81" w:name="_Toc528569123"/>
      <w:r w:rsidRPr="00A22DBD">
        <w:rPr>
          <w:rFonts w:ascii="Calibri" w:eastAsia="Calibri" w:hAnsi="Calibri" w:cs="Calibri"/>
          <w:sz w:val="20"/>
          <w:szCs w:val="20"/>
        </w:rPr>
        <w:t>3.3</w:t>
      </w:r>
      <w:r w:rsidRPr="00A22DBD">
        <w:rPr>
          <w:rFonts w:ascii="Calibri" w:eastAsia="Calibri" w:hAnsi="Calibri" w:cs="Calibri"/>
          <w:sz w:val="20"/>
          <w:szCs w:val="20"/>
        </w:rPr>
        <w:tab/>
        <w:t>Cost Proposal</w:t>
      </w:r>
      <w:bookmarkEnd w:id="81"/>
    </w:p>
    <w:p w:rsidR="00D022F6"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Respondent shall provide its cost proposal in a separately sealed envelope for the proposed goods and/or services.  All prices are quoted pursuant to the terms and conditions of this RFP. Respondent’s Cost Proposal shall include an all-inclusive, itemized, total cost in U.S. Dollars (including all travel, expenses, etc. in prices) for the proposed services.  All pricing to be FOB Destination, freight cost, and all expenses included; and based on Net 60 Days Payment Terms.  </w:t>
      </w:r>
    </w:p>
    <w:p w:rsidR="00D022F6" w:rsidRDefault="00D022F6"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Cost proposals must utilize Cost Proposal Attachment #6 format and include the following:</w:t>
      </w:r>
    </w:p>
    <w:p w:rsidR="00392F89" w:rsidRPr="00A22DBD" w:rsidRDefault="00C1352A" w:rsidP="00C1352A">
      <w:pPr>
        <w:numPr>
          <w:ilvl w:val="0"/>
          <w:numId w:val="14"/>
        </w:numPr>
        <w:ind w:left="900" w:hanging="180"/>
        <w:jc w:val="both"/>
        <w:rPr>
          <w:rFonts w:ascii="Calibri" w:eastAsia="Calibri" w:hAnsi="Calibri" w:cs="Calibri"/>
          <w:sz w:val="20"/>
          <w:szCs w:val="20"/>
        </w:rPr>
      </w:pPr>
      <w:r w:rsidRPr="00A22DBD">
        <w:rPr>
          <w:rFonts w:ascii="Calibri" w:eastAsia="Calibri" w:hAnsi="Calibri" w:cs="Calibri"/>
          <w:sz w:val="20"/>
          <w:szCs w:val="20"/>
        </w:rPr>
        <w:t xml:space="preserve">Provide any one time and recurring costs for system.  Recurring costs are to be for a 6 year period to cover initial term and extensions to contract. </w:t>
      </w:r>
    </w:p>
    <w:p w:rsidR="00392F89" w:rsidRPr="00A22DBD" w:rsidRDefault="00C1352A" w:rsidP="00C1352A">
      <w:pPr>
        <w:numPr>
          <w:ilvl w:val="0"/>
          <w:numId w:val="14"/>
        </w:numPr>
        <w:ind w:left="900" w:hanging="180"/>
        <w:jc w:val="both"/>
        <w:rPr>
          <w:rFonts w:ascii="Calibri" w:eastAsia="Calibri" w:hAnsi="Calibri" w:cs="Calibri"/>
          <w:sz w:val="20"/>
          <w:szCs w:val="20"/>
        </w:rPr>
      </w:pPr>
      <w:r w:rsidRPr="00A22DBD">
        <w:rPr>
          <w:rFonts w:ascii="Calibri" w:eastAsia="Calibri" w:hAnsi="Calibri" w:cs="Calibri"/>
          <w:sz w:val="20"/>
          <w:szCs w:val="20"/>
        </w:rPr>
        <w:t>Equipment costs.</w:t>
      </w:r>
    </w:p>
    <w:p w:rsidR="00392F89" w:rsidRPr="00A22DBD" w:rsidRDefault="00C1352A" w:rsidP="00C1352A">
      <w:pPr>
        <w:numPr>
          <w:ilvl w:val="0"/>
          <w:numId w:val="14"/>
        </w:numPr>
        <w:ind w:left="900" w:hanging="180"/>
        <w:jc w:val="both"/>
        <w:rPr>
          <w:rFonts w:ascii="Calibri" w:eastAsia="Calibri" w:hAnsi="Calibri" w:cs="Calibri"/>
          <w:sz w:val="20"/>
          <w:szCs w:val="20"/>
        </w:rPr>
      </w:pPr>
      <w:r w:rsidRPr="00A22DBD">
        <w:rPr>
          <w:rFonts w:ascii="Calibri" w:eastAsia="Calibri" w:hAnsi="Calibri" w:cs="Calibri"/>
          <w:sz w:val="20"/>
          <w:szCs w:val="20"/>
        </w:rPr>
        <w:t xml:space="preserve">Any other costs associated with proposed system. </w:t>
      </w:r>
    </w:p>
    <w:p w:rsidR="00392F89" w:rsidRPr="00A22DBD" w:rsidRDefault="00C1352A" w:rsidP="00C1352A">
      <w:pPr>
        <w:numPr>
          <w:ilvl w:val="0"/>
          <w:numId w:val="14"/>
        </w:numPr>
        <w:ind w:left="900" w:hanging="180"/>
        <w:jc w:val="both"/>
        <w:rPr>
          <w:rFonts w:ascii="Calibri" w:eastAsia="Calibri" w:hAnsi="Calibri" w:cs="Calibri"/>
          <w:sz w:val="20"/>
          <w:szCs w:val="20"/>
        </w:rPr>
      </w:pPr>
      <w:r w:rsidRPr="00A22DBD">
        <w:rPr>
          <w:rFonts w:ascii="Calibri" w:eastAsia="Calibri" w:hAnsi="Calibri" w:cs="Calibri"/>
          <w:sz w:val="20"/>
          <w:szCs w:val="20"/>
        </w:rPr>
        <w:t>Pricing for options.</w:t>
      </w:r>
    </w:p>
    <w:p w:rsidR="00392F89" w:rsidRPr="00A22DBD" w:rsidRDefault="00392F89" w:rsidP="00C1352A">
      <w:pPr>
        <w:jc w:val="both"/>
        <w:rPr>
          <w:rFonts w:ascii="Calibri" w:eastAsia="Calibri" w:hAnsi="Calibri" w:cs="Calibri"/>
          <w:sz w:val="20"/>
          <w:szCs w:val="20"/>
        </w:rPr>
      </w:pPr>
    </w:p>
    <w:p w:rsidR="00392F89" w:rsidRPr="00A22DBD" w:rsidRDefault="00C1352A" w:rsidP="00C1352A">
      <w:pPr>
        <w:spacing w:before="120" w:after="180"/>
        <w:ind w:left="54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The Cost Proposal shall include all costs associated with using the assessments described in the scope of work. If the Vendor proposes cost based on an annual charge per student, the Vendor should base costs on all students for each year of use. Preference will be given to Proposals for a one-time, permanent license for use of assessments in all Iowa Schools. Preference will be given to assessments that can be used for both universal screening and progress monitoring. If the Cost Proposal covers training for the assessments this should also be provided on an annual basis. The model of training should be described in detail (i.e., train the trainer, face-to-face with all trainees). The Cost Proposal shall include (broken down by grade if different): cost of materials, cost of training, and any other necessary expenditures to implement and maintain the assessments in </w:t>
      </w:r>
      <w:r w:rsidR="008503DC" w:rsidRPr="00A22DBD">
        <w:rPr>
          <w:rFonts w:ascii="Calibri" w:eastAsia="Calibri" w:hAnsi="Calibri" w:cs="Calibri"/>
          <w:color w:val="000000"/>
          <w:sz w:val="20"/>
          <w:szCs w:val="20"/>
        </w:rPr>
        <w:t>Iowa. Included</w:t>
      </w:r>
      <w:r w:rsidRPr="00A22DBD">
        <w:rPr>
          <w:rFonts w:ascii="Calibri" w:eastAsia="Calibri" w:hAnsi="Calibri" w:cs="Calibri"/>
          <w:color w:val="000000"/>
          <w:sz w:val="20"/>
          <w:szCs w:val="20"/>
        </w:rPr>
        <w:t xml:space="preserve"> should be any and all expenses related to the Technical Assistance and ongoing user (DE, AEA and LEA) supports needed to function well across the state.</w:t>
      </w:r>
    </w:p>
    <w:p w:rsidR="00392F89" w:rsidRPr="00A22DBD" w:rsidRDefault="00392F89" w:rsidP="00C1352A">
      <w:pPr>
        <w:tabs>
          <w:tab w:val="left" w:pos="1440"/>
        </w:tabs>
        <w:jc w:val="both"/>
        <w:rPr>
          <w:rFonts w:ascii="Calibri" w:eastAsia="Calibri" w:hAnsi="Calibri" w:cs="Calibri"/>
          <w:sz w:val="20"/>
          <w:szCs w:val="20"/>
        </w:rPr>
      </w:pPr>
    </w:p>
    <w:p w:rsidR="00392F89" w:rsidRPr="00A22DBD" w:rsidRDefault="00C1352A" w:rsidP="00C1352A">
      <w:pPr>
        <w:tabs>
          <w:tab w:val="left" w:pos="1440"/>
        </w:tabs>
        <w:ind w:left="1440" w:hanging="720"/>
        <w:jc w:val="both"/>
        <w:rPr>
          <w:rFonts w:ascii="Calibri" w:eastAsia="Calibri" w:hAnsi="Calibri" w:cs="Calibri"/>
          <w:b/>
          <w:sz w:val="20"/>
          <w:szCs w:val="20"/>
        </w:rPr>
      </w:pPr>
      <w:r w:rsidRPr="00A22DBD">
        <w:rPr>
          <w:rFonts w:ascii="Calibri" w:eastAsia="Calibri" w:hAnsi="Calibri" w:cs="Calibri"/>
          <w:b/>
          <w:sz w:val="20"/>
          <w:szCs w:val="20"/>
        </w:rPr>
        <w:t>3.3.1</w:t>
      </w:r>
      <w:r w:rsidRPr="00A22DBD">
        <w:rPr>
          <w:rFonts w:ascii="Calibri" w:eastAsia="Calibri" w:hAnsi="Calibri" w:cs="Calibri"/>
          <w:b/>
          <w:sz w:val="20"/>
          <w:szCs w:val="20"/>
        </w:rPr>
        <w:tab/>
        <w:t>Payment Methods</w:t>
      </w:r>
    </w:p>
    <w:p w:rsidR="00392F89" w:rsidRPr="00A22DBD" w:rsidRDefault="00C1352A" w:rsidP="00C1352A">
      <w:p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 xml:space="preserve">The State of Iowa, in its sole discretion, will determine the method of payment for goods and/or services as part of the Contract. The State </w:t>
      </w:r>
      <w:proofErr w:type="spellStart"/>
      <w:r w:rsidRPr="00A22DBD">
        <w:rPr>
          <w:rFonts w:ascii="Calibri" w:eastAsia="Calibri" w:hAnsi="Calibri" w:cs="Calibri"/>
          <w:sz w:val="20"/>
          <w:szCs w:val="20"/>
        </w:rPr>
        <w:t>Pcard</w:t>
      </w:r>
      <w:proofErr w:type="spellEnd"/>
      <w:r w:rsidRPr="00A22DBD">
        <w:rPr>
          <w:rFonts w:ascii="Calibri" w:eastAsia="Calibri" w:hAnsi="Calibri" w:cs="Calibri"/>
          <w:sz w:val="20"/>
          <w:szCs w:val="20"/>
        </w:rPr>
        <w:t xml:space="preserve"> and EAP are preferred payment methods, but payments may be made by any of the following methods: </w:t>
      </w:r>
      <w:proofErr w:type="spellStart"/>
      <w:r w:rsidRPr="00A22DBD">
        <w:rPr>
          <w:rFonts w:ascii="Calibri" w:eastAsia="Calibri" w:hAnsi="Calibri" w:cs="Calibri"/>
          <w:sz w:val="20"/>
          <w:szCs w:val="20"/>
        </w:rPr>
        <w:t>Pcard</w:t>
      </w:r>
      <w:proofErr w:type="spellEnd"/>
      <w:r w:rsidRPr="00A22DBD">
        <w:rPr>
          <w:rFonts w:ascii="Calibri" w:eastAsia="Calibri" w:hAnsi="Calibri" w:cs="Calibri"/>
          <w:sz w:val="20"/>
          <w:szCs w:val="20"/>
        </w:rPr>
        <w:t xml:space="preserve">/EAP, EFT/ACH, or State Warrant. Contractors shall provide payment acceptance information in this section 3.3.1 in their Cost Proposals. </w:t>
      </w:r>
      <w:r w:rsidRPr="00A22DBD">
        <w:rPr>
          <w:rFonts w:ascii="Calibri" w:eastAsia="Calibri" w:hAnsi="Calibri" w:cs="Calibri"/>
          <w:b/>
          <w:sz w:val="20"/>
          <w:szCs w:val="20"/>
        </w:rPr>
        <w:t>This information will not be scored as part of the Cost Proposal or evaluated</w:t>
      </w:r>
      <w:r w:rsidRPr="00A22DBD">
        <w:rPr>
          <w:rFonts w:ascii="Calibri" w:eastAsia="Calibri" w:hAnsi="Calibri" w:cs="Calibri"/>
          <w:sz w:val="20"/>
          <w:szCs w:val="20"/>
        </w:rPr>
        <w:t xml:space="preserve"> </w:t>
      </w:r>
      <w:r w:rsidRPr="00A22DBD">
        <w:rPr>
          <w:rFonts w:ascii="Calibri" w:eastAsia="Calibri" w:hAnsi="Calibri" w:cs="Calibri"/>
          <w:b/>
          <w:sz w:val="20"/>
          <w:szCs w:val="20"/>
        </w:rPr>
        <w:t>as part the Technical Proposal.</w:t>
      </w:r>
      <w:r w:rsidRPr="00A22DBD">
        <w:rPr>
          <w:rFonts w:ascii="Calibri" w:eastAsia="Calibri" w:hAnsi="Calibri" w:cs="Calibri"/>
          <w:sz w:val="20"/>
          <w:szCs w:val="20"/>
        </w:rPr>
        <w:t xml:space="preserve"> </w:t>
      </w:r>
    </w:p>
    <w:p w:rsidR="00392F89" w:rsidRPr="00A22DBD" w:rsidRDefault="00392F89" w:rsidP="00C1352A">
      <w:pPr>
        <w:ind w:left="810"/>
        <w:jc w:val="both"/>
        <w:rPr>
          <w:rFonts w:ascii="Calibri" w:eastAsia="Calibri" w:hAnsi="Calibri" w:cs="Calibri"/>
          <w:sz w:val="20"/>
          <w:szCs w:val="20"/>
        </w:rPr>
      </w:pPr>
    </w:p>
    <w:p w:rsidR="00392F89" w:rsidRPr="00A22DBD" w:rsidRDefault="00C1352A" w:rsidP="00C1352A">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3.3.1.1</w:t>
      </w:r>
      <w:r w:rsidRPr="00A22DBD">
        <w:rPr>
          <w:rFonts w:ascii="Calibri" w:eastAsia="Calibri" w:hAnsi="Calibri" w:cs="Calibri"/>
          <w:b/>
          <w:sz w:val="20"/>
          <w:szCs w:val="20"/>
        </w:rPr>
        <w:tab/>
        <w:t xml:space="preserve">Credit card or </w:t>
      </w:r>
      <w:proofErr w:type="spellStart"/>
      <w:r w:rsidRPr="00A22DBD">
        <w:rPr>
          <w:rFonts w:ascii="Calibri" w:eastAsia="Calibri" w:hAnsi="Calibri" w:cs="Calibri"/>
          <w:b/>
          <w:sz w:val="20"/>
          <w:szCs w:val="20"/>
        </w:rPr>
        <w:t>ePayables</w:t>
      </w:r>
      <w:proofErr w:type="spellEnd"/>
    </w:p>
    <w:p w:rsidR="00392F89" w:rsidRPr="00A22DBD" w:rsidRDefault="00C1352A" w:rsidP="00C1352A">
      <w:pPr>
        <w:tabs>
          <w:tab w:val="left" w:pos="1620"/>
        </w:tabs>
        <w:ind w:left="2160"/>
        <w:jc w:val="both"/>
        <w:rPr>
          <w:rFonts w:ascii="Calibri" w:eastAsia="Calibri" w:hAnsi="Calibri" w:cs="Calibri"/>
          <w:sz w:val="20"/>
          <w:szCs w:val="20"/>
        </w:rPr>
      </w:pPr>
      <w:r w:rsidRPr="00A22DBD">
        <w:rPr>
          <w:rFonts w:ascii="Calibri" w:eastAsia="Calibri" w:hAnsi="Calibri" w:cs="Calibri"/>
          <w:sz w:val="20"/>
          <w:szCs w:val="20"/>
        </w:rPr>
        <w:t xml:space="preserve">The State of Iowa’s Purchasing Cards (Pcards) and </w:t>
      </w:r>
      <w:proofErr w:type="spellStart"/>
      <w:r w:rsidRPr="00A22DBD">
        <w:rPr>
          <w:rFonts w:ascii="Calibri" w:eastAsia="Calibri" w:hAnsi="Calibri" w:cs="Calibri"/>
          <w:sz w:val="20"/>
          <w:szCs w:val="20"/>
        </w:rPr>
        <w:t>ePayable</w:t>
      </w:r>
      <w:proofErr w:type="spellEnd"/>
      <w:r w:rsidRPr="00A22DBD">
        <w:rPr>
          <w:rFonts w:ascii="Calibri" w:eastAsia="Calibri" w:hAnsi="Calibri" w:cs="Calibri"/>
          <w:sz w:val="20"/>
          <w:szCs w:val="20"/>
        </w:rPr>
        <w:t xml:space="preserve"> solution (EAP) are commercial payment methods utilizing the VISA credit card network. The State of Iowa will not accept price changes or pay additional fees if Contractor uses the </w:t>
      </w:r>
      <w:proofErr w:type="spellStart"/>
      <w:r w:rsidRPr="00A22DBD">
        <w:rPr>
          <w:rFonts w:ascii="Calibri" w:eastAsia="Calibri" w:hAnsi="Calibri" w:cs="Calibri"/>
          <w:sz w:val="20"/>
          <w:szCs w:val="20"/>
        </w:rPr>
        <w:t>Pcard</w:t>
      </w:r>
      <w:proofErr w:type="spellEnd"/>
      <w:r w:rsidRPr="00A22DBD">
        <w:rPr>
          <w:rFonts w:ascii="Calibri" w:eastAsia="Calibri" w:hAnsi="Calibri" w:cs="Calibri"/>
          <w:sz w:val="20"/>
          <w:szCs w:val="20"/>
        </w:rPr>
        <w:t xml:space="preserve"> or EAP payment methods. </w:t>
      </w:r>
      <w:proofErr w:type="spellStart"/>
      <w:r w:rsidRPr="00A22DBD">
        <w:rPr>
          <w:rFonts w:ascii="Calibri" w:eastAsia="Calibri" w:hAnsi="Calibri" w:cs="Calibri"/>
          <w:sz w:val="20"/>
          <w:szCs w:val="20"/>
        </w:rPr>
        <w:t>Pcard</w:t>
      </w:r>
      <w:proofErr w:type="spellEnd"/>
      <w:r w:rsidRPr="00A22DBD">
        <w:rPr>
          <w:rFonts w:ascii="Calibri" w:eastAsia="Calibri" w:hAnsi="Calibri" w:cs="Calibri"/>
          <w:sz w:val="20"/>
          <w:szCs w:val="20"/>
        </w:rPr>
        <w:t xml:space="preserve">-accepting Contractors must abide by the State of Iowa’s Terms of </w:t>
      </w:r>
      <w:proofErr w:type="spellStart"/>
      <w:r w:rsidRPr="00A22DBD">
        <w:rPr>
          <w:rFonts w:ascii="Calibri" w:eastAsia="Calibri" w:hAnsi="Calibri" w:cs="Calibri"/>
          <w:sz w:val="20"/>
          <w:szCs w:val="20"/>
        </w:rPr>
        <w:t>Pcard</w:t>
      </w:r>
      <w:proofErr w:type="spellEnd"/>
      <w:r w:rsidRPr="00A22DBD">
        <w:rPr>
          <w:rFonts w:ascii="Calibri" w:eastAsia="Calibri" w:hAnsi="Calibri" w:cs="Calibri"/>
          <w:sz w:val="20"/>
          <w:szCs w:val="20"/>
        </w:rPr>
        <w:t xml:space="preserve"> Acceptance, as provided in </w:t>
      </w:r>
      <w:r w:rsidRPr="00A22DBD">
        <w:rPr>
          <w:rFonts w:ascii="Calibri" w:eastAsia="Calibri" w:hAnsi="Calibri" w:cs="Calibri"/>
          <w:color w:val="000000"/>
          <w:sz w:val="20"/>
          <w:szCs w:val="20"/>
        </w:rPr>
        <w:t xml:space="preserve">the RFP. Contractors must provide a statement regarding their ability to meet the requirements I this subsection, as well as identifying their transaction reporting capabilities (Level I, II, or III).  </w:t>
      </w:r>
    </w:p>
    <w:p w:rsidR="00392F89" w:rsidRPr="00A22DBD" w:rsidRDefault="00392F89" w:rsidP="00C1352A">
      <w:pPr>
        <w:ind w:left="1710" w:hanging="900"/>
        <w:jc w:val="both"/>
        <w:rPr>
          <w:rFonts w:ascii="Calibri" w:eastAsia="Calibri" w:hAnsi="Calibri" w:cs="Calibri"/>
          <w:sz w:val="20"/>
          <w:szCs w:val="20"/>
        </w:rPr>
      </w:pPr>
    </w:p>
    <w:p w:rsidR="00392F89" w:rsidRPr="00A22DBD" w:rsidRDefault="00C1352A" w:rsidP="00C1352A">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3.3.1.2</w:t>
      </w:r>
      <w:r w:rsidRPr="00A22DBD">
        <w:rPr>
          <w:rFonts w:ascii="Calibri" w:eastAsia="Calibri" w:hAnsi="Calibri" w:cs="Calibri"/>
          <w:b/>
          <w:sz w:val="20"/>
          <w:szCs w:val="20"/>
        </w:rPr>
        <w:tab/>
        <w:t xml:space="preserve">Electronic Funds Transfer (EFT) by Automated Clearing House (ACH) </w:t>
      </w:r>
    </w:p>
    <w:p w:rsidR="00392F89" w:rsidRPr="00A22DBD" w:rsidRDefault="00C1352A" w:rsidP="00C1352A">
      <w:pPr>
        <w:tabs>
          <w:tab w:val="left" w:pos="1620"/>
          <w:tab w:val="left" w:pos="2160"/>
        </w:tabs>
        <w:ind w:left="2160"/>
        <w:jc w:val="both"/>
        <w:rPr>
          <w:rFonts w:ascii="Calibri" w:eastAsia="Calibri" w:hAnsi="Calibri" w:cs="Calibri"/>
          <w:sz w:val="20"/>
          <w:szCs w:val="20"/>
        </w:rPr>
      </w:pPr>
      <w:r w:rsidRPr="00A22DBD">
        <w:rPr>
          <w:rFonts w:ascii="Calibri" w:eastAsia="Calibri" w:hAnsi="Calibri" w:cs="Calibri"/>
          <w:sz w:val="20"/>
          <w:szCs w:val="20"/>
        </w:rPr>
        <w:t>Contractors shall provide a statement regarding their ability to accept payment by EFT by ACH. Payments are deposited into the financial institution of the claimant's choice three working days from the issue date of the direct deposit.</w:t>
      </w:r>
    </w:p>
    <w:p w:rsidR="00392F89" w:rsidRPr="00A22DBD" w:rsidRDefault="00231DB8" w:rsidP="00C1352A">
      <w:pPr>
        <w:tabs>
          <w:tab w:val="left" w:pos="2160"/>
        </w:tabs>
        <w:ind w:left="2160"/>
        <w:jc w:val="both"/>
        <w:rPr>
          <w:rFonts w:ascii="Calibri" w:eastAsia="Calibri" w:hAnsi="Calibri" w:cs="Calibri"/>
          <w:sz w:val="20"/>
          <w:szCs w:val="20"/>
        </w:rPr>
      </w:pPr>
      <w:hyperlink r:id="rId19">
        <w:r w:rsidR="00C1352A" w:rsidRPr="00A22DBD">
          <w:rPr>
            <w:rFonts w:ascii="Calibri" w:eastAsia="Calibri" w:hAnsi="Calibri" w:cs="Calibri"/>
            <w:color w:val="0000FF"/>
            <w:sz w:val="20"/>
            <w:szCs w:val="20"/>
            <w:u w:val="single"/>
          </w:rPr>
          <w:t>https://das.iowa.gov/sites/default/files/acct_sae/man_for_ref/forms/eft_authorization_form.pdf</w:t>
        </w:r>
      </w:hyperlink>
    </w:p>
    <w:p w:rsidR="00392F89" w:rsidRPr="00A22DBD" w:rsidRDefault="00392F89" w:rsidP="00C1352A">
      <w:pPr>
        <w:tabs>
          <w:tab w:val="left" w:pos="810"/>
        </w:tabs>
        <w:ind w:left="1710"/>
        <w:jc w:val="both"/>
        <w:rPr>
          <w:rFonts w:ascii="Calibri" w:eastAsia="Calibri" w:hAnsi="Calibri" w:cs="Calibri"/>
          <w:sz w:val="20"/>
          <w:szCs w:val="20"/>
        </w:rPr>
      </w:pPr>
    </w:p>
    <w:p w:rsidR="00392F89" w:rsidRPr="00A22DBD" w:rsidRDefault="00C1352A" w:rsidP="00C1352A">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3.3.1.3</w:t>
      </w:r>
      <w:r w:rsidRPr="00A22DBD">
        <w:rPr>
          <w:rFonts w:ascii="Calibri" w:eastAsia="Calibri" w:hAnsi="Calibri" w:cs="Calibri"/>
          <w:b/>
          <w:sz w:val="20"/>
          <w:szCs w:val="20"/>
        </w:rPr>
        <w:tab/>
        <w:t>State Warrant</w:t>
      </w:r>
    </w:p>
    <w:p w:rsidR="00392F89" w:rsidRPr="00A22DBD" w:rsidRDefault="00C1352A" w:rsidP="00C1352A">
      <w:pPr>
        <w:tabs>
          <w:tab w:val="left" w:pos="1620"/>
        </w:tabs>
        <w:ind w:left="2160"/>
        <w:jc w:val="both"/>
        <w:rPr>
          <w:rFonts w:ascii="Calibri" w:eastAsia="Calibri" w:hAnsi="Calibri" w:cs="Calibri"/>
          <w:sz w:val="20"/>
          <w:szCs w:val="20"/>
        </w:rPr>
      </w:pPr>
      <w:r w:rsidRPr="00A22DBD">
        <w:rPr>
          <w:rFonts w:ascii="Calibri" w:eastAsia="Calibri" w:hAnsi="Calibri" w:cs="Calibri"/>
          <w:sz w:val="20"/>
          <w:szCs w:val="20"/>
        </w:rPr>
        <w:t>The State of Iowa's warrant drawn on the Treasurer of State is used to pay claims against the departments of the State of Iowa. The warrant is issued upon receipt of proper documentation from the issuing department.</w:t>
      </w:r>
    </w:p>
    <w:p w:rsidR="00392F89" w:rsidRPr="00A22DBD" w:rsidRDefault="00392F89" w:rsidP="00C1352A">
      <w:pPr>
        <w:tabs>
          <w:tab w:val="left" w:pos="1620"/>
        </w:tabs>
        <w:ind w:left="1440" w:hanging="720"/>
        <w:jc w:val="both"/>
        <w:rPr>
          <w:rFonts w:ascii="Calibri" w:eastAsia="Calibri" w:hAnsi="Calibri" w:cs="Calibri"/>
          <w:b/>
          <w:sz w:val="20"/>
          <w:szCs w:val="20"/>
        </w:rPr>
      </w:pPr>
    </w:p>
    <w:p w:rsidR="00392F89" w:rsidRPr="00A22DBD" w:rsidRDefault="00C1352A" w:rsidP="00C1352A">
      <w:pPr>
        <w:tabs>
          <w:tab w:val="left" w:pos="1440"/>
        </w:tabs>
        <w:ind w:left="1440" w:hanging="720"/>
        <w:jc w:val="both"/>
        <w:rPr>
          <w:rFonts w:ascii="Calibri" w:eastAsia="Calibri" w:hAnsi="Calibri" w:cs="Calibri"/>
          <w:b/>
          <w:sz w:val="20"/>
          <w:szCs w:val="20"/>
        </w:rPr>
      </w:pPr>
      <w:r w:rsidRPr="00A22DBD">
        <w:rPr>
          <w:rFonts w:ascii="Calibri" w:eastAsia="Calibri" w:hAnsi="Calibri" w:cs="Calibri"/>
          <w:b/>
          <w:sz w:val="20"/>
          <w:szCs w:val="20"/>
        </w:rPr>
        <w:t>3.3.2</w:t>
      </w:r>
      <w:r w:rsidRPr="00A22DBD">
        <w:rPr>
          <w:rFonts w:ascii="Calibri" w:eastAsia="Calibri" w:hAnsi="Calibri" w:cs="Calibri"/>
          <w:b/>
          <w:sz w:val="20"/>
          <w:szCs w:val="20"/>
        </w:rPr>
        <w:tab/>
        <w:t>Payment Terms</w:t>
      </w:r>
    </w:p>
    <w:p w:rsidR="00392F89" w:rsidRPr="00A22DBD" w:rsidRDefault="00C1352A" w:rsidP="00C1352A">
      <w:p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Per Iowa Code 8A.514 the State of Iowa is allowed sixty (60) days to pay an invoice submitted by a Vendor/Contractor.</w:t>
      </w:r>
    </w:p>
    <w:p w:rsidR="00392F89" w:rsidRPr="00A22DBD" w:rsidRDefault="00C1352A" w:rsidP="00C1352A">
      <w:pPr>
        <w:tabs>
          <w:tab w:val="left" w:pos="1620"/>
        </w:tabs>
        <w:ind w:left="1440" w:hanging="720"/>
        <w:jc w:val="both"/>
        <w:rPr>
          <w:rFonts w:ascii="Calibri" w:eastAsia="Calibri" w:hAnsi="Calibri" w:cs="Calibri"/>
          <w:b/>
          <w:sz w:val="20"/>
          <w:szCs w:val="20"/>
        </w:rPr>
      </w:pPr>
      <w:r w:rsidRPr="00A22DBD">
        <w:rPr>
          <w:rFonts w:ascii="Calibri" w:eastAsia="Calibri" w:hAnsi="Calibri" w:cs="Calibri"/>
          <w:b/>
          <w:sz w:val="20"/>
          <w:szCs w:val="20"/>
        </w:rPr>
        <w:t>3.3.3</w:t>
      </w:r>
      <w:r w:rsidRPr="00A22DBD">
        <w:rPr>
          <w:rFonts w:ascii="Calibri" w:eastAsia="Calibri" w:hAnsi="Calibri" w:cs="Calibri"/>
          <w:b/>
          <w:sz w:val="20"/>
          <w:szCs w:val="20"/>
        </w:rPr>
        <w:tab/>
        <w:t>Contractor Discounts</w:t>
      </w:r>
    </w:p>
    <w:p w:rsidR="00392F89" w:rsidRPr="00A22DBD" w:rsidRDefault="00C1352A" w:rsidP="00C1352A">
      <w:pPr>
        <w:tabs>
          <w:tab w:val="left" w:pos="1440"/>
        </w:tabs>
        <w:ind w:left="1440"/>
        <w:jc w:val="both"/>
        <w:rPr>
          <w:rFonts w:ascii="Calibri" w:eastAsia="Calibri" w:hAnsi="Calibri" w:cs="Calibri"/>
          <w:sz w:val="20"/>
          <w:szCs w:val="20"/>
        </w:rPr>
      </w:pPr>
      <w:r w:rsidRPr="00A22DBD">
        <w:rPr>
          <w:rFonts w:ascii="Calibri" w:eastAsia="Calibri" w:hAnsi="Calibri" w:cs="Calibri"/>
          <w:sz w:val="20"/>
          <w:szCs w:val="20"/>
        </w:rPr>
        <w:t>Contractors shall state in their Cost Proposals whether they offer any payment discounts, including but not limited to:</w:t>
      </w:r>
    </w:p>
    <w:p w:rsidR="00392F89" w:rsidRPr="00A22DBD" w:rsidRDefault="00392F89" w:rsidP="00C1352A">
      <w:pPr>
        <w:ind w:left="810" w:hanging="810"/>
        <w:jc w:val="both"/>
        <w:rPr>
          <w:rFonts w:ascii="Calibri" w:eastAsia="Calibri" w:hAnsi="Calibri" w:cs="Calibri"/>
          <w:sz w:val="20"/>
          <w:szCs w:val="20"/>
        </w:rPr>
      </w:pPr>
    </w:p>
    <w:p w:rsidR="00392F89" w:rsidRPr="00A22DBD" w:rsidRDefault="00C1352A" w:rsidP="00C1352A">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3.3.3.1</w:t>
      </w:r>
      <w:r w:rsidRPr="00A22DBD">
        <w:rPr>
          <w:rFonts w:ascii="Calibri" w:eastAsia="Calibri" w:hAnsi="Calibri" w:cs="Calibri"/>
          <w:b/>
          <w:sz w:val="20"/>
          <w:szCs w:val="20"/>
        </w:rPr>
        <w:tab/>
        <w:t xml:space="preserve">Prompt Payment Discount </w:t>
      </w:r>
    </w:p>
    <w:p w:rsidR="00392F89" w:rsidRPr="00A22DBD" w:rsidRDefault="00C1352A" w:rsidP="00C1352A">
      <w:pPr>
        <w:tabs>
          <w:tab w:val="left" w:pos="1620"/>
        </w:tabs>
        <w:ind w:left="2160"/>
        <w:jc w:val="both"/>
        <w:rPr>
          <w:rFonts w:ascii="Calibri" w:eastAsia="Calibri" w:hAnsi="Calibri" w:cs="Calibri"/>
          <w:sz w:val="20"/>
          <w:szCs w:val="20"/>
        </w:rPr>
      </w:pPr>
      <w:r w:rsidRPr="00A22DBD">
        <w:rPr>
          <w:rFonts w:ascii="Calibri" w:eastAsia="Calibri" w:hAnsi="Calibri" w:cs="Calibri"/>
          <w:sz w:val="20"/>
          <w:szCs w:val="20"/>
        </w:rPr>
        <w:t>The State can agree to pay in less than sixty (60) days if an incentive for earlier payment is offered.</w:t>
      </w:r>
    </w:p>
    <w:p w:rsidR="00392F89" w:rsidRPr="00A22DBD" w:rsidRDefault="00C1352A" w:rsidP="00C1352A">
      <w:pPr>
        <w:ind w:left="810" w:hanging="810"/>
        <w:jc w:val="both"/>
        <w:rPr>
          <w:rFonts w:ascii="Calibri" w:eastAsia="Calibri" w:hAnsi="Calibri" w:cs="Calibri"/>
          <w:sz w:val="20"/>
          <w:szCs w:val="20"/>
        </w:rPr>
      </w:pPr>
      <w:r w:rsidRPr="00A22DBD">
        <w:rPr>
          <w:rFonts w:ascii="Calibri" w:eastAsia="Calibri" w:hAnsi="Calibri" w:cs="Calibri"/>
          <w:sz w:val="20"/>
          <w:szCs w:val="20"/>
        </w:rPr>
        <w:tab/>
      </w:r>
    </w:p>
    <w:p w:rsidR="00392F89" w:rsidRPr="00A22DBD" w:rsidRDefault="00C1352A" w:rsidP="00C1352A">
      <w:pPr>
        <w:tabs>
          <w:tab w:val="left" w:pos="2160"/>
        </w:tabs>
        <w:ind w:left="2160" w:hanging="720"/>
        <w:jc w:val="both"/>
        <w:rPr>
          <w:rFonts w:ascii="Calibri" w:eastAsia="Calibri" w:hAnsi="Calibri" w:cs="Calibri"/>
          <w:b/>
          <w:sz w:val="20"/>
          <w:szCs w:val="20"/>
        </w:rPr>
      </w:pPr>
      <w:r w:rsidRPr="00A22DBD">
        <w:rPr>
          <w:rFonts w:ascii="Calibri" w:eastAsia="Calibri" w:hAnsi="Calibri" w:cs="Calibri"/>
          <w:b/>
          <w:sz w:val="20"/>
          <w:szCs w:val="20"/>
        </w:rPr>
        <w:t>3.3.3.2</w:t>
      </w:r>
      <w:r w:rsidRPr="00A22DBD">
        <w:rPr>
          <w:rFonts w:ascii="Calibri" w:eastAsia="Calibri" w:hAnsi="Calibri" w:cs="Calibri"/>
          <w:b/>
          <w:sz w:val="20"/>
          <w:szCs w:val="20"/>
        </w:rPr>
        <w:tab/>
        <w:t>Cash Discount</w:t>
      </w:r>
    </w:p>
    <w:p w:rsidR="00392F89" w:rsidRPr="00A22DBD" w:rsidRDefault="00C1352A" w:rsidP="00C1352A">
      <w:pPr>
        <w:tabs>
          <w:tab w:val="left" w:pos="1620"/>
        </w:tabs>
        <w:ind w:left="2160"/>
        <w:jc w:val="both"/>
        <w:rPr>
          <w:rFonts w:ascii="Calibri" w:eastAsia="Calibri" w:hAnsi="Calibri" w:cs="Calibri"/>
          <w:sz w:val="20"/>
          <w:szCs w:val="20"/>
        </w:rPr>
      </w:pPr>
      <w:r w:rsidRPr="00A22DBD">
        <w:rPr>
          <w:rFonts w:ascii="Calibri" w:eastAsia="Calibri" w:hAnsi="Calibri" w:cs="Calibri"/>
          <w:sz w:val="20"/>
          <w:szCs w:val="20"/>
        </w:rPr>
        <w:t>The State may consider cash discounts when scoring Cost Proposals.</w:t>
      </w:r>
    </w:p>
    <w:p w:rsidR="00392F89" w:rsidRPr="00A22DBD" w:rsidRDefault="00C1352A" w:rsidP="00C1352A">
      <w:pPr>
        <w:jc w:val="both"/>
        <w:rPr>
          <w:rFonts w:ascii="Calibri" w:eastAsia="Calibri" w:hAnsi="Calibri" w:cs="Calibri"/>
          <w:b/>
          <w:sz w:val="20"/>
          <w:szCs w:val="20"/>
        </w:rPr>
      </w:pPr>
      <w:r w:rsidRPr="00A22DBD">
        <w:rPr>
          <w:sz w:val="20"/>
          <w:szCs w:val="20"/>
        </w:rPr>
        <w:br w:type="page"/>
      </w:r>
    </w:p>
    <w:p w:rsidR="00392F89" w:rsidRPr="00A22DBD" w:rsidRDefault="00C1352A" w:rsidP="001B0655">
      <w:pPr>
        <w:pStyle w:val="Heading1"/>
        <w:pBdr>
          <w:top w:val="single" w:sz="4" w:space="1" w:color="000000"/>
          <w:left w:val="single" w:sz="4" w:space="0" w:color="000000"/>
          <w:bottom w:val="single" w:sz="4" w:space="1" w:color="000000"/>
          <w:right w:val="single" w:sz="4" w:space="4" w:color="000000"/>
        </w:pBdr>
        <w:jc w:val="center"/>
        <w:rPr>
          <w:rFonts w:ascii="Calibri" w:eastAsia="Calibri" w:hAnsi="Calibri" w:cs="Calibri"/>
          <w:sz w:val="20"/>
          <w:szCs w:val="20"/>
        </w:rPr>
      </w:pPr>
      <w:bookmarkStart w:id="82" w:name="_Toc528569124"/>
      <w:r w:rsidRPr="00A22DBD">
        <w:rPr>
          <w:rFonts w:ascii="Calibri" w:eastAsia="Calibri" w:hAnsi="Calibri" w:cs="Calibri"/>
          <w:sz w:val="20"/>
          <w:szCs w:val="20"/>
        </w:rPr>
        <w:t>SECTION 4</w:t>
      </w:r>
      <w:r w:rsidR="001B0655" w:rsidRPr="00A22DBD">
        <w:rPr>
          <w:rFonts w:ascii="Calibri" w:eastAsia="Calibri" w:hAnsi="Calibri" w:cs="Calibri"/>
          <w:sz w:val="20"/>
          <w:szCs w:val="20"/>
        </w:rPr>
        <w:tab/>
        <w:t xml:space="preserve">   </w:t>
      </w:r>
      <w:r w:rsidRPr="00A22DBD">
        <w:rPr>
          <w:rFonts w:ascii="Calibri" w:eastAsia="Calibri" w:hAnsi="Calibri" w:cs="Calibri"/>
          <w:sz w:val="20"/>
          <w:szCs w:val="20"/>
        </w:rPr>
        <w:t>EVALUATION AND SELECTION</w:t>
      </w:r>
      <w:bookmarkEnd w:id="82"/>
    </w:p>
    <w:p w:rsidR="00392F89" w:rsidRPr="00A22DBD" w:rsidRDefault="00C1352A" w:rsidP="00C1352A">
      <w:pPr>
        <w:tabs>
          <w:tab w:val="left" w:pos="360"/>
        </w:tabs>
        <w:jc w:val="both"/>
        <w:rPr>
          <w:rFonts w:ascii="Calibri" w:eastAsia="Calibri" w:hAnsi="Calibri" w:cs="Calibri"/>
          <w:b/>
          <w:sz w:val="20"/>
          <w:szCs w:val="20"/>
        </w:rPr>
      </w:pPr>
      <w:r w:rsidRPr="00A22DBD">
        <w:rPr>
          <w:rFonts w:ascii="Calibri" w:eastAsia="Calibri" w:hAnsi="Calibri" w:cs="Calibri"/>
          <w:b/>
          <w:sz w:val="20"/>
          <w:szCs w:val="20"/>
        </w:rPr>
        <w:tab/>
      </w:r>
    </w:p>
    <w:p w:rsidR="00392F89" w:rsidRPr="00A22DBD" w:rsidRDefault="00C1352A" w:rsidP="00C1352A">
      <w:pPr>
        <w:pStyle w:val="Heading2"/>
        <w:tabs>
          <w:tab w:val="left" w:pos="0"/>
        </w:tabs>
        <w:ind w:left="0"/>
        <w:jc w:val="both"/>
        <w:rPr>
          <w:rFonts w:ascii="Calibri" w:eastAsia="Calibri" w:hAnsi="Calibri" w:cs="Calibri"/>
          <w:sz w:val="20"/>
          <w:szCs w:val="20"/>
        </w:rPr>
      </w:pPr>
      <w:bookmarkStart w:id="83" w:name="_Toc528569125"/>
      <w:r w:rsidRPr="00A22DBD">
        <w:rPr>
          <w:rFonts w:ascii="Calibri" w:eastAsia="Calibri" w:hAnsi="Calibri" w:cs="Calibri"/>
          <w:sz w:val="20"/>
          <w:szCs w:val="20"/>
        </w:rPr>
        <w:t>4.1</w:t>
      </w:r>
      <w:r w:rsidRPr="00A22DBD">
        <w:rPr>
          <w:rFonts w:ascii="Calibri" w:eastAsia="Calibri" w:hAnsi="Calibri" w:cs="Calibri"/>
          <w:sz w:val="20"/>
          <w:szCs w:val="20"/>
        </w:rPr>
        <w:tab/>
        <w:t>Introduction</w:t>
      </w:r>
      <w:bookmarkEnd w:id="83"/>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This section describes the evaluation process that will be used to determine which Proposal(s) provides the greatest value to the State. Agency will not necessarily award the Contract to the Contractor offering the lowest cost to the Agency.  Instead, the Agency will award to the Contractor whose Responsive Proposal the Agency believes will provide the best value to the State. </w:t>
      </w:r>
    </w:p>
    <w:p w:rsidR="00392F89" w:rsidRPr="00A22DBD" w:rsidRDefault="00392F89" w:rsidP="00C1352A">
      <w:pPr>
        <w:tabs>
          <w:tab w:val="left" w:pos="0"/>
          <w:tab w:val="left" w:pos="720"/>
          <w:tab w:val="left" w:pos="1440"/>
        </w:tabs>
        <w:jc w:val="both"/>
        <w:rPr>
          <w:rFonts w:ascii="Calibri" w:eastAsia="Calibri" w:hAnsi="Calibri" w:cs="Calibri"/>
          <w:b/>
          <w:sz w:val="20"/>
          <w:szCs w:val="20"/>
        </w:rPr>
      </w:pPr>
    </w:p>
    <w:p w:rsidR="00392F89" w:rsidRPr="00A22DBD" w:rsidRDefault="00C1352A" w:rsidP="00C1352A">
      <w:pPr>
        <w:pStyle w:val="Heading2"/>
        <w:tabs>
          <w:tab w:val="left" w:pos="0"/>
        </w:tabs>
        <w:ind w:left="0"/>
        <w:jc w:val="both"/>
        <w:rPr>
          <w:rFonts w:ascii="Calibri" w:eastAsia="Calibri" w:hAnsi="Calibri" w:cs="Calibri"/>
          <w:sz w:val="20"/>
          <w:szCs w:val="20"/>
        </w:rPr>
      </w:pPr>
      <w:bookmarkStart w:id="84" w:name="_Toc528569126"/>
      <w:r w:rsidRPr="00A22DBD">
        <w:rPr>
          <w:rFonts w:ascii="Calibri" w:eastAsia="Calibri" w:hAnsi="Calibri" w:cs="Calibri"/>
          <w:sz w:val="20"/>
          <w:szCs w:val="20"/>
        </w:rPr>
        <w:t>4.2</w:t>
      </w:r>
      <w:r w:rsidRPr="00A22DBD">
        <w:rPr>
          <w:rFonts w:ascii="Calibri" w:eastAsia="Calibri" w:hAnsi="Calibri" w:cs="Calibri"/>
          <w:sz w:val="20"/>
          <w:szCs w:val="20"/>
        </w:rPr>
        <w:tab/>
        <w:t>Evaluation Committee</w:t>
      </w:r>
      <w:bookmarkEnd w:id="84"/>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The Agency will use an evaluation committee to conduct a comprehensive, fair, and impartial evaluation of Proposals received in response to this RFP. The evaluation committee will recommend an award based on the results of their evaluation to the Agency or to such other person or entity that must approve the recommendation.</w:t>
      </w:r>
    </w:p>
    <w:p w:rsidR="00392F89" w:rsidRPr="00A22DBD" w:rsidRDefault="00392F89" w:rsidP="00C1352A">
      <w:pPr>
        <w:tabs>
          <w:tab w:val="left" w:pos="-720"/>
        </w:tabs>
        <w:jc w:val="both"/>
        <w:rPr>
          <w:rFonts w:ascii="Calibri" w:eastAsia="Calibri" w:hAnsi="Calibri" w:cs="Calibri"/>
          <w:sz w:val="20"/>
          <w:szCs w:val="20"/>
        </w:rPr>
      </w:pPr>
    </w:p>
    <w:p w:rsidR="00392F89" w:rsidRPr="00A22DBD" w:rsidRDefault="00C1352A" w:rsidP="00C1352A">
      <w:pPr>
        <w:pStyle w:val="Heading2"/>
        <w:tabs>
          <w:tab w:val="left" w:pos="0"/>
        </w:tabs>
        <w:ind w:left="0"/>
        <w:jc w:val="both"/>
        <w:rPr>
          <w:rFonts w:ascii="Calibri" w:eastAsia="Calibri" w:hAnsi="Calibri" w:cs="Calibri"/>
          <w:sz w:val="20"/>
          <w:szCs w:val="20"/>
        </w:rPr>
      </w:pPr>
      <w:bookmarkStart w:id="85" w:name="_Toc528569127"/>
      <w:r w:rsidRPr="00A22DBD">
        <w:rPr>
          <w:rFonts w:ascii="Calibri" w:eastAsia="Calibri" w:hAnsi="Calibri" w:cs="Calibri"/>
          <w:sz w:val="20"/>
          <w:szCs w:val="20"/>
        </w:rPr>
        <w:t>4.3</w:t>
      </w:r>
      <w:r w:rsidRPr="00A22DBD">
        <w:rPr>
          <w:rFonts w:ascii="Calibri" w:eastAsia="Calibri" w:hAnsi="Calibri" w:cs="Calibri"/>
          <w:sz w:val="20"/>
          <w:szCs w:val="20"/>
        </w:rPr>
        <w:tab/>
        <w:t>RFP Scoring Breakdown</w:t>
      </w:r>
      <w:bookmarkEnd w:id="85"/>
      <w:r w:rsidRPr="00A22DBD">
        <w:rPr>
          <w:rFonts w:ascii="Calibri" w:eastAsia="Calibri" w:hAnsi="Calibri" w:cs="Calibri"/>
          <w:sz w:val="20"/>
          <w:szCs w:val="20"/>
        </w:rPr>
        <w:t xml:space="preserve"> </w:t>
      </w:r>
    </w:p>
    <w:p w:rsidR="00392F89" w:rsidRPr="00A22DBD" w:rsidRDefault="00392F89" w:rsidP="00C1352A">
      <w:pPr>
        <w:tabs>
          <w:tab w:val="left" w:pos="720"/>
        </w:tabs>
        <w:ind w:left="720"/>
        <w:jc w:val="both"/>
        <w:rPr>
          <w:rFonts w:ascii="Calibri" w:eastAsia="Calibri" w:hAnsi="Calibri" w:cs="Calibri"/>
          <w:b/>
          <w:sz w:val="20"/>
          <w:szCs w:val="20"/>
        </w:rPr>
      </w:pPr>
    </w:p>
    <w:p w:rsidR="00392F89" w:rsidRPr="00A22DBD" w:rsidRDefault="00C1352A" w:rsidP="00C1352A">
      <w:pPr>
        <w:tabs>
          <w:tab w:val="left" w:pos="720"/>
        </w:tabs>
        <w:ind w:left="1440"/>
        <w:jc w:val="both"/>
        <w:rPr>
          <w:rFonts w:ascii="Calibri" w:eastAsia="Calibri" w:hAnsi="Calibri" w:cs="Calibri"/>
          <w:sz w:val="20"/>
          <w:szCs w:val="20"/>
        </w:rPr>
      </w:pPr>
      <w:r w:rsidRPr="00A22DBD">
        <w:rPr>
          <w:rFonts w:ascii="Calibri" w:eastAsia="Calibri" w:hAnsi="Calibri" w:cs="Calibri"/>
          <w:sz w:val="20"/>
          <w:szCs w:val="20"/>
        </w:rPr>
        <w:t xml:space="preserve">Technical Proposal </w:t>
      </w:r>
      <w:r w:rsidRPr="00A22DBD">
        <w:rPr>
          <w:rFonts w:ascii="Calibri" w:eastAsia="Calibri" w:hAnsi="Calibri" w:cs="Calibri"/>
          <w:sz w:val="20"/>
          <w:szCs w:val="20"/>
        </w:rPr>
        <w:tab/>
        <w:t>700</w:t>
      </w:r>
    </w:p>
    <w:p w:rsidR="00392F89" w:rsidRPr="00A22DBD" w:rsidRDefault="00C1352A" w:rsidP="00C1352A">
      <w:pPr>
        <w:tabs>
          <w:tab w:val="left" w:pos="720"/>
        </w:tabs>
        <w:ind w:left="1440"/>
        <w:jc w:val="both"/>
        <w:rPr>
          <w:rFonts w:ascii="Calibri" w:eastAsia="Calibri" w:hAnsi="Calibri" w:cs="Calibri"/>
          <w:sz w:val="20"/>
          <w:szCs w:val="20"/>
          <w:u w:val="single"/>
        </w:rPr>
      </w:pPr>
      <w:r w:rsidRPr="00A22DBD">
        <w:rPr>
          <w:rFonts w:ascii="Calibri" w:eastAsia="Calibri" w:hAnsi="Calibri" w:cs="Calibri"/>
          <w:sz w:val="20"/>
          <w:szCs w:val="20"/>
          <w:u w:val="single"/>
        </w:rPr>
        <w:t>Cost Proposal</w:t>
      </w:r>
      <w:r w:rsidR="00D022F6">
        <w:rPr>
          <w:rFonts w:ascii="Calibri" w:eastAsia="Calibri" w:hAnsi="Calibri" w:cs="Calibri"/>
          <w:sz w:val="20"/>
          <w:szCs w:val="20"/>
          <w:u w:val="single"/>
        </w:rPr>
        <w:t>*</w:t>
      </w:r>
      <w:r w:rsidRPr="00A22DBD">
        <w:rPr>
          <w:rFonts w:ascii="Calibri" w:eastAsia="Calibri" w:hAnsi="Calibri" w:cs="Calibri"/>
          <w:sz w:val="20"/>
          <w:szCs w:val="20"/>
          <w:u w:val="single"/>
        </w:rPr>
        <w:t xml:space="preserve"> </w:t>
      </w:r>
      <w:r w:rsidRPr="00A22DBD">
        <w:rPr>
          <w:rFonts w:ascii="Calibri" w:eastAsia="Calibri" w:hAnsi="Calibri" w:cs="Calibri"/>
          <w:sz w:val="20"/>
          <w:szCs w:val="20"/>
          <w:u w:val="single"/>
        </w:rPr>
        <w:tab/>
      </w:r>
      <w:r w:rsidRPr="00A22DBD">
        <w:rPr>
          <w:rFonts w:ascii="Calibri" w:eastAsia="Calibri" w:hAnsi="Calibri" w:cs="Calibri"/>
          <w:sz w:val="20"/>
          <w:szCs w:val="20"/>
          <w:u w:val="single"/>
        </w:rPr>
        <w:tab/>
        <w:t>300</w:t>
      </w:r>
    </w:p>
    <w:p w:rsidR="00392F89" w:rsidRPr="00A22DBD" w:rsidRDefault="00C1352A" w:rsidP="00C1352A">
      <w:pPr>
        <w:tabs>
          <w:tab w:val="left" w:pos="720"/>
        </w:tabs>
        <w:ind w:left="1440"/>
        <w:jc w:val="both"/>
        <w:rPr>
          <w:rFonts w:ascii="Calibri" w:eastAsia="Calibri" w:hAnsi="Calibri" w:cs="Calibri"/>
          <w:sz w:val="20"/>
          <w:szCs w:val="20"/>
        </w:rPr>
      </w:pPr>
      <w:r w:rsidRPr="00A22DBD">
        <w:rPr>
          <w:rFonts w:ascii="Calibri" w:eastAsia="Calibri" w:hAnsi="Calibri" w:cs="Calibri"/>
          <w:sz w:val="20"/>
          <w:szCs w:val="20"/>
        </w:rPr>
        <w:t xml:space="preserve">Total </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1000</w:t>
      </w:r>
    </w:p>
    <w:p w:rsidR="00392F89" w:rsidRDefault="00392F89" w:rsidP="00C1352A">
      <w:pPr>
        <w:tabs>
          <w:tab w:val="left" w:pos="720"/>
        </w:tabs>
        <w:ind w:left="1440"/>
        <w:jc w:val="both"/>
        <w:rPr>
          <w:rFonts w:ascii="Calibri" w:eastAsia="Calibri" w:hAnsi="Calibri" w:cs="Calibri"/>
          <w:sz w:val="20"/>
          <w:szCs w:val="20"/>
        </w:rPr>
      </w:pPr>
    </w:p>
    <w:p w:rsidR="00D022F6" w:rsidRPr="00A22DBD" w:rsidRDefault="00D022F6" w:rsidP="00D022F6">
      <w:pPr>
        <w:tabs>
          <w:tab w:val="left" w:pos="-720"/>
        </w:tabs>
        <w:ind w:left="720"/>
        <w:jc w:val="both"/>
        <w:rPr>
          <w:rFonts w:ascii="Calibri" w:eastAsia="Calibri" w:hAnsi="Calibri" w:cs="Calibri"/>
          <w:sz w:val="20"/>
          <w:szCs w:val="20"/>
        </w:rPr>
      </w:pPr>
      <w:r>
        <w:rPr>
          <w:rFonts w:ascii="Calibri" w:eastAsia="Calibri" w:hAnsi="Calibri" w:cs="Calibri"/>
          <w:b/>
          <w:sz w:val="20"/>
          <w:szCs w:val="20"/>
        </w:rPr>
        <w:t>*</w:t>
      </w:r>
      <w:r w:rsidRPr="00D022F6">
        <w:rPr>
          <w:rFonts w:ascii="Calibri" w:eastAsia="Calibri" w:hAnsi="Calibri" w:cs="Calibri"/>
          <w:sz w:val="20"/>
          <w:szCs w:val="20"/>
        </w:rPr>
        <w:t>Cost Proposal</w:t>
      </w:r>
      <w:r>
        <w:rPr>
          <w:rFonts w:ascii="Calibri" w:eastAsia="Calibri" w:hAnsi="Calibri" w:cs="Calibri"/>
          <w:sz w:val="20"/>
          <w:szCs w:val="20"/>
        </w:rPr>
        <w:t xml:space="preserve">. </w:t>
      </w:r>
      <w:r w:rsidRPr="00A22DBD">
        <w:rPr>
          <w:rFonts w:ascii="Calibri" w:eastAsia="Calibri" w:hAnsi="Calibri" w:cs="Calibri"/>
          <w:sz w:val="20"/>
          <w:szCs w:val="20"/>
        </w:rPr>
        <w:t xml:space="preserve">A Cost Proposal is required for Vendors seeking to be considered for the Award. </w:t>
      </w:r>
      <w:r w:rsidRPr="00A22DBD">
        <w:rPr>
          <w:rFonts w:ascii="Calibri" w:eastAsia="Calibri" w:hAnsi="Calibri" w:cs="Calibri"/>
          <w:sz w:val="20"/>
          <w:szCs w:val="20"/>
          <w:u w:val="single"/>
        </w:rPr>
        <w:t>Those submitting for inclusion on the Approved List only do not need to submit a Cost Proposal.</w:t>
      </w:r>
      <w:r w:rsidRPr="00A22DBD">
        <w:rPr>
          <w:rFonts w:ascii="Calibri" w:eastAsia="Calibri" w:hAnsi="Calibri" w:cs="Calibri"/>
          <w:sz w:val="20"/>
          <w:szCs w:val="20"/>
        </w:rPr>
        <w:t xml:space="preserve"> See Attachment #6 for Cost Proposal Template. </w:t>
      </w:r>
    </w:p>
    <w:p w:rsidR="00D022F6" w:rsidRDefault="00D022F6" w:rsidP="00C1352A">
      <w:pPr>
        <w:tabs>
          <w:tab w:val="left" w:pos="720"/>
        </w:tabs>
        <w:ind w:left="1440"/>
        <w:jc w:val="both"/>
        <w:rPr>
          <w:rFonts w:ascii="Calibri" w:eastAsia="Calibri" w:hAnsi="Calibri" w:cs="Calibri"/>
          <w:sz w:val="20"/>
          <w:szCs w:val="20"/>
        </w:rPr>
      </w:pPr>
    </w:p>
    <w:p w:rsidR="00392F89" w:rsidRPr="00A22DBD" w:rsidRDefault="00C1352A" w:rsidP="00C1352A">
      <w:pPr>
        <w:pStyle w:val="Heading2"/>
        <w:tabs>
          <w:tab w:val="left" w:pos="0"/>
        </w:tabs>
        <w:ind w:left="0"/>
        <w:jc w:val="both"/>
        <w:rPr>
          <w:rFonts w:ascii="Calibri" w:eastAsia="Calibri" w:hAnsi="Calibri" w:cs="Calibri"/>
          <w:sz w:val="20"/>
          <w:szCs w:val="20"/>
        </w:rPr>
      </w:pPr>
      <w:bookmarkStart w:id="86" w:name="_oihr9lzdjrfu" w:colFirst="0" w:colLast="0"/>
      <w:bookmarkStart w:id="87" w:name="_Toc528569128"/>
      <w:bookmarkEnd w:id="86"/>
      <w:r w:rsidRPr="00A22DBD">
        <w:rPr>
          <w:rFonts w:ascii="Calibri" w:eastAsia="Calibri" w:hAnsi="Calibri" w:cs="Calibri"/>
          <w:sz w:val="20"/>
          <w:szCs w:val="20"/>
        </w:rPr>
        <w:t>4.4</w:t>
      </w:r>
      <w:r w:rsidRPr="00A22DBD">
        <w:rPr>
          <w:rFonts w:ascii="Calibri" w:eastAsia="Calibri" w:hAnsi="Calibri" w:cs="Calibri"/>
          <w:sz w:val="20"/>
          <w:szCs w:val="20"/>
        </w:rPr>
        <w:tab/>
        <w:t>Approved List “Universal Screening” Scoring Breakdown</w:t>
      </w:r>
      <w:bookmarkEnd w:id="87"/>
      <w:r w:rsidRPr="00A22DBD">
        <w:rPr>
          <w:rFonts w:ascii="Calibri" w:eastAsia="Calibri" w:hAnsi="Calibri" w:cs="Calibri"/>
          <w:sz w:val="20"/>
          <w:szCs w:val="20"/>
        </w:rPr>
        <w:t xml:space="preserve"> </w:t>
      </w:r>
    </w:p>
    <w:p w:rsidR="00392F89" w:rsidRPr="00A22DBD" w:rsidRDefault="00C1352A" w:rsidP="00D022F6">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For inclusion on the Approved list for the purpose of universal screening, measures must meet the minimum criteria for each applicable Technical Specification. For the purpose of Universal Screening that includes Exhibits 11, 12, 13, 14, 16, 21, 22, 22A, 23, 24, 25, 26, 27, and 28.</w:t>
      </w:r>
    </w:p>
    <w:p w:rsidR="00392F89" w:rsidRPr="00A22DBD" w:rsidRDefault="00392F89" w:rsidP="00C1352A">
      <w:pPr>
        <w:tabs>
          <w:tab w:val="left" w:pos="720"/>
        </w:tabs>
        <w:ind w:left="1440"/>
        <w:jc w:val="both"/>
        <w:rPr>
          <w:rFonts w:ascii="Calibri" w:eastAsia="Calibri" w:hAnsi="Calibri" w:cs="Calibri"/>
          <w:sz w:val="20"/>
          <w:szCs w:val="20"/>
        </w:rPr>
      </w:pPr>
    </w:p>
    <w:p w:rsidR="00392F89" w:rsidRPr="00A22DBD" w:rsidRDefault="00C1352A" w:rsidP="00C1352A">
      <w:pPr>
        <w:pStyle w:val="Heading2"/>
        <w:tabs>
          <w:tab w:val="left" w:pos="0"/>
        </w:tabs>
        <w:ind w:left="0"/>
        <w:jc w:val="both"/>
        <w:rPr>
          <w:rFonts w:ascii="Calibri" w:eastAsia="Calibri" w:hAnsi="Calibri" w:cs="Calibri"/>
          <w:sz w:val="20"/>
          <w:szCs w:val="20"/>
        </w:rPr>
      </w:pPr>
      <w:bookmarkStart w:id="88" w:name="_1ah4ku5hsrie" w:colFirst="0" w:colLast="0"/>
      <w:bookmarkStart w:id="89" w:name="_Toc528569129"/>
      <w:bookmarkEnd w:id="88"/>
      <w:r w:rsidRPr="00A22DBD">
        <w:rPr>
          <w:rFonts w:ascii="Calibri" w:eastAsia="Calibri" w:hAnsi="Calibri" w:cs="Calibri"/>
          <w:sz w:val="20"/>
          <w:szCs w:val="20"/>
        </w:rPr>
        <w:t>4.5</w:t>
      </w:r>
      <w:r w:rsidRPr="00A22DBD">
        <w:rPr>
          <w:rFonts w:ascii="Calibri" w:eastAsia="Calibri" w:hAnsi="Calibri" w:cs="Calibri"/>
          <w:sz w:val="20"/>
          <w:szCs w:val="20"/>
        </w:rPr>
        <w:tab/>
        <w:t>Approved List “Progress Monitoring” Scoring Breakdown</w:t>
      </w:r>
      <w:bookmarkEnd w:id="89"/>
      <w:r w:rsidRPr="00A22DBD">
        <w:rPr>
          <w:rFonts w:ascii="Calibri" w:eastAsia="Calibri" w:hAnsi="Calibri" w:cs="Calibri"/>
          <w:sz w:val="20"/>
          <w:szCs w:val="20"/>
        </w:rPr>
        <w:t xml:space="preserve"> </w:t>
      </w:r>
    </w:p>
    <w:p w:rsidR="00392F89" w:rsidRPr="00A22DBD" w:rsidRDefault="00C1352A" w:rsidP="00D022F6">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For inclusion on the Approved list for the purpose of progress monitoring, measures must meet the minimum criteria for each applicable Technical Specification. For the purpose of Progress Monitoring that includes Exhibits 17, 18, 19, 20, 21, 22, 22A, 23, 24, 25, 26, 27, and 28.</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pStyle w:val="Heading2"/>
        <w:tabs>
          <w:tab w:val="left" w:pos="0"/>
        </w:tabs>
        <w:ind w:left="0"/>
        <w:jc w:val="both"/>
        <w:rPr>
          <w:rFonts w:ascii="Calibri" w:eastAsia="Calibri" w:hAnsi="Calibri" w:cs="Calibri"/>
          <w:sz w:val="20"/>
          <w:szCs w:val="20"/>
        </w:rPr>
      </w:pPr>
      <w:bookmarkStart w:id="90" w:name="_Toc528569130"/>
      <w:r w:rsidRPr="00A22DBD">
        <w:rPr>
          <w:rFonts w:ascii="Calibri" w:eastAsia="Calibri" w:hAnsi="Calibri" w:cs="Calibri"/>
          <w:sz w:val="20"/>
          <w:szCs w:val="20"/>
        </w:rPr>
        <w:t>4.4</w:t>
      </w:r>
      <w:r w:rsidRPr="00A22DBD">
        <w:rPr>
          <w:rFonts w:ascii="Calibri" w:eastAsia="Calibri" w:hAnsi="Calibri" w:cs="Calibri"/>
          <w:sz w:val="20"/>
          <w:szCs w:val="20"/>
        </w:rPr>
        <w:tab/>
        <w:t>Technical Proposal Evaluation and Scoring</w:t>
      </w:r>
      <w:bookmarkEnd w:id="90"/>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All Technical Proposals will be evaluated to determine if they comply with the Mandatory Specifications. The evaluation committee will fully evaluate and score all Responsive Proposals submitted by Responsible Respondents in accordance with this Section. In addition to other RFP requirements, to be deemed a Responsive Proposal, the Proposal must: </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numPr>
          <w:ilvl w:val="0"/>
          <w:numId w:val="11"/>
        </w:numPr>
        <w:ind w:left="900" w:hanging="180"/>
        <w:jc w:val="both"/>
        <w:rPr>
          <w:rFonts w:ascii="Calibri" w:eastAsia="Calibri" w:hAnsi="Calibri" w:cs="Calibri"/>
          <w:sz w:val="20"/>
          <w:szCs w:val="20"/>
        </w:rPr>
      </w:pPr>
      <w:r w:rsidRPr="00A22DBD">
        <w:rPr>
          <w:rFonts w:ascii="Calibri" w:eastAsia="Calibri" w:hAnsi="Calibri" w:cs="Calibri"/>
          <w:sz w:val="20"/>
          <w:szCs w:val="20"/>
        </w:rPr>
        <w:t>Answer “Yes” to all parts of Section 3, Exhibit 8 and include supportive materials as required to demonstrate the Respondent will be able to comply with the Mandatory Specifications in that section and</w:t>
      </w:r>
    </w:p>
    <w:p w:rsidR="00392F89" w:rsidRPr="00A22DBD" w:rsidRDefault="00C1352A" w:rsidP="00C1352A">
      <w:pPr>
        <w:numPr>
          <w:ilvl w:val="0"/>
          <w:numId w:val="11"/>
        </w:numPr>
        <w:ind w:left="900" w:hanging="180"/>
        <w:jc w:val="both"/>
        <w:rPr>
          <w:rFonts w:ascii="Calibri" w:eastAsia="Calibri" w:hAnsi="Calibri" w:cs="Calibri"/>
          <w:sz w:val="20"/>
          <w:szCs w:val="20"/>
        </w:rPr>
      </w:pPr>
      <w:r w:rsidRPr="00A22DBD">
        <w:rPr>
          <w:rFonts w:ascii="Calibri" w:eastAsia="Calibri" w:hAnsi="Calibri" w:cs="Calibri"/>
          <w:sz w:val="20"/>
          <w:szCs w:val="20"/>
        </w:rPr>
        <w:t>Obtain the minimum score of 490 points (70%) of the available 700 points for the Technical Proposal.</w:t>
      </w:r>
    </w:p>
    <w:p w:rsidR="00392F89" w:rsidRPr="00A22DBD" w:rsidRDefault="00392F89" w:rsidP="00C1352A">
      <w:pPr>
        <w:ind w:left="900"/>
        <w:jc w:val="both"/>
        <w:rPr>
          <w:rFonts w:ascii="Calibri" w:eastAsia="Calibri" w:hAnsi="Calibri" w:cs="Calibri"/>
          <w:sz w:val="20"/>
          <w:szCs w:val="20"/>
        </w:rPr>
      </w:pPr>
    </w:p>
    <w:p w:rsidR="00392F89" w:rsidRPr="00A22DBD" w:rsidRDefault="00C1352A" w:rsidP="00C1352A">
      <w:pPr>
        <w:ind w:left="720"/>
        <w:jc w:val="both"/>
        <w:rPr>
          <w:rFonts w:ascii="Calibri" w:eastAsia="Calibri" w:hAnsi="Calibri" w:cs="Calibri"/>
          <w:sz w:val="20"/>
          <w:szCs w:val="20"/>
        </w:rPr>
      </w:pPr>
      <w:r w:rsidRPr="00A22DBD">
        <w:rPr>
          <w:rFonts w:ascii="Calibri" w:eastAsia="Calibri" w:hAnsi="Calibri" w:cs="Calibri"/>
          <w:sz w:val="20"/>
          <w:szCs w:val="20"/>
        </w:rPr>
        <w:t>An addendum identifying the point value assigned to specific Section 3 Exhibits (Technical Proposal) will be posted prior to opening submitted proposals.</w:t>
      </w:r>
    </w:p>
    <w:p w:rsidR="00392F89" w:rsidRPr="00A22DBD" w:rsidRDefault="00392F89" w:rsidP="00C1352A">
      <w:pPr>
        <w:ind w:left="900"/>
        <w:jc w:val="both"/>
        <w:rPr>
          <w:rFonts w:ascii="Calibri" w:eastAsia="Calibri" w:hAnsi="Calibri" w:cs="Calibri"/>
          <w:sz w:val="20"/>
          <w:szCs w:val="20"/>
        </w:rPr>
      </w:pPr>
    </w:p>
    <w:p w:rsidR="00392F89" w:rsidRPr="00A22DBD" w:rsidRDefault="00C1352A" w:rsidP="00C1352A">
      <w:pPr>
        <w:pStyle w:val="Heading2"/>
        <w:tabs>
          <w:tab w:val="left" w:pos="0"/>
        </w:tabs>
        <w:ind w:left="0"/>
        <w:jc w:val="both"/>
        <w:rPr>
          <w:rFonts w:ascii="Calibri" w:eastAsia="Calibri" w:hAnsi="Calibri" w:cs="Calibri"/>
          <w:sz w:val="20"/>
          <w:szCs w:val="20"/>
        </w:rPr>
      </w:pPr>
      <w:bookmarkStart w:id="91" w:name="_Toc528569131"/>
      <w:r w:rsidRPr="00A22DBD">
        <w:rPr>
          <w:rFonts w:ascii="Calibri" w:eastAsia="Calibri" w:hAnsi="Calibri" w:cs="Calibri"/>
          <w:sz w:val="20"/>
          <w:szCs w:val="20"/>
        </w:rPr>
        <w:t>4.5</w:t>
      </w:r>
      <w:r w:rsidRPr="00A22DBD">
        <w:rPr>
          <w:rFonts w:ascii="Calibri" w:eastAsia="Calibri" w:hAnsi="Calibri" w:cs="Calibri"/>
          <w:sz w:val="20"/>
          <w:szCs w:val="20"/>
        </w:rPr>
        <w:tab/>
        <w:t>Tied Bids and Preferences</w:t>
      </w:r>
      <w:bookmarkEnd w:id="91"/>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Notwithstanding the foregoing, if a tied bid involves an Iowa-based contractor or products produced within the State of Iowa and a contractor based or products produced outside the State of Iowa, the Iowa contractor will receive preference. If a tied bid involves one or more Iowa contractors and one or more contractors outside the state of Iowa, a drawing will be held among the Iowa contractors only. </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In the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Second preference in tied bids will be given to contractors based in the United States or products produced in the United States over contractors based or products produced outside the United States.</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Preferences required by applicable statute or rule shall also be applied, where appropriate.</w:t>
      </w:r>
    </w:p>
    <w:p w:rsidR="005F69B9" w:rsidRPr="00A22DBD" w:rsidRDefault="005F69B9" w:rsidP="00C1352A">
      <w:pPr>
        <w:tabs>
          <w:tab w:val="left" w:pos="-720"/>
        </w:tabs>
        <w:ind w:left="720"/>
        <w:jc w:val="both"/>
        <w:rPr>
          <w:rFonts w:ascii="Calibri" w:eastAsia="Calibri" w:hAnsi="Calibri" w:cs="Calibri"/>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92" w:name="_Toc528569132"/>
      <w:r w:rsidRPr="00A22DBD">
        <w:rPr>
          <w:rFonts w:ascii="Calibri" w:eastAsia="Calibri" w:hAnsi="Calibri" w:cs="Calibri"/>
          <w:sz w:val="20"/>
          <w:szCs w:val="20"/>
        </w:rPr>
        <w:t>4.6</w:t>
      </w:r>
      <w:r w:rsidRPr="00A22DBD">
        <w:rPr>
          <w:rFonts w:ascii="Calibri" w:eastAsia="Calibri" w:hAnsi="Calibri" w:cs="Calibri"/>
          <w:sz w:val="20"/>
          <w:szCs w:val="20"/>
        </w:rPr>
        <w:tab/>
        <w:t>Cost Proposal Scoring</w:t>
      </w:r>
      <w:bookmarkEnd w:id="92"/>
    </w:p>
    <w:p w:rsidR="00392F89" w:rsidRPr="00A22DBD" w:rsidRDefault="00C1352A" w:rsidP="005F69B9">
      <w:pPr>
        <w:pBdr>
          <w:top w:val="nil"/>
          <w:left w:val="nil"/>
          <w:bottom w:val="nil"/>
          <w:right w:val="nil"/>
          <w:between w:val="nil"/>
        </w:pBdr>
        <w:ind w:left="720"/>
        <w:jc w:val="both"/>
        <w:rPr>
          <w:rFonts w:ascii="Calibri" w:eastAsia="Calibri" w:hAnsi="Calibri" w:cs="Calibri"/>
          <w:color w:val="000000"/>
          <w:sz w:val="20"/>
          <w:szCs w:val="20"/>
        </w:rPr>
      </w:pPr>
      <w:r w:rsidRPr="00A22DBD">
        <w:rPr>
          <w:rFonts w:ascii="Calibri" w:eastAsia="Calibri" w:hAnsi="Calibri" w:cs="Calibri"/>
          <w:color w:val="000000"/>
          <w:sz w:val="20"/>
          <w:szCs w:val="20"/>
        </w:rPr>
        <w:t>After the Technical Proposals are evaluated and scored, those proposals which meet the minimum score for the Technical Specifications will advance in the evaluation process and their Cost Proposals will be opened and scored.</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To assist the agency in evaluating, Cost Proposals may be evaluated and points awarded as follows.  The Cost Proposals will remain sealed during the evaluation of the Technical Proposal and any Bidder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bid will be used in all cases as the numerator.  Each of the other bids will be used as the denominator.  The percentage will then be multiplied by the maximum number of points and the resulting number will be the cost points awarded to other compliant contractors.  Percentages and points will be rounded to the nearest whole value.   </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Example:</w:t>
      </w: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Contractor A quotes $35,000; Contractor B quotes $45,000 and Contractor C quotes $65,000.</w:t>
      </w:r>
      <w:r w:rsidRPr="00A22DBD">
        <w:rPr>
          <w:rFonts w:ascii="Calibri" w:eastAsia="Calibri" w:hAnsi="Calibri" w:cs="Calibri"/>
          <w:sz w:val="20"/>
          <w:szCs w:val="20"/>
        </w:rPr>
        <w:tab/>
      </w:r>
      <w:r w:rsidRPr="00A22DBD">
        <w:rPr>
          <w:rFonts w:ascii="Calibri" w:eastAsia="Calibri" w:hAnsi="Calibri" w:cs="Calibri"/>
          <w:sz w:val="20"/>
          <w:szCs w:val="20"/>
        </w:rPr>
        <w:tab/>
      </w:r>
    </w:p>
    <w:p w:rsidR="00392F89" w:rsidRPr="00A22DBD" w:rsidRDefault="00C1352A" w:rsidP="00C1352A">
      <w:pPr>
        <w:ind w:left="1170" w:firstLine="270"/>
        <w:jc w:val="both"/>
        <w:rPr>
          <w:rFonts w:ascii="Calibri" w:eastAsia="Calibri" w:hAnsi="Calibri" w:cs="Calibri"/>
          <w:sz w:val="20"/>
          <w:szCs w:val="20"/>
        </w:rPr>
      </w:pPr>
      <w:r w:rsidRPr="00A22DBD">
        <w:rPr>
          <w:rFonts w:ascii="Calibri" w:eastAsia="Calibri" w:hAnsi="Calibri" w:cs="Calibri"/>
          <w:sz w:val="20"/>
          <w:szCs w:val="20"/>
        </w:rPr>
        <w:t>Contractor A:</w:t>
      </w:r>
      <w:r w:rsidRPr="00A22DBD">
        <w:rPr>
          <w:rFonts w:ascii="Calibri" w:eastAsia="Calibri" w:hAnsi="Calibri" w:cs="Calibri"/>
          <w:sz w:val="20"/>
          <w:szCs w:val="20"/>
        </w:rPr>
        <w:tab/>
      </w:r>
      <w:r w:rsidRPr="00A22DBD">
        <w:rPr>
          <w:rFonts w:ascii="Calibri" w:eastAsia="Calibri" w:hAnsi="Calibri" w:cs="Calibri"/>
          <w:sz w:val="20"/>
          <w:szCs w:val="20"/>
          <w:u w:val="single"/>
        </w:rPr>
        <w:t>$35,000</w:t>
      </w:r>
      <w:r w:rsidRPr="00A22DBD">
        <w:rPr>
          <w:rFonts w:ascii="Calibri" w:eastAsia="Calibri" w:hAnsi="Calibri" w:cs="Calibri"/>
          <w:sz w:val="20"/>
          <w:szCs w:val="20"/>
        </w:rPr>
        <w:t xml:space="preserve"> = receives 100% of available points on cost.</w:t>
      </w:r>
    </w:p>
    <w:p w:rsidR="00392F89" w:rsidRPr="00A22DBD" w:rsidRDefault="00C1352A" w:rsidP="00C1352A">
      <w:pPr>
        <w:ind w:left="1170" w:hanging="630"/>
        <w:jc w:val="both"/>
        <w:rPr>
          <w:rFonts w:ascii="Calibri" w:eastAsia="Calibri" w:hAnsi="Calibri" w:cs="Calibri"/>
          <w:sz w:val="20"/>
          <w:szCs w:val="20"/>
        </w:rPr>
      </w:pPr>
      <w:r w:rsidRPr="00A22DBD">
        <w:rPr>
          <w:rFonts w:ascii="Calibri" w:eastAsia="Calibri" w:hAnsi="Calibri" w:cs="Calibri"/>
          <w:sz w:val="20"/>
          <w:szCs w:val="20"/>
        </w:rPr>
        <w:tab/>
        <w:t xml:space="preserve">             </w:t>
      </w:r>
      <w:r w:rsidRPr="00A22DBD">
        <w:rPr>
          <w:rFonts w:ascii="Calibri" w:eastAsia="Calibri" w:hAnsi="Calibri" w:cs="Calibri"/>
          <w:sz w:val="20"/>
          <w:szCs w:val="20"/>
        </w:rPr>
        <w:tab/>
      </w:r>
      <w:r w:rsidRPr="00A22DBD">
        <w:rPr>
          <w:rFonts w:ascii="Calibri" w:eastAsia="Calibri" w:hAnsi="Calibri" w:cs="Calibri"/>
          <w:sz w:val="20"/>
          <w:szCs w:val="20"/>
        </w:rPr>
        <w:tab/>
        <w:t>$35,000</w:t>
      </w:r>
      <w:r w:rsidRPr="00A22DBD">
        <w:rPr>
          <w:rFonts w:ascii="Calibri" w:eastAsia="Calibri" w:hAnsi="Calibri" w:cs="Calibri"/>
          <w:sz w:val="20"/>
          <w:szCs w:val="20"/>
        </w:rPr>
        <w:tab/>
      </w:r>
    </w:p>
    <w:p w:rsidR="00392F89" w:rsidRPr="00A22DBD" w:rsidRDefault="00392F89" w:rsidP="00C1352A">
      <w:pPr>
        <w:ind w:left="1170" w:hanging="630"/>
        <w:jc w:val="both"/>
        <w:rPr>
          <w:rFonts w:ascii="Calibri" w:eastAsia="Calibri" w:hAnsi="Calibri" w:cs="Calibri"/>
          <w:sz w:val="20"/>
          <w:szCs w:val="20"/>
        </w:rPr>
      </w:pPr>
    </w:p>
    <w:p w:rsidR="00392F89" w:rsidRPr="00A22DBD" w:rsidRDefault="00C1352A" w:rsidP="00C1352A">
      <w:pPr>
        <w:ind w:left="1170" w:firstLine="270"/>
        <w:jc w:val="both"/>
        <w:rPr>
          <w:rFonts w:ascii="Calibri" w:eastAsia="Calibri" w:hAnsi="Calibri" w:cs="Calibri"/>
          <w:sz w:val="20"/>
          <w:szCs w:val="20"/>
        </w:rPr>
      </w:pPr>
      <w:r w:rsidRPr="00A22DBD">
        <w:rPr>
          <w:rFonts w:ascii="Calibri" w:eastAsia="Calibri" w:hAnsi="Calibri" w:cs="Calibri"/>
          <w:sz w:val="20"/>
          <w:szCs w:val="20"/>
        </w:rPr>
        <w:t xml:space="preserve">Contractor B: </w:t>
      </w:r>
      <w:r w:rsidRPr="00A22DBD">
        <w:rPr>
          <w:rFonts w:ascii="Calibri" w:eastAsia="Calibri" w:hAnsi="Calibri" w:cs="Calibri"/>
          <w:sz w:val="20"/>
          <w:szCs w:val="20"/>
        </w:rPr>
        <w:tab/>
      </w:r>
      <w:r w:rsidRPr="00A22DBD">
        <w:rPr>
          <w:rFonts w:ascii="Calibri" w:eastAsia="Calibri" w:hAnsi="Calibri" w:cs="Calibri"/>
          <w:sz w:val="20"/>
          <w:szCs w:val="20"/>
          <w:u w:val="single"/>
        </w:rPr>
        <w:t>$35,000</w:t>
      </w:r>
      <w:r w:rsidRPr="00A22DBD">
        <w:rPr>
          <w:rFonts w:ascii="Calibri" w:eastAsia="Calibri" w:hAnsi="Calibri" w:cs="Calibri"/>
          <w:sz w:val="20"/>
          <w:szCs w:val="20"/>
        </w:rPr>
        <w:t xml:space="preserve"> = receives 78% of available points on cost.</w:t>
      </w:r>
    </w:p>
    <w:p w:rsidR="00392F89" w:rsidRPr="00A22DBD" w:rsidRDefault="00C1352A" w:rsidP="00C1352A">
      <w:pPr>
        <w:ind w:left="1170" w:hanging="630"/>
        <w:jc w:val="both"/>
        <w:rPr>
          <w:rFonts w:ascii="Calibri" w:eastAsia="Calibri" w:hAnsi="Calibri" w:cs="Calibri"/>
          <w:sz w:val="20"/>
          <w:szCs w:val="20"/>
        </w:rPr>
      </w:pP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$45,000</w:t>
      </w:r>
    </w:p>
    <w:p w:rsidR="00392F89" w:rsidRPr="00A22DBD" w:rsidRDefault="00C1352A" w:rsidP="00C1352A">
      <w:pPr>
        <w:ind w:left="1170" w:hanging="630"/>
        <w:jc w:val="both"/>
        <w:rPr>
          <w:rFonts w:ascii="Calibri" w:eastAsia="Calibri" w:hAnsi="Calibri" w:cs="Calibri"/>
          <w:sz w:val="20"/>
          <w:szCs w:val="20"/>
        </w:rPr>
      </w:pPr>
      <w:r w:rsidRPr="00A22DBD">
        <w:rPr>
          <w:rFonts w:ascii="Calibri" w:eastAsia="Calibri" w:hAnsi="Calibri" w:cs="Calibri"/>
          <w:sz w:val="20"/>
          <w:szCs w:val="20"/>
        </w:rPr>
        <w:tab/>
      </w:r>
      <w:r w:rsidRPr="00A22DBD">
        <w:rPr>
          <w:rFonts w:ascii="Calibri" w:eastAsia="Calibri" w:hAnsi="Calibri" w:cs="Calibri"/>
          <w:sz w:val="20"/>
          <w:szCs w:val="20"/>
        </w:rPr>
        <w:tab/>
      </w:r>
    </w:p>
    <w:p w:rsidR="00392F89" w:rsidRPr="00A22DBD" w:rsidRDefault="00C1352A" w:rsidP="00C1352A">
      <w:pPr>
        <w:ind w:left="1170" w:firstLine="270"/>
        <w:jc w:val="both"/>
        <w:rPr>
          <w:rFonts w:ascii="Calibri" w:eastAsia="Calibri" w:hAnsi="Calibri" w:cs="Calibri"/>
          <w:sz w:val="20"/>
          <w:szCs w:val="20"/>
        </w:rPr>
      </w:pPr>
      <w:r w:rsidRPr="00A22DBD">
        <w:rPr>
          <w:rFonts w:ascii="Calibri" w:eastAsia="Calibri" w:hAnsi="Calibri" w:cs="Calibri"/>
          <w:sz w:val="20"/>
          <w:szCs w:val="20"/>
        </w:rPr>
        <w:t xml:space="preserve">Contractor C: </w:t>
      </w:r>
      <w:r w:rsidRPr="00A22DBD">
        <w:rPr>
          <w:rFonts w:ascii="Calibri" w:eastAsia="Calibri" w:hAnsi="Calibri" w:cs="Calibri"/>
          <w:sz w:val="20"/>
          <w:szCs w:val="20"/>
        </w:rPr>
        <w:tab/>
      </w:r>
      <w:r w:rsidRPr="00A22DBD">
        <w:rPr>
          <w:rFonts w:ascii="Calibri" w:eastAsia="Calibri" w:hAnsi="Calibri" w:cs="Calibri"/>
          <w:sz w:val="20"/>
          <w:szCs w:val="20"/>
          <w:u w:val="single"/>
        </w:rPr>
        <w:t>$35,000</w:t>
      </w:r>
      <w:r w:rsidRPr="00A22DBD">
        <w:rPr>
          <w:rFonts w:ascii="Calibri" w:eastAsia="Calibri" w:hAnsi="Calibri" w:cs="Calibri"/>
          <w:sz w:val="20"/>
          <w:szCs w:val="20"/>
        </w:rPr>
        <w:t xml:space="preserve"> = receives 54% of available points on cost.</w:t>
      </w:r>
    </w:p>
    <w:p w:rsidR="00392F89" w:rsidRPr="00A22DBD" w:rsidRDefault="00C1352A" w:rsidP="00C1352A">
      <w:pPr>
        <w:ind w:firstLine="360"/>
        <w:jc w:val="both"/>
        <w:rPr>
          <w:rFonts w:ascii="Calibri" w:eastAsia="Calibri" w:hAnsi="Calibri" w:cs="Calibri"/>
          <w:sz w:val="20"/>
          <w:szCs w:val="20"/>
        </w:rPr>
      </w:pP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sz w:val="20"/>
          <w:szCs w:val="20"/>
        </w:rPr>
        <w:t>$65,000</w:t>
      </w:r>
    </w:p>
    <w:p w:rsidR="00392F89" w:rsidRPr="00A22DBD" w:rsidRDefault="00C1352A" w:rsidP="00C1352A">
      <w:pPr>
        <w:jc w:val="both"/>
        <w:rPr>
          <w:rFonts w:ascii="Calibri" w:eastAsia="Calibri" w:hAnsi="Calibri" w:cs="Calibri"/>
          <w:sz w:val="20"/>
          <w:szCs w:val="20"/>
        </w:rPr>
      </w:pPr>
      <w:r w:rsidRPr="00A22DBD">
        <w:rPr>
          <w:sz w:val="20"/>
          <w:szCs w:val="20"/>
        </w:rPr>
        <w:br w:type="page"/>
      </w:r>
    </w:p>
    <w:p w:rsidR="00392F89" w:rsidRPr="00A22DBD" w:rsidRDefault="00C1352A" w:rsidP="001B0655">
      <w:pPr>
        <w:pStyle w:val="Heading1"/>
        <w:pBdr>
          <w:top w:val="single" w:sz="4" w:space="1" w:color="000000"/>
          <w:left w:val="single" w:sz="4" w:space="0" w:color="000000"/>
          <w:bottom w:val="single" w:sz="4" w:space="1" w:color="000000"/>
          <w:right w:val="single" w:sz="4" w:space="4" w:color="000000"/>
        </w:pBdr>
        <w:jc w:val="center"/>
        <w:rPr>
          <w:rFonts w:ascii="Calibri" w:eastAsia="Calibri" w:hAnsi="Calibri" w:cs="Calibri"/>
          <w:sz w:val="20"/>
          <w:szCs w:val="20"/>
        </w:rPr>
      </w:pPr>
      <w:bookmarkStart w:id="93" w:name="_Toc528569133"/>
      <w:r w:rsidRPr="00A22DBD">
        <w:rPr>
          <w:rFonts w:ascii="Calibri" w:eastAsia="Calibri" w:hAnsi="Calibri" w:cs="Calibri"/>
          <w:sz w:val="20"/>
          <w:szCs w:val="20"/>
        </w:rPr>
        <w:t>SECTION 5</w:t>
      </w:r>
      <w:r w:rsidR="001B0655" w:rsidRPr="00A22DBD">
        <w:rPr>
          <w:rFonts w:ascii="Calibri" w:eastAsia="Calibri" w:hAnsi="Calibri" w:cs="Calibri"/>
          <w:sz w:val="20"/>
          <w:szCs w:val="20"/>
        </w:rPr>
        <w:tab/>
        <w:t xml:space="preserve">   </w:t>
      </w:r>
      <w:r w:rsidRPr="00A22DBD">
        <w:rPr>
          <w:rFonts w:ascii="Calibri" w:eastAsia="Calibri" w:hAnsi="Calibri" w:cs="Calibri"/>
          <w:sz w:val="20"/>
          <w:szCs w:val="20"/>
        </w:rPr>
        <w:t>CONTRACTUAL TERMS AND CONDITIONS</w:t>
      </w:r>
      <w:bookmarkEnd w:id="93"/>
    </w:p>
    <w:p w:rsidR="00392F89" w:rsidRPr="00A22DBD" w:rsidRDefault="00392F89" w:rsidP="00C1352A">
      <w:pPr>
        <w:tabs>
          <w:tab w:val="left" w:pos="0"/>
          <w:tab w:val="left" w:pos="720"/>
        </w:tabs>
        <w:jc w:val="both"/>
        <w:rPr>
          <w:rFonts w:ascii="Calibri" w:eastAsia="Calibri" w:hAnsi="Calibri" w:cs="Calibri"/>
          <w:b/>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94" w:name="_Toc528569134"/>
      <w:r w:rsidRPr="00A22DBD">
        <w:rPr>
          <w:rFonts w:ascii="Calibri" w:eastAsia="Calibri" w:hAnsi="Calibri" w:cs="Calibri"/>
          <w:sz w:val="20"/>
          <w:szCs w:val="20"/>
        </w:rPr>
        <w:t>5.1</w:t>
      </w:r>
      <w:r w:rsidRPr="00A22DBD">
        <w:rPr>
          <w:rFonts w:ascii="Calibri" w:eastAsia="Calibri" w:hAnsi="Calibri" w:cs="Calibri"/>
          <w:sz w:val="20"/>
          <w:szCs w:val="20"/>
        </w:rPr>
        <w:tab/>
        <w:t>Contract Terms and Conditions</w:t>
      </w:r>
      <w:bookmarkEnd w:id="94"/>
      <w:r w:rsidRPr="00A22DBD">
        <w:rPr>
          <w:rFonts w:ascii="Calibri" w:eastAsia="Calibri" w:hAnsi="Calibri" w:cs="Calibri"/>
          <w:sz w:val="20"/>
          <w:szCs w:val="20"/>
        </w:rPr>
        <w:t xml:space="preserve"> </w:t>
      </w: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No objection or amendment by a Contractor to the provisions or terms and conditions of the RFP or the General Terms and Conditions shall be incorporated into the Contract unless Agency has explicitly accepted the Contractor’s objection or amendment in writing.  </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The General Terms and Conditions</w:t>
      </w:r>
      <w:r w:rsidRPr="00A22DBD">
        <w:rPr>
          <w:rFonts w:ascii="Calibri" w:eastAsia="Calibri" w:hAnsi="Calibri" w:cs="Calibri"/>
          <w:b/>
          <w:sz w:val="20"/>
          <w:szCs w:val="20"/>
        </w:rPr>
        <w:t xml:space="preserve"> </w:t>
      </w:r>
      <w:r w:rsidRPr="00A22DBD">
        <w:rPr>
          <w:rFonts w:ascii="Calibri" w:eastAsia="Calibri" w:hAnsi="Calibri" w:cs="Calibri"/>
          <w:sz w:val="20"/>
          <w:szCs w:val="20"/>
        </w:rPr>
        <w:t>will be incorporated into the Contract.  The General Terms and Conditions</w:t>
      </w:r>
      <w:r w:rsidRPr="00A22DBD">
        <w:rPr>
          <w:rFonts w:ascii="Calibri" w:eastAsia="Calibri" w:hAnsi="Calibri" w:cs="Calibri"/>
          <w:b/>
          <w:sz w:val="20"/>
          <w:szCs w:val="20"/>
        </w:rPr>
        <w:t xml:space="preserve"> </w:t>
      </w:r>
      <w:r w:rsidRPr="00A22DBD">
        <w:rPr>
          <w:rFonts w:ascii="Calibri" w:eastAsia="Calibri" w:hAnsi="Calibri" w:cs="Calibri"/>
          <w:sz w:val="20"/>
          <w:szCs w:val="20"/>
        </w:rPr>
        <w:t>may be supplemented at the time of contract execution and are provided to enable Contractors to better evaluate the costs associated with the RFP specifications and the Contract.  All costs associated with complying with these specifications should be included in any pricing quoted by the Contractor.</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1620"/>
        </w:tabs>
        <w:ind w:left="720"/>
        <w:jc w:val="both"/>
        <w:rPr>
          <w:rFonts w:ascii="Calibri" w:eastAsia="Calibri" w:hAnsi="Calibri" w:cs="Calibri"/>
          <w:b/>
          <w:sz w:val="20"/>
          <w:szCs w:val="20"/>
        </w:rPr>
      </w:pPr>
      <w:r w:rsidRPr="00A22DBD">
        <w:rPr>
          <w:rFonts w:ascii="Calibri" w:eastAsia="Calibri" w:hAnsi="Calibri" w:cs="Calibri"/>
          <w:b/>
          <w:sz w:val="20"/>
          <w:szCs w:val="20"/>
        </w:rPr>
        <w:t xml:space="preserve">By submitting a Proposal, Contractor acknowledges its acceptance of the terms and conditions of the RFP and the General Terms and Conditions without qualification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The Agency reserves the right to either award a Contract(s) without further negotiation with the successful Contractor or to negotiate Contract terms with the successful Contractor if the best interests of the State would be served.</w:t>
      </w:r>
    </w:p>
    <w:p w:rsidR="00392F89" w:rsidRPr="00A22DBD" w:rsidRDefault="00392F89" w:rsidP="00C1352A">
      <w:pPr>
        <w:tabs>
          <w:tab w:val="left" w:pos="-720"/>
        </w:tabs>
        <w:ind w:left="720"/>
        <w:jc w:val="both"/>
        <w:rPr>
          <w:rFonts w:ascii="Calibri" w:eastAsia="Calibri" w:hAnsi="Calibri" w:cs="Calibri"/>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95" w:name="_Toc528569135"/>
      <w:r w:rsidRPr="00A22DBD">
        <w:rPr>
          <w:rFonts w:ascii="Calibri" w:eastAsia="Calibri" w:hAnsi="Calibri" w:cs="Calibri"/>
          <w:sz w:val="20"/>
          <w:szCs w:val="20"/>
        </w:rPr>
        <w:t>5.2</w:t>
      </w:r>
      <w:r w:rsidRPr="00A22DBD">
        <w:rPr>
          <w:rFonts w:ascii="Calibri" w:eastAsia="Calibri" w:hAnsi="Calibri" w:cs="Calibri"/>
          <w:sz w:val="20"/>
          <w:szCs w:val="20"/>
        </w:rPr>
        <w:tab/>
        <w:t>Attached Agreement</w:t>
      </w:r>
      <w:bookmarkEnd w:id="95"/>
    </w:p>
    <w:p w:rsidR="00392F89" w:rsidRPr="00A22DBD" w:rsidRDefault="00C1352A" w:rsidP="00C1352A">
      <w:pPr>
        <w:tabs>
          <w:tab w:val="left" w:pos="0"/>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Contract will require the successful Contractor to agree to terms contained in RFP Attachment 7.  Exceptions are to be noted on RFP Attachment 4. </w:t>
      </w:r>
    </w:p>
    <w:p w:rsidR="00392F89" w:rsidRPr="00A22DBD" w:rsidRDefault="00392F89" w:rsidP="00C1352A">
      <w:pPr>
        <w:pBdr>
          <w:top w:val="nil"/>
          <w:left w:val="nil"/>
          <w:bottom w:val="nil"/>
          <w:right w:val="nil"/>
          <w:between w:val="nil"/>
        </w:pBdr>
        <w:tabs>
          <w:tab w:val="left" w:pos="720"/>
          <w:tab w:val="left" w:pos="1440"/>
        </w:tabs>
        <w:jc w:val="both"/>
        <w:rPr>
          <w:rFonts w:ascii="Calibri" w:eastAsia="Calibri" w:hAnsi="Calibri" w:cs="Calibri"/>
          <w:b/>
          <w:color w:val="000000"/>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96" w:name="_Toc528569136"/>
      <w:r w:rsidRPr="00A22DBD">
        <w:rPr>
          <w:rFonts w:ascii="Calibri" w:eastAsia="Calibri" w:hAnsi="Calibri" w:cs="Calibri"/>
          <w:sz w:val="20"/>
          <w:szCs w:val="20"/>
        </w:rPr>
        <w:t>5.4</w:t>
      </w:r>
      <w:r w:rsidRPr="00A22DBD">
        <w:rPr>
          <w:rFonts w:ascii="Calibri" w:eastAsia="Calibri" w:hAnsi="Calibri" w:cs="Calibri"/>
          <w:sz w:val="20"/>
          <w:szCs w:val="20"/>
        </w:rPr>
        <w:tab/>
        <w:t>Contract Length</w:t>
      </w:r>
      <w:bookmarkEnd w:id="96"/>
    </w:p>
    <w:p w:rsidR="00392F89" w:rsidRPr="00A22DBD" w:rsidRDefault="005F69B9" w:rsidP="00C1352A">
      <w:pPr>
        <w:pBdr>
          <w:top w:val="nil"/>
          <w:left w:val="nil"/>
          <w:bottom w:val="nil"/>
          <w:right w:val="nil"/>
          <w:between w:val="nil"/>
        </w:pBdr>
        <w:tabs>
          <w:tab w:val="left" w:pos="720"/>
          <w:tab w:val="left" w:pos="1440"/>
        </w:tabs>
        <w:ind w:left="720" w:hanging="720"/>
        <w:jc w:val="both"/>
        <w:rPr>
          <w:rFonts w:ascii="Calibri" w:eastAsia="Calibri" w:hAnsi="Calibri" w:cs="Calibri"/>
          <w:color w:val="000000"/>
          <w:sz w:val="20"/>
          <w:szCs w:val="20"/>
        </w:rPr>
      </w:pPr>
      <w:r w:rsidRPr="00A22DBD">
        <w:rPr>
          <w:rFonts w:ascii="Calibri" w:eastAsia="Calibri" w:hAnsi="Calibri" w:cs="Calibri"/>
          <w:color w:val="000000"/>
          <w:sz w:val="20"/>
          <w:szCs w:val="20"/>
        </w:rPr>
        <w:tab/>
      </w:r>
      <w:r w:rsidR="00C1352A" w:rsidRPr="00A22DBD">
        <w:rPr>
          <w:rFonts w:ascii="Calibri" w:eastAsia="Calibri" w:hAnsi="Calibri" w:cs="Calibri"/>
          <w:color w:val="000000"/>
          <w:sz w:val="20"/>
          <w:szCs w:val="20"/>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rsidR="00392F89" w:rsidRPr="00A22DBD" w:rsidRDefault="00392F89" w:rsidP="00C1352A">
      <w:pPr>
        <w:pBdr>
          <w:top w:val="nil"/>
          <w:left w:val="nil"/>
          <w:bottom w:val="nil"/>
          <w:right w:val="nil"/>
          <w:between w:val="nil"/>
        </w:pBdr>
        <w:tabs>
          <w:tab w:val="left" w:pos="720"/>
          <w:tab w:val="left" w:pos="1440"/>
        </w:tabs>
        <w:ind w:left="720" w:hanging="720"/>
        <w:jc w:val="both"/>
        <w:rPr>
          <w:rFonts w:ascii="Calibri" w:eastAsia="Calibri" w:hAnsi="Calibri" w:cs="Calibri"/>
          <w:color w:val="000000"/>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97" w:name="_Toc528569137"/>
      <w:r w:rsidRPr="00A22DBD">
        <w:rPr>
          <w:rFonts w:ascii="Calibri" w:eastAsia="Calibri" w:hAnsi="Calibri" w:cs="Calibri"/>
          <w:sz w:val="20"/>
          <w:szCs w:val="20"/>
        </w:rPr>
        <w:t>5.5</w:t>
      </w:r>
      <w:r w:rsidRPr="00A22DBD">
        <w:rPr>
          <w:rFonts w:ascii="Calibri" w:eastAsia="Calibri" w:hAnsi="Calibri" w:cs="Calibri"/>
          <w:sz w:val="20"/>
          <w:szCs w:val="20"/>
        </w:rPr>
        <w:tab/>
        <w:t>Monthly Report</w:t>
      </w:r>
      <w:bookmarkEnd w:id="97"/>
      <w:r w:rsidRPr="00A22DBD">
        <w:rPr>
          <w:rFonts w:ascii="Calibri" w:eastAsia="Calibri" w:hAnsi="Calibri" w:cs="Calibri"/>
          <w:sz w:val="20"/>
          <w:szCs w:val="20"/>
        </w:rPr>
        <w:t xml:space="preserve"> </w:t>
      </w:r>
    </w:p>
    <w:p w:rsidR="00392F89" w:rsidRPr="00A22DBD" w:rsidRDefault="00C1352A" w:rsidP="00C1352A">
      <w:pPr>
        <w:tabs>
          <w:tab w:val="left" w:pos="-720"/>
        </w:tabs>
        <w:ind w:left="720"/>
        <w:jc w:val="both"/>
        <w:rPr>
          <w:rFonts w:ascii="Calibri" w:eastAsia="Calibri" w:hAnsi="Calibri" w:cs="Calibri"/>
          <w:sz w:val="20"/>
          <w:szCs w:val="20"/>
        </w:rPr>
      </w:pPr>
      <w:r w:rsidRPr="00A22DBD">
        <w:rPr>
          <w:rFonts w:ascii="Calibri" w:eastAsia="Calibri" w:hAnsi="Calibri" w:cs="Calibri"/>
          <w:sz w:val="20"/>
          <w:szCs w:val="20"/>
        </w:rPr>
        <w:t xml:space="preserve">The Respondent shall provide an electronic detailed monthly report to the Department on all activity under this agreement. The State reserves the right to request more detailed information (ad-hoc reporting) at any time and on an individual or specific basis for a specific product, department, time frame, or for a range of products, departments or time frames. </w:t>
      </w:r>
    </w:p>
    <w:p w:rsidR="00392F89" w:rsidRPr="00A22DBD" w:rsidRDefault="00392F89" w:rsidP="00C1352A">
      <w:pPr>
        <w:tabs>
          <w:tab w:val="left" w:pos="0"/>
          <w:tab w:val="left" w:pos="720"/>
        </w:tabs>
        <w:jc w:val="both"/>
        <w:rPr>
          <w:rFonts w:ascii="Calibri" w:eastAsia="Calibri" w:hAnsi="Calibri" w:cs="Calibri"/>
          <w:b/>
          <w:sz w:val="20"/>
          <w:szCs w:val="20"/>
        </w:rPr>
      </w:pPr>
    </w:p>
    <w:p w:rsidR="00392F89" w:rsidRPr="00A22DBD" w:rsidRDefault="00C1352A" w:rsidP="00C1352A">
      <w:pPr>
        <w:pStyle w:val="Heading2"/>
        <w:ind w:left="0"/>
        <w:jc w:val="both"/>
        <w:rPr>
          <w:rFonts w:ascii="Calibri" w:eastAsia="Calibri" w:hAnsi="Calibri" w:cs="Calibri"/>
          <w:sz w:val="20"/>
          <w:szCs w:val="20"/>
        </w:rPr>
      </w:pPr>
      <w:bookmarkStart w:id="98" w:name="_Toc528569138"/>
      <w:r w:rsidRPr="00A22DBD">
        <w:rPr>
          <w:rFonts w:ascii="Calibri" w:eastAsia="Calibri" w:hAnsi="Calibri" w:cs="Calibri"/>
          <w:sz w:val="20"/>
          <w:szCs w:val="20"/>
        </w:rPr>
        <w:t>5.6</w:t>
      </w:r>
      <w:r w:rsidRPr="00A22DBD">
        <w:rPr>
          <w:rFonts w:ascii="Calibri" w:eastAsia="Calibri" w:hAnsi="Calibri" w:cs="Calibri"/>
          <w:sz w:val="20"/>
          <w:szCs w:val="20"/>
        </w:rPr>
        <w:tab/>
        <w:t>Insurance</w:t>
      </w:r>
      <w:bookmarkEnd w:id="98"/>
    </w:p>
    <w:p w:rsidR="00392F89" w:rsidRPr="00A22DBD" w:rsidRDefault="005F69B9" w:rsidP="00C1352A">
      <w:pPr>
        <w:pBdr>
          <w:top w:val="nil"/>
          <w:left w:val="nil"/>
          <w:bottom w:val="nil"/>
          <w:right w:val="nil"/>
          <w:between w:val="nil"/>
        </w:pBdr>
        <w:tabs>
          <w:tab w:val="left" w:pos="-720"/>
        </w:tabs>
        <w:ind w:left="720" w:hanging="720"/>
        <w:jc w:val="both"/>
        <w:rPr>
          <w:rFonts w:ascii="Calibri" w:eastAsia="Calibri" w:hAnsi="Calibri" w:cs="Calibri"/>
          <w:color w:val="000000"/>
          <w:sz w:val="20"/>
          <w:szCs w:val="20"/>
        </w:rPr>
      </w:pPr>
      <w:r w:rsidRPr="00A22DBD">
        <w:rPr>
          <w:rFonts w:ascii="Calibri" w:eastAsia="Calibri" w:hAnsi="Calibri" w:cs="Calibri"/>
          <w:color w:val="000000"/>
          <w:sz w:val="20"/>
          <w:szCs w:val="20"/>
        </w:rPr>
        <w:tab/>
      </w:r>
      <w:r w:rsidR="00C1352A" w:rsidRPr="00A22DBD">
        <w:rPr>
          <w:rFonts w:ascii="Calibri" w:eastAsia="Calibri" w:hAnsi="Calibri" w:cs="Calibri"/>
          <w:color w:val="000000"/>
          <w:sz w:val="20"/>
          <w:szCs w:val="20"/>
        </w:rPr>
        <w:t>The Contract will require the successful Contractor to maintain insurance coverage(s) in accordance with the insurance provisions of the General Terms and Conditions and of the type and in the minimum amounts set forth in RFP Attachment 7.</w:t>
      </w:r>
    </w:p>
    <w:p w:rsidR="00392F89" w:rsidRPr="00A22DBD" w:rsidRDefault="00392F89" w:rsidP="00C1352A">
      <w:pPr>
        <w:jc w:val="both"/>
        <w:rPr>
          <w:rFonts w:ascii="Calibri" w:eastAsia="Calibri" w:hAnsi="Calibri" w:cs="Calibri"/>
          <w:sz w:val="20"/>
          <w:szCs w:val="20"/>
        </w:rPr>
      </w:pPr>
    </w:p>
    <w:p w:rsidR="00392F89" w:rsidRPr="00A22DBD" w:rsidRDefault="00392F89" w:rsidP="00C1352A">
      <w:pPr>
        <w:jc w:val="both"/>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C1352A">
      <w:pPr>
        <w:pStyle w:val="Heading1"/>
        <w:jc w:val="center"/>
        <w:rPr>
          <w:rFonts w:ascii="Calibri" w:eastAsia="Calibri" w:hAnsi="Calibri" w:cs="Calibri"/>
          <w:sz w:val="20"/>
          <w:szCs w:val="20"/>
        </w:rPr>
      </w:pPr>
      <w:bookmarkStart w:id="99" w:name="_40ew0vw" w:colFirst="0" w:colLast="0"/>
      <w:bookmarkStart w:id="100" w:name="_Toc528569139"/>
      <w:bookmarkEnd w:id="99"/>
      <w:r w:rsidRPr="00A22DBD">
        <w:rPr>
          <w:rFonts w:ascii="Calibri" w:eastAsia="Calibri" w:hAnsi="Calibri" w:cs="Calibri"/>
          <w:sz w:val="20"/>
          <w:szCs w:val="20"/>
        </w:rPr>
        <w:t>Attachment #1</w:t>
      </w:r>
      <w:bookmarkEnd w:id="100"/>
    </w:p>
    <w:p w:rsidR="00392F89" w:rsidRPr="00A22DBD" w:rsidRDefault="00C1352A">
      <w:pPr>
        <w:pStyle w:val="Heading2"/>
        <w:ind w:left="0"/>
        <w:jc w:val="center"/>
        <w:rPr>
          <w:rFonts w:ascii="Calibri" w:eastAsia="Calibri" w:hAnsi="Calibri" w:cs="Calibri"/>
          <w:sz w:val="20"/>
          <w:szCs w:val="20"/>
        </w:rPr>
      </w:pPr>
      <w:bookmarkStart w:id="101" w:name="_Toc528569140"/>
      <w:r w:rsidRPr="00A22DBD">
        <w:rPr>
          <w:rFonts w:ascii="Calibri" w:eastAsia="Calibri" w:hAnsi="Calibri" w:cs="Calibri"/>
          <w:sz w:val="20"/>
          <w:szCs w:val="20"/>
        </w:rPr>
        <w:t>Certification Letter</w:t>
      </w:r>
      <w:bookmarkEnd w:id="101"/>
    </w:p>
    <w:p w:rsidR="00392F89" w:rsidRPr="00A22DBD" w:rsidRDefault="00392F89">
      <w:pPr>
        <w:jc w:val="center"/>
        <w:rPr>
          <w:rFonts w:ascii="Calibri" w:eastAsia="Calibri" w:hAnsi="Calibri" w:cs="Calibri"/>
          <w:b/>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(Date) __________</w:t>
      </w:r>
    </w:p>
    <w:p w:rsidR="00392F89" w:rsidRPr="00A22DBD" w:rsidRDefault="00392F89">
      <w:pPr>
        <w:jc w:val="both"/>
        <w:rPr>
          <w:rFonts w:ascii="Calibri" w:eastAsia="Calibri" w:hAnsi="Calibri" w:cs="Calibri"/>
          <w:sz w:val="20"/>
          <w:szCs w:val="20"/>
        </w:rPr>
      </w:pPr>
    </w:p>
    <w:p w:rsidR="00392F89" w:rsidRPr="00A22DBD" w:rsidRDefault="00C1352A">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r w:rsidRPr="00A22DBD">
        <w:rPr>
          <w:rFonts w:ascii="Calibri" w:eastAsia="Calibri" w:hAnsi="Calibri" w:cs="Calibri"/>
          <w:color w:val="000000"/>
          <w:sz w:val="20"/>
          <w:szCs w:val="20"/>
        </w:rPr>
        <w:t>Steve Oberbroeckling, Issuing Officer</w:t>
      </w: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Iowa Department of Administrative Services</w:t>
      </w:r>
      <w:r w:rsidRPr="00A22DBD">
        <w:rPr>
          <w:rFonts w:ascii="Calibri" w:eastAsia="Calibri" w:hAnsi="Calibri" w:cs="Calibri"/>
          <w:sz w:val="20"/>
          <w:szCs w:val="20"/>
        </w:rPr>
        <w:br/>
        <w:t>Hoover State Office Building, Level 3</w:t>
      </w:r>
      <w:r w:rsidRPr="00A22DBD">
        <w:rPr>
          <w:rFonts w:ascii="Calibri" w:eastAsia="Calibri" w:hAnsi="Calibri" w:cs="Calibri"/>
          <w:sz w:val="20"/>
          <w:szCs w:val="20"/>
        </w:rPr>
        <w:br/>
        <w:t>1305 East Walnut Street</w:t>
      </w:r>
      <w:r w:rsidRPr="00A22DBD">
        <w:rPr>
          <w:rFonts w:ascii="Calibri" w:eastAsia="Calibri" w:hAnsi="Calibri" w:cs="Calibri"/>
          <w:sz w:val="20"/>
          <w:szCs w:val="20"/>
        </w:rPr>
        <w:br/>
        <w:t>Des Moines, IA 50319-0105</w:t>
      </w:r>
    </w:p>
    <w:p w:rsidR="00392F89" w:rsidRPr="00A22DBD" w:rsidRDefault="00392F89">
      <w:pPr>
        <w:rPr>
          <w:rFonts w:ascii="Calibri" w:eastAsia="Calibri" w:hAnsi="Calibri" w:cs="Calibri"/>
          <w:sz w:val="20"/>
          <w:szCs w:val="20"/>
        </w:rPr>
      </w:pP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Re: Request for Proposal Number 0919005002 - PROPOSAL CERTIFICATIONS</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Dear Steve:</w:t>
      </w:r>
    </w:p>
    <w:p w:rsidR="00392F89" w:rsidRPr="00A22DBD" w:rsidRDefault="00392F89">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I certify that the contents of the Proposal submitted on behalf of (</w:t>
      </w:r>
      <w:r w:rsidRPr="00A22DBD">
        <w:rPr>
          <w:rFonts w:ascii="Calibri" w:eastAsia="Calibri" w:hAnsi="Calibri" w:cs="Calibri"/>
          <w:b/>
          <w:sz w:val="20"/>
          <w:szCs w:val="20"/>
        </w:rPr>
        <w:t xml:space="preserve">Name of Respondent) </w:t>
      </w:r>
      <w:r w:rsidRPr="00A22DBD">
        <w:rPr>
          <w:rFonts w:ascii="Calibri" w:eastAsia="Calibri" w:hAnsi="Calibri" w:cs="Calibri"/>
          <w:sz w:val="20"/>
          <w:szCs w:val="20"/>
        </w:rPr>
        <w:t xml:space="preserve">in response to </w:t>
      </w:r>
      <w:r w:rsidRPr="00A22DBD">
        <w:rPr>
          <w:rFonts w:ascii="Calibri" w:eastAsia="Calibri" w:hAnsi="Calibri" w:cs="Calibri"/>
          <w:b/>
          <w:sz w:val="20"/>
          <w:szCs w:val="20"/>
        </w:rPr>
        <w:t xml:space="preserve">Iowa Department of Administrative Services </w:t>
      </w:r>
      <w:r w:rsidRPr="00A22DBD">
        <w:rPr>
          <w:rFonts w:ascii="Calibri" w:eastAsia="Calibri" w:hAnsi="Calibri" w:cs="Calibri"/>
          <w:sz w:val="20"/>
          <w:szCs w:val="20"/>
        </w:rPr>
        <w:t>for Request for Proposal Number 0919005002 for Early Literacy Implementation (ELI) Assessment are true and accurate.  I also certify that Respondent has not knowingly made any false statements in its Proposal.</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 xml:space="preserve">Certification of Independence </w:t>
      </w: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 xml:space="preserve">I certify that I am a representative of Respondent expressly authorized to make the following certifications on behalf of Respondent. By submitting a Proposal in response to the RFP, I certify on behalf of the Respondent the following: </w:t>
      </w:r>
    </w:p>
    <w:p w:rsidR="00392F89" w:rsidRPr="00A22DBD" w:rsidRDefault="00392F89">
      <w:pPr>
        <w:jc w:val="both"/>
        <w:rPr>
          <w:rFonts w:ascii="Calibri" w:eastAsia="Calibri" w:hAnsi="Calibri" w:cs="Calibri"/>
          <w:sz w:val="20"/>
          <w:szCs w:val="20"/>
        </w:rPr>
      </w:pPr>
    </w:p>
    <w:p w:rsidR="00392F89" w:rsidRPr="00A22DBD" w:rsidRDefault="00C1352A">
      <w:pPr>
        <w:ind w:left="720" w:hanging="360"/>
        <w:jc w:val="both"/>
        <w:rPr>
          <w:rFonts w:ascii="Calibri" w:eastAsia="Calibri" w:hAnsi="Calibri" w:cs="Calibri"/>
          <w:sz w:val="20"/>
          <w:szCs w:val="20"/>
        </w:rPr>
      </w:pPr>
      <w:r w:rsidRPr="00A22DBD">
        <w:rPr>
          <w:rFonts w:ascii="Calibri" w:eastAsia="Calibri" w:hAnsi="Calibri" w:cs="Calibri"/>
          <w:sz w:val="20"/>
          <w:szCs w:val="20"/>
        </w:rPr>
        <w:t>1.</w:t>
      </w:r>
      <w:r w:rsidRPr="00A22DBD">
        <w:rPr>
          <w:rFonts w:ascii="Calibri" w:eastAsia="Calibri" w:hAnsi="Calibri" w:cs="Calibri"/>
          <w:sz w:val="20"/>
          <w:szCs w:val="20"/>
        </w:rPr>
        <w:tab/>
        <w:t>The Proposal has been developed independently, without consultation, communication or agreement with any employee or consultant to the Agency or with any person serving as a member of the evaluation committee.</w:t>
      </w:r>
    </w:p>
    <w:p w:rsidR="00392F89" w:rsidRPr="00A22DBD" w:rsidRDefault="00392F89">
      <w:pPr>
        <w:ind w:left="360" w:firstLine="360"/>
        <w:jc w:val="both"/>
        <w:rPr>
          <w:rFonts w:ascii="Calibri" w:eastAsia="Calibri" w:hAnsi="Calibri" w:cs="Calibri"/>
          <w:sz w:val="20"/>
          <w:szCs w:val="20"/>
        </w:rPr>
      </w:pPr>
    </w:p>
    <w:p w:rsidR="00392F89" w:rsidRPr="00A22DBD" w:rsidRDefault="00C1352A">
      <w:pPr>
        <w:ind w:left="720" w:hanging="360"/>
        <w:jc w:val="both"/>
        <w:rPr>
          <w:rFonts w:ascii="Calibri" w:eastAsia="Calibri" w:hAnsi="Calibri" w:cs="Calibri"/>
          <w:sz w:val="20"/>
          <w:szCs w:val="20"/>
        </w:rPr>
      </w:pPr>
      <w:r w:rsidRPr="00A22DBD">
        <w:rPr>
          <w:rFonts w:ascii="Calibri" w:eastAsia="Calibri" w:hAnsi="Calibri" w:cs="Calibri"/>
          <w:sz w:val="20"/>
          <w:szCs w:val="20"/>
        </w:rPr>
        <w:t xml:space="preserve">2. </w:t>
      </w:r>
      <w:r w:rsidRPr="00A22DBD">
        <w:rPr>
          <w:rFonts w:ascii="Calibri" w:eastAsia="Calibri" w:hAnsi="Calibri" w:cs="Calibri"/>
          <w:sz w:val="20"/>
          <w:szCs w:val="20"/>
        </w:rPr>
        <w:tab/>
        <w:t>The Proposal has been developed independently, without consultation, communication or agreement with any other Respondent or parties for the purpose of restricting competition.</w:t>
      </w:r>
    </w:p>
    <w:p w:rsidR="00392F89" w:rsidRPr="00A22DBD" w:rsidRDefault="00392F89">
      <w:pPr>
        <w:ind w:left="360" w:firstLine="360"/>
        <w:jc w:val="both"/>
        <w:rPr>
          <w:rFonts w:ascii="Calibri" w:eastAsia="Calibri" w:hAnsi="Calibri" w:cs="Calibri"/>
          <w:sz w:val="20"/>
          <w:szCs w:val="20"/>
        </w:rPr>
      </w:pPr>
    </w:p>
    <w:p w:rsidR="00392F89" w:rsidRPr="00A22DBD" w:rsidRDefault="00C1352A">
      <w:pPr>
        <w:ind w:left="720" w:hanging="360"/>
        <w:jc w:val="both"/>
        <w:rPr>
          <w:rFonts w:ascii="Calibri" w:eastAsia="Calibri" w:hAnsi="Calibri" w:cs="Calibri"/>
          <w:sz w:val="20"/>
          <w:szCs w:val="20"/>
        </w:rPr>
      </w:pPr>
      <w:r w:rsidRPr="00A22DBD">
        <w:rPr>
          <w:rFonts w:ascii="Calibri" w:eastAsia="Calibri" w:hAnsi="Calibri" w:cs="Calibri"/>
          <w:sz w:val="20"/>
          <w:szCs w:val="20"/>
        </w:rPr>
        <w:t xml:space="preserve">3.  </w:t>
      </w:r>
      <w:r w:rsidRPr="00A22DBD">
        <w:rPr>
          <w:rFonts w:ascii="Calibri" w:eastAsia="Calibri" w:hAnsi="Calibri" w:cs="Calibri"/>
          <w:sz w:val="20"/>
          <w:szCs w:val="20"/>
        </w:rPr>
        <w:tab/>
        <w:t>Unless otherwise required by law, the information found in the Proposal has not been and will not be knowingly disclosed, directly or indirectly prior to Agency’s issuance of the Notice of Intent to Award the contract.</w:t>
      </w:r>
    </w:p>
    <w:p w:rsidR="00392F89" w:rsidRPr="00A22DBD" w:rsidRDefault="00392F89">
      <w:pPr>
        <w:ind w:left="360" w:firstLine="360"/>
        <w:jc w:val="both"/>
        <w:rPr>
          <w:rFonts w:ascii="Calibri" w:eastAsia="Calibri" w:hAnsi="Calibri" w:cs="Calibri"/>
          <w:sz w:val="20"/>
          <w:szCs w:val="20"/>
        </w:rPr>
      </w:pPr>
    </w:p>
    <w:p w:rsidR="00392F89" w:rsidRPr="00A22DBD" w:rsidRDefault="00C1352A">
      <w:pPr>
        <w:ind w:left="720" w:hanging="360"/>
        <w:jc w:val="both"/>
        <w:rPr>
          <w:rFonts w:ascii="Calibri" w:eastAsia="Calibri" w:hAnsi="Calibri" w:cs="Calibri"/>
          <w:sz w:val="20"/>
          <w:szCs w:val="20"/>
        </w:rPr>
      </w:pPr>
      <w:r w:rsidRPr="00A22DBD">
        <w:rPr>
          <w:rFonts w:ascii="Calibri" w:eastAsia="Calibri" w:hAnsi="Calibri" w:cs="Calibri"/>
          <w:sz w:val="20"/>
          <w:szCs w:val="20"/>
        </w:rPr>
        <w:t xml:space="preserve">4.  </w:t>
      </w:r>
      <w:r w:rsidRPr="00A22DBD">
        <w:rPr>
          <w:rFonts w:ascii="Calibri" w:eastAsia="Calibri" w:hAnsi="Calibri" w:cs="Calibri"/>
          <w:sz w:val="20"/>
          <w:szCs w:val="20"/>
        </w:rPr>
        <w:tab/>
        <w:t>No attempt has been made or will be made by Respondent</w:t>
      </w:r>
      <w:r w:rsidRPr="00A22DBD">
        <w:rPr>
          <w:rFonts w:ascii="Calibri" w:eastAsia="Calibri" w:hAnsi="Calibri" w:cs="Calibri"/>
          <w:b/>
          <w:sz w:val="20"/>
          <w:szCs w:val="20"/>
        </w:rPr>
        <w:t xml:space="preserve"> </w:t>
      </w:r>
      <w:r w:rsidRPr="00A22DBD">
        <w:rPr>
          <w:rFonts w:ascii="Calibri" w:eastAsia="Calibri" w:hAnsi="Calibri" w:cs="Calibri"/>
          <w:sz w:val="20"/>
          <w:szCs w:val="20"/>
        </w:rPr>
        <w:t>to induce any other Contractor to submit or not to submit a Proposal for the purpose of restricting competition.</w:t>
      </w:r>
    </w:p>
    <w:p w:rsidR="00392F89" w:rsidRPr="00A22DBD" w:rsidRDefault="00392F89">
      <w:pPr>
        <w:ind w:left="720"/>
        <w:jc w:val="both"/>
        <w:rPr>
          <w:rFonts w:ascii="Calibri" w:eastAsia="Calibri" w:hAnsi="Calibri" w:cs="Calibri"/>
          <w:sz w:val="20"/>
          <w:szCs w:val="20"/>
        </w:rPr>
      </w:pPr>
    </w:p>
    <w:p w:rsidR="00392F89" w:rsidRPr="00A22DBD" w:rsidRDefault="00C1352A">
      <w:pPr>
        <w:ind w:left="720" w:hanging="360"/>
        <w:jc w:val="both"/>
        <w:rPr>
          <w:rFonts w:ascii="Calibri" w:eastAsia="Calibri" w:hAnsi="Calibri" w:cs="Calibri"/>
          <w:sz w:val="20"/>
          <w:szCs w:val="20"/>
        </w:rPr>
      </w:pPr>
      <w:r w:rsidRPr="00A22DBD">
        <w:rPr>
          <w:rFonts w:ascii="Calibri" w:eastAsia="Calibri" w:hAnsi="Calibri" w:cs="Calibri"/>
          <w:sz w:val="20"/>
          <w:szCs w:val="20"/>
        </w:rPr>
        <w:t xml:space="preserve">5.  </w:t>
      </w:r>
      <w:r w:rsidRPr="00A22DBD">
        <w:rPr>
          <w:rFonts w:ascii="Calibri" w:eastAsia="Calibri" w:hAnsi="Calibri" w:cs="Calibri"/>
          <w:sz w:val="20"/>
          <w:szCs w:val="20"/>
        </w:rPr>
        <w:tab/>
        <w:t>No relationship exists or will exist during the contract period between Respondent and the Agency or any other State agency that interferes with fair competition or constitutes a conflict of interest.</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Certification Regarding Debarment</w:t>
      </w: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I certify that, to the best of my knowledge, neither Respondent</w:t>
      </w:r>
      <w:r w:rsidRPr="00A22DBD">
        <w:rPr>
          <w:rFonts w:ascii="Calibri" w:eastAsia="Calibri" w:hAnsi="Calibri" w:cs="Calibri"/>
          <w:b/>
          <w:sz w:val="20"/>
          <w:szCs w:val="20"/>
        </w:rPr>
        <w:t xml:space="preserve"> </w:t>
      </w:r>
      <w:r w:rsidRPr="00A22DBD">
        <w:rPr>
          <w:rFonts w:ascii="Calibri" w:eastAsia="Calibri" w:hAnsi="Calibri" w:cs="Calibri"/>
          <w:sz w:val="20"/>
          <w:szCs w:val="20"/>
        </w:rPr>
        <w:t>nor any of its principals: (a) are presently or have been debarred, suspended, proposed for debarment, declared ineligible, or voluntarily excluded from covered transactions by a Federal Agency or State Agency; (b) have within a five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rsidR="00392F89" w:rsidRPr="00A22DBD" w:rsidRDefault="00392F89">
      <w:pPr>
        <w:ind w:left="-90" w:firstLine="90"/>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This certification is a material representation of fact upon which the Agency has relied upon when this transaction was entered into.  If it is later determined that Respondent knowingly rendered an erroneous certification, in addition to other remedies available, the Agency may pursue available remedies including suspension, debarment, or termination of the contract.</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Certification Regarding Registration, Collection, and Remission of Sales and Use Tax</w:t>
      </w: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 xml:space="preserve">Pursuant to </w:t>
      </w:r>
      <w:r w:rsidRPr="00A22DBD">
        <w:rPr>
          <w:rFonts w:ascii="Calibri" w:eastAsia="Calibri" w:hAnsi="Calibri" w:cs="Calibri"/>
          <w:i/>
          <w:sz w:val="20"/>
          <w:szCs w:val="20"/>
        </w:rPr>
        <w:t>Iowa Code sections 423.2(10) and 423.5(8) (2013)</w:t>
      </w:r>
      <w:r w:rsidRPr="00A22DBD">
        <w:rPr>
          <w:rFonts w:ascii="Calibri" w:eastAsia="Calibri" w:hAnsi="Calibri" w:cs="Calibri"/>
          <w:sz w:val="20"/>
          <w:szCs w:val="20"/>
        </w:rPr>
        <w:t xml:space="preserve"> a retailer in Iowa or a retailer maintaining a business in Iowa that enters into a contract with a state agency must register, collect, and remit Iowa sales tax and Iowa use tax levied under </w:t>
      </w:r>
      <w:r w:rsidRPr="00A22DBD">
        <w:rPr>
          <w:rFonts w:ascii="Calibri" w:eastAsia="Calibri" w:hAnsi="Calibri" w:cs="Calibri"/>
          <w:i/>
          <w:sz w:val="20"/>
          <w:szCs w:val="20"/>
        </w:rPr>
        <w:t>Iowa Code chapter 423</w:t>
      </w:r>
      <w:r w:rsidRPr="00A22DBD">
        <w:rPr>
          <w:rFonts w:ascii="Calibri" w:eastAsia="Calibri" w:hAnsi="Calibri" w:cs="Calibri"/>
          <w:sz w:val="20"/>
          <w:szCs w:val="20"/>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By submitting a Proposal in response to the (RFP), the Respondent certifies the following:  (check the applicable box)</w:t>
      </w:r>
    </w:p>
    <w:p w:rsidR="00392F89" w:rsidRPr="00A22DBD" w:rsidRDefault="00392F89">
      <w:pPr>
        <w:jc w:val="both"/>
        <w:rPr>
          <w:rFonts w:ascii="Calibri" w:eastAsia="Calibri" w:hAnsi="Calibri" w:cs="Calibri"/>
          <w:sz w:val="20"/>
          <w:szCs w:val="20"/>
        </w:rPr>
      </w:pPr>
    </w:p>
    <w:p w:rsidR="00392F89" w:rsidRPr="00A22DBD" w:rsidRDefault="00C1352A">
      <w:pPr>
        <w:numPr>
          <w:ilvl w:val="0"/>
          <w:numId w:val="8"/>
        </w:numPr>
        <w:ind w:left="360" w:hanging="360"/>
        <w:jc w:val="both"/>
        <w:rPr>
          <w:rFonts w:ascii="Calibri" w:eastAsia="Calibri" w:hAnsi="Calibri" w:cs="Calibri"/>
          <w:sz w:val="20"/>
          <w:szCs w:val="20"/>
        </w:rPr>
      </w:pPr>
      <w:r w:rsidRPr="00A22DBD">
        <w:rPr>
          <w:rFonts w:ascii="Calibri" w:eastAsia="Calibri" w:hAnsi="Calibri" w:cs="Calibri"/>
          <w:sz w:val="20"/>
          <w:szCs w:val="20"/>
        </w:rPr>
        <w:t xml:space="preserve">Respondent is registered with the Iowa Department of Revenue, collects, and remits Iowa sales and use taxes as required by </w:t>
      </w:r>
      <w:r w:rsidRPr="00A22DBD">
        <w:rPr>
          <w:rFonts w:ascii="Calibri" w:eastAsia="Calibri" w:hAnsi="Calibri" w:cs="Calibri"/>
          <w:i/>
          <w:sz w:val="20"/>
          <w:szCs w:val="20"/>
        </w:rPr>
        <w:t>Iowa Code chapter 423</w:t>
      </w:r>
      <w:r w:rsidRPr="00A22DBD">
        <w:rPr>
          <w:rFonts w:ascii="Calibri" w:eastAsia="Calibri" w:hAnsi="Calibri" w:cs="Calibri"/>
          <w:sz w:val="20"/>
          <w:szCs w:val="20"/>
        </w:rPr>
        <w:t>; or</w:t>
      </w:r>
    </w:p>
    <w:p w:rsidR="00392F89" w:rsidRPr="00A22DBD" w:rsidRDefault="00C1352A">
      <w:pPr>
        <w:numPr>
          <w:ilvl w:val="0"/>
          <w:numId w:val="8"/>
        </w:numPr>
        <w:ind w:left="360" w:hanging="360"/>
        <w:jc w:val="both"/>
        <w:rPr>
          <w:rFonts w:ascii="Calibri" w:eastAsia="Calibri" w:hAnsi="Calibri" w:cs="Calibri"/>
          <w:b/>
          <w:sz w:val="20"/>
          <w:szCs w:val="20"/>
        </w:rPr>
      </w:pPr>
      <w:r w:rsidRPr="00A22DBD">
        <w:rPr>
          <w:rFonts w:ascii="Calibri" w:eastAsia="Calibri" w:hAnsi="Calibri" w:cs="Calibri"/>
          <w:sz w:val="20"/>
          <w:szCs w:val="20"/>
        </w:rPr>
        <w:t xml:space="preserve">Respondent is not a “retailer” or a “retailer maintaining a place of business in this state” as those terms are defined in </w:t>
      </w:r>
      <w:r w:rsidRPr="00A22DBD">
        <w:rPr>
          <w:rFonts w:ascii="Calibri" w:eastAsia="Calibri" w:hAnsi="Calibri" w:cs="Calibri"/>
          <w:i/>
          <w:sz w:val="20"/>
          <w:szCs w:val="20"/>
        </w:rPr>
        <w:t>Iowa Code subsections 423.1(47) and (48)</w:t>
      </w:r>
      <w:r w:rsidRPr="00A22DBD">
        <w:rPr>
          <w:rFonts w:ascii="Calibri" w:eastAsia="Calibri" w:hAnsi="Calibri" w:cs="Calibri"/>
          <w:sz w:val="20"/>
          <w:szCs w:val="20"/>
        </w:rPr>
        <w:t>.</w:t>
      </w:r>
    </w:p>
    <w:p w:rsidR="00392F89" w:rsidRPr="00A22DBD" w:rsidRDefault="00392F89">
      <w:pPr>
        <w:jc w:val="both"/>
        <w:rPr>
          <w:rFonts w:ascii="Calibri" w:eastAsia="Calibri" w:hAnsi="Calibri" w:cs="Calibri"/>
          <w:b/>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Respondent also acknowledges that the Agency</w:t>
      </w:r>
      <w:r w:rsidRPr="00A22DBD">
        <w:rPr>
          <w:rFonts w:ascii="Calibri" w:eastAsia="Calibri" w:hAnsi="Calibri" w:cs="Calibri"/>
          <w:b/>
          <w:sz w:val="20"/>
          <w:szCs w:val="20"/>
        </w:rPr>
        <w:t xml:space="preserve"> </w:t>
      </w:r>
      <w:r w:rsidRPr="00A22DBD">
        <w:rPr>
          <w:rFonts w:ascii="Calibri" w:eastAsia="Calibri" w:hAnsi="Calibri" w:cs="Calibri"/>
          <w:sz w:val="20"/>
          <w:szCs w:val="20"/>
        </w:rPr>
        <w:t>may declare the Respondent’s Proposal or resulting contract void if the above certification is false.  The Respondent</w:t>
      </w:r>
      <w:r w:rsidRPr="00A22DBD">
        <w:rPr>
          <w:rFonts w:ascii="Calibri" w:eastAsia="Calibri" w:hAnsi="Calibri" w:cs="Calibri"/>
          <w:b/>
          <w:sz w:val="20"/>
          <w:szCs w:val="20"/>
        </w:rPr>
        <w:t xml:space="preserve"> </w:t>
      </w:r>
      <w:r w:rsidRPr="00A22DBD">
        <w:rPr>
          <w:rFonts w:ascii="Calibri" w:eastAsia="Calibri" w:hAnsi="Calibri" w:cs="Calibri"/>
          <w:sz w:val="20"/>
          <w:szCs w:val="20"/>
        </w:rPr>
        <w:t>also understands that fraudulent certification may result in the Agency or its representative filing for damages for breach of contract in additional to other remedies available to Agency.</w:t>
      </w:r>
    </w:p>
    <w:p w:rsidR="00392F89" w:rsidRPr="00A22DBD" w:rsidRDefault="00392F89">
      <w:pPr>
        <w:ind w:left="72"/>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Sincerely,</w:t>
      </w:r>
    </w:p>
    <w:p w:rsidR="00392F89" w:rsidRPr="00A22DBD" w:rsidRDefault="00392F89">
      <w:pPr>
        <w:jc w:val="both"/>
        <w:rPr>
          <w:rFonts w:ascii="Calibri" w:eastAsia="Calibri" w:hAnsi="Calibri" w:cs="Calibri"/>
          <w:sz w:val="20"/>
          <w:szCs w:val="20"/>
        </w:rPr>
      </w:pP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____________________________________</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Signature</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b/>
          <w:sz w:val="20"/>
          <w:szCs w:val="20"/>
        </w:rPr>
      </w:pPr>
      <w:r w:rsidRPr="00A22DBD">
        <w:rPr>
          <w:rFonts w:ascii="Calibri" w:eastAsia="Calibri" w:hAnsi="Calibri" w:cs="Calibri"/>
          <w:sz w:val="20"/>
          <w:szCs w:val="20"/>
        </w:rPr>
        <w:t>_______________________________________</w:t>
      </w:r>
      <w:r w:rsidRPr="00A22DBD">
        <w:rPr>
          <w:rFonts w:ascii="Calibri" w:eastAsia="Calibri" w:hAnsi="Calibri" w:cs="Calibri"/>
          <w:sz w:val="20"/>
          <w:szCs w:val="20"/>
        </w:rPr>
        <w:tab/>
        <w:t>____________</w:t>
      </w:r>
      <w:r w:rsidRPr="00A22DBD">
        <w:rPr>
          <w:rFonts w:ascii="Calibri" w:eastAsia="Calibri" w:hAnsi="Calibri" w:cs="Calibri"/>
          <w:b/>
          <w:sz w:val="20"/>
          <w:szCs w:val="20"/>
        </w:rPr>
        <w:tab/>
      </w:r>
      <w:r w:rsidRPr="00A22DBD">
        <w:rPr>
          <w:rFonts w:ascii="Calibri" w:eastAsia="Calibri" w:hAnsi="Calibri" w:cs="Calibri"/>
          <w:b/>
          <w:sz w:val="20"/>
          <w:szCs w:val="20"/>
        </w:rPr>
        <w:tab/>
      </w: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Name and Title of Authorized Representative</w:t>
      </w:r>
      <w:r w:rsidRPr="00A22DBD">
        <w:rPr>
          <w:rFonts w:ascii="Calibri" w:eastAsia="Calibri" w:hAnsi="Calibri" w:cs="Calibri"/>
          <w:b/>
          <w:sz w:val="20"/>
          <w:szCs w:val="20"/>
        </w:rPr>
        <w:tab/>
        <w:t>Date</w:t>
      </w:r>
    </w:p>
    <w:p w:rsidR="00392F89" w:rsidRPr="00A22DBD" w:rsidRDefault="00C1352A">
      <w:pPr>
        <w:rPr>
          <w:rFonts w:ascii="Calibri" w:eastAsia="Calibri" w:hAnsi="Calibri" w:cs="Calibri"/>
          <w:b/>
          <w:sz w:val="20"/>
          <w:szCs w:val="20"/>
        </w:rPr>
      </w:pPr>
      <w:r w:rsidRPr="00A22DBD">
        <w:rPr>
          <w:sz w:val="20"/>
          <w:szCs w:val="20"/>
        </w:rPr>
        <w:br w:type="page"/>
      </w:r>
    </w:p>
    <w:p w:rsidR="00392F89" w:rsidRPr="00A22DBD" w:rsidRDefault="00C1352A">
      <w:pPr>
        <w:pStyle w:val="Heading1"/>
        <w:jc w:val="center"/>
        <w:rPr>
          <w:rFonts w:ascii="Calibri" w:eastAsia="Calibri" w:hAnsi="Calibri" w:cs="Calibri"/>
          <w:sz w:val="20"/>
          <w:szCs w:val="20"/>
        </w:rPr>
      </w:pPr>
      <w:bookmarkStart w:id="102" w:name="_Toc528569141"/>
      <w:r w:rsidRPr="00A22DBD">
        <w:rPr>
          <w:rFonts w:ascii="Calibri" w:eastAsia="Calibri" w:hAnsi="Calibri" w:cs="Calibri"/>
          <w:sz w:val="20"/>
          <w:szCs w:val="20"/>
        </w:rPr>
        <w:t>Attachment #2</w:t>
      </w:r>
      <w:bookmarkEnd w:id="102"/>
    </w:p>
    <w:p w:rsidR="00392F89" w:rsidRPr="00A22DBD" w:rsidRDefault="00C1352A">
      <w:pPr>
        <w:pStyle w:val="Heading2"/>
        <w:ind w:left="0"/>
        <w:jc w:val="center"/>
        <w:rPr>
          <w:rFonts w:ascii="Calibri" w:eastAsia="Calibri" w:hAnsi="Calibri" w:cs="Calibri"/>
          <w:sz w:val="20"/>
          <w:szCs w:val="20"/>
        </w:rPr>
      </w:pPr>
      <w:bookmarkStart w:id="103" w:name="_Toc528569142"/>
      <w:r w:rsidRPr="00A22DBD">
        <w:rPr>
          <w:rFonts w:ascii="Calibri" w:eastAsia="Calibri" w:hAnsi="Calibri" w:cs="Calibri"/>
          <w:sz w:val="20"/>
          <w:szCs w:val="20"/>
        </w:rPr>
        <w:t>Authorization to Release Information Letter</w:t>
      </w:r>
      <w:bookmarkEnd w:id="103"/>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(Date) ___________</w:t>
      </w:r>
    </w:p>
    <w:p w:rsidR="00392F89" w:rsidRPr="00A22DBD" w:rsidRDefault="00392F89">
      <w:pPr>
        <w:jc w:val="both"/>
        <w:rPr>
          <w:rFonts w:ascii="Calibri" w:eastAsia="Calibri" w:hAnsi="Calibri" w:cs="Calibri"/>
          <w:sz w:val="20"/>
          <w:szCs w:val="20"/>
        </w:rPr>
      </w:pPr>
    </w:p>
    <w:p w:rsidR="00392F89" w:rsidRPr="00A22DBD" w:rsidRDefault="00C1352A">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sidRPr="00A22DBD">
        <w:rPr>
          <w:rFonts w:ascii="Calibri" w:eastAsia="Calibri" w:hAnsi="Calibri" w:cs="Calibri"/>
          <w:color w:val="000000"/>
          <w:sz w:val="20"/>
          <w:szCs w:val="20"/>
        </w:rPr>
        <w:t>Steve Oberbroeckling, Issuing Officer</w:t>
      </w: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Iowa Department of Administrative Services</w:t>
      </w:r>
      <w:r w:rsidRPr="00A22DBD">
        <w:rPr>
          <w:rFonts w:ascii="Calibri" w:eastAsia="Calibri" w:hAnsi="Calibri" w:cs="Calibri"/>
          <w:sz w:val="20"/>
          <w:szCs w:val="20"/>
        </w:rPr>
        <w:br/>
        <w:t>Hoover State Office Building, Level 3</w:t>
      </w: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1305 East Walnut Street</w:t>
      </w:r>
      <w:r w:rsidRPr="00A22DBD">
        <w:rPr>
          <w:rFonts w:ascii="Calibri" w:eastAsia="Calibri" w:hAnsi="Calibri" w:cs="Calibri"/>
          <w:sz w:val="20"/>
          <w:szCs w:val="20"/>
        </w:rPr>
        <w:br/>
        <w:t>Des Moines, IA 50319-0105</w:t>
      </w:r>
    </w:p>
    <w:p w:rsidR="00392F89" w:rsidRPr="00A22DBD" w:rsidRDefault="00392F89">
      <w:pPr>
        <w:jc w:val="both"/>
        <w:rPr>
          <w:rFonts w:ascii="Calibri" w:eastAsia="Calibri" w:hAnsi="Calibri" w:cs="Calibri"/>
          <w:sz w:val="20"/>
          <w:szCs w:val="20"/>
        </w:rPr>
      </w:pP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Re:  Request for Proposal Number 0919005002 - AUTHORIZATION TO RELEASE INFORMATION</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Dear Steve:</w:t>
      </w:r>
    </w:p>
    <w:p w:rsidR="00392F89" w:rsidRPr="00A22DBD" w:rsidRDefault="00392F89">
      <w:pPr>
        <w:pBdr>
          <w:top w:val="nil"/>
          <w:left w:val="nil"/>
          <w:bottom w:val="nil"/>
          <w:right w:val="nil"/>
          <w:between w:val="nil"/>
        </w:pBdr>
        <w:tabs>
          <w:tab w:val="center" w:pos="4320"/>
          <w:tab w:val="right" w:pos="8640"/>
        </w:tabs>
        <w:jc w:val="both"/>
        <w:rPr>
          <w:rFonts w:ascii="Calibri" w:eastAsia="Calibri" w:hAnsi="Calibri" w:cs="Calibri"/>
          <w:color w:val="000000"/>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b/>
          <w:sz w:val="20"/>
          <w:szCs w:val="20"/>
        </w:rPr>
        <w:t xml:space="preserve">(Name of Respondent) </w:t>
      </w:r>
      <w:r w:rsidRPr="00A22DBD">
        <w:rPr>
          <w:rFonts w:ascii="Calibri" w:eastAsia="Calibri" w:hAnsi="Calibri" w:cs="Calibri"/>
          <w:sz w:val="20"/>
          <w:szCs w:val="20"/>
        </w:rPr>
        <w:t xml:space="preserve">hereby authorizes the </w:t>
      </w:r>
      <w:r w:rsidRPr="00A22DBD">
        <w:rPr>
          <w:rFonts w:ascii="Calibri" w:eastAsia="Calibri" w:hAnsi="Calibri" w:cs="Calibri"/>
          <w:b/>
          <w:sz w:val="20"/>
          <w:szCs w:val="20"/>
        </w:rPr>
        <w:t>Iowa Department of Administrative Services</w:t>
      </w:r>
      <w:r w:rsidRPr="00A22DBD">
        <w:rPr>
          <w:rFonts w:ascii="Calibri" w:eastAsia="Calibri" w:hAnsi="Calibri" w:cs="Calibri"/>
          <w:sz w:val="20"/>
          <w:szCs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Respondent in response to Request for Proposal (RFP) Number 0919005002</w:t>
      </w:r>
      <w:r w:rsidRPr="00A22DBD">
        <w:rPr>
          <w:rFonts w:ascii="Calibri" w:eastAsia="Calibri" w:hAnsi="Calibri" w:cs="Calibri"/>
          <w:b/>
          <w:sz w:val="20"/>
          <w:szCs w:val="20"/>
        </w:rPr>
        <w:t>.</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The Respondent acknowledges that it may not agree with the information and opinions given by such person or entity in response to a reference request.  The Respondent acknowledges that the information and opinions given by such person or entity may hurt its chances to receive contract awards from the State or may otherwise hurt its reputation or operations.  The Respondent is willing to take that risk.</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The Respondent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Respondent in response to the RFP.</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 xml:space="preserve">The Respondent authorizes representatives of the Agency or the Evaluation Committee to contact any and all of the persons, entities, and references which are, directly or indirectly, listed, submitted, or referenced in the Respondent's Proposal submitted in response to RFP.  </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The Respondent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Respondent’s Proposal. The Respondent hereby releases, acquits and forever discharges any such person or entity and their officers, directors, employees and agents from any and all liability whatsoever, including all claims, demands and causes of action of every nature and kind affecting the Respondent that it may have or ever claim to have relating to information, data, opinions, and references supplied to the Agency or the Evaluation Committee in the evaluation and selection of a successful Respondent in response to RFP.</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A photocopy or facsimile of this signed Authorization is as valid as an original.</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Sincerely,</w:t>
      </w:r>
    </w:p>
    <w:p w:rsidR="005F69B9" w:rsidRPr="00A22DBD" w:rsidRDefault="005F69B9">
      <w:pPr>
        <w:jc w:val="both"/>
        <w:rPr>
          <w:rFonts w:ascii="Calibri" w:eastAsia="Calibri" w:hAnsi="Calibri" w:cs="Calibri"/>
          <w:sz w:val="20"/>
          <w:szCs w:val="20"/>
        </w:rPr>
      </w:pPr>
    </w:p>
    <w:p w:rsidR="005F69B9" w:rsidRPr="00A22DBD" w:rsidRDefault="005F69B9">
      <w:pPr>
        <w:jc w:val="both"/>
        <w:rPr>
          <w:rFonts w:ascii="Calibri" w:eastAsia="Calibri" w:hAnsi="Calibri" w:cs="Calibri"/>
          <w:sz w:val="20"/>
          <w:szCs w:val="20"/>
        </w:rPr>
      </w:pP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____________________________________</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Signature</w:t>
      </w:r>
    </w:p>
    <w:p w:rsidR="00392F89" w:rsidRPr="00A22DBD" w:rsidRDefault="00392F89">
      <w:pPr>
        <w:jc w:val="both"/>
        <w:rPr>
          <w:rFonts w:ascii="Calibri" w:eastAsia="Calibri" w:hAnsi="Calibri" w:cs="Calibri"/>
          <w:sz w:val="20"/>
          <w:szCs w:val="20"/>
        </w:rPr>
      </w:pPr>
    </w:p>
    <w:p w:rsidR="005F69B9" w:rsidRPr="00A22DBD" w:rsidRDefault="005F69B9">
      <w:pPr>
        <w:jc w:val="both"/>
        <w:rPr>
          <w:rFonts w:ascii="Calibri" w:eastAsia="Calibri" w:hAnsi="Calibri" w:cs="Calibri"/>
          <w:sz w:val="20"/>
          <w:szCs w:val="20"/>
        </w:rPr>
      </w:pPr>
    </w:p>
    <w:p w:rsidR="005F69B9" w:rsidRPr="00A22DBD" w:rsidRDefault="005F69B9">
      <w:pPr>
        <w:jc w:val="both"/>
        <w:rPr>
          <w:rFonts w:ascii="Calibri" w:eastAsia="Calibri" w:hAnsi="Calibri" w:cs="Calibri"/>
          <w:sz w:val="20"/>
          <w:szCs w:val="20"/>
        </w:rPr>
      </w:pPr>
    </w:p>
    <w:p w:rsidR="00392F89" w:rsidRPr="00A22DBD" w:rsidRDefault="00C1352A">
      <w:pPr>
        <w:jc w:val="both"/>
        <w:rPr>
          <w:rFonts w:ascii="Calibri" w:eastAsia="Calibri" w:hAnsi="Calibri" w:cs="Calibri"/>
          <w:b/>
          <w:sz w:val="20"/>
          <w:szCs w:val="20"/>
        </w:rPr>
      </w:pPr>
      <w:r w:rsidRPr="00A22DBD">
        <w:rPr>
          <w:rFonts w:ascii="Calibri" w:eastAsia="Calibri" w:hAnsi="Calibri" w:cs="Calibri"/>
          <w:sz w:val="20"/>
          <w:szCs w:val="20"/>
        </w:rPr>
        <w:t>_______________________________________</w:t>
      </w:r>
      <w:r w:rsidRPr="00A22DBD">
        <w:rPr>
          <w:rFonts w:ascii="Calibri" w:eastAsia="Calibri" w:hAnsi="Calibri" w:cs="Calibri"/>
          <w:sz w:val="20"/>
          <w:szCs w:val="20"/>
        </w:rPr>
        <w:tab/>
        <w:t>____________</w:t>
      </w:r>
      <w:r w:rsidRPr="00A22DBD">
        <w:rPr>
          <w:rFonts w:ascii="Calibri" w:eastAsia="Calibri" w:hAnsi="Calibri" w:cs="Calibri"/>
          <w:b/>
          <w:sz w:val="20"/>
          <w:szCs w:val="20"/>
        </w:rPr>
        <w:tab/>
      </w:r>
      <w:r w:rsidRPr="00A22DBD">
        <w:rPr>
          <w:rFonts w:ascii="Calibri" w:eastAsia="Calibri" w:hAnsi="Calibri" w:cs="Calibri"/>
          <w:b/>
          <w:sz w:val="20"/>
          <w:szCs w:val="20"/>
        </w:rPr>
        <w:tab/>
      </w: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Name and Title of Authorized Representative</w:t>
      </w:r>
      <w:r w:rsidRPr="00A22DBD">
        <w:rPr>
          <w:rFonts w:ascii="Calibri" w:eastAsia="Calibri" w:hAnsi="Calibri" w:cs="Calibri"/>
          <w:b/>
          <w:sz w:val="20"/>
          <w:szCs w:val="20"/>
        </w:rPr>
        <w:tab/>
        <w:t>Date</w:t>
      </w:r>
    </w:p>
    <w:p w:rsidR="00392F89" w:rsidRPr="00A22DBD" w:rsidRDefault="00C1352A">
      <w:pPr>
        <w:pStyle w:val="Heading1"/>
        <w:jc w:val="center"/>
        <w:rPr>
          <w:rFonts w:ascii="Calibri" w:eastAsia="Calibri" w:hAnsi="Calibri" w:cs="Calibri"/>
          <w:sz w:val="20"/>
          <w:szCs w:val="20"/>
        </w:rPr>
      </w:pPr>
      <w:r w:rsidRPr="00A22DBD">
        <w:rPr>
          <w:sz w:val="20"/>
          <w:szCs w:val="20"/>
        </w:rPr>
        <w:br w:type="page"/>
      </w:r>
      <w:bookmarkStart w:id="104" w:name="_Toc528569143"/>
      <w:r w:rsidRPr="00A22DBD">
        <w:rPr>
          <w:rFonts w:ascii="Calibri" w:eastAsia="Calibri" w:hAnsi="Calibri" w:cs="Calibri"/>
          <w:sz w:val="20"/>
          <w:szCs w:val="20"/>
        </w:rPr>
        <w:t>Attachment #3</w:t>
      </w:r>
      <w:bookmarkEnd w:id="104"/>
    </w:p>
    <w:p w:rsidR="00392F89" w:rsidRPr="00A22DBD" w:rsidRDefault="00C1352A">
      <w:pPr>
        <w:pStyle w:val="Heading2"/>
        <w:ind w:left="0"/>
        <w:jc w:val="center"/>
        <w:rPr>
          <w:rFonts w:ascii="Calibri" w:eastAsia="Calibri" w:hAnsi="Calibri" w:cs="Calibri"/>
          <w:sz w:val="20"/>
          <w:szCs w:val="20"/>
        </w:rPr>
      </w:pPr>
      <w:bookmarkStart w:id="105" w:name="_Toc528569144"/>
      <w:r w:rsidRPr="00A22DBD">
        <w:rPr>
          <w:rFonts w:ascii="Calibri" w:eastAsia="Calibri" w:hAnsi="Calibri" w:cs="Calibri"/>
          <w:sz w:val="20"/>
          <w:szCs w:val="20"/>
        </w:rPr>
        <w:t>Form 22 – Request for Confidentiality</w:t>
      </w:r>
      <w:bookmarkEnd w:id="105"/>
    </w:p>
    <w:p w:rsidR="00392F89" w:rsidRPr="00A22DBD" w:rsidRDefault="00392F89">
      <w:pPr>
        <w:tabs>
          <w:tab w:val="left" w:pos="720"/>
        </w:tabs>
        <w:jc w:val="center"/>
        <w:rPr>
          <w:rFonts w:ascii="Calibri" w:eastAsia="Calibri" w:hAnsi="Calibri" w:cs="Calibri"/>
          <w:b/>
          <w:i/>
          <w:u w:val="single"/>
        </w:rPr>
      </w:pPr>
    </w:p>
    <w:p w:rsidR="00392F89" w:rsidRPr="00A22DBD" w:rsidRDefault="00C1352A">
      <w:pPr>
        <w:tabs>
          <w:tab w:val="left" w:pos="720"/>
        </w:tabs>
        <w:jc w:val="center"/>
        <w:rPr>
          <w:rFonts w:ascii="Calibri" w:eastAsia="Calibri" w:hAnsi="Calibri" w:cs="Calibri"/>
          <w:b/>
          <w:i/>
          <w:smallCaps/>
          <w:sz w:val="20"/>
          <w:szCs w:val="20"/>
          <w:u w:val="single"/>
        </w:rPr>
      </w:pPr>
      <w:r w:rsidRPr="00A22DBD">
        <w:rPr>
          <w:rFonts w:ascii="Calibri" w:eastAsia="Calibri" w:hAnsi="Calibri" w:cs="Calibri"/>
          <w:b/>
          <w:i/>
          <w:sz w:val="20"/>
          <w:szCs w:val="20"/>
          <w:u w:val="single"/>
        </w:rPr>
        <w:t>CONTRACTOR NOTE:</w:t>
      </w:r>
      <w:r w:rsidRPr="00A22DBD">
        <w:rPr>
          <w:rFonts w:ascii="Calibri" w:eastAsia="Calibri" w:hAnsi="Calibri" w:cs="Calibri"/>
          <w:b/>
          <w:i/>
          <w:smallCaps/>
          <w:sz w:val="20"/>
          <w:szCs w:val="20"/>
          <w:u w:val="single"/>
        </w:rPr>
        <w:t xml:space="preserve">  SUBMISSION OF THIS FORM 22 IS REQUIRED</w:t>
      </w:r>
    </w:p>
    <w:p w:rsidR="00392F89" w:rsidRPr="00A22DBD" w:rsidRDefault="00392F89">
      <w:pPr>
        <w:tabs>
          <w:tab w:val="left" w:pos="720"/>
        </w:tabs>
        <w:jc w:val="both"/>
        <w:rPr>
          <w:rFonts w:ascii="Calibri" w:eastAsia="Calibri" w:hAnsi="Calibri" w:cs="Calibri"/>
          <w:b/>
          <w:i/>
          <w:sz w:val="20"/>
          <w:szCs w:val="20"/>
        </w:rPr>
      </w:pPr>
    </w:p>
    <w:p w:rsidR="00392F89" w:rsidRPr="00A22DBD" w:rsidRDefault="00C1352A">
      <w:pPr>
        <w:tabs>
          <w:tab w:val="left" w:pos="720"/>
        </w:tabs>
        <w:jc w:val="both"/>
        <w:rPr>
          <w:rFonts w:ascii="Calibri" w:eastAsia="Calibri" w:hAnsi="Calibri" w:cs="Calibri"/>
          <w:b/>
          <w:i/>
          <w:smallCaps/>
          <w:sz w:val="20"/>
          <w:szCs w:val="20"/>
        </w:rPr>
      </w:pPr>
      <w:r w:rsidRPr="00A22DBD">
        <w:rPr>
          <w:rFonts w:ascii="Calibri" w:eastAsia="Calibri" w:hAnsi="Calibri" w:cs="Calibri"/>
          <w:b/>
          <w:i/>
          <w:smallCaps/>
          <w:sz w:val="20"/>
          <w:szCs w:val="20"/>
        </w:rPr>
        <w:t>THIS FORM 22 (FORM) MUST BE COMPLETED AND INCLUDED WITH YOUR RESPONSE (PROPOSAL) TO THE REQUEST FOR PROPOSAL (RFP).</w:t>
      </w:r>
      <w:r w:rsidRPr="00A22DBD">
        <w:rPr>
          <w:rFonts w:ascii="Calibri" w:eastAsia="Calibri" w:hAnsi="Calibri" w:cs="Calibri"/>
          <w:smallCaps/>
          <w:sz w:val="20"/>
          <w:szCs w:val="20"/>
        </w:rPr>
        <w:t xml:space="preserve"> </w:t>
      </w:r>
      <w:r w:rsidRPr="00A22DBD">
        <w:rPr>
          <w:rFonts w:ascii="Calibri" w:eastAsia="Calibri" w:hAnsi="Calibri" w:cs="Calibri"/>
          <w:b/>
          <w:i/>
          <w:smallCaps/>
          <w:sz w:val="20"/>
          <w:szCs w:val="20"/>
          <w:u w:val="single"/>
        </w:rPr>
        <w:t>THE FORM IS REQUIRED WHETHER THE PROPOSAL DOES OR DOES NOT CONTAIN INFORMATION FOR WHICH CONFIDENTIAL TREATMENT WILL BE REQUESTED</w:t>
      </w:r>
      <w:r w:rsidRPr="00A22DBD">
        <w:rPr>
          <w:rFonts w:ascii="Calibri" w:eastAsia="Calibri" w:hAnsi="Calibri" w:cs="Calibri"/>
          <w:b/>
          <w:i/>
          <w:smallCaps/>
          <w:sz w:val="20"/>
          <w:szCs w:val="20"/>
        </w:rPr>
        <w:t xml:space="preserve">. </w:t>
      </w:r>
    </w:p>
    <w:p w:rsidR="00392F89" w:rsidRPr="00A22DBD" w:rsidRDefault="00392F89">
      <w:pPr>
        <w:tabs>
          <w:tab w:val="left" w:pos="720"/>
        </w:tabs>
        <w:jc w:val="both"/>
        <w:rPr>
          <w:rFonts w:ascii="Calibri" w:eastAsia="Calibri" w:hAnsi="Calibri" w:cs="Calibri"/>
          <w:b/>
          <w:i/>
          <w:sz w:val="20"/>
          <w:szCs w:val="20"/>
        </w:rPr>
      </w:pPr>
    </w:p>
    <w:p w:rsidR="00392F89" w:rsidRPr="00A22DBD" w:rsidRDefault="00C1352A">
      <w:pPr>
        <w:tabs>
          <w:tab w:val="left" w:pos="720"/>
        </w:tabs>
        <w:jc w:val="both"/>
        <w:rPr>
          <w:rFonts w:ascii="Calibri" w:eastAsia="Calibri" w:hAnsi="Calibri" w:cs="Calibri"/>
          <w:b/>
          <w:i/>
          <w:smallCaps/>
          <w:sz w:val="20"/>
          <w:szCs w:val="20"/>
        </w:rPr>
      </w:pPr>
      <w:r w:rsidRPr="00A22DBD">
        <w:rPr>
          <w:rFonts w:ascii="Calibri" w:eastAsia="Calibri" w:hAnsi="Calibri" w:cs="Calibri"/>
          <w:b/>
          <w:i/>
          <w:smallCaps/>
          <w:sz w:val="20"/>
          <w:szCs w:val="20"/>
        </w:rPr>
        <w:t>FAILURE TO SUBMIT A COMPLETED FORM WILL RESULT IN THE PROPOSAL CONSIDERED NON-RESPONSIVE AND ELIMINATED FROM EVALUATION.</w:t>
      </w:r>
    </w:p>
    <w:p w:rsidR="00392F89" w:rsidRPr="00A22DBD" w:rsidRDefault="00392F89">
      <w:pPr>
        <w:tabs>
          <w:tab w:val="left" w:pos="720"/>
        </w:tabs>
        <w:jc w:val="both"/>
        <w:rPr>
          <w:rFonts w:ascii="Calibri" w:eastAsia="Calibri" w:hAnsi="Calibri" w:cs="Calibri"/>
          <w:sz w:val="20"/>
          <w:szCs w:val="20"/>
        </w:rPr>
      </w:pPr>
    </w:p>
    <w:p w:rsidR="00392F89" w:rsidRPr="00A22DBD" w:rsidRDefault="00C1352A">
      <w:pPr>
        <w:numPr>
          <w:ilvl w:val="0"/>
          <w:numId w:val="17"/>
        </w:numPr>
        <w:pBdr>
          <w:top w:val="nil"/>
          <w:left w:val="nil"/>
          <w:bottom w:val="nil"/>
          <w:right w:val="nil"/>
          <w:between w:val="nil"/>
        </w:pBdr>
        <w:tabs>
          <w:tab w:val="left" w:pos="180"/>
        </w:tabs>
        <w:ind w:hanging="1080"/>
        <w:jc w:val="both"/>
        <w:rPr>
          <w:rFonts w:ascii="Calibri" w:eastAsia="Calibri" w:hAnsi="Calibri" w:cs="Calibri"/>
          <w:b/>
          <w:color w:val="000000"/>
          <w:sz w:val="20"/>
          <w:szCs w:val="20"/>
        </w:rPr>
      </w:pPr>
      <w:r w:rsidRPr="00A22DBD">
        <w:rPr>
          <w:rFonts w:ascii="Calibri" w:eastAsia="Calibri" w:hAnsi="Calibri" w:cs="Calibri"/>
          <w:b/>
          <w:color w:val="000000"/>
          <w:sz w:val="20"/>
          <w:szCs w:val="20"/>
        </w:rPr>
        <w:t>Confidential Treatment Is Not Requested</w:t>
      </w:r>
    </w:p>
    <w:p w:rsidR="00392F89" w:rsidRPr="00A22DBD" w:rsidRDefault="00C1352A">
      <w:pPr>
        <w:tabs>
          <w:tab w:val="left" w:pos="720"/>
        </w:tabs>
        <w:ind w:left="180"/>
        <w:jc w:val="both"/>
        <w:rPr>
          <w:rFonts w:ascii="Calibri" w:eastAsia="Calibri" w:hAnsi="Calibri" w:cs="Calibri"/>
          <w:sz w:val="20"/>
          <w:szCs w:val="20"/>
        </w:rPr>
      </w:pPr>
      <w:r w:rsidRPr="00A22DBD">
        <w:rPr>
          <w:rFonts w:ascii="Calibri" w:eastAsia="Calibri" w:hAnsi="Calibri" w:cs="Calibri"/>
          <w:sz w:val="20"/>
          <w:szCs w:val="20"/>
        </w:rPr>
        <w:t>A request for confidential treatment of information contained in our Proposal is not submitted.</w:t>
      </w:r>
    </w:p>
    <w:p w:rsidR="00392F89" w:rsidRPr="00A22DBD" w:rsidRDefault="00392F89">
      <w:pPr>
        <w:tabs>
          <w:tab w:val="left" w:pos="720"/>
        </w:tabs>
        <w:jc w:val="both"/>
        <w:rPr>
          <w:rFonts w:ascii="Calibri" w:eastAsia="Calibri" w:hAnsi="Calibri" w:cs="Calibri"/>
          <w:sz w:val="20"/>
          <w:szCs w:val="20"/>
        </w:rPr>
      </w:pPr>
    </w:p>
    <w:p w:rsidR="00392F89" w:rsidRPr="00A22DBD" w:rsidRDefault="00C1352A">
      <w:pPr>
        <w:tabs>
          <w:tab w:val="left" w:pos="720"/>
        </w:tabs>
        <w:jc w:val="both"/>
        <w:rPr>
          <w:rFonts w:ascii="Calibri" w:eastAsia="Calibri" w:hAnsi="Calibri" w:cs="Calibri"/>
          <w:sz w:val="20"/>
          <w:szCs w:val="20"/>
        </w:rPr>
      </w:pPr>
      <w:r w:rsidRPr="00A22DBD">
        <w:rPr>
          <w:rFonts w:ascii="Calibri" w:eastAsia="Calibri" w:hAnsi="Calibri" w:cs="Calibri"/>
          <w:sz w:val="20"/>
          <w:szCs w:val="20"/>
          <w:u w:val="single"/>
        </w:rPr>
        <w:t>_________________________________</w:t>
      </w:r>
      <w:r w:rsidRPr="00A22DBD">
        <w:rPr>
          <w:rFonts w:ascii="Calibri" w:eastAsia="Calibri" w:hAnsi="Calibri" w:cs="Calibri"/>
          <w:sz w:val="20"/>
          <w:szCs w:val="20"/>
        </w:rPr>
        <w:tab/>
        <w:t>_______________________</w:t>
      </w:r>
      <w:r w:rsidRPr="00A22DBD">
        <w:rPr>
          <w:rFonts w:ascii="Calibri" w:eastAsia="Calibri" w:hAnsi="Calibri" w:cs="Calibri"/>
          <w:sz w:val="20"/>
          <w:szCs w:val="20"/>
        </w:rPr>
        <w:tab/>
        <w:t>___________________</w:t>
      </w:r>
    </w:p>
    <w:p w:rsidR="00392F89" w:rsidRPr="00A22DBD" w:rsidRDefault="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Company</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RFP Number</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RFP Title</w:t>
      </w:r>
      <w:r w:rsidRPr="00A22DBD">
        <w:rPr>
          <w:rFonts w:ascii="Calibri" w:eastAsia="Calibri" w:hAnsi="Calibri" w:cs="Calibri"/>
          <w:sz w:val="20"/>
          <w:szCs w:val="20"/>
        </w:rPr>
        <w:tab/>
      </w:r>
    </w:p>
    <w:p w:rsidR="00392F89" w:rsidRPr="00A22DBD" w:rsidRDefault="00392F89">
      <w:pPr>
        <w:tabs>
          <w:tab w:val="left" w:pos="720"/>
        </w:tabs>
        <w:jc w:val="both"/>
        <w:rPr>
          <w:rFonts w:ascii="Calibri" w:eastAsia="Calibri" w:hAnsi="Calibri" w:cs="Calibri"/>
          <w:sz w:val="20"/>
          <w:szCs w:val="20"/>
        </w:rPr>
      </w:pPr>
    </w:p>
    <w:p w:rsidR="00392F89" w:rsidRPr="00A22DBD" w:rsidRDefault="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_________________________________</w:t>
      </w:r>
      <w:r w:rsidRPr="00A22DBD">
        <w:rPr>
          <w:rFonts w:ascii="Calibri" w:eastAsia="Calibri" w:hAnsi="Calibri" w:cs="Calibri"/>
          <w:sz w:val="20"/>
          <w:szCs w:val="20"/>
        </w:rPr>
        <w:tab/>
        <w:t>_______________________</w:t>
      </w:r>
      <w:r w:rsidRPr="00A22DBD">
        <w:rPr>
          <w:rFonts w:ascii="Calibri" w:eastAsia="Calibri" w:hAnsi="Calibri" w:cs="Calibri"/>
          <w:sz w:val="20"/>
          <w:szCs w:val="20"/>
        </w:rPr>
        <w:tab/>
        <w:t>___________________</w:t>
      </w:r>
    </w:p>
    <w:p w:rsidR="00392F89" w:rsidRPr="00A22DBD" w:rsidRDefault="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Signature</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Title</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Date</w:t>
      </w:r>
    </w:p>
    <w:p w:rsidR="00392F89" w:rsidRPr="00A22DBD" w:rsidRDefault="00392F89">
      <w:pPr>
        <w:pBdr>
          <w:top w:val="nil"/>
          <w:left w:val="nil"/>
          <w:bottom w:val="nil"/>
          <w:right w:val="nil"/>
          <w:between w:val="nil"/>
        </w:pBdr>
        <w:tabs>
          <w:tab w:val="left" w:pos="180"/>
        </w:tabs>
        <w:ind w:left="1080" w:hanging="720"/>
        <w:jc w:val="both"/>
        <w:rPr>
          <w:rFonts w:ascii="Calibri" w:eastAsia="Calibri" w:hAnsi="Calibri" w:cs="Calibri"/>
          <w:color w:val="000000"/>
          <w:sz w:val="20"/>
          <w:szCs w:val="20"/>
        </w:rPr>
      </w:pPr>
    </w:p>
    <w:p w:rsidR="00392F89" w:rsidRPr="00A22DBD" w:rsidRDefault="00C1352A">
      <w:pPr>
        <w:jc w:val="center"/>
        <w:rPr>
          <w:rFonts w:ascii="Calibri" w:eastAsia="Calibri" w:hAnsi="Calibri" w:cs="Calibri"/>
          <w:sz w:val="20"/>
          <w:szCs w:val="20"/>
        </w:rPr>
      </w:pPr>
      <w:r w:rsidRPr="00A22DBD">
        <w:rPr>
          <w:rFonts w:ascii="Calibri" w:eastAsia="Calibri" w:hAnsi="Calibri" w:cs="Calibri"/>
          <w:b/>
          <w:sz w:val="20"/>
          <w:szCs w:val="20"/>
        </w:rPr>
        <w:t>**************************************</w:t>
      </w:r>
    </w:p>
    <w:p w:rsidR="00392F89" w:rsidRPr="00A22DBD" w:rsidRDefault="00392F89">
      <w:pPr>
        <w:pBdr>
          <w:top w:val="nil"/>
          <w:left w:val="nil"/>
          <w:bottom w:val="nil"/>
          <w:right w:val="nil"/>
          <w:between w:val="nil"/>
        </w:pBdr>
        <w:tabs>
          <w:tab w:val="left" w:pos="720"/>
        </w:tabs>
        <w:ind w:hanging="720"/>
        <w:jc w:val="center"/>
        <w:rPr>
          <w:rFonts w:ascii="Calibri" w:eastAsia="Calibri" w:hAnsi="Calibri" w:cs="Calibri"/>
          <w:b/>
          <w:color w:val="000000"/>
          <w:sz w:val="20"/>
          <w:szCs w:val="20"/>
        </w:rPr>
      </w:pPr>
    </w:p>
    <w:p w:rsidR="00392F89" w:rsidRPr="00A22DBD" w:rsidRDefault="00C1352A">
      <w:pPr>
        <w:numPr>
          <w:ilvl w:val="0"/>
          <w:numId w:val="17"/>
        </w:numPr>
        <w:pBdr>
          <w:top w:val="nil"/>
          <w:left w:val="nil"/>
          <w:bottom w:val="nil"/>
          <w:right w:val="nil"/>
          <w:between w:val="nil"/>
        </w:pBdr>
        <w:tabs>
          <w:tab w:val="left" w:pos="180"/>
          <w:tab w:val="left" w:pos="360"/>
        </w:tabs>
        <w:ind w:left="180" w:hanging="180"/>
        <w:jc w:val="both"/>
        <w:rPr>
          <w:rFonts w:ascii="Calibri" w:eastAsia="Calibri" w:hAnsi="Calibri" w:cs="Calibri"/>
          <w:b/>
          <w:color w:val="000000"/>
          <w:sz w:val="20"/>
          <w:szCs w:val="20"/>
        </w:rPr>
      </w:pPr>
      <w:r w:rsidRPr="00A22DBD">
        <w:rPr>
          <w:rFonts w:ascii="Calibri" w:eastAsia="Calibri" w:hAnsi="Calibri" w:cs="Calibri"/>
          <w:b/>
          <w:color w:val="000000"/>
          <w:sz w:val="20"/>
          <w:szCs w:val="20"/>
        </w:rPr>
        <w:t xml:space="preserve"> Confidential Treatment Is Requested</w:t>
      </w:r>
    </w:p>
    <w:p w:rsidR="00392F89" w:rsidRPr="00A22DBD" w:rsidRDefault="00392F89">
      <w:pPr>
        <w:tabs>
          <w:tab w:val="left" w:pos="180"/>
          <w:tab w:val="left" w:pos="360"/>
        </w:tabs>
        <w:jc w:val="both"/>
        <w:rPr>
          <w:rFonts w:ascii="Calibri" w:eastAsia="Calibri" w:hAnsi="Calibri" w:cs="Calibri"/>
          <w:b/>
          <w:sz w:val="20"/>
          <w:szCs w:val="20"/>
        </w:rPr>
      </w:pPr>
    </w:p>
    <w:p w:rsidR="00392F89" w:rsidRPr="00A22DBD" w:rsidRDefault="00C1352A">
      <w:pPr>
        <w:ind w:left="270"/>
        <w:rPr>
          <w:rFonts w:ascii="Calibri" w:eastAsia="Calibri" w:hAnsi="Calibri" w:cs="Calibri"/>
          <w:b/>
          <w:i/>
          <w:sz w:val="20"/>
          <w:szCs w:val="20"/>
        </w:rPr>
      </w:pPr>
      <w:r w:rsidRPr="00A22DBD">
        <w:rPr>
          <w:rFonts w:ascii="Calibri" w:eastAsia="Calibri" w:hAnsi="Calibri" w:cs="Calibri"/>
          <w:b/>
          <w:i/>
          <w:sz w:val="20"/>
          <w:szCs w:val="20"/>
        </w:rPr>
        <w:t xml:space="preserve">The below information is to be completed and signed </w:t>
      </w:r>
      <w:r w:rsidRPr="00A22DBD">
        <w:rPr>
          <w:rFonts w:ascii="Calibri" w:eastAsia="Calibri" w:hAnsi="Calibri" w:cs="Calibri"/>
          <w:b/>
          <w:i/>
          <w:sz w:val="20"/>
          <w:szCs w:val="20"/>
          <w:u w:val="single"/>
        </w:rPr>
        <w:t>ONLY</w:t>
      </w:r>
      <w:r w:rsidRPr="00A22DBD">
        <w:rPr>
          <w:rFonts w:ascii="Calibri" w:eastAsia="Calibri" w:hAnsi="Calibri" w:cs="Calibri"/>
          <w:b/>
          <w:i/>
          <w:sz w:val="20"/>
          <w:szCs w:val="20"/>
        </w:rPr>
        <w:t xml:space="preserve"> if Contractor is requesting confidential treatment of any information submitted in its Proposal.</w:t>
      </w:r>
    </w:p>
    <w:p w:rsidR="00392F89" w:rsidRPr="00A22DBD" w:rsidRDefault="00392F89">
      <w:pPr>
        <w:tabs>
          <w:tab w:val="left" w:pos="180"/>
          <w:tab w:val="left" w:pos="360"/>
        </w:tabs>
        <w:jc w:val="both"/>
        <w:rPr>
          <w:rFonts w:ascii="Calibri" w:eastAsia="Calibri" w:hAnsi="Calibri" w:cs="Calibri"/>
          <w:b/>
          <w:sz w:val="20"/>
          <w:szCs w:val="20"/>
        </w:rPr>
      </w:pPr>
    </w:p>
    <w:p w:rsidR="00392F89" w:rsidRPr="00A22DBD" w:rsidRDefault="00C1352A">
      <w:pPr>
        <w:pBdr>
          <w:top w:val="nil"/>
          <w:left w:val="nil"/>
          <w:bottom w:val="nil"/>
          <w:right w:val="nil"/>
          <w:between w:val="nil"/>
        </w:pBdr>
        <w:tabs>
          <w:tab w:val="left" w:pos="720"/>
        </w:tabs>
        <w:ind w:left="270" w:hanging="720"/>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Per the paragraph labeled as Public Records and Requests for Confidential Treatment in section 2 of the Request for Proposal (RFP), a Contractor requesting portions of its Proposal </w:t>
      </w:r>
      <w:proofErr w:type="gramStart"/>
      <w:r w:rsidRPr="00A22DBD">
        <w:rPr>
          <w:rFonts w:ascii="Calibri" w:eastAsia="Calibri" w:hAnsi="Calibri" w:cs="Calibri"/>
          <w:color w:val="000000"/>
          <w:sz w:val="20"/>
          <w:szCs w:val="20"/>
        </w:rPr>
        <w:t>be</w:t>
      </w:r>
      <w:proofErr w:type="gramEnd"/>
      <w:r w:rsidRPr="00A22DBD">
        <w:rPr>
          <w:rFonts w:ascii="Calibri" w:eastAsia="Calibri" w:hAnsi="Calibri" w:cs="Calibri"/>
          <w:color w:val="000000"/>
          <w:sz w:val="20"/>
          <w:szCs w:val="20"/>
        </w:rPr>
        <w:t xml:space="preserve"> maintained in confidence must complete this form and submit it with its Proposal.  Contractors should read and familiarize themselves with chapter 22 of the Iowa Code regarding release of public records before completing this Form.  Contractor shall refer to the paragraph labeled as Public Records and Requests for Confidential Treatment in section 2 of the RFP for instructions regarding how to request confidential treatment of portions of its Proposal.  </w:t>
      </w:r>
    </w:p>
    <w:p w:rsidR="00392F89" w:rsidRPr="00A22DBD" w:rsidRDefault="00392F89">
      <w:pPr>
        <w:tabs>
          <w:tab w:val="left" w:pos="720"/>
        </w:tabs>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b/>
          <w:sz w:val="20"/>
          <w:szCs w:val="20"/>
        </w:rPr>
        <w:t>NOTE:</w:t>
      </w:r>
      <w:r w:rsidRPr="00A22DBD">
        <w:rPr>
          <w:rFonts w:ascii="Calibri" w:eastAsia="Calibri" w:hAnsi="Calibri" w:cs="Calibri"/>
          <w:sz w:val="20"/>
          <w:szCs w:val="20"/>
        </w:rPr>
        <w:t xml:space="preserve"> </w:t>
      </w:r>
    </w:p>
    <w:p w:rsidR="00392F89" w:rsidRPr="00A22DBD" w:rsidRDefault="00C1352A">
      <w:pPr>
        <w:numPr>
          <w:ilvl w:val="0"/>
          <w:numId w:val="15"/>
        </w:numPr>
        <w:pBdr>
          <w:top w:val="nil"/>
          <w:left w:val="nil"/>
          <w:bottom w:val="nil"/>
          <w:right w:val="nil"/>
          <w:between w:val="nil"/>
        </w:pBdr>
        <w:ind w:left="630" w:hanging="270"/>
        <w:jc w:val="both"/>
        <w:rPr>
          <w:rFonts w:ascii="Calibri" w:eastAsia="Calibri" w:hAnsi="Calibri" w:cs="Calibri"/>
          <w:color w:val="000000"/>
          <w:sz w:val="20"/>
          <w:szCs w:val="20"/>
        </w:rPr>
      </w:pPr>
      <w:r w:rsidRPr="00A22DBD">
        <w:rPr>
          <w:rFonts w:ascii="Calibri" w:eastAsia="Calibri" w:hAnsi="Calibri" w:cs="Calibri"/>
          <w:b/>
          <w:i/>
          <w:color w:val="000000"/>
          <w:sz w:val="20"/>
          <w:szCs w:val="20"/>
          <w:u w:val="single"/>
        </w:rPr>
        <w:t>Completion of this Form is the sole means of requesting confidential treatment</w:t>
      </w:r>
      <w:r w:rsidRPr="00A22DBD">
        <w:rPr>
          <w:rFonts w:ascii="Calibri" w:eastAsia="Calibri" w:hAnsi="Calibri" w:cs="Calibri"/>
          <w:b/>
          <w:color w:val="000000"/>
          <w:sz w:val="20"/>
          <w:szCs w:val="20"/>
        </w:rPr>
        <w:t>.</w:t>
      </w:r>
    </w:p>
    <w:p w:rsidR="00392F89" w:rsidRPr="00A22DBD" w:rsidRDefault="00C1352A">
      <w:pPr>
        <w:numPr>
          <w:ilvl w:val="0"/>
          <w:numId w:val="15"/>
        </w:numPr>
        <w:pBdr>
          <w:top w:val="nil"/>
          <w:left w:val="nil"/>
          <w:bottom w:val="nil"/>
          <w:right w:val="nil"/>
          <w:between w:val="nil"/>
        </w:pBdr>
        <w:ind w:left="630" w:hanging="270"/>
        <w:jc w:val="both"/>
        <w:rPr>
          <w:rFonts w:ascii="Calibri" w:eastAsia="Calibri" w:hAnsi="Calibri" w:cs="Calibri"/>
          <w:color w:val="000000"/>
          <w:sz w:val="20"/>
          <w:szCs w:val="20"/>
        </w:rPr>
      </w:pPr>
      <w:r w:rsidRPr="00A22DBD">
        <w:rPr>
          <w:rFonts w:ascii="Calibri" w:eastAsia="Calibri" w:hAnsi="Calibri" w:cs="Calibri"/>
          <w:b/>
          <w:i/>
          <w:color w:val="000000"/>
          <w:sz w:val="20"/>
          <w:szCs w:val="20"/>
          <w:u w:val="single"/>
        </w:rPr>
        <w:t>A CONTRACTOR MAY NOT REQUEST PRICING PROPOSALS BE HELD IN CONFIDENCE</w:t>
      </w:r>
      <w:r w:rsidRPr="00A22DBD">
        <w:rPr>
          <w:rFonts w:ascii="Calibri" w:eastAsia="Calibri" w:hAnsi="Calibri" w:cs="Calibri"/>
          <w:b/>
          <w:i/>
          <w:color w:val="222222"/>
          <w:sz w:val="20"/>
          <w:szCs w:val="20"/>
          <w:u w:val="single"/>
        </w:rPr>
        <w:t>. </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Completion of the Form and Agency’s acceptance of Contractor’s submission does not guarantee the agency will grant Contractor’s request for confidentiality.  The Agency may reject Contractor’s Proposal entirely in the event Contractor requests confidentiality and does submit a fully completed Form or requests confidentiality for portions of its Proposal that are improper under the RFP.</w:t>
      </w:r>
    </w:p>
    <w:p w:rsidR="00392F89" w:rsidRPr="00A22DBD" w:rsidRDefault="00392F89">
      <w:pPr>
        <w:jc w:val="both"/>
        <w:rPr>
          <w:rFonts w:ascii="Calibri" w:eastAsia="Calibri" w:hAnsi="Calibri" w:cs="Calibri"/>
          <w:sz w:val="20"/>
          <w:szCs w:val="20"/>
        </w:rPr>
      </w:pPr>
    </w:p>
    <w:p w:rsidR="00392F89" w:rsidRPr="00A22DBD" w:rsidRDefault="00C1352A">
      <w:pPr>
        <w:rPr>
          <w:rFonts w:ascii="Calibri" w:eastAsia="Calibri" w:hAnsi="Calibri" w:cs="Calibri"/>
          <w:b/>
          <w:i/>
          <w:sz w:val="20"/>
          <w:szCs w:val="20"/>
        </w:rPr>
      </w:pPr>
      <w:r w:rsidRPr="00A22DBD">
        <w:rPr>
          <w:sz w:val="20"/>
          <w:szCs w:val="20"/>
        </w:rPr>
        <w:br w:type="page"/>
      </w:r>
    </w:p>
    <w:p w:rsidR="00392F89" w:rsidRPr="00A22DBD" w:rsidRDefault="00C1352A">
      <w:pPr>
        <w:jc w:val="both"/>
        <w:rPr>
          <w:rFonts w:ascii="Calibri" w:eastAsia="Calibri" w:hAnsi="Calibri" w:cs="Calibri"/>
          <w:b/>
          <w:i/>
          <w:sz w:val="20"/>
          <w:szCs w:val="20"/>
        </w:rPr>
      </w:pPr>
      <w:r w:rsidRPr="00A22DBD">
        <w:rPr>
          <w:rFonts w:ascii="Calibri" w:eastAsia="Calibri" w:hAnsi="Calibri" w:cs="Calibri"/>
          <w:b/>
          <w:i/>
          <w:sz w:val="20"/>
          <w:szCs w:val="20"/>
        </w:rPr>
        <w:t xml:space="preserve">To request confidentiality, Contractor must provide the following information: </w:t>
      </w:r>
    </w:p>
    <w:p w:rsidR="00392F89" w:rsidRPr="00A22DBD" w:rsidRDefault="00C1352A">
      <w:pPr>
        <w:numPr>
          <w:ilvl w:val="0"/>
          <w:numId w:val="18"/>
        </w:numPr>
        <w:pBdr>
          <w:top w:val="nil"/>
          <w:left w:val="nil"/>
          <w:bottom w:val="nil"/>
          <w:right w:val="nil"/>
          <w:between w:val="nil"/>
        </w:pBdr>
        <w:tabs>
          <w:tab w:val="left" w:pos="1440"/>
        </w:tabs>
        <w:contextualSpacing/>
        <w:jc w:val="both"/>
        <w:rPr>
          <w:rFonts w:ascii="Calibri" w:eastAsia="Calibri" w:hAnsi="Calibri" w:cs="Calibri"/>
          <w:i/>
          <w:color w:val="000000"/>
          <w:sz w:val="20"/>
          <w:szCs w:val="20"/>
        </w:rPr>
      </w:pPr>
      <w:bookmarkStart w:id="106" w:name="184mhaj" w:colFirst="0" w:colLast="0"/>
      <w:bookmarkEnd w:id="106"/>
      <w:r w:rsidRPr="00A22DBD">
        <w:rPr>
          <w:rFonts w:ascii="Calibri" w:eastAsia="Calibri" w:hAnsi="Calibri" w:cs="Calibri"/>
          <w:color w:val="000000"/>
          <w:sz w:val="20"/>
          <w:szCs w:val="20"/>
        </w:rPr>
        <w:t xml:space="preserve">☐ Contractor must conspicuously mark confidential material in its Proposal in accordance with the section titled Public Records and Requests for Confidential Treatment. </w:t>
      </w:r>
      <w:r w:rsidRPr="00A22DBD">
        <w:rPr>
          <w:rFonts w:ascii="Calibri" w:eastAsia="Calibri" w:hAnsi="Calibri" w:cs="Calibri"/>
          <w:b/>
          <w:i/>
          <w:color w:val="000000"/>
          <w:sz w:val="20"/>
          <w:szCs w:val="20"/>
        </w:rPr>
        <w:t xml:space="preserve">Check box when completed.  </w:t>
      </w:r>
    </w:p>
    <w:p w:rsidR="00392F89" w:rsidRPr="00A22DBD" w:rsidRDefault="00392F89">
      <w:pPr>
        <w:pBdr>
          <w:top w:val="nil"/>
          <w:left w:val="nil"/>
          <w:bottom w:val="nil"/>
          <w:right w:val="nil"/>
          <w:between w:val="nil"/>
        </w:pBdr>
        <w:tabs>
          <w:tab w:val="left" w:pos="1440"/>
        </w:tabs>
        <w:ind w:left="720" w:hanging="720"/>
        <w:jc w:val="both"/>
        <w:rPr>
          <w:rFonts w:ascii="Calibri" w:eastAsia="Calibri" w:hAnsi="Calibri" w:cs="Calibri"/>
          <w:color w:val="000000"/>
          <w:sz w:val="20"/>
          <w:szCs w:val="20"/>
        </w:rPr>
      </w:pPr>
    </w:p>
    <w:p w:rsidR="00392F89" w:rsidRPr="00A22DBD" w:rsidRDefault="00C1352A">
      <w:pPr>
        <w:numPr>
          <w:ilvl w:val="0"/>
          <w:numId w:val="18"/>
        </w:numPr>
        <w:pBdr>
          <w:top w:val="nil"/>
          <w:left w:val="nil"/>
          <w:bottom w:val="nil"/>
          <w:right w:val="nil"/>
          <w:between w:val="nil"/>
        </w:pBdr>
        <w:tabs>
          <w:tab w:val="left" w:pos="1440"/>
        </w:tabs>
        <w:contextualSpacing/>
        <w:jc w:val="both"/>
        <w:rPr>
          <w:rFonts w:ascii="Calibri" w:eastAsia="Calibri" w:hAnsi="Calibri" w:cs="Calibri"/>
          <w:color w:val="000000"/>
          <w:sz w:val="20"/>
          <w:szCs w:val="20"/>
        </w:rPr>
      </w:pPr>
      <w:r w:rsidRPr="00A22DBD">
        <w:rPr>
          <w:rFonts w:ascii="Calibri" w:eastAsia="Calibri" w:hAnsi="Calibri" w:cs="Calibri"/>
          <w:color w:val="000000"/>
          <w:sz w:val="20"/>
          <w:szCs w:val="20"/>
        </w:rPr>
        <w:t>Contractor must specifically identify and list the Proposal section(s) for which it seeks confidentiality and answer the following questions for each section listed:</w:t>
      </w:r>
    </w:p>
    <w:p w:rsidR="00392F89" w:rsidRPr="00A22DBD" w:rsidRDefault="00C1352A">
      <w:pPr>
        <w:numPr>
          <w:ilvl w:val="0"/>
          <w:numId w:val="12"/>
        </w:numPr>
        <w:pBdr>
          <w:top w:val="nil"/>
          <w:left w:val="nil"/>
          <w:bottom w:val="nil"/>
          <w:right w:val="nil"/>
          <w:between w:val="nil"/>
        </w:pBdr>
        <w:spacing w:line="276" w:lineRule="auto"/>
        <w:ind w:left="540" w:hanging="180"/>
        <w:contextualSpacing/>
        <w:jc w:val="both"/>
        <w:rPr>
          <w:rFonts w:ascii="Calibri" w:eastAsia="Calibri" w:hAnsi="Calibri" w:cs="Calibri"/>
          <w:color w:val="000000"/>
          <w:sz w:val="20"/>
          <w:szCs w:val="20"/>
        </w:rPr>
      </w:pPr>
      <w:r w:rsidRPr="00A22DBD">
        <w:rPr>
          <w:rFonts w:ascii="Calibri" w:eastAsia="Calibri" w:hAnsi="Calibri" w:cs="Calibri"/>
          <w:color w:val="000000"/>
          <w:sz w:val="20"/>
          <w:szCs w:val="20"/>
        </w:rPr>
        <w:t xml:space="preserve">Explain the specific grounds in </w:t>
      </w:r>
      <w:r w:rsidRPr="00A22DBD">
        <w:rPr>
          <w:rFonts w:ascii="Calibri" w:eastAsia="Calibri" w:hAnsi="Calibri" w:cs="Calibri"/>
          <w:i/>
          <w:color w:val="000000"/>
          <w:sz w:val="20"/>
          <w:szCs w:val="20"/>
        </w:rPr>
        <w:t>Iowa Code Chapter 22</w:t>
      </w:r>
      <w:r w:rsidRPr="00A22DBD">
        <w:rPr>
          <w:rFonts w:ascii="Calibri" w:eastAsia="Calibri" w:hAnsi="Calibri" w:cs="Calibri"/>
          <w:color w:val="000000"/>
          <w:sz w:val="20"/>
          <w:szCs w:val="20"/>
        </w:rPr>
        <w:t xml:space="preserve"> or other applicable law which support treatment of the material as confidential.</w:t>
      </w:r>
    </w:p>
    <w:p w:rsidR="00392F89" w:rsidRPr="00A22DBD" w:rsidRDefault="00C1352A">
      <w:pPr>
        <w:numPr>
          <w:ilvl w:val="0"/>
          <w:numId w:val="12"/>
        </w:numPr>
        <w:pBdr>
          <w:top w:val="nil"/>
          <w:left w:val="nil"/>
          <w:bottom w:val="nil"/>
          <w:right w:val="nil"/>
          <w:between w:val="nil"/>
        </w:pBdr>
        <w:spacing w:line="276" w:lineRule="auto"/>
        <w:ind w:left="540" w:hanging="180"/>
        <w:contextualSpacing/>
        <w:jc w:val="both"/>
        <w:rPr>
          <w:rFonts w:ascii="Calibri" w:eastAsia="Calibri" w:hAnsi="Calibri" w:cs="Calibri"/>
          <w:color w:val="000000"/>
          <w:sz w:val="20"/>
          <w:szCs w:val="20"/>
        </w:rPr>
      </w:pPr>
      <w:r w:rsidRPr="00A22DBD">
        <w:rPr>
          <w:rFonts w:ascii="Calibri" w:eastAsia="Calibri" w:hAnsi="Calibri" w:cs="Calibri"/>
          <w:color w:val="000000"/>
          <w:sz w:val="20"/>
          <w:szCs w:val="20"/>
        </w:rPr>
        <w:t>Justify why the material should be kept in confidence.</w:t>
      </w:r>
    </w:p>
    <w:p w:rsidR="00392F89" w:rsidRPr="00A22DBD" w:rsidRDefault="00C1352A">
      <w:pPr>
        <w:numPr>
          <w:ilvl w:val="0"/>
          <w:numId w:val="12"/>
        </w:numPr>
        <w:pBdr>
          <w:top w:val="nil"/>
          <w:left w:val="nil"/>
          <w:bottom w:val="nil"/>
          <w:right w:val="nil"/>
          <w:between w:val="nil"/>
        </w:pBdr>
        <w:spacing w:line="276" w:lineRule="auto"/>
        <w:ind w:left="540" w:hanging="180"/>
        <w:contextualSpacing/>
        <w:jc w:val="both"/>
        <w:rPr>
          <w:rFonts w:ascii="Calibri" w:eastAsia="Calibri" w:hAnsi="Calibri" w:cs="Calibri"/>
          <w:color w:val="000000"/>
          <w:sz w:val="20"/>
          <w:szCs w:val="20"/>
        </w:rPr>
      </w:pPr>
      <w:bookmarkStart w:id="107" w:name="3s49zyc" w:colFirst="0" w:colLast="0"/>
      <w:bookmarkEnd w:id="107"/>
      <w:r w:rsidRPr="00A22DBD">
        <w:rPr>
          <w:rFonts w:ascii="Calibri" w:eastAsia="Calibri" w:hAnsi="Calibri" w:cs="Calibri"/>
          <w:color w:val="000000"/>
          <w:sz w:val="20"/>
          <w:szCs w:val="20"/>
        </w:rPr>
        <w:t>Explain why disclosure of the material would not be in the best interest of the public.</w:t>
      </w:r>
    </w:p>
    <w:p w:rsidR="00392F89" w:rsidRPr="00A22DBD" w:rsidRDefault="00C1352A">
      <w:pPr>
        <w:numPr>
          <w:ilvl w:val="0"/>
          <w:numId w:val="12"/>
        </w:numPr>
        <w:pBdr>
          <w:top w:val="nil"/>
          <w:left w:val="nil"/>
          <w:bottom w:val="nil"/>
          <w:right w:val="nil"/>
          <w:between w:val="nil"/>
        </w:pBdr>
        <w:spacing w:line="276" w:lineRule="auto"/>
        <w:ind w:left="540" w:hanging="180"/>
        <w:contextualSpacing/>
        <w:jc w:val="both"/>
        <w:rPr>
          <w:rFonts w:ascii="Calibri" w:eastAsia="Calibri" w:hAnsi="Calibri" w:cs="Calibri"/>
          <w:color w:val="000000"/>
          <w:sz w:val="20"/>
          <w:szCs w:val="20"/>
        </w:rPr>
      </w:pPr>
      <w:r w:rsidRPr="00A22DBD">
        <w:rPr>
          <w:rFonts w:ascii="Calibri" w:eastAsia="Calibri" w:hAnsi="Calibri" w:cs="Calibri"/>
          <w:color w:val="000000"/>
          <w:sz w:val="20"/>
          <w:szCs w:val="20"/>
        </w:rPr>
        <w:t>Provide the name, address, telephone, and email for the Contractor’s person authorized to respond to inquiries by the Agency concerning the status of confidential materials.</w:t>
      </w:r>
    </w:p>
    <w:p w:rsidR="00392F89" w:rsidRPr="00A22DBD" w:rsidRDefault="00392F89">
      <w:pPr>
        <w:pBdr>
          <w:top w:val="nil"/>
          <w:left w:val="nil"/>
          <w:bottom w:val="nil"/>
          <w:right w:val="nil"/>
          <w:between w:val="nil"/>
        </w:pBdr>
        <w:ind w:left="900" w:hanging="720"/>
        <w:jc w:val="both"/>
        <w:rPr>
          <w:rFonts w:ascii="Calibri" w:eastAsia="Calibri" w:hAnsi="Calibri" w:cs="Calibri"/>
          <w:color w:val="000000"/>
          <w:sz w:val="20"/>
          <w:szCs w:val="20"/>
        </w:rPr>
      </w:pPr>
    </w:p>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 xml:space="preserve">Please provide the information in the table below.  Contractor may add additional lines if necessary or add additional pages using the same format as the table below. </w:t>
      </w:r>
    </w:p>
    <w:tbl>
      <w:tblPr>
        <w:tblStyle w:val="a1"/>
        <w:tblW w:w="10912" w:type="dxa"/>
        <w:tblInd w:w="93" w:type="dxa"/>
        <w:tblLayout w:type="fixed"/>
        <w:tblLook w:val="0400" w:firstRow="0" w:lastRow="0" w:firstColumn="0" w:lastColumn="0" w:noHBand="0" w:noVBand="1"/>
      </w:tblPr>
      <w:tblGrid>
        <w:gridCol w:w="918"/>
        <w:gridCol w:w="2524"/>
        <w:gridCol w:w="1890"/>
        <w:gridCol w:w="2340"/>
        <w:gridCol w:w="3240"/>
      </w:tblGrid>
      <w:tr w:rsidR="00392F89" w:rsidRPr="00A22DBD" w:rsidTr="005F69B9">
        <w:trPr>
          <w:trHeight w:val="1200"/>
        </w:trPr>
        <w:tc>
          <w:tcPr>
            <w:tcW w:w="918" w:type="dxa"/>
            <w:tcBorders>
              <w:top w:val="single" w:sz="4" w:space="0" w:color="000000"/>
              <w:left w:val="single" w:sz="4" w:space="0" w:color="000000"/>
              <w:bottom w:val="single" w:sz="4" w:space="0" w:color="000000"/>
              <w:right w:val="single" w:sz="4" w:space="0" w:color="000000"/>
            </w:tcBorders>
            <w:shd w:val="clear" w:color="auto" w:fill="BFBFBF"/>
          </w:tcPr>
          <w:p w:rsidR="00392F89" w:rsidRPr="00A22DBD" w:rsidRDefault="00C1352A">
            <w:pPr>
              <w:rPr>
                <w:rFonts w:ascii="Calibri" w:eastAsia="Calibri" w:hAnsi="Calibri" w:cs="Calibri"/>
                <w:color w:val="000000"/>
                <w:sz w:val="20"/>
                <w:szCs w:val="20"/>
              </w:rPr>
            </w:pPr>
            <w:r w:rsidRPr="00A22DBD">
              <w:rPr>
                <w:rFonts w:ascii="Calibri" w:eastAsia="Calibri" w:hAnsi="Calibri" w:cs="Calibri"/>
                <w:color w:val="000000"/>
                <w:sz w:val="20"/>
                <w:szCs w:val="20"/>
              </w:rPr>
              <w:t>RFP Section:</w:t>
            </w:r>
          </w:p>
        </w:tc>
        <w:tc>
          <w:tcPr>
            <w:tcW w:w="2524" w:type="dxa"/>
            <w:tcBorders>
              <w:top w:val="single" w:sz="4" w:space="0" w:color="000000"/>
              <w:left w:val="nil"/>
              <w:bottom w:val="single" w:sz="4" w:space="0" w:color="000000"/>
              <w:right w:val="single" w:sz="4" w:space="0" w:color="000000"/>
            </w:tcBorders>
            <w:shd w:val="clear" w:color="auto" w:fill="BFBFBF"/>
          </w:tcPr>
          <w:p w:rsidR="00392F89" w:rsidRPr="00A22DBD" w:rsidRDefault="00C1352A">
            <w:pPr>
              <w:rPr>
                <w:rFonts w:ascii="Calibri" w:eastAsia="Calibri" w:hAnsi="Calibri" w:cs="Calibri"/>
                <w:color w:val="000000"/>
                <w:sz w:val="20"/>
                <w:szCs w:val="20"/>
              </w:rPr>
            </w:pPr>
            <w:r w:rsidRPr="00A22DBD">
              <w:rPr>
                <w:rFonts w:ascii="Calibri" w:eastAsia="Calibri" w:hAnsi="Calibri" w:cs="Calibri"/>
                <w:sz w:val="20"/>
                <w:szCs w:val="20"/>
              </w:rPr>
              <w:t>Contractor</w:t>
            </w:r>
            <w:r w:rsidRPr="00A22DBD">
              <w:rPr>
                <w:rFonts w:ascii="Calibri" w:eastAsia="Calibri" w:hAnsi="Calibri" w:cs="Calibri"/>
                <w:color w:val="000000"/>
                <w:sz w:val="20"/>
                <w:szCs w:val="20"/>
              </w:rPr>
              <w:t xml:space="preserve"> must cite the specific grounds in </w:t>
            </w:r>
            <w:r w:rsidRPr="00A22DBD">
              <w:rPr>
                <w:rFonts w:ascii="Calibri" w:eastAsia="Calibri" w:hAnsi="Calibri" w:cs="Calibri"/>
                <w:i/>
                <w:color w:val="000000"/>
                <w:sz w:val="20"/>
                <w:szCs w:val="20"/>
              </w:rPr>
              <w:t>Iowa Code Chapter 22</w:t>
            </w:r>
            <w:r w:rsidRPr="00A22DBD">
              <w:rPr>
                <w:rFonts w:ascii="Calibri" w:eastAsia="Calibri" w:hAnsi="Calibri" w:cs="Calibri"/>
                <w:color w:val="000000"/>
                <w:sz w:val="20"/>
                <w:szCs w:val="20"/>
              </w:rPr>
              <w:t xml:space="preserve"> or other applicable law which supports treatment of the material as confidential.</w:t>
            </w:r>
          </w:p>
        </w:tc>
        <w:tc>
          <w:tcPr>
            <w:tcW w:w="1890" w:type="dxa"/>
            <w:tcBorders>
              <w:top w:val="single" w:sz="4" w:space="0" w:color="000000"/>
              <w:left w:val="nil"/>
              <w:bottom w:val="single" w:sz="4" w:space="0" w:color="000000"/>
              <w:right w:val="single" w:sz="4" w:space="0" w:color="000000"/>
            </w:tcBorders>
            <w:shd w:val="clear" w:color="auto" w:fill="BFBFBF"/>
          </w:tcPr>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Contractor must justify why the material should be kept in confidence.</w:t>
            </w:r>
          </w:p>
        </w:tc>
        <w:tc>
          <w:tcPr>
            <w:tcW w:w="2340" w:type="dxa"/>
            <w:tcBorders>
              <w:top w:val="single" w:sz="4" w:space="0" w:color="000000"/>
              <w:left w:val="single" w:sz="4" w:space="0" w:color="000000"/>
              <w:bottom w:val="single" w:sz="4" w:space="0" w:color="000000"/>
              <w:right w:val="single" w:sz="4" w:space="0" w:color="000000"/>
            </w:tcBorders>
            <w:shd w:val="clear" w:color="auto" w:fill="BFBFBF"/>
          </w:tcPr>
          <w:p w:rsidR="00392F89" w:rsidRPr="00A22DBD" w:rsidRDefault="00C1352A">
            <w:pPr>
              <w:rPr>
                <w:rFonts w:ascii="Calibri" w:eastAsia="Calibri" w:hAnsi="Calibri" w:cs="Calibri"/>
                <w:color w:val="000000"/>
                <w:sz w:val="20"/>
                <w:szCs w:val="20"/>
              </w:rPr>
            </w:pPr>
            <w:r w:rsidRPr="00A22DBD">
              <w:rPr>
                <w:rFonts w:ascii="Calibri" w:eastAsia="Calibri" w:hAnsi="Calibri" w:cs="Calibri"/>
                <w:sz w:val="20"/>
                <w:szCs w:val="20"/>
              </w:rPr>
              <w:t>Contractor</w:t>
            </w:r>
            <w:r w:rsidRPr="00A22DBD">
              <w:rPr>
                <w:rFonts w:ascii="Calibri" w:eastAsia="Calibri" w:hAnsi="Calibri" w:cs="Calibri"/>
                <w:color w:val="000000"/>
                <w:sz w:val="20"/>
                <w:szCs w:val="20"/>
              </w:rPr>
              <w:t xml:space="preserve"> must explain why disclosure of the material would not be in the best interest of the public.</w:t>
            </w:r>
          </w:p>
        </w:tc>
        <w:tc>
          <w:tcPr>
            <w:tcW w:w="3240" w:type="dxa"/>
            <w:tcBorders>
              <w:top w:val="single" w:sz="4" w:space="0" w:color="000000"/>
              <w:left w:val="nil"/>
              <w:bottom w:val="single" w:sz="4" w:space="0" w:color="000000"/>
              <w:right w:val="single" w:sz="4" w:space="0" w:color="000000"/>
            </w:tcBorders>
            <w:shd w:val="clear" w:color="auto" w:fill="BFBFBF"/>
          </w:tcPr>
          <w:p w:rsidR="00392F89" w:rsidRPr="00A22DBD" w:rsidRDefault="00C1352A">
            <w:pPr>
              <w:rPr>
                <w:rFonts w:ascii="Calibri" w:eastAsia="Calibri" w:hAnsi="Calibri" w:cs="Calibri"/>
                <w:color w:val="000000"/>
                <w:sz w:val="20"/>
                <w:szCs w:val="20"/>
              </w:rPr>
            </w:pPr>
            <w:r w:rsidRPr="00A22DBD">
              <w:rPr>
                <w:rFonts w:ascii="Calibri" w:eastAsia="Calibri" w:hAnsi="Calibri" w:cs="Calibri"/>
                <w:sz w:val="20"/>
                <w:szCs w:val="20"/>
              </w:rPr>
              <w:t>Contractor</w:t>
            </w:r>
            <w:r w:rsidRPr="00A22DBD">
              <w:rPr>
                <w:rFonts w:ascii="Calibri" w:eastAsia="Calibri" w:hAnsi="Calibri" w:cs="Calibri"/>
                <w:color w:val="000000"/>
                <w:sz w:val="20"/>
                <w:szCs w:val="20"/>
              </w:rPr>
              <w:t xml:space="preserve"> must provide the name, address, telephone, and email for the person at </w:t>
            </w:r>
            <w:r w:rsidRPr="00A22DBD">
              <w:rPr>
                <w:rFonts w:ascii="Calibri" w:eastAsia="Calibri" w:hAnsi="Calibri" w:cs="Calibri"/>
                <w:sz w:val="20"/>
                <w:szCs w:val="20"/>
              </w:rPr>
              <w:t>Contractor</w:t>
            </w:r>
            <w:r w:rsidRPr="00A22DBD">
              <w:rPr>
                <w:rFonts w:ascii="Calibri" w:eastAsia="Calibri" w:hAnsi="Calibri" w:cs="Calibri"/>
                <w:color w:val="000000"/>
                <w:sz w:val="20"/>
                <w:szCs w:val="20"/>
              </w:rPr>
              <w:t>’s organization authorized to respond to inquiries by the Agency concerning the status of confidential materials.</w:t>
            </w:r>
          </w:p>
        </w:tc>
      </w:tr>
      <w:tr w:rsidR="00392F89" w:rsidRPr="00A22DBD" w:rsidTr="005F69B9">
        <w:trPr>
          <w:trHeight w:val="660"/>
        </w:trPr>
        <w:tc>
          <w:tcPr>
            <w:tcW w:w="918"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524"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1890" w:type="dxa"/>
            <w:tcBorders>
              <w:top w:val="single" w:sz="4" w:space="0" w:color="000000"/>
              <w:left w:val="nil"/>
              <w:bottom w:val="single" w:sz="4" w:space="0" w:color="000000"/>
              <w:right w:val="single" w:sz="4" w:space="0" w:color="000000"/>
            </w:tcBorders>
          </w:tcPr>
          <w:p w:rsidR="00392F89" w:rsidRPr="00A22DBD" w:rsidRDefault="00392F89">
            <w:pPr>
              <w:jc w:val="both"/>
              <w:rPr>
                <w:rFonts w:ascii="Calibri" w:eastAsia="Calibri" w:hAnsi="Calibri" w:cs="Calibri"/>
                <w:color w:val="000000"/>
                <w:sz w:val="20"/>
                <w:szCs w:val="20"/>
              </w:rPr>
            </w:pPr>
          </w:p>
        </w:tc>
        <w:tc>
          <w:tcPr>
            <w:tcW w:w="2340"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rsidTr="005F69B9">
        <w:trPr>
          <w:trHeight w:val="600"/>
        </w:trPr>
        <w:tc>
          <w:tcPr>
            <w:tcW w:w="918"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524"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1890" w:type="dxa"/>
            <w:tcBorders>
              <w:top w:val="single" w:sz="4" w:space="0" w:color="000000"/>
              <w:left w:val="nil"/>
              <w:bottom w:val="single" w:sz="4" w:space="0" w:color="000000"/>
              <w:right w:val="single" w:sz="4" w:space="0" w:color="000000"/>
            </w:tcBorders>
          </w:tcPr>
          <w:p w:rsidR="00392F89" w:rsidRPr="00A22DBD" w:rsidRDefault="00392F89">
            <w:pPr>
              <w:jc w:val="both"/>
              <w:rPr>
                <w:rFonts w:ascii="Calibri" w:eastAsia="Calibri" w:hAnsi="Calibri" w:cs="Calibri"/>
                <w:color w:val="000000"/>
                <w:sz w:val="20"/>
                <w:szCs w:val="20"/>
              </w:rPr>
            </w:pPr>
          </w:p>
        </w:tc>
        <w:tc>
          <w:tcPr>
            <w:tcW w:w="2340"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rsidTr="005F69B9">
        <w:trPr>
          <w:trHeight w:val="620"/>
        </w:trPr>
        <w:tc>
          <w:tcPr>
            <w:tcW w:w="918"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524"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1890" w:type="dxa"/>
            <w:tcBorders>
              <w:top w:val="single" w:sz="4" w:space="0" w:color="000000"/>
              <w:left w:val="nil"/>
              <w:bottom w:val="single" w:sz="4" w:space="0" w:color="000000"/>
              <w:right w:val="single" w:sz="4" w:space="0" w:color="000000"/>
            </w:tcBorders>
          </w:tcPr>
          <w:p w:rsidR="00392F89" w:rsidRPr="00A22DBD" w:rsidRDefault="00392F89">
            <w:pPr>
              <w:jc w:val="both"/>
              <w:rPr>
                <w:rFonts w:ascii="Calibri" w:eastAsia="Calibri" w:hAnsi="Calibri" w:cs="Calibri"/>
                <w:color w:val="000000"/>
                <w:sz w:val="20"/>
                <w:szCs w:val="20"/>
              </w:rPr>
            </w:pPr>
          </w:p>
        </w:tc>
        <w:tc>
          <w:tcPr>
            <w:tcW w:w="2340"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rsidTr="005F69B9">
        <w:trPr>
          <w:trHeight w:val="660"/>
        </w:trPr>
        <w:tc>
          <w:tcPr>
            <w:tcW w:w="918"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524"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1890" w:type="dxa"/>
            <w:tcBorders>
              <w:top w:val="single" w:sz="4" w:space="0" w:color="000000"/>
              <w:left w:val="nil"/>
              <w:bottom w:val="single" w:sz="4" w:space="0" w:color="000000"/>
              <w:right w:val="single" w:sz="4" w:space="0" w:color="000000"/>
            </w:tcBorders>
          </w:tcPr>
          <w:p w:rsidR="00392F89" w:rsidRPr="00A22DBD" w:rsidRDefault="00392F89">
            <w:pPr>
              <w:jc w:val="both"/>
              <w:rPr>
                <w:rFonts w:ascii="Calibri" w:eastAsia="Calibri" w:hAnsi="Calibri" w:cs="Calibri"/>
                <w:color w:val="000000"/>
                <w:sz w:val="20"/>
                <w:szCs w:val="20"/>
              </w:rPr>
            </w:pPr>
          </w:p>
        </w:tc>
        <w:tc>
          <w:tcPr>
            <w:tcW w:w="2340" w:type="dxa"/>
            <w:tcBorders>
              <w:top w:val="nil"/>
              <w:left w:val="single" w:sz="4" w:space="0" w:color="000000"/>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240" w:type="dxa"/>
            <w:tcBorders>
              <w:top w:val="nil"/>
              <w:left w:val="nil"/>
              <w:bottom w:val="single" w:sz="4" w:space="0" w:color="000000"/>
              <w:right w:val="single" w:sz="4" w:space="0" w:color="000000"/>
            </w:tcBorders>
            <w:shd w:val="clear" w:color="auto" w:fill="auto"/>
            <w:vAlign w:val="bottom"/>
          </w:tcPr>
          <w:p w:rsidR="00392F89" w:rsidRPr="00A22DBD" w:rsidRDefault="00C1352A">
            <w:pP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bl>
    <w:p w:rsidR="00392F89" w:rsidRPr="00A22DBD" w:rsidRDefault="00392F89">
      <w:pPr>
        <w:jc w:val="both"/>
        <w:rPr>
          <w:rFonts w:ascii="Calibri" w:eastAsia="Calibri" w:hAnsi="Calibri" w:cs="Calibri"/>
          <w:sz w:val="20"/>
          <w:szCs w:val="20"/>
        </w:rPr>
      </w:pPr>
    </w:p>
    <w:p w:rsidR="00392F89" w:rsidRPr="00A22DBD" w:rsidRDefault="00C1352A">
      <w:pPr>
        <w:numPr>
          <w:ilvl w:val="0"/>
          <w:numId w:val="18"/>
        </w:numPr>
        <w:pBdr>
          <w:top w:val="nil"/>
          <w:left w:val="nil"/>
          <w:bottom w:val="nil"/>
          <w:right w:val="nil"/>
          <w:between w:val="nil"/>
        </w:pBdr>
        <w:tabs>
          <w:tab w:val="left" w:pos="1440"/>
        </w:tabs>
        <w:contextualSpacing/>
        <w:jc w:val="both"/>
        <w:rPr>
          <w:rFonts w:ascii="Calibri" w:eastAsia="Calibri" w:hAnsi="Calibri" w:cs="Calibri"/>
          <w:color w:val="000000"/>
          <w:sz w:val="20"/>
          <w:szCs w:val="20"/>
        </w:rPr>
      </w:pPr>
      <w:r w:rsidRPr="00A22DBD">
        <w:rPr>
          <w:rFonts w:ascii="Calibri" w:eastAsia="Calibri" w:hAnsi="Calibri" w:cs="Calibri"/>
          <w:color w:val="000000"/>
          <w:sz w:val="20"/>
          <w:szCs w:val="20"/>
        </w:rPr>
        <w:t>☐ Contractor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A22DBD">
        <w:rPr>
          <w:rFonts w:ascii="Calibri" w:eastAsia="Calibri" w:hAnsi="Calibri" w:cs="Calibri"/>
          <w:b/>
          <w:color w:val="000000"/>
          <w:sz w:val="20"/>
          <w:szCs w:val="20"/>
        </w:rPr>
        <w:t xml:space="preserve">. </w:t>
      </w:r>
      <w:r w:rsidRPr="00A22DBD">
        <w:rPr>
          <w:rFonts w:ascii="Calibri" w:eastAsia="Calibri" w:hAnsi="Calibri" w:cs="Calibri"/>
          <w:color w:val="000000"/>
          <w:sz w:val="20"/>
          <w:szCs w:val="20"/>
        </w:rPr>
        <w:t xml:space="preserve"> </w:t>
      </w:r>
      <w:r w:rsidRPr="00A22DBD">
        <w:rPr>
          <w:rFonts w:ascii="Calibri" w:eastAsia="Calibri" w:hAnsi="Calibri" w:cs="Calibri"/>
          <w:b/>
          <w:i/>
          <w:color w:val="000000"/>
          <w:sz w:val="20"/>
          <w:szCs w:val="20"/>
        </w:rPr>
        <w:t>Check box when completed.</w:t>
      </w:r>
      <w:r w:rsidRPr="00A22DBD">
        <w:rPr>
          <w:rFonts w:ascii="Calibri" w:eastAsia="Calibri" w:hAnsi="Calibri" w:cs="Calibri"/>
          <w:b/>
          <w:color w:val="000000"/>
          <w:sz w:val="20"/>
          <w:szCs w:val="20"/>
        </w:rPr>
        <w:t xml:space="preserve">  </w:t>
      </w:r>
    </w:p>
    <w:p w:rsidR="00392F89" w:rsidRPr="00A22DBD" w:rsidRDefault="00392F89">
      <w:pPr>
        <w:tabs>
          <w:tab w:val="left" w:pos="1440"/>
        </w:tabs>
        <w:jc w:val="both"/>
        <w:rPr>
          <w:rFonts w:ascii="Calibri" w:eastAsia="Calibri" w:hAnsi="Calibri" w:cs="Calibri"/>
          <w:sz w:val="20"/>
          <w:szCs w:val="20"/>
        </w:rPr>
      </w:pPr>
    </w:p>
    <w:p w:rsidR="00392F89" w:rsidRPr="00A22DBD" w:rsidRDefault="00C1352A">
      <w:pPr>
        <w:jc w:val="both"/>
        <w:rPr>
          <w:rFonts w:ascii="Calibri" w:eastAsia="Calibri" w:hAnsi="Calibri" w:cs="Calibri"/>
          <w:sz w:val="20"/>
          <w:szCs w:val="20"/>
        </w:rPr>
      </w:pPr>
      <w:r w:rsidRPr="00A22DBD">
        <w:rPr>
          <w:rFonts w:ascii="Calibri" w:eastAsia="Calibri" w:hAnsi="Calibri" w:cs="Calibri"/>
          <w:sz w:val="20"/>
          <w:szCs w:val="20"/>
        </w:rPr>
        <w:t xml:space="preserve">This Form must be signed by the individual who signed the Contractor’s Proposal. The Contractor shall place this Form completed and signed in its Proposal immediately following the transmittal letter.  A copy of this document shall be placed in all Proposals submitted including the Public Copy.  </w:t>
      </w:r>
    </w:p>
    <w:p w:rsidR="00392F89" w:rsidRPr="00A22DBD" w:rsidRDefault="00392F89">
      <w:pPr>
        <w:jc w:val="both"/>
        <w:rPr>
          <w:rFonts w:ascii="Calibri" w:eastAsia="Calibri" w:hAnsi="Calibri" w:cs="Calibri"/>
          <w:sz w:val="20"/>
          <w:szCs w:val="20"/>
        </w:rPr>
      </w:pPr>
    </w:p>
    <w:p w:rsidR="00392F89" w:rsidRPr="00A22DBD" w:rsidRDefault="00C1352A">
      <w:pPr>
        <w:jc w:val="both"/>
        <w:rPr>
          <w:rFonts w:ascii="Calibri" w:eastAsia="Calibri" w:hAnsi="Calibri" w:cs="Calibri"/>
          <w:b/>
          <w:i/>
          <w:sz w:val="20"/>
          <w:szCs w:val="20"/>
        </w:rPr>
      </w:pPr>
      <w:r w:rsidRPr="00A22DBD">
        <w:rPr>
          <w:rFonts w:ascii="Calibri" w:eastAsia="Calibri" w:hAnsi="Calibri" w:cs="Calibri"/>
          <w:b/>
          <w:i/>
          <w:sz w:val="20"/>
          <w:szCs w:val="20"/>
        </w:rPr>
        <w:t>*Failure to provide the information required on this Form may result in rejection of Contractor’s submittal to request confidentiality or rejection of the Proposal as being non-responsive.</w:t>
      </w:r>
    </w:p>
    <w:p w:rsidR="00392F89" w:rsidRPr="00A22DBD" w:rsidRDefault="00392F89">
      <w:pPr>
        <w:jc w:val="both"/>
        <w:rPr>
          <w:rFonts w:ascii="Calibri" w:eastAsia="Calibri" w:hAnsi="Calibri" w:cs="Calibri"/>
          <w:b/>
          <w:sz w:val="20"/>
          <w:szCs w:val="20"/>
        </w:rPr>
      </w:pPr>
    </w:p>
    <w:p w:rsidR="00392F89" w:rsidRPr="00A22DBD" w:rsidRDefault="00C1352A">
      <w:pPr>
        <w:jc w:val="both"/>
        <w:rPr>
          <w:rFonts w:ascii="Calibri" w:eastAsia="Calibri" w:hAnsi="Calibri" w:cs="Calibri"/>
          <w:b/>
          <w:i/>
          <w:sz w:val="20"/>
          <w:szCs w:val="20"/>
        </w:rPr>
      </w:pPr>
      <w:r w:rsidRPr="00A22DBD">
        <w:rPr>
          <w:rFonts w:ascii="Calibri" w:eastAsia="Calibri" w:hAnsi="Calibri" w:cs="Calibri"/>
          <w:b/>
          <w:i/>
          <w:sz w:val="20"/>
          <w:szCs w:val="20"/>
        </w:rPr>
        <w:t>*Please note that this Form is to be completed and signed only if you are submitting a request for confidential treatment of any information submitted in your Proposal.</w:t>
      </w:r>
    </w:p>
    <w:p w:rsidR="00392F89" w:rsidRPr="00A22DBD" w:rsidRDefault="00392F89">
      <w:pPr>
        <w:rPr>
          <w:rFonts w:ascii="Calibri" w:eastAsia="Calibri" w:hAnsi="Calibri" w:cs="Calibri"/>
          <w:sz w:val="20"/>
          <w:szCs w:val="20"/>
        </w:rPr>
      </w:pPr>
    </w:p>
    <w:p w:rsidR="005F69B9" w:rsidRPr="00A22DBD" w:rsidRDefault="005F69B9">
      <w:pPr>
        <w:rPr>
          <w:rFonts w:ascii="Calibri" w:eastAsia="Calibri" w:hAnsi="Calibri" w:cs="Calibri"/>
          <w:sz w:val="20"/>
          <w:szCs w:val="20"/>
        </w:rPr>
      </w:pPr>
    </w:p>
    <w:p w:rsidR="00392F89" w:rsidRPr="00A22DBD" w:rsidRDefault="00C1352A">
      <w:pPr>
        <w:tabs>
          <w:tab w:val="left" w:pos="720"/>
        </w:tabs>
        <w:jc w:val="both"/>
        <w:rPr>
          <w:rFonts w:ascii="Calibri" w:eastAsia="Calibri" w:hAnsi="Calibri" w:cs="Calibri"/>
          <w:b/>
          <w:sz w:val="20"/>
          <w:szCs w:val="20"/>
        </w:rPr>
      </w:pPr>
      <w:r w:rsidRPr="00A22DBD">
        <w:rPr>
          <w:rFonts w:ascii="Calibri" w:eastAsia="Calibri" w:hAnsi="Calibri" w:cs="Calibri"/>
          <w:b/>
          <w:sz w:val="20"/>
          <w:szCs w:val="20"/>
          <w:u w:val="single"/>
        </w:rPr>
        <w:t>_________________________________</w:t>
      </w:r>
      <w:r w:rsidRPr="00A22DBD">
        <w:rPr>
          <w:rFonts w:ascii="Calibri" w:eastAsia="Calibri" w:hAnsi="Calibri" w:cs="Calibri"/>
          <w:b/>
          <w:sz w:val="20"/>
          <w:szCs w:val="20"/>
        </w:rPr>
        <w:tab/>
        <w:t>___________________</w:t>
      </w:r>
      <w:r w:rsidRPr="00A22DBD">
        <w:rPr>
          <w:rFonts w:ascii="Calibri" w:eastAsia="Calibri" w:hAnsi="Calibri" w:cs="Calibri"/>
          <w:b/>
          <w:sz w:val="20"/>
          <w:szCs w:val="20"/>
        </w:rPr>
        <w:tab/>
      </w:r>
      <w:r w:rsidRPr="00A22DBD">
        <w:rPr>
          <w:rFonts w:ascii="Calibri" w:eastAsia="Calibri" w:hAnsi="Calibri" w:cs="Calibri"/>
          <w:b/>
          <w:sz w:val="20"/>
          <w:szCs w:val="20"/>
        </w:rPr>
        <w:tab/>
        <w:t>___________________</w:t>
      </w:r>
    </w:p>
    <w:p w:rsidR="00392F89" w:rsidRPr="00A22DBD" w:rsidRDefault="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Company</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 xml:space="preserve">              RFP Number</w:t>
      </w:r>
      <w:r w:rsidRPr="00A22DBD">
        <w:rPr>
          <w:rFonts w:ascii="Calibri" w:eastAsia="Calibri" w:hAnsi="Calibri" w:cs="Calibri"/>
          <w:sz w:val="20"/>
          <w:szCs w:val="20"/>
        </w:rPr>
        <w:tab/>
      </w:r>
      <w:r w:rsidRPr="00A22DBD">
        <w:rPr>
          <w:rFonts w:ascii="Calibri" w:eastAsia="Calibri" w:hAnsi="Calibri" w:cs="Calibri"/>
          <w:sz w:val="20"/>
          <w:szCs w:val="20"/>
        </w:rPr>
        <w:tab/>
        <w:t xml:space="preserve">              RFP Title</w:t>
      </w:r>
      <w:r w:rsidRPr="00A22DBD">
        <w:rPr>
          <w:rFonts w:ascii="Calibri" w:eastAsia="Calibri" w:hAnsi="Calibri" w:cs="Calibri"/>
          <w:sz w:val="20"/>
          <w:szCs w:val="20"/>
        </w:rPr>
        <w:tab/>
      </w:r>
      <w:r w:rsidRPr="00A22DBD">
        <w:rPr>
          <w:rFonts w:ascii="Calibri" w:eastAsia="Calibri" w:hAnsi="Calibri" w:cs="Calibri"/>
          <w:sz w:val="20"/>
          <w:szCs w:val="20"/>
        </w:rPr>
        <w:tab/>
      </w:r>
    </w:p>
    <w:p w:rsidR="00392F89" w:rsidRPr="00A22DBD" w:rsidRDefault="00392F89">
      <w:pPr>
        <w:tabs>
          <w:tab w:val="left" w:pos="720"/>
        </w:tabs>
        <w:jc w:val="both"/>
        <w:rPr>
          <w:rFonts w:ascii="Calibri" w:eastAsia="Calibri" w:hAnsi="Calibri" w:cs="Calibri"/>
          <w:sz w:val="20"/>
          <w:szCs w:val="20"/>
        </w:rPr>
      </w:pPr>
    </w:p>
    <w:p w:rsidR="005F69B9" w:rsidRPr="00A22DBD" w:rsidRDefault="005F69B9">
      <w:pPr>
        <w:tabs>
          <w:tab w:val="left" w:pos="720"/>
        </w:tabs>
        <w:jc w:val="both"/>
        <w:rPr>
          <w:rFonts w:ascii="Calibri" w:eastAsia="Calibri" w:hAnsi="Calibri" w:cs="Calibri"/>
          <w:sz w:val="20"/>
          <w:szCs w:val="20"/>
        </w:rPr>
      </w:pPr>
    </w:p>
    <w:p w:rsidR="00392F89" w:rsidRPr="00A22DBD" w:rsidRDefault="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_________________________________</w:t>
      </w:r>
      <w:r w:rsidRPr="00A22DBD">
        <w:rPr>
          <w:rFonts w:ascii="Calibri" w:eastAsia="Calibri" w:hAnsi="Calibri" w:cs="Calibri"/>
          <w:sz w:val="20"/>
          <w:szCs w:val="20"/>
        </w:rPr>
        <w:tab/>
        <w:t>___________________</w:t>
      </w:r>
      <w:r w:rsidRPr="00A22DBD">
        <w:rPr>
          <w:rFonts w:ascii="Calibri" w:eastAsia="Calibri" w:hAnsi="Calibri" w:cs="Calibri"/>
          <w:sz w:val="20"/>
          <w:szCs w:val="20"/>
        </w:rPr>
        <w:tab/>
      </w:r>
      <w:r w:rsidRPr="00A22DBD">
        <w:rPr>
          <w:rFonts w:ascii="Calibri" w:eastAsia="Calibri" w:hAnsi="Calibri" w:cs="Calibri"/>
          <w:sz w:val="20"/>
          <w:szCs w:val="20"/>
        </w:rPr>
        <w:tab/>
        <w:t>___________________</w:t>
      </w:r>
    </w:p>
    <w:p w:rsidR="00392F89" w:rsidRPr="00A22DBD" w:rsidRDefault="00C1352A">
      <w:pPr>
        <w:tabs>
          <w:tab w:val="left" w:pos="720"/>
        </w:tabs>
        <w:jc w:val="both"/>
        <w:rPr>
          <w:rFonts w:ascii="Calibri" w:eastAsia="Calibri" w:hAnsi="Calibri" w:cs="Calibri"/>
          <w:sz w:val="20"/>
          <w:szCs w:val="20"/>
        </w:rPr>
      </w:pPr>
      <w:r w:rsidRPr="00A22DBD">
        <w:rPr>
          <w:rFonts w:ascii="Calibri" w:eastAsia="Calibri" w:hAnsi="Calibri" w:cs="Calibri"/>
          <w:sz w:val="20"/>
          <w:szCs w:val="20"/>
        </w:rPr>
        <w:t>Signature</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 xml:space="preserve">              Title</w:t>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r>
      <w:r w:rsidRPr="00A22DBD">
        <w:rPr>
          <w:rFonts w:ascii="Calibri" w:eastAsia="Calibri" w:hAnsi="Calibri" w:cs="Calibri"/>
          <w:sz w:val="20"/>
          <w:szCs w:val="20"/>
        </w:rPr>
        <w:tab/>
        <w:t>Date</w:t>
      </w:r>
    </w:p>
    <w:p w:rsidR="00392F89" w:rsidRPr="00A22DBD" w:rsidRDefault="00392F89">
      <w:pPr>
        <w:jc w:val="center"/>
        <w:rPr>
          <w:rFonts w:ascii="Calibri" w:eastAsia="Calibri" w:hAnsi="Calibri" w:cs="Calibri"/>
          <w:b/>
          <w:sz w:val="20"/>
          <w:szCs w:val="20"/>
        </w:rPr>
      </w:pPr>
    </w:p>
    <w:p w:rsidR="00392F89" w:rsidRPr="00A22DBD" w:rsidRDefault="00392F89">
      <w:pPr>
        <w:jc w:val="center"/>
        <w:rPr>
          <w:rFonts w:ascii="Calibri" w:eastAsia="Calibri" w:hAnsi="Calibri" w:cs="Calibri"/>
          <w:b/>
          <w:sz w:val="20"/>
          <w:szCs w:val="20"/>
        </w:rPr>
      </w:pPr>
    </w:p>
    <w:p w:rsidR="00392F89" w:rsidRPr="00A22DBD" w:rsidRDefault="00392F89">
      <w:pPr>
        <w:jc w:val="center"/>
        <w:rPr>
          <w:rFonts w:ascii="Calibri" w:eastAsia="Calibri" w:hAnsi="Calibri" w:cs="Calibri"/>
          <w:b/>
          <w:sz w:val="20"/>
          <w:szCs w:val="20"/>
        </w:rPr>
      </w:pPr>
    </w:p>
    <w:p w:rsidR="00392F89" w:rsidRPr="00A22DBD" w:rsidRDefault="00C1352A">
      <w:pPr>
        <w:jc w:val="center"/>
        <w:rPr>
          <w:rFonts w:ascii="Calibri" w:eastAsia="Calibri" w:hAnsi="Calibri" w:cs="Calibri"/>
          <w:b/>
          <w:sz w:val="20"/>
          <w:szCs w:val="20"/>
        </w:rPr>
      </w:pPr>
      <w:r w:rsidRPr="00A22DBD">
        <w:rPr>
          <w:rFonts w:ascii="Calibri" w:eastAsia="Calibri" w:hAnsi="Calibri" w:cs="Calibri"/>
          <w:b/>
          <w:sz w:val="20"/>
          <w:szCs w:val="20"/>
        </w:rPr>
        <w:t>--------------------------------------------------------------------------------------------------------------</w:t>
      </w:r>
    </w:p>
    <w:p w:rsidR="00392F89" w:rsidRPr="00A22DBD" w:rsidRDefault="00392F89">
      <w:pPr>
        <w:jc w:val="center"/>
        <w:rPr>
          <w:rFonts w:ascii="Calibri" w:eastAsia="Calibri" w:hAnsi="Calibri" w:cs="Calibri"/>
          <w:b/>
          <w:sz w:val="20"/>
          <w:szCs w:val="20"/>
        </w:rPr>
      </w:pPr>
    </w:p>
    <w:p w:rsidR="00392F89" w:rsidRPr="00A22DBD" w:rsidRDefault="00C1352A">
      <w:pPr>
        <w:jc w:val="center"/>
        <w:rPr>
          <w:rFonts w:ascii="Calibri" w:eastAsia="Calibri" w:hAnsi="Calibri" w:cs="Calibri"/>
          <w:b/>
          <w:sz w:val="20"/>
          <w:szCs w:val="20"/>
        </w:rPr>
      </w:pPr>
      <w:r w:rsidRPr="00A22DBD">
        <w:rPr>
          <w:rFonts w:ascii="Calibri" w:eastAsia="Calibri" w:hAnsi="Calibri" w:cs="Calibri"/>
          <w:b/>
          <w:sz w:val="20"/>
          <w:szCs w:val="20"/>
        </w:rPr>
        <w:t>Department of Administrative Services – Central Procurement Bureau Review</w:t>
      </w:r>
    </w:p>
    <w:p w:rsidR="00392F89" w:rsidRPr="00A22DBD" w:rsidRDefault="00C1352A">
      <w:pPr>
        <w:jc w:val="center"/>
        <w:rPr>
          <w:rFonts w:ascii="Calibri" w:eastAsia="Calibri" w:hAnsi="Calibri" w:cs="Calibri"/>
          <w:b/>
          <w:i/>
          <w:sz w:val="20"/>
          <w:szCs w:val="20"/>
        </w:rPr>
      </w:pPr>
      <w:r w:rsidRPr="00A22DBD">
        <w:rPr>
          <w:rFonts w:ascii="Calibri" w:eastAsia="Calibri" w:hAnsi="Calibri" w:cs="Calibri"/>
          <w:b/>
          <w:i/>
          <w:sz w:val="20"/>
          <w:szCs w:val="20"/>
        </w:rPr>
        <w:t>(For Agency use only)</w:t>
      </w:r>
    </w:p>
    <w:p w:rsidR="00392F89" w:rsidRPr="00A22DBD" w:rsidRDefault="00392F89">
      <w:pPr>
        <w:rPr>
          <w:rFonts w:ascii="Calibri" w:eastAsia="Calibri" w:hAnsi="Calibri" w:cs="Calibri"/>
          <w:b/>
          <w:i/>
          <w:sz w:val="20"/>
          <w:szCs w:val="20"/>
        </w:rPr>
      </w:pPr>
    </w:p>
    <w:p w:rsidR="00392F89" w:rsidRPr="00A22DBD" w:rsidRDefault="00C1352A">
      <w:pPr>
        <w:ind w:left="720" w:hanging="720"/>
        <w:jc w:val="both"/>
        <w:rPr>
          <w:rFonts w:ascii="Calibri" w:eastAsia="Calibri" w:hAnsi="Calibri" w:cs="Calibri"/>
          <w:sz w:val="20"/>
          <w:szCs w:val="20"/>
        </w:rPr>
      </w:pPr>
      <w:r w:rsidRPr="00A22DBD">
        <w:rPr>
          <w:rFonts w:ascii="Calibri" w:eastAsia="Calibri" w:hAnsi="Calibri" w:cs="Calibri"/>
          <w:sz w:val="20"/>
          <w:szCs w:val="20"/>
        </w:rPr>
        <w:t xml:space="preserve">☐  </w:t>
      </w:r>
      <w:r w:rsidRPr="00A22DBD">
        <w:rPr>
          <w:rFonts w:ascii="Calibri" w:eastAsia="Calibri" w:hAnsi="Calibri" w:cs="Calibri"/>
          <w:sz w:val="20"/>
          <w:szCs w:val="20"/>
        </w:rPr>
        <w:tab/>
        <w:t>Contractor’s Proposal is rejected as non-compliant because of one or more of the following reasons:</w:t>
      </w:r>
    </w:p>
    <w:p w:rsidR="00392F89" w:rsidRPr="00A22DBD" w:rsidRDefault="00392F89">
      <w:pPr>
        <w:ind w:left="72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Contractor’s Proposal is rejected due to not submitting a fully completed Form 22 to either request or not request confidential treatment of information.</w:t>
      </w:r>
    </w:p>
    <w:p w:rsidR="00392F89" w:rsidRPr="00A22DBD" w:rsidRDefault="00392F89">
      <w:pPr>
        <w:ind w:left="72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Contractor’s Proposal is rejected due to the request to treat the entire response as confidential.</w:t>
      </w:r>
    </w:p>
    <w:p w:rsidR="00392F89" w:rsidRPr="00A22DBD" w:rsidRDefault="00392F89">
      <w:pPr>
        <w:tabs>
          <w:tab w:val="left" w:pos="1440"/>
        </w:tabs>
        <w:ind w:left="144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Contractor’s Proposal is rejected due to the request to treat Proposal pricing as confidential.</w:t>
      </w:r>
    </w:p>
    <w:p w:rsidR="00392F89" w:rsidRPr="00A22DBD" w:rsidRDefault="00392F89">
      <w:pPr>
        <w:tabs>
          <w:tab w:val="left" w:pos="1440"/>
        </w:tabs>
        <w:ind w:left="144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 xml:space="preserve">Contractor requested confidentiality without submitting a </w:t>
      </w:r>
      <w:r w:rsidRPr="00A22DBD">
        <w:rPr>
          <w:rFonts w:ascii="Calibri" w:eastAsia="Calibri" w:hAnsi="Calibri" w:cs="Calibri"/>
          <w:b/>
          <w:i/>
          <w:sz w:val="20"/>
          <w:szCs w:val="20"/>
          <w:u w:val="single"/>
        </w:rPr>
        <w:t>fully completed</w:t>
      </w:r>
      <w:r w:rsidRPr="00A22DBD">
        <w:rPr>
          <w:rFonts w:ascii="Calibri" w:eastAsia="Calibri" w:hAnsi="Calibri" w:cs="Calibri"/>
          <w:sz w:val="20"/>
          <w:szCs w:val="20"/>
        </w:rPr>
        <w:t xml:space="preserve"> Form 22.</w:t>
      </w:r>
    </w:p>
    <w:p w:rsidR="00392F89" w:rsidRPr="00A22DBD" w:rsidRDefault="00392F89">
      <w:pPr>
        <w:tabs>
          <w:tab w:val="left" w:pos="1440"/>
        </w:tabs>
        <w:ind w:left="144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Contractor requested confidentiality and failed to conspicuously mark such material as confidential within its Proposal in accordance with the RFP.</w:t>
      </w:r>
    </w:p>
    <w:p w:rsidR="00392F89" w:rsidRPr="00A22DBD" w:rsidRDefault="00392F89">
      <w:pPr>
        <w:tabs>
          <w:tab w:val="left" w:pos="1440"/>
        </w:tabs>
        <w:ind w:left="144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Contractor requested confidentiality without submitting a public copy of its Proposal with the confidential information redacted.</w:t>
      </w:r>
    </w:p>
    <w:p w:rsidR="00392F89" w:rsidRPr="00A22DBD" w:rsidRDefault="00392F89">
      <w:pPr>
        <w:tabs>
          <w:tab w:val="left" w:pos="1440"/>
        </w:tabs>
        <w:ind w:left="144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Contractor requested confidentiality on material in contravention of the RFP.</w:t>
      </w:r>
    </w:p>
    <w:p w:rsidR="00392F89" w:rsidRPr="00A22DBD" w:rsidRDefault="00392F89">
      <w:pPr>
        <w:tabs>
          <w:tab w:val="left" w:pos="1440"/>
        </w:tabs>
        <w:ind w:left="1440" w:hanging="720"/>
        <w:jc w:val="both"/>
        <w:rPr>
          <w:rFonts w:ascii="Calibri" w:eastAsia="Calibri" w:hAnsi="Calibri" w:cs="Calibri"/>
          <w:sz w:val="20"/>
          <w:szCs w:val="20"/>
        </w:rPr>
      </w:pPr>
    </w:p>
    <w:p w:rsidR="00392F89" w:rsidRPr="00A22DBD" w:rsidRDefault="00C1352A">
      <w:pPr>
        <w:tabs>
          <w:tab w:val="left" w:pos="1440"/>
        </w:tabs>
        <w:ind w:left="1440" w:hanging="720"/>
        <w:jc w:val="both"/>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Other: _______________________________________________________.</w:t>
      </w:r>
    </w:p>
    <w:p w:rsidR="00392F89" w:rsidRPr="00A22DBD" w:rsidRDefault="00392F89">
      <w:pPr>
        <w:rPr>
          <w:rFonts w:ascii="Calibri" w:eastAsia="Calibri" w:hAnsi="Calibri" w:cs="Calibri"/>
          <w:sz w:val="20"/>
          <w:szCs w:val="20"/>
        </w:rPr>
      </w:pP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w:t>
      </w:r>
      <w:r w:rsidRPr="00A22DBD">
        <w:rPr>
          <w:rFonts w:ascii="Calibri" w:eastAsia="Calibri" w:hAnsi="Calibri" w:cs="Calibri"/>
          <w:sz w:val="20"/>
          <w:szCs w:val="20"/>
        </w:rPr>
        <w:tab/>
        <w:t>Contractor’s submission is accepted.</w:t>
      </w:r>
      <w:r w:rsidRPr="00A22DBD">
        <w:rPr>
          <w:rFonts w:ascii="Calibri" w:eastAsia="Calibri" w:hAnsi="Calibri" w:cs="Calibri"/>
          <w:sz w:val="20"/>
          <w:szCs w:val="20"/>
          <w:vertAlign w:val="superscript"/>
        </w:rPr>
        <w:footnoteReference w:id="1"/>
      </w: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sz w:val="20"/>
          <w:szCs w:val="20"/>
        </w:rPr>
      </w:pPr>
    </w:p>
    <w:p w:rsidR="00392F89" w:rsidRPr="00A22DBD" w:rsidRDefault="00392F89">
      <w:pPr>
        <w:rPr>
          <w:rFonts w:ascii="Calibri" w:eastAsia="Calibri" w:hAnsi="Calibri" w:cs="Calibri"/>
        </w:rPr>
      </w:pPr>
    </w:p>
    <w:p w:rsidR="00392F89" w:rsidRPr="00A22DBD" w:rsidRDefault="00C1352A">
      <w:pPr>
        <w:rPr>
          <w:rFonts w:ascii="Calibri" w:eastAsia="Calibri" w:hAnsi="Calibri" w:cs="Calibri"/>
        </w:rPr>
      </w:pPr>
      <w:r w:rsidRPr="00A22DBD">
        <w:rPr>
          <w:rFonts w:ascii="Calibri" w:eastAsia="Calibri" w:hAnsi="Calibri" w:cs="Calibri"/>
        </w:rPr>
        <w:t>________________________________________</w:t>
      </w:r>
      <w:r w:rsidRPr="00A22DBD">
        <w:rPr>
          <w:rFonts w:ascii="Calibri" w:eastAsia="Calibri" w:hAnsi="Calibri" w:cs="Calibri"/>
        </w:rPr>
        <w:tab/>
      </w:r>
      <w:r w:rsidRPr="00A22DBD">
        <w:rPr>
          <w:rFonts w:ascii="Calibri" w:eastAsia="Calibri" w:hAnsi="Calibri" w:cs="Calibri"/>
        </w:rPr>
        <w:tab/>
        <w:t>___________________</w:t>
      </w:r>
    </w:p>
    <w:p w:rsidR="00392F89" w:rsidRPr="00A22DBD" w:rsidRDefault="00C1352A">
      <w:pPr>
        <w:rPr>
          <w:rFonts w:ascii="Calibri" w:eastAsia="Calibri" w:hAnsi="Calibri" w:cs="Calibri"/>
        </w:rPr>
      </w:pPr>
      <w:r w:rsidRPr="00A22DBD">
        <w:rPr>
          <w:rFonts w:ascii="Calibri" w:eastAsia="Calibri" w:hAnsi="Calibri" w:cs="Calibri"/>
        </w:rPr>
        <w:t>Purchasing Agent Signature</w:t>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t xml:space="preserve">               Date</w:t>
      </w:r>
    </w:p>
    <w:p w:rsidR="00392F89" w:rsidRPr="00A22DBD" w:rsidRDefault="00392F89">
      <w:pPr>
        <w:rPr>
          <w:rFonts w:ascii="Calibri" w:eastAsia="Calibri" w:hAnsi="Calibri" w:cs="Calibri"/>
        </w:rPr>
      </w:pPr>
    </w:p>
    <w:p w:rsidR="00392F89" w:rsidRPr="00A22DBD" w:rsidRDefault="00392F89">
      <w:pPr>
        <w:rPr>
          <w:rFonts w:ascii="Calibri" w:eastAsia="Calibri" w:hAnsi="Calibri" w:cs="Calibri"/>
        </w:rPr>
      </w:pPr>
    </w:p>
    <w:p w:rsidR="00392F89" w:rsidRPr="00A22DBD" w:rsidRDefault="00C1352A">
      <w:pPr>
        <w:rPr>
          <w:rFonts w:ascii="Calibri" w:eastAsia="Calibri" w:hAnsi="Calibri" w:cs="Calibri"/>
          <w:u w:val="single"/>
        </w:rPr>
      </w:pPr>
      <w:r w:rsidRPr="00A22DBD">
        <w:rPr>
          <w:rFonts w:ascii="Calibri" w:eastAsia="Calibri" w:hAnsi="Calibri" w:cs="Calibri"/>
        </w:rPr>
        <w:t>_______________________</w:t>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t>___________________________</w:t>
      </w:r>
      <w:r w:rsidRPr="00A22DBD">
        <w:rPr>
          <w:rFonts w:ascii="Calibri" w:eastAsia="Calibri" w:hAnsi="Calibri" w:cs="Calibri"/>
        </w:rPr>
        <w:tab/>
      </w:r>
    </w:p>
    <w:p w:rsidR="00392F89" w:rsidRPr="00A22DBD" w:rsidRDefault="00C1352A">
      <w:pPr>
        <w:rPr>
          <w:rFonts w:ascii="Calibri" w:eastAsia="Calibri" w:hAnsi="Calibri" w:cs="Calibri"/>
        </w:rPr>
      </w:pPr>
      <w:r w:rsidRPr="00A22DBD">
        <w:rPr>
          <w:rFonts w:ascii="Calibri" w:eastAsia="Calibri" w:hAnsi="Calibri" w:cs="Calibri"/>
        </w:rPr>
        <w:t>RFP Number</w:t>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r>
      <w:r w:rsidRPr="00A22DBD">
        <w:rPr>
          <w:rFonts w:ascii="Calibri" w:eastAsia="Calibri" w:hAnsi="Calibri" w:cs="Calibri"/>
        </w:rPr>
        <w:tab/>
        <w:t>RFP Title</w:t>
      </w:r>
    </w:p>
    <w:p w:rsidR="00392F89" w:rsidRPr="00A22DBD" w:rsidRDefault="00392F89">
      <w:pPr>
        <w:rPr>
          <w:rFonts w:ascii="Calibri" w:eastAsia="Calibri" w:hAnsi="Calibri" w:cs="Calibri"/>
        </w:rPr>
      </w:pPr>
    </w:p>
    <w:p w:rsidR="00392F89" w:rsidRPr="00A22DBD" w:rsidRDefault="00C1352A">
      <w:pPr>
        <w:rPr>
          <w:rFonts w:ascii="Calibri" w:eastAsia="Calibri" w:hAnsi="Calibri" w:cs="Calibri"/>
          <w:b/>
        </w:rPr>
      </w:pPr>
      <w:r w:rsidRPr="00A22DBD">
        <w:br w:type="page"/>
      </w:r>
    </w:p>
    <w:p w:rsidR="00392F89" w:rsidRPr="00A22DBD" w:rsidRDefault="00C1352A">
      <w:pPr>
        <w:pStyle w:val="Heading1"/>
        <w:jc w:val="center"/>
        <w:rPr>
          <w:rFonts w:ascii="Calibri" w:eastAsia="Calibri" w:hAnsi="Calibri" w:cs="Calibri"/>
          <w:sz w:val="20"/>
          <w:szCs w:val="20"/>
        </w:rPr>
      </w:pPr>
      <w:bookmarkStart w:id="108" w:name="_Toc528569145"/>
      <w:r w:rsidRPr="00A22DBD">
        <w:rPr>
          <w:rFonts w:ascii="Calibri" w:eastAsia="Calibri" w:hAnsi="Calibri" w:cs="Calibri"/>
          <w:sz w:val="20"/>
          <w:szCs w:val="20"/>
        </w:rPr>
        <w:t>Attachment #4</w:t>
      </w:r>
      <w:bookmarkEnd w:id="108"/>
    </w:p>
    <w:p w:rsidR="00392F89" w:rsidRPr="00A22DBD" w:rsidRDefault="00C1352A">
      <w:pPr>
        <w:pStyle w:val="Heading2"/>
        <w:ind w:left="0"/>
        <w:jc w:val="center"/>
        <w:rPr>
          <w:rFonts w:ascii="Calibri" w:eastAsia="Calibri" w:hAnsi="Calibri" w:cs="Calibri"/>
          <w:sz w:val="20"/>
          <w:szCs w:val="20"/>
        </w:rPr>
      </w:pPr>
      <w:bookmarkStart w:id="109" w:name="_Toc528569146"/>
      <w:r w:rsidRPr="00A22DBD">
        <w:rPr>
          <w:rFonts w:ascii="Calibri" w:eastAsia="Calibri" w:hAnsi="Calibri" w:cs="Calibri"/>
          <w:sz w:val="20"/>
          <w:szCs w:val="20"/>
        </w:rPr>
        <w:t>Exceptions to Terms and Conditions</w:t>
      </w:r>
      <w:bookmarkEnd w:id="109"/>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sz w:val="20"/>
          <w:szCs w:val="20"/>
        </w:rPr>
      </w:pPr>
    </w:p>
    <w:p w:rsidR="00392F89" w:rsidRPr="00A22DBD" w:rsidRDefault="00C1352A">
      <w:pPr>
        <w:tabs>
          <w:tab w:val="left" w:pos="1440"/>
        </w:tabs>
        <w:rPr>
          <w:rFonts w:ascii="Calibri" w:eastAsia="Calibri" w:hAnsi="Calibri" w:cs="Calibri"/>
          <w:sz w:val="20"/>
          <w:szCs w:val="20"/>
        </w:rPr>
      </w:pPr>
      <w:r w:rsidRPr="00A22DBD">
        <w:rPr>
          <w:rFonts w:ascii="Calibri" w:eastAsia="Calibri" w:hAnsi="Calibri" w:cs="Calibri"/>
          <w:sz w:val="20"/>
          <w:szCs w:val="20"/>
        </w:rPr>
        <w:t>Proposed exceptions should be listed in this in this attachment of contractor’s proposal. Any proposed exceptions should be in a table similar to the one below:</w:t>
      </w: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sz w:val="20"/>
          <w:szCs w:val="2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sz w:val="20"/>
          <w:szCs w:val="20"/>
        </w:rPr>
      </w:pPr>
    </w:p>
    <w:tbl>
      <w:tblPr>
        <w:tblStyle w:val="a2"/>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7"/>
        <w:gridCol w:w="3060"/>
        <w:gridCol w:w="2700"/>
        <w:gridCol w:w="2025"/>
      </w:tblGrid>
      <w:tr w:rsidR="00392F89" w:rsidRPr="00A22DBD">
        <w:trPr>
          <w:trHeight w:val="1440"/>
          <w:jc w:val="center"/>
        </w:trPr>
        <w:tc>
          <w:tcPr>
            <w:tcW w:w="1507" w:type="dxa"/>
            <w:shd w:val="clear" w:color="auto" w:fill="D9D9D9"/>
            <w:vAlign w:val="bottom"/>
          </w:tcPr>
          <w:p w:rsidR="00392F89" w:rsidRPr="00A22DBD" w:rsidRDefault="00C1352A">
            <w:pPr>
              <w:ind w:left="177"/>
              <w:rPr>
                <w:rFonts w:ascii="Calibri" w:eastAsia="Calibri" w:hAnsi="Calibri" w:cs="Calibri"/>
                <w:b/>
                <w:color w:val="000000"/>
                <w:sz w:val="20"/>
                <w:szCs w:val="20"/>
              </w:rPr>
            </w:pPr>
            <w:r w:rsidRPr="00A22DBD">
              <w:rPr>
                <w:rFonts w:ascii="Calibri" w:eastAsia="Calibri" w:hAnsi="Calibri" w:cs="Calibri"/>
                <w:b/>
                <w:color w:val="000000"/>
                <w:sz w:val="20"/>
                <w:szCs w:val="20"/>
              </w:rPr>
              <w:t>Section  #</w:t>
            </w:r>
          </w:p>
        </w:tc>
        <w:tc>
          <w:tcPr>
            <w:tcW w:w="3060" w:type="dxa"/>
            <w:shd w:val="clear" w:color="auto" w:fill="D9D9D9"/>
            <w:vAlign w:val="bottom"/>
          </w:tcPr>
          <w:p w:rsidR="00392F89" w:rsidRPr="00A22DBD" w:rsidRDefault="00C1352A">
            <w:pPr>
              <w:ind w:left="177"/>
              <w:jc w:val="center"/>
              <w:rPr>
                <w:rFonts w:ascii="Calibri" w:eastAsia="Calibri" w:hAnsi="Calibri" w:cs="Calibri"/>
                <w:b/>
                <w:color w:val="000000"/>
                <w:sz w:val="20"/>
                <w:szCs w:val="20"/>
              </w:rPr>
            </w:pPr>
            <w:r w:rsidRPr="00A22DBD">
              <w:rPr>
                <w:rFonts w:ascii="Calibri" w:eastAsia="Calibri" w:hAnsi="Calibri" w:cs="Calibri"/>
                <w:b/>
                <w:color w:val="000000"/>
                <w:sz w:val="20"/>
                <w:szCs w:val="20"/>
              </w:rPr>
              <w:t>Original Text Referenced</w:t>
            </w:r>
          </w:p>
        </w:tc>
        <w:tc>
          <w:tcPr>
            <w:tcW w:w="2700" w:type="dxa"/>
            <w:shd w:val="clear" w:color="auto" w:fill="D9D9D9"/>
            <w:vAlign w:val="bottom"/>
          </w:tcPr>
          <w:p w:rsidR="00392F89" w:rsidRPr="00A22DBD" w:rsidRDefault="00C1352A">
            <w:pPr>
              <w:ind w:left="177"/>
              <w:jc w:val="center"/>
              <w:rPr>
                <w:rFonts w:ascii="Calibri" w:eastAsia="Calibri" w:hAnsi="Calibri" w:cs="Calibri"/>
                <w:b/>
                <w:color w:val="000000"/>
                <w:sz w:val="20"/>
                <w:szCs w:val="20"/>
              </w:rPr>
            </w:pPr>
            <w:r w:rsidRPr="00A22DBD">
              <w:rPr>
                <w:rFonts w:ascii="Calibri" w:eastAsia="Calibri" w:hAnsi="Calibri" w:cs="Calibri"/>
                <w:b/>
                <w:color w:val="000000"/>
                <w:sz w:val="20"/>
                <w:szCs w:val="20"/>
              </w:rPr>
              <w:t>Proposed Language</w:t>
            </w:r>
          </w:p>
        </w:tc>
        <w:tc>
          <w:tcPr>
            <w:tcW w:w="2025" w:type="dxa"/>
            <w:shd w:val="clear" w:color="auto" w:fill="D9D9D9"/>
            <w:vAlign w:val="bottom"/>
          </w:tcPr>
          <w:p w:rsidR="00392F89" w:rsidRPr="00A22DBD" w:rsidRDefault="00C1352A">
            <w:pPr>
              <w:ind w:left="177"/>
              <w:jc w:val="center"/>
              <w:rPr>
                <w:rFonts w:ascii="Calibri" w:eastAsia="Calibri" w:hAnsi="Calibri" w:cs="Calibri"/>
                <w:b/>
                <w:color w:val="000000"/>
                <w:sz w:val="20"/>
                <w:szCs w:val="20"/>
              </w:rPr>
            </w:pPr>
            <w:r w:rsidRPr="00A22DBD">
              <w:rPr>
                <w:rFonts w:ascii="Calibri" w:eastAsia="Calibri" w:hAnsi="Calibri" w:cs="Calibri"/>
                <w:b/>
                <w:color w:val="000000"/>
                <w:sz w:val="20"/>
                <w:szCs w:val="20"/>
              </w:rPr>
              <w:t>Reason for Exception</w:t>
            </w:r>
          </w:p>
        </w:tc>
      </w:tr>
      <w:tr w:rsidR="00392F89" w:rsidRPr="00A22DBD">
        <w:trPr>
          <w:trHeight w:val="280"/>
          <w:jc w:val="center"/>
        </w:trPr>
        <w:tc>
          <w:tcPr>
            <w:tcW w:w="1507"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06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70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025"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280"/>
          <w:jc w:val="center"/>
        </w:trPr>
        <w:tc>
          <w:tcPr>
            <w:tcW w:w="1507"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06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70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025"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280"/>
          <w:jc w:val="center"/>
        </w:trPr>
        <w:tc>
          <w:tcPr>
            <w:tcW w:w="1507"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06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70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025"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280"/>
          <w:jc w:val="center"/>
        </w:trPr>
        <w:tc>
          <w:tcPr>
            <w:tcW w:w="1507"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06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70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025"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280"/>
          <w:jc w:val="center"/>
        </w:trPr>
        <w:tc>
          <w:tcPr>
            <w:tcW w:w="1507"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306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700"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2025" w:type="dxa"/>
            <w:shd w:val="clear" w:color="auto" w:fill="auto"/>
            <w:vAlign w:val="bottom"/>
          </w:tcPr>
          <w:p w:rsidR="00392F89" w:rsidRPr="00A22DBD" w:rsidRDefault="00C1352A">
            <w:pPr>
              <w:ind w:left="177"/>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bl>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tabs>
          <w:tab w:val="center" w:pos="4320"/>
          <w:tab w:val="right" w:pos="8640"/>
        </w:tabs>
        <w:jc w:val="center"/>
        <w:rPr>
          <w:rFonts w:ascii="Calibri" w:eastAsia="Calibri" w:hAnsi="Calibri" w:cs="Calibri"/>
          <w:b/>
          <w:color w:val="000000"/>
        </w:rPr>
      </w:pPr>
    </w:p>
    <w:p w:rsidR="00392F89" w:rsidRPr="00A22DBD" w:rsidRDefault="00392F89">
      <w:pPr>
        <w:pBdr>
          <w:top w:val="nil"/>
          <w:left w:val="nil"/>
          <w:bottom w:val="nil"/>
          <w:right w:val="nil"/>
          <w:between w:val="nil"/>
        </w:pBdr>
        <w:jc w:val="center"/>
        <w:rPr>
          <w:rFonts w:ascii="Calibri" w:eastAsia="Calibri" w:hAnsi="Calibri" w:cs="Calibri"/>
          <w:b/>
          <w:color w:val="000000"/>
        </w:rPr>
      </w:pPr>
    </w:p>
    <w:p w:rsidR="00392F89" w:rsidRPr="00A22DBD" w:rsidRDefault="00C1352A">
      <w:pPr>
        <w:pStyle w:val="Heading1"/>
        <w:jc w:val="center"/>
        <w:rPr>
          <w:rFonts w:ascii="Calibri" w:eastAsia="Calibri" w:hAnsi="Calibri" w:cs="Calibri"/>
          <w:sz w:val="20"/>
          <w:szCs w:val="20"/>
        </w:rPr>
      </w:pPr>
      <w:bookmarkStart w:id="110" w:name="_Toc528569147"/>
      <w:r w:rsidRPr="00A22DBD">
        <w:rPr>
          <w:rFonts w:ascii="Calibri" w:eastAsia="Calibri" w:hAnsi="Calibri" w:cs="Calibri"/>
          <w:sz w:val="20"/>
          <w:szCs w:val="20"/>
        </w:rPr>
        <w:t>Attachment #5</w:t>
      </w:r>
      <w:bookmarkEnd w:id="110"/>
    </w:p>
    <w:p w:rsidR="00392F89" w:rsidRPr="00A22DBD" w:rsidRDefault="00C1352A">
      <w:pPr>
        <w:pStyle w:val="Heading2"/>
        <w:ind w:left="0"/>
        <w:jc w:val="center"/>
        <w:rPr>
          <w:rFonts w:ascii="Calibri" w:eastAsia="Calibri" w:hAnsi="Calibri" w:cs="Calibri"/>
          <w:sz w:val="20"/>
          <w:szCs w:val="20"/>
        </w:rPr>
      </w:pPr>
      <w:bookmarkStart w:id="111" w:name="_Toc528569148"/>
      <w:r w:rsidRPr="00A22DBD">
        <w:rPr>
          <w:rFonts w:ascii="Calibri" w:eastAsia="Calibri" w:hAnsi="Calibri" w:cs="Calibri"/>
          <w:sz w:val="20"/>
          <w:szCs w:val="20"/>
        </w:rPr>
        <w:t>Response Checklist</w:t>
      </w:r>
      <w:bookmarkEnd w:id="111"/>
    </w:p>
    <w:p w:rsidR="00392F89" w:rsidRPr="00A22DBD" w:rsidRDefault="00392F89">
      <w:pPr>
        <w:pBdr>
          <w:top w:val="nil"/>
          <w:left w:val="nil"/>
          <w:bottom w:val="nil"/>
          <w:right w:val="nil"/>
          <w:between w:val="nil"/>
        </w:pBdr>
        <w:jc w:val="center"/>
        <w:rPr>
          <w:rFonts w:ascii="Calibri" w:eastAsia="Calibri" w:hAnsi="Calibri" w:cs="Calibri"/>
          <w:b/>
          <w:color w:val="000000"/>
        </w:rPr>
      </w:pPr>
    </w:p>
    <w:tbl>
      <w:tblPr>
        <w:tblStyle w:val="a3"/>
        <w:tblW w:w="9390" w:type="dxa"/>
        <w:jc w:val="center"/>
        <w:tblLayout w:type="fixed"/>
        <w:tblLook w:val="0400" w:firstRow="0" w:lastRow="0" w:firstColumn="0" w:lastColumn="0" w:noHBand="0" w:noVBand="1"/>
      </w:tblPr>
      <w:tblGrid>
        <w:gridCol w:w="8280"/>
        <w:gridCol w:w="570"/>
        <w:gridCol w:w="540"/>
      </w:tblGrid>
      <w:tr w:rsidR="00392F89" w:rsidRPr="00A22DBD">
        <w:trPr>
          <w:trHeight w:val="240"/>
          <w:jc w:val="center"/>
        </w:trPr>
        <w:tc>
          <w:tcPr>
            <w:tcW w:w="8280"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392F89" w:rsidRPr="00A22DBD" w:rsidRDefault="00C1352A">
            <w:pPr>
              <w:jc w:val="both"/>
              <w:rPr>
                <w:rFonts w:ascii="Calibri" w:eastAsia="Calibri" w:hAnsi="Calibri" w:cs="Calibri"/>
                <w:b/>
                <w:sz w:val="20"/>
                <w:szCs w:val="20"/>
              </w:rPr>
            </w:pPr>
            <w:r w:rsidRPr="00A22DBD">
              <w:rPr>
                <w:rFonts w:ascii="Calibri" w:eastAsia="Calibri" w:hAnsi="Calibri" w:cs="Calibri"/>
                <w:b/>
                <w:sz w:val="20"/>
                <w:szCs w:val="20"/>
              </w:rPr>
              <w:t xml:space="preserve">RFP REFERENCE </w:t>
            </w:r>
          </w:p>
        </w:tc>
        <w:tc>
          <w:tcPr>
            <w:tcW w:w="1110" w:type="dxa"/>
            <w:gridSpan w:val="2"/>
            <w:tcBorders>
              <w:top w:val="single" w:sz="4" w:space="0" w:color="000000"/>
              <w:left w:val="nil"/>
              <w:bottom w:val="single" w:sz="4" w:space="0" w:color="000000"/>
              <w:right w:val="single" w:sz="4" w:space="0" w:color="000000"/>
            </w:tcBorders>
            <w:shd w:val="clear" w:color="auto" w:fill="FFFF99"/>
            <w:vAlign w:val="center"/>
          </w:tcPr>
          <w:p w:rsidR="00392F89" w:rsidRPr="00A22DBD" w:rsidRDefault="00C1352A">
            <w:pPr>
              <w:jc w:val="center"/>
              <w:rPr>
                <w:rFonts w:ascii="Calibri" w:eastAsia="Calibri" w:hAnsi="Calibri" w:cs="Calibri"/>
                <w:b/>
                <w:sz w:val="20"/>
                <w:szCs w:val="20"/>
              </w:rPr>
            </w:pPr>
            <w:r w:rsidRPr="00A22DBD">
              <w:rPr>
                <w:rFonts w:ascii="Calibri" w:eastAsia="Calibri" w:hAnsi="Calibri" w:cs="Calibri"/>
                <w:b/>
                <w:sz w:val="20"/>
                <w:szCs w:val="20"/>
              </w:rPr>
              <w:t>RESPONSE INCLUDED</w:t>
            </w:r>
          </w:p>
        </w:tc>
      </w:tr>
      <w:tr w:rsidR="00392F89" w:rsidRPr="00A22DBD">
        <w:trPr>
          <w:trHeight w:val="60"/>
          <w:jc w:val="center"/>
        </w:trPr>
        <w:tc>
          <w:tcPr>
            <w:tcW w:w="8280" w:type="dxa"/>
            <w:vMerge/>
            <w:tcBorders>
              <w:top w:val="single" w:sz="4" w:space="0" w:color="000000"/>
              <w:left w:val="single" w:sz="4" w:space="0" w:color="000000"/>
              <w:bottom w:val="single" w:sz="4" w:space="0" w:color="000000"/>
              <w:right w:val="single" w:sz="4" w:space="0" w:color="000000"/>
            </w:tcBorders>
            <w:shd w:val="clear" w:color="auto" w:fill="FFFF99"/>
            <w:vAlign w:val="center"/>
          </w:tcPr>
          <w:p w:rsidR="00392F89" w:rsidRPr="00A22DBD" w:rsidRDefault="00392F89">
            <w:pPr>
              <w:widowControl w:val="0"/>
              <w:pBdr>
                <w:top w:val="nil"/>
                <w:left w:val="nil"/>
                <w:bottom w:val="nil"/>
                <w:right w:val="nil"/>
                <w:between w:val="nil"/>
              </w:pBdr>
              <w:spacing w:line="276" w:lineRule="auto"/>
              <w:rPr>
                <w:rFonts w:ascii="Calibri" w:eastAsia="Calibri" w:hAnsi="Calibri" w:cs="Calibri"/>
                <w:b/>
                <w:sz w:val="20"/>
                <w:szCs w:val="20"/>
              </w:rPr>
            </w:pPr>
          </w:p>
        </w:tc>
        <w:tc>
          <w:tcPr>
            <w:tcW w:w="570" w:type="dxa"/>
            <w:tcBorders>
              <w:top w:val="nil"/>
              <w:left w:val="nil"/>
              <w:bottom w:val="single" w:sz="4" w:space="0" w:color="000000"/>
              <w:right w:val="single" w:sz="4" w:space="0" w:color="000000"/>
            </w:tcBorders>
            <w:shd w:val="clear" w:color="auto" w:fill="FFFF99"/>
            <w:vAlign w:val="center"/>
          </w:tcPr>
          <w:p w:rsidR="00392F89" w:rsidRPr="00A22DBD" w:rsidRDefault="00C1352A">
            <w:pPr>
              <w:jc w:val="center"/>
              <w:rPr>
                <w:rFonts w:ascii="Calibri" w:eastAsia="Calibri" w:hAnsi="Calibri" w:cs="Calibri"/>
                <w:b/>
                <w:sz w:val="20"/>
                <w:szCs w:val="20"/>
              </w:rPr>
            </w:pPr>
            <w:r w:rsidRPr="00A22DBD">
              <w:rPr>
                <w:rFonts w:ascii="Calibri" w:eastAsia="Calibri" w:hAnsi="Calibri" w:cs="Calibri"/>
                <w:b/>
                <w:sz w:val="20"/>
                <w:szCs w:val="20"/>
              </w:rPr>
              <w:t>Yes</w:t>
            </w:r>
          </w:p>
        </w:tc>
        <w:tc>
          <w:tcPr>
            <w:tcW w:w="540" w:type="dxa"/>
            <w:tcBorders>
              <w:top w:val="nil"/>
              <w:left w:val="nil"/>
              <w:bottom w:val="single" w:sz="4" w:space="0" w:color="000000"/>
              <w:right w:val="single" w:sz="4" w:space="0" w:color="000000"/>
            </w:tcBorders>
            <w:shd w:val="clear" w:color="auto" w:fill="FFFF99"/>
            <w:vAlign w:val="center"/>
          </w:tcPr>
          <w:p w:rsidR="00392F89" w:rsidRPr="00A22DBD" w:rsidRDefault="00C1352A">
            <w:pPr>
              <w:jc w:val="center"/>
              <w:rPr>
                <w:rFonts w:ascii="Calibri" w:eastAsia="Calibri" w:hAnsi="Calibri" w:cs="Calibri"/>
                <w:b/>
                <w:sz w:val="20"/>
                <w:szCs w:val="20"/>
              </w:rPr>
            </w:pPr>
            <w:r w:rsidRPr="00A22DBD">
              <w:rPr>
                <w:rFonts w:ascii="Calibri" w:eastAsia="Calibri" w:hAnsi="Calibri" w:cs="Calibri"/>
                <w:b/>
                <w:sz w:val="20"/>
                <w:szCs w:val="20"/>
              </w:rPr>
              <w:t>No</w:t>
            </w:r>
          </w:p>
        </w:tc>
      </w:tr>
      <w:tr w:rsidR="00392F89" w:rsidRPr="00A22DBD">
        <w:trPr>
          <w:trHeight w:val="360"/>
          <w:jc w:val="center"/>
        </w:trPr>
        <w:tc>
          <w:tcPr>
            <w:tcW w:w="9390" w:type="dxa"/>
            <w:gridSpan w:val="3"/>
            <w:tcBorders>
              <w:top w:val="single" w:sz="4" w:space="0" w:color="000000"/>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jc w:val="center"/>
              <w:rPr>
                <w:rFonts w:ascii="Calibri" w:eastAsia="Calibri" w:hAnsi="Calibri" w:cs="Calibri"/>
                <w:color w:val="000000"/>
                <w:sz w:val="20"/>
                <w:szCs w:val="20"/>
              </w:rPr>
            </w:pPr>
            <w:r w:rsidRPr="00A22DBD">
              <w:rPr>
                <w:rFonts w:ascii="Calibri" w:eastAsia="Calibri" w:hAnsi="Calibri" w:cs="Calibri"/>
                <w:b/>
                <w:color w:val="000000"/>
                <w:sz w:val="20"/>
                <w:szCs w:val="20"/>
              </w:rPr>
              <w:t>Technical Proposal</w:t>
            </w:r>
          </w:p>
        </w:tc>
      </w:tr>
      <w:tr w:rsidR="00392F89" w:rsidRPr="00A22DBD">
        <w:trPr>
          <w:trHeight w:val="360"/>
          <w:jc w:val="center"/>
        </w:trPr>
        <w:tc>
          <w:tcPr>
            <w:tcW w:w="8280" w:type="dxa"/>
            <w:tcBorders>
              <w:top w:val="single" w:sz="4" w:space="0" w:color="000000"/>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One (1) original, two (2) copies of Proposal and One (1) electronic copy on digital media.</w:t>
            </w:r>
          </w:p>
        </w:tc>
        <w:tc>
          <w:tcPr>
            <w:tcW w:w="570" w:type="dxa"/>
            <w:tcBorders>
              <w:top w:val="single" w:sz="4" w:space="0" w:color="000000"/>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c>
          <w:tcPr>
            <w:tcW w:w="540" w:type="dxa"/>
            <w:tcBorders>
              <w:top w:val="single" w:sz="4" w:space="0" w:color="000000"/>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r>
      <w:tr w:rsidR="00392F89" w:rsidRPr="00A22DBD">
        <w:trPr>
          <w:trHeight w:val="360"/>
          <w:jc w:val="center"/>
        </w:trPr>
        <w:tc>
          <w:tcPr>
            <w:tcW w:w="8280" w:type="dxa"/>
            <w:tcBorders>
              <w:top w:val="single" w:sz="4" w:space="0" w:color="000000"/>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One (1) Public Copy with Confidential Information Excised (optional)</w:t>
            </w:r>
          </w:p>
        </w:tc>
        <w:tc>
          <w:tcPr>
            <w:tcW w:w="570" w:type="dxa"/>
            <w:tcBorders>
              <w:top w:val="single" w:sz="4" w:space="0" w:color="000000"/>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c>
          <w:tcPr>
            <w:tcW w:w="540" w:type="dxa"/>
            <w:tcBorders>
              <w:top w:val="single" w:sz="4" w:space="0" w:color="000000"/>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r>
      <w:tr w:rsidR="00392F89" w:rsidRPr="00A22DBD">
        <w:trPr>
          <w:trHeight w:val="360"/>
          <w:jc w:val="center"/>
        </w:trPr>
        <w:tc>
          <w:tcPr>
            <w:tcW w:w="9390" w:type="dxa"/>
            <w:gridSpan w:val="3"/>
            <w:tcBorders>
              <w:top w:val="single" w:sz="4" w:space="0" w:color="000000"/>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rPr>
                <w:rFonts w:ascii="Calibri" w:eastAsia="Calibri" w:hAnsi="Calibri" w:cs="Calibri"/>
                <w:color w:val="000000"/>
                <w:sz w:val="20"/>
                <w:szCs w:val="20"/>
              </w:rPr>
            </w:pPr>
          </w:p>
        </w:tc>
      </w:tr>
      <w:tr w:rsidR="00392F89" w:rsidRPr="00A22DBD">
        <w:trPr>
          <w:trHeight w:val="300"/>
          <w:jc w:val="center"/>
        </w:trPr>
        <w:tc>
          <w:tcPr>
            <w:tcW w:w="8280" w:type="dxa"/>
            <w:tcBorders>
              <w:top w:val="single" w:sz="4" w:space="0" w:color="000000"/>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1  Transmittal Letter (Include Attachment #3)</w:t>
            </w:r>
          </w:p>
        </w:tc>
        <w:tc>
          <w:tcPr>
            <w:tcW w:w="570" w:type="dxa"/>
            <w:tcBorders>
              <w:top w:val="single" w:sz="4" w:space="0" w:color="000000"/>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single" w:sz="4" w:space="0" w:color="000000"/>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  Executive Summary (If applicable, include Attachment #4)</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3  Firm Proposal Terms </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4  Acceptance of Terms and Conditions </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5  Certification Letter (Include Attachment #1)</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6  Authorization to Release Information (Include Attachment #2)</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7 Termination, Litigation, and Debarment</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8 Respondent Background Information</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9 Experience</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10a-</w:t>
            </w:r>
            <w:r w:rsidRPr="00476B6E">
              <w:rPr>
                <w:rFonts w:ascii="Calibri" w:eastAsia="Calibri" w:hAnsi="Calibri" w:cs="Calibri"/>
                <w:color w:val="000000"/>
                <w:sz w:val="20"/>
                <w:szCs w:val="20"/>
              </w:rPr>
              <w:t>10b</w:t>
            </w:r>
            <w:r w:rsidRPr="00A22DBD">
              <w:rPr>
                <w:rFonts w:ascii="Calibri" w:eastAsia="Calibri" w:hAnsi="Calibri" w:cs="Calibri"/>
                <w:color w:val="000000"/>
                <w:sz w:val="20"/>
                <w:szCs w:val="20"/>
              </w:rPr>
              <w:t xml:space="preserve"> Mandatory Specifications</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476B6E" w:rsidRDefault="00C1352A" w:rsidP="00476B6E">
            <w:pPr>
              <w:ind w:left="407" w:hanging="407"/>
              <w:rPr>
                <w:rFonts w:ascii="Calibri" w:eastAsia="Calibri" w:hAnsi="Calibri" w:cs="Calibri"/>
                <w:color w:val="000000"/>
                <w:sz w:val="20"/>
                <w:szCs w:val="20"/>
              </w:rPr>
            </w:pPr>
            <w:r w:rsidRPr="00476B6E">
              <w:rPr>
                <w:rFonts w:ascii="Calibri" w:eastAsia="Calibri" w:hAnsi="Calibri" w:cs="Calibri"/>
                <w:color w:val="000000"/>
                <w:sz w:val="20"/>
                <w:szCs w:val="20"/>
              </w:rPr>
              <w:t>Exhibit 10c-10i Mandatory Specifications</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11 Area Under the Curve (AUC) (</w:t>
            </w:r>
            <w:r w:rsidRPr="00476B6E">
              <w:rPr>
                <w:rFonts w:ascii="Calibri" w:eastAsia="Calibri" w:hAnsi="Calibri" w:cs="Calibri"/>
                <w:color w:val="000000"/>
                <w:sz w:val="20"/>
                <w:szCs w:val="20"/>
              </w:rPr>
              <w:t>Include Attachment #8)</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12 Specificity and Sensitivity </w:t>
            </w:r>
            <w:r w:rsidRPr="00476B6E">
              <w:rPr>
                <w:rFonts w:ascii="Calibri" w:eastAsia="Calibri" w:hAnsi="Calibri" w:cs="Calibri"/>
                <w:color w:val="000000"/>
                <w:sz w:val="20"/>
                <w:szCs w:val="20"/>
              </w:rPr>
              <w:t>(Include Attachment #8)</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13 Screening Administrations per year </w:t>
            </w:r>
            <w:r w:rsidRPr="00476B6E">
              <w:rPr>
                <w:rFonts w:ascii="Calibri" w:eastAsia="Calibri" w:hAnsi="Calibri" w:cs="Calibri"/>
                <w:color w:val="000000"/>
                <w:sz w:val="20"/>
                <w:szCs w:val="20"/>
              </w:rPr>
              <w:t>(Include Attachment #8)</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14 Available Benchmarks </w:t>
            </w:r>
            <w:r w:rsidRPr="00476B6E">
              <w:rPr>
                <w:rFonts w:ascii="Calibri" w:eastAsia="Calibri" w:hAnsi="Calibri" w:cs="Calibri"/>
                <w:color w:val="000000"/>
                <w:sz w:val="20"/>
                <w:szCs w:val="20"/>
              </w:rPr>
              <w:t>(Include Attachment #8)</w:t>
            </w:r>
          </w:p>
        </w:tc>
        <w:tc>
          <w:tcPr>
            <w:tcW w:w="57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c>
          <w:tcPr>
            <w:tcW w:w="540" w:type="dxa"/>
            <w:tcBorders>
              <w:top w:val="nil"/>
              <w:left w:val="nil"/>
              <w:bottom w:val="single" w:sz="4" w:space="0" w:color="000000"/>
              <w:right w:val="single" w:sz="4" w:space="0" w:color="000000"/>
            </w:tcBorders>
            <w:vAlign w:val="center"/>
          </w:tcPr>
          <w:p w:rsidR="00392F89" w:rsidRPr="00A22DBD" w:rsidRDefault="00C1352A">
            <w:pPr>
              <w:pBdr>
                <w:top w:val="nil"/>
                <w:left w:val="nil"/>
                <w:bottom w:val="nil"/>
                <w:right w:val="nil"/>
                <w:between w:val="nil"/>
              </w:pBdr>
              <w:ind w:left="407" w:hanging="407"/>
              <w:jc w:val="both"/>
              <w:rPr>
                <w:rFonts w:ascii="Calibri" w:eastAsia="Calibri" w:hAnsi="Calibri" w:cs="Calibri"/>
                <w:color w:val="000000"/>
                <w:sz w:val="20"/>
                <w:szCs w:val="20"/>
              </w:rPr>
            </w:pPr>
            <w:r w:rsidRPr="00A22DBD">
              <w:rPr>
                <w:rFonts w:ascii="Calibri" w:eastAsia="Calibri" w:hAnsi="Calibri" w:cs="Calibri"/>
                <w:color w:val="000000"/>
                <w:sz w:val="20"/>
                <w:szCs w:val="20"/>
              </w:rPr>
              <w:t> </w:t>
            </w: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15 Standard Setting Methodology </w:t>
            </w:r>
            <w:r w:rsidRPr="00476B6E">
              <w:rPr>
                <w:rFonts w:ascii="Calibri" w:eastAsia="Calibri" w:hAnsi="Calibri" w:cs="Calibri"/>
                <w:color w:val="000000"/>
                <w:sz w:val="20"/>
                <w:szCs w:val="20"/>
              </w:rPr>
              <w:t>(Include Attachment #8)</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16 Administration Time: Universal Screening </w:t>
            </w:r>
            <w:r w:rsidRPr="00476B6E">
              <w:rPr>
                <w:rFonts w:ascii="Calibri" w:eastAsia="Calibri" w:hAnsi="Calibri" w:cs="Calibri"/>
                <w:color w:val="000000"/>
                <w:sz w:val="20"/>
                <w:szCs w:val="20"/>
              </w:rPr>
              <w:t>(Include Attachment #8)</w:t>
            </w:r>
          </w:p>
        </w:tc>
        <w:tc>
          <w:tcPr>
            <w:tcW w:w="57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nil"/>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1</w:t>
            </w:r>
            <w:r w:rsidRPr="00476B6E">
              <w:rPr>
                <w:rFonts w:ascii="Calibri" w:eastAsia="Calibri" w:hAnsi="Calibri" w:cs="Calibri"/>
                <w:color w:val="000000"/>
                <w:sz w:val="20"/>
                <w:szCs w:val="20"/>
              </w:rPr>
              <w:t>7</w:t>
            </w:r>
            <w:r w:rsidRPr="00A22DBD">
              <w:rPr>
                <w:rFonts w:ascii="Calibri" w:eastAsia="Calibri" w:hAnsi="Calibri" w:cs="Calibri"/>
                <w:color w:val="000000"/>
                <w:sz w:val="20"/>
                <w:szCs w:val="20"/>
              </w:rPr>
              <w:t xml:space="preserve"> Equivalent Forms </w:t>
            </w:r>
            <w:r w:rsidRPr="00476B6E">
              <w:rPr>
                <w:rFonts w:ascii="Calibri" w:eastAsia="Calibri" w:hAnsi="Calibri" w:cs="Calibri"/>
                <w:color w:val="000000"/>
                <w:sz w:val="20"/>
                <w:szCs w:val="20"/>
              </w:rPr>
              <w:t>(Include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1</w:t>
            </w:r>
            <w:r w:rsidRPr="00476B6E">
              <w:rPr>
                <w:rFonts w:ascii="Calibri" w:eastAsia="Calibri" w:hAnsi="Calibri" w:cs="Calibri"/>
                <w:color w:val="000000"/>
                <w:sz w:val="20"/>
                <w:szCs w:val="20"/>
              </w:rPr>
              <w:t>8</w:t>
            </w:r>
            <w:r w:rsidRPr="00A22DBD">
              <w:rPr>
                <w:rFonts w:ascii="Calibri" w:eastAsia="Calibri" w:hAnsi="Calibri" w:cs="Calibri"/>
                <w:color w:val="000000"/>
                <w:sz w:val="20"/>
                <w:szCs w:val="20"/>
              </w:rPr>
              <w:t xml:space="preserve"> Methods used to Ensure form Equivalency </w:t>
            </w:r>
            <w:r w:rsidRPr="00476B6E">
              <w:rPr>
                <w:rFonts w:ascii="Calibri" w:eastAsia="Calibri" w:hAnsi="Calibri" w:cs="Calibri"/>
                <w:color w:val="000000"/>
                <w:sz w:val="20"/>
                <w:szCs w:val="20"/>
              </w:rPr>
              <w:t>(Include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w:t>
            </w:r>
            <w:r w:rsidRPr="00476B6E">
              <w:rPr>
                <w:rFonts w:ascii="Calibri" w:eastAsia="Calibri" w:hAnsi="Calibri" w:cs="Calibri"/>
                <w:color w:val="000000"/>
                <w:sz w:val="20"/>
                <w:szCs w:val="20"/>
              </w:rPr>
              <w:t>19</w:t>
            </w:r>
            <w:r w:rsidRPr="00A22DBD">
              <w:rPr>
                <w:rFonts w:ascii="Calibri" w:eastAsia="Calibri" w:hAnsi="Calibri" w:cs="Calibri"/>
                <w:color w:val="000000"/>
                <w:sz w:val="20"/>
                <w:szCs w:val="20"/>
              </w:rPr>
              <w:t xml:space="preserve"> Reliability of Slope </w:t>
            </w:r>
            <w:r w:rsidRPr="00476B6E">
              <w:rPr>
                <w:rFonts w:ascii="Calibri" w:eastAsia="Calibri" w:hAnsi="Calibri" w:cs="Calibri"/>
                <w:color w:val="000000"/>
                <w:sz w:val="20"/>
                <w:szCs w:val="20"/>
              </w:rPr>
              <w:t>(Include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w:t>
            </w:r>
            <w:r w:rsidRPr="00476B6E">
              <w:rPr>
                <w:rFonts w:ascii="Calibri" w:eastAsia="Calibri" w:hAnsi="Calibri" w:cs="Calibri"/>
                <w:color w:val="000000"/>
                <w:sz w:val="20"/>
                <w:szCs w:val="20"/>
              </w:rPr>
              <w:t>0</w:t>
            </w:r>
            <w:r w:rsidRPr="00A22DBD">
              <w:rPr>
                <w:rFonts w:ascii="Calibri" w:eastAsia="Calibri" w:hAnsi="Calibri" w:cs="Calibri"/>
                <w:color w:val="000000"/>
                <w:sz w:val="20"/>
                <w:szCs w:val="20"/>
              </w:rPr>
              <w:t xml:space="preserve"> Administration Time: P</w:t>
            </w:r>
            <w:r w:rsidRPr="00476B6E">
              <w:rPr>
                <w:rFonts w:ascii="Calibri" w:eastAsia="Calibri" w:hAnsi="Calibri" w:cs="Calibri"/>
                <w:color w:val="000000"/>
                <w:sz w:val="20"/>
                <w:szCs w:val="20"/>
              </w:rPr>
              <w:t>rogress Monitoring</w:t>
            </w:r>
            <w:r w:rsidRPr="00A22DBD">
              <w:rPr>
                <w:rFonts w:ascii="Calibri" w:eastAsia="Calibri" w:hAnsi="Calibri" w:cs="Calibri"/>
                <w:color w:val="000000"/>
                <w:sz w:val="20"/>
                <w:szCs w:val="20"/>
              </w:rPr>
              <w:t xml:space="preserve"> </w:t>
            </w:r>
            <w:r w:rsidRPr="00476B6E">
              <w:rPr>
                <w:rFonts w:ascii="Calibri" w:eastAsia="Calibri" w:hAnsi="Calibri" w:cs="Calibri"/>
                <w:color w:val="000000"/>
                <w:sz w:val="20"/>
                <w:szCs w:val="20"/>
              </w:rPr>
              <w:t>(Include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w:t>
            </w:r>
            <w:r w:rsidRPr="00476B6E">
              <w:rPr>
                <w:rFonts w:ascii="Calibri" w:eastAsia="Calibri" w:hAnsi="Calibri" w:cs="Calibri"/>
                <w:color w:val="000000"/>
                <w:sz w:val="20"/>
                <w:szCs w:val="20"/>
              </w:rPr>
              <w:t>1</w:t>
            </w:r>
            <w:r w:rsidRPr="00A22DBD">
              <w:rPr>
                <w:rFonts w:ascii="Calibri" w:eastAsia="Calibri" w:hAnsi="Calibri" w:cs="Calibri"/>
                <w:color w:val="000000"/>
                <w:sz w:val="20"/>
                <w:szCs w:val="20"/>
              </w:rPr>
              <w:t xml:space="preserve"> Evidence of Reliability  </w:t>
            </w:r>
            <w:r w:rsidRPr="00476B6E">
              <w:rPr>
                <w:rFonts w:ascii="Calibri" w:eastAsia="Calibri" w:hAnsi="Calibri" w:cs="Calibri"/>
                <w:color w:val="000000"/>
                <w:sz w:val="20"/>
                <w:szCs w:val="20"/>
              </w:rPr>
              <w:t>(Include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w:t>
            </w:r>
            <w:r w:rsidRPr="00476B6E">
              <w:rPr>
                <w:rFonts w:ascii="Calibri" w:eastAsia="Calibri" w:hAnsi="Calibri" w:cs="Calibri"/>
                <w:color w:val="000000"/>
                <w:sz w:val="20"/>
                <w:szCs w:val="20"/>
              </w:rPr>
              <w:t>2</w:t>
            </w:r>
            <w:r w:rsidRPr="00A22DBD">
              <w:rPr>
                <w:rFonts w:ascii="Calibri" w:eastAsia="Calibri" w:hAnsi="Calibri" w:cs="Calibri"/>
                <w:color w:val="000000"/>
                <w:sz w:val="20"/>
                <w:szCs w:val="20"/>
              </w:rPr>
              <w:t xml:space="preserve"> Evidence of Criterion Validity </w:t>
            </w:r>
            <w:r w:rsidRPr="00476B6E">
              <w:rPr>
                <w:rFonts w:ascii="Calibri" w:eastAsia="Calibri" w:hAnsi="Calibri" w:cs="Calibri"/>
                <w:color w:val="000000"/>
                <w:sz w:val="20"/>
                <w:szCs w:val="20"/>
              </w:rPr>
              <w:t>(Include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476B6E">
              <w:rPr>
                <w:rFonts w:ascii="Calibri" w:eastAsia="Calibri" w:hAnsi="Calibri" w:cs="Calibri"/>
                <w:color w:val="000000"/>
                <w:sz w:val="20"/>
                <w:szCs w:val="20"/>
              </w:rPr>
              <w:t>Exhibit 22A: External Measure Used for Criterion Validity (Include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w:t>
            </w:r>
            <w:r w:rsidRPr="00476B6E">
              <w:rPr>
                <w:rFonts w:ascii="Calibri" w:eastAsia="Calibri" w:hAnsi="Calibri" w:cs="Calibri"/>
                <w:color w:val="000000"/>
                <w:sz w:val="20"/>
                <w:szCs w:val="20"/>
              </w:rPr>
              <w:t>3: Evidence of Content Validity / Alignment (Include Attachment #8)</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w:t>
            </w:r>
            <w:r w:rsidRPr="00476B6E">
              <w:rPr>
                <w:rFonts w:ascii="Calibri" w:eastAsia="Calibri" w:hAnsi="Calibri" w:cs="Calibri"/>
                <w:color w:val="000000"/>
                <w:sz w:val="20"/>
                <w:szCs w:val="20"/>
              </w:rPr>
              <w:t>4</w:t>
            </w:r>
            <w:r w:rsidRPr="00A22DBD">
              <w:rPr>
                <w:rFonts w:ascii="Calibri" w:eastAsia="Calibri" w:hAnsi="Calibri" w:cs="Calibri"/>
                <w:color w:val="000000"/>
                <w:sz w:val="20"/>
                <w:szCs w:val="20"/>
              </w:rPr>
              <w:t xml:space="preserve"> Research and Development Sample</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trPr>
          <w:trHeight w:val="300"/>
          <w:jc w:val="center"/>
        </w:trPr>
        <w:tc>
          <w:tcPr>
            <w:tcW w:w="8280" w:type="dxa"/>
            <w:tcBorders>
              <w:top w:val="nil"/>
              <w:left w:val="single" w:sz="4" w:space="0" w:color="000000"/>
              <w:bottom w:val="single" w:sz="4" w:space="0" w:color="000000"/>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w:t>
            </w:r>
            <w:r w:rsidRPr="00476B6E">
              <w:rPr>
                <w:rFonts w:ascii="Calibri" w:eastAsia="Calibri" w:hAnsi="Calibri" w:cs="Calibri"/>
                <w:color w:val="000000"/>
                <w:sz w:val="20"/>
                <w:szCs w:val="20"/>
              </w:rPr>
              <w:t>5</w:t>
            </w:r>
            <w:r w:rsidRPr="00A22DBD">
              <w:rPr>
                <w:rFonts w:ascii="Calibri" w:eastAsia="Calibri" w:hAnsi="Calibri" w:cs="Calibri"/>
                <w:color w:val="000000"/>
                <w:sz w:val="20"/>
                <w:szCs w:val="20"/>
              </w:rPr>
              <w:t xml:space="preserve"> Administration Format</w:t>
            </w:r>
          </w:p>
        </w:tc>
        <w:tc>
          <w:tcPr>
            <w:tcW w:w="57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000000"/>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rsidTr="005F69B9">
        <w:trPr>
          <w:trHeight w:val="300"/>
          <w:jc w:val="center"/>
        </w:trPr>
        <w:tc>
          <w:tcPr>
            <w:tcW w:w="8280" w:type="dxa"/>
            <w:tcBorders>
              <w:top w:val="nil"/>
              <w:left w:val="single" w:sz="4" w:space="0" w:color="000000"/>
              <w:bottom w:val="single" w:sz="4" w:space="0" w:color="auto"/>
              <w:right w:val="single" w:sz="4" w:space="0" w:color="000000"/>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2</w:t>
            </w:r>
            <w:r w:rsidRPr="00476B6E">
              <w:rPr>
                <w:rFonts w:ascii="Calibri" w:eastAsia="Calibri" w:hAnsi="Calibri" w:cs="Calibri"/>
                <w:color w:val="000000"/>
                <w:sz w:val="20"/>
                <w:szCs w:val="20"/>
              </w:rPr>
              <w:t>6</w:t>
            </w:r>
            <w:r w:rsidRPr="00A22DBD">
              <w:rPr>
                <w:rFonts w:ascii="Calibri" w:eastAsia="Calibri" w:hAnsi="Calibri" w:cs="Calibri"/>
                <w:color w:val="000000"/>
                <w:sz w:val="20"/>
                <w:szCs w:val="20"/>
              </w:rPr>
              <w:t xml:space="preserve"> Lag Time</w:t>
            </w:r>
          </w:p>
        </w:tc>
        <w:tc>
          <w:tcPr>
            <w:tcW w:w="570" w:type="dxa"/>
            <w:tcBorders>
              <w:top w:val="nil"/>
              <w:left w:val="single" w:sz="4" w:space="0" w:color="000000"/>
              <w:bottom w:val="single" w:sz="4" w:space="0" w:color="auto"/>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nil"/>
              <w:left w:val="single" w:sz="4" w:space="0" w:color="000000"/>
              <w:bottom w:val="single" w:sz="4" w:space="0" w:color="auto"/>
              <w:right w:val="single" w:sz="4" w:space="0" w:color="000000"/>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rsidTr="005F69B9">
        <w:trPr>
          <w:trHeight w:val="300"/>
          <w:jc w:val="center"/>
        </w:trPr>
        <w:tc>
          <w:tcPr>
            <w:tcW w:w="8280" w:type="dxa"/>
            <w:tcBorders>
              <w:top w:val="single" w:sz="4" w:space="0" w:color="auto"/>
              <w:left w:val="single" w:sz="4" w:space="0" w:color="auto"/>
              <w:bottom w:val="single" w:sz="4" w:space="0" w:color="auto"/>
              <w:right w:val="single" w:sz="4" w:space="0" w:color="auto"/>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w:t>
            </w:r>
            <w:r w:rsidRPr="00476B6E">
              <w:rPr>
                <w:rFonts w:ascii="Calibri" w:eastAsia="Calibri" w:hAnsi="Calibri" w:cs="Calibri"/>
                <w:color w:val="000000"/>
                <w:sz w:val="20"/>
                <w:szCs w:val="20"/>
              </w:rPr>
              <w:t>27</w:t>
            </w:r>
            <w:r w:rsidRPr="00A22DBD">
              <w:rPr>
                <w:rFonts w:ascii="Calibri" w:eastAsia="Calibri" w:hAnsi="Calibri" w:cs="Calibri"/>
                <w:color w:val="000000"/>
                <w:sz w:val="20"/>
                <w:szCs w:val="20"/>
              </w:rPr>
              <w:t xml:space="preserve"> Scoring of Assessment (Adult Actions)</w:t>
            </w:r>
          </w:p>
        </w:tc>
        <w:tc>
          <w:tcPr>
            <w:tcW w:w="57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rsidTr="005F69B9">
        <w:trPr>
          <w:trHeight w:val="300"/>
          <w:jc w:val="center"/>
        </w:trPr>
        <w:tc>
          <w:tcPr>
            <w:tcW w:w="8280" w:type="dxa"/>
            <w:tcBorders>
              <w:top w:val="single" w:sz="4" w:space="0" w:color="auto"/>
              <w:left w:val="single" w:sz="4" w:space="0" w:color="auto"/>
              <w:bottom w:val="single" w:sz="4" w:space="0" w:color="auto"/>
              <w:right w:val="single" w:sz="4" w:space="0" w:color="auto"/>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w:t>
            </w:r>
            <w:r w:rsidRPr="00476B6E">
              <w:rPr>
                <w:rFonts w:ascii="Calibri" w:eastAsia="Calibri" w:hAnsi="Calibri" w:cs="Calibri"/>
                <w:color w:val="000000"/>
                <w:sz w:val="20"/>
                <w:szCs w:val="20"/>
              </w:rPr>
              <w:t>28</w:t>
            </w:r>
            <w:r w:rsidRPr="00A22DBD">
              <w:rPr>
                <w:rFonts w:ascii="Calibri" w:eastAsia="Calibri" w:hAnsi="Calibri" w:cs="Calibri"/>
                <w:color w:val="000000"/>
                <w:sz w:val="20"/>
                <w:szCs w:val="20"/>
              </w:rPr>
              <w:t xml:space="preserve"> Training Required</w:t>
            </w:r>
          </w:p>
        </w:tc>
        <w:tc>
          <w:tcPr>
            <w:tcW w:w="57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rsidTr="005F69B9">
        <w:trPr>
          <w:trHeight w:val="300"/>
          <w:jc w:val="center"/>
        </w:trPr>
        <w:tc>
          <w:tcPr>
            <w:tcW w:w="8280" w:type="dxa"/>
            <w:tcBorders>
              <w:top w:val="single" w:sz="4" w:space="0" w:color="auto"/>
              <w:left w:val="single" w:sz="4" w:space="0" w:color="auto"/>
              <w:bottom w:val="single" w:sz="4" w:space="0" w:color="auto"/>
              <w:right w:val="single" w:sz="4" w:space="0" w:color="auto"/>
            </w:tcBorders>
          </w:tcPr>
          <w:p w:rsidR="00392F89" w:rsidRPr="00A22DBD" w:rsidRDefault="00C1352A" w:rsidP="00476B6E">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 xml:space="preserve">Exhibit </w:t>
            </w:r>
            <w:r w:rsidRPr="00476B6E">
              <w:rPr>
                <w:rFonts w:ascii="Calibri" w:eastAsia="Calibri" w:hAnsi="Calibri" w:cs="Calibri"/>
                <w:color w:val="000000"/>
                <w:sz w:val="20"/>
                <w:szCs w:val="20"/>
              </w:rPr>
              <w:t>29</w:t>
            </w:r>
            <w:r w:rsidRPr="00A22DBD">
              <w:rPr>
                <w:rFonts w:ascii="Calibri" w:eastAsia="Calibri" w:hAnsi="Calibri" w:cs="Calibri"/>
                <w:color w:val="000000"/>
                <w:sz w:val="20"/>
                <w:szCs w:val="20"/>
              </w:rPr>
              <w:t xml:space="preserve"> Optional Features</w:t>
            </w:r>
          </w:p>
        </w:tc>
        <w:tc>
          <w:tcPr>
            <w:tcW w:w="57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rsidTr="005F69B9">
        <w:trPr>
          <w:trHeight w:val="300"/>
          <w:jc w:val="center"/>
        </w:trPr>
        <w:tc>
          <w:tcPr>
            <w:tcW w:w="8280" w:type="dxa"/>
            <w:tcBorders>
              <w:top w:val="single" w:sz="4" w:space="0" w:color="auto"/>
              <w:left w:val="single" w:sz="4" w:space="0" w:color="auto"/>
              <w:bottom w:val="single" w:sz="4" w:space="0" w:color="auto"/>
              <w:right w:val="single" w:sz="4" w:space="0" w:color="auto"/>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3</w:t>
            </w:r>
            <w:r w:rsidRPr="00476B6E">
              <w:rPr>
                <w:rFonts w:ascii="Calibri" w:eastAsia="Calibri" w:hAnsi="Calibri" w:cs="Calibri"/>
                <w:color w:val="000000"/>
                <w:sz w:val="20"/>
                <w:szCs w:val="20"/>
              </w:rPr>
              <w:t>0</w:t>
            </w:r>
            <w:r w:rsidRPr="00A22DBD">
              <w:rPr>
                <w:rFonts w:ascii="Calibri" w:eastAsia="Calibri" w:hAnsi="Calibri" w:cs="Calibri"/>
                <w:color w:val="000000"/>
                <w:sz w:val="20"/>
                <w:szCs w:val="20"/>
              </w:rPr>
              <w:t xml:space="preserve"> Performance-Based Criteria</w:t>
            </w:r>
          </w:p>
        </w:tc>
        <w:tc>
          <w:tcPr>
            <w:tcW w:w="57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r w:rsidR="00392F89" w:rsidRPr="00A22DBD" w:rsidTr="005F69B9">
        <w:trPr>
          <w:trHeight w:val="300"/>
          <w:jc w:val="center"/>
        </w:trPr>
        <w:tc>
          <w:tcPr>
            <w:tcW w:w="8280" w:type="dxa"/>
            <w:tcBorders>
              <w:top w:val="single" w:sz="4" w:space="0" w:color="auto"/>
              <w:left w:val="single" w:sz="4" w:space="0" w:color="auto"/>
              <w:bottom w:val="single" w:sz="4" w:space="0" w:color="auto"/>
              <w:right w:val="single" w:sz="4" w:space="0" w:color="auto"/>
            </w:tcBorders>
          </w:tcPr>
          <w:p w:rsidR="00392F89" w:rsidRPr="00A22DBD" w:rsidRDefault="00C1352A">
            <w:pPr>
              <w:pBdr>
                <w:top w:val="nil"/>
                <w:left w:val="nil"/>
                <w:bottom w:val="nil"/>
                <w:right w:val="nil"/>
                <w:between w:val="nil"/>
              </w:pBdr>
              <w:ind w:left="407" w:hanging="407"/>
              <w:rPr>
                <w:rFonts w:ascii="Calibri" w:eastAsia="Calibri" w:hAnsi="Calibri" w:cs="Calibri"/>
                <w:color w:val="000000"/>
                <w:sz w:val="20"/>
                <w:szCs w:val="20"/>
              </w:rPr>
            </w:pPr>
            <w:r w:rsidRPr="00A22DBD">
              <w:rPr>
                <w:rFonts w:ascii="Calibri" w:eastAsia="Calibri" w:hAnsi="Calibri" w:cs="Calibri"/>
                <w:color w:val="000000"/>
                <w:sz w:val="20"/>
                <w:szCs w:val="20"/>
              </w:rPr>
              <w:t>Exhibit 3</w:t>
            </w:r>
            <w:r w:rsidRPr="00476B6E">
              <w:rPr>
                <w:rFonts w:ascii="Calibri" w:eastAsia="Calibri" w:hAnsi="Calibri" w:cs="Calibri"/>
                <w:color w:val="000000"/>
                <w:sz w:val="20"/>
                <w:szCs w:val="20"/>
              </w:rPr>
              <w:t>1</w:t>
            </w:r>
            <w:r w:rsidRPr="00A22DBD">
              <w:rPr>
                <w:rFonts w:ascii="Calibri" w:eastAsia="Calibri" w:hAnsi="Calibri" w:cs="Calibri"/>
                <w:color w:val="000000"/>
                <w:sz w:val="20"/>
                <w:szCs w:val="20"/>
              </w:rPr>
              <w:t xml:space="preserve"> Addendums</w:t>
            </w:r>
          </w:p>
        </w:tc>
        <w:tc>
          <w:tcPr>
            <w:tcW w:w="57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392F89" w:rsidRPr="00A22DBD" w:rsidRDefault="00392F89">
            <w:pPr>
              <w:pBdr>
                <w:top w:val="nil"/>
                <w:left w:val="nil"/>
                <w:bottom w:val="nil"/>
                <w:right w:val="nil"/>
                <w:between w:val="nil"/>
              </w:pBdr>
              <w:ind w:left="407" w:hanging="407"/>
              <w:jc w:val="both"/>
              <w:rPr>
                <w:rFonts w:ascii="Calibri" w:eastAsia="Calibri" w:hAnsi="Calibri" w:cs="Calibri"/>
                <w:color w:val="000000"/>
                <w:sz w:val="20"/>
                <w:szCs w:val="20"/>
              </w:rPr>
            </w:pPr>
          </w:p>
        </w:tc>
      </w:tr>
    </w:tbl>
    <w:p w:rsidR="00392F89" w:rsidRPr="00A22DBD" w:rsidRDefault="00392F89">
      <w:pPr>
        <w:pBdr>
          <w:top w:val="nil"/>
          <w:left w:val="nil"/>
          <w:bottom w:val="nil"/>
          <w:right w:val="nil"/>
          <w:between w:val="nil"/>
        </w:pBdr>
        <w:tabs>
          <w:tab w:val="left" w:pos="720"/>
        </w:tabs>
        <w:ind w:left="720"/>
        <w:rPr>
          <w:rFonts w:ascii="Calibri" w:eastAsia="Calibri" w:hAnsi="Calibri" w:cs="Calibri"/>
          <w:color w:val="000000"/>
        </w:rPr>
      </w:pPr>
    </w:p>
    <w:p w:rsidR="00392F89" w:rsidRPr="00A22DBD" w:rsidRDefault="00392F89">
      <w:pPr>
        <w:pBdr>
          <w:top w:val="nil"/>
          <w:left w:val="nil"/>
          <w:bottom w:val="nil"/>
          <w:right w:val="nil"/>
          <w:between w:val="nil"/>
        </w:pBdr>
        <w:tabs>
          <w:tab w:val="left" w:pos="720"/>
        </w:tabs>
        <w:rPr>
          <w:rFonts w:ascii="Calibri" w:eastAsia="Calibri" w:hAnsi="Calibri" w:cs="Calibri"/>
          <w:color w:val="000000"/>
        </w:rPr>
      </w:pPr>
    </w:p>
    <w:p w:rsidR="00FE215B" w:rsidRDefault="00C1352A">
      <w:pPr>
        <w:widowControl w:val="0"/>
        <w:pBdr>
          <w:top w:val="nil"/>
          <w:left w:val="nil"/>
          <w:bottom w:val="nil"/>
          <w:right w:val="nil"/>
          <w:between w:val="nil"/>
        </w:pBdr>
        <w:spacing w:line="276" w:lineRule="auto"/>
        <w:sectPr w:rsidR="00FE215B" w:rsidSect="00A22DBD">
          <w:type w:val="continuous"/>
          <w:pgSz w:w="12240" w:h="15840"/>
          <w:pgMar w:top="720" w:right="720" w:bottom="720" w:left="720" w:header="0" w:footer="0" w:gutter="0"/>
          <w:cols w:space="720"/>
          <w:docGrid w:linePitch="326"/>
        </w:sectPr>
      </w:pPr>
      <w:r w:rsidRPr="00A22DBD">
        <w:br w:type="page"/>
      </w:r>
    </w:p>
    <w:p w:rsidR="00392F89" w:rsidRPr="00A22DBD" w:rsidRDefault="00C1352A">
      <w:pPr>
        <w:pStyle w:val="Heading1"/>
        <w:jc w:val="center"/>
        <w:rPr>
          <w:rFonts w:ascii="Calibri" w:eastAsia="Calibri" w:hAnsi="Calibri" w:cs="Calibri"/>
          <w:sz w:val="20"/>
          <w:szCs w:val="20"/>
        </w:rPr>
      </w:pPr>
      <w:bookmarkStart w:id="112" w:name="45jfvxd" w:colFirst="0" w:colLast="0"/>
      <w:bookmarkStart w:id="113" w:name="_Toc528569149"/>
      <w:bookmarkEnd w:id="112"/>
      <w:r w:rsidRPr="00A22DBD">
        <w:rPr>
          <w:rFonts w:ascii="Calibri" w:eastAsia="Calibri" w:hAnsi="Calibri" w:cs="Calibri"/>
          <w:sz w:val="20"/>
          <w:szCs w:val="20"/>
        </w:rPr>
        <w:t>Attachment #6</w:t>
      </w:r>
      <w:bookmarkEnd w:id="113"/>
    </w:p>
    <w:p w:rsidR="00392F89" w:rsidRPr="00A22DBD" w:rsidRDefault="00C1352A">
      <w:pPr>
        <w:pStyle w:val="Heading2"/>
        <w:ind w:left="0"/>
        <w:jc w:val="center"/>
        <w:rPr>
          <w:rFonts w:ascii="Calibri" w:eastAsia="Calibri" w:hAnsi="Calibri" w:cs="Calibri"/>
          <w:sz w:val="20"/>
          <w:szCs w:val="20"/>
        </w:rPr>
      </w:pPr>
      <w:bookmarkStart w:id="114" w:name="_Toc528569150"/>
      <w:r w:rsidRPr="00A22DBD">
        <w:rPr>
          <w:rFonts w:ascii="Calibri" w:eastAsia="Calibri" w:hAnsi="Calibri" w:cs="Calibri"/>
          <w:sz w:val="20"/>
          <w:szCs w:val="20"/>
        </w:rPr>
        <w:t>Cost Proposal Form</w:t>
      </w:r>
      <w:bookmarkEnd w:id="114"/>
    </w:p>
    <w:p w:rsidR="00392F89" w:rsidRPr="00A22DBD" w:rsidRDefault="00392F89">
      <w:pPr>
        <w:jc w:val="center"/>
        <w:rPr>
          <w:rFonts w:ascii="Calibri" w:eastAsia="Calibri" w:hAnsi="Calibri" w:cs="Calibri"/>
          <w:b/>
          <w:sz w:val="20"/>
          <w:szCs w:val="20"/>
        </w:rPr>
      </w:pPr>
    </w:p>
    <w:p w:rsidR="00392F89" w:rsidRPr="00A22DBD" w:rsidRDefault="00C1352A">
      <w:pPr>
        <w:rPr>
          <w:rFonts w:ascii="Calibri" w:eastAsia="Calibri" w:hAnsi="Calibri" w:cs="Calibri"/>
          <w:b/>
          <w:sz w:val="20"/>
          <w:szCs w:val="20"/>
        </w:rPr>
      </w:pPr>
      <w:r w:rsidRPr="00A22DBD">
        <w:rPr>
          <w:rFonts w:ascii="Calibri" w:eastAsia="Calibri" w:hAnsi="Calibri" w:cs="Calibri"/>
          <w:b/>
          <w:sz w:val="20"/>
          <w:szCs w:val="20"/>
        </w:rPr>
        <w:t>Payment Terms</w:t>
      </w:r>
    </w:p>
    <w:p w:rsidR="00392F89" w:rsidRPr="00A22DBD" w:rsidRDefault="00C1352A">
      <w:pPr>
        <w:jc w:val="both"/>
        <w:rPr>
          <w:rFonts w:ascii="Calibri" w:eastAsia="Calibri" w:hAnsi="Calibri" w:cs="Calibri"/>
          <w:sz w:val="20"/>
          <w:szCs w:val="20"/>
        </w:rPr>
      </w:pPr>
      <w:r w:rsidRPr="00A22DBD">
        <w:rPr>
          <w:rFonts w:ascii="Calibri" w:eastAsia="Calibri" w:hAnsi="Calibri" w:cs="Calibri"/>
          <w:color w:val="000000"/>
          <w:sz w:val="20"/>
          <w:szCs w:val="20"/>
        </w:rPr>
        <w:t xml:space="preserve">Per </w:t>
      </w:r>
      <w:r w:rsidRPr="00A22DBD">
        <w:rPr>
          <w:rFonts w:ascii="Calibri" w:eastAsia="Calibri" w:hAnsi="Calibri" w:cs="Calibri"/>
          <w:i/>
          <w:color w:val="000000"/>
          <w:sz w:val="20"/>
          <w:szCs w:val="20"/>
        </w:rPr>
        <w:t>Iowa Code § 8A.514</w:t>
      </w:r>
      <w:r w:rsidRPr="00A22DBD">
        <w:rPr>
          <w:rFonts w:ascii="Calibri" w:eastAsia="Calibri" w:hAnsi="Calibri" w:cs="Calibri"/>
          <w:color w:val="000000"/>
          <w:sz w:val="20"/>
          <w:szCs w:val="20"/>
        </w:rPr>
        <w:t xml:space="preserve"> </w:t>
      </w:r>
      <w:r w:rsidRPr="00A22DBD">
        <w:rPr>
          <w:rFonts w:ascii="Calibri" w:eastAsia="Calibri" w:hAnsi="Calibri" w:cs="Calibri"/>
          <w:sz w:val="20"/>
          <w:szCs w:val="20"/>
        </w:rPr>
        <w:t xml:space="preserve">the State of Iowa is allowed sixty (60) days to pay an invoice submitted by a vendor. </w:t>
      </w: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What discount will you give for payment in 15 days? __________</w:t>
      </w:r>
    </w:p>
    <w:p w:rsidR="00392F89" w:rsidRPr="00A22DBD" w:rsidRDefault="00C1352A">
      <w:pPr>
        <w:rPr>
          <w:rFonts w:ascii="Calibri" w:eastAsia="Calibri" w:hAnsi="Calibri" w:cs="Calibri"/>
          <w:sz w:val="20"/>
          <w:szCs w:val="20"/>
        </w:rPr>
      </w:pPr>
      <w:r w:rsidRPr="00A22DBD">
        <w:rPr>
          <w:rFonts w:ascii="Calibri" w:eastAsia="Calibri" w:hAnsi="Calibri" w:cs="Calibri"/>
          <w:sz w:val="20"/>
          <w:szCs w:val="20"/>
        </w:rPr>
        <w:t>What discount will you give for payment in 30 days? __________</w:t>
      </w:r>
    </w:p>
    <w:p w:rsidR="00392F89" w:rsidRPr="00A22DBD" w:rsidRDefault="00392F89">
      <w:pPr>
        <w:rPr>
          <w:rFonts w:ascii="Calibri" w:eastAsia="Calibri" w:hAnsi="Calibri" w:cs="Calibri"/>
          <w:b/>
          <w:sz w:val="20"/>
          <w:szCs w:val="20"/>
        </w:rPr>
      </w:pPr>
    </w:p>
    <w:p w:rsidR="00392F89" w:rsidRPr="00A22DBD" w:rsidRDefault="00C1352A">
      <w:pPr>
        <w:rPr>
          <w:rFonts w:ascii="Calibri" w:eastAsia="Calibri" w:hAnsi="Calibri" w:cs="Calibri"/>
          <w:b/>
          <w:sz w:val="20"/>
          <w:szCs w:val="20"/>
        </w:rPr>
      </w:pPr>
      <w:r w:rsidRPr="00A22DBD">
        <w:rPr>
          <w:rFonts w:ascii="Calibri" w:eastAsia="Calibri" w:hAnsi="Calibri" w:cs="Calibri"/>
          <w:b/>
          <w:sz w:val="20"/>
          <w:szCs w:val="20"/>
        </w:rPr>
        <w:t xml:space="preserve">Cost Proposal </w:t>
      </w:r>
    </w:p>
    <w:p w:rsidR="00392F89" w:rsidRDefault="00C1352A">
      <w:pPr>
        <w:jc w:val="both"/>
        <w:rPr>
          <w:rFonts w:ascii="Calibri" w:eastAsia="Calibri" w:hAnsi="Calibri" w:cs="Calibri"/>
          <w:sz w:val="20"/>
          <w:szCs w:val="20"/>
        </w:rPr>
      </w:pPr>
      <w:r w:rsidRPr="00A22DBD">
        <w:rPr>
          <w:rFonts w:ascii="Calibri" w:eastAsia="Calibri" w:hAnsi="Calibri" w:cs="Calibri"/>
          <w:sz w:val="20"/>
          <w:szCs w:val="20"/>
        </w:rPr>
        <w:t>Contractor’s Cost Proposal shall include an all-inclusive, itemized, total cost in Firm U.S. Dollars (including all travel, expenses, etc. in prices).  All pricing to be FOB Destination, freight cost and all expenses included; and based on Net 60 Days Payment Terms.  Include any escalation over the course of six years. The following template is required.  Please use additional pages to provide any additional narrative support for the costing information.</w:t>
      </w:r>
    </w:p>
    <w:p w:rsidR="00FE215B" w:rsidRDefault="00FE215B">
      <w:pPr>
        <w:jc w:val="both"/>
        <w:rPr>
          <w:rFonts w:ascii="Calibri" w:eastAsia="Calibri" w:hAnsi="Calibri" w:cs="Calibri"/>
          <w:sz w:val="20"/>
          <w:szCs w:val="20"/>
        </w:rPr>
      </w:pPr>
    </w:p>
    <w:p w:rsidR="00FE215B" w:rsidRPr="00A22DBD" w:rsidRDefault="00FE215B">
      <w:pPr>
        <w:jc w:val="both"/>
        <w:rPr>
          <w:rFonts w:ascii="Calibri" w:eastAsia="Calibri" w:hAnsi="Calibri" w:cs="Calibri"/>
          <w:sz w:val="20"/>
          <w:szCs w:val="20"/>
        </w:rPr>
      </w:pPr>
      <w:r w:rsidRPr="00A22DBD">
        <w:rPr>
          <w:rFonts w:ascii="Calibri" w:eastAsia="Calibri" w:hAnsi="Calibri" w:cs="Calibri"/>
          <w:color w:val="000000"/>
          <w:sz w:val="20"/>
          <w:szCs w:val="20"/>
        </w:rPr>
        <w:t>The Cost Proposal shall include all costs associated with using the assessments described in the scope of work. If the Vendor proposes cost based on an annual charge per student, the Vendor should base costs on all students for each year of use. Preference will be given to Proposals for a one-time, permanent license for use of assessments in all Iowa Schools. Preference will be given to assessments that can be used for both universal screening and progress monitoring. If the Cost Proposal covers training for the assessments this should also be provided on an annual basis. The model of training should be described in detail (i.e., train the trainer, face-to-face with all trainees). The Cost Proposal shall include (broken down by grade if different): cost of materials, cost of training, and any other necessary expenditures to implement and maintain the assessments in Iowa. Included should be any and all expenses related to the Technical Assistance and ongoing user (DE, AEA and LEA) supports needed to function well across the state.</w:t>
      </w:r>
    </w:p>
    <w:p w:rsidR="00392F89" w:rsidRPr="00A22DBD" w:rsidRDefault="00392F89">
      <w:pPr>
        <w:jc w:val="both"/>
        <w:rPr>
          <w:rFonts w:ascii="Calibri" w:eastAsia="Calibri" w:hAnsi="Calibri" w:cs="Calibri"/>
        </w:rPr>
      </w:pPr>
    </w:p>
    <w:tbl>
      <w:tblPr>
        <w:tblStyle w:val="a4"/>
        <w:tblW w:w="141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58"/>
        <w:gridCol w:w="1449"/>
        <w:gridCol w:w="1450"/>
        <w:gridCol w:w="1449"/>
        <w:gridCol w:w="1450"/>
        <w:gridCol w:w="1449"/>
        <w:gridCol w:w="1450"/>
      </w:tblGrid>
      <w:tr w:rsidR="00392F89" w:rsidRPr="00A22DBD" w:rsidTr="00664303">
        <w:trPr>
          <w:trHeight w:val="720"/>
          <w:jc w:val="center"/>
        </w:trPr>
        <w:tc>
          <w:tcPr>
            <w:tcW w:w="5458" w:type="dxa"/>
            <w:vAlign w:val="center"/>
          </w:tcPr>
          <w:p w:rsidR="00392F89" w:rsidRPr="00A22DBD" w:rsidRDefault="00C1352A">
            <w:pPr>
              <w:ind w:right="-1440"/>
              <w:rPr>
                <w:rFonts w:ascii="Calibri" w:eastAsia="Calibri" w:hAnsi="Calibri" w:cs="Calibri"/>
                <w:b/>
                <w:sz w:val="20"/>
                <w:szCs w:val="20"/>
              </w:rPr>
            </w:pPr>
            <w:r w:rsidRPr="00A22DBD">
              <w:rPr>
                <w:rFonts w:ascii="Calibri" w:eastAsia="Calibri" w:hAnsi="Calibri" w:cs="Calibri"/>
                <w:b/>
                <w:sz w:val="20"/>
                <w:szCs w:val="20"/>
              </w:rPr>
              <w:t>Deliverable Item</w:t>
            </w:r>
          </w:p>
        </w:tc>
        <w:tc>
          <w:tcPr>
            <w:tcW w:w="1449" w:type="dxa"/>
            <w:vAlign w:val="center"/>
          </w:tcPr>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Total Cost</w:t>
            </w:r>
          </w:p>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Year 1</w:t>
            </w:r>
          </w:p>
        </w:tc>
        <w:tc>
          <w:tcPr>
            <w:tcW w:w="1450" w:type="dxa"/>
            <w:vAlign w:val="center"/>
          </w:tcPr>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Total Cost</w:t>
            </w:r>
          </w:p>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Year 2</w:t>
            </w:r>
          </w:p>
        </w:tc>
        <w:tc>
          <w:tcPr>
            <w:tcW w:w="1449" w:type="dxa"/>
            <w:vAlign w:val="center"/>
          </w:tcPr>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Total Cost</w:t>
            </w:r>
          </w:p>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Year 3</w:t>
            </w:r>
          </w:p>
        </w:tc>
        <w:tc>
          <w:tcPr>
            <w:tcW w:w="1450" w:type="dxa"/>
            <w:vAlign w:val="center"/>
          </w:tcPr>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Total Cost</w:t>
            </w:r>
          </w:p>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Year 4</w:t>
            </w:r>
          </w:p>
        </w:tc>
        <w:tc>
          <w:tcPr>
            <w:tcW w:w="1449" w:type="dxa"/>
            <w:vAlign w:val="center"/>
          </w:tcPr>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Total Cost</w:t>
            </w:r>
          </w:p>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Year 5</w:t>
            </w:r>
          </w:p>
        </w:tc>
        <w:tc>
          <w:tcPr>
            <w:tcW w:w="1450" w:type="dxa"/>
            <w:vAlign w:val="center"/>
          </w:tcPr>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Total Cost</w:t>
            </w:r>
          </w:p>
          <w:p w:rsidR="00392F89" w:rsidRPr="00A22DBD" w:rsidRDefault="00C1352A">
            <w:pPr>
              <w:ind w:right="179"/>
              <w:jc w:val="center"/>
              <w:rPr>
                <w:rFonts w:ascii="Calibri" w:eastAsia="Calibri" w:hAnsi="Calibri" w:cs="Calibri"/>
                <w:b/>
                <w:sz w:val="20"/>
                <w:szCs w:val="20"/>
              </w:rPr>
            </w:pPr>
            <w:r w:rsidRPr="00A22DBD">
              <w:rPr>
                <w:rFonts w:ascii="Calibri" w:eastAsia="Calibri" w:hAnsi="Calibri" w:cs="Calibri"/>
                <w:b/>
                <w:sz w:val="20"/>
                <w:szCs w:val="20"/>
              </w:rPr>
              <w:t>Year 6</w:t>
            </w:r>
          </w:p>
        </w:tc>
      </w:tr>
      <w:tr w:rsidR="00392F89" w:rsidRPr="00A22DBD" w:rsidTr="00664303">
        <w:trPr>
          <w:trHeight w:val="426"/>
          <w:jc w:val="center"/>
        </w:trPr>
        <w:tc>
          <w:tcPr>
            <w:tcW w:w="5458" w:type="dxa"/>
            <w:vAlign w:val="center"/>
          </w:tcPr>
          <w:p w:rsidR="00392F89" w:rsidRPr="00A22DBD" w:rsidRDefault="00C1352A" w:rsidP="00664303">
            <w:pPr>
              <w:ind w:right="-1440"/>
              <w:jc w:val="both"/>
              <w:rPr>
                <w:rFonts w:ascii="Calibri" w:eastAsia="Calibri" w:hAnsi="Calibri" w:cs="Calibri"/>
                <w:sz w:val="20"/>
                <w:szCs w:val="20"/>
              </w:rPr>
            </w:pPr>
            <w:r w:rsidRPr="00A22DBD">
              <w:rPr>
                <w:rFonts w:ascii="Calibri" w:eastAsia="Calibri" w:hAnsi="Calibri" w:cs="Calibri"/>
                <w:sz w:val="20"/>
                <w:szCs w:val="20"/>
              </w:rPr>
              <w:t>Student Use Licensing (per student, approx. 37,000/grade)</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Training Needs</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Additional Development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Technical Support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nil"/>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Project Management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nil"/>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Software Integration</w:t>
            </w:r>
          </w:p>
        </w:tc>
        <w:tc>
          <w:tcPr>
            <w:tcW w:w="1449"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single" w:sz="4" w:space="0" w:color="000000"/>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Technical Support</w:t>
            </w:r>
          </w:p>
        </w:tc>
        <w:tc>
          <w:tcPr>
            <w:tcW w:w="1449"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tcBorders>
              <w:bottom w:val="single" w:sz="4" w:space="0" w:color="000000"/>
            </w:tcBorders>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nil"/>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 xml:space="preserve">Customer Support </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nil"/>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 xml:space="preserve">Other (specify) </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nil"/>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 xml:space="preserve">Other (specify) </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nil"/>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 xml:space="preserve">Other (specify) </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tcBorders>
              <w:bottom w:val="nil"/>
            </w:tcBorders>
            <w:vAlign w:val="center"/>
          </w:tcPr>
          <w:p w:rsidR="00392F89" w:rsidRPr="00A22DBD" w:rsidRDefault="00C1352A">
            <w:pPr>
              <w:ind w:right="-1440"/>
              <w:jc w:val="both"/>
              <w:rPr>
                <w:rFonts w:ascii="Calibri" w:eastAsia="Calibri" w:hAnsi="Calibri" w:cs="Calibri"/>
                <w:sz w:val="20"/>
                <w:szCs w:val="20"/>
              </w:rPr>
            </w:pPr>
            <w:r w:rsidRPr="00A22DBD">
              <w:rPr>
                <w:rFonts w:ascii="Calibri" w:eastAsia="Calibri" w:hAnsi="Calibri" w:cs="Calibri"/>
                <w:sz w:val="20"/>
                <w:szCs w:val="20"/>
              </w:rPr>
              <w:t xml:space="preserve">Other (specify) </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r w:rsidR="00392F89" w:rsidRPr="00A22DBD" w:rsidTr="00664303">
        <w:trPr>
          <w:trHeight w:val="360"/>
          <w:jc w:val="center"/>
        </w:trPr>
        <w:tc>
          <w:tcPr>
            <w:tcW w:w="5458"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b/>
                <w:sz w:val="20"/>
                <w:szCs w:val="20"/>
              </w:rPr>
              <w:t>TOTAL  COST: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49"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c>
          <w:tcPr>
            <w:tcW w:w="1450" w:type="dxa"/>
            <w:vAlign w:val="center"/>
          </w:tcPr>
          <w:p w:rsidR="00392F89" w:rsidRPr="00A22DBD" w:rsidRDefault="00C1352A">
            <w:pPr>
              <w:ind w:right="-1440"/>
              <w:rPr>
                <w:rFonts w:ascii="Calibri" w:eastAsia="Calibri" w:hAnsi="Calibri" w:cs="Calibri"/>
                <w:sz w:val="20"/>
                <w:szCs w:val="20"/>
              </w:rPr>
            </w:pPr>
            <w:r w:rsidRPr="00A22DBD">
              <w:rPr>
                <w:rFonts w:ascii="Calibri" w:eastAsia="Calibri" w:hAnsi="Calibri" w:cs="Calibri"/>
                <w:sz w:val="20"/>
                <w:szCs w:val="20"/>
              </w:rPr>
              <w:t>$</w:t>
            </w:r>
          </w:p>
        </w:tc>
      </w:tr>
    </w:tbl>
    <w:p w:rsidR="00FE215B" w:rsidRDefault="00FE215B">
      <w:pPr>
        <w:jc w:val="both"/>
        <w:rPr>
          <w:rFonts w:ascii="Calibri" w:eastAsia="Calibri" w:hAnsi="Calibri" w:cs="Calibri"/>
        </w:rPr>
        <w:sectPr w:rsidR="00FE215B" w:rsidSect="00FE215B">
          <w:footerReference w:type="default" r:id="rId20"/>
          <w:pgSz w:w="15840" w:h="12240" w:orient="landscape"/>
          <w:pgMar w:top="720" w:right="720" w:bottom="720" w:left="720" w:header="0" w:footer="0" w:gutter="0"/>
          <w:cols w:space="720"/>
          <w:docGrid w:linePitch="326"/>
        </w:sectPr>
      </w:pPr>
    </w:p>
    <w:p w:rsidR="00392F89" w:rsidRPr="00EC4819" w:rsidRDefault="00C1352A">
      <w:pPr>
        <w:pStyle w:val="Heading1"/>
        <w:jc w:val="center"/>
        <w:rPr>
          <w:rFonts w:ascii="Calibri" w:eastAsia="Calibri" w:hAnsi="Calibri" w:cs="Calibri"/>
          <w:sz w:val="20"/>
          <w:szCs w:val="20"/>
        </w:rPr>
      </w:pPr>
      <w:bookmarkStart w:id="115" w:name="_Toc528569151"/>
      <w:r w:rsidRPr="00EC4819">
        <w:rPr>
          <w:rFonts w:ascii="Calibri" w:eastAsia="Calibri" w:hAnsi="Calibri" w:cs="Calibri"/>
          <w:sz w:val="20"/>
          <w:szCs w:val="20"/>
        </w:rPr>
        <w:t>Attachment #7</w:t>
      </w:r>
      <w:bookmarkEnd w:id="115"/>
    </w:p>
    <w:p w:rsidR="00392F89" w:rsidRPr="00EC4819" w:rsidRDefault="00C1352A">
      <w:pPr>
        <w:pStyle w:val="Heading2"/>
        <w:ind w:left="0"/>
        <w:jc w:val="center"/>
        <w:rPr>
          <w:rFonts w:ascii="Calibri" w:eastAsia="Calibri" w:hAnsi="Calibri" w:cs="Calibri"/>
          <w:sz w:val="20"/>
          <w:szCs w:val="20"/>
        </w:rPr>
      </w:pPr>
      <w:bookmarkStart w:id="116" w:name="1yyy98l" w:colFirst="0" w:colLast="0"/>
      <w:bookmarkStart w:id="117" w:name="_Toc528569152"/>
      <w:bookmarkEnd w:id="116"/>
      <w:r w:rsidRPr="00EC4819">
        <w:rPr>
          <w:rFonts w:ascii="Calibri" w:eastAsia="Calibri" w:hAnsi="Calibri" w:cs="Calibri"/>
          <w:sz w:val="20"/>
          <w:szCs w:val="20"/>
        </w:rPr>
        <w:t>STATE OF IOWA PROFESSIONAL SERVICES AGREEMENT</w:t>
      </w:r>
      <w:bookmarkEnd w:id="117"/>
    </w:p>
    <w:p w:rsidR="00392F89" w:rsidRPr="00EC4819" w:rsidRDefault="00392F89">
      <w:pPr>
        <w:rPr>
          <w:rFonts w:ascii="Calibri" w:eastAsia="Calibri" w:hAnsi="Calibri" w:cs="Calibri"/>
          <w:b/>
          <w:i/>
          <w:sz w:val="20"/>
          <w:szCs w:val="20"/>
        </w:rPr>
      </w:pPr>
    </w:p>
    <w:p w:rsidR="00392F89" w:rsidRPr="00EC4819" w:rsidRDefault="00392F89">
      <w:pPr>
        <w:jc w:val="center"/>
        <w:rPr>
          <w:rFonts w:ascii="Calibri" w:eastAsia="Calibri" w:hAnsi="Calibri" w:cs="Calibri"/>
          <w:sz w:val="20"/>
          <w:szCs w:val="20"/>
        </w:rPr>
      </w:pPr>
    </w:p>
    <w:tbl>
      <w:tblPr>
        <w:tblStyle w:val="a5"/>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1939"/>
        <w:gridCol w:w="1304"/>
        <w:gridCol w:w="713"/>
        <w:gridCol w:w="2257"/>
      </w:tblGrid>
      <w:tr w:rsidR="00392F89" w:rsidRPr="00EC4819" w:rsidTr="005F69B9">
        <w:trPr>
          <w:trHeight w:val="520"/>
          <w:jc w:val="center"/>
        </w:trPr>
        <w:tc>
          <w:tcPr>
            <w:tcW w:w="5194" w:type="dxa"/>
            <w:gridSpan w:val="2"/>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Title of Contract:</w:t>
            </w:r>
          </w:p>
          <w:p w:rsidR="00392F89" w:rsidRPr="00EC4819" w:rsidRDefault="00392F89">
            <w:pPr>
              <w:ind w:right="101"/>
              <w:rPr>
                <w:rFonts w:ascii="Calibri" w:eastAsia="Calibri" w:hAnsi="Calibri" w:cs="Calibri"/>
                <w:sz w:val="20"/>
                <w:szCs w:val="20"/>
              </w:rPr>
            </w:pPr>
          </w:p>
        </w:tc>
        <w:tc>
          <w:tcPr>
            <w:tcW w:w="2017" w:type="dxa"/>
            <w:gridSpan w:val="2"/>
            <w:tcBorders>
              <w:top w:val="single" w:sz="4" w:space="0" w:color="000000"/>
              <w:left w:val="single" w:sz="4" w:space="0" w:color="000000"/>
              <w:bottom w:val="single" w:sz="4" w:space="0" w:color="000000"/>
              <w:right w:val="nil"/>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Bid Proposal Number</w:t>
            </w:r>
          </w:p>
          <w:p w:rsidR="00392F89" w:rsidRPr="00EC4819" w:rsidRDefault="00392F89">
            <w:pPr>
              <w:ind w:right="101"/>
              <w:rPr>
                <w:rFonts w:ascii="Calibri" w:eastAsia="Calibri" w:hAnsi="Calibri" w:cs="Calibri"/>
                <w:sz w:val="20"/>
                <w:szCs w:val="20"/>
              </w:rPr>
            </w:pPr>
          </w:p>
        </w:tc>
        <w:tc>
          <w:tcPr>
            <w:tcW w:w="2257" w:type="dxa"/>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Contract Number</w:t>
            </w:r>
          </w:p>
          <w:p w:rsidR="00392F89" w:rsidRPr="00EC4819" w:rsidRDefault="00392F89">
            <w:pPr>
              <w:ind w:right="101"/>
              <w:rPr>
                <w:rFonts w:ascii="Calibri" w:eastAsia="Calibri" w:hAnsi="Calibri" w:cs="Calibri"/>
                <w:sz w:val="20"/>
                <w:szCs w:val="20"/>
              </w:rPr>
            </w:pPr>
          </w:p>
        </w:tc>
      </w:tr>
      <w:tr w:rsidR="00392F89" w:rsidRPr="00EC4819" w:rsidTr="005F69B9">
        <w:trPr>
          <w:trHeight w:val="440"/>
          <w:jc w:val="center"/>
        </w:trPr>
        <w:tc>
          <w:tcPr>
            <w:tcW w:w="9468" w:type="dxa"/>
            <w:gridSpan w:val="5"/>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This Agreement is entered into between the State of Iowa (by and through its agency, the Department of Administrative Services) and the Contractor named below:</w:t>
            </w:r>
          </w:p>
        </w:tc>
      </w:tr>
      <w:tr w:rsidR="00392F89" w:rsidRPr="00EC4819" w:rsidTr="005F69B9">
        <w:trPr>
          <w:trHeight w:val="560"/>
          <w:jc w:val="center"/>
        </w:trPr>
        <w:tc>
          <w:tcPr>
            <w:tcW w:w="9468" w:type="dxa"/>
            <w:gridSpan w:val="5"/>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b/>
                <w:sz w:val="20"/>
                <w:szCs w:val="20"/>
              </w:rPr>
            </w:pPr>
            <w:r w:rsidRPr="00EC4819">
              <w:rPr>
                <w:rFonts w:ascii="Calibri" w:eastAsia="Calibri" w:hAnsi="Calibri" w:cs="Calibri"/>
                <w:sz w:val="20"/>
                <w:szCs w:val="20"/>
              </w:rPr>
              <w:t>State Agency’s Name:</w:t>
            </w:r>
            <w:r w:rsidRPr="00EC4819">
              <w:rPr>
                <w:rFonts w:ascii="Calibri" w:eastAsia="Calibri" w:hAnsi="Calibri" w:cs="Calibri"/>
                <w:b/>
                <w:sz w:val="20"/>
                <w:szCs w:val="20"/>
              </w:rPr>
              <w:t xml:space="preserve"> </w:t>
            </w:r>
          </w:p>
          <w:p w:rsidR="00392F89" w:rsidRPr="00EC4819" w:rsidRDefault="00392F89">
            <w:pPr>
              <w:ind w:right="101"/>
              <w:rPr>
                <w:rFonts w:ascii="Calibri" w:eastAsia="Calibri" w:hAnsi="Calibri" w:cs="Calibri"/>
                <w:sz w:val="20"/>
                <w:szCs w:val="20"/>
              </w:rPr>
            </w:pPr>
          </w:p>
        </w:tc>
      </w:tr>
      <w:tr w:rsidR="00392F89" w:rsidRPr="00EC4819" w:rsidTr="005F69B9">
        <w:trPr>
          <w:trHeight w:val="600"/>
          <w:jc w:val="center"/>
        </w:trPr>
        <w:tc>
          <w:tcPr>
            <w:tcW w:w="9468" w:type="dxa"/>
            <w:gridSpan w:val="5"/>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Contractor’s Name:</w:t>
            </w:r>
          </w:p>
          <w:p w:rsidR="00392F89" w:rsidRPr="00EC4819" w:rsidRDefault="00392F89">
            <w:pPr>
              <w:ind w:right="101"/>
              <w:rPr>
                <w:rFonts w:ascii="Calibri" w:eastAsia="Calibri" w:hAnsi="Calibri" w:cs="Calibri"/>
                <w:sz w:val="20"/>
                <w:szCs w:val="20"/>
              </w:rPr>
            </w:pPr>
          </w:p>
        </w:tc>
      </w:tr>
      <w:tr w:rsidR="00392F89" w:rsidRPr="00EC4819" w:rsidTr="005F69B9">
        <w:trPr>
          <w:trHeight w:val="520"/>
          <w:jc w:val="center"/>
        </w:trPr>
        <w:tc>
          <w:tcPr>
            <w:tcW w:w="3255" w:type="dxa"/>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Contract to Begin:</w:t>
            </w:r>
          </w:p>
          <w:p w:rsidR="00392F89" w:rsidRPr="00EC4819" w:rsidRDefault="00392F89">
            <w:pPr>
              <w:ind w:right="101"/>
              <w:rPr>
                <w:rFonts w:ascii="Calibri" w:eastAsia="Calibri" w:hAnsi="Calibri" w:cs="Calibri"/>
                <w:sz w:val="20"/>
                <w:szCs w:val="20"/>
              </w:rPr>
            </w:pPr>
          </w:p>
        </w:tc>
        <w:tc>
          <w:tcPr>
            <w:tcW w:w="3243" w:type="dxa"/>
            <w:gridSpan w:val="2"/>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Date of Expiration:</w:t>
            </w:r>
          </w:p>
          <w:p w:rsidR="00392F89" w:rsidRPr="00EC4819" w:rsidRDefault="00392F89">
            <w:pPr>
              <w:ind w:right="101"/>
              <w:rPr>
                <w:rFonts w:ascii="Calibri" w:eastAsia="Calibri" w:hAnsi="Calibri" w:cs="Calibri"/>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Annual Extensions:</w:t>
            </w:r>
          </w:p>
          <w:p w:rsidR="00392F89" w:rsidRPr="00EC4819" w:rsidRDefault="00392F89">
            <w:pPr>
              <w:ind w:right="101"/>
              <w:rPr>
                <w:rFonts w:ascii="Calibri" w:eastAsia="Calibri" w:hAnsi="Calibri" w:cs="Calibri"/>
                <w:sz w:val="20"/>
                <w:szCs w:val="20"/>
              </w:rPr>
            </w:pPr>
          </w:p>
        </w:tc>
      </w:tr>
      <w:tr w:rsidR="00392F89" w:rsidRPr="00EC4819" w:rsidTr="005F69B9">
        <w:trPr>
          <w:trHeight w:val="1400"/>
          <w:jc w:val="center"/>
        </w:trPr>
        <w:tc>
          <w:tcPr>
            <w:tcW w:w="9468" w:type="dxa"/>
            <w:gridSpan w:val="5"/>
            <w:tcBorders>
              <w:top w:val="single" w:sz="4" w:space="0" w:color="000000"/>
              <w:left w:val="single" w:sz="4" w:space="0" w:color="000000"/>
              <w:bottom w:val="single" w:sz="4" w:space="0" w:color="000000"/>
              <w:right w:val="single" w:sz="4" w:space="0" w:color="000000"/>
            </w:tcBorders>
            <w:vAlign w:val="center"/>
          </w:tcPr>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The parties agree to comply with the terms and conditions and attachments which are by this reference made a part of the Agreement:</w:t>
            </w:r>
          </w:p>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Section 1 – Terms &amp; Conditions</w:t>
            </w:r>
          </w:p>
          <w:p w:rsidR="00D4122A" w:rsidRPr="00EC4819" w:rsidRDefault="00D4122A">
            <w:pPr>
              <w:ind w:right="101"/>
              <w:rPr>
                <w:rFonts w:ascii="Calibri" w:eastAsia="Calibri" w:hAnsi="Calibri" w:cs="Calibri"/>
                <w:sz w:val="20"/>
                <w:szCs w:val="20"/>
              </w:rPr>
            </w:pPr>
            <w:r w:rsidRPr="00EC4819">
              <w:rPr>
                <w:rFonts w:ascii="Calibri" w:eastAsia="Calibri" w:hAnsi="Calibri" w:cs="Calibri"/>
                <w:sz w:val="20"/>
                <w:szCs w:val="20"/>
              </w:rPr>
              <w:t>Section 2 – State of Iowa Security Terms</w:t>
            </w:r>
          </w:p>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 xml:space="preserve">Section 2 – Scope of Work  </w:t>
            </w:r>
          </w:p>
          <w:p w:rsidR="00392F89" w:rsidRPr="00EC4819" w:rsidRDefault="00C1352A">
            <w:pPr>
              <w:ind w:right="101"/>
              <w:rPr>
                <w:rFonts w:ascii="Calibri" w:eastAsia="Calibri" w:hAnsi="Calibri" w:cs="Calibri"/>
                <w:sz w:val="20"/>
                <w:szCs w:val="20"/>
              </w:rPr>
            </w:pPr>
            <w:r w:rsidRPr="00EC4819">
              <w:rPr>
                <w:rFonts w:ascii="Calibri" w:eastAsia="Calibri" w:hAnsi="Calibri" w:cs="Calibri"/>
                <w:sz w:val="20"/>
                <w:szCs w:val="20"/>
              </w:rPr>
              <w:t>Section 3 – Pricing</w:t>
            </w:r>
          </w:p>
          <w:p w:rsidR="00392F89" w:rsidRPr="00EC4819" w:rsidRDefault="00C1352A" w:rsidP="00D4122A">
            <w:pPr>
              <w:ind w:right="101"/>
              <w:rPr>
                <w:rFonts w:ascii="Calibri" w:eastAsia="Calibri" w:hAnsi="Calibri" w:cs="Calibri"/>
                <w:sz w:val="20"/>
                <w:szCs w:val="20"/>
              </w:rPr>
            </w:pPr>
            <w:r w:rsidRPr="00EC4819">
              <w:rPr>
                <w:rFonts w:ascii="Calibri" w:eastAsia="Calibri" w:hAnsi="Calibri" w:cs="Calibri"/>
                <w:sz w:val="20"/>
                <w:szCs w:val="20"/>
              </w:rPr>
              <w:t xml:space="preserve">Section 4 – Contacts </w:t>
            </w:r>
          </w:p>
        </w:tc>
      </w:tr>
    </w:tbl>
    <w:p w:rsidR="00392F89" w:rsidRPr="00EC4819" w:rsidRDefault="00392F89">
      <w:pPr>
        <w:ind w:right="99"/>
        <w:rPr>
          <w:rFonts w:ascii="Calibri" w:eastAsia="Calibri" w:hAnsi="Calibri" w:cs="Calibri"/>
          <w:b/>
          <w:sz w:val="20"/>
          <w:szCs w:val="20"/>
        </w:rPr>
      </w:pPr>
    </w:p>
    <w:p w:rsidR="00392F89" w:rsidRPr="00EC4819" w:rsidRDefault="00C1352A">
      <w:pPr>
        <w:ind w:right="99"/>
        <w:rPr>
          <w:rFonts w:ascii="Calibri" w:eastAsia="Calibri" w:hAnsi="Calibri" w:cs="Calibri"/>
          <w:b/>
          <w:sz w:val="20"/>
          <w:szCs w:val="20"/>
        </w:rPr>
      </w:pPr>
      <w:r w:rsidRPr="00EC4819">
        <w:rPr>
          <w:rFonts w:ascii="Calibri" w:eastAsia="Calibri" w:hAnsi="Calibri" w:cs="Calibri"/>
          <w:b/>
          <w:sz w:val="20"/>
          <w:szCs w:val="20"/>
        </w:rPr>
        <w:t>IN WITNESS WHEREOF, this Agreement has been executed by the parties hereto</w:t>
      </w:r>
    </w:p>
    <w:tbl>
      <w:tblPr>
        <w:tblStyle w:val="a6"/>
        <w:tblW w:w="9468" w:type="dxa"/>
        <w:jc w:val="center"/>
        <w:tblBorders>
          <w:top w:val="single" w:sz="18" w:space="0" w:color="000000"/>
          <w:bottom w:val="single" w:sz="18" w:space="0" w:color="000000"/>
          <w:insideH w:val="single" w:sz="4" w:space="0" w:color="000000"/>
          <w:insideV w:val="single" w:sz="4" w:space="0" w:color="000000"/>
        </w:tblBorders>
        <w:tblLayout w:type="fixed"/>
        <w:tblLook w:val="0000" w:firstRow="0" w:lastRow="0" w:firstColumn="0" w:lastColumn="0" w:noHBand="0" w:noVBand="0"/>
      </w:tblPr>
      <w:tblGrid>
        <w:gridCol w:w="6840"/>
        <w:gridCol w:w="2628"/>
      </w:tblGrid>
      <w:tr w:rsidR="00392F89" w:rsidRPr="00EC4819">
        <w:trPr>
          <w:trHeight w:val="340"/>
          <w:jc w:val="center"/>
        </w:trPr>
        <w:tc>
          <w:tcPr>
            <w:tcW w:w="9468" w:type="dxa"/>
            <w:gridSpan w:val="2"/>
            <w:tcBorders>
              <w:top w:val="single" w:sz="18" w:space="0" w:color="000000"/>
              <w:left w:val="nil"/>
              <w:bottom w:val="single" w:sz="4" w:space="0" w:color="000000"/>
              <w:right w:val="nil"/>
            </w:tcBorders>
            <w:vAlign w:val="center"/>
          </w:tcPr>
          <w:p w:rsidR="00392F89" w:rsidRPr="00EC4819" w:rsidRDefault="00C1352A">
            <w:pPr>
              <w:ind w:right="99"/>
              <w:jc w:val="center"/>
              <w:rPr>
                <w:rFonts w:ascii="Calibri" w:eastAsia="Calibri" w:hAnsi="Calibri" w:cs="Calibri"/>
                <w:b/>
                <w:sz w:val="20"/>
                <w:szCs w:val="20"/>
              </w:rPr>
            </w:pPr>
            <w:r w:rsidRPr="00EC4819">
              <w:rPr>
                <w:rFonts w:ascii="Calibri" w:eastAsia="Calibri" w:hAnsi="Calibri" w:cs="Calibri"/>
                <w:b/>
                <w:sz w:val="20"/>
                <w:szCs w:val="20"/>
              </w:rPr>
              <w:t xml:space="preserve">Contractor: </w:t>
            </w:r>
          </w:p>
        </w:tc>
      </w:tr>
      <w:tr w:rsidR="00392F89" w:rsidRPr="00EC4819">
        <w:trPr>
          <w:trHeight w:val="500"/>
          <w:jc w:val="center"/>
        </w:trPr>
        <w:tc>
          <w:tcPr>
            <w:tcW w:w="6840" w:type="dxa"/>
            <w:tcBorders>
              <w:top w:val="single" w:sz="4" w:space="0" w:color="000000"/>
              <w:left w:val="nil"/>
              <w:bottom w:val="single" w:sz="4" w:space="0" w:color="000000"/>
              <w:right w:val="single" w:sz="4" w:space="0" w:color="000000"/>
            </w:tcBorders>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By</w:t>
            </w:r>
            <w:r w:rsidRPr="00EC4819">
              <w:rPr>
                <w:rFonts w:ascii="Calibri" w:eastAsia="Calibri" w:hAnsi="Calibri" w:cs="Calibri"/>
                <w:i/>
                <w:sz w:val="20"/>
                <w:szCs w:val="20"/>
              </w:rPr>
              <w:t xml:space="preserve"> (Authorized Signature)</w:t>
            </w:r>
            <w:r w:rsidRPr="00EC4819">
              <w:rPr>
                <w:rFonts w:ascii="Calibri" w:eastAsia="Calibri" w:hAnsi="Calibri" w:cs="Calibri"/>
                <w:sz w:val="20"/>
                <w:szCs w:val="20"/>
              </w:rPr>
              <w:t xml:space="preserve"> </w:t>
            </w:r>
          </w:p>
          <w:p w:rsidR="00392F89" w:rsidRPr="00EC4819" w:rsidRDefault="00392F89">
            <w:pPr>
              <w:ind w:right="99"/>
              <w:rPr>
                <w:rFonts w:ascii="Calibri" w:eastAsia="Calibri" w:hAnsi="Calibri" w:cs="Calibri"/>
                <w:sz w:val="20"/>
                <w:szCs w:val="20"/>
              </w:rPr>
            </w:pPr>
          </w:p>
          <w:p w:rsidR="00392F89" w:rsidRPr="00EC4819" w:rsidRDefault="00392F89">
            <w:pPr>
              <w:ind w:right="99"/>
              <w:rPr>
                <w:rFonts w:ascii="Calibri" w:eastAsia="Calibri" w:hAnsi="Calibri" w:cs="Calibri"/>
                <w:sz w:val="20"/>
                <w:szCs w:val="20"/>
              </w:rPr>
            </w:pPr>
          </w:p>
        </w:tc>
        <w:tc>
          <w:tcPr>
            <w:tcW w:w="2628" w:type="dxa"/>
            <w:tcBorders>
              <w:top w:val="single" w:sz="4" w:space="0" w:color="000000"/>
              <w:left w:val="single" w:sz="4" w:space="0" w:color="000000"/>
              <w:bottom w:val="single" w:sz="4" w:space="0" w:color="000000"/>
              <w:right w:val="nil"/>
            </w:tcBorders>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Date Signed</w:t>
            </w:r>
          </w:p>
        </w:tc>
      </w:tr>
      <w:tr w:rsidR="00392F89" w:rsidRPr="00EC4819">
        <w:trPr>
          <w:jc w:val="center"/>
        </w:trPr>
        <w:tc>
          <w:tcPr>
            <w:tcW w:w="9468" w:type="dxa"/>
            <w:gridSpan w:val="2"/>
            <w:tcBorders>
              <w:top w:val="single" w:sz="4" w:space="0" w:color="000000"/>
              <w:left w:val="nil"/>
              <w:bottom w:val="single" w:sz="4" w:space="0" w:color="000000"/>
              <w:right w:val="nil"/>
            </w:tcBorders>
            <w:vAlign w:val="center"/>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Printed Name and Title of Person Signing</w:t>
            </w:r>
          </w:p>
          <w:p w:rsidR="00392F89" w:rsidRPr="00EC4819" w:rsidRDefault="00392F89">
            <w:pPr>
              <w:ind w:right="99"/>
              <w:rPr>
                <w:rFonts w:ascii="Calibri" w:eastAsia="Calibri" w:hAnsi="Calibri" w:cs="Calibri"/>
                <w:sz w:val="20"/>
                <w:szCs w:val="20"/>
              </w:rPr>
            </w:pPr>
          </w:p>
          <w:p w:rsidR="00392F89" w:rsidRPr="00EC4819" w:rsidRDefault="00392F89">
            <w:pPr>
              <w:ind w:right="99"/>
              <w:rPr>
                <w:rFonts w:ascii="Calibri" w:eastAsia="Calibri" w:hAnsi="Calibri" w:cs="Calibri"/>
                <w:sz w:val="20"/>
                <w:szCs w:val="20"/>
              </w:rPr>
            </w:pPr>
          </w:p>
        </w:tc>
      </w:tr>
      <w:tr w:rsidR="00392F89" w:rsidRPr="00EC4819">
        <w:trPr>
          <w:trHeight w:val="780"/>
          <w:jc w:val="center"/>
        </w:trPr>
        <w:tc>
          <w:tcPr>
            <w:tcW w:w="9468" w:type="dxa"/>
            <w:gridSpan w:val="2"/>
            <w:tcBorders>
              <w:top w:val="single" w:sz="4" w:space="0" w:color="000000"/>
              <w:left w:val="nil"/>
              <w:bottom w:val="single" w:sz="18" w:space="0" w:color="000000"/>
              <w:right w:val="nil"/>
            </w:tcBorders>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Address</w:t>
            </w:r>
          </w:p>
          <w:p w:rsidR="00392F89" w:rsidRPr="00EC4819" w:rsidRDefault="00392F89">
            <w:pPr>
              <w:ind w:right="99"/>
              <w:rPr>
                <w:rFonts w:ascii="Calibri" w:eastAsia="Calibri" w:hAnsi="Calibri" w:cs="Calibri"/>
                <w:sz w:val="20"/>
                <w:szCs w:val="20"/>
              </w:rPr>
            </w:pPr>
          </w:p>
        </w:tc>
      </w:tr>
      <w:tr w:rsidR="00392F89" w:rsidRPr="00EC4819">
        <w:trPr>
          <w:trHeight w:val="360"/>
          <w:jc w:val="center"/>
        </w:trPr>
        <w:tc>
          <w:tcPr>
            <w:tcW w:w="9468" w:type="dxa"/>
            <w:gridSpan w:val="2"/>
            <w:tcBorders>
              <w:top w:val="single" w:sz="18" w:space="0" w:color="000000"/>
              <w:left w:val="nil"/>
              <w:bottom w:val="single" w:sz="4" w:space="0" w:color="000000"/>
              <w:right w:val="nil"/>
            </w:tcBorders>
            <w:vAlign w:val="center"/>
          </w:tcPr>
          <w:p w:rsidR="00392F89" w:rsidRPr="00EC4819" w:rsidRDefault="00C1352A">
            <w:pPr>
              <w:ind w:right="99"/>
              <w:jc w:val="center"/>
              <w:rPr>
                <w:rFonts w:ascii="Calibri" w:eastAsia="Calibri" w:hAnsi="Calibri" w:cs="Calibri"/>
                <w:b/>
                <w:sz w:val="20"/>
                <w:szCs w:val="20"/>
              </w:rPr>
            </w:pPr>
            <w:r w:rsidRPr="00EC4819">
              <w:rPr>
                <w:rFonts w:ascii="Calibri" w:eastAsia="Calibri" w:hAnsi="Calibri" w:cs="Calibri"/>
                <w:b/>
                <w:sz w:val="20"/>
                <w:szCs w:val="20"/>
              </w:rPr>
              <w:t>State of Iowa:  Agency</w:t>
            </w:r>
          </w:p>
        </w:tc>
      </w:tr>
      <w:tr w:rsidR="00392F89" w:rsidRPr="00EC4819">
        <w:trPr>
          <w:trHeight w:val="540"/>
          <w:jc w:val="center"/>
        </w:trPr>
        <w:tc>
          <w:tcPr>
            <w:tcW w:w="6840" w:type="dxa"/>
            <w:tcBorders>
              <w:top w:val="single" w:sz="4" w:space="0" w:color="000000"/>
              <w:left w:val="nil"/>
              <w:bottom w:val="single" w:sz="4" w:space="0" w:color="000000"/>
              <w:right w:val="single" w:sz="4" w:space="0" w:color="000000"/>
            </w:tcBorders>
            <w:vAlign w:val="center"/>
          </w:tcPr>
          <w:p w:rsidR="00392F89" w:rsidRPr="00EC4819" w:rsidRDefault="00C1352A">
            <w:pPr>
              <w:ind w:right="99"/>
              <w:rPr>
                <w:rFonts w:ascii="Calibri" w:eastAsia="Calibri" w:hAnsi="Calibri" w:cs="Calibri"/>
                <w:i/>
                <w:sz w:val="20"/>
                <w:szCs w:val="20"/>
              </w:rPr>
            </w:pPr>
            <w:r w:rsidRPr="00EC4819">
              <w:rPr>
                <w:rFonts w:ascii="Calibri" w:eastAsia="Calibri" w:hAnsi="Calibri" w:cs="Calibri"/>
                <w:sz w:val="20"/>
                <w:szCs w:val="20"/>
              </w:rPr>
              <w:t xml:space="preserve">By </w:t>
            </w:r>
            <w:r w:rsidRPr="00EC4819">
              <w:rPr>
                <w:rFonts w:ascii="Calibri" w:eastAsia="Calibri" w:hAnsi="Calibri" w:cs="Calibri"/>
                <w:i/>
                <w:sz w:val="20"/>
                <w:szCs w:val="20"/>
              </w:rPr>
              <w:t>(Authorized Signature)</w:t>
            </w:r>
          </w:p>
          <w:p w:rsidR="00392F89" w:rsidRPr="00EC4819" w:rsidRDefault="00392F89">
            <w:pPr>
              <w:ind w:right="99"/>
              <w:rPr>
                <w:rFonts w:ascii="Calibri" w:eastAsia="Calibri" w:hAnsi="Calibri" w:cs="Calibri"/>
                <w:i/>
                <w:sz w:val="20"/>
                <w:szCs w:val="20"/>
              </w:rPr>
            </w:pPr>
          </w:p>
          <w:p w:rsidR="00392F89" w:rsidRPr="00EC4819" w:rsidRDefault="00392F89">
            <w:pPr>
              <w:ind w:right="99"/>
              <w:rPr>
                <w:rFonts w:ascii="Calibri" w:eastAsia="Calibri" w:hAnsi="Calibri" w:cs="Calibri"/>
                <w:i/>
                <w:sz w:val="20"/>
                <w:szCs w:val="20"/>
              </w:rPr>
            </w:pPr>
          </w:p>
        </w:tc>
        <w:tc>
          <w:tcPr>
            <w:tcW w:w="2628" w:type="dxa"/>
            <w:tcBorders>
              <w:top w:val="single" w:sz="4" w:space="0" w:color="000000"/>
              <w:left w:val="single" w:sz="4" w:space="0" w:color="000000"/>
              <w:bottom w:val="single" w:sz="4" w:space="0" w:color="000000"/>
              <w:right w:val="nil"/>
            </w:tcBorders>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Date Signed</w:t>
            </w:r>
          </w:p>
        </w:tc>
      </w:tr>
      <w:tr w:rsidR="00392F89" w:rsidRPr="00EC4819">
        <w:trPr>
          <w:jc w:val="center"/>
        </w:trPr>
        <w:tc>
          <w:tcPr>
            <w:tcW w:w="9468" w:type="dxa"/>
            <w:gridSpan w:val="2"/>
            <w:tcBorders>
              <w:top w:val="single" w:sz="4" w:space="0" w:color="000000"/>
              <w:left w:val="nil"/>
              <w:bottom w:val="single" w:sz="4" w:space="0" w:color="000000"/>
              <w:right w:val="nil"/>
            </w:tcBorders>
            <w:vAlign w:val="center"/>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Printed Name and Title of Person Signing</w:t>
            </w:r>
          </w:p>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 xml:space="preserve"> </w:t>
            </w:r>
          </w:p>
          <w:p w:rsidR="00392F89" w:rsidRPr="00EC4819" w:rsidRDefault="00392F89">
            <w:pPr>
              <w:ind w:right="99"/>
              <w:rPr>
                <w:rFonts w:ascii="Calibri" w:eastAsia="Calibri" w:hAnsi="Calibri" w:cs="Calibri"/>
                <w:sz w:val="20"/>
                <w:szCs w:val="20"/>
              </w:rPr>
            </w:pPr>
          </w:p>
        </w:tc>
      </w:tr>
      <w:tr w:rsidR="00392F89" w:rsidRPr="00EC4819">
        <w:trPr>
          <w:jc w:val="center"/>
        </w:trPr>
        <w:tc>
          <w:tcPr>
            <w:tcW w:w="9468" w:type="dxa"/>
            <w:gridSpan w:val="2"/>
            <w:tcBorders>
              <w:top w:val="single" w:sz="4" w:space="0" w:color="000000"/>
              <w:left w:val="nil"/>
              <w:bottom w:val="single" w:sz="18" w:space="0" w:color="000000"/>
              <w:right w:val="nil"/>
            </w:tcBorders>
            <w:vAlign w:val="center"/>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Address</w:t>
            </w:r>
          </w:p>
          <w:p w:rsidR="00392F89" w:rsidRPr="00EC4819" w:rsidRDefault="00392F89">
            <w:pPr>
              <w:ind w:right="99"/>
              <w:rPr>
                <w:rFonts w:ascii="Calibri" w:eastAsia="Calibri" w:hAnsi="Calibri" w:cs="Calibri"/>
                <w:sz w:val="20"/>
                <w:szCs w:val="20"/>
              </w:rPr>
            </w:pPr>
          </w:p>
        </w:tc>
      </w:tr>
      <w:tr w:rsidR="00392F89" w:rsidRPr="00EC4819">
        <w:trPr>
          <w:trHeight w:val="340"/>
          <w:jc w:val="center"/>
        </w:trPr>
        <w:tc>
          <w:tcPr>
            <w:tcW w:w="9468" w:type="dxa"/>
            <w:gridSpan w:val="2"/>
            <w:tcBorders>
              <w:top w:val="single" w:sz="18" w:space="0" w:color="000000"/>
              <w:left w:val="nil"/>
              <w:bottom w:val="single" w:sz="4" w:space="0" w:color="000000"/>
              <w:right w:val="nil"/>
            </w:tcBorders>
            <w:vAlign w:val="center"/>
          </w:tcPr>
          <w:p w:rsidR="00392F89" w:rsidRPr="00EC4819" w:rsidRDefault="00C1352A">
            <w:pPr>
              <w:ind w:right="99"/>
              <w:jc w:val="center"/>
              <w:rPr>
                <w:rFonts w:ascii="Calibri" w:eastAsia="Calibri" w:hAnsi="Calibri" w:cs="Calibri"/>
                <w:b/>
                <w:sz w:val="20"/>
                <w:szCs w:val="20"/>
              </w:rPr>
            </w:pPr>
            <w:r w:rsidRPr="00EC4819">
              <w:rPr>
                <w:rFonts w:ascii="Calibri" w:eastAsia="Calibri" w:hAnsi="Calibri" w:cs="Calibri"/>
                <w:b/>
                <w:sz w:val="20"/>
                <w:szCs w:val="20"/>
              </w:rPr>
              <w:t>State of Iowa:  Department of Administrative Services – Central Procurement</w:t>
            </w:r>
          </w:p>
        </w:tc>
      </w:tr>
      <w:tr w:rsidR="00392F89" w:rsidRPr="00EC4819">
        <w:trPr>
          <w:trHeight w:val="540"/>
          <w:jc w:val="center"/>
        </w:trPr>
        <w:tc>
          <w:tcPr>
            <w:tcW w:w="6840" w:type="dxa"/>
            <w:tcBorders>
              <w:top w:val="single" w:sz="4" w:space="0" w:color="000000"/>
              <w:left w:val="nil"/>
              <w:bottom w:val="single" w:sz="4" w:space="0" w:color="000000"/>
              <w:right w:val="single" w:sz="4" w:space="0" w:color="000000"/>
            </w:tcBorders>
            <w:vAlign w:val="center"/>
          </w:tcPr>
          <w:p w:rsidR="00392F89" w:rsidRPr="00EC4819" w:rsidRDefault="00C1352A">
            <w:pPr>
              <w:ind w:right="99"/>
              <w:rPr>
                <w:rFonts w:ascii="Calibri" w:eastAsia="Calibri" w:hAnsi="Calibri" w:cs="Calibri"/>
                <w:i/>
                <w:sz w:val="20"/>
                <w:szCs w:val="20"/>
              </w:rPr>
            </w:pPr>
            <w:r w:rsidRPr="00EC4819">
              <w:rPr>
                <w:rFonts w:ascii="Calibri" w:eastAsia="Calibri" w:hAnsi="Calibri" w:cs="Calibri"/>
                <w:sz w:val="20"/>
                <w:szCs w:val="20"/>
              </w:rPr>
              <w:t xml:space="preserve">By </w:t>
            </w:r>
            <w:r w:rsidRPr="00EC4819">
              <w:rPr>
                <w:rFonts w:ascii="Calibri" w:eastAsia="Calibri" w:hAnsi="Calibri" w:cs="Calibri"/>
                <w:i/>
                <w:sz w:val="20"/>
                <w:szCs w:val="20"/>
              </w:rPr>
              <w:t>(Authorized Signature)</w:t>
            </w:r>
          </w:p>
          <w:p w:rsidR="00392F89" w:rsidRPr="00EC4819" w:rsidRDefault="00392F89">
            <w:pPr>
              <w:ind w:right="99"/>
              <w:rPr>
                <w:rFonts w:ascii="Calibri" w:eastAsia="Calibri" w:hAnsi="Calibri" w:cs="Calibri"/>
                <w:i/>
                <w:sz w:val="20"/>
                <w:szCs w:val="20"/>
              </w:rPr>
            </w:pPr>
          </w:p>
          <w:p w:rsidR="00392F89" w:rsidRPr="00EC4819" w:rsidRDefault="00392F89">
            <w:pPr>
              <w:ind w:right="99"/>
              <w:rPr>
                <w:rFonts w:ascii="Calibri" w:eastAsia="Calibri" w:hAnsi="Calibri" w:cs="Calibri"/>
                <w:i/>
                <w:sz w:val="20"/>
                <w:szCs w:val="20"/>
              </w:rPr>
            </w:pPr>
          </w:p>
        </w:tc>
        <w:tc>
          <w:tcPr>
            <w:tcW w:w="2628" w:type="dxa"/>
            <w:tcBorders>
              <w:top w:val="single" w:sz="4" w:space="0" w:color="000000"/>
              <w:left w:val="single" w:sz="4" w:space="0" w:color="000000"/>
              <w:bottom w:val="single" w:sz="4" w:space="0" w:color="000000"/>
              <w:right w:val="nil"/>
            </w:tcBorders>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Date Signed</w:t>
            </w:r>
          </w:p>
        </w:tc>
      </w:tr>
      <w:tr w:rsidR="00392F89" w:rsidRPr="00EC4819">
        <w:trPr>
          <w:jc w:val="center"/>
        </w:trPr>
        <w:tc>
          <w:tcPr>
            <w:tcW w:w="9468" w:type="dxa"/>
            <w:gridSpan w:val="2"/>
            <w:tcBorders>
              <w:top w:val="single" w:sz="4" w:space="0" w:color="000000"/>
              <w:left w:val="nil"/>
              <w:bottom w:val="single" w:sz="4" w:space="0" w:color="000000"/>
              <w:right w:val="nil"/>
            </w:tcBorders>
            <w:vAlign w:val="center"/>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Printed Name and Title of Person Signing</w:t>
            </w:r>
          </w:p>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 xml:space="preserve"> </w:t>
            </w:r>
          </w:p>
          <w:p w:rsidR="00392F89" w:rsidRPr="00EC4819" w:rsidRDefault="00392F89">
            <w:pPr>
              <w:ind w:right="99"/>
              <w:rPr>
                <w:rFonts w:ascii="Calibri" w:eastAsia="Calibri" w:hAnsi="Calibri" w:cs="Calibri"/>
                <w:sz w:val="20"/>
                <w:szCs w:val="20"/>
              </w:rPr>
            </w:pPr>
          </w:p>
        </w:tc>
      </w:tr>
      <w:tr w:rsidR="00392F89" w:rsidRPr="00EC4819">
        <w:trPr>
          <w:jc w:val="center"/>
        </w:trPr>
        <w:tc>
          <w:tcPr>
            <w:tcW w:w="9468" w:type="dxa"/>
            <w:gridSpan w:val="2"/>
            <w:tcBorders>
              <w:top w:val="single" w:sz="4" w:space="0" w:color="000000"/>
              <w:left w:val="nil"/>
              <w:bottom w:val="single" w:sz="18" w:space="0" w:color="000000"/>
              <w:right w:val="nil"/>
            </w:tcBorders>
            <w:vAlign w:val="center"/>
          </w:tcPr>
          <w:p w:rsidR="00392F89" w:rsidRPr="00EC4819" w:rsidRDefault="00C1352A">
            <w:pPr>
              <w:ind w:right="99"/>
              <w:rPr>
                <w:rFonts w:ascii="Calibri" w:eastAsia="Calibri" w:hAnsi="Calibri" w:cs="Calibri"/>
                <w:sz w:val="20"/>
                <w:szCs w:val="20"/>
              </w:rPr>
            </w:pPr>
            <w:r w:rsidRPr="00EC4819">
              <w:rPr>
                <w:rFonts w:ascii="Calibri" w:eastAsia="Calibri" w:hAnsi="Calibri" w:cs="Calibri"/>
                <w:sz w:val="20"/>
                <w:szCs w:val="20"/>
              </w:rPr>
              <w:t>Address</w:t>
            </w:r>
          </w:p>
          <w:p w:rsidR="00392F89" w:rsidRPr="00EC4819" w:rsidRDefault="00392F89">
            <w:pPr>
              <w:ind w:right="99"/>
              <w:rPr>
                <w:rFonts w:ascii="Calibri" w:eastAsia="Calibri" w:hAnsi="Calibri" w:cs="Calibri"/>
                <w:sz w:val="20"/>
                <w:szCs w:val="20"/>
              </w:rPr>
            </w:pPr>
          </w:p>
        </w:tc>
      </w:tr>
    </w:tbl>
    <w:p w:rsidR="00392F89" w:rsidRPr="00EC4819" w:rsidRDefault="00392F89">
      <w:pPr>
        <w:tabs>
          <w:tab w:val="center" w:pos="4680"/>
        </w:tabs>
        <w:jc w:val="center"/>
        <w:rPr>
          <w:rFonts w:ascii="Calibri" w:eastAsia="Calibri" w:hAnsi="Calibri" w:cs="Calibri"/>
          <w:sz w:val="20"/>
          <w:szCs w:val="20"/>
        </w:rPr>
      </w:pPr>
    </w:p>
    <w:p w:rsidR="00392F89" w:rsidRPr="00EC4819" w:rsidRDefault="00392F89">
      <w:pPr>
        <w:tabs>
          <w:tab w:val="center" w:pos="4680"/>
        </w:tabs>
        <w:jc w:val="center"/>
        <w:rPr>
          <w:rFonts w:ascii="Calibri" w:eastAsia="Calibri" w:hAnsi="Calibri" w:cs="Calibri"/>
          <w:sz w:val="20"/>
          <w:szCs w:val="20"/>
        </w:rPr>
      </w:pPr>
    </w:p>
    <w:p w:rsidR="00392F89" w:rsidRPr="00EC4819" w:rsidRDefault="00392F89">
      <w:pPr>
        <w:tabs>
          <w:tab w:val="center" w:pos="4680"/>
        </w:tabs>
        <w:jc w:val="center"/>
        <w:rPr>
          <w:rFonts w:ascii="Calibri" w:eastAsia="Calibri" w:hAnsi="Calibri" w:cs="Calibri"/>
          <w:sz w:val="20"/>
          <w:szCs w:val="20"/>
        </w:rPr>
      </w:pPr>
    </w:p>
    <w:p w:rsidR="00392F89" w:rsidRPr="00EC4819" w:rsidRDefault="00C1352A">
      <w:pPr>
        <w:tabs>
          <w:tab w:val="center" w:pos="4680"/>
        </w:tabs>
        <w:jc w:val="center"/>
        <w:rPr>
          <w:rFonts w:ascii="Calibri" w:eastAsia="Calibri" w:hAnsi="Calibri" w:cs="Calibri"/>
          <w:b/>
          <w:sz w:val="20"/>
          <w:szCs w:val="20"/>
        </w:rPr>
      </w:pPr>
      <w:r w:rsidRPr="00EC4819">
        <w:rPr>
          <w:rFonts w:ascii="Calibri" w:eastAsia="Calibri" w:hAnsi="Calibri" w:cs="Calibri"/>
          <w:b/>
          <w:sz w:val="20"/>
          <w:szCs w:val="20"/>
        </w:rPr>
        <w:t>SECTION 1</w:t>
      </w:r>
    </w:p>
    <w:p w:rsidR="00392F89" w:rsidRPr="00EC4819" w:rsidRDefault="00C1352A">
      <w:pPr>
        <w:jc w:val="center"/>
        <w:rPr>
          <w:rFonts w:ascii="Calibri" w:eastAsia="Calibri" w:hAnsi="Calibri" w:cs="Calibri"/>
          <w:b/>
          <w:sz w:val="20"/>
          <w:szCs w:val="20"/>
        </w:rPr>
      </w:pPr>
      <w:r w:rsidRPr="00EC4819">
        <w:rPr>
          <w:rFonts w:ascii="Calibri" w:eastAsia="Calibri" w:hAnsi="Calibri" w:cs="Calibri"/>
          <w:b/>
          <w:sz w:val="20"/>
          <w:szCs w:val="20"/>
        </w:rPr>
        <w:t>Terms &amp; Conditions</w:t>
      </w:r>
    </w:p>
    <w:p w:rsidR="00392F89" w:rsidRPr="00EC4819" w:rsidRDefault="00392F89">
      <w:pPr>
        <w:jc w:val="center"/>
        <w:rPr>
          <w:rFonts w:ascii="Calibri" w:eastAsia="Calibri" w:hAnsi="Calibri" w:cs="Calibri"/>
          <w:b/>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Definitions</w:t>
      </w:r>
    </w:p>
    <w:p w:rsidR="00392F89" w:rsidRPr="00EC4819" w:rsidRDefault="00C1352A">
      <w:pPr>
        <w:ind w:left="720" w:right="-20"/>
        <w:jc w:val="both"/>
        <w:rPr>
          <w:rFonts w:ascii="Calibri" w:eastAsia="Calibri" w:hAnsi="Calibri" w:cs="Calibri"/>
          <w:sz w:val="20"/>
          <w:szCs w:val="20"/>
        </w:rPr>
      </w:pPr>
      <w:r w:rsidRPr="00EC4819">
        <w:rPr>
          <w:rFonts w:ascii="Calibri" w:eastAsia="Calibri" w:hAnsi="Calibri" w:cs="Calibri"/>
          <w:sz w:val="20"/>
          <w:szCs w:val="20"/>
        </w:rPr>
        <w:t>The following words shall be defined as set forth below:</w:t>
      </w:r>
    </w:p>
    <w:p w:rsidR="00392F89" w:rsidRPr="00EC4819" w:rsidRDefault="00392F89">
      <w:pPr>
        <w:jc w:val="both"/>
        <w:rPr>
          <w:rFonts w:ascii="Calibri" w:eastAsia="Calibri" w:hAnsi="Calibri" w:cs="Calibri"/>
          <w:sz w:val="20"/>
          <w:szCs w:val="20"/>
        </w:rPr>
      </w:pPr>
    </w:p>
    <w:p w:rsidR="00392F89" w:rsidRPr="00EC4819" w:rsidRDefault="00C1352A">
      <w:pPr>
        <w:tabs>
          <w:tab w:val="left" w:pos="820"/>
        </w:tabs>
        <w:ind w:left="720"/>
        <w:jc w:val="both"/>
        <w:rPr>
          <w:rFonts w:ascii="Calibri" w:eastAsia="Calibri" w:hAnsi="Calibri" w:cs="Calibri"/>
          <w:sz w:val="20"/>
          <w:szCs w:val="20"/>
        </w:rPr>
      </w:pPr>
      <w:r w:rsidRPr="00EC4819">
        <w:rPr>
          <w:rFonts w:ascii="Calibri" w:eastAsia="Calibri" w:hAnsi="Calibri" w:cs="Calibri"/>
          <w:b/>
          <w:sz w:val="20"/>
          <w:szCs w:val="20"/>
        </w:rPr>
        <w:t xml:space="preserve">“Acceptance” </w:t>
      </w:r>
      <w:r w:rsidRPr="00EC4819">
        <w:rPr>
          <w:rFonts w:ascii="Calibri" w:eastAsia="Calibri" w:hAnsi="Calibri" w:cs="Calibri"/>
          <w:sz w:val="20"/>
          <w:szCs w:val="20"/>
        </w:rPr>
        <w:t>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20"/>
        </w:tabs>
        <w:ind w:left="720"/>
        <w:jc w:val="both"/>
        <w:rPr>
          <w:rFonts w:ascii="Calibri" w:eastAsia="Calibri" w:hAnsi="Calibri" w:cs="Calibri"/>
          <w:sz w:val="20"/>
          <w:szCs w:val="20"/>
        </w:rPr>
      </w:pPr>
      <w:r w:rsidRPr="00EC4819">
        <w:rPr>
          <w:rFonts w:ascii="Calibri" w:eastAsia="Calibri" w:hAnsi="Calibri" w:cs="Calibri"/>
          <w:b/>
          <w:sz w:val="20"/>
          <w:szCs w:val="20"/>
        </w:rPr>
        <w:t xml:space="preserve">“Acceptance Criteria” </w:t>
      </w:r>
      <w:r w:rsidRPr="00EC4819">
        <w:rPr>
          <w:rFonts w:ascii="Calibri" w:eastAsia="Calibri" w:hAnsi="Calibri" w:cs="Calibri"/>
          <w:sz w:val="20"/>
          <w:szCs w:val="20"/>
        </w:rPr>
        <w:t>means the Specifications, goals, performance measures, testing results and/or other criteria designated by the Agency and against which the Deliverables may be evaluated for purposes of Acceptance or Non-acceptance thereof.</w:t>
      </w:r>
    </w:p>
    <w:p w:rsidR="00392F89" w:rsidRPr="00EC4819" w:rsidRDefault="00C1352A">
      <w:pPr>
        <w:tabs>
          <w:tab w:val="left" w:pos="2855"/>
        </w:tabs>
        <w:ind w:left="720"/>
        <w:jc w:val="both"/>
        <w:rPr>
          <w:rFonts w:ascii="Calibri" w:eastAsia="Calibri" w:hAnsi="Calibri" w:cs="Calibri"/>
          <w:sz w:val="20"/>
          <w:szCs w:val="20"/>
        </w:rPr>
      </w:pPr>
      <w:r w:rsidRPr="00EC4819">
        <w:rPr>
          <w:rFonts w:ascii="Calibri" w:eastAsia="Calibri" w:hAnsi="Calibri" w:cs="Calibri"/>
          <w:sz w:val="20"/>
          <w:szCs w:val="20"/>
        </w:rPr>
        <w:tab/>
      </w:r>
    </w:p>
    <w:p w:rsidR="00392F89" w:rsidRPr="00EC4819" w:rsidRDefault="00C1352A">
      <w:pPr>
        <w:tabs>
          <w:tab w:val="left" w:pos="820"/>
        </w:tabs>
        <w:ind w:left="720"/>
        <w:jc w:val="both"/>
        <w:rPr>
          <w:rFonts w:ascii="Calibri" w:eastAsia="Calibri" w:hAnsi="Calibri" w:cs="Calibri"/>
          <w:sz w:val="20"/>
          <w:szCs w:val="20"/>
        </w:rPr>
      </w:pPr>
      <w:r w:rsidRPr="00EC4819">
        <w:rPr>
          <w:rFonts w:ascii="Calibri" w:eastAsia="Calibri" w:hAnsi="Calibri" w:cs="Calibri"/>
          <w:b/>
          <w:sz w:val="20"/>
          <w:szCs w:val="20"/>
        </w:rPr>
        <w:t xml:space="preserve">“Acceptance Tests” or “Acceptance Testing” </w:t>
      </w:r>
      <w:r w:rsidRPr="00EC4819">
        <w:rPr>
          <w:rFonts w:ascii="Calibri" w:eastAsia="Calibri" w:hAnsi="Calibri" w:cs="Calibri"/>
          <w:sz w:val="20"/>
          <w:szCs w:val="20"/>
        </w:rPr>
        <w:t>mean the tests, reviews and other activities that are performed by or on behalf of Agency to determine whether the Deliverables meet the Acceptance Criteria or otherwise satisfy the Agency, as determined by the Agency in its sole discretion.</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20"/>
        </w:tabs>
        <w:ind w:left="720"/>
        <w:jc w:val="both"/>
        <w:rPr>
          <w:rFonts w:ascii="Calibri" w:eastAsia="Calibri" w:hAnsi="Calibri" w:cs="Calibri"/>
          <w:sz w:val="20"/>
          <w:szCs w:val="20"/>
        </w:rPr>
      </w:pPr>
      <w:r w:rsidRPr="00EC4819">
        <w:rPr>
          <w:rFonts w:ascii="Calibri" w:eastAsia="Calibri" w:hAnsi="Calibri" w:cs="Calibri"/>
          <w:b/>
          <w:sz w:val="20"/>
          <w:szCs w:val="20"/>
        </w:rPr>
        <w:t xml:space="preserve">“Bid Proposal” or “Proposal” </w:t>
      </w:r>
      <w:r w:rsidRPr="00EC4819">
        <w:rPr>
          <w:rFonts w:ascii="Calibri" w:eastAsia="Calibri" w:hAnsi="Calibri" w:cs="Calibri"/>
          <w:sz w:val="20"/>
          <w:szCs w:val="20"/>
        </w:rPr>
        <w:t>means the Contractor’s proposal submitted in response to the RFP.</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20"/>
        </w:tabs>
        <w:ind w:left="720"/>
        <w:jc w:val="both"/>
        <w:rPr>
          <w:rFonts w:ascii="Calibri" w:eastAsia="Calibri" w:hAnsi="Calibri" w:cs="Calibri"/>
          <w:sz w:val="20"/>
          <w:szCs w:val="20"/>
        </w:rPr>
      </w:pPr>
      <w:r w:rsidRPr="00EC4819">
        <w:rPr>
          <w:rFonts w:ascii="Calibri" w:eastAsia="Calibri" w:hAnsi="Calibri" w:cs="Calibri"/>
          <w:b/>
          <w:sz w:val="20"/>
          <w:szCs w:val="20"/>
        </w:rPr>
        <w:t xml:space="preserve">“Contract” </w:t>
      </w:r>
      <w:r w:rsidRPr="00EC4819">
        <w:rPr>
          <w:rFonts w:ascii="Calibri" w:eastAsia="Calibri" w:hAnsi="Calibri" w:cs="Calibri"/>
          <w:sz w:val="20"/>
          <w:szCs w:val="20"/>
        </w:rPr>
        <w:t>means the collective documentation memorializing the terms of the agreement between the Agency and the Contractor identified on the Contract Declarations &amp; Execution Page(s) and includes the signed Contract Declarations &amp; Execution Page(s), the Special Terms, these General Terms for Services Contracts, any Special Contract Attachments, and all other attachments to the Contract Declarations &amp; Execution Page(s).</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20"/>
        </w:tabs>
        <w:ind w:left="720"/>
        <w:jc w:val="both"/>
        <w:rPr>
          <w:rFonts w:ascii="Calibri" w:eastAsia="Calibri" w:hAnsi="Calibri" w:cs="Calibri"/>
          <w:sz w:val="20"/>
          <w:szCs w:val="20"/>
        </w:rPr>
      </w:pPr>
      <w:r w:rsidRPr="00EC4819">
        <w:rPr>
          <w:rFonts w:ascii="Calibri" w:eastAsia="Calibri" w:hAnsi="Calibri" w:cs="Calibri"/>
          <w:b/>
          <w:sz w:val="20"/>
          <w:szCs w:val="20"/>
        </w:rPr>
        <w:t xml:space="preserve">“Contract Declarations &amp; Execution Page(s)” </w:t>
      </w:r>
      <w:r w:rsidRPr="00EC4819">
        <w:rPr>
          <w:rFonts w:ascii="Calibri" w:eastAsia="Calibri" w:hAnsi="Calibri" w:cs="Calibri"/>
          <w:sz w:val="20"/>
          <w:szCs w:val="20"/>
        </w:rPr>
        <w:t>means the document that contains basic information about the Contract and incorporates by reference these General Terms for Services Contracts, the Special Terms, and all other attachments to the Contract Declarations and Executions Page(s).</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20"/>
        </w:tabs>
        <w:ind w:left="720"/>
        <w:jc w:val="both"/>
        <w:rPr>
          <w:rFonts w:ascii="Calibri" w:eastAsia="Calibri" w:hAnsi="Calibri" w:cs="Calibri"/>
          <w:sz w:val="20"/>
          <w:szCs w:val="20"/>
        </w:rPr>
      </w:pPr>
      <w:r w:rsidRPr="00EC4819">
        <w:rPr>
          <w:rFonts w:ascii="Calibri" w:eastAsia="Calibri" w:hAnsi="Calibri" w:cs="Calibri"/>
          <w:b/>
          <w:sz w:val="20"/>
          <w:szCs w:val="20"/>
        </w:rPr>
        <w:t xml:space="preserve">“Deficiency” </w:t>
      </w:r>
      <w:r w:rsidRPr="00EC4819">
        <w:rPr>
          <w:rFonts w:ascii="Calibri" w:eastAsia="Calibri" w:hAnsi="Calibri" w:cs="Calibri"/>
          <w:sz w:val="20"/>
          <w:szCs w:val="20"/>
        </w:rPr>
        <w:t>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w:t>
      </w:r>
    </w:p>
    <w:p w:rsidR="00392F89" w:rsidRPr="00EC4819" w:rsidRDefault="00392F89">
      <w:pPr>
        <w:tabs>
          <w:tab w:val="left" w:pos="820"/>
        </w:tabs>
        <w:ind w:left="720"/>
        <w:jc w:val="both"/>
        <w:rPr>
          <w:rFonts w:ascii="Calibri" w:eastAsia="Calibri" w:hAnsi="Calibri" w:cs="Calibri"/>
          <w:sz w:val="20"/>
          <w:szCs w:val="20"/>
        </w:rPr>
      </w:pPr>
    </w:p>
    <w:p w:rsidR="00392F89" w:rsidRPr="00EC4819" w:rsidRDefault="00C1352A">
      <w:pPr>
        <w:tabs>
          <w:tab w:val="left" w:pos="840"/>
        </w:tabs>
        <w:ind w:left="720"/>
        <w:jc w:val="both"/>
        <w:rPr>
          <w:rFonts w:ascii="Calibri" w:eastAsia="Calibri" w:hAnsi="Calibri" w:cs="Calibri"/>
          <w:sz w:val="20"/>
          <w:szCs w:val="20"/>
        </w:rPr>
      </w:pPr>
      <w:r w:rsidRPr="00EC4819">
        <w:rPr>
          <w:rFonts w:ascii="Calibri" w:eastAsia="Calibri" w:hAnsi="Calibri" w:cs="Calibri"/>
          <w:b/>
          <w:sz w:val="20"/>
          <w:szCs w:val="20"/>
        </w:rPr>
        <w:t xml:space="preserve">“Deliverables” </w:t>
      </w:r>
      <w:r w:rsidRPr="00EC4819">
        <w:rPr>
          <w:rFonts w:ascii="Calibri" w:eastAsia="Calibri" w:hAnsi="Calibri" w:cs="Calibri"/>
          <w:sz w:val="20"/>
          <w:szCs w:val="20"/>
        </w:rPr>
        <w:t>means all of the goods, products, services, work, work product, items, materials and property to be created, developed, produced, delivered, performed or provided by or on behalf of, or made available through, Contractor (or any agent, contractor or subcontractor of Contractor) in connection with this Contract.</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40"/>
        </w:tabs>
        <w:ind w:left="720"/>
        <w:jc w:val="both"/>
        <w:rPr>
          <w:rFonts w:ascii="Calibri" w:eastAsia="Calibri" w:hAnsi="Calibri" w:cs="Calibri"/>
          <w:sz w:val="20"/>
          <w:szCs w:val="20"/>
        </w:rPr>
      </w:pPr>
      <w:r w:rsidRPr="00EC4819">
        <w:rPr>
          <w:rFonts w:ascii="Calibri" w:eastAsia="Calibri" w:hAnsi="Calibri" w:cs="Calibri"/>
          <w:b/>
          <w:sz w:val="20"/>
          <w:szCs w:val="20"/>
        </w:rPr>
        <w:t xml:space="preserve">“Documentation” </w:t>
      </w:r>
      <w:r w:rsidRPr="00EC4819">
        <w:rPr>
          <w:rFonts w:ascii="Calibri" w:eastAsia="Calibri" w:hAnsi="Calibri" w:cs="Calibri"/>
          <w:sz w:val="20"/>
          <w:szCs w:val="20"/>
        </w:rPr>
        <w:t>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w:t>
      </w:r>
    </w:p>
    <w:p w:rsidR="00392F89" w:rsidRPr="00EC4819" w:rsidRDefault="00392F89">
      <w:pPr>
        <w:ind w:left="720"/>
        <w:jc w:val="both"/>
        <w:rPr>
          <w:rFonts w:ascii="Calibri" w:eastAsia="Calibri" w:hAnsi="Calibri" w:cs="Calibri"/>
          <w:sz w:val="20"/>
          <w:szCs w:val="20"/>
        </w:rPr>
      </w:pPr>
    </w:p>
    <w:p w:rsidR="00392F89" w:rsidRPr="00EC4819" w:rsidRDefault="00C1352A">
      <w:pPr>
        <w:ind w:left="720"/>
        <w:jc w:val="both"/>
        <w:rPr>
          <w:rFonts w:ascii="Calibri" w:eastAsia="Calibri" w:hAnsi="Calibri" w:cs="Calibri"/>
          <w:sz w:val="20"/>
          <w:szCs w:val="20"/>
        </w:rPr>
      </w:pPr>
      <w:r w:rsidRPr="00EC4819">
        <w:rPr>
          <w:rFonts w:ascii="Calibri" w:eastAsia="Calibri" w:hAnsi="Calibri" w:cs="Calibri"/>
          <w:b/>
          <w:sz w:val="20"/>
          <w:szCs w:val="20"/>
        </w:rPr>
        <w:t xml:space="preserve">“RFP” means </w:t>
      </w:r>
      <w:r w:rsidRPr="00EC4819">
        <w:rPr>
          <w:rFonts w:ascii="Calibri" w:eastAsia="Calibri" w:hAnsi="Calibri" w:cs="Calibri"/>
          <w:sz w:val="20"/>
          <w:szCs w:val="20"/>
        </w:rPr>
        <w:t>the Request for Proposals or Request for Bids (and any Addenda thereto) identified on the Contracts Declarations and Execution Page(s) that was issued to solicit the Deliverables that are subject to the Contract.</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40"/>
        </w:tabs>
        <w:ind w:left="720"/>
        <w:jc w:val="both"/>
        <w:rPr>
          <w:rFonts w:ascii="Calibri" w:eastAsia="Calibri" w:hAnsi="Calibri" w:cs="Calibri"/>
          <w:sz w:val="20"/>
          <w:szCs w:val="20"/>
        </w:rPr>
      </w:pPr>
      <w:r w:rsidRPr="00EC4819">
        <w:rPr>
          <w:rFonts w:ascii="Calibri" w:eastAsia="Calibri" w:hAnsi="Calibri" w:cs="Calibri"/>
          <w:b/>
          <w:sz w:val="20"/>
          <w:szCs w:val="20"/>
        </w:rPr>
        <w:t xml:space="preserve">“Special Contract Attachments” </w:t>
      </w:r>
      <w:r w:rsidRPr="00EC4819">
        <w:rPr>
          <w:rFonts w:ascii="Calibri" w:eastAsia="Calibri" w:hAnsi="Calibri" w:cs="Calibri"/>
          <w:sz w:val="20"/>
          <w:szCs w:val="20"/>
        </w:rPr>
        <w:t>means any attachment to this Contract indicated on the Contract Declarations &amp; Execution Page(s).</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40"/>
        </w:tabs>
        <w:ind w:left="720" w:firstLine="67"/>
        <w:jc w:val="both"/>
        <w:rPr>
          <w:rFonts w:ascii="Calibri" w:eastAsia="Calibri" w:hAnsi="Calibri" w:cs="Calibri"/>
          <w:sz w:val="20"/>
          <w:szCs w:val="20"/>
        </w:rPr>
      </w:pPr>
      <w:r w:rsidRPr="00EC4819">
        <w:rPr>
          <w:rFonts w:ascii="Calibri" w:eastAsia="Calibri" w:hAnsi="Calibri" w:cs="Calibri"/>
          <w:b/>
          <w:sz w:val="20"/>
          <w:szCs w:val="20"/>
        </w:rPr>
        <w:t xml:space="preserve">“Special Terms” </w:t>
      </w:r>
      <w:r w:rsidRPr="00EC4819">
        <w:rPr>
          <w:rFonts w:ascii="Calibri" w:eastAsia="Calibri" w:hAnsi="Calibri" w:cs="Calibri"/>
          <w:sz w:val="20"/>
          <w:szCs w:val="20"/>
        </w:rPr>
        <w:t>means the Contract attachment entitled “Special Terms” that contains terms specific to this Contract, including but not limited to the Scope of Work, contract payment terms, and any amendments to these General Terms and Conditions for Services Contracts. If there is a conflict between the General Terms for Services Contracts and the Special Terms, the Special Terms shall prevail.</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40"/>
        </w:tabs>
        <w:ind w:left="720"/>
        <w:jc w:val="both"/>
        <w:rPr>
          <w:rFonts w:ascii="Calibri" w:eastAsia="Calibri" w:hAnsi="Calibri" w:cs="Calibri"/>
          <w:sz w:val="20"/>
          <w:szCs w:val="20"/>
        </w:rPr>
      </w:pPr>
      <w:r w:rsidRPr="00EC4819">
        <w:rPr>
          <w:rFonts w:ascii="Calibri" w:eastAsia="Calibri" w:hAnsi="Calibri" w:cs="Calibri"/>
          <w:b/>
          <w:sz w:val="20"/>
          <w:szCs w:val="20"/>
        </w:rPr>
        <w:t xml:space="preserve">“Specifications” </w:t>
      </w:r>
      <w:r w:rsidRPr="00EC4819">
        <w:rPr>
          <w:rFonts w:ascii="Calibri" w:eastAsia="Calibri" w:hAnsi="Calibri" w:cs="Calibri"/>
          <w:sz w:val="20"/>
          <w:szCs w:val="20"/>
        </w:rPr>
        <w:t>means all specifications, requirements, technical standards, performance standards, representations and other criteria related to the Deliverables stated or expressed in this Contract, the Documentation, the RFP, and the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w:t>
      </w:r>
    </w:p>
    <w:p w:rsidR="00392F89" w:rsidRPr="00EC4819" w:rsidRDefault="00392F89">
      <w:pPr>
        <w:ind w:left="720"/>
        <w:jc w:val="both"/>
        <w:rPr>
          <w:rFonts w:ascii="Calibri" w:eastAsia="Calibri" w:hAnsi="Calibri" w:cs="Calibri"/>
          <w:sz w:val="20"/>
          <w:szCs w:val="20"/>
        </w:rPr>
      </w:pPr>
    </w:p>
    <w:p w:rsidR="00392F89" w:rsidRPr="00EC4819" w:rsidRDefault="00C1352A">
      <w:pPr>
        <w:tabs>
          <w:tab w:val="left" w:pos="840"/>
        </w:tabs>
        <w:ind w:left="720"/>
        <w:jc w:val="both"/>
        <w:rPr>
          <w:rFonts w:ascii="Calibri" w:eastAsia="Calibri" w:hAnsi="Calibri" w:cs="Calibri"/>
          <w:sz w:val="20"/>
          <w:szCs w:val="20"/>
        </w:rPr>
      </w:pPr>
      <w:r w:rsidRPr="00EC4819">
        <w:rPr>
          <w:rFonts w:ascii="Calibri" w:eastAsia="Calibri" w:hAnsi="Calibri" w:cs="Calibri"/>
          <w:b/>
          <w:sz w:val="20"/>
          <w:szCs w:val="20"/>
        </w:rPr>
        <w:t xml:space="preserve">“State” </w:t>
      </w:r>
      <w:r w:rsidRPr="00EC4819">
        <w:rPr>
          <w:rFonts w:ascii="Calibri" w:eastAsia="Calibri" w:hAnsi="Calibri" w:cs="Calibri"/>
          <w:sz w:val="20"/>
          <w:szCs w:val="20"/>
        </w:rPr>
        <w:t>means the State of Iowa, the Agency, and all State of Iowa agencies, boards, and commissions, and when this Contract is available to political subdivisions, any political subdivisions of the State of Iowa.</w:t>
      </w:r>
    </w:p>
    <w:p w:rsidR="00392F89" w:rsidRPr="00EC4819" w:rsidRDefault="00392F89">
      <w:pPr>
        <w:jc w:val="both"/>
        <w:rPr>
          <w:rFonts w:ascii="Calibri" w:eastAsia="Calibri" w:hAnsi="Calibri" w:cs="Calibri"/>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 xml:space="preserve">Availability of Contract to Other Entities </w:t>
      </w:r>
    </w:p>
    <w:p w:rsidR="00392F89" w:rsidRPr="00EC4819" w:rsidRDefault="005F69B9">
      <w:pPr>
        <w:pBdr>
          <w:top w:val="nil"/>
          <w:left w:val="nil"/>
          <w:bottom w:val="nil"/>
          <w:right w:val="nil"/>
          <w:between w:val="nil"/>
        </w:pBdr>
        <w:tabs>
          <w:tab w:val="left" w:pos="720"/>
        </w:tabs>
        <w:ind w:left="720" w:hanging="720"/>
        <w:jc w:val="both"/>
        <w:rPr>
          <w:rFonts w:ascii="Calibri" w:eastAsia="Calibri" w:hAnsi="Calibri" w:cs="Calibri"/>
          <w:color w:val="000000"/>
          <w:sz w:val="20"/>
          <w:szCs w:val="20"/>
        </w:rPr>
      </w:pPr>
      <w:r w:rsidRPr="00EC4819">
        <w:rPr>
          <w:rFonts w:ascii="Calibri" w:eastAsia="Calibri" w:hAnsi="Calibri" w:cs="Calibri"/>
          <w:color w:val="000000"/>
          <w:sz w:val="20"/>
          <w:szCs w:val="20"/>
        </w:rPr>
        <w:tab/>
      </w:r>
      <w:r w:rsidR="00C1352A" w:rsidRPr="00EC4819">
        <w:rPr>
          <w:rFonts w:ascii="Calibri" w:eastAsia="Calibri" w:hAnsi="Calibri" w:cs="Calibri"/>
          <w:color w:val="000000"/>
          <w:sz w:val="20"/>
          <w:szCs w:val="20"/>
        </w:rPr>
        <w:t>All other agencies of the State of Iowa and all political subdivisions of the State of Iowa may make purchases pursuant to the Contract as permitted by the Competitive Bidding Document.</w:t>
      </w:r>
    </w:p>
    <w:p w:rsidR="00392F89" w:rsidRPr="00EC4819" w:rsidRDefault="00392F89">
      <w:pPr>
        <w:pBdr>
          <w:top w:val="nil"/>
          <w:left w:val="nil"/>
          <w:bottom w:val="nil"/>
          <w:right w:val="nil"/>
          <w:between w:val="nil"/>
        </w:pBdr>
        <w:tabs>
          <w:tab w:val="left" w:pos="720"/>
        </w:tabs>
        <w:ind w:left="720" w:hanging="720"/>
        <w:jc w:val="both"/>
        <w:rPr>
          <w:rFonts w:ascii="Calibri" w:eastAsia="Calibri" w:hAnsi="Calibri" w:cs="Calibri"/>
          <w:color w:val="000000"/>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Duration of Contract</w:t>
      </w:r>
    </w:p>
    <w:p w:rsidR="00392F89" w:rsidRPr="00EC4819" w:rsidRDefault="005F69B9">
      <w:pPr>
        <w:pBdr>
          <w:top w:val="nil"/>
          <w:left w:val="nil"/>
          <w:bottom w:val="nil"/>
          <w:right w:val="nil"/>
          <w:between w:val="nil"/>
        </w:pBdr>
        <w:tabs>
          <w:tab w:val="left" w:pos="720"/>
        </w:tabs>
        <w:ind w:left="720" w:hanging="720"/>
        <w:jc w:val="both"/>
        <w:rPr>
          <w:rFonts w:ascii="Calibri" w:eastAsia="Calibri" w:hAnsi="Calibri" w:cs="Calibri"/>
          <w:color w:val="000000"/>
          <w:sz w:val="20"/>
          <w:szCs w:val="20"/>
        </w:rPr>
      </w:pPr>
      <w:r w:rsidRPr="00EC4819">
        <w:rPr>
          <w:rFonts w:ascii="Calibri" w:eastAsia="Calibri" w:hAnsi="Calibri" w:cs="Calibri"/>
          <w:color w:val="000000"/>
          <w:sz w:val="20"/>
          <w:szCs w:val="20"/>
        </w:rPr>
        <w:tab/>
      </w:r>
      <w:r w:rsidR="00C1352A" w:rsidRPr="00EC4819">
        <w:rPr>
          <w:rFonts w:ascii="Calibri" w:eastAsia="Calibri" w:hAnsi="Calibri" w:cs="Calibri"/>
          <w:color w:val="000000"/>
          <w:sz w:val="20"/>
          <w:szCs w:val="20"/>
        </w:rPr>
        <w:t>The term of the Contract shall begin and end on the dates specified on the Contract Declarations &amp; Execution Page(s), unless extended or terminated earlier in accordance with the termination provisions of this Contract. The Agency may, in its sole discretion, exercise any applicable extension by giving the Contractor written notice of the extension decision at least sixty (60) days prior to the expiration of the initial term or renewal term.</w:t>
      </w:r>
    </w:p>
    <w:p w:rsidR="00392F89" w:rsidRPr="00EC4819" w:rsidRDefault="00392F89">
      <w:pPr>
        <w:jc w:val="both"/>
        <w:rPr>
          <w:rFonts w:ascii="Calibri" w:eastAsia="Calibri" w:hAnsi="Calibri" w:cs="Calibri"/>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Scope of Work</w:t>
      </w:r>
    </w:p>
    <w:p w:rsidR="00392F89" w:rsidRPr="00EC4819" w:rsidRDefault="005F69B9">
      <w:pPr>
        <w:pBdr>
          <w:top w:val="nil"/>
          <w:left w:val="nil"/>
          <w:bottom w:val="nil"/>
          <w:right w:val="nil"/>
          <w:between w:val="nil"/>
        </w:pBdr>
        <w:tabs>
          <w:tab w:val="left" w:pos="720"/>
        </w:tabs>
        <w:ind w:left="720" w:hanging="720"/>
        <w:jc w:val="both"/>
        <w:rPr>
          <w:rFonts w:ascii="Calibri" w:eastAsia="Calibri" w:hAnsi="Calibri" w:cs="Calibri"/>
          <w:color w:val="000000"/>
          <w:sz w:val="20"/>
          <w:szCs w:val="20"/>
        </w:rPr>
      </w:pPr>
      <w:r w:rsidRPr="00EC4819">
        <w:rPr>
          <w:rFonts w:ascii="Calibri" w:eastAsia="Calibri" w:hAnsi="Calibri" w:cs="Calibri"/>
          <w:color w:val="000000"/>
          <w:sz w:val="20"/>
          <w:szCs w:val="20"/>
        </w:rPr>
        <w:tab/>
      </w:r>
      <w:r w:rsidR="00C1352A" w:rsidRPr="00EC4819">
        <w:rPr>
          <w:rFonts w:ascii="Calibri" w:eastAsia="Calibri" w:hAnsi="Calibri" w:cs="Calibri"/>
          <w:color w:val="000000"/>
          <w:sz w:val="20"/>
          <w:szCs w:val="20"/>
        </w:rPr>
        <w:t>The Contractor shall provide Deliverables that comply with and conform to the Specifications.</w:t>
      </w:r>
    </w:p>
    <w:p w:rsidR="00392F89" w:rsidRPr="00EC4819" w:rsidRDefault="00392F89">
      <w:pPr>
        <w:jc w:val="both"/>
        <w:rPr>
          <w:rFonts w:ascii="Calibri" w:eastAsia="Calibri" w:hAnsi="Calibri" w:cs="Calibri"/>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Compensation</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Pricing</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 will be compensated in accordance with the payment terms outlined in the Contract Payment Terms and Scope of Work described in the Special Terms.</w:t>
      </w:r>
    </w:p>
    <w:p w:rsidR="00392F89" w:rsidRPr="00EC4819" w:rsidRDefault="00392F89">
      <w:pPr>
        <w:jc w:val="both"/>
        <w:rPr>
          <w:rFonts w:ascii="Calibri" w:eastAsia="Calibri" w:hAnsi="Calibri" w:cs="Calibri"/>
          <w:sz w:val="20"/>
          <w:szCs w:val="20"/>
        </w:rPr>
      </w:pP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 shall submit, on the frequency established on the Contract Declarations &amp; Execution Page(s) an invoice for Deliverables rendered in accordance with this Contract. The invoice shall comply with all applicable rules concerning payment of such claims. The Agency shall verify the Contractor’s performance of the Deliverables outlined in the invoice before making payment. The Agency shall pay all approved invoices in arrears and in conformance with Iowa Code 8A.514. The Agency may pay in less than sixty (60) days, but an election to pay in less than sixty (60) days shall not act as an implied waiver of Iowa Code § 8A.514.</w:t>
      </w:r>
    </w:p>
    <w:p w:rsidR="00392F89" w:rsidRPr="00EC4819" w:rsidRDefault="00392F89">
      <w:pPr>
        <w:jc w:val="both"/>
        <w:rPr>
          <w:rFonts w:ascii="Calibri" w:eastAsia="Calibri" w:hAnsi="Calibri" w:cs="Calibri"/>
          <w:sz w:val="20"/>
          <w:szCs w:val="20"/>
        </w:rPr>
      </w:pP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Unless otherwise agreed in writing by the parties, the Contractor shall not be entitled to receive any other payment or compensation from the State for any Deliverables provided by or on behalf of the Contractor under this Contract. The Contractor shall be solely responsible for paying all costs, expenses and charges it incurs in connection with its performance under this Contract.</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Reimbursement Expenses</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State has established rules for limitations on reimbursement expenses. Please reference Department of Administrative Services - State Accounting Enterprise Procedure 210-245 (accessible on the internet) for limits on travel expenses.</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Withholding Payments</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 xml:space="preserve">In addition to pursuing any other remedy provided herein or by law, the Agency may withhold compensation or payments to Contractor, in whole or in part, without penalty to the Agency or work stoppage by Contractor, in the event the Agency determines that: </w:t>
      </w:r>
    </w:p>
    <w:p w:rsidR="00392F89" w:rsidRPr="00EC4819" w:rsidRDefault="00392F89">
      <w:pPr>
        <w:pBdr>
          <w:top w:val="nil"/>
          <w:left w:val="nil"/>
          <w:bottom w:val="nil"/>
          <w:right w:val="nil"/>
          <w:between w:val="nil"/>
        </w:pBdr>
        <w:ind w:left="1620" w:hanging="720"/>
        <w:jc w:val="both"/>
        <w:rPr>
          <w:rFonts w:ascii="Calibri" w:eastAsia="Calibri" w:hAnsi="Calibri" w:cs="Calibri"/>
          <w:color w:val="000000"/>
          <w:sz w:val="20"/>
          <w:szCs w:val="20"/>
        </w:rPr>
      </w:pPr>
    </w:p>
    <w:p w:rsidR="00392F89" w:rsidRPr="00EC4819" w:rsidRDefault="00C1352A">
      <w:pPr>
        <w:numPr>
          <w:ilvl w:val="3"/>
          <w:numId w:val="6"/>
        </w:numPr>
        <w:pBdr>
          <w:top w:val="nil"/>
          <w:left w:val="nil"/>
          <w:bottom w:val="nil"/>
          <w:right w:val="nil"/>
          <w:between w:val="nil"/>
        </w:pBdr>
        <w:ind w:left="2340"/>
        <w:contextualSpacing/>
        <w:jc w:val="both"/>
        <w:rPr>
          <w:rFonts w:ascii="Calibri" w:eastAsia="Calibri" w:hAnsi="Calibri" w:cs="Calibri"/>
          <w:sz w:val="20"/>
          <w:szCs w:val="20"/>
        </w:rPr>
      </w:pPr>
      <w:r w:rsidRPr="00EC4819">
        <w:rPr>
          <w:rFonts w:ascii="Calibri" w:eastAsia="Calibri" w:hAnsi="Calibri" w:cs="Calibri"/>
          <w:color w:val="000000"/>
          <w:sz w:val="20"/>
          <w:szCs w:val="20"/>
        </w:rPr>
        <w:t xml:space="preserve">Contractor has failed to perform any of its duties or obligations as set forth in this Contract; or </w:t>
      </w:r>
    </w:p>
    <w:p w:rsidR="00392F89" w:rsidRPr="00EC4819" w:rsidRDefault="00392F89">
      <w:pPr>
        <w:pBdr>
          <w:top w:val="nil"/>
          <w:left w:val="nil"/>
          <w:bottom w:val="nil"/>
          <w:right w:val="nil"/>
          <w:between w:val="nil"/>
        </w:pBdr>
        <w:ind w:left="2340" w:hanging="720"/>
        <w:jc w:val="both"/>
        <w:rPr>
          <w:rFonts w:ascii="Calibri" w:eastAsia="Calibri" w:hAnsi="Calibri" w:cs="Calibri"/>
          <w:color w:val="000000"/>
          <w:sz w:val="20"/>
          <w:szCs w:val="20"/>
        </w:rPr>
      </w:pPr>
    </w:p>
    <w:p w:rsidR="00392F89" w:rsidRPr="00EC4819" w:rsidRDefault="00C1352A">
      <w:pPr>
        <w:numPr>
          <w:ilvl w:val="3"/>
          <w:numId w:val="6"/>
        </w:numPr>
        <w:pBdr>
          <w:top w:val="nil"/>
          <w:left w:val="nil"/>
          <w:bottom w:val="nil"/>
          <w:right w:val="nil"/>
          <w:between w:val="nil"/>
        </w:pBdr>
        <w:ind w:left="2340"/>
        <w:contextualSpacing/>
        <w:jc w:val="both"/>
        <w:rPr>
          <w:rFonts w:ascii="Calibri" w:eastAsia="Calibri" w:hAnsi="Calibri" w:cs="Calibri"/>
          <w:sz w:val="20"/>
          <w:szCs w:val="20"/>
        </w:rPr>
      </w:pPr>
      <w:r w:rsidRPr="00EC4819">
        <w:rPr>
          <w:rFonts w:ascii="Calibri" w:eastAsia="Calibri" w:hAnsi="Calibri" w:cs="Calibri"/>
          <w:color w:val="000000"/>
          <w:sz w:val="20"/>
          <w:szCs w:val="20"/>
        </w:rPr>
        <w:t xml:space="preserve">Any Deliverable has failed to meet or conform to any applicable Specifications or contains or is experiencing a Deficiency. </w:t>
      </w:r>
    </w:p>
    <w:p w:rsidR="00392F89" w:rsidRPr="00EC4819" w:rsidRDefault="00392F89">
      <w:pPr>
        <w:ind w:left="1620"/>
        <w:jc w:val="both"/>
        <w:rPr>
          <w:rFonts w:ascii="Calibri" w:eastAsia="Calibri" w:hAnsi="Calibri" w:cs="Calibri"/>
          <w:sz w:val="20"/>
          <w:szCs w:val="20"/>
        </w:rPr>
      </w:pPr>
    </w:p>
    <w:p w:rsidR="00392F89" w:rsidRPr="00EC4819" w:rsidRDefault="00C1352A" w:rsidP="005F69B9">
      <w:pPr>
        <w:ind w:left="2340"/>
        <w:jc w:val="both"/>
        <w:rPr>
          <w:rFonts w:ascii="Calibri" w:eastAsia="Calibri" w:hAnsi="Calibri" w:cs="Calibri"/>
          <w:sz w:val="20"/>
          <w:szCs w:val="20"/>
        </w:rPr>
      </w:pPr>
      <w:r w:rsidRPr="00EC4819">
        <w:rPr>
          <w:rFonts w:ascii="Calibri" w:eastAsia="Calibri" w:hAnsi="Calibri" w:cs="Calibri"/>
          <w:sz w:val="20"/>
          <w:szCs w:val="20"/>
        </w:rPr>
        <w:t>No interest shall accrue or be paid to Contractor on any compensation or other amounts withheld or retained by the Agency under this Contract.</w:t>
      </w:r>
    </w:p>
    <w:p w:rsidR="00EE167E" w:rsidRDefault="00EE167E" w:rsidP="00EE167E">
      <w:pPr>
        <w:pBdr>
          <w:top w:val="nil"/>
          <w:left w:val="nil"/>
          <w:bottom w:val="nil"/>
          <w:right w:val="nil"/>
          <w:between w:val="nil"/>
        </w:pBdr>
        <w:ind w:left="1620"/>
        <w:contextualSpacing/>
        <w:jc w:val="both"/>
        <w:rPr>
          <w:rFonts w:ascii="Calibri" w:eastAsia="Calibri" w:hAnsi="Calibri" w:cs="Calibri"/>
          <w:color w:val="000000"/>
          <w:sz w:val="20"/>
          <w:szCs w:val="20"/>
        </w:rPr>
      </w:pPr>
    </w:p>
    <w:p w:rsidR="00EE167E" w:rsidRDefault="00EE167E" w:rsidP="00EE167E">
      <w:pPr>
        <w:pBdr>
          <w:top w:val="nil"/>
          <w:left w:val="nil"/>
          <w:bottom w:val="nil"/>
          <w:right w:val="nil"/>
          <w:between w:val="nil"/>
        </w:pBdr>
        <w:ind w:left="1620"/>
        <w:contextualSpacing/>
        <w:jc w:val="both"/>
        <w:rPr>
          <w:rFonts w:ascii="Calibri" w:eastAsia="Calibri" w:hAnsi="Calibri" w:cs="Calibri"/>
          <w:color w:val="000000"/>
          <w:sz w:val="20"/>
          <w:szCs w:val="20"/>
        </w:rPr>
      </w:pPr>
    </w:p>
    <w:p w:rsidR="00EE167E" w:rsidRDefault="00EE167E" w:rsidP="00EE167E">
      <w:pPr>
        <w:pBdr>
          <w:top w:val="nil"/>
          <w:left w:val="nil"/>
          <w:bottom w:val="nil"/>
          <w:right w:val="nil"/>
          <w:between w:val="nil"/>
        </w:pBdr>
        <w:ind w:left="1620"/>
        <w:contextualSpacing/>
        <w:jc w:val="both"/>
        <w:rPr>
          <w:rFonts w:ascii="Calibri" w:eastAsia="Calibri" w:hAnsi="Calibri" w:cs="Calibri"/>
          <w:color w:val="000000"/>
          <w:sz w:val="20"/>
          <w:szCs w:val="20"/>
        </w:rPr>
      </w:pPr>
    </w:p>
    <w:p w:rsidR="00EE167E" w:rsidRPr="00EE167E" w:rsidRDefault="00EE167E" w:rsidP="00EE167E">
      <w:pPr>
        <w:pBdr>
          <w:top w:val="nil"/>
          <w:left w:val="nil"/>
          <w:bottom w:val="nil"/>
          <w:right w:val="nil"/>
          <w:between w:val="nil"/>
        </w:pBdr>
        <w:ind w:left="1620"/>
        <w:contextualSpacing/>
        <w:jc w:val="both"/>
        <w:rPr>
          <w:rFonts w:ascii="Calibri" w:eastAsia="Calibri" w:hAnsi="Calibri" w:cs="Calibri"/>
          <w:color w:val="000000"/>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Setoff Against Sums Owed by the Contractor</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 xml:space="preserve">In the event that Contractor owes the State any sum under the terms of this Contract, any other contract or agreement, pursuant to a judgment, or pursuant to any law, the State may, in its sole discretion, set off any such sum against: </w:t>
      </w:r>
    </w:p>
    <w:p w:rsidR="00392F89" w:rsidRPr="00EC4819" w:rsidRDefault="00392F89">
      <w:pPr>
        <w:pBdr>
          <w:top w:val="nil"/>
          <w:left w:val="nil"/>
          <w:bottom w:val="nil"/>
          <w:right w:val="nil"/>
          <w:between w:val="nil"/>
        </w:pBdr>
        <w:ind w:left="2340" w:hanging="720"/>
        <w:jc w:val="both"/>
        <w:rPr>
          <w:rFonts w:ascii="Calibri" w:eastAsia="Calibri" w:hAnsi="Calibri" w:cs="Calibri"/>
          <w:color w:val="000000"/>
          <w:sz w:val="20"/>
          <w:szCs w:val="20"/>
        </w:rPr>
      </w:pPr>
    </w:p>
    <w:p w:rsidR="00392F89" w:rsidRPr="00EC4819" w:rsidRDefault="00C1352A">
      <w:pPr>
        <w:numPr>
          <w:ilvl w:val="3"/>
          <w:numId w:val="6"/>
        </w:numPr>
        <w:pBdr>
          <w:top w:val="nil"/>
          <w:left w:val="nil"/>
          <w:bottom w:val="nil"/>
          <w:right w:val="nil"/>
          <w:between w:val="nil"/>
        </w:pBdr>
        <w:ind w:left="2340"/>
        <w:contextualSpacing/>
        <w:jc w:val="both"/>
        <w:rPr>
          <w:rFonts w:ascii="Calibri" w:eastAsia="Calibri" w:hAnsi="Calibri" w:cs="Calibri"/>
          <w:sz w:val="20"/>
          <w:szCs w:val="20"/>
        </w:rPr>
      </w:pPr>
      <w:r w:rsidRPr="00EC4819">
        <w:rPr>
          <w:rFonts w:ascii="Calibri" w:eastAsia="Calibri" w:hAnsi="Calibri" w:cs="Calibri"/>
          <w:color w:val="000000"/>
          <w:sz w:val="20"/>
          <w:szCs w:val="20"/>
        </w:rPr>
        <w:t xml:space="preserve">Any sum invoiced by, or owed to, Contractor under this Contract, or </w:t>
      </w:r>
    </w:p>
    <w:p w:rsidR="00392F89" w:rsidRPr="00EC4819" w:rsidRDefault="00392F89">
      <w:pPr>
        <w:pBdr>
          <w:top w:val="nil"/>
          <w:left w:val="nil"/>
          <w:bottom w:val="nil"/>
          <w:right w:val="nil"/>
          <w:between w:val="nil"/>
        </w:pBdr>
        <w:ind w:left="2340" w:hanging="720"/>
        <w:jc w:val="both"/>
        <w:rPr>
          <w:rFonts w:ascii="Calibri" w:eastAsia="Calibri" w:hAnsi="Calibri" w:cs="Calibri"/>
          <w:color w:val="000000"/>
          <w:sz w:val="20"/>
          <w:szCs w:val="20"/>
        </w:rPr>
      </w:pPr>
    </w:p>
    <w:p w:rsidR="00392F89" w:rsidRPr="00EC4819" w:rsidRDefault="00C1352A">
      <w:pPr>
        <w:numPr>
          <w:ilvl w:val="3"/>
          <w:numId w:val="6"/>
        </w:numPr>
        <w:pBdr>
          <w:top w:val="nil"/>
          <w:left w:val="nil"/>
          <w:bottom w:val="nil"/>
          <w:right w:val="nil"/>
          <w:between w:val="nil"/>
        </w:pBdr>
        <w:ind w:left="2340"/>
        <w:contextualSpacing/>
        <w:jc w:val="both"/>
        <w:rPr>
          <w:rFonts w:ascii="Calibri" w:eastAsia="Calibri" w:hAnsi="Calibri" w:cs="Calibri"/>
          <w:sz w:val="20"/>
          <w:szCs w:val="20"/>
        </w:rPr>
      </w:pPr>
      <w:r w:rsidRPr="00EC4819">
        <w:rPr>
          <w:rFonts w:ascii="Calibri" w:eastAsia="Calibri" w:hAnsi="Calibri" w:cs="Calibri"/>
          <w:color w:val="000000"/>
          <w:sz w:val="20"/>
          <w:szCs w:val="20"/>
        </w:rPr>
        <w:t xml:space="preserve">Any sum or amount owed by the State to Contractor, unless otherwise required by law. </w:t>
      </w:r>
    </w:p>
    <w:p w:rsidR="00392F89" w:rsidRPr="00EC4819" w:rsidRDefault="00392F89">
      <w:pPr>
        <w:pBdr>
          <w:top w:val="nil"/>
          <w:left w:val="nil"/>
          <w:bottom w:val="nil"/>
          <w:right w:val="nil"/>
          <w:between w:val="nil"/>
        </w:pBdr>
        <w:ind w:left="1620" w:hanging="720"/>
        <w:jc w:val="both"/>
        <w:rPr>
          <w:rFonts w:ascii="Calibri" w:eastAsia="Calibri" w:hAnsi="Calibri" w:cs="Calibri"/>
          <w:color w:val="000000"/>
          <w:sz w:val="20"/>
          <w:szCs w:val="20"/>
        </w:rPr>
      </w:pP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 agrees that this provision constitutes proper and timely notice under any applicable laws governing setoff.</w:t>
      </w:r>
    </w:p>
    <w:p w:rsidR="00392F89" w:rsidRPr="00EC4819" w:rsidRDefault="00392F89">
      <w:pPr>
        <w:jc w:val="both"/>
        <w:rPr>
          <w:rFonts w:ascii="Calibri" w:eastAsia="Calibri" w:hAnsi="Calibri" w:cs="Calibri"/>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Termination</w:t>
      </w:r>
    </w:p>
    <w:p w:rsidR="00392F89" w:rsidRPr="00EC4819" w:rsidRDefault="00392F89">
      <w:pPr>
        <w:ind w:left="100" w:right="-20"/>
        <w:jc w:val="both"/>
        <w:rPr>
          <w:rFonts w:ascii="Calibri" w:eastAsia="Calibri" w:hAnsi="Calibri" w:cs="Calibri"/>
          <w:b/>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Immediate Termination by the State</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State may terminate this Contract for any of the following reasons effective immediately without advance notice:</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In the event the  Contractor is required  to  be  certified  or licensed as a condition precedent  to  providing  goods  and  services,  the  revocation  or  loss  of  such  license  or certification will result in immediate termination of the Contract effective as of the date on which the license or certification is no longer in effect;</w:t>
      </w:r>
    </w:p>
    <w:p w:rsidR="00392F89" w:rsidRPr="00EC4819" w:rsidRDefault="00392F89">
      <w:pPr>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State  determines that the actions, or failure to act, of the Contractor, its agents, employees or subcontractors have caused, or reasonably could cause, a person’s life, health or safety to be jeopardized;</w:t>
      </w:r>
    </w:p>
    <w:p w:rsidR="00392F89" w:rsidRPr="00EC4819" w:rsidRDefault="00392F89">
      <w:pPr>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Contractor fails to comply with confidentiality laws or provisions;</w:t>
      </w:r>
    </w:p>
    <w:p w:rsidR="00392F89" w:rsidRPr="00EC4819" w:rsidRDefault="00392F89">
      <w:pPr>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Contractor furnished any statement, representation or certification in connection with the Contract or the bidding process which is materially false, deceptive, incorrect or incomplete.</w:t>
      </w:r>
    </w:p>
    <w:p w:rsidR="00392F89" w:rsidRPr="00EC4819" w:rsidRDefault="00392F89">
      <w:pPr>
        <w:ind w:left="100" w:right="-20"/>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Termination for Cause by the Agency</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Agency may terminate this Contract upon written notice for the breach by Contractor of any material term, condition or provision of this Contract, if such breach is not cured within the time period specified in the Agency’s notice of breach or any subsequent notice or correspondence delivered by the Agency to Contractor, provided that cure is feasible. In addition, the Agency may terminate this Contract effective immediately without penalty and without advance notice or opportunity to cure for any of the following reasons:</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 furnished any statement, representation, warranty or certification in connection with this Contract, the RFP or the Proposal that is false, deceptive, or materially incorrect or incomplete;</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 or any of Contractor’s officers, directors, employees, agents, subsidiaries, affiliates, contractors or subcontractors has committed or engaged in fraud, misappropriation, embezzlement, malfeasance, misfeasance, or bad faith;</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 or any parent or affiliate of Contractor owning a controlling interest in Contractor dissolves;</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 terminates or suspends its business;</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Contractor’s corporate existence or good standing in Iowa is suspended, terminated, revoked or forfeited, or any license or certification held by Contractor related to Contractor’s performance under this Contract is suspended, terminated, revoked, or forfeited;</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 has failed to comply with any applicable international, federal, state (including, but not limited to Iowa Code chapter 8F), or local laws, rules, ordinances, regulations or orders when performing within the scope of this Contract;</w:t>
      </w: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Agency determines or believes the Contractor has engaged in conduct that: (a) has or may expose the Agency or the State to material liability, or (b) has caused or may cause a person’s life, health or safety to be jeopardized;</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 infringes or allegedly infringes or violates any patent, trademark, copyright, trade dress or any other intellectual property right or proprietary right, or Contractor misappropriates or allegedly misappropriates a trade secret;</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Contractor fails to comply with any applicable confidentiality laws, privacy laws, or any provisions of this Contract pertaining to confidentiality or privacy; or</w:t>
      </w:r>
    </w:p>
    <w:p w:rsidR="00392F89" w:rsidRPr="00EC4819" w:rsidRDefault="00392F89">
      <w:pPr>
        <w:tabs>
          <w:tab w:val="left" w:pos="9360"/>
        </w:tabs>
        <w:ind w:left="1800" w:hanging="35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of the following has been engaged in by or occurred with respect to Contractor or any corporation, shareholder or entity having or owning a controlling interest in Contractor:</w:t>
      </w:r>
    </w:p>
    <w:p w:rsidR="00392F89" w:rsidRPr="00EC4819" w:rsidRDefault="00392F89">
      <w:pPr>
        <w:jc w:val="both"/>
        <w:rPr>
          <w:rFonts w:ascii="Calibri" w:eastAsia="Calibri" w:hAnsi="Calibri" w:cs="Calibri"/>
          <w:sz w:val="20"/>
          <w:szCs w:val="20"/>
        </w:rPr>
      </w:pPr>
    </w:p>
    <w:p w:rsidR="00392F89" w:rsidRPr="00EC4819" w:rsidRDefault="00C1352A">
      <w:pPr>
        <w:numPr>
          <w:ilvl w:val="4"/>
          <w:numId w:val="6"/>
        </w:numPr>
        <w:pBdr>
          <w:top w:val="nil"/>
          <w:left w:val="nil"/>
          <w:bottom w:val="nil"/>
          <w:right w:val="nil"/>
          <w:between w:val="nil"/>
        </w:pBdr>
        <w:ind w:left="3600"/>
        <w:contextualSpacing/>
        <w:jc w:val="both"/>
        <w:rPr>
          <w:rFonts w:ascii="Calibri" w:eastAsia="Calibri" w:hAnsi="Calibri" w:cs="Calibri"/>
          <w:color w:val="000000"/>
          <w:sz w:val="20"/>
          <w:szCs w:val="20"/>
        </w:rPr>
      </w:pPr>
      <w:r w:rsidRPr="00EC4819">
        <w:rPr>
          <w:rFonts w:ascii="Calibri" w:eastAsia="Calibri" w:hAnsi="Calibri" w:cs="Calibri"/>
          <w:color w:val="000000"/>
          <w:sz w:val="20"/>
          <w:szCs w:val="20"/>
        </w:rPr>
        <w:t>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w:t>
      </w:r>
    </w:p>
    <w:p w:rsidR="00392F89" w:rsidRPr="00EC4819" w:rsidRDefault="00392F89">
      <w:pPr>
        <w:ind w:left="2880" w:hanging="360"/>
        <w:jc w:val="both"/>
        <w:rPr>
          <w:rFonts w:ascii="Calibri" w:eastAsia="Calibri" w:hAnsi="Calibri" w:cs="Calibri"/>
          <w:sz w:val="20"/>
          <w:szCs w:val="20"/>
        </w:rPr>
      </w:pPr>
    </w:p>
    <w:p w:rsidR="00392F89" w:rsidRPr="00EC4819" w:rsidRDefault="00C1352A">
      <w:pPr>
        <w:numPr>
          <w:ilvl w:val="4"/>
          <w:numId w:val="6"/>
        </w:numPr>
        <w:pBdr>
          <w:top w:val="nil"/>
          <w:left w:val="nil"/>
          <w:bottom w:val="nil"/>
          <w:right w:val="nil"/>
          <w:between w:val="nil"/>
        </w:pBdr>
        <w:ind w:left="3600"/>
        <w:contextualSpacing/>
        <w:jc w:val="both"/>
        <w:rPr>
          <w:rFonts w:ascii="Calibri" w:eastAsia="Calibri" w:hAnsi="Calibri" w:cs="Calibri"/>
          <w:color w:val="000000"/>
          <w:sz w:val="20"/>
          <w:szCs w:val="20"/>
        </w:rPr>
      </w:pPr>
      <w:r w:rsidRPr="00EC4819">
        <w:rPr>
          <w:rFonts w:ascii="Calibri" w:eastAsia="Calibri" w:hAnsi="Calibri" w:cs="Calibri"/>
          <w:color w:val="000000"/>
          <w:sz w:val="20"/>
          <w:szCs w:val="20"/>
        </w:rPr>
        <w:t>Seeking or suffering the appointment of a trustee, receiver, liquidator, custodian or other similar official of it or any substantial part of its assets;</w:t>
      </w:r>
    </w:p>
    <w:p w:rsidR="00392F89" w:rsidRPr="00EC4819" w:rsidRDefault="00392F89">
      <w:pPr>
        <w:ind w:left="2880" w:hanging="360"/>
        <w:jc w:val="both"/>
        <w:rPr>
          <w:rFonts w:ascii="Calibri" w:eastAsia="Calibri" w:hAnsi="Calibri" w:cs="Calibri"/>
          <w:sz w:val="20"/>
          <w:szCs w:val="20"/>
        </w:rPr>
      </w:pPr>
    </w:p>
    <w:p w:rsidR="00392F89" w:rsidRPr="00EC4819" w:rsidRDefault="00C1352A">
      <w:pPr>
        <w:numPr>
          <w:ilvl w:val="4"/>
          <w:numId w:val="6"/>
        </w:numPr>
        <w:pBdr>
          <w:top w:val="nil"/>
          <w:left w:val="nil"/>
          <w:bottom w:val="nil"/>
          <w:right w:val="nil"/>
          <w:between w:val="nil"/>
        </w:pBdr>
        <w:ind w:left="3600"/>
        <w:contextualSpacing/>
        <w:jc w:val="both"/>
        <w:rPr>
          <w:rFonts w:ascii="Calibri" w:eastAsia="Calibri" w:hAnsi="Calibri" w:cs="Calibri"/>
          <w:color w:val="000000"/>
          <w:sz w:val="20"/>
          <w:szCs w:val="20"/>
        </w:rPr>
      </w:pPr>
      <w:r w:rsidRPr="00EC4819">
        <w:rPr>
          <w:rFonts w:ascii="Calibri" w:eastAsia="Calibri" w:hAnsi="Calibri" w:cs="Calibri"/>
          <w:color w:val="000000"/>
          <w:sz w:val="20"/>
          <w:szCs w:val="20"/>
        </w:rPr>
        <w:t>Making an assignment for the benefit of creditors;</w:t>
      </w:r>
    </w:p>
    <w:p w:rsidR="00392F89" w:rsidRPr="00EC4819" w:rsidRDefault="00392F89">
      <w:pPr>
        <w:pBdr>
          <w:top w:val="nil"/>
          <w:left w:val="nil"/>
          <w:bottom w:val="nil"/>
          <w:right w:val="nil"/>
          <w:between w:val="nil"/>
        </w:pBdr>
        <w:ind w:left="720" w:hanging="720"/>
        <w:rPr>
          <w:rFonts w:ascii="Calibri" w:eastAsia="Calibri" w:hAnsi="Calibri" w:cs="Calibri"/>
          <w:color w:val="000000"/>
          <w:sz w:val="20"/>
          <w:szCs w:val="20"/>
        </w:rPr>
      </w:pPr>
    </w:p>
    <w:p w:rsidR="00392F89" w:rsidRPr="00EC4819" w:rsidRDefault="00C1352A">
      <w:pPr>
        <w:numPr>
          <w:ilvl w:val="4"/>
          <w:numId w:val="6"/>
        </w:numPr>
        <w:pBdr>
          <w:top w:val="nil"/>
          <w:left w:val="nil"/>
          <w:bottom w:val="nil"/>
          <w:right w:val="nil"/>
          <w:between w:val="nil"/>
        </w:pBdr>
        <w:ind w:left="3600"/>
        <w:contextualSpacing/>
        <w:jc w:val="both"/>
        <w:rPr>
          <w:rFonts w:ascii="Calibri" w:eastAsia="Calibri" w:hAnsi="Calibri" w:cs="Calibri"/>
          <w:color w:val="000000"/>
          <w:sz w:val="20"/>
          <w:szCs w:val="20"/>
        </w:rPr>
      </w:pPr>
      <w:r w:rsidRPr="00EC4819">
        <w:rPr>
          <w:rFonts w:ascii="Calibri" w:eastAsia="Calibri" w:hAnsi="Calibri" w:cs="Calibri"/>
          <w:color w:val="000000"/>
          <w:sz w:val="20"/>
          <w:szCs w:val="20"/>
        </w:rPr>
        <w:t>Failing, being unable, or admitting in writing the inability generally to pay its debts or obligations as they become due or failing to maintain a positive net worth and such additional capital and liquidity as is reasonably adequate or necessary in connection with Contractor’s performance of its obligations under this Contract; or</w:t>
      </w:r>
    </w:p>
    <w:p w:rsidR="00392F89" w:rsidRPr="00EC4819" w:rsidRDefault="00392F89">
      <w:pPr>
        <w:ind w:left="2880" w:hanging="360"/>
        <w:jc w:val="both"/>
        <w:rPr>
          <w:rFonts w:ascii="Calibri" w:eastAsia="Calibri" w:hAnsi="Calibri" w:cs="Calibri"/>
          <w:sz w:val="20"/>
          <w:szCs w:val="20"/>
        </w:rPr>
      </w:pPr>
    </w:p>
    <w:p w:rsidR="00392F89" w:rsidRPr="00EC4819" w:rsidRDefault="00C1352A">
      <w:pPr>
        <w:numPr>
          <w:ilvl w:val="4"/>
          <w:numId w:val="6"/>
        </w:numPr>
        <w:pBdr>
          <w:top w:val="nil"/>
          <w:left w:val="nil"/>
          <w:bottom w:val="nil"/>
          <w:right w:val="nil"/>
          <w:between w:val="nil"/>
        </w:pBdr>
        <w:ind w:left="3600"/>
        <w:contextualSpacing/>
        <w:jc w:val="both"/>
        <w:rPr>
          <w:rFonts w:ascii="Calibri" w:eastAsia="Calibri" w:hAnsi="Calibri" w:cs="Calibri"/>
          <w:color w:val="000000"/>
          <w:sz w:val="20"/>
          <w:szCs w:val="20"/>
        </w:rPr>
      </w:pPr>
      <w:r w:rsidRPr="00EC4819">
        <w:rPr>
          <w:rFonts w:ascii="Calibri" w:eastAsia="Calibri" w:hAnsi="Calibri" w:cs="Calibri"/>
          <w:color w:val="000000"/>
          <w:sz w:val="20"/>
          <w:szCs w:val="20"/>
        </w:rPr>
        <w:t>Taking any action to authorize any of the foregoing. The Agency’s right to terminate this Contract shall be in addition to and not exclusive of other remedies available to the Agency, and the Agency shall be entitled to exercise any other rights and pursue any remedies, in law, at equity, or otherwise.</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Termination upon Notice</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Following thirty (30) days written notice, the Agency may terminate this Contract in whole or in part without penalty and without incurring any further obligation to Contractor. Termination can be for any reason or no reason at all.</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Termination Due to Lack of Funds or Change in Law</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Notwithstanding anything in this Contract to the contrary, and subject to the limitations set forth below, the Agency shall have the right to terminate this Contract without penalty and without any advance notice as a result of any of the following:</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legislature or governor fail in the sole opinion of the Agency to appropriate funds sufficient to allow the Agency to either meet its obligations under this Contract or to operate as required and to fulfill its obligations under this Contract; or</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If funds are de-appropriated, reduced, not allocated, or receipt of funds is delayed, or if any funds or revenues needed by the Agency to make any payment hereunder are insufficient or unavailable for any other reason as determined by the Agency in its sole discretion; or</w:t>
      </w: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If the Agency’s authorization to conduct its business or engage in activities or operations related to the subject matter of this Contract is withdrawn or materially altered or modified; or</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If the Agency’s duties, programs or responsibilities are modified or materially altered; or</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If there is a decision of any court, administrative law judge or an arbitration panel or any law, rule, regulation or order is enacted, promulgated or issued that materially or adversely affects the Agency’s ability to fulfill any of its obligations under this Contract. The Agency shall provide Contractor with written notice of termination pursuant to this section.</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Limitation of the State’s Payment Obligations</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In the event of termination of this Contract for any reason by either party (except for termination by the Agency pursuant to Section 1.6.2), the Agency shall pay only those amounts, if any, due and owing to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1.6.4, the Agency’s obligation to pay Contractor such amounts and other compensation shall be limited by, and subject to, legally available funds. Payment will be made only upon submission of invoices and proper proof of Contractor’s claim. Notwithstanding the foregoing, this Section 1.6.5 in no way limits the rights or remedies available to the Agency and shall not be construed to require the Agency to pay any compensation or other amounts hereunder in the event of Contractor’s breach of this Contract or any amounts withheld by the Agency in accordance with the terms of this Contract. The Agency shall not be liable, under any circumstances, for any of the following:</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payment of unemployment compensation to Contractor’s employees;</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payment of workers’ compensation claims, which occur during the Contract or extend beyond the date on which the Contract terminates;</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costs incurred by Contractor in its performance of the Contract, including, but not limited to, startup costs, overhead or other costs associated with the performance of the Contract;</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damages or other amounts associated with the loss of prospective profits, anticipated sales, goodwill, or for expenditures, investments or commitments made in connection with this Contract;</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taxes Contractor may owe in connection with the performance of this Contract, including, but not limited to, sales taxes, excise taxes, use taxes, income taxes or property taxes.</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Contractor’s Termination Duties</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Upon receipt of notice of termination or upon request of the Agency, Contractor shall:</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Cease work under this Contract and take all necessary or appropriate steps to limit disbursements and minimize costs, and furnish a report within thirty (30) days of the date of notice of termination, describing the status of all work performed under the Contract and such other matters as the Agency may require.</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Immediately cease using and return to the Agency any property or materials, whether tangible or intangible, provided by the Agency to Contractor.</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Cooperate in good faith with the Agency and its employees, agents and independent contractors during the transition period between the notification of termination and the substitution of any replacement service provider.</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Immediately return to the Agency any payments made by the Agency for Deliverables that were not rendered or provided by Contractor.</w:t>
      </w:r>
    </w:p>
    <w:p w:rsidR="00392F89" w:rsidRPr="00EC4819" w:rsidRDefault="00392F89">
      <w:pPr>
        <w:ind w:left="820" w:right="-20"/>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as that time.</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Termination for Cause by Contractor</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Contractor may only terminate this Contract for the breach by the Agency of any material term, condition or provision of this Contract, if such breach is not cured within sixty (60) days of the Agency’s receipt of Contractor’s written notice of breach.</w:t>
      </w:r>
    </w:p>
    <w:p w:rsidR="00392F89" w:rsidRPr="00EC4819" w:rsidRDefault="00392F89">
      <w:pPr>
        <w:jc w:val="both"/>
        <w:rPr>
          <w:rFonts w:ascii="Calibri" w:eastAsia="Calibri" w:hAnsi="Calibri" w:cs="Calibri"/>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Confidential Information</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Access to Confidential Information</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Contractor’s employees, agents and subcontractors may have access to confidential information maintained by the Agency to the extent necessary to carry out its responsibilities under the Contract. The Contractor shall presume that all information received pursuant to this Contract is confidential unless otherwise designated by the Agency. The Contractor shall provide to the Agency a written description of its policies and procedures to safeguard confidential information. Policies of confidentiality shall address, as appropriate, information conveyed in verbal, written, and electronic formats. The Contractor must designate one individual who shall remain the responsible authority in charge of all data collected, used, or disseminated by the Contractor in connection with the performance of the Contract. The Contractor shall provide adequate supervision and training to its agents, employees and subcontractors to ensure compliance with the terms of this Contract. The private or confidential information shall remain the property of the Agency at all times.</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No Dissemination of Confidential information</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No confidential information collected, maintained, or used in the course of performance of the Contract shall be disseminated by Contractor except as authorized by law and only with the prior written consent of the Agency, either during the period of the Contract or thereafter. Any data supplied by the Agency to the Contractor or created by the Contractor in the course of the performance of this Contract shall be considered the property of the Agency. The Contractor must return any and all data collected, maintained, created or used in the course of the performance of the Contract in whatever form it is maintained promptly at the request of the Agency. The Contractor may be held civilly or criminally liable for improper disclosure of confidential information.</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Subpoena</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Reporting of Unauthorized Disclosure</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 shall immediately report to the Agency any unauthorized disclosure of confidential information.</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color w:val="000000"/>
          <w:sz w:val="20"/>
          <w:szCs w:val="20"/>
        </w:rPr>
        <w:t>If Contractor requests confidential treatment with respect to any information or material contained within its Bid Proposal and if a judicial or administrative proceeding is initiated to compel the release of such material, Contractor shall, at its sole expense, appear in the proceeding or otherwise obtain an order restraining the release of such material from a court of competent jurisdiction.  Agency may release the information or material with or without advance notice to Contractor if no judicial or administrative proceeding is initiated and Agency determines the information or material is not confidential under Iowa or other applicable law, or if Contractor failed to properly request confidential treatment under the RFP, or if Contractor rescinds its request for confidential treatment.</w:t>
      </w:r>
    </w:p>
    <w:p w:rsidR="00392F89" w:rsidRPr="00EC4819" w:rsidRDefault="00392F89">
      <w:pPr>
        <w:ind w:left="720"/>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Survives Termination</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Contractor’s obligations under this section shall survive termination or expiration of this Contract.</w:t>
      </w:r>
    </w:p>
    <w:p w:rsidR="00EC4819" w:rsidRPr="00EC4819" w:rsidRDefault="00EC4819">
      <w:pPr>
        <w:jc w:val="both"/>
        <w:rPr>
          <w:rFonts w:ascii="Calibri" w:eastAsia="Calibri" w:hAnsi="Calibri" w:cs="Calibri"/>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Indemnification</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By the Contractor</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breach of this Contract;</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negligent, intentional or wrongful act or omission of the Contractor or any agent or subcontractor utilized or employed by the Contractor;</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The Contractor’s performance or attempted performance of this Contract, including any agent or subcontractor utilized or employed by the Contractor;</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failure by the Contractor to make all reports, payments and withholdings required by federal and state law with respect to social security, employee income and other taxes, fees or costs required by the Contractor to conduct business in the State of Iowa;</w:t>
      </w:r>
    </w:p>
    <w:p w:rsidR="00392F89" w:rsidRPr="00EC4819" w:rsidRDefault="00392F89">
      <w:pPr>
        <w:jc w:val="both"/>
        <w:rPr>
          <w:rFonts w:ascii="Calibri" w:eastAsia="Calibri" w:hAnsi="Calibri" w:cs="Calibri"/>
          <w:sz w:val="20"/>
          <w:szCs w:val="20"/>
        </w:rPr>
      </w:pPr>
    </w:p>
    <w:p w:rsidR="00392F89" w:rsidRPr="00EC4819" w:rsidRDefault="00C1352A">
      <w:pPr>
        <w:numPr>
          <w:ilvl w:val="3"/>
          <w:numId w:val="6"/>
        </w:numPr>
        <w:pBdr>
          <w:top w:val="nil"/>
          <w:left w:val="nil"/>
          <w:bottom w:val="nil"/>
          <w:right w:val="nil"/>
          <w:between w:val="nil"/>
        </w:pBdr>
        <w:ind w:left="2520" w:hanging="900"/>
        <w:contextualSpacing/>
        <w:jc w:val="both"/>
        <w:rPr>
          <w:rFonts w:ascii="Calibri" w:eastAsia="Calibri" w:hAnsi="Calibri" w:cs="Calibri"/>
          <w:sz w:val="20"/>
          <w:szCs w:val="20"/>
        </w:rPr>
      </w:pPr>
      <w:r w:rsidRPr="00EC4819">
        <w:rPr>
          <w:rFonts w:ascii="Calibri" w:eastAsia="Calibri" w:hAnsi="Calibri" w:cs="Calibri"/>
          <w:color w:val="000000"/>
          <w:sz w:val="20"/>
          <w:szCs w:val="20"/>
        </w:rPr>
        <w:t>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w:t>
      </w:r>
    </w:p>
    <w:p w:rsidR="00392F89" w:rsidRPr="00EC4819" w:rsidRDefault="00392F89">
      <w:pPr>
        <w:pBdr>
          <w:top w:val="nil"/>
          <w:left w:val="nil"/>
          <w:bottom w:val="nil"/>
          <w:right w:val="nil"/>
          <w:between w:val="nil"/>
        </w:pBdr>
        <w:ind w:left="720" w:hanging="720"/>
        <w:rPr>
          <w:rFonts w:ascii="Calibri" w:eastAsia="Calibri" w:hAnsi="Calibri" w:cs="Calibri"/>
          <w:color w:val="000000"/>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Survives Termination</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Contractor’s duties and obligations under this section shall survive the termination of this Contact and shall apply to all acts or omissions taken or made in connection with the performance of this Contract regardless of the date any potential claim is made or discovered by the Agency or any other Indemnified Party.</w:t>
      </w:r>
    </w:p>
    <w:p w:rsidR="00392F89" w:rsidRPr="00EC4819" w:rsidRDefault="00392F89">
      <w:pPr>
        <w:jc w:val="both"/>
        <w:rPr>
          <w:rFonts w:ascii="Calibri" w:eastAsia="Calibri" w:hAnsi="Calibri" w:cs="Calibri"/>
          <w:sz w:val="20"/>
          <w:szCs w:val="20"/>
        </w:rPr>
      </w:pPr>
    </w:p>
    <w:p w:rsidR="00392F89" w:rsidRPr="00EC4819" w:rsidRDefault="00C1352A">
      <w:pPr>
        <w:numPr>
          <w:ilvl w:val="1"/>
          <w:numId w:val="6"/>
        </w:numPr>
        <w:pBdr>
          <w:top w:val="nil"/>
          <w:left w:val="nil"/>
          <w:bottom w:val="nil"/>
          <w:right w:val="nil"/>
          <w:between w:val="nil"/>
        </w:pBdr>
        <w:tabs>
          <w:tab w:val="left" w:pos="720"/>
        </w:tabs>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Insurance</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Insurance Requirements</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 and any subcontractor, shall maintain in full force and effect, with insurance companies licensed by the State of Iowa, at the Contractor’s expense, insurance covering its work during the entire term of this Contract and any extensions or renewals thereof. The Contractor’s insurance shall, among other things, be occurrence based and shall insure against any loss or damage resulting from or related to the Contractor’s performance of this Contract regardless of the date the claim is filed or expiration of the policy. The State of Iowa and the Agency shall be named as additional insureds or loss payees, or the Contractor shall obtain an endorsement to the same effect, as applicable.</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Types and Amounts of Insurance Required</w:t>
      </w:r>
    </w:p>
    <w:p w:rsidR="00D022F6"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addition, the Contractor shall ensure it has any necessary workers’ compensation and employer liability insurance as required by Iowa law.</w:t>
      </w:r>
    </w:p>
    <w:p w:rsidR="00EE167E" w:rsidRPr="00EC4819" w:rsidRDefault="00EE167E" w:rsidP="005F69B9">
      <w:pPr>
        <w:pBdr>
          <w:top w:val="nil"/>
          <w:left w:val="nil"/>
          <w:bottom w:val="nil"/>
          <w:right w:val="nil"/>
          <w:between w:val="nil"/>
        </w:pBdr>
        <w:ind w:left="1620"/>
        <w:jc w:val="both"/>
        <w:rPr>
          <w:rFonts w:ascii="Calibri" w:eastAsia="Calibri" w:hAnsi="Calibri" w:cs="Calibri"/>
          <w:color w:val="000000"/>
          <w:sz w:val="20"/>
          <w:szCs w:val="20"/>
        </w:rPr>
      </w:pPr>
    </w:p>
    <w:tbl>
      <w:tblPr>
        <w:tblStyle w:val="af6"/>
        <w:tblW w:w="7740" w:type="dxa"/>
        <w:tblInd w:w="1728" w:type="dxa"/>
        <w:tblLayout w:type="fixed"/>
        <w:tblLook w:val="0000" w:firstRow="0" w:lastRow="0" w:firstColumn="0" w:lastColumn="0" w:noHBand="0" w:noVBand="0"/>
      </w:tblPr>
      <w:tblGrid>
        <w:gridCol w:w="3330"/>
        <w:gridCol w:w="2939"/>
        <w:gridCol w:w="1471"/>
      </w:tblGrid>
      <w:tr w:rsidR="00392F89" w:rsidRPr="00EC4819">
        <w:trPr>
          <w:trHeight w:val="340"/>
        </w:trPr>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2F89" w:rsidRPr="00EC4819" w:rsidRDefault="00C1352A" w:rsidP="00D022F6">
            <w:pPr>
              <w:rPr>
                <w:rFonts w:ascii="Calibri" w:hAnsi="Calibri"/>
                <w:b/>
                <w:i/>
                <w:sz w:val="20"/>
                <w:szCs w:val="20"/>
              </w:rPr>
            </w:pPr>
            <w:r w:rsidRPr="00EC4819">
              <w:rPr>
                <w:rFonts w:ascii="Calibri" w:hAnsi="Calibri"/>
                <w:b/>
                <w:i/>
                <w:sz w:val="20"/>
                <w:szCs w:val="20"/>
              </w:rPr>
              <w:t>Type of Insurance</w:t>
            </w:r>
          </w:p>
        </w:tc>
        <w:tc>
          <w:tcPr>
            <w:tcW w:w="29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92F89" w:rsidRPr="00EC4819" w:rsidRDefault="00C1352A" w:rsidP="00D022F6">
            <w:pPr>
              <w:rPr>
                <w:rFonts w:ascii="Calibri" w:hAnsi="Calibri"/>
                <w:b/>
                <w:i/>
                <w:sz w:val="20"/>
                <w:szCs w:val="20"/>
              </w:rPr>
            </w:pPr>
            <w:r w:rsidRPr="00EC4819">
              <w:rPr>
                <w:rFonts w:ascii="Calibri" w:hAnsi="Calibri"/>
                <w:b/>
                <w:i/>
                <w:sz w:val="20"/>
                <w:szCs w:val="20"/>
              </w:rPr>
              <w:t>Limit</w:t>
            </w:r>
          </w:p>
        </w:tc>
        <w:tc>
          <w:tcPr>
            <w:tcW w:w="14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92F89" w:rsidRPr="00EC4819" w:rsidRDefault="00C1352A" w:rsidP="00D022F6">
            <w:pPr>
              <w:rPr>
                <w:rFonts w:ascii="Calibri" w:hAnsi="Calibri"/>
                <w:b/>
                <w:i/>
                <w:sz w:val="20"/>
                <w:szCs w:val="20"/>
              </w:rPr>
            </w:pPr>
            <w:r w:rsidRPr="00EC4819">
              <w:rPr>
                <w:rFonts w:ascii="Calibri" w:hAnsi="Calibri"/>
                <w:b/>
                <w:i/>
                <w:sz w:val="20"/>
                <w:szCs w:val="20"/>
              </w:rPr>
              <w:t>Amount</w:t>
            </w:r>
          </w:p>
        </w:tc>
      </w:tr>
      <w:tr w:rsidR="00392F89" w:rsidRPr="00EC4819">
        <w:trPr>
          <w:trHeight w:val="1380"/>
        </w:trPr>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92F89" w:rsidRPr="00EC4819" w:rsidRDefault="00C1352A">
            <w:pPr>
              <w:rPr>
                <w:rFonts w:ascii="Calibri" w:eastAsia="Calibri" w:hAnsi="Calibri" w:cs="Calibri"/>
                <w:sz w:val="20"/>
                <w:szCs w:val="20"/>
              </w:rPr>
            </w:pPr>
            <w:r w:rsidRPr="00EC4819">
              <w:rPr>
                <w:rFonts w:ascii="Calibri" w:eastAsia="Calibri" w:hAnsi="Calibri" w:cs="Calibri"/>
                <w:sz w:val="20"/>
                <w:szCs w:val="20"/>
              </w:rPr>
              <w:t>General Liability (including contractual liability) written  on an occurrence basis</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General Aggregate</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 xml:space="preserve">Products – </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Comp/Op  Aggregate</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Personal injury</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Each Occurrence</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$2 million</w:t>
            </w:r>
          </w:p>
          <w:p w:rsidR="00392F89" w:rsidRPr="00EC4819" w:rsidRDefault="00392F89">
            <w:pPr>
              <w:jc w:val="both"/>
              <w:rPr>
                <w:rFonts w:ascii="Calibri" w:eastAsia="Calibri" w:hAnsi="Calibri" w:cs="Calibri"/>
                <w:sz w:val="20"/>
                <w:szCs w:val="20"/>
              </w:rPr>
            </w:pP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tc>
      </w:tr>
      <w:tr w:rsidR="00392F89" w:rsidRPr="00EC4819">
        <w:trPr>
          <w:trHeight w:val="500"/>
        </w:trPr>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92F89" w:rsidRPr="00EC4819" w:rsidRDefault="00C1352A">
            <w:pPr>
              <w:rPr>
                <w:rFonts w:ascii="Calibri" w:eastAsia="Calibri" w:hAnsi="Calibri" w:cs="Calibri"/>
                <w:sz w:val="20"/>
                <w:szCs w:val="20"/>
              </w:rPr>
            </w:pPr>
            <w:r w:rsidRPr="00EC4819">
              <w:rPr>
                <w:rFonts w:ascii="Calibri" w:eastAsia="Calibri" w:hAnsi="Calibri" w:cs="Calibri"/>
                <w:sz w:val="20"/>
                <w:szCs w:val="20"/>
              </w:rPr>
              <w:t>Automobile Liability (including contractual liability) written on an occurrence basis</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rPr>
                <w:rFonts w:ascii="Calibri" w:eastAsia="Calibri" w:hAnsi="Calibri" w:cs="Calibri"/>
                <w:sz w:val="20"/>
                <w:szCs w:val="20"/>
              </w:rPr>
            </w:pPr>
            <w:r w:rsidRPr="00EC4819">
              <w:rPr>
                <w:rFonts w:ascii="Calibri" w:eastAsia="Calibri" w:hAnsi="Calibri" w:cs="Calibri"/>
                <w:sz w:val="20"/>
                <w:szCs w:val="20"/>
              </w:rPr>
              <w:t>Combined single limit</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tc>
      </w:tr>
      <w:tr w:rsidR="00392F89" w:rsidRPr="00EC4819">
        <w:trPr>
          <w:trHeight w:val="500"/>
        </w:trPr>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Excess Liability, umbrella form</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Each Occurrence</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Aggregate</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tc>
      </w:tr>
      <w:tr w:rsidR="00392F89" w:rsidRPr="00EC4819" w:rsidTr="00EE167E">
        <w:trPr>
          <w:trHeight w:val="220"/>
        </w:trPr>
        <w:tc>
          <w:tcPr>
            <w:tcW w:w="3330"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Errors and Omissions Insurance</w:t>
            </w:r>
          </w:p>
        </w:tc>
        <w:tc>
          <w:tcPr>
            <w:tcW w:w="2939" w:type="dxa"/>
            <w:tcBorders>
              <w:top w:val="nil"/>
              <w:left w:val="nil"/>
              <w:bottom w:val="single" w:sz="4" w:space="0" w:color="auto"/>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 xml:space="preserve">Each Occurrence </w:t>
            </w:r>
          </w:p>
        </w:tc>
        <w:tc>
          <w:tcPr>
            <w:tcW w:w="1471" w:type="dxa"/>
            <w:tcBorders>
              <w:top w:val="nil"/>
              <w:left w:val="nil"/>
              <w:bottom w:val="single" w:sz="4" w:space="0" w:color="auto"/>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tc>
      </w:tr>
      <w:tr w:rsidR="00392F89" w:rsidRPr="00EC4819" w:rsidTr="00EE167E">
        <w:trPr>
          <w:trHeight w:val="480"/>
        </w:trPr>
        <w:tc>
          <w:tcPr>
            <w:tcW w:w="333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Property Damage</w:t>
            </w:r>
          </w:p>
        </w:tc>
        <w:tc>
          <w:tcPr>
            <w:tcW w:w="293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Each Occurrence</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Aggregate</w:t>
            </w:r>
          </w:p>
        </w:tc>
        <w:tc>
          <w:tcPr>
            <w:tcW w:w="147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p w:rsidR="00392F89" w:rsidRPr="00EC4819" w:rsidRDefault="00C1352A">
            <w:pPr>
              <w:jc w:val="both"/>
              <w:rPr>
                <w:rFonts w:ascii="Calibri" w:eastAsia="Calibri" w:hAnsi="Calibri" w:cs="Calibri"/>
                <w:sz w:val="20"/>
                <w:szCs w:val="20"/>
              </w:rPr>
            </w:pPr>
            <w:r w:rsidRPr="00EC4819">
              <w:rPr>
                <w:rFonts w:ascii="Calibri" w:eastAsia="Calibri" w:hAnsi="Calibri" w:cs="Calibri"/>
                <w:sz w:val="20"/>
                <w:szCs w:val="20"/>
              </w:rPr>
              <w:t>$1 Million</w:t>
            </w:r>
          </w:p>
        </w:tc>
      </w:tr>
      <w:tr w:rsidR="00392F89" w:rsidRPr="00EC4819">
        <w:trPr>
          <w:trHeight w:val="500"/>
        </w:trPr>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92F89" w:rsidRPr="00EC4819" w:rsidRDefault="00C1352A">
            <w:pPr>
              <w:rPr>
                <w:rFonts w:ascii="Calibri" w:eastAsia="Calibri" w:hAnsi="Calibri" w:cs="Calibri"/>
                <w:sz w:val="20"/>
                <w:szCs w:val="20"/>
              </w:rPr>
            </w:pPr>
            <w:r w:rsidRPr="00EC4819">
              <w:rPr>
                <w:rFonts w:ascii="Calibri" w:eastAsia="Calibri" w:hAnsi="Calibri" w:cs="Calibri"/>
                <w:sz w:val="20"/>
                <w:szCs w:val="20"/>
              </w:rPr>
              <w:t>Workers Compensation and Employer Liability</w:t>
            </w:r>
          </w:p>
        </w:tc>
        <w:tc>
          <w:tcPr>
            <w:tcW w:w="2939"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rPr>
                <w:rFonts w:ascii="Calibri" w:eastAsia="Calibri" w:hAnsi="Calibri" w:cs="Calibri"/>
                <w:sz w:val="20"/>
                <w:szCs w:val="20"/>
              </w:rPr>
            </w:pPr>
            <w:r w:rsidRPr="00EC4819">
              <w:rPr>
                <w:rFonts w:ascii="Calibri" w:eastAsia="Calibri" w:hAnsi="Calibri" w:cs="Calibri"/>
                <w:sz w:val="20"/>
                <w:szCs w:val="20"/>
              </w:rPr>
              <w:t>As Required by Iowa law</w:t>
            </w:r>
          </w:p>
        </w:tc>
        <w:tc>
          <w:tcPr>
            <w:tcW w:w="1471" w:type="dxa"/>
            <w:tcBorders>
              <w:top w:val="nil"/>
              <w:left w:val="nil"/>
              <w:bottom w:val="single" w:sz="8" w:space="0" w:color="000000"/>
              <w:right w:val="single" w:sz="8" w:space="0" w:color="000000"/>
            </w:tcBorders>
            <w:tcMar>
              <w:top w:w="0" w:type="dxa"/>
              <w:left w:w="108" w:type="dxa"/>
              <w:bottom w:w="0" w:type="dxa"/>
              <w:right w:w="108" w:type="dxa"/>
            </w:tcMar>
          </w:tcPr>
          <w:p w:rsidR="00392F89" w:rsidRPr="00EC4819" w:rsidRDefault="00C1352A">
            <w:pPr>
              <w:rPr>
                <w:rFonts w:ascii="Calibri" w:eastAsia="Calibri" w:hAnsi="Calibri" w:cs="Calibri"/>
                <w:sz w:val="20"/>
                <w:szCs w:val="20"/>
              </w:rPr>
            </w:pPr>
            <w:r w:rsidRPr="00EC4819">
              <w:rPr>
                <w:rFonts w:ascii="Calibri" w:eastAsia="Calibri" w:hAnsi="Calibri" w:cs="Calibri"/>
                <w:sz w:val="20"/>
                <w:szCs w:val="20"/>
              </w:rPr>
              <w:t>As required by Iowa law</w:t>
            </w:r>
          </w:p>
        </w:tc>
      </w:tr>
    </w:tbl>
    <w:p w:rsidR="00392F89" w:rsidRPr="00EC4819" w:rsidRDefault="00392F89">
      <w:pPr>
        <w:pBdr>
          <w:top w:val="nil"/>
          <w:left w:val="nil"/>
          <w:bottom w:val="nil"/>
          <w:right w:val="nil"/>
          <w:between w:val="nil"/>
        </w:pBdr>
        <w:ind w:left="1620" w:hanging="720"/>
        <w:jc w:val="both"/>
        <w:rPr>
          <w:rFonts w:ascii="Calibri" w:eastAsia="Calibri" w:hAnsi="Calibri" w:cs="Calibri"/>
          <w:color w:val="000000"/>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Certificates of Coverage</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Contractor shall maintain all insurance policies required by this Contract in full force and effect during the entire term of this Contract and any extensions or renewals thereof, and shall not permit such policies to be canceled or amended except with the advance written approval of the Agency. The Contractor shall submit certificates of the insurance, which indicate coverage and notice provisions as required by this Contract, to the Agency upon execution of this Contract. The certificates shall be subject to approval by the Agency. The insurer shall state in the certificate that no cancellation of the insurance will be made without at least thirty (30) days’ prior written notice to the Agency. Approval of the insurance certificates by the Agency shall not relieve the Contractor of any obligation under this Contract.</w:t>
      </w:r>
    </w:p>
    <w:p w:rsidR="00392F89" w:rsidRPr="00EC4819" w:rsidRDefault="00392F89">
      <w:pPr>
        <w:jc w:val="both"/>
        <w:rPr>
          <w:rFonts w:ascii="Calibri" w:eastAsia="Calibri" w:hAnsi="Calibri" w:cs="Calibri"/>
          <w:sz w:val="20"/>
          <w:szCs w:val="20"/>
        </w:rPr>
      </w:pPr>
    </w:p>
    <w:p w:rsidR="00392F89" w:rsidRPr="00EC4819" w:rsidRDefault="00C1352A">
      <w:pPr>
        <w:numPr>
          <w:ilvl w:val="2"/>
          <w:numId w:val="6"/>
        </w:numPr>
        <w:pBdr>
          <w:top w:val="nil"/>
          <w:left w:val="nil"/>
          <w:bottom w:val="nil"/>
          <w:right w:val="nil"/>
          <w:between w:val="nil"/>
        </w:pBdr>
        <w:ind w:left="1620" w:hanging="90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Waiver of Subrogation Rights</w:t>
      </w:r>
    </w:p>
    <w:p w:rsidR="00392F89" w:rsidRPr="00EC4819" w:rsidRDefault="00C1352A" w:rsidP="005F69B9">
      <w:pPr>
        <w:pBdr>
          <w:top w:val="nil"/>
          <w:left w:val="nil"/>
          <w:bottom w:val="nil"/>
          <w:right w:val="nil"/>
          <w:between w:val="nil"/>
        </w:pBdr>
        <w:ind w:left="1620"/>
        <w:jc w:val="both"/>
        <w:rPr>
          <w:rFonts w:ascii="Calibri" w:eastAsia="Calibri" w:hAnsi="Calibri" w:cs="Calibri"/>
          <w:color w:val="000000"/>
          <w:sz w:val="20"/>
          <w:szCs w:val="20"/>
        </w:rPr>
      </w:pPr>
      <w:r w:rsidRPr="00EC4819">
        <w:rPr>
          <w:rFonts w:ascii="Calibri" w:eastAsia="Calibri" w:hAnsi="Calibri" w:cs="Calibri"/>
          <w:color w:val="000000"/>
          <w:sz w:val="20"/>
          <w:szCs w:val="20"/>
        </w:rPr>
        <w:t>The Contractor shall obtain a waiver of any subrogation rights that any of its insurance carriers might have against the State. The waiver of subrogation rights shall be indicated on the certificates of insurance coverage supplied to the State.</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1"/>
          <w:numId w:val="6"/>
        </w:numPr>
        <w:tabs>
          <w:tab w:val="left" w:pos="720"/>
        </w:tabs>
        <w:ind w:left="720" w:hanging="720"/>
        <w:contextualSpacing/>
        <w:jc w:val="both"/>
        <w:rPr>
          <w:rFonts w:ascii="Calibri" w:eastAsia="Calibri" w:hAnsi="Calibri" w:cs="Calibri"/>
          <w:sz w:val="20"/>
          <w:szCs w:val="20"/>
        </w:rPr>
      </w:pPr>
      <w:r w:rsidRPr="00EC4819">
        <w:rPr>
          <w:rFonts w:ascii="Calibri" w:eastAsia="Calibri" w:hAnsi="Calibri" w:cs="Calibri"/>
          <w:b/>
          <w:sz w:val="20"/>
          <w:szCs w:val="20"/>
        </w:rPr>
        <w:t>Project Management &amp; Reporting</w:t>
      </w:r>
    </w:p>
    <w:p w:rsidR="00392F89" w:rsidRPr="00EC4819" w:rsidRDefault="00392F89">
      <w:pPr>
        <w:widowControl w:val="0"/>
        <w:ind w:left="162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Project Manager</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At the time of execution of this Contract, each party shall designate, in writing, a Project Manager to serve until the expiration of this Contract or the designation of a substitute Project Manager. During the term of this Contract, each Project Manager shall be available to meet monthly, unless otherwise mutually agreed, to review and plan the Deliverables being provided under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Review Meetings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During the review meetings the Project Managers shall discuss progress made by the Contractor in the performance of this Contract. Each party shall provide a status report, as desired by a Project Manager, listing any problem or concern encountered since the last meeting. Records of such reports and other communications issued in writing during the course of Contract performance shall be maintained by each party.</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Reports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At the next scheduled meeting after which any party has identified in writing a problem, the party responsible for resolving the problem shall provide a report setting forth activities undertaken, or to be undertaken, to resolve the problem, together with the anticipated completion dates of such activities. Any party may recommend alternative courses of action or changes that will facilitate problem resolution. For as long as a problem remains unresolved, written reports shall identify:</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Any event not within the control of the Contractor or the Agency that accounts for the problem;</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Modifications to the Contract agreed to by the parties in order to remedy or solve the identified problem;</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Damages incurred as a result of any party's failure to perform its obligations under this Contract; and</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Any request or demand by one party that another party believes is not included within the terms of this Contract.</w:t>
      </w:r>
    </w:p>
    <w:p w:rsidR="00EC4819" w:rsidRPr="00EC4819" w:rsidRDefault="00EC481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Problem Reporting Omissions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Agency’s acceptance of a problem report shall not relieve the Contractor of any obligation under this Contract or waive any other remedy under this Contract or at law or equity that the Agency may have. The Agency’s failure to identify the extent of a problem or the extent of damages incurred as a result of a problem shall not act as a waiver of performance or damages under this Contract. Where other provisions of this Contract require notification of an event in writing, the written report shall be considered a valid notice under this Contract provided the parties required to receive notice are notified.</w:t>
      </w: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Change Order Procedure</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 xml:space="preserve">The Agency may at any time request a modification to the Scope of Work using a change order. The following procedures for a change order shall be followed: </w:t>
      </w:r>
    </w:p>
    <w:p w:rsidR="005F69B9" w:rsidRPr="00EC4819" w:rsidRDefault="005F69B9" w:rsidP="005F69B9">
      <w:pPr>
        <w:widowControl w:val="0"/>
        <w:ind w:left="2520"/>
        <w:contextualSpacing/>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Written Request: The Agency shall specify in writing the desired modifications to the same degree of specificity as in the original Scope of Work.</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The Contractor’s Response: The Contractor shall submit to the Agency a firm cost proposal for the requested change order within five (5) business days of receiving the change order request.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Acceptance of the Contractor Estimate: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Adjustment to Compensation: The parties acknowledge that a change order for this Contract may or may not entitle the Contractor to an equitable adjustment in the Contractor’s compensation or the performance deadlines under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1"/>
          <w:numId w:val="6"/>
        </w:numPr>
        <w:tabs>
          <w:tab w:val="left" w:pos="720"/>
        </w:tabs>
        <w:ind w:left="720" w:hanging="720"/>
        <w:contextualSpacing/>
        <w:jc w:val="both"/>
        <w:rPr>
          <w:rFonts w:ascii="Calibri" w:eastAsia="Calibri" w:hAnsi="Calibri" w:cs="Calibri"/>
          <w:sz w:val="20"/>
          <w:szCs w:val="20"/>
        </w:rPr>
      </w:pPr>
      <w:r w:rsidRPr="00EC4819">
        <w:rPr>
          <w:rFonts w:ascii="Calibri" w:eastAsia="Calibri" w:hAnsi="Calibri" w:cs="Calibri"/>
          <w:b/>
          <w:sz w:val="20"/>
          <w:szCs w:val="20"/>
        </w:rPr>
        <w:t>Legislative Changes</w:t>
      </w:r>
    </w:p>
    <w:p w:rsidR="00392F89" w:rsidRPr="00EC4819" w:rsidRDefault="00C1352A">
      <w:pPr>
        <w:widowControl w:val="0"/>
        <w:ind w:left="720" w:right="179"/>
        <w:jc w:val="both"/>
        <w:rPr>
          <w:rFonts w:ascii="Calibri" w:eastAsia="Calibri" w:hAnsi="Calibri" w:cs="Calibri"/>
          <w:sz w:val="20"/>
          <w:szCs w:val="20"/>
        </w:rPr>
      </w:pPr>
      <w:r w:rsidRPr="00EC4819">
        <w:rPr>
          <w:rFonts w:ascii="Calibri" w:eastAsia="Calibri" w:hAnsi="Calibri" w:cs="Calibri"/>
          <w:sz w:val="20"/>
          <w:szCs w:val="20"/>
        </w:rPr>
        <w:t>The Contractor expressly acknowledges that the contracted Deliverables are subject to legislative change by either the federal or state government. Should either legislative body enact measures which alter the project, the Contractor shall not hold the Agency liable in any manner for the resulting changes. The Agency shall use best efforts to provide thirty (30) days’ written notice to the Contractor of any legislative change. During the thirty (30)-day period, the parties shall meet and make a good faith effort to agree upon changes to the Contract to address the legislative change. Nothing in this Subsection shall affect or impair the Agency’s right to terminate the Contract pursuant to the termination provisions.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1"/>
          <w:numId w:val="6"/>
        </w:numPr>
        <w:tabs>
          <w:tab w:val="left" w:pos="720"/>
        </w:tabs>
        <w:ind w:left="720" w:hanging="720"/>
        <w:contextualSpacing/>
        <w:jc w:val="both"/>
        <w:rPr>
          <w:rFonts w:ascii="Calibri" w:eastAsia="Calibri" w:hAnsi="Calibri" w:cs="Calibri"/>
          <w:sz w:val="20"/>
          <w:szCs w:val="20"/>
        </w:rPr>
      </w:pPr>
      <w:r w:rsidRPr="00EC4819">
        <w:rPr>
          <w:rFonts w:ascii="Calibri" w:eastAsia="Calibri" w:hAnsi="Calibri" w:cs="Calibri"/>
          <w:b/>
          <w:sz w:val="20"/>
          <w:szCs w:val="20"/>
        </w:rPr>
        <w:t>Intellectual Property</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Ownership and Assignment of Other Deliverables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Contractor agrees that the State and Agency shall become the sole and exclusive owners of all Deliverables.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Contractor represents and warrants that the State and the Agency shall acquire good and clear title to all Deliverables, free from any claims, liens, security interests, encumbrances, intellectual property rights, proprietary rights, or other rights or interests of Contractor or of any third party, including any employee, agent, contractor, subcontractor, subsidiary or affiliate of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Agency, upon completion or termination of this Contract, Contractor will immediately turn over to Agency all Deliverables not previously delivered to Agency, and no copies thereof shall be retained by Contractor or its employees, agents, subcontractors or affiliates, without the prior written consent of Agency.</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Waiver</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To the extent any of Contractor’s rights in any Deliverables are not subject to assignment or transfer hereunder, including any moral rights and any rights of attribution and of integrity, Contractor hereby irrevocably and unconditionally waives all such rights and enforcement thereof and agrees not to challenge the State’s rights in and to the Deliverables.</w:t>
      </w:r>
    </w:p>
    <w:p w:rsidR="005F69B9" w:rsidRPr="00EC4819" w:rsidRDefault="005F69B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Further Assurances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At the Agency’s request, Contractor will execute and deliver such instruments and take such other action as may be requested by the Agency to establish, perfect or protect the State’s rights in and to the Deliverables and to carry out the assignments, transfers and conveyances set forth in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1"/>
          <w:numId w:val="6"/>
        </w:numPr>
        <w:tabs>
          <w:tab w:val="left" w:pos="720"/>
        </w:tabs>
        <w:ind w:left="720" w:hanging="720"/>
        <w:contextualSpacing/>
        <w:jc w:val="both"/>
        <w:rPr>
          <w:rFonts w:ascii="Calibri" w:eastAsia="Calibri" w:hAnsi="Calibri" w:cs="Calibri"/>
          <w:sz w:val="20"/>
          <w:szCs w:val="20"/>
        </w:rPr>
      </w:pPr>
      <w:r w:rsidRPr="00EC4819">
        <w:rPr>
          <w:rFonts w:ascii="Calibri" w:eastAsia="Calibri" w:hAnsi="Calibri" w:cs="Calibri"/>
          <w:b/>
          <w:sz w:val="20"/>
          <w:szCs w:val="20"/>
        </w:rPr>
        <w:t>Warranties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Construction of Warranties Expressed in this Contract with Warranties Implied by Law</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course of dealing or usage of trade. The warranties expressed in this Contract are intended to modify the warranties implied by law only to the extent that they expand the warranties applicable to the Deliverables provided by the Contractor. The provisions of this section apply during the term of this Contract and any extensions or renewals thereof.</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 xml:space="preserve">Contractor represents and warrants that: </w:t>
      </w:r>
      <w:r w:rsidRPr="00EC4819">
        <w:rPr>
          <w:rFonts w:ascii="Calibri" w:eastAsia="Calibri" w:hAnsi="Calibri" w:cs="Calibri"/>
          <w:sz w:val="20"/>
          <w:szCs w:val="20"/>
        </w:rPr>
        <w:t>(1) all Deliverables shall be wholly original with and prepared solely by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(2) Contractor has not previously and will not grant any rights in any Deliverables to any third party that are inconsistent with the rights granted to the Agency herein; and (3) the Agency shall peacefully and quietly have, hold, possess, use and enjoy the Deliverables without suit, disruption or interruption.</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 xml:space="preserve">Contractor represents and warrants that: </w:t>
      </w:r>
      <w:r w:rsidRPr="00EC4819">
        <w:rPr>
          <w:rFonts w:ascii="Calibri" w:eastAsia="Calibri" w:hAnsi="Calibri" w:cs="Calibri"/>
          <w:sz w:val="20"/>
          <w:szCs w:val="20"/>
        </w:rPr>
        <w:t>(1) the Deliverables (and all intellectual property rights and proprietary rights arising out of, embodied in, or related to such Deliverables); and (2) 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Contractor shall, at the Agency’s request and at the Contractor’s sole expense: (1) procure for the Agency the right or license to continue to use the Deliverable at issue; (2) replace such Deliverable with a functionally equivalent or superior Deliverable free of any such infringement, violation or misappropriation; (3) modify or replace the affected portion of the Deliverable with a functionally equivalent or superior Deliverable free of any such infringement, violation or misappropriation; or (4) accept the return of the Deliverable at issue and refund to the Agency all fees, charges and any other amounts paid by the Agency with respect to such Deliverable. In addition, Contractor agrees to indemnify, defend, protect and hold harmless the State and its officers, directors, employees, officials and agents as provided in the Indemnification section of this Contract, including for any breach of the representations and warranties made by Contractor in this section. The foregoing remedies shall be in addition to and not exclusive of other remedies available to the Agency and shall survive termination of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 xml:space="preserve">Contractor represents and warrants that the Deliverables (in whole and in part) shall: </w:t>
      </w:r>
      <w:r w:rsidRPr="00EC4819">
        <w:rPr>
          <w:rFonts w:ascii="Calibri" w:eastAsia="Calibri" w:hAnsi="Calibri" w:cs="Calibri"/>
          <w:sz w:val="20"/>
          <w:szCs w:val="20"/>
        </w:rPr>
        <w:t>(1) be free from material Deficiencies; and (2) meet, conform to and operate in accordance with all Specifications and in accordance with this Contract during the Warranty Period, as defined in the Special Terms. During the Warranty Period Contractor shall, at its expense, repair, correct or replace any Deliverable that contains or experiences material Deficiencies or fails to meet, conform to or operate in accordance with Specifications within five business days of receiving notice of such Deficiencies or failures from the Agency or within such other period as the Agency specifies in the notice. In the event Contractor is unable to repair, correct or replace such Deliverable to the Agency’s satisfaction,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 may have been accepted by the Agency, and provide the Agency with all necessary materials with respect to such repaired or corrected Deliverable.</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 xml:space="preserve">Contractor represents, warrants and covenants </w:t>
      </w:r>
      <w:r w:rsidRPr="00EC4819">
        <w:rPr>
          <w:rFonts w:ascii="Calibri" w:eastAsia="Calibri" w:hAnsi="Calibri" w:cs="Calibri"/>
          <w:sz w:val="20"/>
          <w:szCs w:val="20"/>
        </w:rPr>
        <w:t>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Contractor of any services performed in violation of this standard, Contractor shall re-perform the services at no cost to the Agency, such that the services are rendered in the above-specified manner, or if the Contractor is unable to perform the services as warranted, Contractor shall reimburse the Agency any fees or compensation paid to Contractor for the unsatisfactory services.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 xml:space="preserve">Contractor represents and warrants </w:t>
      </w:r>
      <w:r w:rsidRPr="00EC4819">
        <w:rPr>
          <w:rFonts w:ascii="Calibri" w:eastAsia="Calibri" w:hAnsi="Calibri" w:cs="Calibri"/>
          <w:sz w:val="20"/>
          <w:szCs w:val="20"/>
        </w:rPr>
        <w:t>that the Deliverables will comply with any applicable federal, state, foreign and local laws, rules, regulations, codes, and ordinances in effect during the term of this Contract, including applicable provisions of Section 508 of the Rehabilitation Act of 1973, as amended, and all standards and requirements established by the Architectural and Transportation Barriers Access Board, the Iowa Department of Administrative Services, and Iowa Office of the Chief Information Officer.</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Obligations Owed to Third Parties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1"/>
          <w:numId w:val="6"/>
        </w:numPr>
        <w:tabs>
          <w:tab w:val="left" w:pos="720"/>
        </w:tabs>
        <w:ind w:left="720" w:hanging="720"/>
        <w:contextualSpacing/>
        <w:jc w:val="both"/>
        <w:rPr>
          <w:rFonts w:ascii="Calibri" w:eastAsia="Calibri" w:hAnsi="Calibri" w:cs="Calibri"/>
          <w:sz w:val="20"/>
          <w:szCs w:val="20"/>
        </w:rPr>
      </w:pPr>
      <w:r w:rsidRPr="00EC4819">
        <w:rPr>
          <w:rFonts w:ascii="Calibri" w:eastAsia="Calibri" w:hAnsi="Calibri" w:cs="Calibri"/>
          <w:b/>
          <w:sz w:val="20"/>
          <w:szCs w:val="20"/>
        </w:rPr>
        <w:t>Acceptance Testing</w:t>
      </w:r>
    </w:p>
    <w:p w:rsidR="00392F89" w:rsidRPr="00EC4819" w:rsidRDefault="00C1352A">
      <w:pPr>
        <w:widowControl w:val="0"/>
        <w:ind w:left="720" w:right="179"/>
        <w:jc w:val="both"/>
        <w:rPr>
          <w:rFonts w:ascii="Calibri" w:eastAsia="Calibri" w:hAnsi="Calibri" w:cs="Calibri"/>
          <w:sz w:val="20"/>
          <w:szCs w:val="20"/>
        </w:rPr>
      </w:pPr>
      <w:r w:rsidRPr="00EC4819">
        <w:rPr>
          <w:rFonts w:ascii="Calibri" w:eastAsia="Calibri" w:hAnsi="Calibri" w:cs="Calibri"/>
          <w:sz w:val="20"/>
          <w:szCs w:val="20"/>
        </w:rPr>
        <w:t>Except as otherwise specified in the Scope of Work, all Deliverables shall be subject to the Agency’s Acceptance Testing and Acceptance, unless otherwise specified in the Statement of Work. Upon completion of all work to be performed by Contractor with respect to any Deliverable, Contractor shall deliver a written notice to the Agency certifying that the Deliverable meets and conforms to applicable Specifications and is ready for the Agency to conduct Acceptance Tests; provided, however, that Contractor shall pretest the Deliverable to determine that it meets and operates in accordance with applicable Specifications prior to delivering such notice to the Agency. At the Agency’s request, Contractor shall assist the Agency in performing Acceptance Tests at no additional cost to the Agency. Within a reasonable period of time after the Agency has completed its Acceptance Testing, the Agency shall provide Contractor with written notice of Acceptance or Non-acceptance with respect to each Deliverable that was evaluated during such Acceptance Testing. If the Agency determines that a Deliverable satisfies its Acceptance Tests, the Agency shall provide Contractor with notice of Acceptance with respect to such Deliverable. If the Agency determines that a Deliverable fails to satisfy its Acceptance Tests, the Agency shall provide Contractor with notice of Non-acceptance with respect to such Deliverable. In the event the Agency provides notice of Non-acceptance to Contractor with respect to any Deliverable, Contractor shall correct and repair such Deliverable and submit it to the Agency within ten (10) days of Contractor’s receipt of notice of Non-acceptance so that the Agency may re-conduct its Acceptance Tests with respect to such Deliverable. In the event the Agency determines, after re-conducting its Acceptance Tests with respect to any Deliverable that Contractor has attempted to correct or repair pursuant to this section, that such Deliverable fails to satisfy its Acceptance Tests, then the Agency shall have the continuing right, at its sole option, to:</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440"/>
        <w:contextualSpacing/>
        <w:jc w:val="both"/>
        <w:rPr>
          <w:rFonts w:ascii="Calibri" w:eastAsia="Calibri" w:hAnsi="Calibri" w:cs="Calibri"/>
          <w:sz w:val="20"/>
          <w:szCs w:val="20"/>
        </w:rPr>
      </w:pPr>
      <w:r w:rsidRPr="00EC4819">
        <w:rPr>
          <w:rFonts w:ascii="Calibri" w:eastAsia="Calibri" w:hAnsi="Calibri" w:cs="Calibri"/>
          <w:sz w:val="20"/>
          <w:szCs w:val="20"/>
        </w:rPr>
        <w:t>Require Contractor to correct and repair such Deliverable within such period of time as the Agency may specify in a written notice to Contractor;</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440"/>
        <w:contextualSpacing/>
        <w:jc w:val="both"/>
        <w:rPr>
          <w:rFonts w:ascii="Calibri" w:eastAsia="Calibri" w:hAnsi="Calibri" w:cs="Calibri"/>
          <w:sz w:val="20"/>
          <w:szCs w:val="20"/>
        </w:rPr>
      </w:pPr>
      <w:r w:rsidRPr="00EC4819">
        <w:rPr>
          <w:rFonts w:ascii="Calibri" w:eastAsia="Calibri" w:hAnsi="Calibri" w:cs="Calibri"/>
          <w:sz w:val="20"/>
          <w:szCs w:val="20"/>
        </w:rPr>
        <w:t>Refuse to accept such Deliverable without penalty and without any obligation to pay any fees or other amounts associated with such Deliverable (or receive a refund of any fees or amounts already paid with respect to such Deliverable);</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440"/>
        <w:contextualSpacing/>
        <w:jc w:val="both"/>
        <w:rPr>
          <w:rFonts w:ascii="Calibri" w:eastAsia="Calibri" w:hAnsi="Calibri" w:cs="Calibri"/>
          <w:sz w:val="20"/>
          <w:szCs w:val="20"/>
        </w:rPr>
      </w:pPr>
      <w:r w:rsidRPr="00EC4819">
        <w:rPr>
          <w:rFonts w:ascii="Calibri" w:eastAsia="Calibri" w:hAnsi="Calibri" w:cs="Calibri"/>
          <w:sz w:val="20"/>
          <w:szCs w:val="20"/>
        </w:rPr>
        <w:t>Accept such Deliverable on the condition that any fees or other amounts payable with respect thereto shall be reduced or discounted to reflect, to the Agency’s satisfaction, the Deficiencies present therein and any reduced value or functionality of such Deliverable or the costs likely to be incurred by the Agency to correct such Deficiencies; or</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440"/>
        <w:contextualSpacing/>
        <w:jc w:val="both"/>
        <w:rPr>
          <w:rFonts w:ascii="Calibri" w:eastAsia="Calibri" w:hAnsi="Calibri" w:cs="Calibri"/>
          <w:sz w:val="20"/>
          <w:szCs w:val="20"/>
        </w:rPr>
      </w:pPr>
      <w:r w:rsidRPr="00EC4819">
        <w:rPr>
          <w:rFonts w:ascii="Calibri" w:eastAsia="Calibri" w:hAnsi="Calibri" w:cs="Calibri"/>
          <w:sz w:val="20"/>
          <w:szCs w:val="20"/>
        </w:rPr>
        <w:t>Terminate this Contract and/or seek any and all available remedies, including damages. Notwithstanding the provisions of Section 1.6.1 of this Contract, the Agency may terminate this Contract pursuant to this section without providing Contractor with any notice or opportunity to cure provided for in Section 1.6.1. The Agency’s right to exercise the foregoing rights and remedies, including termination of this Contract, shall remain in effect until Acceptance Tests are successfully completed to the Agency’s satisfaction and the Agency has provided Contractor with written notice of Final Acceptance. If the Agency determines that all Deliverables satisfy its Acceptance Tests, the Agency shall provide Contractor with notice of Final Acceptance with respect to such Deliverables. Contractor’s receipt of any notice of Acceptance, including Final Acceptance, with respect to any Deliverable(s) shall not be construed as a waiver of any of the Agency’s rights to enforce the terms of this Contract or require performance in the event Contractor breaches this Contract or any Deficiency is later discovered with respect to such Deliverable(s).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1"/>
          <w:numId w:val="6"/>
        </w:numPr>
        <w:tabs>
          <w:tab w:val="left" w:pos="720"/>
        </w:tabs>
        <w:ind w:left="720" w:hanging="720"/>
        <w:contextualSpacing/>
        <w:jc w:val="both"/>
        <w:rPr>
          <w:rFonts w:ascii="Calibri" w:eastAsia="Calibri" w:hAnsi="Calibri" w:cs="Calibri"/>
          <w:sz w:val="20"/>
          <w:szCs w:val="20"/>
        </w:rPr>
      </w:pPr>
      <w:r w:rsidRPr="00EC4819">
        <w:rPr>
          <w:rFonts w:ascii="Calibri" w:eastAsia="Calibri" w:hAnsi="Calibri" w:cs="Calibri"/>
          <w:b/>
          <w:sz w:val="20"/>
          <w:szCs w:val="20"/>
        </w:rPr>
        <w:t>Contract Administration</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Independent Contractor</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w:t>
      </w:r>
    </w:p>
    <w:p w:rsidR="00392F89" w:rsidRPr="00EC4819" w:rsidRDefault="00392F89">
      <w:pPr>
        <w:widowControl w:val="0"/>
        <w:ind w:left="162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Incorporation of Documents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To the extent this Contract arises out of an RFP, the parties acknowledge that the Contract consists of these contract terms and conditions as well as the RFP and the Bid Proposal. The RFP and the Bid Proposal are incorporated into the Contract by reference, except that no objection or amendment by the Contractor to the provisions of the RFP shall be incorporated by reference into the Contract unless the Agency has explicitly accepted the Contractor’s objection or amendment in writing. If there is a conflict between the Contract, the RFP and the Bid Proposal, the conflict shall be resolved according to the following priority, ranked in descending order: (1) the Contract; (2) the RFP; (3) the Bid Proposal.</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Intent of References to Bid Documents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references to the parties' obligations, which are contained in this Contract, are intended to supplement or clarify the obligations as stated in the RFP and the Bid Proposal. The failure of the parties to make reference to the terms of the RFP or the Bid Proposal in this Contract shall not be construed as creating a conflict and will not relieve the Contractor of the contractual obligations imposed by the terms of the RFP and the Contractor’s Bid Proposal. The contractual obligations of the Agency cannot be implied from the Bid Proposal.</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Compliance with the Law; Nondiscrimination in Employment</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 xml:space="preserve">The Contractor, its employees, agents, and subcontractors shall not engage in discriminatory employment practices which are forbidden by federal or state law, executive orders, and rules of the Iowa Department of Administrative Services.  The Contractor, its employees, agents, and subcontractors shall comply with all applicable federal, state, and local laws, rules, ordinances, regulations, orders when performing under the Contract, including without limitation, all laws applicable to the prevention of discrimination in employment (e.g., Iowa Code chapter 216 and section 19B.7) and the use of targeted small businesses as subcontractors and suppliers.  Upon the State’s written request, the Contractor shall submit to the State a copy of its affirmative action plan, containing goals and time specifications, and accessibility plans and policies as required under Iowa Administrative Code chapter 11—121.  </w:t>
      </w:r>
    </w:p>
    <w:p w:rsidR="00392F89" w:rsidRPr="00EC4819" w:rsidRDefault="00392F89">
      <w:pPr>
        <w:jc w:val="both"/>
        <w:rPr>
          <w:rFonts w:ascii="Calibri" w:eastAsia="Calibri" w:hAnsi="Calibri" w:cs="Calibri"/>
          <w:sz w:val="20"/>
          <w:szCs w:val="20"/>
        </w:rPr>
      </w:pP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 xml:space="preserve">The Contractor, its employees, agents and subcontractors shall also comply with all federal, state, and local laws, including any permitting and licensure requirements, in carrying out the work performed under this Contract.  </w:t>
      </w:r>
    </w:p>
    <w:p w:rsidR="00392F89" w:rsidRPr="00EC4819" w:rsidRDefault="00392F89">
      <w:pPr>
        <w:jc w:val="both"/>
        <w:rPr>
          <w:rFonts w:ascii="Calibri" w:eastAsia="Calibri" w:hAnsi="Calibri" w:cs="Calibri"/>
          <w:sz w:val="20"/>
          <w:szCs w:val="20"/>
        </w:rPr>
      </w:pP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In the event Contractor contracts with third parties for the performance of any of the Contractor obligations under this Contract as set forth in section 1.15.11, Contractor shall take such steps as necessary to ensure such third parties are bound by the terms and conditions contained in this section.</w:t>
      </w:r>
    </w:p>
    <w:p w:rsidR="00392F89" w:rsidRPr="00EC4819" w:rsidRDefault="00392F89">
      <w:pPr>
        <w:jc w:val="both"/>
        <w:rPr>
          <w:rFonts w:ascii="Calibri" w:eastAsia="Calibri" w:hAnsi="Calibri" w:cs="Calibri"/>
          <w:sz w:val="20"/>
          <w:szCs w:val="20"/>
        </w:rPr>
      </w:pP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Notwithstanding anything in this Contract to the contrary, Contractor’s failure to fulfill any requirement set forth in this section shall be regarded as a material breach of this Contract and the State may cancel, terminate, or suspend, in whole or in part, this Contract.  The State may further declare Contractor ineligible for future state contracts in accordance with authorized procedures or the Contractor may be subject to other sanctions as provided by law or rule.</w:t>
      </w:r>
    </w:p>
    <w:p w:rsidR="00392F89" w:rsidRPr="00EC4819" w:rsidRDefault="00392F89">
      <w:pPr>
        <w:jc w:val="both"/>
        <w:rPr>
          <w:rFonts w:ascii="Calibri" w:eastAsia="Calibri" w:hAnsi="Calibri" w:cs="Calibri"/>
          <w:sz w:val="20"/>
          <w:szCs w:val="20"/>
        </w:rPr>
      </w:pP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If all or a portion of the funding used to pay for the Deliverables is being provided through a grant from the Federal Government,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Procurement</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Contractor shall use procurement procedures that comply with all applicable federal, state, and local laws and regulations.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Non-Exclusive Rights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This Contract is not exclusive. The Agency reserves the right to select other contractors to provide Deliverables similar or identical to those described in the Scope of Work during the term of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Non-Supplanting Requirement</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To the extent required by state or federal law, federal and state funds made available under this Contract shall be used to supplement and increase the level of state, local and other non-federal funds that would in the absence of such federal and state funds be made available for the programs and activities for which funds are provided and will in no event take the place of state, local and other non-federal funds.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Compliance with Iowa Code chapter 8F</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If the Contract is subject to the provisions of Iowa Code chapter 8F,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Amendments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This Contract may be amended in writing from time to time by mutual consent of the parties. Amendments to the General Terms for Services Contracts may appear in the Special Terms.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Third Party Beneficiaries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There are no third party beneficiaries to this Contract. This Contract is intended only to benefit the State and the Contractor.</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Use of Third Parties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Choice of Law and Forum</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p>
    <w:p w:rsidR="00392F89" w:rsidRDefault="00392F89">
      <w:pPr>
        <w:widowControl w:val="0"/>
        <w:jc w:val="both"/>
        <w:rPr>
          <w:rFonts w:ascii="Calibri" w:eastAsia="Calibri" w:hAnsi="Calibri" w:cs="Calibri"/>
          <w:sz w:val="20"/>
          <w:szCs w:val="20"/>
        </w:rPr>
      </w:pPr>
    </w:p>
    <w:p w:rsidR="00EE167E" w:rsidRPr="00EC4819" w:rsidRDefault="00EE167E">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Assignment and Delegation</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Integration</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This Contract represents the entire Contract between the parties. The parties shall not rely on any representation that may have been made which is not included in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Headings or Captions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paragraph headings or captions used in this Contract are for identification purposes only and do not limit or construe the contents of the paragraphs.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Not a Joint Venture</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 xml:space="preserve">Nothing in this Contract shall be construed as creating or constituting the relationship of a partnership, joint venture, (or other association of any kind or agent and principal relationship) between the parties hereto. Each party shall be deemed to be an independent contractor contracting for services and acting toward the mutual benefits expected to be derived </w:t>
      </w:r>
      <w:proofErr w:type="spellStart"/>
      <w:r w:rsidRPr="00EC4819">
        <w:rPr>
          <w:rFonts w:ascii="Calibri" w:eastAsia="Calibri" w:hAnsi="Calibri" w:cs="Calibri"/>
          <w:sz w:val="20"/>
          <w:szCs w:val="20"/>
        </w:rPr>
        <w:t>herefrom</w:t>
      </w:r>
      <w:proofErr w:type="spellEnd"/>
      <w:r w:rsidRPr="00EC4819">
        <w:rPr>
          <w:rFonts w:ascii="Calibri" w:eastAsia="Calibri" w:hAnsi="Calibri" w:cs="Calibri"/>
          <w:sz w:val="20"/>
          <w:szCs w:val="20"/>
        </w:rPr>
        <w:t>. No party, unless otherwise specifically provided for herein, has the authority to enter into any contract or create an obligation or liability on behalf of, in the name of, or binding upon another party to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Joint and Several Liability</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If the Contractor is a joint entity, consisting of more than one individual, partnership, corporation or other business organization, all such entities shall be jointly and severally liable for carrying out the activities and obligations of this Contract, and for any default of activities and obligations.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Supersedes Former Contracts or Agreements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This Contract supersedes all prior contracts or agreements between the Agency and the Contractor for the Deliverables to be provided in connection with this Contract.</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Waiver</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Notice</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Any and all notices, designations, consents, offers, acceptances or any other communication provided for herein shall be given in writing by a reliable carrier which shall be addressed to the person who signed the Contract on behalf of the party at the address identified in the Contract Declarations &amp; Execution Page(s) at the address specified on the forms. Each such notice shall be deemed to have been provided:</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At the time it is actually received; or,</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Within one day in the case of overnight hand delivery, courier or services such as Federal Express with guaranteed next day delivery; or,</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Within five (5) days after it is deposited in the U.S. Mail in the case of registered U.S. Mail.  From time to time, the parties may change the name and address of a party designated to receive notice. Such change of the designated person shall be in writing to the other party and as provided herein.</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Cumulative Rights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Severability</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If any provision of this Contract is determined by a court of competent jurisdiction to be invalid or unenforceable, such determination shall not affect the validity or enforceability of any other part or provision of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Time is of the Essence</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Time is of the essence with respect to the Contractor’s performance of the terms of this Contract. Contractor shall ensure that all personnel providing Deliverables to the Agency are responsive to the Agency’s requirements and requests in all respects.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Authorization</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Contractor represents and warrants that: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It has the right, power and authority to enter into and perform its obligations under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 xml:space="preserve">It has taken all requisite action (corporate, statutory or otherwise) to approve execution, delivery and performance of this </w:t>
      </w:r>
      <w:proofErr w:type="gramStart"/>
      <w:r w:rsidRPr="00EC4819">
        <w:rPr>
          <w:rFonts w:ascii="Calibri" w:eastAsia="Calibri" w:hAnsi="Calibri" w:cs="Calibri"/>
          <w:sz w:val="20"/>
          <w:szCs w:val="20"/>
        </w:rPr>
        <w:t>Contract,</w:t>
      </w:r>
      <w:proofErr w:type="gramEnd"/>
      <w:r w:rsidRPr="00EC4819">
        <w:rPr>
          <w:rFonts w:ascii="Calibri" w:eastAsia="Calibri" w:hAnsi="Calibri" w:cs="Calibri"/>
          <w:sz w:val="20"/>
          <w:szCs w:val="20"/>
        </w:rPr>
        <w:t xml:space="preserve"> and this Contract constitutes a legal, valid and binding obligation upon itself in accordance with its terms.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Successors in Interest</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All the terms, provisions, and conditions of the Contract shall be binding upon and inure to the benefit of the parties hereto and their respective successors, assigns and legal representatives.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Records Retention and Access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 xml:space="preserve">The Contractor shall maintain accurate, current, and complete records of the financial activity of this Contract which sufficiently and properly document and calculate all charges billed to the Agency throughout the term of this Contract and for a period of at least five (5) years following the date of final payment or completion of any required audit (whichever is later). If any litigation, claim, negotiation, audit or other action involving the records has been started before the expiration of the five (5) year period, the records must be retained until completion of the action and resolution of all issues which arise from it, or until the end of the regular five (5) year period, whichever is later. The Contractor shall permit the Agency, the Auditor of the State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Records of financial activity shall include records that adequately identify the source and application of funds. When the terms of this Contract require matching funds, cash contributions made by the Contractor and third party in- kind (property or service) contributions must be verifiable from the Contractor’s records. These records must contain information pertaining to contract amount, obligations, unobligated balances, assets, liabilities, expenditures, income, and third-party reimbursements.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The Contractor shall maintain accounting records supported by source documentation that may include but are not limited to cancelled checks, paid bills, payroll, time and attendance records, and contract award documents.</w:t>
      </w: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The Contractor shall maintain a sufficient record keeping system to provide the necessary data for the purposes of planning, monitoring and evaluating its program.</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The Contractor shall retain all medical records for a period of six (6) years from the last date of service for each patient; or in the case of a minor patient or client, for a period consistent with that established by Iowa Code section 614.1(9). Client records, which are non-medical, must be maintained for a period of five (5) years.</w:t>
      </w:r>
    </w:p>
    <w:p w:rsidR="00392F89" w:rsidRPr="00EC4819" w:rsidRDefault="00392F89">
      <w:pPr>
        <w:widowControl w:val="0"/>
        <w:tabs>
          <w:tab w:val="left" w:pos="840"/>
        </w:tabs>
        <w:ind w:right="-20"/>
        <w:jc w:val="both"/>
        <w:rPr>
          <w:rFonts w:ascii="Calibri" w:eastAsia="Calibri" w:hAnsi="Calibri" w:cs="Calibri"/>
          <w:b/>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Audits or Examination of Records</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Contractors that expend $750,000 or more in a fiscal year in federal awards (from all sources) shall have a single audit conducted for that year in accordance with the provisions of OMB Uniform Administrative Requirements, Cost Principles, and Audit Requirements.  Single audits must be completed and the data collection form and reporting package must be submitted electronically to the Federal Audit Clearinghouse within the earlier of thirty (30) calendar days after Contractor’s receipt of the auditor’s report(s), or nine months after the end of the audit period.  The Contractor shall submit to the Agency one (1) copy of the separate letter to management addressing non-material findings, if provided by the auditor, promptly following receipt by Contractor. Contractor shall also submit one (1) copy of the final audit report to the Agency within thirty (30) days after Contractor’s receipt thereof, if either the schedule of findings and questioned costs or the summary schedule of prior audit findings includes any audit findings related to federal awards provided by the Agency. The requirements of this subsection shall apply to the Contractor as well as any subcontractors.</w:t>
      </w:r>
    </w:p>
    <w:p w:rsidR="00392F89" w:rsidRPr="00EC4819" w:rsidRDefault="00392F89">
      <w:pPr>
        <w:rPr>
          <w:rFonts w:ascii="Calibri" w:eastAsia="Calibri" w:hAnsi="Calibri" w:cs="Calibri"/>
          <w:color w:val="FF0000"/>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 xml:space="preserve">If a Contractor is independently audited but is not required to submit the audit report per the criteria in subsection 1.15.27.1 above, the Contractor shall submit to the Agency one (1) copy of the separate letter to management addressing non-material findings, if provided by the auditor, promptly following receipt by Contractor. Within fifteen (15) days following Agency’s request, the Contractor shall also submit one (1) copy of the final audit report to the Agency. </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 xml:space="preserve">The Agency may require, at any time and at its sole discretion, that recipients of non-federal and/or federal funds have an audit performed.  The Contractor shall submit one (1) copy of the audit report to the Agency within thirty (30) days of its issuance, unless specific exemption is granted in writing by the Agency.  The Contractor shall submit with the audit report a copy of the separate letter to management addressing non-material findings, if provided by the auditor. The Contractor may be required to comply with other prescribed compliance and review procedures.  </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3"/>
          <w:numId w:val="6"/>
        </w:numPr>
        <w:ind w:left="2520" w:hanging="900"/>
        <w:contextualSpacing/>
        <w:jc w:val="both"/>
        <w:rPr>
          <w:rFonts w:ascii="Calibri" w:eastAsia="Calibri" w:hAnsi="Calibri" w:cs="Calibri"/>
          <w:sz w:val="20"/>
          <w:szCs w:val="20"/>
        </w:rPr>
      </w:pPr>
      <w:r w:rsidRPr="00EC4819">
        <w:rPr>
          <w:rFonts w:ascii="Calibri" w:eastAsia="Calibri" w:hAnsi="Calibri" w:cs="Calibri"/>
          <w:sz w:val="20"/>
          <w:szCs w:val="20"/>
        </w:rPr>
        <w:t xml:space="preserve">The Contractor shall be solely responsible for the cost of any required audit unless otherwise agreed in writing by the Agency. </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Qualifications of Staff</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Solicitation</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rsidRPr="00EC4819">
        <w:rPr>
          <w:rFonts w:ascii="Calibri" w:eastAsia="Calibri" w:hAnsi="Calibri" w:cs="Calibri"/>
          <w:sz w:val="20"/>
          <w:szCs w:val="20"/>
        </w:rPr>
        <w:t>excepting</w:t>
      </w:r>
      <w:proofErr w:type="gramEnd"/>
      <w:r w:rsidRPr="00EC4819">
        <w:rPr>
          <w:rFonts w:ascii="Calibri" w:eastAsia="Calibri" w:hAnsi="Calibri" w:cs="Calibri"/>
          <w:sz w:val="20"/>
          <w:szCs w:val="20"/>
        </w:rPr>
        <w:t xml:space="preserve"> bona fide employees or selling agents maintained for the purpose of securing business.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Obligations Beyond Contract Term</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This Contract shall remain in full force and effect to the end of the specified term or until terminated pursuant to this Contract. All obligations of the Agency and the Contractor incurred or existing under this Contract as of the date of expiration or termination will survive the termination or expiration of this Contract.</w:t>
      </w:r>
    </w:p>
    <w:p w:rsidR="00392F89" w:rsidRDefault="00392F89">
      <w:pPr>
        <w:widowControl w:val="0"/>
        <w:jc w:val="both"/>
        <w:rPr>
          <w:rFonts w:ascii="Calibri" w:eastAsia="Calibri" w:hAnsi="Calibri" w:cs="Calibri"/>
          <w:sz w:val="20"/>
          <w:szCs w:val="20"/>
        </w:rPr>
      </w:pPr>
    </w:p>
    <w:p w:rsidR="00EE167E" w:rsidRPr="00EC4819" w:rsidRDefault="00EE167E">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Counterparts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parties agree that this Contract has been or may be executed in several counterparts, each of which shall be deemed an original and all such counterparts shall together constitute one and the same instrument.</w:t>
      </w:r>
    </w:p>
    <w:p w:rsidR="00392F89" w:rsidRPr="00EC4819" w:rsidRDefault="00392F89">
      <w:pPr>
        <w:widowControl w:val="0"/>
        <w:ind w:left="162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Delays or Impossibility of Performance</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Neither party shall be in default under the Contract if performance is prevented, delayed or made impossible to the extent that such prevention, delay, or impossibility is caused by a “force majeure.” The term “force majeure” as used in this Contract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causes. The delay or impossibility of performance must be beyond the control and without the fault or negligence of the parties. “Force majeure” does not include: financial difficulties of the Contractor or any parent, subsidiary, affiliated or associated company of Contractor; claims or court orders that restrict Contractor’s ability to deliver the Deliverables contemplated by this Contract; strikes; labor unrest; or supply chain disruptions. If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If a “force majeure” delays or prevents the Contractor’s performance, the Contractor shall immediately use its best efforts to directly provide alternate, and to the extent possible, comparable performance. Comparability of performance and the possibility of comparable performance shall be determined solely by the Agency.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Suspensions and Debarment</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Contractor certifies pursuant to 48 CFR Part 9 that neither it nor its principles are presently debarred, suspended, proposed for debarment, declared ineligible, or voluntarily excluded from participation in this Contract by any federal Agency or State Agency. The Contractor certifies that it is not presently debarred, suspended, proposed for debarment, declared ineligible, or voluntarily excluded from participation in any contracts with the State of Iowa.</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Conflict of Interest</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w:t>
      </w:r>
      <w:proofErr w:type="spellStart"/>
      <w:r w:rsidRPr="00EC4819">
        <w:rPr>
          <w:rFonts w:ascii="Calibri" w:eastAsia="Calibri" w:hAnsi="Calibri" w:cs="Calibri"/>
          <w:sz w:val="20"/>
          <w:szCs w:val="20"/>
        </w:rPr>
        <w:t>ch.</w:t>
      </w:r>
      <w:proofErr w:type="spellEnd"/>
      <w:r w:rsidRPr="00EC4819">
        <w:rPr>
          <w:rFonts w:ascii="Calibri" w:eastAsia="Calibri" w:hAnsi="Calibri" w:cs="Calibri"/>
          <w:sz w:val="20"/>
          <w:szCs w:val="20"/>
        </w:rPr>
        <w:t xml:space="preserve">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Contractor shall report any potential, real, or apparent conflict of interest to the Agency.</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Certification Regarding Sales and Use Tax</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By executing this Contract, the Contractor certifies it is either (a) registered with the Iowa Department of Revenue, collects, and remits Iowa sales and use taxes as required by Iowa Code chapter 423; or (b) not a “retailer” or a “retailer maintaining a place of business in this state” as those terms are defined in Iowa Code subsections 423.1(47) &amp; (48). The Contractor also acknowledges that the Agency may declare the Contract void if the above certification is false. The Contractor also understands that fraudulent certification may result in the Agency or its representative filing for damages for breach of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Right to Address the Board of Directors or Other Managing Entity</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Agency reserves the right to address the Contractor’s board of directors or other managing entity of the Contractor regarding performance, expenditures and any other issue as appropriate. The Agency determines appropriateness.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Repayment Obligation</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Further Assurances and Corrective Instruments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parties agree that they will, from time to time, execute, acknowledge and deliver, or cause to be executed, acknowledged and delivered, such amendments hereto and such further instruments as may reasonably be required for carrying out the expressed intention of this Contract.</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Reporting Requirements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Immunity from Liability</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Every person who is a party to the Contract is hereby notified and agrees that the State, the Agency, and all of their employees, agents, successors, and assigns are immune from liability and suit for or from Contractor’s and/or subcontractors’ activities involving third parties and arising from the Contract.</w:t>
      </w:r>
    </w:p>
    <w:p w:rsidR="00392F89" w:rsidRPr="00EC4819" w:rsidRDefault="00392F89">
      <w:pPr>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Public Records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laws of the State require procurement records to be made public unless otherwise provided by law.</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Use of Name or Intellectual Property</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Taxes</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State is exempt from Federal excise taxes, and no payment will be made for any taxes levied on Contractor’s employee’s wages. The State is exempt from State and local sales and use taxes on the</w:t>
      </w:r>
      <w:r w:rsidRPr="00EC4819">
        <w:rPr>
          <w:rFonts w:ascii="Calibri" w:eastAsia="Calibri" w:hAnsi="Calibri" w:cs="Calibri"/>
          <w:color w:val="1F497D"/>
          <w:sz w:val="20"/>
          <w:szCs w:val="20"/>
        </w:rPr>
        <w:t xml:space="preserve"> </w:t>
      </w:r>
      <w:r w:rsidRPr="00EC4819">
        <w:rPr>
          <w:rFonts w:ascii="Calibri" w:eastAsia="Calibri" w:hAnsi="Calibri" w:cs="Calibri"/>
          <w:sz w:val="20"/>
          <w:szCs w:val="20"/>
        </w:rPr>
        <w:t>Deliverables</w:t>
      </w:r>
      <w:r w:rsidRPr="00EC4819">
        <w:rPr>
          <w:rFonts w:ascii="Calibri" w:eastAsia="Calibri" w:hAnsi="Calibri" w:cs="Calibri"/>
          <w:color w:val="1F497D"/>
          <w:sz w:val="20"/>
          <w:szCs w:val="20"/>
        </w:rPr>
        <w:t xml:space="preserve">.  </w:t>
      </w:r>
    </w:p>
    <w:p w:rsidR="00392F89" w:rsidRPr="00EC4819" w:rsidRDefault="00392F89">
      <w:pPr>
        <w:widowControl w:val="0"/>
        <w:jc w:val="both"/>
        <w:rPr>
          <w:rFonts w:ascii="Calibri" w:eastAsia="Calibri" w:hAnsi="Calibri" w:cs="Calibri"/>
          <w:sz w:val="20"/>
          <w:szCs w:val="20"/>
        </w:rPr>
      </w:pPr>
    </w:p>
    <w:p w:rsidR="00392F89" w:rsidRPr="00EC4819" w:rsidRDefault="00C1352A">
      <w:pPr>
        <w:widowControl w:val="0"/>
        <w:numPr>
          <w:ilvl w:val="2"/>
          <w:numId w:val="6"/>
        </w:numPr>
        <w:ind w:left="1620" w:hanging="900"/>
        <w:contextualSpacing/>
        <w:jc w:val="both"/>
        <w:rPr>
          <w:rFonts w:ascii="Calibri" w:eastAsia="Calibri" w:hAnsi="Calibri" w:cs="Calibri"/>
          <w:sz w:val="20"/>
          <w:szCs w:val="20"/>
        </w:rPr>
      </w:pPr>
      <w:r w:rsidRPr="00EC4819">
        <w:rPr>
          <w:rFonts w:ascii="Calibri" w:eastAsia="Calibri" w:hAnsi="Calibri" w:cs="Calibri"/>
          <w:b/>
          <w:sz w:val="20"/>
          <w:szCs w:val="20"/>
        </w:rPr>
        <w:t>No Minimums Guaranteed</w:t>
      </w:r>
    </w:p>
    <w:p w:rsidR="00392F89" w:rsidRPr="00EC4819" w:rsidRDefault="00C1352A">
      <w:pPr>
        <w:ind w:left="1620"/>
        <w:jc w:val="both"/>
        <w:rPr>
          <w:rFonts w:ascii="Calibri" w:eastAsia="Calibri" w:hAnsi="Calibri" w:cs="Calibri"/>
          <w:sz w:val="20"/>
          <w:szCs w:val="20"/>
        </w:rPr>
      </w:pPr>
      <w:r w:rsidRPr="00EC4819">
        <w:rPr>
          <w:rFonts w:ascii="Calibri" w:eastAsia="Calibri" w:hAnsi="Calibri" w:cs="Calibri"/>
          <w:sz w:val="20"/>
          <w:szCs w:val="20"/>
        </w:rPr>
        <w:t>The contract does not guarantee any minimum level of purchases or any minimum amount of compensation.</w:t>
      </w:r>
    </w:p>
    <w:p w:rsidR="00392F89" w:rsidRPr="00EC4819" w:rsidRDefault="00392F89">
      <w:pPr>
        <w:jc w:val="both"/>
        <w:rPr>
          <w:rFonts w:ascii="Calibri" w:eastAsia="Calibri" w:hAnsi="Calibri" w:cs="Calibri"/>
          <w:sz w:val="20"/>
          <w:szCs w:val="20"/>
        </w:rPr>
      </w:pPr>
    </w:p>
    <w:p w:rsidR="00392F89" w:rsidRPr="00EC4819" w:rsidRDefault="00392F89">
      <w:pPr>
        <w:rPr>
          <w:rFonts w:ascii="Calibri" w:eastAsia="Calibri" w:hAnsi="Calibri" w:cs="Calibri"/>
          <w:sz w:val="20"/>
          <w:szCs w:val="20"/>
        </w:rPr>
      </w:pPr>
    </w:p>
    <w:p w:rsidR="00392F89" w:rsidRPr="00EC4819" w:rsidRDefault="00C1352A">
      <w:pPr>
        <w:rPr>
          <w:rFonts w:ascii="Calibri" w:eastAsia="Calibri" w:hAnsi="Calibri" w:cs="Calibri"/>
          <w:sz w:val="20"/>
          <w:szCs w:val="20"/>
        </w:rPr>
      </w:pPr>
      <w:r w:rsidRPr="00EC4819">
        <w:rPr>
          <w:rFonts w:ascii="Calibri" w:hAnsi="Calibri"/>
          <w:sz w:val="20"/>
          <w:szCs w:val="20"/>
        </w:rPr>
        <w:br w:type="page"/>
      </w:r>
    </w:p>
    <w:p w:rsidR="00D4122A" w:rsidRPr="00EC4819" w:rsidRDefault="00D4122A" w:rsidP="00D4122A">
      <w:pPr>
        <w:jc w:val="center"/>
        <w:rPr>
          <w:rFonts w:ascii="Calibri" w:eastAsia="Calibri" w:hAnsi="Calibri" w:cs="Calibri"/>
          <w:b/>
          <w:sz w:val="20"/>
          <w:szCs w:val="20"/>
        </w:rPr>
      </w:pPr>
      <w:r w:rsidRPr="00EC4819">
        <w:rPr>
          <w:rFonts w:ascii="Calibri" w:eastAsia="Calibri" w:hAnsi="Calibri" w:cs="Calibri"/>
          <w:b/>
          <w:sz w:val="20"/>
          <w:szCs w:val="20"/>
        </w:rPr>
        <w:t>SECTION 2</w:t>
      </w:r>
    </w:p>
    <w:p w:rsidR="00D4122A" w:rsidRPr="00EC4819" w:rsidRDefault="00D4122A" w:rsidP="009B00D3">
      <w:pPr>
        <w:spacing w:before="64"/>
        <w:ind w:right="-20"/>
        <w:jc w:val="center"/>
        <w:rPr>
          <w:rFonts w:ascii="Calibri" w:eastAsia="Times New Roman" w:hAnsi="Calibri" w:cs="Times New Roman"/>
          <w:sz w:val="20"/>
          <w:szCs w:val="20"/>
        </w:rPr>
      </w:pPr>
      <w:r w:rsidRPr="00EC4819">
        <w:rPr>
          <w:rFonts w:ascii="Calibri" w:eastAsia="Times New Roman" w:hAnsi="Calibri" w:cs="Times New Roman"/>
          <w:b/>
          <w:bCs/>
          <w:sz w:val="20"/>
          <w:szCs w:val="20"/>
        </w:rPr>
        <w:t>State</w:t>
      </w:r>
      <w:r w:rsidRPr="00EC4819">
        <w:rPr>
          <w:rFonts w:ascii="Calibri" w:eastAsia="Times New Roman" w:hAnsi="Calibri" w:cs="Times New Roman"/>
          <w:b/>
          <w:bCs/>
          <w:spacing w:val="-1"/>
          <w:sz w:val="20"/>
          <w:szCs w:val="20"/>
        </w:rPr>
        <w:t xml:space="preserve"> </w:t>
      </w:r>
      <w:r w:rsidRPr="00EC4819">
        <w:rPr>
          <w:rFonts w:ascii="Calibri" w:eastAsia="Times New Roman" w:hAnsi="Calibri" w:cs="Times New Roman"/>
          <w:b/>
          <w:bCs/>
          <w:sz w:val="20"/>
          <w:szCs w:val="20"/>
        </w:rPr>
        <w:t>of Iowa Security</w:t>
      </w:r>
      <w:r w:rsidRPr="00EC4819">
        <w:rPr>
          <w:rFonts w:ascii="Calibri" w:eastAsia="Times New Roman" w:hAnsi="Calibri" w:cs="Times New Roman"/>
          <w:b/>
          <w:bCs/>
          <w:spacing w:val="-4"/>
          <w:sz w:val="20"/>
          <w:szCs w:val="20"/>
        </w:rPr>
        <w:t xml:space="preserve"> </w:t>
      </w:r>
      <w:r w:rsidRPr="00EC4819">
        <w:rPr>
          <w:rFonts w:ascii="Calibri" w:eastAsia="Times New Roman" w:hAnsi="Calibri" w:cs="Times New Roman"/>
          <w:b/>
          <w:bCs/>
          <w:spacing w:val="-20"/>
          <w:sz w:val="20"/>
          <w:szCs w:val="20"/>
        </w:rPr>
        <w:t>T</w:t>
      </w:r>
      <w:r w:rsidRPr="00EC4819">
        <w:rPr>
          <w:rFonts w:ascii="Calibri" w:eastAsia="Times New Roman" w:hAnsi="Calibri" w:cs="Times New Roman"/>
          <w:b/>
          <w:bCs/>
          <w:sz w:val="20"/>
          <w:szCs w:val="20"/>
        </w:rPr>
        <w:t>erms</w:t>
      </w:r>
      <w:r w:rsidRPr="00EC4819">
        <w:rPr>
          <w:rFonts w:ascii="Calibri" w:eastAsia="Times New Roman" w:hAnsi="Calibri" w:cs="Times New Roman"/>
          <w:b/>
          <w:bCs/>
          <w:spacing w:val="-3"/>
          <w:sz w:val="20"/>
          <w:szCs w:val="20"/>
        </w:rPr>
        <w:t xml:space="preserve"> </w:t>
      </w:r>
      <w:r w:rsidRPr="00EC4819">
        <w:rPr>
          <w:rFonts w:ascii="Calibri" w:eastAsia="Times New Roman" w:hAnsi="Calibri" w:cs="Times New Roman"/>
          <w:b/>
          <w:bCs/>
          <w:sz w:val="20"/>
          <w:szCs w:val="20"/>
        </w:rPr>
        <w:t>(“Security</w:t>
      </w:r>
      <w:r w:rsidRPr="00EC4819">
        <w:rPr>
          <w:rFonts w:ascii="Calibri" w:eastAsia="Times New Roman" w:hAnsi="Calibri" w:cs="Times New Roman"/>
          <w:b/>
          <w:bCs/>
          <w:spacing w:val="-4"/>
          <w:sz w:val="20"/>
          <w:szCs w:val="20"/>
        </w:rPr>
        <w:t xml:space="preserve"> </w:t>
      </w:r>
      <w:r w:rsidRPr="00EC4819">
        <w:rPr>
          <w:rFonts w:ascii="Calibri" w:eastAsia="Times New Roman" w:hAnsi="Calibri" w:cs="Times New Roman"/>
          <w:b/>
          <w:bCs/>
          <w:spacing w:val="-20"/>
          <w:sz w:val="20"/>
          <w:szCs w:val="20"/>
        </w:rPr>
        <w:t>T</w:t>
      </w:r>
      <w:r w:rsidRPr="00EC4819">
        <w:rPr>
          <w:rFonts w:ascii="Calibri" w:eastAsia="Times New Roman" w:hAnsi="Calibri" w:cs="Times New Roman"/>
          <w:b/>
          <w:bCs/>
          <w:sz w:val="20"/>
          <w:szCs w:val="20"/>
        </w:rPr>
        <w:t>erms”)</w:t>
      </w:r>
    </w:p>
    <w:p w:rsidR="00D4122A" w:rsidRPr="00EC4819" w:rsidRDefault="00D4122A" w:rsidP="00D4122A">
      <w:pPr>
        <w:spacing w:before="7" w:line="280" w:lineRule="exact"/>
        <w:rPr>
          <w:rFonts w:ascii="Calibri" w:hAnsi="Calibri"/>
          <w:sz w:val="20"/>
          <w:szCs w:val="20"/>
        </w:rPr>
      </w:pPr>
    </w:p>
    <w:p w:rsidR="00D4122A" w:rsidRPr="00EC4819" w:rsidRDefault="00D4122A" w:rsidP="009B00D3">
      <w:pPr>
        <w:spacing w:line="256" w:lineRule="auto"/>
        <w:ind w:right="62"/>
        <w:jc w:val="both"/>
        <w:rPr>
          <w:rFonts w:ascii="Calibri" w:eastAsia="Times New Roman" w:hAnsi="Calibri" w:cs="Times New Roman"/>
          <w:sz w:val="20"/>
          <w:szCs w:val="20"/>
        </w:rPr>
      </w:pPr>
      <w:r w:rsidRPr="00EC4819">
        <w:rPr>
          <w:rFonts w:ascii="Calibri" w:eastAsia="Times New Roman" w:hAnsi="Calibri" w:cs="Times New Roman"/>
          <w:sz w:val="20"/>
          <w:szCs w:val="20"/>
        </w:rPr>
        <w:t>These</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are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entered</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into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between</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[name</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type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i/>
          <w:sz w:val="20"/>
          <w:szCs w:val="20"/>
        </w:rPr>
        <w:t>e.g.</w:t>
      </w:r>
      <w:r w:rsidRPr="00EC4819">
        <w:rPr>
          <w:rFonts w:ascii="Calibri" w:eastAsia="Times New Roman" w:hAnsi="Calibri" w:cs="Times New Roman"/>
          <w:sz w:val="20"/>
          <w:szCs w:val="20"/>
        </w:rPr>
        <w:t>, limited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liability</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compan</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limited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liability</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partnership,</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corporation)]</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registered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State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[State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registration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i/>
          <w:sz w:val="20"/>
          <w:szCs w:val="20"/>
        </w:rPr>
        <w:t>e.g.</w:t>
      </w:r>
      <w:r w:rsidRPr="00EC4819">
        <w:rPr>
          <w:rFonts w:ascii="Calibri" w:eastAsia="Times New Roman" w:hAnsi="Calibri" w:cs="Times New Roman"/>
          <w:sz w:val="20"/>
          <w:szCs w:val="20"/>
        </w:rPr>
        <w: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Delaware)],</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its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principal</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place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business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[address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principal</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place 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business]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Cs/>
          <w:spacing w:val="-20"/>
          <w:sz w:val="20"/>
          <w:szCs w:val="20"/>
        </w:rPr>
        <w:t>V</w:t>
      </w:r>
      <w:r w:rsidRPr="00EC4819">
        <w:rPr>
          <w:rFonts w:ascii="Calibri" w:eastAsia="Times New Roman" w:hAnsi="Calibri" w:cs="Times New Roman"/>
          <w:bCs/>
          <w:sz w:val="20"/>
          <w:szCs w:val="20"/>
        </w:rPr>
        <w:t>endor</w:t>
      </w:r>
      <w:r w:rsidRPr="00EC4819">
        <w:rPr>
          <w:rFonts w:ascii="Calibri" w:eastAsia="Times New Roman" w:hAnsi="Calibri" w:cs="Times New Roman"/>
          <w:sz w:val="20"/>
          <w:szCs w:val="20"/>
        </w:rPr>
        <w:t>”)</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State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Iowa,</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acting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through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[name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of state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agency]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Cs/>
          <w:sz w:val="20"/>
          <w:szCs w:val="20"/>
        </w:rPr>
        <w:t>State of</w:t>
      </w:r>
      <w:r w:rsidRPr="00EC4819">
        <w:rPr>
          <w:rFonts w:ascii="Calibri" w:eastAsia="Times New Roman" w:hAnsi="Calibri" w:cs="Times New Roman"/>
          <w:bCs/>
          <w:spacing w:val="30"/>
          <w:sz w:val="20"/>
          <w:szCs w:val="20"/>
        </w:rPr>
        <w:t xml:space="preserve"> </w:t>
      </w:r>
      <w:r w:rsidRPr="00EC4819">
        <w:rPr>
          <w:rFonts w:ascii="Calibri" w:eastAsia="Times New Roman" w:hAnsi="Calibri" w:cs="Times New Roman"/>
          <w:bCs/>
          <w:sz w:val="20"/>
          <w:szCs w:val="20"/>
        </w:rPr>
        <w:t>Iowa</w:t>
      </w:r>
      <w:r w:rsidRPr="00EC4819">
        <w:rPr>
          <w:rFonts w:ascii="Calibri" w:eastAsia="Times New Roman" w:hAnsi="Calibri" w:cs="Times New Roman"/>
          <w:sz w:val="20"/>
          <w:szCs w:val="20"/>
        </w:rPr>
        <w:t>”</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Cs/>
          <w:sz w:val="20"/>
          <w:szCs w:val="20"/>
        </w:rPr>
        <w:t>State</w:t>
      </w:r>
      <w:r w:rsidRPr="00EC4819">
        <w:rPr>
          <w:rFonts w:ascii="Calibri" w:eastAsia="Times New Roman" w:hAnsi="Calibri" w:cs="Times New Roman"/>
          <w:sz w:val="20"/>
          <w:szCs w:val="20"/>
        </w:rPr>
        <w: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apply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addition</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terms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conditions agreed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Parties,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amended,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Cs/>
          <w:sz w:val="20"/>
          <w:szCs w:val="20"/>
        </w:rPr>
        <w:t>“Underlying</w:t>
      </w:r>
      <w:r w:rsidRPr="00EC4819">
        <w:rPr>
          <w:rFonts w:ascii="Calibri" w:eastAsia="Times New Roman" w:hAnsi="Calibri" w:cs="Times New Roman"/>
          <w:bCs/>
          <w:spacing w:val="12"/>
          <w:sz w:val="20"/>
          <w:szCs w:val="20"/>
        </w:rPr>
        <w:t xml:space="preserve"> </w:t>
      </w:r>
      <w:r w:rsidRPr="00EC4819">
        <w:rPr>
          <w:rFonts w:ascii="Calibri" w:eastAsia="Times New Roman" w:hAnsi="Calibri" w:cs="Times New Roman"/>
          <w:bCs/>
          <w:sz w:val="20"/>
          <w:szCs w:val="20"/>
        </w:rPr>
        <w:t>Ag</w:t>
      </w:r>
      <w:r w:rsidRPr="00EC4819">
        <w:rPr>
          <w:rFonts w:ascii="Calibri" w:eastAsia="Times New Roman" w:hAnsi="Calibri" w:cs="Times New Roman"/>
          <w:bCs/>
          <w:spacing w:val="-4"/>
          <w:sz w:val="20"/>
          <w:szCs w:val="20"/>
        </w:rPr>
        <w:t>r</w:t>
      </w:r>
      <w:r w:rsidRPr="00EC4819">
        <w:rPr>
          <w:rFonts w:ascii="Calibri" w:eastAsia="Times New Roman" w:hAnsi="Calibri" w:cs="Times New Roman"/>
          <w:bCs/>
          <w:sz w:val="20"/>
          <w:szCs w:val="20"/>
        </w:rPr>
        <w:t>eement(s)”</w:t>
      </w:r>
      <w:r w:rsidRPr="00EC4819">
        <w:rPr>
          <w:rFonts w:ascii="Calibri" w:eastAsia="Times New Roman" w:hAnsi="Calibri" w:cs="Times New Roman"/>
          <w:sz w:val="20"/>
          <w:szCs w:val="20"/>
        </w:rPr>
        <w:t>),</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extent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conflict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inconsistency between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specific</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provisions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terms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other agreement </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 xml:space="preserve">between </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 xml:space="preserve">the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Parties,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these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terms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shall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prevail. </w:t>
      </w:r>
      <w:r w:rsidRPr="00EC4819">
        <w:rPr>
          <w:rFonts w:ascii="Calibri" w:eastAsia="Times New Roman" w:hAnsi="Calibri" w:cs="Times New Roman"/>
          <w:spacing w:val="17"/>
          <w:sz w:val="20"/>
          <w:szCs w:val="20"/>
        </w:rPr>
        <w:t xml:space="preserve"> </w:t>
      </w:r>
      <w:proofErr w:type="gramStart"/>
      <w:r w:rsidRPr="00EC4819">
        <w:rPr>
          <w:rFonts w:ascii="Calibri" w:eastAsia="Times New Roman" w:hAnsi="Calibri" w:cs="Times New Roman"/>
          <w:sz w:val="20"/>
          <w:szCs w:val="20"/>
        </w:rPr>
        <w:t xml:space="preserve">The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parties</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may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be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referred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to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herein individually</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bCs/>
          <w:sz w:val="20"/>
          <w:szCs w:val="20"/>
        </w:rPr>
        <w:t>“Party”</w:t>
      </w:r>
      <w:r w:rsidRPr="00EC4819">
        <w:rPr>
          <w:rFonts w:ascii="Calibri" w:eastAsia="Times New Roman" w:hAnsi="Calibri" w:cs="Times New Roman"/>
          <w:bCs/>
          <w:spacing w:val="4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collectively</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bCs/>
          <w:sz w:val="20"/>
          <w:szCs w:val="20"/>
        </w:rPr>
        <w:t>“Parties”</w:t>
      </w:r>
      <w:r w:rsidRPr="00EC4819">
        <w:rPr>
          <w:rFonts w:ascii="Calibri" w:eastAsia="Times New Roman" w:hAnsi="Calibri" w:cs="Times New Roman"/>
          <w:sz w:val="20"/>
          <w:szCs w:val="20"/>
        </w:rPr>
        <w:t>;</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provided,</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howeve</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that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where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context clearly</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requires,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term</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b/>
          <w:bCs/>
          <w:sz w:val="20"/>
          <w:szCs w:val="20"/>
        </w:rPr>
        <w:t>“Party”</w:t>
      </w:r>
      <w:r w:rsidRPr="00EC4819">
        <w:rPr>
          <w:rFonts w:ascii="Calibri" w:eastAsia="Times New Roman" w:hAnsi="Calibri" w:cs="Times New Roman"/>
          <w:b/>
          <w:bCs/>
          <w:spacing w:val="1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b/>
          <w:bCs/>
          <w:sz w:val="20"/>
          <w:szCs w:val="20"/>
        </w:rPr>
        <w:t>“Parties”</w:t>
      </w:r>
      <w:r w:rsidRPr="00EC4819">
        <w:rPr>
          <w:rFonts w:ascii="Calibri" w:eastAsia="Times New Roman" w:hAnsi="Calibri" w:cs="Times New Roman"/>
          <w:b/>
          <w:bCs/>
          <w:spacing w:val="11"/>
          <w:sz w:val="20"/>
          <w:szCs w:val="20"/>
        </w:rPr>
        <w:t xml:space="preserve"> </w:t>
      </w:r>
      <w:r w:rsidRPr="00EC4819">
        <w:rPr>
          <w:rFonts w:ascii="Calibri" w:eastAsia="Times New Roman" w:hAnsi="Calibri" w:cs="Times New Roman"/>
          <w:sz w:val="20"/>
          <w:szCs w:val="20"/>
        </w:rPr>
        <w:t>may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refer</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include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making 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individual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purchase(s)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pursuant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Notwithstanding</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anything 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contrar</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individual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purchases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made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by 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Entities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than</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but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limited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entering into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this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on</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behalf</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State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Iowa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more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broadly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deemed,</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upon</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making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such purchase,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incorporate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terms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conditions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constitute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separate, distinct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independent</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between</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such 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solely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responsible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for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payments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due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duties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obligations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owed under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Agreement(s).</w:t>
      </w:r>
    </w:p>
    <w:p w:rsidR="00D4122A" w:rsidRPr="00EC4819" w:rsidRDefault="00D4122A" w:rsidP="00D4122A">
      <w:pPr>
        <w:spacing w:before="11" w:line="260" w:lineRule="exact"/>
        <w:rPr>
          <w:rFonts w:ascii="Calibri" w:hAnsi="Calibri"/>
          <w:sz w:val="20"/>
          <w:szCs w:val="20"/>
        </w:rPr>
      </w:pPr>
    </w:p>
    <w:p w:rsidR="00ED2174" w:rsidRPr="00EC4819" w:rsidRDefault="00ED2174" w:rsidP="00ED2174">
      <w:pPr>
        <w:pStyle w:val="ListParagraph"/>
        <w:numPr>
          <w:ilvl w:val="0"/>
          <w:numId w:val="21"/>
        </w:numPr>
        <w:pBdr>
          <w:top w:val="nil"/>
          <w:left w:val="nil"/>
          <w:bottom w:val="nil"/>
          <w:right w:val="nil"/>
          <w:between w:val="nil"/>
        </w:pBdr>
        <w:tabs>
          <w:tab w:val="left" w:pos="720"/>
        </w:tabs>
        <w:jc w:val="both"/>
        <w:rPr>
          <w:rFonts w:ascii="Calibri" w:eastAsia="Calibri" w:hAnsi="Calibri" w:cs="Calibri"/>
          <w:b/>
          <w:vanish/>
          <w:color w:val="000000"/>
          <w:sz w:val="20"/>
          <w:szCs w:val="20"/>
        </w:rPr>
      </w:pPr>
    </w:p>
    <w:p w:rsidR="00ED2174" w:rsidRPr="00EC4819" w:rsidRDefault="00ED2174" w:rsidP="00ED2174">
      <w:pPr>
        <w:pStyle w:val="ListParagraph"/>
        <w:numPr>
          <w:ilvl w:val="0"/>
          <w:numId w:val="21"/>
        </w:numPr>
        <w:pBdr>
          <w:top w:val="nil"/>
          <w:left w:val="nil"/>
          <w:bottom w:val="nil"/>
          <w:right w:val="nil"/>
          <w:between w:val="nil"/>
        </w:pBdr>
        <w:tabs>
          <w:tab w:val="left" w:pos="720"/>
        </w:tabs>
        <w:jc w:val="both"/>
        <w:rPr>
          <w:rFonts w:ascii="Calibri" w:eastAsia="Calibri" w:hAnsi="Calibri" w:cs="Calibri"/>
          <w:b/>
          <w:vanish/>
          <w:color w:val="000000"/>
          <w:sz w:val="20"/>
          <w:szCs w:val="20"/>
        </w:rPr>
      </w:pPr>
    </w:p>
    <w:p w:rsidR="00D4122A" w:rsidRPr="00EC4819" w:rsidRDefault="00D4122A" w:rsidP="00ED2174">
      <w:pPr>
        <w:numPr>
          <w:ilvl w:val="1"/>
          <w:numId w:val="21"/>
        </w:numPr>
        <w:pBdr>
          <w:top w:val="nil"/>
          <w:left w:val="nil"/>
          <w:bottom w:val="nil"/>
          <w:right w:val="nil"/>
          <w:between w:val="nil"/>
        </w:pBdr>
        <w:tabs>
          <w:tab w:val="left" w:pos="720"/>
        </w:tabs>
        <w:ind w:left="720" w:hanging="630"/>
        <w:contextualSpacing/>
        <w:jc w:val="both"/>
        <w:rPr>
          <w:rFonts w:ascii="Calibri" w:eastAsia="Calibri" w:hAnsi="Calibri" w:cs="Calibri"/>
          <w:b/>
          <w:color w:val="000000"/>
          <w:sz w:val="20"/>
          <w:szCs w:val="20"/>
        </w:rPr>
      </w:pPr>
      <w:r w:rsidRPr="00EC4819">
        <w:rPr>
          <w:rFonts w:ascii="Calibri" w:eastAsia="Calibri" w:hAnsi="Calibri" w:cs="Calibri"/>
          <w:b/>
          <w:color w:val="000000"/>
          <w:sz w:val="20"/>
          <w:szCs w:val="20"/>
        </w:rPr>
        <w:t>Definitions.  Capitalized terms not defined herein are as defined in the Underlying Agreement(s).</w:t>
      </w:r>
    </w:p>
    <w:p w:rsidR="00D4122A" w:rsidRPr="00EC4819" w:rsidRDefault="008D57FA" w:rsidP="008D57FA">
      <w:pPr>
        <w:tabs>
          <w:tab w:val="left" w:pos="720"/>
        </w:tabs>
        <w:spacing w:before="17"/>
        <w:ind w:left="720" w:right="-20" w:hanging="720"/>
        <w:rPr>
          <w:rFonts w:ascii="Calibri" w:eastAsia="Times New Roman" w:hAnsi="Calibri" w:cs="Times New Roman"/>
          <w:sz w:val="20"/>
          <w:szCs w:val="20"/>
        </w:rPr>
      </w:pPr>
      <w:r w:rsidRPr="00EC4819">
        <w:rPr>
          <w:rFonts w:ascii="Calibri" w:eastAsia="Times New Roman" w:hAnsi="Calibri" w:cs="Times New Roman"/>
          <w:sz w:val="20"/>
          <w:szCs w:val="20"/>
        </w:rPr>
        <w:tab/>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following</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capitalized</w:t>
      </w:r>
      <w:r w:rsidR="00D4122A" w:rsidRPr="00EC4819">
        <w:rPr>
          <w:rFonts w:ascii="Calibri" w:eastAsia="Times New Roman" w:hAnsi="Calibri" w:cs="Times New Roman"/>
          <w:spacing w:val="-7"/>
          <w:sz w:val="20"/>
          <w:szCs w:val="20"/>
        </w:rPr>
        <w:t xml:space="preserve"> </w:t>
      </w:r>
      <w:r w:rsidR="00D4122A" w:rsidRPr="00EC4819">
        <w:rPr>
          <w:rFonts w:ascii="Calibri" w:eastAsia="Times New Roman" w:hAnsi="Calibri" w:cs="Times New Roman"/>
          <w:sz w:val="20"/>
          <w:szCs w:val="20"/>
        </w:rPr>
        <w:t>terms</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shall</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have</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following</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meanings:</w:t>
      </w:r>
    </w:p>
    <w:p w:rsidR="00D4122A" w:rsidRPr="00EC4819" w:rsidRDefault="00D4122A" w:rsidP="008D57FA">
      <w:pPr>
        <w:spacing w:before="12" w:line="200" w:lineRule="exact"/>
        <w:ind w:left="900"/>
        <w:rPr>
          <w:rFonts w:ascii="Calibri" w:hAnsi="Calibri"/>
          <w:sz w:val="20"/>
          <w:szCs w:val="20"/>
        </w:rPr>
      </w:pPr>
    </w:p>
    <w:p w:rsidR="00D4122A" w:rsidRPr="00EC4819" w:rsidRDefault="00D4122A" w:rsidP="00ED2174">
      <w:pPr>
        <w:tabs>
          <w:tab w:val="left" w:pos="720"/>
        </w:tabs>
        <w:spacing w:line="256" w:lineRule="auto"/>
        <w:ind w:left="720" w:right="64"/>
        <w:jc w:val="both"/>
        <w:rPr>
          <w:rFonts w:ascii="Calibri" w:eastAsia="Times New Roman" w:hAnsi="Calibri" w:cs="Times New Roman"/>
          <w:sz w:val="20"/>
          <w:szCs w:val="20"/>
        </w:rPr>
      </w:pPr>
      <w:r w:rsidRPr="00EC4819">
        <w:rPr>
          <w:rFonts w:ascii="Calibri" w:eastAsia="Times New Roman" w:hAnsi="Calibri" w:cs="Times New Roman"/>
          <w:b/>
          <w:bCs/>
          <w:sz w:val="20"/>
          <w:szCs w:val="20"/>
        </w:rPr>
        <w:t>“Authorized</w:t>
      </w:r>
      <w:r w:rsidRPr="00EC4819">
        <w:rPr>
          <w:rFonts w:ascii="Calibri" w:eastAsia="Times New Roman" w:hAnsi="Calibri" w:cs="Times New Roman"/>
          <w:b/>
          <w:bCs/>
          <w:spacing w:val="41"/>
          <w:sz w:val="20"/>
          <w:szCs w:val="20"/>
        </w:rPr>
        <w:t xml:space="preserve"> </w:t>
      </w:r>
      <w:r w:rsidRPr="00EC4819">
        <w:rPr>
          <w:rFonts w:ascii="Calibri" w:eastAsia="Times New Roman" w:hAnsi="Calibri" w:cs="Times New Roman"/>
          <w:b/>
          <w:bCs/>
          <w:sz w:val="20"/>
          <w:szCs w:val="20"/>
        </w:rPr>
        <w:t>Contractors”</w:t>
      </w:r>
      <w:r w:rsidRPr="00EC4819">
        <w:rPr>
          <w:rFonts w:ascii="Calibri" w:eastAsia="Times New Roman" w:hAnsi="Calibri" w:cs="Times New Roman"/>
          <w:b/>
          <w:bCs/>
          <w:spacing w:val="-3"/>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independent</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consultants,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Third Parties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Entities)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who are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retained,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hired,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 utilized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by any 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use,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maintain,</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support,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modif</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enhance,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host,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or otherwise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assist a</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Deliverables provided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pursuant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 Underlying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Agreement(s).</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63"/>
        <w:jc w:val="both"/>
        <w:rPr>
          <w:rFonts w:ascii="Calibri" w:eastAsia="Times New Roman" w:hAnsi="Calibri" w:cs="Times New Roman"/>
          <w:sz w:val="20"/>
          <w:szCs w:val="20"/>
        </w:rPr>
      </w:pP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b/>
          <w:bCs/>
          <w:sz w:val="20"/>
          <w:szCs w:val="20"/>
        </w:rPr>
        <w:t xml:space="preserve">“Confidential </w:t>
      </w:r>
      <w:r w:rsidRPr="00EC4819">
        <w:rPr>
          <w:rFonts w:ascii="Calibri" w:eastAsia="Times New Roman" w:hAnsi="Calibri" w:cs="Times New Roman"/>
          <w:b/>
          <w:bCs/>
          <w:spacing w:val="2"/>
          <w:sz w:val="20"/>
          <w:szCs w:val="20"/>
        </w:rPr>
        <w:t xml:space="preserve"> </w:t>
      </w:r>
      <w:r w:rsidRPr="00EC4819">
        <w:rPr>
          <w:rFonts w:ascii="Calibri" w:eastAsia="Times New Roman" w:hAnsi="Calibri" w:cs="Times New Roman"/>
          <w:b/>
          <w:bCs/>
          <w:sz w:val="20"/>
          <w:szCs w:val="20"/>
        </w:rPr>
        <w:t>Information”</w:t>
      </w:r>
      <w:r w:rsidRPr="00EC4819">
        <w:rPr>
          <w:rFonts w:ascii="Calibri" w:eastAsia="Times New Roman" w:hAnsi="Calibri" w:cs="Times New Roman"/>
          <w:b/>
          <w:bCs/>
          <w:spacing w:val="-2"/>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subject</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federal,</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State,</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local laws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regulations,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Iowa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Code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Chapter</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22,</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confidential</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proprietary information</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trade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secrets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disclosed</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either</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
          <w:bCs/>
          <w:sz w:val="20"/>
          <w:szCs w:val="20"/>
        </w:rPr>
        <w:t>“Disclosing</w:t>
      </w:r>
      <w:r w:rsidRPr="00EC4819">
        <w:rPr>
          <w:rFonts w:ascii="Calibri" w:eastAsia="Times New Roman" w:hAnsi="Calibri" w:cs="Times New Roman"/>
          <w:b/>
          <w:bCs/>
          <w:spacing w:val="12"/>
          <w:sz w:val="20"/>
          <w:szCs w:val="20"/>
        </w:rPr>
        <w:t xml:space="preserve"> </w:t>
      </w:r>
      <w:r w:rsidRPr="00EC4819">
        <w:rPr>
          <w:rFonts w:ascii="Calibri" w:eastAsia="Times New Roman" w:hAnsi="Calibri" w:cs="Times New Roman"/>
          <w:b/>
          <w:bCs/>
          <w:sz w:val="20"/>
          <w:szCs w:val="20"/>
        </w:rPr>
        <w:t>Party”</w:t>
      </w:r>
      <w:r w:rsidRPr="00EC4819">
        <w:rPr>
          <w:rFonts w:ascii="Calibri" w:eastAsia="Times New Roman" w:hAnsi="Calibri" w:cs="Times New Roman"/>
          <w:sz w:val="20"/>
          <w:szCs w:val="20"/>
        </w:rPr>
        <w: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other Party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
          <w:bCs/>
          <w:sz w:val="20"/>
          <w:szCs w:val="20"/>
        </w:rPr>
        <w:t>“Receiving</w:t>
      </w:r>
      <w:r w:rsidRPr="00EC4819">
        <w:rPr>
          <w:rFonts w:ascii="Calibri" w:eastAsia="Times New Roman" w:hAnsi="Calibri" w:cs="Times New Roman"/>
          <w:b/>
          <w:bCs/>
          <w:spacing w:val="-4"/>
          <w:sz w:val="20"/>
          <w:szCs w:val="20"/>
        </w:rPr>
        <w:t xml:space="preserve"> </w:t>
      </w:r>
      <w:r w:rsidRPr="00EC4819">
        <w:rPr>
          <w:rFonts w:ascii="Calibri" w:eastAsia="Times New Roman" w:hAnsi="Calibri" w:cs="Times New Roman"/>
          <w:b/>
          <w:bCs/>
          <w:sz w:val="20"/>
          <w:szCs w:val="20"/>
        </w:rPr>
        <w:t>Party”</w:t>
      </w:r>
      <w:r w:rsidRPr="00EC4819">
        <w:rPr>
          <w:rFonts w:ascii="Calibri" w:eastAsia="Times New Roman" w:hAnsi="Calibri" w:cs="Times New Roman"/>
          <w:sz w:val="20"/>
          <w:szCs w:val="20"/>
        </w:rPr>
        <w: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that,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time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of disclosure,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designated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confidential</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(or like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designation),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disclosed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circumstances</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of confidence,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or would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understood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by the</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Parties,</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exercising</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reasonable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business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judgment,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confidential. Confidential Information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does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include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information</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that: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w:t>
      </w:r>
      <w:proofErr w:type="spellStart"/>
      <w:r w:rsidRPr="00EC4819">
        <w:rPr>
          <w:rFonts w:ascii="Calibri" w:eastAsia="Times New Roman" w:hAnsi="Calibri" w:cs="Times New Roman"/>
          <w:sz w:val="20"/>
          <w:szCs w:val="20"/>
        </w:rPr>
        <w:t>i</w:t>
      </w:r>
      <w:proofErr w:type="spellEnd"/>
      <w:r w:rsidRPr="00EC4819">
        <w:rPr>
          <w:rFonts w:ascii="Calibri" w:eastAsia="Times New Roman" w:hAnsi="Calibri" w:cs="Times New Roman"/>
          <w:sz w:val="20"/>
          <w:szCs w:val="20"/>
        </w:rPr>
        <w: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was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rightfully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possession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Receiving</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from</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source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than</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Disclosing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prior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time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of disclosure</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information</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Disclosing</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Receiving</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(ii)</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was known</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Receiving</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prior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disclosure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information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by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Disclosing Party;</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(iii)</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was</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disclosed</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Receiving</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without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restriction</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independent third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having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legal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right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disclose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information;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(iv)</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public</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domain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 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have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become</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publicly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available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than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result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 disclosure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by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Receiving Party</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violation</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this</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agreement with</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 xml:space="preserve">the Disclosing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(v) is</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independently</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developed</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Receiving</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without</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any reliance</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on</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Confidential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Information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disclosed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Disclosing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(vi)</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disclosed 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required</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authorized</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disclosed</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pursuant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la</w:t>
      </w:r>
      <w:r w:rsidRPr="00EC4819">
        <w:rPr>
          <w:rFonts w:ascii="Calibri" w:eastAsia="Times New Roman" w:hAnsi="Calibri" w:cs="Times New Roman"/>
          <w:spacing w:val="-14"/>
          <w:sz w:val="20"/>
          <w:szCs w:val="20"/>
        </w:rPr>
        <w:t>w</w:t>
      </w:r>
      <w:r w:rsidRPr="00EC4819">
        <w:rPr>
          <w:rFonts w:ascii="Calibri" w:eastAsia="Times New Roman" w:hAnsi="Calibri" w:cs="Times New Roman"/>
          <w:sz w:val="20"/>
          <w:szCs w:val="20"/>
        </w:rPr>
        <w: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rule,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regulation,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subpoena, summons,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order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court,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lawful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custodian,</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agency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regulatory</w:t>
      </w:r>
      <w:r w:rsidR="008D57FA" w:rsidRPr="00EC4819">
        <w:rPr>
          <w:rFonts w:ascii="Calibri" w:eastAsia="Times New Roman" w:hAnsi="Calibri" w:cs="Times New Roman"/>
          <w:sz w:val="20"/>
          <w:szCs w:val="20"/>
        </w:rPr>
        <w:t xml:space="preserve"> </w:t>
      </w:r>
      <w:r w:rsidRPr="00EC4819">
        <w:rPr>
          <w:rFonts w:ascii="Calibri" w:eastAsia="Times New Roman" w:hAnsi="Calibri" w:cs="Times New Roman"/>
          <w:sz w:val="20"/>
          <w:szCs w:val="20"/>
        </w:rPr>
        <w:t>authorit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regulatory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professional</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standards;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(vii)</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disclosed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by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Receiving</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written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consent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Disclosing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Part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62"/>
        <w:jc w:val="both"/>
        <w:rPr>
          <w:rFonts w:ascii="Calibri" w:eastAsia="Times New Roman" w:hAnsi="Calibri" w:cs="Times New Roman"/>
          <w:b/>
          <w:sz w:val="20"/>
          <w:szCs w:val="20"/>
        </w:rPr>
      </w:pPr>
      <w:r w:rsidRPr="00EC4819">
        <w:rPr>
          <w:rFonts w:ascii="Calibri" w:eastAsia="Times New Roman" w:hAnsi="Calibri" w:cs="Times New Roman"/>
          <w:b/>
          <w:sz w:val="20"/>
          <w:szCs w:val="20"/>
        </w:rPr>
        <w:t xml:space="preserve"> </w:t>
      </w:r>
      <w:r w:rsidRPr="00EC4819">
        <w:rPr>
          <w:rFonts w:ascii="Calibri" w:eastAsia="Times New Roman" w:hAnsi="Calibri" w:cs="Times New Roman"/>
          <w:b/>
          <w:bCs/>
          <w:sz w:val="20"/>
          <w:szCs w:val="20"/>
        </w:rPr>
        <w:t>“Customer</w:t>
      </w:r>
      <w:r w:rsidRPr="00EC4819">
        <w:rPr>
          <w:rFonts w:ascii="Calibri" w:eastAsia="Times New Roman" w:hAnsi="Calibri" w:cs="Times New Roman"/>
          <w:b/>
          <w:bCs/>
          <w:spacing w:val="20"/>
          <w:sz w:val="20"/>
          <w:szCs w:val="20"/>
        </w:rPr>
        <w:t xml:space="preserve"> </w:t>
      </w:r>
      <w:r w:rsidRPr="00EC4819">
        <w:rPr>
          <w:rFonts w:ascii="Calibri" w:eastAsia="Times New Roman" w:hAnsi="Calibri" w:cs="Times New Roman"/>
          <w:b/>
          <w:bCs/>
          <w:sz w:val="20"/>
          <w:szCs w:val="20"/>
        </w:rPr>
        <w:t>Data”</w:t>
      </w:r>
      <w:r w:rsidRPr="00EC4819">
        <w:rPr>
          <w:rFonts w:ascii="Calibri" w:eastAsia="Times New Roman" w:hAnsi="Calibri" w:cs="Times New Roman"/>
          <w:b/>
          <w:bCs/>
          <w:spacing w:val="21"/>
          <w:sz w:val="20"/>
          <w:szCs w:val="20"/>
        </w:rPr>
        <w:t xml:space="preserve"> </w:t>
      </w:r>
      <w:r w:rsidRPr="00EC4819">
        <w:rPr>
          <w:rFonts w:ascii="Calibri" w:eastAsia="Times New Roman" w:hAnsi="Calibri" w:cs="Times New Roman"/>
          <w:b/>
          <w:sz w:val="20"/>
          <w:szCs w:val="20"/>
        </w:rPr>
        <w:t>means</w:t>
      </w:r>
      <w:r w:rsidRPr="00EC4819">
        <w:rPr>
          <w:rFonts w:ascii="Calibri" w:eastAsia="Times New Roman" w:hAnsi="Calibri" w:cs="Times New Roman"/>
          <w:b/>
          <w:spacing w:val="18"/>
          <w:sz w:val="20"/>
          <w:szCs w:val="20"/>
        </w:rPr>
        <w:t xml:space="preserve"> </w:t>
      </w:r>
      <w:r w:rsidRPr="00EC4819">
        <w:rPr>
          <w:rFonts w:ascii="Calibri" w:eastAsia="Times New Roman" w:hAnsi="Calibri" w:cs="Times New Roman"/>
          <w:b/>
          <w:sz w:val="20"/>
          <w:szCs w:val="20"/>
        </w:rPr>
        <w:t>all</w:t>
      </w:r>
      <w:r w:rsidRPr="00EC4819">
        <w:rPr>
          <w:rFonts w:ascii="Calibri" w:eastAsia="Times New Roman" w:hAnsi="Calibri" w:cs="Times New Roman"/>
          <w:b/>
          <w:spacing w:val="19"/>
          <w:sz w:val="20"/>
          <w:szCs w:val="20"/>
        </w:rPr>
        <w:t xml:space="preserve"> </w:t>
      </w:r>
      <w:r w:rsidRPr="00EC4819">
        <w:rPr>
          <w:rFonts w:ascii="Calibri" w:eastAsia="Times New Roman" w:hAnsi="Calibri" w:cs="Times New Roman"/>
          <w:b/>
          <w:sz w:val="20"/>
          <w:szCs w:val="20"/>
        </w:rPr>
        <w:t>information,</w:t>
      </w:r>
      <w:r w:rsidRPr="00EC4819">
        <w:rPr>
          <w:rFonts w:ascii="Calibri" w:eastAsia="Times New Roman" w:hAnsi="Calibri" w:cs="Times New Roman"/>
          <w:b/>
          <w:spacing w:val="17"/>
          <w:sz w:val="20"/>
          <w:szCs w:val="20"/>
        </w:rPr>
        <w:t xml:space="preserve"> </w:t>
      </w:r>
      <w:r w:rsidRPr="00EC4819">
        <w:rPr>
          <w:rFonts w:ascii="Calibri" w:eastAsia="Times New Roman" w:hAnsi="Calibri" w:cs="Times New Roman"/>
          <w:b/>
          <w:sz w:val="20"/>
          <w:szCs w:val="20"/>
        </w:rPr>
        <w:t>data,</w:t>
      </w:r>
      <w:r w:rsidRPr="00EC4819">
        <w:rPr>
          <w:rFonts w:ascii="Calibri" w:eastAsia="Times New Roman" w:hAnsi="Calibri" w:cs="Times New Roman"/>
          <w:b/>
          <w:spacing w:val="19"/>
          <w:sz w:val="20"/>
          <w:szCs w:val="20"/>
        </w:rPr>
        <w:t xml:space="preserve"> </w:t>
      </w:r>
      <w:r w:rsidRPr="00EC4819">
        <w:rPr>
          <w:rFonts w:ascii="Calibri" w:eastAsia="Times New Roman" w:hAnsi="Calibri" w:cs="Times New Roman"/>
          <w:b/>
          <w:sz w:val="20"/>
          <w:szCs w:val="20"/>
        </w:rPr>
        <w:t>materials, or</w:t>
      </w:r>
      <w:r w:rsidRPr="00EC4819">
        <w:rPr>
          <w:rFonts w:ascii="Calibri" w:eastAsia="Times New Roman" w:hAnsi="Calibri" w:cs="Times New Roman"/>
          <w:b/>
          <w:spacing w:val="6"/>
          <w:sz w:val="20"/>
          <w:szCs w:val="20"/>
        </w:rPr>
        <w:t xml:space="preserve"> </w:t>
      </w:r>
      <w:r w:rsidRPr="00EC4819">
        <w:rPr>
          <w:rFonts w:ascii="Calibri" w:eastAsia="Times New Roman" w:hAnsi="Calibri" w:cs="Times New Roman"/>
          <w:b/>
          <w:sz w:val="20"/>
          <w:szCs w:val="20"/>
        </w:rPr>
        <w:t>documents</w:t>
      </w:r>
      <w:r w:rsidRPr="00EC4819">
        <w:rPr>
          <w:rFonts w:ascii="Calibri" w:eastAsia="Times New Roman" w:hAnsi="Calibri" w:cs="Times New Roman"/>
          <w:b/>
          <w:spacing w:val="2"/>
          <w:sz w:val="20"/>
          <w:szCs w:val="20"/>
        </w:rPr>
        <w:t xml:space="preserve"> </w:t>
      </w:r>
      <w:r w:rsidRPr="00EC4819">
        <w:rPr>
          <w:rFonts w:ascii="Calibri" w:eastAsia="Times New Roman" w:hAnsi="Calibri" w:cs="Times New Roman"/>
          <w:b/>
          <w:sz w:val="20"/>
          <w:szCs w:val="20"/>
        </w:rPr>
        <w:t>(including Confidential</w:t>
      </w:r>
      <w:r w:rsidRPr="00EC4819">
        <w:rPr>
          <w:rFonts w:ascii="Calibri" w:eastAsia="Times New Roman" w:hAnsi="Calibri" w:cs="Times New Roman"/>
          <w:b/>
          <w:spacing w:val="15"/>
          <w:sz w:val="20"/>
          <w:szCs w:val="20"/>
        </w:rPr>
        <w:t xml:space="preserve"> </w:t>
      </w:r>
      <w:r w:rsidRPr="00EC4819">
        <w:rPr>
          <w:rFonts w:ascii="Calibri" w:eastAsia="Times New Roman" w:hAnsi="Calibri" w:cs="Times New Roman"/>
          <w:b/>
          <w:sz w:val="20"/>
          <w:szCs w:val="20"/>
        </w:rPr>
        <w:t>Information</w:t>
      </w:r>
      <w:r w:rsidRPr="00EC4819">
        <w:rPr>
          <w:rFonts w:ascii="Calibri" w:eastAsia="Times New Roman" w:hAnsi="Calibri" w:cs="Times New Roman"/>
          <w:b/>
          <w:spacing w:val="17"/>
          <w:sz w:val="20"/>
          <w:szCs w:val="20"/>
        </w:rPr>
        <w:t xml:space="preserve"> </w:t>
      </w:r>
      <w:r w:rsidRPr="00EC4819">
        <w:rPr>
          <w:rFonts w:ascii="Calibri" w:eastAsia="Times New Roman" w:hAnsi="Calibri" w:cs="Times New Roman"/>
          <w:b/>
          <w:sz w:val="20"/>
          <w:szCs w:val="20"/>
        </w:rPr>
        <w:t>of</w:t>
      </w:r>
      <w:r w:rsidRPr="00EC4819">
        <w:rPr>
          <w:rFonts w:ascii="Calibri" w:eastAsia="Times New Roman" w:hAnsi="Calibri" w:cs="Times New Roman"/>
          <w:b/>
          <w:spacing w:val="21"/>
          <w:sz w:val="20"/>
          <w:szCs w:val="20"/>
        </w:rPr>
        <w:t xml:space="preserve"> </w:t>
      </w:r>
      <w:r w:rsidRPr="00EC4819">
        <w:rPr>
          <w:rFonts w:ascii="Calibri" w:eastAsia="Times New Roman" w:hAnsi="Calibri" w:cs="Times New Roman"/>
          <w:b/>
          <w:sz w:val="20"/>
          <w:szCs w:val="20"/>
        </w:rPr>
        <w:t>or</w:t>
      </w:r>
      <w:r w:rsidRPr="00EC4819">
        <w:rPr>
          <w:rFonts w:ascii="Calibri" w:eastAsia="Times New Roman" w:hAnsi="Calibri" w:cs="Times New Roman"/>
          <w:b/>
          <w:spacing w:val="21"/>
          <w:sz w:val="20"/>
          <w:szCs w:val="20"/>
        </w:rPr>
        <w:t xml:space="preserve"> </w:t>
      </w:r>
      <w:r w:rsidRPr="00EC4819">
        <w:rPr>
          <w:rFonts w:ascii="Calibri" w:eastAsia="Times New Roman" w:hAnsi="Calibri" w:cs="Times New Roman"/>
          <w:b/>
          <w:sz w:val="20"/>
          <w:szCs w:val="20"/>
        </w:rPr>
        <w:t>belonging</w:t>
      </w:r>
      <w:r w:rsidRPr="00EC4819">
        <w:rPr>
          <w:rFonts w:ascii="Calibri" w:eastAsia="Times New Roman" w:hAnsi="Calibri" w:cs="Times New Roman"/>
          <w:b/>
          <w:spacing w:val="19"/>
          <w:sz w:val="20"/>
          <w:szCs w:val="20"/>
        </w:rPr>
        <w:t xml:space="preserve"> </w:t>
      </w:r>
      <w:r w:rsidRPr="00EC4819">
        <w:rPr>
          <w:rFonts w:ascii="Calibri" w:eastAsia="Times New Roman" w:hAnsi="Calibri" w:cs="Times New Roman"/>
          <w:b/>
          <w:sz w:val="20"/>
          <w:szCs w:val="20"/>
        </w:rPr>
        <w:t>to</w:t>
      </w:r>
      <w:r w:rsidRPr="00EC4819">
        <w:rPr>
          <w:rFonts w:ascii="Calibri" w:eastAsia="Times New Roman" w:hAnsi="Calibri" w:cs="Times New Roman"/>
          <w:b/>
          <w:spacing w:val="20"/>
          <w:sz w:val="20"/>
          <w:szCs w:val="20"/>
        </w:rPr>
        <w:t xml:space="preserve"> </w:t>
      </w:r>
      <w:r w:rsidRPr="00EC4819">
        <w:rPr>
          <w:rFonts w:ascii="Calibri" w:eastAsia="Times New Roman" w:hAnsi="Calibri" w:cs="Times New Roman"/>
          <w:b/>
          <w:sz w:val="20"/>
          <w:szCs w:val="20"/>
        </w:rPr>
        <w:t>any</w:t>
      </w:r>
      <w:r w:rsidRPr="00EC4819">
        <w:rPr>
          <w:rFonts w:ascii="Calibri" w:eastAsia="Times New Roman" w:hAnsi="Calibri" w:cs="Times New Roman"/>
          <w:b/>
          <w:spacing w:val="5"/>
          <w:sz w:val="20"/>
          <w:szCs w:val="20"/>
        </w:rPr>
        <w:t xml:space="preserve"> </w:t>
      </w:r>
      <w:r w:rsidRPr="00EC4819">
        <w:rPr>
          <w:rFonts w:ascii="Calibri" w:eastAsia="Times New Roman" w:hAnsi="Calibri" w:cs="Times New Roman"/>
          <w:b/>
          <w:sz w:val="20"/>
          <w:szCs w:val="20"/>
        </w:rPr>
        <w:t>applicable Governmental Entity) originating</w:t>
      </w:r>
      <w:r w:rsidRPr="00EC4819">
        <w:rPr>
          <w:rFonts w:ascii="Calibri" w:eastAsia="Times New Roman" w:hAnsi="Calibri" w:cs="Times New Roman"/>
          <w:b/>
          <w:spacing w:val="12"/>
          <w:sz w:val="20"/>
          <w:szCs w:val="20"/>
        </w:rPr>
        <w:t xml:space="preserve"> </w:t>
      </w:r>
      <w:r w:rsidRPr="00EC4819">
        <w:rPr>
          <w:rFonts w:ascii="Calibri" w:eastAsia="Times New Roman" w:hAnsi="Calibri" w:cs="Times New Roman"/>
          <w:b/>
          <w:sz w:val="20"/>
          <w:szCs w:val="20"/>
        </w:rPr>
        <w:t>with,</w:t>
      </w:r>
      <w:r w:rsidRPr="00EC4819">
        <w:rPr>
          <w:rFonts w:ascii="Calibri" w:eastAsia="Times New Roman" w:hAnsi="Calibri" w:cs="Times New Roman"/>
          <w:b/>
          <w:spacing w:val="14"/>
          <w:sz w:val="20"/>
          <w:szCs w:val="20"/>
        </w:rPr>
        <w:t xml:space="preserve"> </w:t>
      </w:r>
      <w:r w:rsidRPr="00EC4819">
        <w:rPr>
          <w:rFonts w:ascii="Calibri" w:eastAsia="Times New Roman" w:hAnsi="Calibri" w:cs="Times New Roman"/>
          <w:b/>
          <w:sz w:val="20"/>
          <w:szCs w:val="20"/>
        </w:rPr>
        <w:t>disclosed</w:t>
      </w:r>
      <w:r w:rsidRPr="00EC4819">
        <w:rPr>
          <w:rFonts w:ascii="Calibri" w:eastAsia="Times New Roman" w:hAnsi="Calibri" w:cs="Times New Roman"/>
          <w:b/>
          <w:spacing w:val="12"/>
          <w:sz w:val="20"/>
          <w:szCs w:val="20"/>
        </w:rPr>
        <w:t xml:space="preserve"> </w:t>
      </w:r>
      <w:r w:rsidRPr="00EC4819">
        <w:rPr>
          <w:rFonts w:ascii="Calibri" w:eastAsia="Times New Roman" w:hAnsi="Calibri" w:cs="Times New Roman"/>
          <w:b/>
          <w:sz w:val="20"/>
          <w:szCs w:val="20"/>
        </w:rPr>
        <w:t>b</w:t>
      </w:r>
      <w:r w:rsidRPr="00EC4819">
        <w:rPr>
          <w:rFonts w:ascii="Calibri" w:eastAsia="Times New Roman" w:hAnsi="Calibri" w:cs="Times New Roman"/>
          <w:b/>
          <w:spacing w:val="-14"/>
          <w:sz w:val="20"/>
          <w:szCs w:val="20"/>
        </w:rPr>
        <w:t>y</w:t>
      </w:r>
      <w:r w:rsidRPr="00EC4819">
        <w:rPr>
          <w:rFonts w:ascii="Calibri" w:eastAsia="Times New Roman" w:hAnsi="Calibri" w:cs="Times New Roman"/>
          <w:b/>
          <w:sz w:val="20"/>
          <w:szCs w:val="20"/>
        </w:rPr>
        <w:t>,</w:t>
      </w:r>
      <w:r w:rsidRPr="00EC4819">
        <w:rPr>
          <w:rFonts w:ascii="Calibri" w:eastAsia="Times New Roman" w:hAnsi="Calibri" w:cs="Times New Roman"/>
          <w:b/>
          <w:spacing w:val="15"/>
          <w:sz w:val="20"/>
          <w:szCs w:val="20"/>
        </w:rPr>
        <w:t xml:space="preserve"> </w:t>
      </w:r>
      <w:r w:rsidRPr="00EC4819">
        <w:rPr>
          <w:rFonts w:ascii="Calibri" w:eastAsia="Times New Roman" w:hAnsi="Calibri" w:cs="Times New Roman"/>
          <w:b/>
          <w:sz w:val="20"/>
          <w:szCs w:val="20"/>
        </w:rPr>
        <w:t>provided</w:t>
      </w:r>
      <w:r w:rsidRPr="00EC4819">
        <w:rPr>
          <w:rFonts w:ascii="Calibri" w:eastAsia="Times New Roman" w:hAnsi="Calibri" w:cs="Times New Roman"/>
          <w:b/>
          <w:spacing w:val="13"/>
          <w:sz w:val="20"/>
          <w:szCs w:val="20"/>
        </w:rPr>
        <w:t xml:space="preserve"> </w:t>
      </w:r>
      <w:r w:rsidRPr="00EC4819">
        <w:rPr>
          <w:rFonts w:ascii="Calibri" w:eastAsia="Times New Roman" w:hAnsi="Calibri" w:cs="Times New Roman"/>
          <w:b/>
          <w:sz w:val="20"/>
          <w:szCs w:val="20"/>
        </w:rPr>
        <w:t>b</w:t>
      </w:r>
      <w:r w:rsidRPr="00EC4819">
        <w:rPr>
          <w:rFonts w:ascii="Calibri" w:eastAsia="Times New Roman" w:hAnsi="Calibri" w:cs="Times New Roman"/>
          <w:b/>
          <w:spacing w:val="-14"/>
          <w:sz w:val="20"/>
          <w:szCs w:val="20"/>
        </w:rPr>
        <w:t>y</w:t>
      </w:r>
      <w:r w:rsidRPr="00EC4819">
        <w:rPr>
          <w:rFonts w:ascii="Calibri" w:eastAsia="Times New Roman" w:hAnsi="Calibri" w:cs="Times New Roman"/>
          <w:b/>
          <w:sz w:val="20"/>
          <w:szCs w:val="20"/>
        </w:rPr>
        <w:t>, made</w:t>
      </w:r>
      <w:r w:rsidRPr="00EC4819">
        <w:rPr>
          <w:rFonts w:ascii="Calibri" w:eastAsia="Times New Roman" w:hAnsi="Calibri" w:cs="Times New Roman"/>
          <w:b/>
          <w:spacing w:val="-4"/>
          <w:sz w:val="20"/>
          <w:szCs w:val="20"/>
        </w:rPr>
        <w:t xml:space="preserve"> </w:t>
      </w:r>
      <w:r w:rsidRPr="00EC4819">
        <w:rPr>
          <w:rFonts w:ascii="Calibri" w:eastAsia="Times New Roman" w:hAnsi="Calibri" w:cs="Times New Roman"/>
          <w:b/>
          <w:sz w:val="20"/>
          <w:szCs w:val="20"/>
        </w:rPr>
        <w:t>accessible</w:t>
      </w:r>
      <w:r w:rsidRPr="00EC4819">
        <w:rPr>
          <w:rFonts w:ascii="Calibri" w:eastAsia="Times New Roman" w:hAnsi="Calibri" w:cs="Times New Roman"/>
          <w:b/>
          <w:spacing w:val="-6"/>
          <w:sz w:val="20"/>
          <w:szCs w:val="20"/>
        </w:rPr>
        <w:t xml:space="preserve"> </w:t>
      </w:r>
      <w:r w:rsidRPr="00EC4819">
        <w:rPr>
          <w:rFonts w:ascii="Calibri" w:eastAsia="Times New Roman" w:hAnsi="Calibri" w:cs="Times New Roman"/>
          <w:b/>
          <w:sz w:val="20"/>
          <w:szCs w:val="20"/>
        </w:rPr>
        <w:t>b</w:t>
      </w:r>
      <w:r w:rsidRPr="00EC4819">
        <w:rPr>
          <w:rFonts w:ascii="Calibri" w:eastAsia="Times New Roman" w:hAnsi="Calibri" w:cs="Times New Roman"/>
          <w:b/>
          <w:spacing w:val="-14"/>
          <w:sz w:val="20"/>
          <w:szCs w:val="20"/>
        </w:rPr>
        <w:t>y</w:t>
      </w:r>
      <w:r w:rsidRPr="00EC4819">
        <w:rPr>
          <w:rFonts w:ascii="Calibri" w:eastAsia="Times New Roman" w:hAnsi="Calibri" w:cs="Times New Roman"/>
          <w:b/>
          <w:sz w:val="20"/>
          <w:szCs w:val="20"/>
        </w:rPr>
        <w:t>, or otherwise</w:t>
      </w:r>
      <w:r w:rsidRPr="00EC4819">
        <w:rPr>
          <w:rFonts w:ascii="Calibri" w:eastAsia="Times New Roman" w:hAnsi="Calibri" w:cs="Times New Roman"/>
          <w:b/>
          <w:spacing w:val="-3"/>
          <w:sz w:val="20"/>
          <w:szCs w:val="20"/>
        </w:rPr>
        <w:t xml:space="preserve"> </w:t>
      </w:r>
      <w:r w:rsidRPr="00EC4819">
        <w:rPr>
          <w:rFonts w:ascii="Calibri" w:eastAsia="Times New Roman" w:hAnsi="Calibri" w:cs="Times New Roman"/>
          <w:b/>
          <w:sz w:val="20"/>
          <w:szCs w:val="20"/>
        </w:rPr>
        <w:t>obtained</w:t>
      </w:r>
      <w:r w:rsidRPr="00EC4819">
        <w:rPr>
          <w:rFonts w:ascii="Calibri" w:eastAsia="Times New Roman" w:hAnsi="Calibri" w:cs="Times New Roman"/>
          <w:b/>
          <w:spacing w:val="-3"/>
          <w:sz w:val="20"/>
          <w:szCs w:val="20"/>
        </w:rPr>
        <w:t xml:space="preserve"> </w:t>
      </w:r>
      <w:r w:rsidRPr="00EC4819">
        <w:rPr>
          <w:rFonts w:ascii="Calibri" w:eastAsia="Times New Roman" w:hAnsi="Calibri" w:cs="Times New Roman"/>
          <w:b/>
          <w:sz w:val="20"/>
          <w:szCs w:val="20"/>
        </w:rPr>
        <w:t>by or</w:t>
      </w:r>
      <w:r w:rsidRPr="00EC4819">
        <w:rPr>
          <w:rFonts w:ascii="Calibri" w:eastAsia="Times New Roman" w:hAnsi="Calibri" w:cs="Times New Roman"/>
          <w:b/>
          <w:spacing w:val="6"/>
          <w:sz w:val="20"/>
          <w:szCs w:val="20"/>
        </w:rPr>
        <w:t xml:space="preserve"> </w:t>
      </w:r>
      <w:r w:rsidRPr="00EC4819">
        <w:rPr>
          <w:rFonts w:ascii="Calibri" w:eastAsia="Times New Roman" w:hAnsi="Calibri" w:cs="Times New Roman"/>
          <w:b/>
          <w:sz w:val="20"/>
          <w:szCs w:val="20"/>
        </w:rPr>
        <w:t>from</w:t>
      </w:r>
      <w:r w:rsidRPr="00EC4819">
        <w:rPr>
          <w:rFonts w:ascii="Calibri" w:eastAsia="Times New Roman" w:hAnsi="Calibri" w:cs="Times New Roman"/>
          <w:b/>
          <w:spacing w:val="4"/>
          <w:sz w:val="20"/>
          <w:szCs w:val="20"/>
        </w:rPr>
        <w:t xml:space="preserve"> </w:t>
      </w:r>
      <w:r w:rsidRPr="00EC4819">
        <w:rPr>
          <w:rFonts w:ascii="Calibri" w:eastAsia="Times New Roman" w:hAnsi="Calibri" w:cs="Times New Roman"/>
          <w:b/>
          <w:sz w:val="20"/>
          <w:szCs w:val="20"/>
        </w:rPr>
        <w:t>a</w:t>
      </w:r>
      <w:r w:rsidRPr="00EC4819">
        <w:rPr>
          <w:rFonts w:ascii="Calibri" w:eastAsia="Times New Roman" w:hAnsi="Calibri" w:cs="Times New Roman"/>
          <w:b/>
          <w:spacing w:val="5"/>
          <w:sz w:val="20"/>
          <w:szCs w:val="20"/>
        </w:rPr>
        <w:t xml:space="preserve"> </w:t>
      </w:r>
      <w:r w:rsidRPr="00EC4819">
        <w:rPr>
          <w:rFonts w:ascii="Calibri" w:eastAsia="Times New Roman" w:hAnsi="Calibri" w:cs="Times New Roman"/>
          <w:b/>
          <w:sz w:val="20"/>
          <w:szCs w:val="20"/>
        </w:rPr>
        <w:t>Governmental Entity</w:t>
      </w:r>
      <w:r w:rsidRPr="00EC4819">
        <w:rPr>
          <w:rFonts w:ascii="Calibri" w:eastAsia="Times New Roman" w:hAnsi="Calibri" w:cs="Times New Roman"/>
          <w:b/>
          <w:spacing w:val="3"/>
          <w:sz w:val="20"/>
          <w:szCs w:val="20"/>
        </w:rPr>
        <w:t xml:space="preserve"> </w:t>
      </w:r>
      <w:r w:rsidRPr="00EC4819">
        <w:rPr>
          <w:rFonts w:ascii="Calibri" w:eastAsia="Times New Roman" w:hAnsi="Calibri" w:cs="Times New Roman"/>
          <w:b/>
          <w:sz w:val="20"/>
          <w:szCs w:val="20"/>
        </w:rPr>
        <w:t>making</w:t>
      </w:r>
      <w:r w:rsidRPr="00EC4819">
        <w:rPr>
          <w:rFonts w:ascii="Calibri" w:eastAsia="Times New Roman" w:hAnsi="Calibri" w:cs="Times New Roman"/>
          <w:b/>
          <w:spacing w:val="3"/>
          <w:sz w:val="20"/>
          <w:szCs w:val="20"/>
        </w:rPr>
        <w:t xml:space="preserve"> </w:t>
      </w:r>
      <w:r w:rsidRPr="00EC4819">
        <w:rPr>
          <w:rFonts w:ascii="Calibri" w:eastAsia="Times New Roman" w:hAnsi="Calibri" w:cs="Times New Roman"/>
          <w:b/>
          <w:sz w:val="20"/>
          <w:szCs w:val="20"/>
        </w:rPr>
        <w:t>purchases</w:t>
      </w:r>
      <w:r w:rsidRPr="00EC4819">
        <w:rPr>
          <w:rFonts w:ascii="Calibri" w:eastAsia="Times New Roman" w:hAnsi="Calibri" w:cs="Times New Roman"/>
          <w:b/>
          <w:spacing w:val="3"/>
          <w:sz w:val="20"/>
          <w:szCs w:val="20"/>
        </w:rPr>
        <w:t xml:space="preserve"> </w:t>
      </w:r>
      <w:r w:rsidRPr="00EC4819">
        <w:rPr>
          <w:rFonts w:ascii="Calibri" w:eastAsia="Times New Roman" w:hAnsi="Calibri" w:cs="Times New Roman"/>
          <w:b/>
          <w:sz w:val="20"/>
          <w:szCs w:val="20"/>
        </w:rPr>
        <w:t>pursuant</w:t>
      </w:r>
      <w:r w:rsidRPr="00EC4819">
        <w:rPr>
          <w:rFonts w:ascii="Calibri" w:eastAsia="Times New Roman" w:hAnsi="Calibri" w:cs="Times New Roman"/>
          <w:b/>
          <w:spacing w:val="4"/>
          <w:sz w:val="20"/>
          <w:szCs w:val="20"/>
        </w:rPr>
        <w:t xml:space="preserve"> </w:t>
      </w:r>
      <w:r w:rsidRPr="00EC4819">
        <w:rPr>
          <w:rFonts w:ascii="Calibri" w:eastAsia="Times New Roman" w:hAnsi="Calibri" w:cs="Times New Roman"/>
          <w:b/>
          <w:sz w:val="20"/>
          <w:szCs w:val="20"/>
        </w:rPr>
        <w:t>to</w:t>
      </w:r>
      <w:r w:rsidRPr="00EC4819">
        <w:rPr>
          <w:rFonts w:ascii="Calibri" w:eastAsia="Times New Roman" w:hAnsi="Calibri" w:cs="Times New Roman"/>
          <w:b/>
          <w:spacing w:val="5"/>
          <w:sz w:val="20"/>
          <w:szCs w:val="20"/>
        </w:rPr>
        <w:t xml:space="preserve"> </w:t>
      </w:r>
      <w:r w:rsidRPr="00EC4819">
        <w:rPr>
          <w:rFonts w:ascii="Calibri" w:eastAsia="Times New Roman" w:hAnsi="Calibri" w:cs="Times New Roman"/>
          <w:b/>
          <w:sz w:val="20"/>
          <w:szCs w:val="20"/>
        </w:rPr>
        <w:t>an</w:t>
      </w:r>
      <w:r w:rsidRPr="00EC4819">
        <w:rPr>
          <w:rFonts w:ascii="Calibri" w:eastAsia="Times New Roman" w:hAnsi="Calibri" w:cs="Times New Roman"/>
          <w:b/>
          <w:spacing w:val="5"/>
          <w:sz w:val="20"/>
          <w:szCs w:val="20"/>
        </w:rPr>
        <w:t xml:space="preserve"> </w:t>
      </w:r>
      <w:r w:rsidRPr="00EC4819">
        <w:rPr>
          <w:rFonts w:ascii="Calibri" w:eastAsia="Times New Roman" w:hAnsi="Calibri" w:cs="Times New Roman"/>
          <w:b/>
          <w:sz w:val="20"/>
          <w:szCs w:val="20"/>
        </w:rPr>
        <w:t>Underlying Agreement(s),</w:t>
      </w:r>
      <w:r w:rsidRPr="00EC4819">
        <w:rPr>
          <w:rFonts w:ascii="Calibri" w:eastAsia="Times New Roman" w:hAnsi="Calibri" w:cs="Times New Roman"/>
          <w:b/>
          <w:spacing w:val="10"/>
          <w:sz w:val="20"/>
          <w:szCs w:val="20"/>
        </w:rPr>
        <w:t xml:space="preserve"> </w:t>
      </w:r>
      <w:r w:rsidRPr="00EC4819">
        <w:rPr>
          <w:rFonts w:ascii="Calibri" w:eastAsia="Times New Roman" w:hAnsi="Calibri" w:cs="Times New Roman"/>
          <w:b/>
          <w:sz w:val="20"/>
          <w:szCs w:val="20"/>
        </w:rPr>
        <w:t>including</w:t>
      </w:r>
      <w:r w:rsidRPr="00EC4819">
        <w:rPr>
          <w:rFonts w:ascii="Calibri" w:eastAsia="Times New Roman" w:hAnsi="Calibri" w:cs="Times New Roman"/>
          <w:b/>
          <w:spacing w:val="12"/>
          <w:sz w:val="20"/>
          <w:szCs w:val="20"/>
        </w:rPr>
        <w:t xml:space="preserve"> </w:t>
      </w:r>
      <w:r w:rsidRPr="00EC4819">
        <w:rPr>
          <w:rFonts w:ascii="Calibri" w:eastAsia="Times New Roman" w:hAnsi="Calibri" w:cs="Times New Roman"/>
          <w:b/>
          <w:sz w:val="20"/>
          <w:szCs w:val="20"/>
        </w:rPr>
        <w:t>Authorized</w:t>
      </w:r>
      <w:r w:rsidRPr="00EC4819">
        <w:rPr>
          <w:rFonts w:ascii="Calibri" w:eastAsia="Times New Roman" w:hAnsi="Calibri" w:cs="Times New Roman"/>
          <w:b/>
          <w:spacing w:val="12"/>
          <w:sz w:val="20"/>
          <w:szCs w:val="20"/>
        </w:rPr>
        <w:t xml:space="preserve"> </w:t>
      </w:r>
      <w:r w:rsidRPr="00EC4819">
        <w:rPr>
          <w:rFonts w:ascii="Calibri" w:eastAsia="Times New Roman" w:hAnsi="Calibri" w:cs="Times New Roman"/>
          <w:b/>
          <w:sz w:val="20"/>
          <w:szCs w:val="20"/>
        </w:rPr>
        <w:t>Contractors</w:t>
      </w:r>
      <w:r w:rsidRPr="00EC4819">
        <w:rPr>
          <w:rFonts w:ascii="Calibri" w:eastAsia="Times New Roman" w:hAnsi="Calibri" w:cs="Times New Roman"/>
          <w:b/>
          <w:spacing w:val="10"/>
          <w:sz w:val="20"/>
          <w:szCs w:val="20"/>
        </w:rPr>
        <w:t xml:space="preserve"> </w:t>
      </w:r>
      <w:r w:rsidRPr="00EC4819">
        <w:rPr>
          <w:rFonts w:ascii="Calibri" w:eastAsia="Times New Roman" w:hAnsi="Calibri" w:cs="Times New Roman"/>
          <w:b/>
          <w:sz w:val="20"/>
          <w:szCs w:val="20"/>
        </w:rPr>
        <w:t>of</w:t>
      </w:r>
      <w:r w:rsidRPr="00EC4819">
        <w:rPr>
          <w:rFonts w:ascii="Calibri" w:eastAsia="Times New Roman" w:hAnsi="Calibri" w:cs="Times New Roman"/>
          <w:b/>
          <w:spacing w:val="15"/>
          <w:sz w:val="20"/>
          <w:szCs w:val="20"/>
        </w:rPr>
        <w:t xml:space="preserve"> </w:t>
      </w:r>
      <w:r w:rsidRPr="00EC4819">
        <w:rPr>
          <w:rFonts w:ascii="Calibri" w:eastAsia="Times New Roman" w:hAnsi="Calibri" w:cs="Times New Roman"/>
          <w:b/>
          <w:sz w:val="20"/>
          <w:szCs w:val="20"/>
        </w:rPr>
        <w:t>the</w:t>
      </w:r>
      <w:r w:rsidRPr="00EC4819">
        <w:rPr>
          <w:rFonts w:ascii="Calibri" w:eastAsia="Times New Roman" w:hAnsi="Calibri" w:cs="Times New Roman"/>
          <w:b/>
          <w:spacing w:val="13"/>
          <w:sz w:val="20"/>
          <w:szCs w:val="20"/>
        </w:rPr>
        <w:t xml:space="preserve"> </w:t>
      </w:r>
      <w:r w:rsidRPr="00EC4819">
        <w:rPr>
          <w:rFonts w:ascii="Calibri" w:eastAsia="Times New Roman" w:hAnsi="Calibri" w:cs="Times New Roman"/>
          <w:b/>
          <w:sz w:val="20"/>
          <w:szCs w:val="20"/>
        </w:rPr>
        <w:t>foregoing,</w:t>
      </w:r>
      <w:r w:rsidRPr="00EC4819">
        <w:rPr>
          <w:rFonts w:ascii="Calibri" w:eastAsia="Times New Roman" w:hAnsi="Calibri" w:cs="Times New Roman"/>
          <w:b/>
          <w:spacing w:val="-2"/>
          <w:sz w:val="20"/>
          <w:szCs w:val="20"/>
        </w:rPr>
        <w:t xml:space="preserve"> </w:t>
      </w:r>
      <w:r w:rsidRPr="00EC4819">
        <w:rPr>
          <w:rFonts w:ascii="Calibri" w:eastAsia="Times New Roman" w:hAnsi="Calibri" w:cs="Times New Roman"/>
          <w:b/>
          <w:sz w:val="20"/>
          <w:szCs w:val="20"/>
        </w:rPr>
        <w:t>or otherwise</w:t>
      </w:r>
      <w:r w:rsidRPr="00EC4819">
        <w:rPr>
          <w:rFonts w:ascii="Calibri" w:eastAsia="Times New Roman" w:hAnsi="Calibri" w:cs="Times New Roman"/>
          <w:b/>
          <w:spacing w:val="-3"/>
          <w:sz w:val="20"/>
          <w:szCs w:val="20"/>
        </w:rPr>
        <w:t xml:space="preserve"> </w:t>
      </w:r>
      <w:r w:rsidRPr="00EC4819">
        <w:rPr>
          <w:rFonts w:ascii="Calibri" w:eastAsia="Times New Roman" w:hAnsi="Calibri" w:cs="Times New Roman"/>
          <w:b/>
          <w:sz w:val="20"/>
          <w:szCs w:val="20"/>
        </w:rPr>
        <w:t>related</w:t>
      </w:r>
      <w:r w:rsidRPr="00EC4819">
        <w:rPr>
          <w:rFonts w:ascii="Calibri" w:eastAsia="Times New Roman" w:hAnsi="Calibri" w:cs="Times New Roman"/>
          <w:b/>
          <w:spacing w:val="-4"/>
          <w:sz w:val="20"/>
          <w:szCs w:val="20"/>
        </w:rPr>
        <w:t xml:space="preserve"> </w:t>
      </w:r>
      <w:r w:rsidRPr="00EC4819">
        <w:rPr>
          <w:rFonts w:ascii="Calibri" w:eastAsia="Times New Roman" w:hAnsi="Calibri" w:cs="Times New Roman"/>
          <w:b/>
          <w:sz w:val="20"/>
          <w:szCs w:val="20"/>
        </w:rPr>
        <w:t>to an</w:t>
      </w:r>
      <w:r w:rsidRPr="00EC4819">
        <w:rPr>
          <w:rFonts w:ascii="Calibri" w:eastAsia="Times New Roman" w:hAnsi="Calibri" w:cs="Times New Roman"/>
          <w:b/>
          <w:spacing w:val="44"/>
          <w:sz w:val="20"/>
          <w:szCs w:val="20"/>
        </w:rPr>
        <w:t xml:space="preserve"> </w:t>
      </w:r>
      <w:r w:rsidRPr="00EC4819">
        <w:rPr>
          <w:rFonts w:ascii="Calibri" w:eastAsia="Times New Roman" w:hAnsi="Calibri" w:cs="Times New Roman"/>
          <w:b/>
          <w:sz w:val="20"/>
          <w:szCs w:val="20"/>
        </w:rPr>
        <w:t>Underlying</w:t>
      </w:r>
      <w:r w:rsidRPr="00EC4819">
        <w:rPr>
          <w:rFonts w:ascii="Calibri" w:eastAsia="Times New Roman" w:hAnsi="Calibri" w:cs="Times New Roman"/>
          <w:b/>
          <w:spacing w:val="43"/>
          <w:sz w:val="20"/>
          <w:szCs w:val="20"/>
        </w:rPr>
        <w:t xml:space="preserve"> </w:t>
      </w:r>
      <w:r w:rsidRPr="00EC4819">
        <w:rPr>
          <w:rFonts w:ascii="Calibri" w:eastAsia="Times New Roman" w:hAnsi="Calibri" w:cs="Times New Roman"/>
          <w:b/>
          <w:sz w:val="20"/>
          <w:szCs w:val="20"/>
        </w:rPr>
        <w:t>Agreement(s)</w:t>
      </w:r>
      <w:r w:rsidRPr="00EC4819">
        <w:rPr>
          <w:rFonts w:ascii="Calibri" w:eastAsia="Times New Roman" w:hAnsi="Calibri" w:cs="Times New Roman"/>
          <w:b/>
          <w:spacing w:val="40"/>
          <w:sz w:val="20"/>
          <w:szCs w:val="20"/>
        </w:rPr>
        <w:t xml:space="preserve"> </w:t>
      </w:r>
      <w:r w:rsidRPr="00EC4819">
        <w:rPr>
          <w:rFonts w:ascii="Calibri" w:eastAsia="Times New Roman" w:hAnsi="Calibri" w:cs="Times New Roman"/>
          <w:b/>
          <w:sz w:val="20"/>
          <w:szCs w:val="20"/>
        </w:rPr>
        <w:t>in</w:t>
      </w:r>
      <w:r w:rsidRPr="00EC4819">
        <w:rPr>
          <w:rFonts w:ascii="Calibri" w:eastAsia="Times New Roman" w:hAnsi="Calibri" w:cs="Times New Roman"/>
          <w:b/>
          <w:spacing w:val="44"/>
          <w:sz w:val="20"/>
          <w:szCs w:val="20"/>
        </w:rPr>
        <w:t xml:space="preserve"> </w:t>
      </w:r>
      <w:r w:rsidRPr="00EC4819">
        <w:rPr>
          <w:rFonts w:ascii="Calibri" w:eastAsia="Times New Roman" w:hAnsi="Calibri" w:cs="Times New Roman"/>
          <w:b/>
          <w:sz w:val="20"/>
          <w:szCs w:val="20"/>
        </w:rPr>
        <w:t>any</w:t>
      </w:r>
      <w:r w:rsidRPr="00EC4819">
        <w:rPr>
          <w:rFonts w:ascii="Calibri" w:eastAsia="Times New Roman" w:hAnsi="Calibri" w:cs="Times New Roman"/>
          <w:b/>
          <w:spacing w:val="29"/>
          <w:sz w:val="20"/>
          <w:szCs w:val="20"/>
        </w:rPr>
        <w:t xml:space="preserve"> </w:t>
      </w:r>
      <w:r w:rsidRPr="00EC4819">
        <w:rPr>
          <w:rFonts w:ascii="Calibri" w:eastAsia="Times New Roman" w:hAnsi="Calibri" w:cs="Times New Roman"/>
          <w:b/>
          <w:sz w:val="20"/>
          <w:szCs w:val="20"/>
        </w:rPr>
        <w:t>way</w:t>
      </w:r>
      <w:r w:rsidRPr="00EC4819">
        <w:rPr>
          <w:rFonts w:ascii="Calibri" w:eastAsia="Times New Roman" w:hAnsi="Calibri" w:cs="Times New Roman"/>
          <w:b/>
          <w:spacing w:val="29"/>
          <w:sz w:val="20"/>
          <w:szCs w:val="20"/>
        </w:rPr>
        <w:t xml:space="preserve"> </w:t>
      </w:r>
      <w:r w:rsidRPr="00EC4819">
        <w:rPr>
          <w:rFonts w:ascii="Calibri" w:eastAsia="Times New Roman" w:hAnsi="Calibri" w:cs="Times New Roman"/>
          <w:b/>
          <w:sz w:val="20"/>
          <w:szCs w:val="20"/>
        </w:rPr>
        <w:t>whatsoeve</w:t>
      </w:r>
      <w:r w:rsidRPr="00EC4819">
        <w:rPr>
          <w:rFonts w:ascii="Calibri" w:eastAsia="Times New Roman" w:hAnsi="Calibri" w:cs="Times New Roman"/>
          <w:b/>
          <w:spacing w:val="-9"/>
          <w:sz w:val="20"/>
          <w:szCs w:val="20"/>
        </w:rPr>
        <w:t>r</w:t>
      </w:r>
      <w:r w:rsidRPr="00EC4819">
        <w:rPr>
          <w:rFonts w:ascii="Calibri" w:eastAsia="Times New Roman" w:hAnsi="Calibri" w:cs="Times New Roman"/>
          <w:b/>
          <w:sz w:val="20"/>
          <w:szCs w:val="20"/>
        </w:rPr>
        <w:t>,</w:t>
      </w:r>
      <w:r w:rsidRPr="00EC4819">
        <w:rPr>
          <w:rFonts w:ascii="Calibri" w:eastAsia="Times New Roman" w:hAnsi="Calibri" w:cs="Times New Roman"/>
          <w:b/>
          <w:spacing w:val="26"/>
          <w:sz w:val="20"/>
          <w:szCs w:val="20"/>
        </w:rPr>
        <w:t xml:space="preserve"> </w:t>
      </w:r>
      <w:r w:rsidRPr="00EC4819">
        <w:rPr>
          <w:rFonts w:ascii="Calibri" w:eastAsia="Times New Roman" w:hAnsi="Calibri" w:cs="Times New Roman"/>
          <w:b/>
          <w:sz w:val="20"/>
          <w:szCs w:val="20"/>
        </w:rPr>
        <w:t>regardless</w:t>
      </w:r>
      <w:r w:rsidRPr="00EC4819">
        <w:rPr>
          <w:rFonts w:ascii="Calibri" w:eastAsia="Times New Roman" w:hAnsi="Calibri" w:cs="Times New Roman"/>
          <w:b/>
          <w:spacing w:val="26"/>
          <w:sz w:val="20"/>
          <w:szCs w:val="20"/>
        </w:rPr>
        <w:t xml:space="preserve"> </w:t>
      </w:r>
      <w:r w:rsidRPr="00EC4819">
        <w:rPr>
          <w:rFonts w:ascii="Calibri" w:eastAsia="Times New Roman" w:hAnsi="Calibri" w:cs="Times New Roman"/>
          <w:b/>
          <w:sz w:val="20"/>
          <w:szCs w:val="20"/>
        </w:rPr>
        <w:t>of</w:t>
      </w:r>
      <w:r w:rsidRPr="00EC4819">
        <w:rPr>
          <w:rFonts w:ascii="Calibri" w:eastAsia="Times New Roman" w:hAnsi="Calibri" w:cs="Times New Roman"/>
          <w:b/>
          <w:spacing w:val="30"/>
          <w:sz w:val="20"/>
          <w:szCs w:val="20"/>
        </w:rPr>
        <w:t xml:space="preserve"> </w:t>
      </w:r>
      <w:r w:rsidRPr="00EC4819">
        <w:rPr>
          <w:rFonts w:ascii="Calibri" w:eastAsia="Times New Roman" w:hAnsi="Calibri" w:cs="Times New Roman"/>
          <w:b/>
          <w:sz w:val="20"/>
          <w:szCs w:val="20"/>
        </w:rPr>
        <w:t>form,</w:t>
      </w:r>
      <w:r w:rsidRPr="00EC4819">
        <w:rPr>
          <w:rFonts w:ascii="Calibri" w:eastAsia="Times New Roman" w:hAnsi="Calibri" w:cs="Times New Roman"/>
          <w:b/>
          <w:spacing w:val="28"/>
          <w:sz w:val="20"/>
          <w:szCs w:val="20"/>
        </w:rPr>
        <w:t xml:space="preserve"> </w:t>
      </w:r>
      <w:r w:rsidRPr="00EC4819">
        <w:rPr>
          <w:rFonts w:ascii="Calibri" w:eastAsia="Times New Roman" w:hAnsi="Calibri" w:cs="Times New Roman"/>
          <w:b/>
          <w:sz w:val="20"/>
          <w:szCs w:val="20"/>
        </w:rPr>
        <w:t>including</w:t>
      </w:r>
      <w:r w:rsidRPr="00EC4819">
        <w:rPr>
          <w:rFonts w:ascii="Calibri" w:eastAsia="Times New Roman" w:hAnsi="Calibri" w:cs="Times New Roman"/>
          <w:b/>
          <w:spacing w:val="27"/>
          <w:sz w:val="20"/>
          <w:szCs w:val="20"/>
        </w:rPr>
        <w:t xml:space="preserve"> </w:t>
      </w:r>
      <w:r w:rsidRPr="00EC4819">
        <w:rPr>
          <w:rFonts w:ascii="Calibri" w:eastAsia="Times New Roman" w:hAnsi="Calibri" w:cs="Times New Roman"/>
          <w:b/>
          <w:sz w:val="20"/>
          <w:szCs w:val="20"/>
        </w:rPr>
        <w:t>all information,</w:t>
      </w:r>
      <w:r w:rsidRPr="00EC4819">
        <w:rPr>
          <w:rFonts w:ascii="Calibri" w:eastAsia="Times New Roman" w:hAnsi="Calibri" w:cs="Times New Roman"/>
          <w:b/>
          <w:spacing w:val="10"/>
          <w:sz w:val="20"/>
          <w:szCs w:val="20"/>
        </w:rPr>
        <w:t xml:space="preserve"> </w:t>
      </w:r>
      <w:r w:rsidRPr="00EC4819">
        <w:rPr>
          <w:rFonts w:ascii="Calibri" w:eastAsia="Times New Roman" w:hAnsi="Calibri" w:cs="Times New Roman"/>
          <w:b/>
          <w:sz w:val="20"/>
          <w:szCs w:val="20"/>
        </w:rPr>
        <w:t>data,</w:t>
      </w:r>
      <w:r w:rsidRPr="00EC4819">
        <w:rPr>
          <w:rFonts w:ascii="Calibri" w:eastAsia="Times New Roman" w:hAnsi="Calibri" w:cs="Times New Roman"/>
          <w:b/>
          <w:spacing w:val="12"/>
          <w:sz w:val="20"/>
          <w:szCs w:val="20"/>
        </w:rPr>
        <w:t xml:space="preserve"> </w:t>
      </w:r>
      <w:r w:rsidRPr="00EC4819">
        <w:rPr>
          <w:rFonts w:ascii="Calibri" w:eastAsia="Times New Roman" w:hAnsi="Calibri" w:cs="Times New Roman"/>
          <w:b/>
          <w:sz w:val="20"/>
          <w:szCs w:val="20"/>
        </w:rPr>
        <w:t>materials,</w:t>
      </w:r>
      <w:r w:rsidRPr="00EC4819">
        <w:rPr>
          <w:rFonts w:ascii="Calibri" w:eastAsia="Times New Roman" w:hAnsi="Calibri" w:cs="Times New Roman"/>
          <w:b/>
          <w:spacing w:val="9"/>
          <w:sz w:val="20"/>
          <w:szCs w:val="20"/>
        </w:rPr>
        <w:t xml:space="preserve"> </w:t>
      </w:r>
      <w:r w:rsidRPr="00EC4819">
        <w:rPr>
          <w:rFonts w:ascii="Calibri" w:eastAsia="Times New Roman" w:hAnsi="Calibri" w:cs="Times New Roman"/>
          <w:b/>
          <w:sz w:val="20"/>
          <w:szCs w:val="20"/>
        </w:rPr>
        <w:t>or</w:t>
      </w:r>
      <w:r w:rsidRPr="00EC4819">
        <w:rPr>
          <w:rFonts w:ascii="Calibri" w:eastAsia="Times New Roman" w:hAnsi="Calibri" w:cs="Times New Roman"/>
          <w:b/>
          <w:spacing w:val="15"/>
          <w:sz w:val="20"/>
          <w:szCs w:val="20"/>
        </w:rPr>
        <w:t xml:space="preserve"> </w:t>
      </w:r>
      <w:r w:rsidRPr="00EC4819">
        <w:rPr>
          <w:rFonts w:ascii="Calibri" w:eastAsia="Times New Roman" w:hAnsi="Calibri" w:cs="Times New Roman"/>
          <w:b/>
          <w:sz w:val="20"/>
          <w:szCs w:val="20"/>
        </w:rPr>
        <w:t>documents</w:t>
      </w:r>
      <w:r w:rsidRPr="00EC4819">
        <w:rPr>
          <w:rFonts w:ascii="Calibri" w:eastAsia="Times New Roman" w:hAnsi="Calibri" w:cs="Times New Roman"/>
          <w:b/>
          <w:spacing w:val="11"/>
          <w:sz w:val="20"/>
          <w:szCs w:val="20"/>
        </w:rPr>
        <w:t xml:space="preserve"> </w:t>
      </w:r>
      <w:r w:rsidRPr="00EC4819">
        <w:rPr>
          <w:rFonts w:ascii="Calibri" w:eastAsia="Times New Roman" w:hAnsi="Calibri" w:cs="Times New Roman"/>
          <w:b/>
          <w:sz w:val="20"/>
          <w:szCs w:val="20"/>
        </w:rPr>
        <w:t>accessed,</w:t>
      </w:r>
      <w:r w:rsidRPr="00EC4819">
        <w:rPr>
          <w:rFonts w:ascii="Calibri" w:eastAsia="Times New Roman" w:hAnsi="Calibri" w:cs="Times New Roman"/>
          <w:b/>
          <w:spacing w:val="10"/>
          <w:sz w:val="20"/>
          <w:szCs w:val="20"/>
        </w:rPr>
        <w:t xml:space="preserve"> </w:t>
      </w:r>
      <w:r w:rsidRPr="00EC4819">
        <w:rPr>
          <w:rFonts w:ascii="Calibri" w:eastAsia="Times New Roman" w:hAnsi="Calibri" w:cs="Times New Roman"/>
          <w:b/>
          <w:sz w:val="20"/>
          <w:szCs w:val="20"/>
        </w:rPr>
        <w:t>used,</w:t>
      </w:r>
      <w:r w:rsidRPr="00EC4819">
        <w:rPr>
          <w:rFonts w:ascii="Calibri" w:eastAsia="Times New Roman" w:hAnsi="Calibri" w:cs="Times New Roman"/>
          <w:b/>
          <w:spacing w:val="14"/>
          <w:sz w:val="20"/>
          <w:szCs w:val="20"/>
        </w:rPr>
        <w:t xml:space="preserve"> </w:t>
      </w:r>
      <w:r w:rsidRPr="00EC4819">
        <w:rPr>
          <w:rFonts w:ascii="Calibri" w:eastAsia="Times New Roman" w:hAnsi="Calibri" w:cs="Times New Roman"/>
          <w:b/>
          <w:sz w:val="20"/>
          <w:szCs w:val="20"/>
        </w:rPr>
        <w:t>or</w:t>
      </w:r>
      <w:r w:rsidRPr="00EC4819">
        <w:rPr>
          <w:rFonts w:ascii="Calibri" w:eastAsia="Times New Roman" w:hAnsi="Calibri" w:cs="Times New Roman"/>
          <w:b/>
          <w:spacing w:val="15"/>
          <w:sz w:val="20"/>
          <w:szCs w:val="20"/>
        </w:rPr>
        <w:t xml:space="preserve"> </w:t>
      </w:r>
      <w:r w:rsidRPr="00EC4819">
        <w:rPr>
          <w:rFonts w:ascii="Calibri" w:eastAsia="Times New Roman" w:hAnsi="Calibri" w:cs="Times New Roman"/>
          <w:b/>
          <w:sz w:val="20"/>
          <w:szCs w:val="20"/>
        </w:rPr>
        <w:t>developed</w:t>
      </w:r>
      <w:r w:rsidRPr="00EC4819">
        <w:rPr>
          <w:rFonts w:ascii="Calibri" w:eastAsia="Times New Roman" w:hAnsi="Calibri" w:cs="Times New Roman"/>
          <w:b/>
          <w:spacing w:val="11"/>
          <w:sz w:val="20"/>
          <w:szCs w:val="20"/>
        </w:rPr>
        <w:t xml:space="preserve"> </w:t>
      </w:r>
      <w:r w:rsidRPr="00EC4819">
        <w:rPr>
          <w:rFonts w:ascii="Calibri" w:eastAsia="Times New Roman" w:hAnsi="Calibri" w:cs="Times New Roman"/>
          <w:b/>
          <w:sz w:val="20"/>
          <w:szCs w:val="20"/>
        </w:rPr>
        <w:t xml:space="preserve">by </w:t>
      </w:r>
      <w:r w:rsidRPr="00EC4819">
        <w:rPr>
          <w:rFonts w:ascii="Calibri" w:eastAsia="Times New Roman" w:hAnsi="Calibri" w:cs="Times New Roman"/>
          <w:b/>
          <w:spacing w:val="-24"/>
          <w:sz w:val="20"/>
          <w:szCs w:val="20"/>
        </w:rPr>
        <w:t>V</w:t>
      </w:r>
      <w:r w:rsidRPr="00EC4819">
        <w:rPr>
          <w:rFonts w:ascii="Calibri" w:eastAsia="Times New Roman" w:hAnsi="Calibri" w:cs="Times New Roman"/>
          <w:b/>
          <w:sz w:val="20"/>
          <w:szCs w:val="20"/>
        </w:rPr>
        <w:t>endo</w:t>
      </w:r>
      <w:r w:rsidRPr="00EC4819">
        <w:rPr>
          <w:rFonts w:ascii="Calibri" w:eastAsia="Times New Roman" w:hAnsi="Calibri" w:cs="Times New Roman"/>
          <w:b/>
          <w:spacing w:val="-9"/>
          <w:sz w:val="20"/>
          <w:szCs w:val="20"/>
        </w:rPr>
        <w:t>r</w:t>
      </w:r>
      <w:r w:rsidRPr="00EC4819">
        <w:rPr>
          <w:rFonts w:ascii="Calibri" w:eastAsia="Times New Roman" w:hAnsi="Calibri" w:cs="Times New Roman"/>
          <w:b/>
          <w:sz w:val="20"/>
          <w:szCs w:val="20"/>
        </w:rPr>
        <w:t xml:space="preserve">, </w:t>
      </w:r>
      <w:r w:rsidRPr="00EC4819">
        <w:rPr>
          <w:rFonts w:ascii="Calibri" w:eastAsia="Times New Roman" w:hAnsi="Calibri" w:cs="Times New Roman"/>
          <w:b/>
          <w:spacing w:val="-24"/>
          <w:sz w:val="20"/>
          <w:szCs w:val="20"/>
        </w:rPr>
        <w:t>V</w:t>
      </w:r>
      <w:r w:rsidRPr="00EC4819">
        <w:rPr>
          <w:rFonts w:ascii="Calibri" w:eastAsia="Times New Roman" w:hAnsi="Calibri" w:cs="Times New Roman"/>
          <w:b/>
          <w:sz w:val="20"/>
          <w:szCs w:val="20"/>
        </w:rPr>
        <w:t>endor</w:t>
      </w:r>
      <w:r w:rsidRPr="00EC4819">
        <w:rPr>
          <w:rFonts w:ascii="Calibri" w:eastAsia="Times New Roman" w:hAnsi="Calibri" w:cs="Times New Roman"/>
          <w:b/>
          <w:spacing w:val="14"/>
          <w:sz w:val="20"/>
          <w:szCs w:val="20"/>
        </w:rPr>
        <w:t xml:space="preserve"> </w:t>
      </w:r>
      <w:r w:rsidRPr="00EC4819">
        <w:rPr>
          <w:rFonts w:ascii="Calibri" w:eastAsia="Times New Roman" w:hAnsi="Calibri" w:cs="Times New Roman"/>
          <w:b/>
          <w:sz w:val="20"/>
          <w:szCs w:val="20"/>
        </w:rPr>
        <w:t>Contractors,</w:t>
      </w:r>
      <w:r w:rsidRPr="00EC4819">
        <w:rPr>
          <w:rFonts w:ascii="Calibri" w:eastAsia="Times New Roman" w:hAnsi="Calibri" w:cs="Times New Roman"/>
          <w:b/>
          <w:spacing w:val="10"/>
          <w:sz w:val="20"/>
          <w:szCs w:val="20"/>
        </w:rPr>
        <w:t xml:space="preserve"> </w:t>
      </w:r>
      <w:r w:rsidRPr="00EC4819">
        <w:rPr>
          <w:rFonts w:ascii="Calibri" w:eastAsia="Times New Roman" w:hAnsi="Calibri" w:cs="Times New Roman"/>
          <w:b/>
          <w:sz w:val="20"/>
          <w:szCs w:val="20"/>
        </w:rPr>
        <w:t xml:space="preserve">or </w:t>
      </w:r>
      <w:r w:rsidRPr="00EC4819">
        <w:rPr>
          <w:rFonts w:ascii="Calibri" w:eastAsia="Times New Roman" w:hAnsi="Calibri" w:cs="Times New Roman"/>
          <w:b/>
          <w:spacing w:val="-24"/>
          <w:sz w:val="20"/>
          <w:szCs w:val="20"/>
        </w:rPr>
        <w:t>V</w:t>
      </w:r>
      <w:r w:rsidRPr="00EC4819">
        <w:rPr>
          <w:rFonts w:ascii="Calibri" w:eastAsia="Times New Roman" w:hAnsi="Calibri" w:cs="Times New Roman"/>
          <w:b/>
          <w:sz w:val="20"/>
          <w:szCs w:val="20"/>
        </w:rPr>
        <w:t>endor</w:t>
      </w:r>
      <w:r w:rsidRPr="00EC4819">
        <w:rPr>
          <w:rFonts w:ascii="Calibri" w:eastAsia="Times New Roman" w:hAnsi="Calibri" w:cs="Times New Roman"/>
          <w:b/>
          <w:spacing w:val="-1"/>
          <w:sz w:val="20"/>
          <w:szCs w:val="20"/>
        </w:rPr>
        <w:t xml:space="preserve"> </w:t>
      </w:r>
      <w:r w:rsidRPr="00EC4819">
        <w:rPr>
          <w:rFonts w:ascii="Calibri" w:eastAsia="Times New Roman" w:hAnsi="Calibri" w:cs="Times New Roman"/>
          <w:b/>
          <w:sz w:val="20"/>
          <w:szCs w:val="20"/>
        </w:rPr>
        <w:t>Personnel</w:t>
      </w:r>
      <w:r w:rsidRPr="00EC4819">
        <w:rPr>
          <w:rFonts w:ascii="Calibri" w:eastAsia="Times New Roman" w:hAnsi="Calibri" w:cs="Times New Roman"/>
          <w:b/>
          <w:spacing w:val="-3"/>
          <w:sz w:val="20"/>
          <w:szCs w:val="20"/>
        </w:rPr>
        <w:t xml:space="preserve"> </w:t>
      </w:r>
      <w:r w:rsidRPr="00EC4819">
        <w:rPr>
          <w:rFonts w:ascii="Calibri" w:eastAsia="Times New Roman" w:hAnsi="Calibri" w:cs="Times New Roman"/>
          <w:b/>
          <w:sz w:val="20"/>
          <w:szCs w:val="20"/>
        </w:rPr>
        <w:t>in</w:t>
      </w:r>
      <w:r w:rsidRPr="00EC4819">
        <w:rPr>
          <w:rFonts w:ascii="Calibri" w:eastAsia="Times New Roman" w:hAnsi="Calibri" w:cs="Times New Roman"/>
          <w:b/>
          <w:spacing w:val="-1"/>
          <w:sz w:val="20"/>
          <w:szCs w:val="20"/>
        </w:rPr>
        <w:t xml:space="preserve"> </w:t>
      </w:r>
      <w:r w:rsidRPr="00EC4819">
        <w:rPr>
          <w:rFonts w:ascii="Calibri" w:eastAsia="Times New Roman" w:hAnsi="Calibri" w:cs="Times New Roman"/>
          <w:b/>
          <w:sz w:val="20"/>
          <w:szCs w:val="20"/>
        </w:rPr>
        <w:t>connection</w:t>
      </w:r>
      <w:r w:rsidRPr="00EC4819">
        <w:rPr>
          <w:rFonts w:ascii="Calibri" w:eastAsia="Times New Roman" w:hAnsi="Calibri" w:cs="Times New Roman"/>
          <w:b/>
          <w:spacing w:val="-4"/>
          <w:sz w:val="20"/>
          <w:szCs w:val="20"/>
        </w:rPr>
        <w:t xml:space="preserve"> </w:t>
      </w:r>
      <w:r w:rsidRPr="00EC4819">
        <w:rPr>
          <w:rFonts w:ascii="Calibri" w:eastAsia="Times New Roman" w:hAnsi="Calibri" w:cs="Times New Roman"/>
          <w:b/>
          <w:sz w:val="20"/>
          <w:szCs w:val="20"/>
        </w:rPr>
        <w:t>with</w:t>
      </w:r>
      <w:r w:rsidRPr="00EC4819">
        <w:rPr>
          <w:rFonts w:ascii="Calibri" w:eastAsia="Times New Roman" w:hAnsi="Calibri" w:cs="Times New Roman"/>
          <w:b/>
          <w:spacing w:val="-1"/>
          <w:sz w:val="20"/>
          <w:szCs w:val="20"/>
        </w:rPr>
        <w:t xml:space="preserve"> </w:t>
      </w:r>
      <w:r w:rsidRPr="00EC4819">
        <w:rPr>
          <w:rFonts w:ascii="Calibri" w:eastAsia="Times New Roman" w:hAnsi="Calibri" w:cs="Times New Roman"/>
          <w:b/>
          <w:sz w:val="20"/>
          <w:szCs w:val="20"/>
        </w:rPr>
        <w:t>any</w:t>
      </w:r>
      <w:r w:rsidRPr="00EC4819">
        <w:rPr>
          <w:rFonts w:ascii="Calibri" w:eastAsia="Times New Roman" w:hAnsi="Calibri" w:cs="Times New Roman"/>
          <w:b/>
          <w:spacing w:val="-1"/>
          <w:sz w:val="20"/>
          <w:szCs w:val="20"/>
        </w:rPr>
        <w:t xml:space="preserve"> </w:t>
      </w:r>
      <w:r w:rsidRPr="00EC4819">
        <w:rPr>
          <w:rFonts w:ascii="Calibri" w:eastAsia="Times New Roman" w:hAnsi="Calibri" w:cs="Times New Roman"/>
          <w:b/>
          <w:sz w:val="20"/>
          <w:szCs w:val="20"/>
        </w:rPr>
        <w:t>Services</w:t>
      </w:r>
      <w:r w:rsidRPr="00EC4819">
        <w:rPr>
          <w:rFonts w:ascii="Calibri" w:eastAsia="Times New Roman" w:hAnsi="Calibri" w:cs="Times New Roman"/>
          <w:b/>
          <w:spacing w:val="-4"/>
          <w:sz w:val="20"/>
          <w:szCs w:val="20"/>
        </w:rPr>
        <w:t xml:space="preserve"> </w:t>
      </w:r>
      <w:r w:rsidRPr="00EC4819">
        <w:rPr>
          <w:rFonts w:ascii="Calibri" w:eastAsia="Times New Roman" w:hAnsi="Calibri" w:cs="Times New Roman"/>
          <w:b/>
          <w:sz w:val="20"/>
          <w:szCs w:val="20"/>
        </w:rPr>
        <w:t>or Deliverables provided</w:t>
      </w:r>
      <w:r w:rsidRPr="00EC4819">
        <w:rPr>
          <w:rFonts w:ascii="Calibri" w:eastAsia="Times New Roman" w:hAnsi="Calibri" w:cs="Times New Roman"/>
          <w:b/>
          <w:spacing w:val="-2"/>
          <w:sz w:val="20"/>
          <w:szCs w:val="20"/>
        </w:rPr>
        <w:t xml:space="preserve"> </w:t>
      </w:r>
      <w:r w:rsidRPr="00EC4819">
        <w:rPr>
          <w:rFonts w:ascii="Calibri" w:eastAsia="Times New Roman" w:hAnsi="Calibri" w:cs="Times New Roman"/>
          <w:b/>
          <w:sz w:val="20"/>
          <w:szCs w:val="20"/>
        </w:rPr>
        <w:t>pursuant</w:t>
      </w:r>
      <w:r w:rsidRPr="00EC4819">
        <w:rPr>
          <w:rFonts w:ascii="Calibri" w:eastAsia="Times New Roman" w:hAnsi="Calibri" w:cs="Times New Roman"/>
          <w:b/>
          <w:spacing w:val="-2"/>
          <w:sz w:val="20"/>
          <w:szCs w:val="20"/>
        </w:rPr>
        <w:t xml:space="preserve"> </w:t>
      </w:r>
      <w:r w:rsidRPr="00EC4819">
        <w:rPr>
          <w:rFonts w:ascii="Calibri" w:eastAsia="Times New Roman" w:hAnsi="Calibri" w:cs="Times New Roman"/>
          <w:b/>
          <w:sz w:val="20"/>
          <w:szCs w:val="20"/>
        </w:rPr>
        <w:t>to</w:t>
      </w:r>
      <w:r w:rsidRPr="00EC4819">
        <w:rPr>
          <w:rFonts w:ascii="Calibri" w:eastAsia="Times New Roman" w:hAnsi="Calibri" w:cs="Times New Roman"/>
          <w:b/>
          <w:spacing w:val="-1"/>
          <w:sz w:val="20"/>
          <w:szCs w:val="20"/>
        </w:rPr>
        <w:t xml:space="preserve"> </w:t>
      </w:r>
      <w:r w:rsidRPr="00EC4819">
        <w:rPr>
          <w:rFonts w:ascii="Calibri" w:eastAsia="Times New Roman" w:hAnsi="Calibri" w:cs="Times New Roman"/>
          <w:b/>
          <w:sz w:val="20"/>
          <w:szCs w:val="20"/>
        </w:rPr>
        <w:t>an</w:t>
      </w:r>
      <w:r w:rsidRPr="00EC4819">
        <w:rPr>
          <w:rFonts w:ascii="Calibri" w:eastAsia="Times New Roman" w:hAnsi="Calibri" w:cs="Times New Roman"/>
          <w:b/>
          <w:spacing w:val="-1"/>
          <w:sz w:val="20"/>
          <w:szCs w:val="20"/>
        </w:rPr>
        <w:t xml:space="preserve"> </w:t>
      </w:r>
      <w:r w:rsidRPr="00EC4819">
        <w:rPr>
          <w:rFonts w:ascii="Calibri" w:eastAsia="Times New Roman" w:hAnsi="Calibri" w:cs="Times New Roman"/>
          <w:b/>
          <w:sz w:val="20"/>
          <w:szCs w:val="20"/>
        </w:rPr>
        <w:t>Underlying</w:t>
      </w:r>
      <w:r w:rsidRPr="00EC4819">
        <w:rPr>
          <w:rFonts w:ascii="Calibri" w:eastAsia="Times New Roman" w:hAnsi="Calibri" w:cs="Times New Roman"/>
          <w:b/>
          <w:spacing w:val="-2"/>
          <w:sz w:val="20"/>
          <w:szCs w:val="20"/>
        </w:rPr>
        <w:t xml:space="preserve"> </w:t>
      </w:r>
      <w:r w:rsidRPr="00EC4819">
        <w:rPr>
          <w:rFonts w:ascii="Calibri" w:eastAsia="Times New Roman" w:hAnsi="Calibri" w:cs="Times New Roman"/>
          <w:b/>
          <w:sz w:val="20"/>
          <w:szCs w:val="20"/>
        </w:rPr>
        <w:t>Agreement(s).</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63"/>
        <w:jc w:val="both"/>
        <w:rPr>
          <w:rFonts w:ascii="Calibri" w:eastAsia="Times New Roman" w:hAnsi="Calibri" w:cs="Times New Roman"/>
          <w:sz w:val="20"/>
          <w:szCs w:val="20"/>
        </w:rPr>
      </w:pPr>
      <w:r w:rsidRPr="00EC4819">
        <w:rPr>
          <w:rFonts w:ascii="Calibri" w:eastAsia="Times New Roman" w:hAnsi="Calibri" w:cs="Times New Roman"/>
          <w:b/>
          <w:bCs/>
          <w:sz w:val="20"/>
          <w:szCs w:val="20"/>
        </w:rPr>
        <w:t>“Customer</w:t>
      </w:r>
      <w:r w:rsidRPr="00EC4819">
        <w:rPr>
          <w:rFonts w:ascii="Calibri" w:eastAsia="Times New Roman" w:hAnsi="Calibri" w:cs="Times New Roman"/>
          <w:b/>
          <w:bCs/>
          <w:spacing w:val="43"/>
          <w:sz w:val="20"/>
          <w:szCs w:val="20"/>
        </w:rPr>
        <w:t xml:space="preserve"> </w:t>
      </w:r>
      <w:r w:rsidRPr="00EC4819">
        <w:rPr>
          <w:rFonts w:ascii="Calibri" w:eastAsia="Times New Roman" w:hAnsi="Calibri" w:cs="Times New Roman"/>
          <w:b/>
          <w:bCs/>
          <w:sz w:val="20"/>
          <w:szCs w:val="20"/>
        </w:rPr>
        <w:t>P</w:t>
      </w:r>
      <w:r w:rsidRPr="00EC4819">
        <w:rPr>
          <w:rFonts w:ascii="Calibri" w:eastAsia="Times New Roman" w:hAnsi="Calibri" w:cs="Times New Roman"/>
          <w:b/>
          <w:bCs/>
          <w:spacing w:val="-4"/>
          <w:sz w:val="20"/>
          <w:szCs w:val="20"/>
        </w:rPr>
        <w:t>r</w:t>
      </w:r>
      <w:r w:rsidRPr="00EC4819">
        <w:rPr>
          <w:rFonts w:ascii="Calibri" w:eastAsia="Times New Roman" w:hAnsi="Calibri" w:cs="Times New Roman"/>
          <w:b/>
          <w:bCs/>
          <w:sz w:val="20"/>
          <w:szCs w:val="20"/>
        </w:rPr>
        <w:t>operty”</w:t>
      </w:r>
      <w:r w:rsidRPr="00EC4819">
        <w:rPr>
          <w:rFonts w:ascii="Calibri" w:eastAsia="Times New Roman" w:hAnsi="Calibri" w:cs="Times New Roman"/>
          <w:b/>
          <w:bCs/>
          <w:spacing w:val="41"/>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property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belonging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 making</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purchases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pursuant</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 xml:space="preserve">Data, software, </w:t>
      </w:r>
      <w:r w:rsidRPr="00EC4819">
        <w:rPr>
          <w:rFonts w:ascii="Calibri" w:eastAsia="Times New Roman" w:hAnsi="Calibri" w:cs="Times New Roman"/>
          <w:spacing w:val="47"/>
          <w:sz w:val="20"/>
          <w:szCs w:val="20"/>
        </w:rPr>
        <w:t xml:space="preserve"> </w:t>
      </w:r>
      <w:r w:rsidRPr="00EC4819">
        <w:rPr>
          <w:rFonts w:ascii="Calibri" w:eastAsia="Times New Roman" w:hAnsi="Calibri" w:cs="Times New Roman"/>
          <w:sz w:val="20"/>
          <w:szCs w:val="20"/>
        </w:rPr>
        <w:t xml:space="preserve">hardware, </w:t>
      </w:r>
      <w:r w:rsidRPr="00EC4819">
        <w:rPr>
          <w:rFonts w:ascii="Calibri" w:eastAsia="Times New Roman" w:hAnsi="Calibri" w:cs="Times New Roman"/>
          <w:spacing w:val="47"/>
          <w:sz w:val="20"/>
          <w:szCs w:val="20"/>
        </w:rPr>
        <w:t xml:space="preserve"> </w:t>
      </w:r>
      <w:r w:rsidRPr="00EC4819">
        <w:rPr>
          <w:rFonts w:ascii="Calibri" w:eastAsia="Times New Roman" w:hAnsi="Calibri" w:cs="Times New Roman"/>
          <w:sz w:val="20"/>
          <w:szCs w:val="20"/>
        </w:rPr>
        <w:t xml:space="preserve">programs </w:t>
      </w:r>
      <w:r w:rsidRPr="00EC4819">
        <w:rPr>
          <w:rFonts w:ascii="Calibri" w:eastAsia="Times New Roman" w:hAnsi="Calibri" w:cs="Times New Roman"/>
          <w:spacing w:val="47"/>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50"/>
          <w:sz w:val="20"/>
          <w:szCs w:val="20"/>
        </w:rPr>
        <w:t xml:space="preserve"> </w:t>
      </w:r>
      <w:r w:rsidRPr="00EC4819">
        <w:rPr>
          <w:rFonts w:ascii="Calibri" w:eastAsia="Times New Roman" w:hAnsi="Calibri" w:cs="Times New Roman"/>
          <w:sz w:val="20"/>
          <w:szCs w:val="20"/>
        </w:rPr>
        <w:t xml:space="preserve">other </w:t>
      </w:r>
      <w:r w:rsidRPr="00EC4819">
        <w:rPr>
          <w:rFonts w:ascii="Calibri" w:eastAsia="Times New Roman" w:hAnsi="Calibri" w:cs="Times New Roman"/>
          <w:spacing w:val="48"/>
          <w:sz w:val="20"/>
          <w:szCs w:val="20"/>
        </w:rPr>
        <w:t xml:space="preserve"> </w:t>
      </w:r>
      <w:r w:rsidRPr="00EC4819">
        <w:rPr>
          <w:rFonts w:ascii="Calibri" w:eastAsia="Times New Roman" w:hAnsi="Calibri" w:cs="Times New Roman"/>
          <w:sz w:val="20"/>
          <w:szCs w:val="20"/>
        </w:rPr>
        <w:t xml:space="preserve">property </w:t>
      </w:r>
      <w:r w:rsidRPr="00EC4819">
        <w:rPr>
          <w:rFonts w:ascii="Calibri" w:eastAsia="Times New Roman" w:hAnsi="Calibri" w:cs="Times New Roman"/>
          <w:spacing w:val="48"/>
          <w:sz w:val="20"/>
          <w:szCs w:val="20"/>
        </w:rPr>
        <w:t xml:space="preserve"> </w:t>
      </w:r>
      <w:r w:rsidRPr="00EC4819">
        <w:rPr>
          <w:rFonts w:ascii="Calibri" w:eastAsia="Times New Roman" w:hAnsi="Calibri" w:cs="Times New Roman"/>
          <w:sz w:val="20"/>
          <w:szCs w:val="20"/>
        </w:rPr>
        <w:t xml:space="preserve">possessed, </w:t>
      </w:r>
      <w:r w:rsidRPr="00EC4819">
        <w:rPr>
          <w:rFonts w:ascii="Calibri" w:eastAsia="Times New Roman" w:hAnsi="Calibri" w:cs="Times New Roman"/>
          <w:spacing w:val="48"/>
          <w:sz w:val="20"/>
          <w:szCs w:val="20"/>
        </w:rPr>
        <w:t xml:space="preserve"> </w:t>
      </w:r>
      <w:r w:rsidRPr="00EC4819">
        <w:rPr>
          <w:rFonts w:ascii="Calibri" w:eastAsia="Times New Roman" w:hAnsi="Calibri" w:cs="Times New Roman"/>
          <w:sz w:val="20"/>
          <w:szCs w:val="20"/>
        </w:rPr>
        <w:t xml:space="preserve">owned, </w:t>
      </w:r>
      <w:r w:rsidRPr="00EC4819">
        <w:rPr>
          <w:rFonts w:ascii="Calibri" w:eastAsia="Times New Roman" w:hAnsi="Calibri" w:cs="Times New Roman"/>
          <w:spacing w:val="49"/>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35"/>
          <w:sz w:val="20"/>
          <w:szCs w:val="20"/>
        </w:rPr>
        <w:t xml:space="preserve"> </w:t>
      </w:r>
      <w:r w:rsidRPr="00EC4819">
        <w:rPr>
          <w:rFonts w:ascii="Calibri" w:eastAsia="Times New Roman" w:hAnsi="Calibri" w:cs="Times New Roman"/>
          <w:sz w:val="20"/>
          <w:szCs w:val="20"/>
        </w:rPr>
        <w:t>otherwise controlled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maintained</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by 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68"/>
        <w:jc w:val="both"/>
        <w:rPr>
          <w:rFonts w:ascii="Calibri" w:eastAsia="Times New Roman" w:hAnsi="Calibri" w:cs="Times New Roman"/>
          <w:sz w:val="20"/>
          <w:szCs w:val="20"/>
        </w:rPr>
      </w:pP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b/>
          <w:bCs/>
          <w:sz w:val="20"/>
          <w:szCs w:val="20"/>
        </w:rPr>
        <w:t>“Deliverables”</w:t>
      </w:r>
      <w:r w:rsidRPr="00EC4819">
        <w:rPr>
          <w:rFonts w:ascii="Calibri" w:eastAsia="Times New Roman" w:hAnsi="Calibri" w:cs="Times New Roman"/>
          <w:b/>
          <w:bCs/>
          <w:spacing w:val="-6"/>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goods,</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work,</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work</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product,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items,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materials, 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property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created,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developed,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produced,</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delivered,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performed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or provided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by or on </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 xml:space="preserve">behalf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of, </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 xml:space="preserve">otherwise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made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available</w:t>
      </w:r>
      <w:r w:rsidRPr="00EC4819">
        <w:rPr>
          <w:rFonts w:ascii="Calibri" w:eastAsia="Times New Roman" w:hAnsi="Calibri" w:cs="Times New Roman"/>
          <w:spacing w:val="54"/>
          <w:sz w:val="20"/>
          <w:szCs w:val="20"/>
        </w:rPr>
        <w:t xml:space="preserve"> </w:t>
      </w:r>
      <w:r w:rsidRPr="00EC4819">
        <w:rPr>
          <w:rFonts w:ascii="Calibri" w:eastAsia="Times New Roman" w:hAnsi="Calibri" w:cs="Times New Roman"/>
          <w:sz w:val="20"/>
          <w:szCs w:val="20"/>
        </w:rPr>
        <w:t xml:space="preserve">through,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 xml:space="preserve">,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Contractors,  or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Personnel,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directly  or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indirectl</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connection</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Underlying Agreement(s).</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65"/>
        <w:jc w:val="both"/>
        <w:rPr>
          <w:rFonts w:ascii="Calibri" w:eastAsia="Times New Roman" w:hAnsi="Calibri" w:cs="Times New Roman"/>
          <w:sz w:val="20"/>
          <w:szCs w:val="20"/>
        </w:rPr>
      </w:pPr>
      <w:r w:rsidRPr="00EC4819">
        <w:rPr>
          <w:rFonts w:ascii="Calibri" w:eastAsia="Times New Roman" w:hAnsi="Calibri" w:cs="Times New Roman"/>
          <w:b/>
          <w:bCs/>
          <w:sz w:val="20"/>
          <w:szCs w:val="20"/>
        </w:rPr>
        <w:t>Governmental</w:t>
      </w:r>
      <w:r w:rsidRPr="00EC4819">
        <w:rPr>
          <w:rFonts w:ascii="Calibri" w:eastAsia="Times New Roman" w:hAnsi="Calibri" w:cs="Times New Roman"/>
          <w:b/>
          <w:bCs/>
          <w:spacing w:val="25"/>
          <w:sz w:val="20"/>
          <w:szCs w:val="20"/>
        </w:rPr>
        <w:t xml:space="preserve"> </w:t>
      </w:r>
      <w:r w:rsidRPr="00EC4819">
        <w:rPr>
          <w:rFonts w:ascii="Calibri" w:eastAsia="Times New Roman" w:hAnsi="Calibri" w:cs="Times New Roman"/>
          <w:b/>
          <w:bCs/>
          <w:sz w:val="20"/>
          <w:szCs w:val="20"/>
        </w:rPr>
        <w:t>Entity”</w:t>
      </w:r>
      <w:r w:rsidRPr="00EC4819">
        <w:rPr>
          <w:rFonts w:ascii="Calibri" w:eastAsia="Times New Roman" w:hAnsi="Calibri" w:cs="Times New Roman"/>
          <w:b/>
          <w:bCs/>
          <w:spacing w:val="-2"/>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mean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defined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Iowa</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Code Section</w:t>
      </w:r>
      <w:r w:rsidRPr="00EC4819">
        <w:rPr>
          <w:rFonts w:ascii="Calibri" w:eastAsia="Times New Roman" w:hAnsi="Calibri" w:cs="Times New Roman"/>
          <w:spacing w:val="18"/>
          <w:sz w:val="20"/>
          <w:szCs w:val="20"/>
        </w:rPr>
        <w:t xml:space="preserve"> </w:t>
      </w:r>
      <w:proofErr w:type="gramStart"/>
      <w:r w:rsidRPr="00EC4819">
        <w:rPr>
          <w:rFonts w:ascii="Calibri" w:eastAsia="Times New Roman" w:hAnsi="Calibri" w:cs="Times New Roman"/>
          <w:sz w:val="20"/>
          <w:szCs w:val="20"/>
        </w:rPr>
        <w:t>8A.101,</w:t>
      </w:r>
      <w:proofErr w:type="gramEnd"/>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successor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provision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thereto.</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term</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Governmental Entity includes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without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limitation</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Participating</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Agencies,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agencies,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independent</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agencies,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the Judicial</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Branch,</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Legislative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Branch,</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courts,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boards,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authorities, institutions, establishments,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divisions,  </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bureaus, commissions, committees</w:t>
      </w:r>
      <w:proofErr w:type="gramStart"/>
      <w:r w:rsidRPr="00EC4819">
        <w:rPr>
          <w:rFonts w:ascii="Calibri" w:eastAsia="Times New Roman" w:hAnsi="Calibri" w:cs="Times New Roman"/>
          <w:sz w:val="20"/>
          <w:szCs w:val="20"/>
        </w:rPr>
        <w:t xml:space="preserve">, </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councils</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47"/>
          <w:sz w:val="20"/>
          <w:szCs w:val="20"/>
        </w:rPr>
        <w:t xml:space="preserve"> </w:t>
      </w:r>
      <w:r w:rsidRPr="00EC4819">
        <w:rPr>
          <w:rFonts w:ascii="Calibri" w:eastAsia="Times New Roman" w:hAnsi="Calibri" w:cs="Times New Roman"/>
          <w:sz w:val="20"/>
          <w:szCs w:val="20"/>
        </w:rPr>
        <w:t>examining boards,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public</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utilities,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fices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elective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constitutional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statutory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ficers,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other units,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branches,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 entities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of government.</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84" w:lineRule="auto"/>
        <w:ind w:left="720" w:right="67"/>
        <w:jc w:val="both"/>
        <w:rPr>
          <w:rFonts w:ascii="Calibri" w:eastAsia="Times New Roman" w:hAnsi="Calibri" w:cs="Times New Roman"/>
          <w:sz w:val="20"/>
          <w:szCs w:val="20"/>
        </w:rPr>
      </w:pPr>
      <w:proofErr w:type="gramStart"/>
      <w:r w:rsidRPr="00EC4819">
        <w:rPr>
          <w:rFonts w:ascii="Calibri" w:eastAsia="Times New Roman" w:hAnsi="Calibri" w:cs="Times New Roman"/>
          <w:b/>
          <w:bCs/>
          <w:sz w:val="20"/>
          <w:szCs w:val="20"/>
        </w:rPr>
        <w:t>“I.</w:t>
      </w:r>
      <w:r w:rsidRPr="00EC4819">
        <w:rPr>
          <w:rFonts w:ascii="Calibri" w:eastAsia="Times New Roman" w:hAnsi="Calibri" w:cs="Times New Roman"/>
          <w:b/>
          <w:bCs/>
          <w:spacing w:val="-16"/>
          <w:sz w:val="20"/>
          <w:szCs w:val="20"/>
        </w:rPr>
        <w:t>T</w:t>
      </w:r>
      <w:r w:rsidRPr="00EC4819">
        <w:rPr>
          <w:rFonts w:ascii="Calibri" w:eastAsia="Times New Roman" w:hAnsi="Calibri" w:cs="Times New Roman"/>
          <w:b/>
          <w:bCs/>
          <w:sz w:val="20"/>
          <w:szCs w:val="20"/>
        </w:rPr>
        <w:t>.</w:t>
      </w:r>
      <w:proofErr w:type="gramEnd"/>
      <w:r w:rsidRPr="00EC4819">
        <w:rPr>
          <w:rFonts w:ascii="Calibri" w:eastAsia="Times New Roman" w:hAnsi="Calibri" w:cs="Times New Roman"/>
          <w:b/>
          <w:bCs/>
          <w:sz w:val="20"/>
          <w:szCs w:val="20"/>
        </w:rPr>
        <w:t xml:space="preserve"> </w:t>
      </w:r>
      <w:r w:rsidRPr="00EC4819">
        <w:rPr>
          <w:rFonts w:ascii="Calibri" w:eastAsia="Times New Roman" w:hAnsi="Calibri" w:cs="Times New Roman"/>
          <w:b/>
          <w:bCs/>
          <w:spacing w:val="4"/>
          <w:sz w:val="20"/>
          <w:szCs w:val="20"/>
        </w:rPr>
        <w:t xml:space="preserve"> </w:t>
      </w:r>
      <w:r w:rsidRPr="00EC4819">
        <w:rPr>
          <w:rFonts w:ascii="Calibri" w:eastAsia="Times New Roman" w:hAnsi="Calibri" w:cs="Times New Roman"/>
          <w:b/>
          <w:bCs/>
          <w:sz w:val="20"/>
          <w:szCs w:val="20"/>
        </w:rPr>
        <w:t xml:space="preserve">Governance  Document(s)” </w:t>
      </w:r>
      <w:r w:rsidRPr="00EC4819">
        <w:rPr>
          <w:rFonts w:ascii="Calibri" w:eastAsia="Times New Roman" w:hAnsi="Calibri" w:cs="Times New Roman"/>
          <w:b/>
          <w:bCs/>
          <w:spacing w:val="4"/>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b/>
          <w:bCs/>
          <w:sz w:val="20"/>
          <w:szCs w:val="20"/>
        </w:rPr>
        <w:t xml:space="preserve">“Governance  Document(s)” </w:t>
      </w:r>
      <w:r w:rsidRPr="00EC4819">
        <w:rPr>
          <w:rFonts w:ascii="Calibri" w:eastAsia="Times New Roman" w:hAnsi="Calibri" w:cs="Times New Roman"/>
          <w:b/>
          <w:bCs/>
          <w:spacing w:val="4"/>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any Information</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echnology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policies,</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standards,</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processes,</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guidelines, 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procedures developed </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 xml:space="preserve">by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OCIO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pursuant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to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Iowa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Code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section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8B,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i/>
          <w:sz w:val="20"/>
          <w:szCs w:val="20"/>
        </w:rPr>
        <w:t>available  at</w:t>
      </w:r>
      <w:r w:rsidRPr="00EC4819">
        <w:rPr>
          <w:rFonts w:ascii="Calibri" w:eastAsia="Times New Roman" w:hAnsi="Calibri" w:cs="Times New Roman"/>
          <w:sz w:val="20"/>
          <w:szCs w:val="20"/>
        </w:rPr>
        <w:t xml:space="preserve">: </w:t>
      </w:r>
      <w:hyperlink r:id="rId21">
        <w:r w:rsidRPr="00EC4819">
          <w:rPr>
            <w:rFonts w:ascii="Calibri" w:eastAsia="Times New Roman" w:hAnsi="Calibri" w:cs="Times New Roman"/>
            <w:color w:val="1154CC"/>
            <w:sz w:val="20"/>
            <w:szCs w:val="20"/>
            <w:u w:val="single" w:color="1154CC"/>
          </w:rPr>
          <w:t>https://ocio.iowa.gov/</w:t>
        </w:r>
        <w:r w:rsidRPr="00EC4819">
          <w:rPr>
            <w:rFonts w:ascii="Calibri" w:eastAsia="Times New Roman" w:hAnsi="Calibri" w:cs="Times New Roman"/>
            <w:color w:val="1154CC"/>
            <w:spacing w:val="8"/>
            <w:sz w:val="20"/>
            <w:szCs w:val="20"/>
          </w:rPr>
          <w:t xml:space="preserve"> </w:t>
        </w:r>
      </w:hyperlink>
      <w:r w:rsidRPr="00EC4819">
        <w:rPr>
          <w:rFonts w:ascii="Calibri" w:eastAsia="Times New Roman" w:hAnsi="Calibri" w:cs="Times New Roman"/>
          <w:color w:val="000000"/>
          <w:sz w:val="20"/>
          <w:szCs w:val="20"/>
        </w:rPr>
        <w:t>(navigate</w:t>
      </w:r>
      <w:r w:rsidRPr="00EC4819">
        <w:rPr>
          <w:rFonts w:ascii="Calibri" w:eastAsia="Times New Roman" w:hAnsi="Calibri" w:cs="Times New Roman"/>
          <w:color w:val="000000"/>
          <w:spacing w:val="11"/>
          <w:sz w:val="20"/>
          <w:szCs w:val="20"/>
        </w:rPr>
        <w:t xml:space="preserve"> </w:t>
      </w:r>
      <w:r w:rsidRPr="00EC4819">
        <w:rPr>
          <w:rFonts w:ascii="Calibri" w:eastAsia="Times New Roman" w:hAnsi="Calibri" w:cs="Times New Roman"/>
          <w:color w:val="000000"/>
          <w:sz w:val="20"/>
          <w:szCs w:val="20"/>
        </w:rPr>
        <w:t>to</w:t>
      </w:r>
      <w:r w:rsidRPr="00EC4819">
        <w:rPr>
          <w:rFonts w:ascii="Calibri" w:eastAsia="Times New Roman" w:hAnsi="Calibri" w:cs="Times New Roman"/>
          <w:color w:val="000000"/>
          <w:spacing w:val="14"/>
          <w:sz w:val="20"/>
          <w:szCs w:val="20"/>
        </w:rPr>
        <w:t xml:space="preserve"> </w:t>
      </w:r>
      <w:r w:rsidRPr="00EC4819">
        <w:rPr>
          <w:rFonts w:ascii="Calibri" w:eastAsia="Times New Roman" w:hAnsi="Calibri" w:cs="Times New Roman"/>
          <w:color w:val="000000"/>
          <w:sz w:val="20"/>
          <w:szCs w:val="20"/>
        </w:rPr>
        <w:t>policies,</w:t>
      </w:r>
      <w:r w:rsidRPr="00EC4819">
        <w:rPr>
          <w:rFonts w:ascii="Calibri" w:eastAsia="Times New Roman" w:hAnsi="Calibri" w:cs="Times New Roman"/>
          <w:color w:val="000000"/>
          <w:spacing w:val="11"/>
          <w:sz w:val="20"/>
          <w:szCs w:val="20"/>
        </w:rPr>
        <w:t xml:space="preserve"> </w:t>
      </w:r>
      <w:r w:rsidRPr="00EC4819">
        <w:rPr>
          <w:rFonts w:ascii="Calibri" w:eastAsia="Times New Roman" w:hAnsi="Calibri" w:cs="Times New Roman"/>
          <w:color w:val="000000"/>
          <w:sz w:val="20"/>
          <w:szCs w:val="20"/>
        </w:rPr>
        <w:t>standards,</w:t>
      </w:r>
      <w:r w:rsidRPr="00EC4819">
        <w:rPr>
          <w:rFonts w:ascii="Calibri" w:eastAsia="Times New Roman" w:hAnsi="Calibri" w:cs="Times New Roman"/>
          <w:color w:val="000000"/>
          <w:spacing w:val="12"/>
          <w:sz w:val="20"/>
          <w:szCs w:val="20"/>
        </w:rPr>
        <w:t xml:space="preserve"> </w:t>
      </w:r>
      <w:r w:rsidRPr="00EC4819">
        <w:rPr>
          <w:rFonts w:ascii="Calibri" w:eastAsia="Times New Roman" w:hAnsi="Calibri" w:cs="Times New Roman"/>
          <w:color w:val="000000"/>
          <w:sz w:val="20"/>
          <w:szCs w:val="20"/>
        </w:rPr>
        <w:t>rules,</w:t>
      </w:r>
      <w:r w:rsidRPr="00EC4819">
        <w:rPr>
          <w:rFonts w:ascii="Calibri" w:eastAsia="Times New Roman" w:hAnsi="Calibri" w:cs="Times New Roman"/>
          <w:color w:val="000000"/>
          <w:spacing w:val="13"/>
          <w:sz w:val="20"/>
          <w:szCs w:val="20"/>
        </w:rPr>
        <w:t xml:space="preserve"> </w:t>
      </w:r>
      <w:r w:rsidRPr="00EC4819">
        <w:rPr>
          <w:rFonts w:ascii="Calibri" w:eastAsia="Times New Roman" w:hAnsi="Calibri" w:cs="Times New Roman"/>
          <w:color w:val="000000"/>
          <w:sz w:val="20"/>
          <w:szCs w:val="20"/>
        </w:rPr>
        <w:t>respectively),</w:t>
      </w:r>
      <w:r w:rsidRPr="00EC4819">
        <w:rPr>
          <w:rFonts w:ascii="Calibri" w:eastAsia="Times New Roman" w:hAnsi="Calibri" w:cs="Times New Roman"/>
          <w:color w:val="000000"/>
          <w:spacing w:val="-6"/>
          <w:sz w:val="20"/>
          <w:szCs w:val="20"/>
        </w:rPr>
        <w:t xml:space="preserve"> </w:t>
      </w:r>
      <w:r w:rsidRPr="00EC4819">
        <w:rPr>
          <w:rFonts w:ascii="Calibri" w:eastAsia="Times New Roman" w:hAnsi="Calibri" w:cs="Times New Roman"/>
          <w:color w:val="000000"/>
          <w:sz w:val="20"/>
          <w:szCs w:val="20"/>
        </w:rPr>
        <w:t>and</w:t>
      </w:r>
      <w:r w:rsidRPr="00EC4819">
        <w:rPr>
          <w:rFonts w:ascii="Calibri" w:eastAsia="Times New Roman" w:hAnsi="Calibri" w:cs="Times New Roman"/>
          <w:color w:val="000000"/>
          <w:spacing w:val="-1"/>
          <w:sz w:val="20"/>
          <w:szCs w:val="20"/>
        </w:rPr>
        <w:t xml:space="preserve"> </w:t>
      </w:r>
      <w:r w:rsidRPr="00EC4819">
        <w:rPr>
          <w:rFonts w:ascii="Calibri" w:eastAsia="Times New Roman" w:hAnsi="Calibri" w:cs="Times New Roman"/>
          <w:color w:val="000000"/>
          <w:sz w:val="20"/>
          <w:szCs w:val="20"/>
        </w:rPr>
        <w:t>which</w:t>
      </w:r>
      <w:r w:rsidRPr="00EC4819">
        <w:rPr>
          <w:rFonts w:ascii="Calibri" w:eastAsia="Times New Roman" w:hAnsi="Calibri" w:cs="Times New Roman"/>
          <w:color w:val="000000"/>
          <w:spacing w:val="-2"/>
          <w:sz w:val="20"/>
          <w:szCs w:val="20"/>
        </w:rPr>
        <w:t xml:space="preserve"> </w:t>
      </w:r>
      <w:r w:rsidRPr="00EC4819">
        <w:rPr>
          <w:rFonts w:ascii="Calibri" w:eastAsia="Times New Roman" w:hAnsi="Calibri" w:cs="Times New Roman"/>
          <w:color w:val="000000"/>
          <w:sz w:val="20"/>
          <w:szCs w:val="20"/>
        </w:rPr>
        <w:t>are generally</w:t>
      </w:r>
      <w:r w:rsidRPr="00EC4819">
        <w:rPr>
          <w:rFonts w:ascii="Calibri" w:eastAsia="Times New Roman" w:hAnsi="Calibri" w:cs="Times New Roman"/>
          <w:color w:val="000000"/>
          <w:spacing w:val="11"/>
          <w:sz w:val="20"/>
          <w:szCs w:val="20"/>
        </w:rPr>
        <w:t xml:space="preserve"> </w:t>
      </w:r>
      <w:r w:rsidRPr="00EC4819">
        <w:rPr>
          <w:rFonts w:ascii="Calibri" w:eastAsia="Times New Roman" w:hAnsi="Calibri" w:cs="Times New Roman"/>
          <w:color w:val="000000"/>
          <w:sz w:val="20"/>
          <w:szCs w:val="20"/>
        </w:rPr>
        <w:t>applicable</w:t>
      </w:r>
      <w:r w:rsidRPr="00EC4819">
        <w:rPr>
          <w:rFonts w:ascii="Calibri" w:eastAsia="Times New Roman" w:hAnsi="Calibri" w:cs="Times New Roman"/>
          <w:color w:val="000000"/>
          <w:spacing w:val="9"/>
          <w:sz w:val="20"/>
          <w:szCs w:val="20"/>
        </w:rPr>
        <w:t xml:space="preserve"> </w:t>
      </w:r>
      <w:r w:rsidRPr="00EC4819">
        <w:rPr>
          <w:rFonts w:ascii="Calibri" w:eastAsia="Times New Roman" w:hAnsi="Calibri" w:cs="Times New Roman"/>
          <w:color w:val="000000"/>
          <w:sz w:val="20"/>
          <w:szCs w:val="20"/>
        </w:rPr>
        <w:t>to</w:t>
      </w:r>
      <w:r w:rsidRPr="00EC4819">
        <w:rPr>
          <w:rFonts w:ascii="Calibri" w:eastAsia="Times New Roman" w:hAnsi="Calibri" w:cs="Times New Roman"/>
          <w:color w:val="000000"/>
          <w:spacing w:val="14"/>
          <w:sz w:val="20"/>
          <w:szCs w:val="20"/>
        </w:rPr>
        <w:t xml:space="preserve"> </w:t>
      </w:r>
      <w:r w:rsidRPr="00EC4819">
        <w:rPr>
          <w:rFonts w:ascii="Calibri" w:eastAsia="Times New Roman" w:hAnsi="Calibri" w:cs="Times New Roman"/>
          <w:color w:val="000000"/>
          <w:sz w:val="20"/>
          <w:szCs w:val="20"/>
        </w:rPr>
        <w:t>Participating</w:t>
      </w:r>
      <w:r w:rsidRPr="00EC4819">
        <w:rPr>
          <w:rFonts w:ascii="Calibri" w:eastAsia="Times New Roman" w:hAnsi="Calibri" w:cs="Times New Roman"/>
          <w:color w:val="000000"/>
          <w:spacing w:val="9"/>
          <w:sz w:val="20"/>
          <w:szCs w:val="20"/>
        </w:rPr>
        <w:t xml:space="preserve"> </w:t>
      </w:r>
      <w:r w:rsidRPr="00EC4819">
        <w:rPr>
          <w:rFonts w:ascii="Calibri" w:eastAsia="Times New Roman" w:hAnsi="Calibri" w:cs="Times New Roman"/>
          <w:color w:val="000000"/>
          <w:sz w:val="20"/>
          <w:szCs w:val="20"/>
        </w:rPr>
        <w:t>Agencies,</w:t>
      </w:r>
      <w:r w:rsidRPr="00EC4819">
        <w:rPr>
          <w:rFonts w:ascii="Calibri" w:eastAsia="Times New Roman" w:hAnsi="Calibri" w:cs="Times New Roman"/>
          <w:color w:val="000000"/>
          <w:spacing w:val="11"/>
          <w:sz w:val="20"/>
          <w:szCs w:val="20"/>
        </w:rPr>
        <w:t xml:space="preserve"> </w:t>
      </w:r>
      <w:r w:rsidRPr="00EC4819">
        <w:rPr>
          <w:rFonts w:ascii="Calibri" w:eastAsia="Times New Roman" w:hAnsi="Calibri" w:cs="Times New Roman"/>
          <w:color w:val="000000"/>
          <w:sz w:val="20"/>
          <w:szCs w:val="20"/>
        </w:rPr>
        <w:t>absent</w:t>
      </w:r>
      <w:r w:rsidRPr="00EC4819">
        <w:rPr>
          <w:rFonts w:ascii="Calibri" w:eastAsia="Times New Roman" w:hAnsi="Calibri" w:cs="Times New Roman"/>
          <w:color w:val="000000"/>
          <w:spacing w:val="12"/>
          <w:sz w:val="20"/>
          <w:szCs w:val="20"/>
        </w:rPr>
        <w:t xml:space="preserve"> </w:t>
      </w:r>
      <w:r w:rsidRPr="00EC4819">
        <w:rPr>
          <w:rFonts w:ascii="Calibri" w:eastAsia="Times New Roman" w:hAnsi="Calibri" w:cs="Times New Roman"/>
          <w:color w:val="000000"/>
          <w:sz w:val="20"/>
          <w:szCs w:val="20"/>
        </w:rPr>
        <w:t>a</w:t>
      </w:r>
      <w:r w:rsidRPr="00EC4819">
        <w:rPr>
          <w:rFonts w:ascii="Calibri" w:eastAsia="Times New Roman" w:hAnsi="Calibri" w:cs="Times New Roman"/>
          <w:color w:val="000000"/>
          <w:spacing w:val="14"/>
          <w:sz w:val="20"/>
          <w:szCs w:val="20"/>
        </w:rPr>
        <w:t xml:space="preserve"> </w:t>
      </w:r>
      <w:r w:rsidRPr="00EC4819">
        <w:rPr>
          <w:rFonts w:ascii="Calibri" w:eastAsia="Times New Roman" w:hAnsi="Calibri" w:cs="Times New Roman"/>
          <w:color w:val="000000"/>
          <w:sz w:val="20"/>
          <w:szCs w:val="20"/>
        </w:rPr>
        <w:t>waiver</w:t>
      </w:r>
      <w:r w:rsidRPr="00EC4819">
        <w:rPr>
          <w:rFonts w:ascii="Calibri" w:eastAsia="Times New Roman" w:hAnsi="Calibri" w:cs="Times New Roman"/>
          <w:color w:val="000000"/>
          <w:spacing w:val="12"/>
          <w:sz w:val="20"/>
          <w:szCs w:val="20"/>
        </w:rPr>
        <w:t xml:space="preserve"> </w:t>
      </w:r>
      <w:r w:rsidRPr="00EC4819">
        <w:rPr>
          <w:rFonts w:ascii="Calibri" w:eastAsia="Times New Roman" w:hAnsi="Calibri" w:cs="Times New Roman"/>
          <w:color w:val="000000"/>
          <w:sz w:val="20"/>
          <w:szCs w:val="20"/>
        </w:rPr>
        <w:t>granted</w:t>
      </w:r>
      <w:r w:rsidRPr="00EC4819">
        <w:rPr>
          <w:rFonts w:ascii="Calibri" w:eastAsia="Times New Roman" w:hAnsi="Calibri" w:cs="Times New Roman"/>
          <w:color w:val="000000"/>
          <w:spacing w:val="12"/>
          <w:sz w:val="20"/>
          <w:szCs w:val="20"/>
        </w:rPr>
        <w:t xml:space="preserve"> </w:t>
      </w:r>
      <w:r w:rsidRPr="00EC4819">
        <w:rPr>
          <w:rFonts w:ascii="Calibri" w:eastAsia="Times New Roman" w:hAnsi="Calibri" w:cs="Times New Roman"/>
          <w:color w:val="000000"/>
          <w:sz w:val="20"/>
          <w:szCs w:val="20"/>
        </w:rPr>
        <w:t>pursuant</w:t>
      </w:r>
      <w:r w:rsidRPr="00EC4819">
        <w:rPr>
          <w:rFonts w:ascii="Calibri" w:eastAsia="Times New Roman" w:hAnsi="Calibri" w:cs="Times New Roman"/>
          <w:color w:val="000000"/>
          <w:spacing w:val="-2"/>
          <w:sz w:val="20"/>
          <w:szCs w:val="20"/>
        </w:rPr>
        <w:t xml:space="preserve"> </w:t>
      </w:r>
      <w:r w:rsidRPr="00EC4819">
        <w:rPr>
          <w:rFonts w:ascii="Calibri" w:eastAsia="Times New Roman" w:hAnsi="Calibri" w:cs="Times New Roman"/>
          <w:color w:val="000000"/>
          <w:sz w:val="20"/>
          <w:szCs w:val="20"/>
        </w:rPr>
        <w:t>to</w:t>
      </w:r>
      <w:r w:rsidRPr="00EC4819">
        <w:rPr>
          <w:rFonts w:ascii="Calibri" w:eastAsia="Times New Roman" w:hAnsi="Calibri" w:cs="Times New Roman"/>
          <w:color w:val="000000"/>
          <w:spacing w:val="-1"/>
          <w:sz w:val="20"/>
          <w:szCs w:val="20"/>
        </w:rPr>
        <w:t xml:space="preserve"> </w:t>
      </w:r>
      <w:r w:rsidRPr="00EC4819">
        <w:rPr>
          <w:rFonts w:ascii="Calibri" w:eastAsia="Times New Roman" w:hAnsi="Calibri" w:cs="Times New Roman"/>
          <w:color w:val="000000"/>
          <w:sz w:val="20"/>
          <w:szCs w:val="20"/>
        </w:rPr>
        <w:t>Iowa Code</w:t>
      </w:r>
      <w:r w:rsidRPr="00EC4819">
        <w:rPr>
          <w:rFonts w:ascii="Calibri" w:eastAsia="Times New Roman" w:hAnsi="Calibri" w:cs="Times New Roman"/>
          <w:color w:val="000000"/>
          <w:spacing w:val="-2"/>
          <w:sz w:val="20"/>
          <w:szCs w:val="20"/>
        </w:rPr>
        <w:t xml:space="preserve"> </w:t>
      </w:r>
      <w:r w:rsidRPr="00EC4819">
        <w:rPr>
          <w:rFonts w:ascii="Calibri" w:eastAsia="Times New Roman" w:hAnsi="Calibri" w:cs="Times New Roman"/>
          <w:color w:val="000000"/>
          <w:sz w:val="20"/>
          <w:szCs w:val="20"/>
        </w:rPr>
        <w:t>section</w:t>
      </w:r>
      <w:r w:rsidRPr="00EC4819">
        <w:rPr>
          <w:rFonts w:ascii="Calibri" w:eastAsia="Times New Roman" w:hAnsi="Calibri" w:cs="Times New Roman"/>
          <w:color w:val="000000"/>
          <w:spacing w:val="-3"/>
          <w:sz w:val="20"/>
          <w:szCs w:val="20"/>
        </w:rPr>
        <w:t xml:space="preserve"> </w:t>
      </w:r>
      <w:r w:rsidRPr="00EC4819">
        <w:rPr>
          <w:rFonts w:ascii="Calibri" w:eastAsia="Times New Roman" w:hAnsi="Calibri" w:cs="Times New Roman"/>
          <w:color w:val="000000"/>
          <w:sz w:val="20"/>
          <w:szCs w:val="20"/>
        </w:rPr>
        <w:t>8B.21(5)</w:t>
      </w:r>
      <w:r w:rsidRPr="00EC4819">
        <w:rPr>
          <w:rFonts w:ascii="Calibri" w:eastAsia="Times New Roman" w:hAnsi="Calibri" w:cs="Times New Roman"/>
          <w:color w:val="000000"/>
          <w:spacing w:val="-1"/>
          <w:sz w:val="20"/>
          <w:szCs w:val="20"/>
        </w:rPr>
        <w:t xml:space="preserve"> </w:t>
      </w:r>
      <w:r w:rsidRPr="00EC4819">
        <w:rPr>
          <w:rFonts w:ascii="Calibri" w:eastAsia="Times New Roman" w:hAnsi="Calibri" w:cs="Times New Roman"/>
          <w:color w:val="000000"/>
          <w:sz w:val="20"/>
          <w:szCs w:val="20"/>
        </w:rPr>
        <w:t>or any</w:t>
      </w:r>
      <w:r w:rsidRPr="00EC4819">
        <w:rPr>
          <w:rFonts w:ascii="Calibri" w:eastAsia="Times New Roman" w:hAnsi="Calibri" w:cs="Times New Roman"/>
          <w:color w:val="000000"/>
          <w:spacing w:val="-1"/>
          <w:sz w:val="20"/>
          <w:szCs w:val="20"/>
        </w:rPr>
        <w:t xml:space="preserve"> </w:t>
      </w:r>
      <w:r w:rsidRPr="00EC4819">
        <w:rPr>
          <w:rFonts w:ascii="Calibri" w:eastAsia="Times New Roman" w:hAnsi="Calibri" w:cs="Times New Roman"/>
          <w:color w:val="000000"/>
          <w:sz w:val="20"/>
          <w:szCs w:val="20"/>
        </w:rPr>
        <w:t>corresponding</w:t>
      </w:r>
      <w:r w:rsidRPr="00EC4819">
        <w:rPr>
          <w:rFonts w:ascii="Calibri" w:eastAsia="Times New Roman" w:hAnsi="Calibri" w:cs="Times New Roman"/>
          <w:color w:val="000000"/>
          <w:spacing w:val="-3"/>
          <w:sz w:val="20"/>
          <w:szCs w:val="20"/>
        </w:rPr>
        <w:t xml:space="preserve"> </w:t>
      </w:r>
      <w:r w:rsidRPr="00EC4819">
        <w:rPr>
          <w:rFonts w:ascii="Calibri" w:eastAsia="Times New Roman" w:hAnsi="Calibri" w:cs="Times New Roman"/>
          <w:color w:val="000000"/>
          <w:sz w:val="20"/>
          <w:szCs w:val="20"/>
        </w:rPr>
        <w:t>implementing</w:t>
      </w:r>
      <w:r w:rsidRPr="00EC4819">
        <w:rPr>
          <w:rFonts w:ascii="Calibri" w:eastAsia="Times New Roman" w:hAnsi="Calibri" w:cs="Times New Roman"/>
          <w:color w:val="000000"/>
          <w:spacing w:val="-8"/>
          <w:sz w:val="20"/>
          <w:szCs w:val="20"/>
        </w:rPr>
        <w:t xml:space="preserve"> </w:t>
      </w:r>
      <w:r w:rsidRPr="00EC4819">
        <w:rPr>
          <w:rFonts w:ascii="Calibri" w:eastAsia="Times New Roman" w:hAnsi="Calibri" w:cs="Times New Roman"/>
          <w:color w:val="000000"/>
          <w:sz w:val="20"/>
          <w:szCs w:val="20"/>
        </w:rPr>
        <w:t>rules.</w:t>
      </w:r>
    </w:p>
    <w:p w:rsidR="00D4122A" w:rsidRPr="00EC4819" w:rsidRDefault="00D4122A" w:rsidP="00ED2174">
      <w:pPr>
        <w:tabs>
          <w:tab w:val="left" w:pos="720"/>
        </w:tabs>
        <w:spacing w:before="12" w:line="200" w:lineRule="exact"/>
        <w:ind w:left="720"/>
        <w:rPr>
          <w:rFonts w:ascii="Calibri" w:hAnsi="Calibri"/>
          <w:sz w:val="20"/>
          <w:szCs w:val="20"/>
        </w:rPr>
      </w:pPr>
    </w:p>
    <w:p w:rsidR="00D4122A" w:rsidRPr="00EC4819" w:rsidRDefault="00ED2174" w:rsidP="00ED2174">
      <w:pPr>
        <w:tabs>
          <w:tab w:val="left" w:pos="720"/>
        </w:tabs>
        <w:ind w:left="720" w:right="-20"/>
        <w:rPr>
          <w:rFonts w:ascii="Calibri" w:eastAsia="Times New Roman" w:hAnsi="Calibri" w:cs="Times New Roman"/>
          <w:sz w:val="20"/>
          <w:szCs w:val="20"/>
        </w:rPr>
      </w:pPr>
      <w:r w:rsidRPr="00EC4819">
        <w:rPr>
          <w:rFonts w:ascii="Calibri" w:eastAsia="Times New Roman" w:hAnsi="Calibri" w:cs="Times New Roman"/>
          <w:b/>
          <w:bCs/>
          <w:sz w:val="20"/>
          <w:szCs w:val="20"/>
        </w:rPr>
        <w:t xml:space="preserve"> </w:t>
      </w:r>
      <w:r w:rsidR="00D4122A" w:rsidRPr="00EC4819">
        <w:rPr>
          <w:rFonts w:ascii="Calibri" w:eastAsia="Times New Roman" w:hAnsi="Calibri" w:cs="Times New Roman"/>
          <w:b/>
          <w:bCs/>
          <w:sz w:val="20"/>
          <w:szCs w:val="20"/>
        </w:rPr>
        <w:t>“Office</w:t>
      </w:r>
      <w:r w:rsidR="00D4122A" w:rsidRPr="00EC4819">
        <w:rPr>
          <w:rFonts w:ascii="Calibri" w:eastAsia="Times New Roman" w:hAnsi="Calibri" w:cs="Times New Roman"/>
          <w:b/>
          <w:bCs/>
          <w:spacing w:val="26"/>
          <w:sz w:val="20"/>
          <w:szCs w:val="20"/>
        </w:rPr>
        <w:t xml:space="preserve"> </w:t>
      </w:r>
      <w:r w:rsidR="00D4122A" w:rsidRPr="00EC4819">
        <w:rPr>
          <w:rFonts w:ascii="Calibri" w:eastAsia="Times New Roman" w:hAnsi="Calibri" w:cs="Times New Roman"/>
          <w:b/>
          <w:bCs/>
          <w:sz w:val="20"/>
          <w:szCs w:val="20"/>
        </w:rPr>
        <w:t>of</w:t>
      </w:r>
      <w:r w:rsidR="00D4122A" w:rsidRPr="00EC4819">
        <w:rPr>
          <w:rFonts w:ascii="Calibri" w:eastAsia="Times New Roman" w:hAnsi="Calibri" w:cs="Times New Roman"/>
          <w:b/>
          <w:bCs/>
          <w:spacing w:val="30"/>
          <w:sz w:val="20"/>
          <w:szCs w:val="20"/>
        </w:rPr>
        <w:t xml:space="preserve"> </w:t>
      </w:r>
      <w:r w:rsidR="00D4122A" w:rsidRPr="00EC4819">
        <w:rPr>
          <w:rFonts w:ascii="Calibri" w:eastAsia="Times New Roman" w:hAnsi="Calibri" w:cs="Times New Roman"/>
          <w:b/>
          <w:bCs/>
          <w:sz w:val="20"/>
          <w:szCs w:val="20"/>
        </w:rPr>
        <w:t>the</w:t>
      </w:r>
      <w:r w:rsidR="00D4122A" w:rsidRPr="00EC4819">
        <w:rPr>
          <w:rFonts w:ascii="Calibri" w:eastAsia="Times New Roman" w:hAnsi="Calibri" w:cs="Times New Roman"/>
          <w:b/>
          <w:bCs/>
          <w:spacing w:val="29"/>
          <w:sz w:val="20"/>
          <w:szCs w:val="20"/>
        </w:rPr>
        <w:t xml:space="preserve"> </w:t>
      </w:r>
      <w:r w:rsidR="00D4122A" w:rsidRPr="00EC4819">
        <w:rPr>
          <w:rFonts w:ascii="Calibri" w:eastAsia="Times New Roman" w:hAnsi="Calibri" w:cs="Times New Roman"/>
          <w:b/>
          <w:bCs/>
          <w:sz w:val="20"/>
          <w:szCs w:val="20"/>
        </w:rPr>
        <w:t>Chief</w:t>
      </w:r>
      <w:r w:rsidR="00D4122A" w:rsidRPr="00EC4819">
        <w:rPr>
          <w:rFonts w:ascii="Calibri" w:eastAsia="Times New Roman" w:hAnsi="Calibri" w:cs="Times New Roman"/>
          <w:b/>
          <w:bCs/>
          <w:spacing w:val="28"/>
          <w:sz w:val="20"/>
          <w:szCs w:val="20"/>
        </w:rPr>
        <w:t xml:space="preserve"> </w:t>
      </w:r>
      <w:r w:rsidR="00D4122A" w:rsidRPr="00EC4819">
        <w:rPr>
          <w:rFonts w:ascii="Calibri" w:eastAsia="Times New Roman" w:hAnsi="Calibri" w:cs="Times New Roman"/>
          <w:b/>
          <w:bCs/>
          <w:sz w:val="20"/>
          <w:szCs w:val="20"/>
        </w:rPr>
        <w:t>Information</w:t>
      </w:r>
      <w:r w:rsidR="00D4122A" w:rsidRPr="00EC4819">
        <w:rPr>
          <w:rFonts w:ascii="Calibri" w:eastAsia="Times New Roman" w:hAnsi="Calibri" w:cs="Times New Roman"/>
          <w:b/>
          <w:bCs/>
          <w:spacing w:val="28"/>
          <w:sz w:val="20"/>
          <w:szCs w:val="20"/>
        </w:rPr>
        <w:t xml:space="preserve"> </w:t>
      </w:r>
      <w:r w:rsidR="00D4122A" w:rsidRPr="00EC4819">
        <w:rPr>
          <w:rFonts w:ascii="Calibri" w:eastAsia="Times New Roman" w:hAnsi="Calibri" w:cs="Times New Roman"/>
          <w:b/>
          <w:bCs/>
          <w:sz w:val="20"/>
          <w:szCs w:val="20"/>
        </w:rPr>
        <w:t>Officer”</w:t>
      </w:r>
      <w:r w:rsidR="00D4122A" w:rsidRPr="00EC4819">
        <w:rPr>
          <w:rFonts w:ascii="Calibri" w:eastAsia="Times New Roman" w:hAnsi="Calibri" w:cs="Times New Roman"/>
          <w:b/>
          <w:bCs/>
          <w:spacing w:val="25"/>
          <w:sz w:val="20"/>
          <w:szCs w:val="20"/>
        </w:rPr>
        <w:t xml:space="preserve"> </w:t>
      </w:r>
      <w:r w:rsidR="00D4122A" w:rsidRPr="00EC4819">
        <w:rPr>
          <w:rFonts w:ascii="Calibri" w:eastAsia="Times New Roman" w:hAnsi="Calibri" w:cs="Times New Roman"/>
          <w:sz w:val="20"/>
          <w:szCs w:val="20"/>
        </w:rPr>
        <w:t>or</w:t>
      </w:r>
      <w:r w:rsidR="00D4122A" w:rsidRPr="00EC4819">
        <w:rPr>
          <w:rFonts w:ascii="Calibri" w:eastAsia="Times New Roman" w:hAnsi="Calibri" w:cs="Times New Roman"/>
          <w:spacing w:val="15"/>
          <w:sz w:val="20"/>
          <w:szCs w:val="20"/>
        </w:rPr>
        <w:t xml:space="preserve"> </w:t>
      </w:r>
      <w:r w:rsidR="00D4122A" w:rsidRPr="00EC4819">
        <w:rPr>
          <w:rFonts w:ascii="Calibri" w:eastAsia="Times New Roman" w:hAnsi="Calibri" w:cs="Times New Roman"/>
          <w:b/>
          <w:bCs/>
          <w:sz w:val="20"/>
          <w:szCs w:val="20"/>
        </w:rPr>
        <w:t>“OCIO”</w:t>
      </w:r>
      <w:r w:rsidR="00D4122A" w:rsidRPr="00EC4819">
        <w:rPr>
          <w:rFonts w:ascii="Calibri" w:eastAsia="Times New Roman" w:hAnsi="Calibri" w:cs="Times New Roman"/>
          <w:b/>
          <w:bCs/>
          <w:spacing w:val="12"/>
          <w:sz w:val="20"/>
          <w:szCs w:val="20"/>
        </w:rPr>
        <w:t xml:space="preserve"> </w:t>
      </w:r>
      <w:r w:rsidR="00D4122A" w:rsidRPr="00EC4819">
        <w:rPr>
          <w:rFonts w:ascii="Calibri" w:eastAsia="Times New Roman" w:hAnsi="Calibri" w:cs="Times New Roman"/>
          <w:sz w:val="20"/>
          <w:szCs w:val="20"/>
        </w:rPr>
        <w:t>means</w:t>
      </w:r>
      <w:r w:rsidR="00D4122A" w:rsidRPr="00EC4819">
        <w:rPr>
          <w:rFonts w:ascii="Calibri" w:eastAsia="Times New Roman" w:hAnsi="Calibri" w:cs="Times New Roman"/>
          <w:spacing w:val="11"/>
          <w:sz w:val="20"/>
          <w:szCs w:val="20"/>
        </w:rPr>
        <w:t xml:space="preserve"> </w:t>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13"/>
          <w:sz w:val="20"/>
          <w:szCs w:val="20"/>
        </w:rPr>
        <w:t xml:space="preserve"> </w:t>
      </w:r>
      <w:r w:rsidR="00D4122A" w:rsidRPr="00EC4819">
        <w:rPr>
          <w:rFonts w:ascii="Calibri" w:eastAsia="Times New Roman" w:hAnsi="Calibri" w:cs="Times New Roman"/>
          <w:sz w:val="20"/>
          <w:szCs w:val="20"/>
        </w:rPr>
        <w:t>O</w:t>
      </w:r>
      <w:r w:rsidR="00D4122A" w:rsidRPr="00EC4819">
        <w:rPr>
          <w:rFonts w:ascii="Calibri" w:eastAsia="Times New Roman" w:hAnsi="Calibri" w:cs="Times New Roman"/>
          <w:spacing w:val="-4"/>
          <w:sz w:val="20"/>
          <w:szCs w:val="20"/>
        </w:rPr>
        <w:t>f</w:t>
      </w:r>
      <w:r w:rsidR="00D4122A" w:rsidRPr="00EC4819">
        <w:rPr>
          <w:rFonts w:ascii="Calibri" w:eastAsia="Times New Roman" w:hAnsi="Calibri" w:cs="Times New Roman"/>
          <w:sz w:val="20"/>
          <w:szCs w:val="20"/>
        </w:rPr>
        <w:t>fice</w:t>
      </w:r>
      <w:r w:rsidR="00D4122A" w:rsidRPr="00EC4819">
        <w:rPr>
          <w:rFonts w:ascii="Calibri" w:eastAsia="Times New Roman" w:hAnsi="Calibri" w:cs="Times New Roman"/>
          <w:spacing w:val="12"/>
          <w:sz w:val="20"/>
          <w:szCs w:val="20"/>
        </w:rPr>
        <w:t xml:space="preserve"> </w:t>
      </w:r>
      <w:r w:rsidR="00D4122A" w:rsidRPr="00EC4819">
        <w:rPr>
          <w:rFonts w:ascii="Calibri" w:eastAsia="Times New Roman" w:hAnsi="Calibri" w:cs="Times New Roman"/>
          <w:sz w:val="20"/>
          <w:szCs w:val="20"/>
        </w:rPr>
        <w:t>of</w:t>
      </w:r>
      <w:r w:rsidR="00D4122A" w:rsidRPr="00EC4819">
        <w:rPr>
          <w:rFonts w:ascii="Calibri" w:eastAsia="Times New Roman" w:hAnsi="Calibri" w:cs="Times New Roman"/>
          <w:spacing w:val="15"/>
          <w:sz w:val="20"/>
          <w:szCs w:val="20"/>
        </w:rPr>
        <w:t xml:space="preserve"> </w:t>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 xml:space="preserve">Chief </w:t>
      </w:r>
      <w:r w:rsidR="00D4122A" w:rsidRPr="00EC4819">
        <w:rPr>
          <w:rFonts w:ascii="Calibri" w:eastAsia="Times New Roman" w:hAnsi="Calibri" w:cs="Times New Roman"/>
          <w:sz w:val="20"/>
          <w:szCs w:val="20"/>
        </w:rPr>
        <w:t>Information</w:t>
      </w:r>
      <w:r w:rsidR="00D4122A" w:rsidRPr="00EC4819">
        <w:rPr>
          <w:rFonts w:ascii="Calibri" w:eastAsia="Times New Roman" w:hAnsi="Calibri" w:cs="Times New Roman"/>
          <w:spacing w:val="-4"/>
          <w:sz w:val="20"/>
          <w:szCs w:val="20"/>
        </w:rPr>
        <w:t xml:space="preserve"> </w:t>
      </w:r>
      <w:r w:rsidR="00D4122A" w:rsidRPr="00EC4819">
        <w:rPr>
          <w:rFonts w:ascii="Calibri" w:eastAsia="Times New Roman" w:hAnsi="Calibri" w:cs="Times New Roman"/>
          <w:sz w:val="20"/>
          <w:szCs w:val="20"/>
        </w:rPr>
        <w:t>O</w:t>
      </w:r>
      <w:r w:rsidR="00D4122A" w:rsidRPr="00EC4819">
        <w:rPr>
          <w:rFonts w:ascii="Calibri" w:eastAsia="Times New Roman" w:hAnsi="Calibri" w:cs="Times New Roman"/>
          <w:spacing w:val="-4"/>
          <w:sz w:val="20"/>
          <w:szCs w:val="20"/>
        </w:rPr>
        <w:t>f</w:t>
      </w:r>
      <w:r w:rsidR="00D4122A" w:rsidRPr="00EC4819">
        <w:rPr>
          <w:rFonts w:ascii="Calibri" w:eastAsia="Times New Roman" w:hAnsi="Calibri" w:cs="Times New Roman"/>
          <w:sz w:val="20"/>
          <w:szCs w:val="20"/>
        </w:rPr>
        <w:t>ficer</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of the</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State</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of Iowa</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created</w:t>
      </w:r>
      <w:r w:rsidR="00D4122A" w:rsidRPr="00EC4819">
        <w:rPr>
          <w:rFonts w:ascii="Calibri" w:eastAsia="Times New Roman" w:hAnsi="Calibri" w:cs="Times New Roman"/>
          <w:spacing w:val="-5"/>
          <w:sz w:val="20"/>
          <w:szCs w:val="20"/>
        </w:rPr>
        <w:t xml:space="preserve"> </w:t>
      </w:r>
      <w:r w:rsidR="00D4122A" w:rsidRPr="00EC4819">
        <w:rPr>
          <w:rFonts w:ascii="Calibri" w:eastAsia="Times New Roman" w:hAnsi="Calibri" w:cs="Times New Roman"/>
          <w:sz w:val="20"/>
          <w:szCs w:val="20"/>
        </w:rPr>
        <w:t>by Iowa</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Code</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chapter</w:t>
      </w:r>
      <w:r w:rsidR="00D4122A" w:rsidRPr="00EC4819">
        <w:rPr>
          <w:rFonts w:ascii="Calibri" w:eastAsia="Times New Roman" w:hAnsi="Calibri" w:cs="Times New Roman"/>
          <w:spacing w:val="-4"/>
          <w:sz w:val="20"/>
          <w:szCs w:val="20"/>
        </w:rPr>
        <w:t xml:space="preserve"> </w:t>
      </w:r>
      <w:r w:rsidR="00D4122A" w:rsidRPr="00EC4819">
        <w:rPr>
          <w:rFonts w:ascii="Calibri" w:eastAsia="Times New Roman" w:hAnsi="Calibri" w:cs="Times New Roman"/>
          <w:sz w:val="20"/>
          <w:szCs w:val="20"/>
        </w:rPr>
        <w:t>8B.</w:t>
      </w:r>
    </w:p>
    <w:p w:rsidR="00D4122A" w:rsidRPr="00EC4819" w:rsidRDefault="00D4122A" w:rsidP="00ED2174">
      <w:pPr>
        <w:tabs>
          <w:tab w:val="left" w:pos="720"/>
        </w:tabs>
        <w:spacing w:before="17" w:line="240" w:lineRule="exact"/>
        <w:ind w:left="720"/>
        <w:rPr>
          <w:rFonts w:ascii="Calibri" w:hAnsi="Calibri"/>
          <w:sz w:val="20"/>
          <w:szCs w:val="20"/>
        </w:rPr>
      </w:pPr>
    </w:p>
    <w:p w:rsidR="00D4122A" w:rsidRPr="00EC4819" w:rsidRDefault="00D4122A" w:rsidP="00ED2174">
      <w:pPr>
        <w:tabs>
          <w:tab w:val="left" w:pos="720"/>
        </w:tabs>
        <w:spacing w:line="256" w:lineRule="auto"/>
        <w:ind w:left="720" w:right="63"/>
        <w:jc w:val="both"/>
        <w:rPr>
          <w:rFonts w:ascii="Calibri" w:eastAsia="Times New Roman" w:hAnsi="Calibri" w:cs="Times New Roman"/>
          <w:sz w:val="20"/>
          <w:szCs w:val="20"/>
        </w:rPr>
      </w:pPr>
      <w:r w:rsidRPr="00EC4819">
        <w:rPr>
          <w:rFonts w:ascii="Calibri" w:eastAsia="Times New Roman" w:hAnsi="Calibri" w:cs="Times New Roman"/>
          <w:b/>
          <w:bCs/>
          <w:sz w:val="20"/>
          <w:szCs w:val="20"/>
        </w:rPr>
        <w:t>“Participating</w:t>
      </w:r>
      <w:r w:rsidRPr="00EC4819">
        <w:rPr>
          <w:rFonts w:ascii="Calibri" w:eastAsia="Times New Roman" w:hAnsi="Calibri" w:cs="Times New Roman"/>
          <w:b/>
          <w:bCs/>
          <w:spacing w:val="55"/>
          <w:sz w:val="20"/>
          <w:szCs w:val="20"/>
        </w:rPr>
        <w:t xml:space="preserve"> </w:t>
      </w:r>
      <w:r w:rsidRPr="00EC4819">
        <w:rPr>
          <w:rFonts w:ascii="Calibri" w:eastAsia="Times New Roman" w:hAnsi="Calibri" w:cs="Times New Roman"/>
          <w:b/>
          <w:bCs/>
          <w:sz w:val="20"/>
          <w:szCs w:val="20"/>
        </w:rPr>
        <w:t>Agency</w:t>
      </w:r>
      <w:proofErr w:type="gramStart"/>
      <w:r w:rsidRPr="00EC4819">
        <w:rPr>
          <w:rFonts w:ascii="Calibri" w:eastAsia="Times New Roman" w:hAnsi="Calibri" w:cs="Times New Roman"/>
          <w:b/>
          <w:bCs/>
          <w:sz w:val="20"/>
          <w:szCs w:val="20"/>
        </w:rPr>
        <w:t xml:space="preserve">” </w:t>
      </w:r>
      <w:r w:rsidRPr="00EC4819">
        <w:rPr>
          <w:rFonts w:ascii="Calibri" w:eastAsia="Times New Roman" w:hAnsi="Calibri" w:cs="Times New Roman"/>
          <w:b/>
          <w:bCs/>
          <w:spacing w:val="3"/>
          <w:sz w:val="20"/>
          <w:szCs w:val="20"/>
        </w:rPr>
        <w:t xml:space="preserve"> </w:t>
      </w:r>
      <w:r w:rsidRPr="00EC4819">
        <w:rPr>
          <w:rFonts w:ascii="Calibri" w:eastAsia="Times New Roman" w:hAnsi="Calibri" w:cs="Times New Roman"/>
          <w:sz w:val="20"/>
          <w:szCs w:val="20"/>
        </w:rPr>
        <w:t>shall</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have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the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same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meaning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ascribed</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it</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under</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Iowa</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Code section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8B,</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subsequent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amendments</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or successor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provisions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thereto.</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8D57FA" w:rsidP="00ED2174">
      <w:pPr>
        <w:tabs>
          <w:tab w:val="left" w:pos="720"/>
        </w:tabs>
        <w:spacing w:line="256" w:lineRule="auto"/>
        <w:ind w:left="720" w:right="64"/>
        <w:jc w:val="both"/>
        <w:rPr>
          <w:rFonts w:ascii="Calibri" w:eastAsia="Times New Roman" w:hAnsi="Calibri" w:cs="Times New Roman"/>
          <w:sz w:val="20"/>
          <w:szCs w:val="20"/>
        </w:rPr>
      </w:pPr>
      <w:r w:rsidRPr="00EC4819">
        <w:rPr>
          <w:rFonts w:ascii="Calibri" w:eastAsia="Times New Roman" w:hAnsi="Calibri" w:cs="Times New Roman"/>
          <w:sz w:val="20"/>
          <w:szCs w:val="20"/>
        </w:rPr>
        <w:t xml:space="preserve"> </w:t>
      </w:r>
      <w:r w:rsidR="00D4122A" w:rsidRPr="00EC4819">
        <w:rPr>
          <w:rFonts w:ascii="Calibri" w:eastAsia="Times New Roman" w:hAnsi="Calibri" w:cs="Times New Roman"/>
          <w:b/>
          <w:bCs/>
          <w:sz w:val="20"/>
          <w:szCs w:val="20"/>
        </w:rPr>
        <w:t>“Pu</w:t>
      </w:r>
      <w:r w:rsidR="00D4122A" w:rsidRPr="00EC4819">
        <w:rPr>
          <w:rFonts w:ascii="Calibri" w:eastAsia="Times New Roman" w:hAnsi="Calibri" w:cs="Times New Roman"/>
          <w:b/>
          <w:bCs/>
          <w:spacing w:val="-4"/>
          <w:sz w:val="20"/>
          <w:szCs w:val="20"/>
        </w:rPr>
        <w:t>r</w:t>
      </w:r>
      <w:r w:rsidR="00D4122A" w:rsidRPr="00EC4819">
        <w:rPr>
          <w:rFonts w:ascii="Calibri" w:eastAsia="Times New Roman" w:hAnsi="Calibri" w:cs="Times New Roman"/>
          <w:b/>
          <w:bCs/>
          <w:sz w:val="20"/>
          <w:szCs w:val="20"/>
        </w:rPr>
        <w:t>chasing</w:t>
      </w:r>
      <w:r w:rsidR="00D4122A" w:rsidRPr="00EC4819">
        <w:rPr>
          <w:rFonts w:ascii="Calibri" w:eastAsia="Times New Roman" w:hAnsi="Calibri" w:cs="Times New Roman"/>
          <w:b/>
          <w:bCs/>
          <w:spacing w:val="41"/>
          <w:sz w:val="20"/>
          <w:szCs w:val="20"/>
        </w:rPr>
        <w:t xml:space="preserve"> </w:t>
      </w:r>
      <w:r w:rsidR="00D4122A" w:rsidRPr="00EC4819">
        <w:rPr>
          <w:rFonts w:ascii="Calibri" w:eastAsia="Times New Roman" w:hAnsi="Calibri" w:cs="Times New Roman"/>
          <w:b/>
          <w:bCs/>
          <w:sz w:val="20"/>
          <w:szCs w:val="20"/>
        </w:rPr>
        <w:t>Instrument”</w:t>
      </w:r>
      <w:r w:rsidR="00D4122A" w:rsidRPr="00EC4819">
        <w:rPr>
          <w:rFonts w:ascii="Calibri" w:eastAsia="Times New Roman" w:hAnsi="Calibri" w:cs="Times New Roman"/>
          <w:b/>
          <w:bCs/>
          <w:spacing w:val="43"/>
          <w:sz w:val="20"/>
          <w:szCs w:val="20"/>
        </w:rPr>
        <w:t xml:space="preserve"> </w:t>
      </w:r>
      <w:r w:rsidR="00D4122A" w:rsidRPr="00EC4819">
        <w:rPr>
          <w:rFonts w:ascii="Calibri" w:eastAsia="Times New Roman" w:hAnsi="Calibri" w:cs="Times New Roman"/>
          <w:sz w:val="20"/>
          <w:szCs w:val="20"/>
        </w:rPr>
        <w:t>means</w:t>
      </w:r>
      <w:r w:rsidR="00D4122A" w:rsidRPr="00EC4819">
        <w:rPr>
          <w:rFonts w:ascii="Calibri" w:eastAsia="Times New Roman" w:hAnsi="Calibri" w:cs="Times New Roman"/>
          <w:spacing w:val="41"/>
          <w:sz w:val="20"/>
          <w:szCs w:val="20"/>
        </w:rPr>
        <w:t xml:space="preserve"> </w:t>
      </w:r>
      <w:r w:rsidR="00D4122A" w:rsidRPr="00EC4819">
        <w:rPr>
          <w:rFonts w:ascii="Calibri" w:eastAsia="Times New Roman" w:hAnsi="Calibri" w:cs="Times New Roman"/>
          <w:sz w:val="20"/>
          <w:szCs w:val="20"/>
        </w:rPr>
        <w:t>documentation</w:t>
      </w:r>
      <w:r w:rsidR="00D4122A" w:rsidRPr="00EC4819">
        <w:rPr>
          <w:rFonts w:ascii="Calibri" w:eastAsia="Times New Roman" w:hAnsi="Calibri" w:cs="Times New Roman"/>
          <w:spacing w:val="39"/>
          <w:sz w:val="20"/>
          <w:szCs w:val="20"/>
        </w:rPr>
        <w:t xml:space="preserve"> </w:t>
      </w:r>
      <w:r w:rsidR="00D4122A" w:rsidRPr="00EC4819">
        <w:rPr>
          <w:rFonts w:ascii="Calibri" w:eastAsia="Times New Roman" w:hAnsi="Calibri" w:cs="Times New Roman"/>
          <w:sz w:val="20"/>
          <w:szCs w:val="20"/>
        </w:rPr>
        <w:t>issued</w:t>
      </w:r>
      <w:r w:rsidR="00D4122A" w:rsidRPr="00EC4819">
        <w:rPr>
          <w:rFonts w:ascii="Calibri" w:eastAsia="Times New Roman" w:hAnsi="Calibri" w:cs="Times New Roman"/>
          <w:spacing w:val="43"/>
          <w:sz w:val="20"/>
          <w:szCs w:val="20"/>
        </w:rPr>
        <w:t xml:space="preserve"> </w:t>
      </w:r>
      <w:r w:rsidR="00D4122A" w:rsidRPr="00EC4819">
        <w:rPr>
          <w:rFonts w:ascii="Calibri" w:eastAsia="Times New Roman" w:hAnsi="Calibri" w:cs="Times New Roman"/>
          <w:sz w:val="20"/>
          <w:szCs w:val="20"/>
        </w:rPr>
        <w:t>by</w:t>
      </w:r>
      <w:r w:rsidR="00D4122A" w:rsidRPr="00EC4819">
        <w:rPr>
          <w:rFonts w:ascii="Calibri" w:eastAsia="Times New Roman" w:hAnsi="Calibri" w:cs="Times New Roman"/>
          <w:spacing w:val="45"/>
          <w:sz w:val="20"/>
          <w:szCs w:val="20"/>
        </w:rPr>
        <w:t xml:space="preserve"> </w:t>
      </w:r>
      <w:r w:rsidR="00D4122A" w:rsidRPr="00EC4819">
        <w:rPr>
          <w:rFonts w:ascii="Calibri" w:eastAsia="Times New Roman" w:hAnsi="Calibri" w:cs="Times New Roman"/>
          <w:sz w:val="20"/>
          <w:szCs w:val="20"/>
        </w:rPr>
        <w:t>a</w:t>
      </w:r>
      <w:r w:rsidR="00D4122A" w:rsidRPr="00EC4819">
        <w:rPr>
          <w:rFonts w:ascii="Calibri" w:eastAsia="Times New Roman" w:hAnsi="Calibri" w:cs="Times New Roman"/>
          <w:spacing w:val="44"/>
          <w:sz w:val="20"/>
          <w:szCs w:val="20"/>
        </w:rPr>
        <w:t xml:space="preserve"> </w:t>
      </w:r>
      <w:r w:rsidR="00D4122A" w:rsidRPr="00EC4819">
        <w:rPr>
          <w:rFonts w:ascii="Calibri" w:eastAsia="Times New Roman" w:hAnsi="Calibri" w:cs="Times New Roman"/>
          <w:sz w:val="20"/>
          <w:szCs w:val="20"/>
        </w:rPr>
        <w:t>Governmental</w:t>
      </w:r>
      <w:r w:rsidR="00D4122A" w:rsidRPr="00EC4819">
        <w:rPr>
          <w:rFonts w:ascii="Calibri" w:eastAsia="Times New Roman" w:hAnsi="Calibri" w:cs="Times New Roman"/>
          <w:spacing w:val="24"/>
          <w:sz w:val="20"/>
          <w:szCs w:val="20"/>
        </w:rPr>
        <w:t xml:space="preserve"> </w:t>
      </w:r>
      <w:r w:rsidR="00D4122A" w:rsidRPr="00EC4819">
        <w:rPr>
          <w:rFonts w:ascii="Calibri" w:eastAsia="Times New Roman" w:hAnsi="Calibri" w:cs="Times New Roman"/>
          <w:sz w:val="20"/>
          <w:szCs w:val="20"/>
        </w:rPr>
        <w:t>Entity</w:t>
      </w:r>
      <w:r w:rsidR="00D4122A" w:rsidRPr="00EC4819">
        <w:rPr>
          <w:rFonts w:ascii="Calibri" w:eastAsia="Times New Roman" w:hAnsi="Calibri" w:cs="Times New Roman"/>
          <w:spacing w:val="27"/>
          <w:sz w:val="20"/>
          <w:szCs w:val="20"/>
        </w:rPr>
        <w:t xml:space="preserve"> </w:t>
      </w:r>
      <w:r w:rsidR="00D4122A" w:rsidRPr="00EC4819">
        <w:rPr>
          <w:rFonts w:ascii="Calibri" w:eastAsia="Times New Roman" w:hAnsi="Calibri" w:cs="Times New Roman"/>
          <w:sz w:val="20"/>
          <w:szCs w:val="20"/>
        </w:rPr>
        <w:t xml:space="preserve">to </w:t>
      </w:r>
      <w:r w:rsidR="00D4122A" w:rsidRPr="00EC4819">
        <w:rPr>
          <w:rFonts w:ascii="Calibri" w:eastAsia="Times New Roman" w:hAnsi="Calibri" w:cs="Times New Roman"/>
          <w:spacing w:val="-24"/>
          <w:sz w:val="20"/>
          <w:szCs w:val="20"/>
        </w:rPr>
        <w:t>V</w:t>
      </w:r>
      <w:r w:rsidR="00D4122A" w:rsidRPr="00EC4819">
        <w:rPr>
          <w:rFonts w:ascii="Calibri" w:eastAsia="Times New Roman" w:hAnsi="Calibri" w:cs="Times New Roman"/>
          <w:sz w:val="20"/>
          <w:szCs w:val="20"/>
        </w:rPr>
        <w:t>endor</w:t>
      </w:r>
      <w:r w:rsidR="00D4122A" w:rsidRPr="00EC4819">
        <w:rPr>
          <w:rFonts w:ascii="Calibri" w:eastAsia="Times New Roman" w:hAnsi="Calibri" w:cs="Times New Roman"/>
          <w:spacing w:val="5"/>
          <w:sz w:val="20"/>
          <w:szCs w:val="20"/>
        </w:rPr>
        <w:t xml:space="preserve"> </w:t>
      </w:r>
      <w:r w:rsidR="00D4122A" w:rsidRPr="00EC4819">
        <w:rPr>
          <w:rFonts w:ascii="Calibri" w:eastAsia="Times New Roman" w:hAnsi="Calibri" w:cs="Times New Roman"/>
          <w:sz w:val="20"/>
          <w:szCs w:val="20"/>
        </w:rPr>
        <w:t>for</w:t>
      </w:r>
      <w:r w:rsidR="00D4122A" w:rsidRPr="00EC4819">
        <w:rPr>
          <w:rFonts w:ascii="Calibri" w:eastAsia="Times New Roman" w:hAnsi="Calibri" w:cs="Times New Roman"/>
          <w:spacing w:val="6"/>
          <w:sz w:val="20"/>
          <w:szCs w:val="20"/>
        </w:rPr>
        <w:t xml:space="preserve"> </w:t>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4"/>
          <w:sz w:val="20"/>
          <w:szCs w:val="20"/>
        </w:rPr>
        <w:t xml:space="preserve"> </w:t>
      </w:r>
      <w:r w:rsidR="00D4122A" w:rsidRPr="00EC4819">
        <w:rPr>
          <w:rFonts w:ascii="Calibri" w:eastAsia="Times New Roman" w:hAnsi="Calibri" w:cs="Times New Roman"/>
          <w:sz w:val="20"/>
          <w:szCs w:val="20"/>
        </w:rPr>
        <w:t>purchase</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of</w:t>
      </w:r>
      <w:r w:rsidR="00D4122A" w:rsidRPr="00EC4819">
        <w:rPr>
          <w:rFonts w:ascii="Calibri" w:eastAsia="Times New Roman" w:hAnsi="Calibri" w:cs="Times New Roman"/>
          <w:spacing w:val="6"/>
          <w:sz w:val="20"/>
          <w:szCs w:val="20"/>
        </w:rPr>
        <w:t xml:space="preserve"> </w:t>
      </w:r>
      <w:r w:rsidR="00D4122A" w:rsidRPr="00EC4819">
        <w:rPr>
          <w:rFonts w:ascii="Calibri" w:eastAsia="Times New Roman" w:hAnsi="Calibri" w:cs="Times New Roman"/>
          <w:sz w:val="20"/>
          <w:szCs w:val="20"/>
        </w:rPr>
        <w:t>Deliverables under</w:t>
      </w:r>
      <w:r w:rsidR="00D4122A" w:rsidRPr="00EC4819">
        <w:rPr>
          <w:rFonts w:ascii="Calibri" w:eastAsia="Times New Roman" w:hAnsi="Calibri" w:cs="Times New Roman"/>
          <w:spacing w:val="5"/>
          <w:sz w:val="20"/>
          <w:szCs w:val="20"/>
        </w:rPr>
        <w:t xml:space="preserve"> </w:t>
      </w:r>
      <w:r w:rsidR="00D4122A" w:rsidRPr="00EC4819">
        <w:rPr>
          <w:rFonts w:ascii="Calibri" w:eastAsia="Times New Roman" w:hAnsi="Calibri" w:cs="Times New Roman"/>
          <w:sz w:val="20"/>
          <w:szCs w:val="20"/>
        </w:rPr>
        <w:t>an</w:t>
      </w:r>
      <w:r w:rsidR="00D4122A" w:rsidRPr="00EC4819">
        <w:rPr>
          <w:rFonts w:ascii="Calibri" w:eastAsia="Times New Roman" w:hAnsi="Calibri" w:cs="Times New Roman"/>
          <w:spacing w:val="5"/>
          <w:sz w:val="20"/>
          <w:szCs w:val="20"/>
        </w:rPr>
        <w:t xml:space="preserve"> </w:t>
      </w:r>
      <w:r w:rsidR="00D4122A" w:rsidRPr="00EC4819">
        <w:rPr>
          <w:rFonts w:ascii="Calibri" w:eastAsia="Times New Roman" w:hAnsi="Calibri" w:cs="Times New Roman"/>
          <w:sz w:val="20"/>
          <w:szCs w:val="20"/>
        </w:rPr>
        <w:t>Underlying</w:t>
      </w:r>
      <w:r w:rsidR="00D4122A" w:rsidRPr="00EC4819">
        <w:rPr>
          <w:rFonts w:ascii="Calibri" w:eastAsia="Times New Roman" w:hAnsi="Calibri" w:cs="Times New Roman"/>
          <w:spacing w:val="4"/>
          <w:sz w:val="20"/>
          <w:szCs w:val="20"/>
        </w:rPr>
        <w:t xml:space="preserve"> </w:t>
      </w:r>
      <w:r w:rsidR="00D4122A" w:rsidRPr="00EC4819">
        <w:rPr>
          <w:rFonts w:ascii="Calibri" w:eastAsia="Times New Roman" w:hAnsi="Calibri" w:cs="Times New Roman"/>
          <w:sz w:val="20"/>
          <w:szCs w:val="20"/>
        </w:rPr>
        <w:t>Agreement(s), including</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 xml:space="preserve">a </w:t>
      </w:r>
      <w:r w:rsidR="00D4122A" w:rsidRPr="00EC4819">
        <w:rPr>
          <w:rFonts w:ascii="Calibri" w:eastAsia="Times New Roman" w:hAnsi="Calibri" w:cs="Times New Roman"/>
          <w:b/>
          <w:bCs/>
          <w:sz w:val="20"/>
          <w:szCs w:val="20"/>
        </w:rPr>
        <w:t>“Pu</w:t>
      </w:r>
      <w:r w:rsidR="00D4122A" w:rsidRPr="00EC4819">
        <w:rPr>
          <w:rFonts w:ascii="Calibri" w:eastAsia="Times New Roman" w:hAnsi="Calibri" w:cs="Times New Roman"/>
          <w:b/>
          <w:bCs/>
          <w:spacing w:val="-4"/>
          <w:sz w:val="20"/>
          <w:szCs w:val="20"/>
        </w:rPr>
        <w:t>r</w:t>
      </w:r>
      <w:r w:rsidR="00D4122A" w:rsidRPr="00EC4819">
        <w:rPr>
          <w:rFonts w:ascii="Calibri" w:eastAsia="Times New Roman" w:hAnsi="Calibri" w:cs="Times New Roman"/>
          <w:b/>
          <w:bCs/>
          <w:sz w:val="20"/>
          <w:szCs w:val="20"/>
        </w:rPr>
        <w:t>chase</w:t>
      </w:r>
      <w:r w:rsidR="00D4122A" w:rsidRPr="00EC4819">
        <w:rPr>
          <w:rFonts w:ascii="Calibri" w:eastAsia="Times New Roman" w:hAnsi="Calibri" w:cs="Times New Roman"/>
          <w:b/>
          <w:bCs/>
          <w:spacing w:val="26"/>
          <w:sz w:val="20"/>
          <w:szCs w:val="20"/>
        </w:rPr>
        <w:t xml:space="preserve"> </w:t>
      </w:r>
      <w:r w:rsidR="00D4122A" w:rsidRPr="00EC4819">
        <w:rPr>
          <w:rFonts w:ascii="Calibri" w:eastAsia="Times New Roman" w:hAnsi="Calibri" w:cs="Times New Roman"/>
          <w:b/>
          <w:bCs/>
          <w:sz w:val="20"/>
          <w:szCs w:val="20"/>
        </w:rPr>
        <w:t>Order”</w:t>
      </w:r>
      <w:r w:rsidR="00D4122A" w:rsidRPr="00EC4819">
        <w:rPr>
          <w:rFonts w:ascii="Calibri" w:eastAsia="Times New Roman" w:hAnsi="Calibri" w:cs="Times New Roman"/>
          <w:b/>
          <w:bCs/>
          <w:spacing w:val="25"/>
          <w:sz w:val="20"/>
          <w:szCs w:val="20"/>
        </w:rPr>
        <w:t xml:space="preserve"> </w:t>
      </w:r>
      <w:r w:rsidR="00D4122A" w:rsidRPr="00EC4819">
        <w:rPr>
          <w:rFonts w:ascii="Calibri" w:eastAsia="Times New Roman" w:hAnsi="Calibri" w:cs="Times New Roman"/>
          <w:sz w:val="20"/>
          <w:szCs w:val="20"/>
        </w:rPr>
        <w:t>or</w:t>
      </w:r>
      <w:r w:rsidR="00D4122A" w:rsidRPr="00EC4819">
        <w:rPr>
          <w:rFonts w:ascii="Calibri" w:eastAsia="Times New Roman" w:hAnsi="Calibri" w:cs="Times New Roman"/>
          <w:spacing w:val="30"/>
          <w:sz w:val="20"/>
          <w:szCs w:val="20"/>
        </w:rPr>
        <w:t xml:space="preserve"> </w:t>
      </w:r>
      <w:r w:rsidR="00D4122A" w:rsidRPr="00EC4819">
        <w:rPr>
          <w:rFonts w:ascii="Calibri" w:eastAsia="Times New Roman" w:hAnsi="Calibri" w:cs="Times New Roman"/>
          <w:b/>
          <w:bCs/>
          <w:sz w:val="20"/>
          <w:szCs w:val="20"/>
        </w:rPr>
        <w:t>“Statement</w:t>
      </w:r>
      <w:r w:rsidR="00D4122A" w:rsidRPr="00EC4819">
        <w:rPr>
          <w:rFonts w:ascii="Calibri" w:eastAsia="Times New Roman" w:hAnsi="Calibri" w:cs="Times New Roman"/>
          <w:b/>
          <w:bCs/>
          <w:spacing w:val="28"/>
          <w:sz w:val="20"/>
          <w:szCs w:val="20"/>
        </w:rPr>
        <w:t xml:space="preserve"> </w:t>
      </w:r>
      <w:r w:rsidR="00D4122A" w:rsidRPr="00EC4819">
        <w:rPr>
          <w:rFonts w:ascii="Calibri" w:eastAsia="Times New Roman" w:hAnsi="Calibri" w:cs="Times New Roman"/>
          <w:b/>
          <w:bCs/>
          <w:sz w:val="20"/>
          <w:szCs w:val="20"/>
        </w:rPr>
        <w:t>of</w:t>
      </w:r>
      <w:r w:rsidR="00D4122A" w:rsidRPr="00EC4819">
        <w:rPr>
          <w:rFonts w:ascii="Calibri" w:eastAsia="Times New Roman" w:hAnsi="Calibri" w:cs="Times New Roman"/>
          <w:b/>
          <w:bCs/>
          <w:spacing w:val="30"/>
          <w:sz w:val="20"/>
          <w:szCs w:val="20"/>
        </w:rPr>
        <w:t xml:space="preserve"> </w:t>
      </w:r>
      <w:r w:rsidR="00D4122A" w:rsidRPr="00EC4819">
        <w:rPr>
          <w:rFonts w:ascii="Calibri" w:eastAsia="Times New Roman" w:hAnsi="Calibri" w:cs="Times New Roman"/>
          <w:b/>
          <w:bCs/>
          <w:spacing w:val="-12"/>
          <w:sz w:val="20"/>
          <w:szCs w:val="20"/>
        </w:rPr>
        <w:t>W</w:t>
      </w:r>
      <w:r w:rsidR="00D4122A" w:rsidRPr="00EC4819">
        <w:rPr>
          <w:rFonts w:ascii="Calibri" w:eastAsia="Times New Roman" w:hAnsi="Calibri" w:cs="Times New Roman"/>
          <w:b/>
          <w:bCs/>
          <w:sz w:val="20"/>
          <w:szCs w:val="20"/>
        </w:rPr>
        <w:t>ork”</w:t>
      </w:r>
      <w:r w:rsidR="00D4122A" w:rsidRPr="00EC4819">
        <w:rPr>
          <w:rFonts w:ascii="Calibri" w:eastAsia="Times New Roman" w:hAnsi="Calibri" w:cs="Times New Roman"/>
          <w:b/>
          <w:bCs/>
          <w:spacing w:val="29"/>
          <w:sz w:val="20"/>
          <w:szCs w:val="20"/>
        </w:rPr>
        <w:t xml:space="preserve"> </w:t>
      </w:r>
      <w:r w:rsidR="00D4122A" w:rsidRPr="00EC4819">
        <w:rPr>
          <w:rFonts w:ascii="Calibri" w:eastAsia="Times New Roman" w:hAnsi="Calibri" w:cs="Times New Roman"/>
          <w:sz w:val="20"/>
          <w:szCs w:val="20"/>
        </w:rPr>
        <w:t>executed</w:t>
      </w:r>
      <w:r w:rsidR="00D4122A" w:rsidRPr="00EC4819">
        <w:rPr>
          <w:rFonts w:ascii="Calibri" w:eastAsia="Times New Roman" w:hAnsi="Calibri" w:cs="Times New Roman"/>
          <w:spacing w:val="25"/>
          <w:sz w:val="20"/>
          <w:szCs w:val="20"/>
        </w:rPr>
        <w:t xml:space="preserve"> </w:t>
      </w:r>
      <w:r w:rsidR="00D4122A" w:rsidRPr="00EC4819">
        <w:rPr>
          <w:rFonts w:ascii="Calibri" w:eastAsia="Times New Roman" w:hAnsi="Calibri" w:cs="Times New Roman"/>
          <w:sz w:val="20"/>
          <w:szCs w:val="20"/>
        </w:rPr>
        <w:t>thereunde</w:t>
      </w:r>
      <w:r w:rsidR="00D4122A" w:rsidRPr="00EC4819">
        <w:rPr>
          <w:rFonts w:ascii="Calibri" w:eastAsia="Times New Roman" w:hAnsi="Calibri" w:cs="Times New Roman"/>
          <w:spacing w:val="-9"/>
          <w:sz w:val="20"/>
          <w:szCs w:val="20"/>
        </w:rPr>
        <w:t>r</w:t>
      </w:r>
      <w:r w:rsidR="00D4122A" w:rsidRPr="00EC4819">
        <w:rPr>
          <w:rFonts w:ascii="Calibri" w:eastAsia="Times New Roman" w:hAnsi="Calibri" w:cs="Times New Roman"/>
          <w:sz w:val="20"/>
          <w:szCs w:val="20"/>
        </w:rPr>
        <w:t>,</w:t>
      </w:r>
      <w:r w:rsidR="00D4122A" w:rsidRPr="00EC4819">
        <w:rPr>
          <w:rFonts w:ascii="Calibri" w:eastAsia="Times New Roman" w:hAnsi="Calibri" w:cs="Times New Roman"/>
          <w:spacing w:val="26"/>
          <w:sz w:val="20"/>
          <w:szCs w:val="20"/>
        </w:rPr>
        <w:t xml:space="preserve"> </w:t>
      </w:r>
      <w:r w:rsidR="00D4122A" w:rsidRPr="00EC4819">
        <w:rPr>
          <w:rFonts w:ascii="Calibri" w:eastAsia="Times New Roman" w:hAnsi="Calibri" w:cs="Times New Roman"/>
          <w:sz w:val="20"/>
          <w:szCs w:val="20"/>
        </w:rPr>
        <w:t>regardless</w:t>
      </w:r>
      <w:r w:rsidR="00D4122A" w:rsidRPr="00EC4819">
        <w:rPr>
          <w:rFonts w:ascii="Calibri" w:eastAsia="Times New Roman" w:hAnsi="Calibri" w:cs="Times New Roman"/>
          <w:spacing w:val="26"/>
          <w:sz w:val="20"/>
          <w:szCs w:val="20"/>
        </w:rPr>
        <w:t xml:space="preserve"> </w:t>
      </w:r>
      <w:r w:rsidR="00D4122A" w:rsidRPr="00EC4819">
        <w:rPr>
          <w:rFonts w:ascii="Calibri" w:eastAsia="Times New Roman" w:hAnsi="Calibri" w:cs="Times New Roman"/>
          <w:sz w:val="20"/>
          <w:szCs w:val="20"/>
        </w:rPr>
        <w:t>of</w:t>
      </w:r>
      <w:r w:rsidR="00D4122A" w:rsidRPr="00EC4819">
        <w:rPr>
          <w:rFonts w:ascii="Calibri" w:eastAsia="Times New Roman" w:hAnsi="Calibri" w:cs="Times New Roman"/>
          <w:spacing w:val="30"/>
          <w:sz w:val="20"/>
          <w:szCs w:val="20"/>
        </w:rPr>
        <w:t xml:space="preserve"> </w:t>
      </w:r>
      <w:r w:rsidR="00D4122A" w:rsidRPr="00EC4819">
        <w:rPr>
          <w:rFonts w:ascii="Calibri" w:eastAsia="Times New Roman" w:hAnsi="Calibri" w:cs="Times New Roman"/>
          <w:sz w:val="20"/>
          <w:szCs w:val="20"/>
        </w:rPr>
        <w:t>form, and</w:t>
      </w:r>
      <w:r w:rsidR="00D4122A" w:rsidRPr="00EC4819">
        <w:rPr>
          <w:rFonts w:ascii="Calibri" w:eastAsia="Times New Roman" w:hAnsi="Calibri" w:cs="Times New Roman"/>
          <w:spacing w:val="14"/>
          <w:sz w:val="20"/>
          <w:szCs w:val="20"/>
        </w:rPr>
        <w:t xml:space="preserve"> </w:t>
      </w:r>
      <w:r w:rsidR="00D4122A" w:rsidRPr="00EC4819">
        <w:rPr>
          <w:rFonts w:ascii="Calibri" w:eastAsia="Times New Roman" w:hAnsi="Calibri" w:cs="Times New Roman"/>
          <w:sz w:val="20"/>
          <w:szCs w:val="20"/>
        </w:rPr>
        <w:t>which</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identifies</w:t>
      </w:r>
      <w:r w:rsidR="00D4122A" w:rsidRPr="00EC4819">
        <w:rPr>
          <w:rFonts w:ascii="Calibri" w:eastAsia="Times New Roman" w:hAnsi="Calibri" w:cs="Times New Roman"/>
          <w:spacing w:val="-4"/>
          <w:sz w:val="20"/>
          <w:szCs w:val="20"/>
        </w:rPr>
        <w:t xml:space="preserve"> </w:t>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Deliverables</w:t>
      </w:r>
      <w:r w:rsidR="00D4122A" w:rsidRPr="00EC4819">
        <w:rPr>
          <w:rFonts w:ascii="Calibri" w:eastAsia="Times New Roman" w:hAnsi="Calibri" w:cs="Times New Roman"/>
          <w:spacing w:val="-6"/>
          <w:sz w:val="20"/>
          <w:szCs w:val="20"/>
        </w:rPr>
        <w:t xml:space="preserve"> </w:t>
      </w:r>
      <w:r w:rsidR="00D4122A" w:rsidRPr="00EC4819">
        <w:rPr>
          <w:rFonts w:ascii="Calibri" w:eastAsia="Times New Roman" w:hAnsi="Calibri" w:cs="Times New Roman"/>
          <w:sz w:val="20"/>
          <w:szCs w:val="20"/>
        </w:rPr>
        <w:t>to</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be</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purchased</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and</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any</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other</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requirements</w:t>
      </w:r>
      <w:r w:rsidR="00D4122A" w:rsidRPr="00EC4819">
        <w:rPr>
          <w:rFonts w:ascii="Calibri" w:eastAsia="Times New Roman" w:hAnsi="Calibri" w:cs="Times New Roman"/>
          <w:spacing w:val="-6"/>
          <w:sz w:val="20"/>
          <w:szCs w:val="20"/>
        </w:rPr>
        <w:t xml:space="preserve"> </w:t>
      </w:r>
      <w:r w:rsidR="00D4122A" w:rsidRPr="00EC4819">
        <w:rPr>
          <w:rFonts w:ascii="Calibri" w:eastAsia="Times New Roman" w:hAnsi="Calibri" w:cs="Times New Roman"/>
          <w:sz w:val="20"/>
          <w:szCs w:val="20"/>
        </w:rPr>
        <w:t>deemed</w:t>
      </w:r>
      <w:r w:rsidRPr="00EC4819">
        <w:rPr>
          <w:rFonts w:ascii="Calibri" w:eastAsia="Times New Roman" w:hAnsi="Calibri" w:cs="Times New Roman"/>
          <w:sz w:val="20"/>
          <w:szCs w:val="20"/>
        </w:rPr>
        <w:t xml:space="preserve"> </w:t>
      </w:r>
      <w:r w:rsidR="00D4122A" w:rsidRPr="00EC4819">
        <w:rPr>
          <w:rFonts w:ascii="Calibri" w:eastAsia="Times New Roman" w:hAnsi="Calibri" w:cs="Times New Roman"/>
          <w:sz w:val="20"/>
          <w:szCs w:val="20"/>
        </w:rPr>
        <w:t>necessary</w:t>
      </w:r>
      <w:r w:rsidR="00D4122A" w:rsidRPr="00EC4819">
        <w:rPr>
          <w:rFonts w:ascii="Calibri" w:eastAsia="Times New Roman" w:hAnsi="Calibri" w:cs="Times New Roman"/>
          <w:spacing w:val="41"/>
          <w:sz w:val="20"/>
          <w:szCs w:val="20"/>
        </w:rPr>
        <w:t xml:space="preserve"> </w:t>
      </w:r>
      <w:r w:rsidR="00D4122A" w:rsidRPr="00EC4819">
        <w:rPr>
          <w:rFonts w:ascii="Calibri" w:eastAsia="Times New Roman" w:hAnsi="Calibri" w:cs="Times New Roman"/>
          <w:sz w:val="20"/>
          <w:szCs w:val="20"/>
        </w:rPr>
        <w:t>by</w:t>
      </w:r>
      <w:r w:rsidR="00D4122A" w:rsidRPr="00EC4819">
        <w:rPr>
          <w:rFonts w:ascii="Calibri" w:eastAsia="Times New Roman" w:hAnsi="Calibri" w:cs="Times New Roman"/>
          <w:spacing w:val="45"/>
          <w:sz w:val="20"/>
          <w:szCs w:val="20"/>
        </w:rPr>
        <w:t xml:space="preserve"> </w:t>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43"/>
          <w:sz w:val="20"/>
          <w:szCs w:val="20"/>
        </w:rPr>
        <w:t xml:space="preserve"> </w:t>
      </w:r>
      <w:r w:rsidR="00D4122A" w:rsidRPr="00EC4819">
        <w:rPr>
          <w:rFonts w:ascii="Calibri" w:eastAsia="Times New Roman" w:hAnsi="Calibri" w:cs="Times New Roman"/>
          <w:sz w:val="20"/>
          <w:szCs w:val="20"/>
        </w:rPr>
        <w:t>applicable</w:t>
      </w:r>
      <w:r w:rsidR="00D4122A" w:rsidRPr="00EC4819">
        <w:rPr>
          <w:rFonts w:ascii="Calibri" w:eastAsia="Times New Roman" w:hAnsi="Calibri" w:cs="Times New Roman"/>
          <w:spacing w:val="39"/>
          <w:sz w:val="20"/>
          <w:szCs w:val="20"/>
        </w:rPr>
        <w:t xml:space="preserve"> </w:t>
      </w:r>
      <w:r w:rsidR="00D4122A" w:rsidRPr="00EC4819">
        <w:rPr>
          <w:rFonts w:ascii="Calibri" w:eastAsia="Times New Roman" w:hAnsi="Calibri" w:cs="Times New Roman"/>
          <w:sz w:val="20"/>
          <w:szCs w:val="20"/>
        </w:rPr>
        <w:t>Governmental</w:t>
      </w:r>
      <w:r w:rsidR="00D4122A" w:rsidRPr="00EC4819">
        <w:rPr>
          <w:rFonts w:ascii="Calibri" w:eastAsia="Times New Roman" w:hAnsi="Calibri" w:cs="Times New Roman"/>
          <w:spacing w:val="39"/>
          <w:sz w:val="20"/>
          <w:szCs w:val="20"/>
        </w:rPr>
        <w:t xml:space="preserve"> </w:t>
      </w:r>
      <w:r w:rsidR="00D4122A" w:rsidRPr="00EC4819">
        <w:rPr>
          <w:rFonts w:ascii="Calibri" w:eastAsia="Times New Roman" w:hAnsi="Calibri" w:cs="Times New Roman"/>
          <w:sz w:val="20"/>
          <w:szCs w:val="20"/>
        </w:rPr>
        <w:t>Entit</w:t>
      </w:r>
      <w:r w:rsidR="00D4122A" w:rsidRPr="00EC4819">
        <w:rPr>
          <w:rFonts w:ascii="Calibri" w:eastAsia="Times New Roman" w:hAnsi="Calibri" w:cs="Times New Roman"/>
          <w:spacing w:val="-14"/>
          <w:sz w:val="20"/>
          <w:szCs w:val="20"/>
        </w:rPr>
        <w:t>y</w:t>
      </w:r>
      <w:r w:rsidR="00D4122A" w:rsidRPr="00EC4819">
        <w:rPr>
          <w:rFonts w:ascii="Calibri" w:eastAsia="Times New Roman" w:hAnsi="Calibri" w:cs="Times New Roman"/>
          <w:sz w:val="20"/>
          <w:szCs w:val="20"/>
        </w:rPr>
        <w:t>,</w:t>
      </w:r>
      <w:r w:rsidR="00D4122A" w:rsidRPr="00EC4819">
        <w:rPr>
          <w:rFonts w:ascii="Calibri" w:eastAsia="Times New Roman" w:hAnsi="Calibri" w:cs="Times New Roman"/>
          <w:spacing w:val="42"/>
          <w:sz w:val="20"/>
          <w:szCs w:val="20"/>
        </w:rPr>
        <w:t xml:space="preserve"> </w:t>
      </w:r>
      <w:r w:rsidR="00D4122A" w:rsidRPr="00EC4819">
        <w:rPr>
          <w:rFonts w:ascii="Calibri" w:eastAsia="Times New Roman" w:hAnsi="Calibri" w:cs="Times New Roman"/>
          <w:sz w:val="20"/>
          <w:szCs w:val="20"/>
        </w:rPr>
        <w:t>such</w:t>
      </w:r>
      <w:r w:rsidR="00D4122A" w:rsidRPr="00EC4819">
        <w:rPr>
          <w:rFonts w:ascii="Calibri" w:eastAsia="Times New Roman" w:hAnsi="Calibri" w:cs="Times New Roman"/>
          <w:spacing w:val="44"/>
          <w:sz w:val="20"/>
          <w:szCs w:val="20"/>
        </w:rPr>
        <w:t xml:space="preserve"> </w:t>
      </w:r>
      <w:r w:rsidR="00D4122A" w:rsidRPr="00EC4819">
        <w:rPr>
          <w:rFonts w:ascii="Calibri" w:eastAsia="Times New Roman" w:hAnsi="Calibri" w:cs="Times New Roman"/>
          <w:sz w:val="20"/>
          <w:szCs w:val="20"/>
        </w:rPr>
        <w:t>as</w:t>
      </w:r>
      <w:r w:rsidR="00D4122A" w:rsidRPr="00EC4819">
        <w:rPr>
          <w:rFonts w:ascii="Calibri" w:eastAsia="Times New Roman" w:hAnsi="Calibri" w:cs="Times New Roman"/>
          <w:spacing w:val="44"/>
          <w:sz w:val="20"/>
          <w:szCs w:val="20"/>
        </w:rPr>
        <w:t xml:space="preserve"> </w:t>
      </w:r>
      <w:r w:rsidR="00D4122A" w:rsidRPr="00EC4819">
        <w:rPr>
          <w:rFonts w:ascii="Calibri" w:eastAsia="Times New Roman" w:hAnsi="Calibri" w:cs="Times New Roman"/>
          <w:sz w:val="20"/>
          <w:szCs w:val="20"/>
        </w:rPr>
        <w:t>compensation</w:t>
      </w:r>
      <w:r w:rsidR="00D4122A" w:rsidRPr="00EC4819">
        <w:rPr>
          <w:rFonts w:ascii="Calibri" w:eastAsia="Times New Roman" w:hAnsi="Calibri" w:cs="Times New Roman"/>
          <w:spacing w:val="39"/>
          <w:sz w:val="20"/>
          <w:szCs w:val="20"/>
        </w:rPr>
        <w:t xml:space="preserve"> </w:t>
      </w:r>
      <w:r w:rsidR="00D4122A" w:rsidRPr="00EC4819">
        <w:rPr>
          <w:rFonts w:ascii="Calibri" w:eastAsia="Times New Roman" w:hAnsi="Calibri" w:cs="Times New Roman"/>
          <w:sz w:val="20"/>
          <w:szCs w:val="20"/>
        </w:rPr>
        <w:t>and</w:t>
      </w:r>
      <w:r w:rsidR="00D4122A" w:rsidRPr="00EC4819">
        <w:rPr>
          <w:rFonts w:ascii="Calibri" w:eastAsia="Times New Roman" w:hAnsi="Calibri" w:cs="Times New Roman"/>
          <w:spacing w:val="29"/>
          <w:sz w:val="20"/>
          <w:szCs w:val="20"/>
        </w:rPr>
        <w:t xml:space="preserve"> </w:t>
      </w:r>
      <w:r w:rsidR="00D4122A" w:rsidRPr="00EC4819">
        <w:rPr>
          <w:rFonts w:ascii="Calibri" w:eastAsia="Times New Roman" w:hAnsi="Calibri" w:cs="Times New Roman"/>
          <w:sz w:val="20"/>
          <w:szCs w:val="20"/>
        </w:rPr>
        <w:t>delivery dates.</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43"/>
        <w:jc w:val="both"/>
        <w:rPr>
          <w:rFonts w:ascii="Calibri" w:eastAsia="Times New Roman" w:hAnsi="Calibri" w:cs="Times New Roman"/>
          <w:sz w:val="20"/>
          <w:szCs w:val="20"/>
        </w:rPr>
      </w:pPr>
      <w:r w:rsidRPr="00EC4819">
        <w:rPr>
          <w:rFonts w:ascii="Calibri" w:eastAsia="Times New Roman" w:hAnsi="Calibri" w:cs="Times New Roman"/>
          <w:b/>
          <w:bCs/>
          <w:sz w:val="20"/>
          <w:szCs w:val="20"/>
        </w:rPr>
        <w:t>“Security</w:t>
      </w:r>
      <w:r w:rsidRPr="00EC4819">
        <w:rPr>
          <w:rFonts w:ascii="Calibri" w:eastAsia="Times New Roman" w:hAnsi="Calibri" w:cs="Times New Roman"/>
          <w:b/>
          <w:bCs/>
          <w:spacing w:val="11"/>
          <w:sz w:val="20"/>
          <w:szCs w:val="20"/>
        </w:rPr>
        <w:t xml:space="preserve"> </w:t>
      </w:r>
      <w:r w:rsidRPr="00EC4819">
        <w:rPr>
          <w:rFonts w:ascii="Calibri" w:eastAsia="Times New Roman" w:hAnsi="Calibri" w:cs="Times New Roman"/>
          <w:b/>
          <w:bCs/>
          <w:sz w:val="20"/>
          <w:szCs w:val="20"/>
        </w:rPr>
        <w:t>B</w:t>
      </w:r>
      <w:r w:rsidRPr="00EC4819">
        <w:rPr>
          <w:rFonts w:ascii="Calibri" w:eastAsia="Times New Roman" w:hAnsi="Calibri" w:cs="Times New Roman"/>
          <w:b/>
          <w:bCs/>
          <w:spacing w:val="-4"/>
          <w:sz w:val="20"/>
          <w:szCs w:val="20"/>
        </w:rPr>
        <w:t>r</w:t>
      </w:r>
      <w:r w:rsidRPr="00EC4819">
        <w:rPr>
          <w:rFonts w:ascii="Calibri" w:eastAsia="Times New Roman" w:hAnsi="Calibri" w:cs="Times New Roman"/>
          <w:b/>
          <w:bCs/>
          <w:sz w:val="20"/>
          <w:szCs w:val="20"/>
        </w:rPr>
        <w:t>each”</w:t>
      </w:r>
      <w:r w:rsidRPr="00EC4819">
        <w:rPr>
          <w:rFonts w:ascii="Calibri" w:eastAsia="Times New Roman" w:hAnsi="Calibri" w:cs="Times New Roman"/>
          <w:b/>
          <w:bCs/>
          <w:spacing w:val="11"/>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unauthorized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acquisition</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of or access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by an</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unauthorized</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person</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that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compromises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securit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confidentialit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 or</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integrity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Customer</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instances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which</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internal</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access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systems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excess of</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their</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user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rights</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use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systems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inappropriatel</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 xml:space="preserve">. </w:t>
      </w:r>
      <w:r w:rsidRPr="00EC4819">
        <w:rPr>
          <w:rFonts w:ascii="Calibri" w:eastAsia="Times New Roman" w:hAnsi="Calibri" w:cs="Times New Roman"/>
          <w:b/>
          <w:bCs/>
          <w:sz w:val="20"/>
          <w:szCs w:val="20"/>
        </w:rPr>
        <w:t>“Security</w:t>
      </w:r>
      <w:r w:rsidRPr="00EC4819">
        <w:rPr>
          <w:rFonts w:ascii="Calibri" w:eastAsia="Times New Roman" w:hAnsi="Calibri" w:cs="Times New Roman"/>
          <w:b/>
          <w:bCs/>
          <w:spacing w:val="2"/>
          <w:sz w:val="20"/>
          <w:szCs w:val="20"/>
        </w:rPr>
        <w:t xml:space="preserve"> </w:t>
      </w:r>
      <w:r w:rsidRPr="00EC4819">
        <w:rPr>
          <w:rFonts w:ascii="Calibri" w:eastAsia="Times New Roman" w:hAnsi="Calibri" w:cs="Times New Roman"/>
          <w:b/>
          <w:bCs/>
          <w:sz w:val="20"/>
          <w:szCs w:val="20"/>
        </w:rPr>
        <w:t>B</w:t>
      </w:r>
      <w:r w:rsidRPr="00EC4819">
        <w:rPr>
          <w:rFonts w:ascii="Calibri" w:eastAsia="Times New Roman" w:hAnsi="Calibri" w:cs="Times New Roman"/>
          <w:b/>
          <w:bCs/>
          <w:spacing w:val="-4"/>
          <w:sz w:val="20"/>
          <w:szCs w:val="20"/>
        </w:rPr>
        <w:t>r</w:t>
      </w:r>
      <w:r w:rsidRPr="00EC4819">
        <w:rPr>
          <w:rFonts w:ascii="Calibri" w:eastAsia="Times New Roman" w:hAnsi="Calibri" w:cs="Times New Roman"/>
          <w:b/>
          <w:bCs/>
          <w:sz w:val="20"/>
          <w:szCs w:val="20"/>
        </w:rPr>
        <w:t>each”</w:t>
      </w:r>
      <w:r w:rsidRPr="00EC4819">
        <w:rPr>
          <w:rFonts w:ascii="Calibri" w:eastAsia="Times New Roman" w:hAnsi="Calibri" w:cs="Times New Roman"/>
          <w:b/>
          <w:bCs/>
          <w:spacing w:val="1"/>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also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be deemed</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include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securit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confidentialit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privacy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defined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any 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la</w:t>
      </w:r>
      <w:r w:rsidRPr="00EC4819">
        <w:rPr>
          <w:rFonts w:ascii="Calibri" w:eastAsia="Times New Roman" w:hAnsi="Calibri" w:cs="Times New Roman"/>
          <w:spacing w:val="-14"/>
          <w:sz w:val="20"/>
          <w:szCs w:val="20"/>
        </w:rPr>
        <w:t>w</w:t>
      </w:r>
      <w:r w:rsidRPr="00EC4819">
        <w:rPr>
          <w:rFonts w:ascii="Calibri" w:eastAsia="Times New Roman" w:hAnsi="Calibri" w:cs="Times New Roman"/>
          <w:sz w:val="20"/>
          <w:szCs w:val="20"/>
        </w:rPr>
        <w: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rule,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regulation,</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orde</w:t>
      </w:r>
      <w:r w:rsidRPr="00EC4819">
        <w:rPr>
          <w:rFonts w:ascii="Calibri" w:eastAsia="Times New Roman" w:hAnsi="Calibri" w:cs="Times New Roman"/>
          <w:spacing w:val="-12"/>
          <w:sz w:val="20"/>
          <w:szCs w:val="20"/>
        </w:rPr>
        <w:t>r</w:t>
      </w:r>
      <w:r w:rsidRPr="00EC4819">
        <w:rPr>
          <w:rFonts w:ascii="Calibri" w:eastAsia="Times New Roman" w:hAnsi="Calibri" w:cs="Times New Roman"/>
          <w:sz w:val="20"/>
          <w:szCs w:val="20"/>
        </w:rPr>
        <w:t>.</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44"/>
        <w:jc w:val="both"/>
        <w:rPr>
          <w:rFonts w:ascii="Calibri" w:eastAsia="Times New Roman" w:hAnsi="Calibri" w:cs="Times New Roman"/>
          <w:sz w:val="20"/>
          <w:szCs w:val="20"/>
        </w:rPr>
      </w:pPr>
      <w:r w:rsidRPr="00EC4819">
        <w:rPr>
          <w:rFonts w:ascii="Calibri" w:eastAsia="Times New Roman" w:hAnsi="Calibri" w:cs="Times New Roman"/>
          <w:sz w:val="20"/>
          <w:szCs w:val="20"/>
        </w:rPr>
        <w:t xml:space="preserve"> “</w:t>
      </w:r>
      <w:r w:rsidRPr="00EC4819">
        <w:rPr>
          <w:rFonts w:ascii="Calibri" w:eastAsia="Times New Roman" w:hAnsi="Calibri" w:cs="Times New Roman"/>
          <w:b/>
          <w:bCs/>
          <w:sz w:val="20"/>
          <w:szCs w:val="20"/>
        </w:rPr>
        <w:t>Services</w:t>
      </w:r>
      <w:r w:rsidRPr="00EC4819">
        <w:rPr>
          <w:rFonts w:ascii="Calibri" w:eastAsia="Times New Roman" w:hAnsi="Calibri" w:cs="Times New Roman"/>
          <w:sz w:val="20"/>
          <w:szCs w:val="20"/>
        </w:rPr>
        <w:t>”</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include,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without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limitation,</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performed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provided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by or on behalf of,</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otherwise</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made</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available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through,</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Contractors, or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Personnel,</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directly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indirectl</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connection</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Underlying Agreement(s), including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but</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limited</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System</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corresponding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hosting,</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implementation, migration,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or configuration</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related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thereto.</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44"/>
        <w:jc w:val="both"/>
        <w:rPr>
          <w:rFonts w:ascii="Calibri" w:eastAsia="Times New Roman" w:hAnsi="Calibri" w:cs="Times New Roman"/>
          <w:sz w:val="20"/>
          <w:szCs w:val="20"/>
        </w:rPr>
      </w:pP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b/>
          <w:bCs/>
          <w:sz w:val="20"/>
          <w:szCs w:val="20"/>
        </w:rPr>
        <w:t>“System”</w:t>
      </w:r>
      <w:r w:rsidRPr="00EC4819">
        <w:rPr>
          <w:rFonts w:ascii="Calibri" w:eastAsia="Times New Roman" w:hAnsi="Calibri" w:cs="Times New Roman"/>
          <w:b/>
          <w:bCs/>
          <w:spacing w:val="14"/>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system</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provided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 otherwise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made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available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by or through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directly</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indirectl</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connection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any Underlying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 xml:space="preserve">including </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software,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programs,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applications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associated therewith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included</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incorporated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therein,</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regardless</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method of</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deliver</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 including</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but</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limited</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Internet-enabled,</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pacing w:val="-18"/>
          <w:sz w:val="20"/>
          <w:szCs w:val="20"/>
        </w:rPr>
        <w:t>W</w:t>
      </w:r>
      <w:r w:rsidRPr="00EC4819">
        <w:rPr>
          <w:rFonts w:ascii="Calibri" w:eastAsia="Times New Roman" w:hAnsi="Calibri" w:cs="Times New Roman"/>
          <w:sz w:val="20"/>
          <w:szCs w:val="20"/>
        </w:rPr>
        <w:t>eb-based</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similar</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delivery method.</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8D57FA" w:rsidP="00ED2174">
      <w:pPr>
        <w:tabs>
          <w:tab w:val="left" w:pos="720"/>
        </w:tabs>
        <w:spacing w:line="256" w:lineRule="auto"/>
        <w:ind w:left="720" w:right="43"/>
        <w:jc w:val="both"/>
        <w:rPr>
          <w:rFonts w:ascii="Calibri" w:eastAsia="Times New Roman" w:hAnsi="Calibri" w:cs="Times New Roman"/>
          <w:sz w:val="20"/>
          <w:szCs w:val="20"/>
        </w:rPr>
      </w:pPr>
      <w:r w:rsidRPr="00EC4819">
        <w:rPr>
          <w:rFonts w:ascii="Calibri" w:eastAsia="Times New Roman" w:hAnsi="Calibri" w:cs="Times New Roman"/>
          <w:sz w:val="20"/>
          <w:szCs w:val="20"/>
        </w:rPr>
        <w:t xml:space="preserve"> </w:t>
      </w:r>
      <w:r w:rsidR="00D4122A" w:rsidRPr="00EC4819">
        <w:rPr>
          <w:rFonts w:ascii="Calibri" w:eastAsia="Times New Roman" w:hAnsi="Calibri" w:cs="Times New Roman"/>
          <w:b/>
          <w:bCs/>
          <w:sz w:val="20"/>
          <w:szCs w:val="20"/>
        </w:rPr>
        <w:t>“Third</w:t>
      </w:r>
      <w:r w:rsidR="00D4122A" w:rsidRPr="00EC4819">
        <w:rPr>
          <w:rFonts w:ascii="Calibri" w:eastAsia="Times New Roman" w:hAnsi="Calibri" w:cs="Times New Roman"/>
          <w:b/>
          <w:bCs/>
          <w:spacing w:val="27"/>
          <w:sz w:val="20"/>
          <w:szCs w:val="20"/>
        </w:rPr>
        <w:t xml:space="preserve"> </w:t>
      </w:r>
      <w:r w:rsidR="00D4122A" w:rsidRPr="00EC4819">
        <w:rPr>
          <w:rFonts w:ascii="Calibri" w:eastAsia="Times New Roman" w:hAnsi="Calibri" w:cs="Times New Roman"/>
          <w:b/>
          <w:bCs/>
          <w:sz w:val="20"/>
          <w:szCs w:val="20"/>
        </w:rPr>
        <w:t>Party”</w:t>
      </w:r>
      <w:r w:rsidR="00D4122A" w:rsidRPr="00EC4819">
        <w:rPr>
          <w:rFonts w:ascii="Calibri" w:eastAsia="Times New Roman" w:hAnsi="Calibri" w:cs="Times New Roman"/>
          <w:b/>
          <w:bCs/>
          <w:spacing w:val="-2"/>
          <w:sz w:val="20"/>
          <w:szCs w:val="20"/>
        </w:rPr>
        <w:t xml:space="preserve"> </w:t>
      </w:r>
      <w:r w:rsidR="00D4122A" w:rsidRPr="00EC4819">
        <w:rPr>
          <w:rFonts w:ascii="Calibri" w:eastAsia="Times New Roman" w:hAnsi="Calibri" w:cs="Times New Roman"/>
          <w:sz w:val="20"/>
          <w:szCs w:val="20"/>
        </w:rPr>
        <w:t>means</w:t>
      </w:r>
      <w:r w:rsidR="00D4122A" w:rsidRPr="00EC4819">
        <w:rPr>
          <w:rFonts w:ascii="Calibri" w:eastAsia="Times New Roman" w:hAnsi="Calibri" w:cs="Times New Roman"/>
          <w:spacing w:val="26"/>
          <w:sz w:val="20"/>
          <w:szCs w:val="20"/>
        </w:rPr>
        <w:t xml:space="preserve"> </w:t>
      </w:r>
      <w:r w:rsidR="00D4122A" w:rsidRPr="00EC4819">
        <w:rPr>
          <w:rFonts w:ascii="Calibri" w:eastAsia="Times New Roman" w:hAnsi="Calibri" w:cs="Times New Roman"/>
          <w:sz w:val="20"/>
          <w:szCs w:val="20"/>
        </w:rPr>
        <w:t>a</w:t>
      </w:r>
      <w:r w:rsidR="00D4122A" w:rsidRPr="00EC4819">
        <w:rPr>
          <w:rFonts w:ascii="Calibri" w:eastAsia="Times New Roman" w:hAnsi="Calibri" w:cs="Times New Roman"/>
          <w:spacing w:val="29"/>
          <w:sz w:val="20"/>
          <w:szCs w:val="20"/>
        </w:rPr>
        <w:t xml:space="preserve"> </w:t>
      </w:r>
      <w:r w:rsidR="00D4122A" w:rsidRPr="00EC4819">
        <w:rPr>
          <w:rFonts w:ascii="Calibri" w:eastAsia="Times New Roman" w:hAnsi="Calibri" w:cs="Times New Roman"/>
          <w:sz w:val="20"/>
          <w:szCs w:val="20"/>
        </w:rPr>
        <w:t>person</w:t>
      </w:r>
      <w:r w:rsidR="00D4122A" w:rsidRPr="00EC4819">
        <w:rPr>
          <w:rFonts w:ascii="Calibri" w:eastAsia="Times New Roman" w:hAnsi="Calibri" w:cs="Times New Roman"/>
          <w:spacing w:val="29"/>
          <w:sz w:val="20"/>
          <w:szCs w:val="20"/>
        </w:rPr>
        <w:t xml:space="preserve"> </w:t>
      </w:r>
      <w:r w:rsidR="00D4122A" w:rsidRPr="00EC4819">
        <w:rPr>
          <w:rFonts w:ascii="Calibri" w:eastAsia="Times New Roman" w:hAnsi="Calibri" w:cs="Times New Roman"/>
          <w:sz w:val="20"/>
          <w:szCs w:val="20"/>
        </w:rPr>
        <w:t>or</w:t>
      </w:r>
      <w:r w:rsidR="00D4122A" w:rsidRPr="00EC4819">
        <w:rPr>
          <w:rFonts w:ascii="Calibri" w:eastAsia="Times New Roman" w:hAnsi="Calibri" w:cs="Times New Roman"/>
          <w:spacing w:val="30"/>
          <w:sz w:val="20"/>
          <w:szCs w:val="20"/>
        </w:rPr>
        <w:t xml:space="preserve"> </w:t>
      </w:r>
      <w:r w:rsidR="00D4122A" w:rsidRPr="00EC4819">
        <w:rPr>
          <w:rFonts w:ascii="Calibri" w:eastAsia="Times New Roman" w:hAnsi="Calibri" w:cs="Times New Roman"/>
          <w:sz w:val="20"/>
          <w:szCs w:val="20"/>
        </w:rPr>
        <w:t>entity</w:t>
      </w:r>
      <w:r w:rsidR="00D4122A" w:rsidRPr="00EC4819">
        <w:rPr>
          <w:rFonts w:ascii="Calibri" w:eastAsia="Times New Roman" w:hAnsi="Calibri" w:cs="Times New Roman"/>
          <w:spacing w:val="27"/>
          <w:sz w:val="20"/>
          <w:szCs w:val="20"/>
        </w:rPr>
        <w:t xml:space="preserve"> </w:t>
      </w:r>
      <w:r w:rsidR="00D4122A" w:rsidRPr="00EC4819">
        <w:rPr>
          <w:rFonts w:ascii="Calibri" w:eastAsia="Times New Roman" w:hAnsi="Calibri" w:cs="Times New Roman"/>
          <w:sz w:val="20"/>
          <w:szCs w:val="20"/>
        </w:rPr>
        <w:t>(including,</w:t>
      </w:r>
      <w:r w:rsidR="00D4122A" w:rsidRPr="00EC4819">
        <w:rPr>
          <w:rFonts w:ascii="Calibri" w:eastAsia="Times New Roman" w:hAnsi="Calibri" w:cs="Times New Roman"/>
          <w:spacing w:val="12"/>
          <w:sz w:val="20"/>
          <w:szCs w:val="20"/>
        </w:rPr>
        <w:t xml:space="preserve"> </w:t>
      </w:r>
      <w:r w:rsidR="00D4122A" w:rsidRPr="00EC4819">
        <w:rPr>
          <w:rFonts w:ascii="Calibri" w:eastAsia="Times New Roman" w:hAnsi="Calibri" w:cs="Times New Roman"/>
          <w:sz w:val="20"/>
          <w:szCs w:val="20"/>
        </w:rPr>
        <w:t>any</w:t>
      </w:r>
      <w:r w:rsidR="00D4122A" w:rsidRPr="00EC4819">
        <w:rPr>
          <w:rFonts w:ascii="Calibri" w:eastAsia="Times New Roman" w:hAnsi="Calibri" w:cs="Times New Roman"/>
          <w:spacing w:val="14"/>
          <w:sz w:val="20"/>
          <w:szCs w:val="20"/>
        </w:rPr>
        <w:t xml:space="preserve"> </w:t>
      </w:r>
      <w:r w:rsidR="00D4122A" w:rsidRPr="00EC4819">
        <w:rPr>
          <w:rFonts w:ascii="Calibri" w:eastAsia="Times New Roman" w:hAnsi="Calibri" w:cs="Times New Roman"/>
          <w:sz w:val="20"/>
          <w:szCs w:val="20"/>
        </w:rPr>
        <w:t>form</w:t>
      </w:r>
      <w:r w:rsidR="00D4122A" w:rsidRPr="00EC4819">
        <w:rPr>
          <w:rFonts w:ascii="Calibri" w:eastAsia="Times New Roman" w:hAnsi="Calibri" w:cs="Times New Roman"/>
          <w:spacing w:val="13"/>
          <w:sz w:val="20"/>
          <w:szCs w:val="20"/>
        </w:rPr>
        <w:t xml:space="preserve"> </w:t>
      </w:r>
      <w:r w:rsidR="00D4122A" w:rsidRPr="00EC4819">
        <w:rPr>
          <w:rFonts w:ascii="Calibri" w:eastAsia="Times New Roman" w:hAnsi="Calibri" w:cs="Times New Roman"/>
          <w:sz w:val="20"/>
          <w:szCs w:val="20"/>
        </w:rPr>
        <w:t>of</w:t>
      </w:r>
      <w:r w:rsidR="00D4122A" w:rsidRPr="00EC4819">
        <w:rPr>
          <w:rFonts w:ascii="Calibri" w:eastAsia="Times New Roman" w:hAnsi="Calibri" w:cs="Times New Roman"/>
          <w:spacing w:val="15"/>
          <w:sz w:val="20"/>
          <w:szCs w:val="20"/>
        </w:rPr>
        <w:t xml:space="preserve"> </w:t>
      </w:r>
      <w:r w:rsidR="00D4122A" w:rsidRPr="00EC4819">
        <w:rPr>
          <w:rFonts w:ascii="Calibri" w:eastAsia="Times New Roman" w:hAnsi="Calibri" w:cs="Times New Roman"/>
          <w:sz w:val="20"/>
          <w:szCs w:val="20"/>
        </w:rPr>
        <w:t>business</w:t>
      </w:r>
      <w:r w:rsidR="00D4122A" w:rsidRPr="00EC4819">
        <w:rPr>
          <w:rFonts w:ascii="Calibri" w:eastAsia="Times New Roman" w:hAnsi="Calibri" w:cs="Times New Roman"/>
          <w:spacing w:val="13"/>
          <w:sz w:val="20"/>
          <w:szCs w:val="20"/>
        </w:rPr>
        <w:t xml:space="preserve"> </w:t>
      </w:r>
      <w:r w:rsidR="00D4122A" w:rsidRPr="00EC4819">
        <w:rPr>
          <w:rFonts w:ascii="Calibri" w:eastAsia="Times New Roman" w:hAnsi="Calibri" w:cs="Times New Roman"/>
          <w:sz w:val="20"/>
          <w:szCs w:val="20"/>
        </w:rPr>
        <w:t>o</w:t>
      </w:r>
      <w:r w:rsidR="00D4122A" w:rsidRPr="00EC4819">
        <w:rPr>
          <w:rFonts w:ascii="Calibri" w:eastAsia="Times New Roman" w:hAnsi="Calibri" w:cs="Times New Roman"/>
          <w:spacing w:val="-4"/>
          <w:sz w:val="20"/>
          <w:szCs w:val="20"/>
        </w:rPr>
        <w:t>r</w:t>
      </w:r>
      <w:r w:rsidR="00D4122A" w:rsidRPr="00EC4819">
        <w:rPr>
          <w:rFonts w:ascii="Calibri" w:eastAsia="Times New Roman" w:hAnsi="Calibri" w:cs="Times New Roman"/>
          <w:sz w:val="20"/>
          <w:szCs w:val="20"/>
        </w:rPr>
        <w:t>ganization, such</w:t>
      </w:r>
      <w:r w:rsidR="00D4122A" w:rsidRPr="00EC4819">
        <w:rPr>
          <w:rFonts w:ascii="Calibri" w:eastAsia="Times New Roman" w:hAnsi="Calibri" w:cs="Times New Roman"/>
          <w:spacing w:val="29"/>
          <w:sz w:val="20"/>
          <w:szCs w:val="20"/>
        </w:rPr>
        <w:t xml:space="preserve"> </w:t>
      </w:r>
      <w:r w:rsidR="00D4122A" w:rsidRPr="00EC4819">
        <w:rPr>
          <w:rFonts w:ascii="Calibri" w:eastAsia="Times New Roman" w:hAnsi="Calibri" w:cs="Times New Roman"/>
          <w:sz w:val="20"/>
          <w:szCs w:val="20"/>
        </w:rPr>
        <w:t>as</w:t>
      </w:r>
      <w:r w:rsidR="00D4122A" w:rsidRPr="00EC4819">
        <w:rPr>
          <w:rFonts w:ascii="Calibri" w:eastAsia="Times New Roman" w:hAnsi="Calibri" w:cs="Times New Roman"/>
          <w:spacing w:val="29"/>
          <w:sz w:val="20"/>
          <w:szCs w:val="20"/>
        </w:rPr>
        <w:t xml:space="preserve"> </w:t>
      </w:r>
      <w:r w:rsidR="00D4122A" w:rsidRPr="00EC4819">
        <w:rPr>
          <w:rFonts w:ascii="Calibri" w:eastAsia="Times New Roman" w:hAnsi="Calibri" w:cs="Times New Roman"/>
          <w:sz w:val="20"/>
          <w:szCs w:val="20"/>
        </w:rPr>
        <w:t>a</w:t>
      </w:r>
      <w:r w:rsidR="00D4122A" w:rsidRPr="00EC4819">
        <w:rPr>
          <w:rFonts w:ascii="Calibri" w:eastAsia="Times New Roman" w:hAnsi="Calibri" w:cs="Times New Roman"/>
          <w:spacing w:val="29"/>
          <w:sz w:val="20"/>
          <w:szCs w:val="20"/>
        </w:rPr>
        <w:t xml:space="preserve"> </w:t>
      </w:r>
      <w:r w:rsidR="00D4122A" w:rsidRPr="00EC4819">
        <w:rPr>
          <w:rFonts w:ascii="Calibri" w:eastAsia="Times New Roman" w:hAnsi="Calibri" w:cs="Times New Roman"/>
          <w:sz w:val="20"/>
          <w:szCs w:val="20"/>
        </w:rPr>
        <w:t>corporation,</w:t>
      </w:r>
      <w:r w:rsidR="00D4122A" w:rsidRPr="00EC4819">
        <w:rPr>
          <w:rFonts w:ascii="Calibri" w:eastAsia="Times New Roman" w:hAnsi="Calibri" w:cs="Times New Roman"/>
          <w:spacing w:val="27"/>
          <w:sz w:val="20"/>
          <w:szCs w:val="20"/>
        </w:rPr>
        <w:t xml:space="preserve"> </w:t>
      </w:r>
      <w:r w:rsidR="00D4122A" w:rsidRPr="00EC4819">
        <w:rPr>
          <w:rFonts w:ascii="Calibri" w:eastAsia="Times New Roman" w:hAnsi="Calibri" w:cs="Times New Roman"/>
          <w:sz w:val="20"/>
          <w:szCs w:val="20"/>
        </w:rPr>
        <w:t>partnership,</w:t>
      </w:r>
      <w:r w:rsidR="00D4122A" w:rsidRPr="00EC4819">
        <w:rPr>
          <w:rFonts w:ascii="Calibri" w:eastAsia="Times New Roman" w:hAnsi="Calibri" w:cs="Times New Roman"/>
          <w:spacing w:val="27"/>
          <w:sz w:val="20"/>
          <w:szCs w:val="20"/>
        </w:rPr>
        <w:t xml:space="preserve"> </w:t>
      </w:r>
      <w:r w:rsidR="00D4122A" w:rsidRPr="00EC4819">
        <w:rPr>
          <w:rFonts w:ascii="Calibri" w:eastAsia="Times New Roman" w:hAnsi="Calibri" w:cs="Times New Roman"/>
          <w:sz w:val="20"/>
          <w:szCs w:val="20"/>
        </w:rPr>
        <w:t>limited</w:t>
      </w:r>
      <w:r w:rsidR="00D4122A" w:rsidRPr="00EC4819">
        <w:rPr>
          <w:rFonts w:ascii="Calibri" w:eastAsia="Times New Roman" w:hAnsi="Calibri" w:cs="Times New Roman"/>
          <w:spacing w:val="10"/>
          <w:sz w:val="20"/>
          <w:szCs w:val="20"/>
        </w:rPr>
        <w:t xml:space="preserve"> </w:t>
      </w:r>
      <w:r w:rsidR="00D4122A" w:rsidRPr="00EC4819">
        <w:rPr>
          <w:rFonts w:ascii="Calibri" w:eastAsia="Times New Roman" w:hAnsi="Calibri" w:cs="Times New Roman"/>
          <w:sz w:val="20"/>
          <w:szCs w:val="20"/>
        </w:rPr>
        <w:t>liability</w:t>
      </w:r>
      <w:r w:rsidR="00D4122A" w:rsidRPr="00EC4819">
        <w:rPr>
          <w:rFonts w:ascii="Calibri" w:eastAsia="Times New Roman" w:hAnsi="Calibri" w:cs="Times New Roman"/>
          <w:spacing w:val="10"/>
          <w:sz w:val="20"/>
          <w:szCs w:val="20"/>
        </w:rPr>
        <w:t xml:space="preserve"> </w:t>
      </w:r>
      <w:r w:rsidR="00D4122A" w:rsidRPr="00EC4819">
        <w:rPr>
          <w:rFonts w:ascii="Calibri" w:eastAsia="Times New Roman" w:hAnsi="Calibri" w:cs="Times New Roman"/>
          <w:sz w:val="20"/>
          <w:szCs w:val="20"/>
        </w:rPr>
        <w:t>corporation,</w:t>
      </w:r>
      <w:r w:rsidR="00D4122A" w:rsidRPr="00EC4819">
        <w:rPr>
          <w:rFonts w:ascii="Calibri" w:eastAsia="Times New Roman" w:hAnsi="Calibri" w:cs="Times New Roman"/>
          <w:spacing w:val="12"/>
          <w:sz w:val="20"/>
          <w:szCs w:val="20"/>
        </w:rPr>
        <w:t xml:space="preserve"> </w:t>
      </w:r>
      <w:r w:rsidR="00D4122A" w:rsidRPr="00EC4819">
        <w:rPr>
          <w:rFonts w:ascii="Calibri" w:eastAsia="Times New Roman" w:hAnsi="Calibri" w:cs="Times New Roman"/>
          <w:sz w:val="20"/>
          <w:szCs w:val="20"/>
        </w:rPr>
        <w:t>association,</w:t>
      </w:r>
      <w:r w:rsidR="00D4122A" w:rsidRPr="00EC4819">
        <w:rPr>
          <w:rFonts w:ascii="Calibri" w:eastAsia="Times New Roman" w:hAnsi="Calibri" w:cs="Times New Roman"/>
          <w:spacing w:val="10"/>
          <w:sz w:val="20"/>
          <w:szCs w:val="20"/>
        </w:rPr>
        <w:t xml:space="preserve"> </w:t>
      </w:r>
      <w:r w:rsidR="00D4122A" w:rsidRPr="00EC4819">
        <w:rPr>
          <w:rFonts w:ascii="Calibri" w:eastAsia="Times New Roman" w:hAnsi="Calibri" w:cs="Times New Roman"/>
          <w:sz w:val="20"/>
          <w:szCs w:val="20"/>
        </w:rPr>
        <w:t>etc.)</w:t>
      </w:r>
      <w:r w:rsidR="00D4122A" w:rsidRPr="00EC4819">
        <w:rPr>
          <w:rFonts w:ascii="Calibri" w:eastAsia="Times New Roman" w:hAnsi="Calibri" w:cs="Times New Roman"/>
          <w:spacing w:val="12"/>
          <w:sz w:val="20"/>
          <w:szCs w:val="20"/>
        </w:rPr>
        <w:t xml:space="preserve"> </w:t>
      </w:r>
      <w:r w:rsidR="00D4122A" w:rsidRPr="00EC4819">
        <w:rPr>
          <w:rFonts w:ascii="Calibri" w:eastAsia="Times New Roman" w:hAnsi="Calibri" w:cs="Times New Roman"/>
          <w:sz w:val="20"/>
          <w:szCs w:val="20"/>
        </w:rPr>
        <w:t>that</w:t>
      </w:r>
      <w:r w:rsidR="00D4122A" w:rsidRPr="00EC4819">
        <w:rPr>
          <w:rFonts w:ascii="Calibri" w:eastAsia="Times New Roman" w:hAnsi="Calibri" w:cs="Times New Roman"/>
          <w:spacing w:val="13"/>
          <w:sz w:val="20"/>
          <w:szCs w:val="20"/>
        </w:rPr>
        <w:t xml:space="preserve"> </w:t>
      </w:r>
      <w:r w:rsidR="00D4122A" w:rsidRPr="00EC4819">
        <w:rPr>
          <w:rFonts w:ascii="Calibri" w:eastAsia="Times New Roman" w:hAnsi="Calibri" w:cs="Times New Roman"/>
          <w:sz w:val="20"/>
          <w:szCs w:val="20"/>
        </w:rPr>
        <w:t>is not</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a</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party</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to</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any</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Underlying</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Agreement(s).</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D4122A" w:rsidP="00ED2174">
      <w:pPr>
        <w:tabs>
          <w:tab w:val="left" w:pos="720"/>
        </w:tabs>
        <w:spacing w:line="256" w:lineRule="auto"/>
        <w:ind w:left="720" w:right="45"/>
        <w:jc w:val="both"/>
        <w:rPr>
          <w:rFonts w:ascii="Calibri" w:eastAsia="Times New Roman" w:hAnsi="Calibri" w:cs="Times New Roman"/>
          <w:sz w:val="20"/>
          <w:szCs w:val="20"/>
        </w:rPr>
      </w:pPr>
      <w:r w:rsidRPr="00EC4819">
        <w:rPr>
          <w:rFonts w:ascii="Calibri" w:eastAsia="Times New Roman" w:hAnsi="Calibri" w:cs="Times New Roman"/>
          <w:sz w:val="20"/>
          <w:szCs w:val="20"/>
        </w:rPr>
        <w:t xml:space="preserve"> </w:t>
      </w:r>
      <w:r w:rsidRPr="00EC4819">
        <w:rPr>
          <w:rFonts w:ascii="Calibri" w:eastAsia="Times New Roman" w:hAnsi="Calibri" w:cs="Times New Roman"/>
          <w:b/>
          <w:bCs/>
          <w:sz w:val="20"/>
          <w:szCs w:val="20"/>
        </w:rPr>
        <w:t>“</w:t>
      </w:r>
      <w:r w:rsidRPr="00EC4819">
        <w:rPr>
          <w:rFonts w:ascii="Calibri" w:eastAsia="Times New Roman" w:hAnsi="Calibri" w:cs="Times New Roman"/>
          <w:b/>
          <w:bCs/>
          <w:spacing w:val="-20"/>
          <w:sz w:val="20"/>
          <w:szCs w:val="20"/>
        </w:rPr>
        <w:t>V</w:t>
      </w:r>
      <w:r w:rsidRPr="00EC4819">
        <w:rPr>
          <w:rFonts w:ascii="Calibri" w:eastAsia="Times New Roman" w:hAnsi="Calibri" w:cs="Times New Roman"/>
          <w:b/>
          <w:bCs/>
          <w:sz w:val="20"/>
          <w:szCs w:val="20"/>
        </w:rPr>
        <w:t xml:space="preserve">endor </w:t>
      </w:r>
      <w:r w:rsidRPr="00EC4819">
        <w:rPr>
          <w:rFonts w:ascii="Calibri" w:eastAsia="Times New Roman" w:hAnsi="Calibri" w:cs="Times New Roman"/>
          <w:b/>
          <w:bCs/>
          <w:spacing w:val="3"/>
          <w:sz w:val="20"/>
          <w:szCs w:val="20"/>
        </w:rPr>
        <w:t xml:space="preserve"> </w:t>
      </w:r>
      <w:r w:rsidRPr="00EC4819">
        <w:rPr>
          <w:rFonts w:ascii="Calibri" w:eastAsia="Times New Roman" w:hAnsi="Calibri" w:cs="Times New Roman"/>
          <w:b/>
          <w:bCs/>
          <w:sz w:val="20"/>
          <w:szCs w:val="20"/>
        </w:rPr>
        <w:t>Contractor(s)”</w:t>
      </w:r>
      <w:r w:rsidRPr="00EC4819">
        <w:rPr>
          <w:rFonts w:ascii="Calibri" w:eastAsia="Times New Roman" w:hAnsi="Calibri" w:cs="Times New Roman"/>
          <w:b/>
          <w:bCs/>
          <w:spacing w:val="-3"/>
          <w:sz w:val="20"/>
          <w:szCs w:val="20"/>
        </w:rPr>
        <w:t xml:space="preserve"> </w:t>
      </w:r>
      <w:r w:rsidRPr="00EC4819">
        <w:rPr>
          <w:rFonts w:ascii="Calibri" w:eastAsia="Times New Roman" w:hAnsi="Calibri" w:cs="Times New Roman"/>
          <w:sz w:val="20"/>
          <w:szCs w:val="20"/>
        </w:rPr>
        <w:t xml:space="preserve">means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any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of </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endors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authorized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subcontractors,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filiates, subsidiaries,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Third</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Party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acting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on</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behalf</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direction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 directly</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indirectl</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performing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providing</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Deliverables under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Underlying Agreement(s).</w:t>
      </w:r>
    </w:p>
    <w:p w:rsidR="00D4122A" w:rsidRPr="00EC4819" w:rsidRDefault="00D4122A" w:rsidP="00ED2174">
      <w:pPr>
        <w:tabs>
          <w:tab w:val="left" w:pos="720"/>
        </w:tabs>
        <w:spacing w:before="6" w:line="190" w:lineRule="exact"/>
        <w:ind w:left="720"/>
        <w:rPr>
          <w:rFonts w:ascii="Calibri" w:hAnsi="Calibri"/>
          <w:sz w:val="20"/>
          <w:szCs w:val="20"/>
        </w:rPr>
      </w:pPr>
    </w:p>
    <w:p w:rsidR="00D4122A" w:rsidRPr="00EC4819" w:rsidRDefault="008D57FA" w:rsidP="00ED2174">
      <w:pPr>
        <w:tabs>
          <w:tab w:val="left" w:pos="720"/>
        </w:tabs>
        <w:spacing w:line="256" w:lineRule="auto"/>
        <w:ind w:left="720" w:right="55"/>
        <w:jc w:val="both"/>
        <w:rPr>
          <w:rFonts w:ascii="Calibri" w:eastAsia="Times New Roman" w:hAnsi="Calibri" w:cs="Times New Roman"/>
          <w:sz w:val="20"/>
          <w:szCs w:val="20"/>
        </w:rPr>
      </w:pPr>
      <w:r w:rsidRPr="00EC4819">
        <w:rPr>
          <w:rFonts w:ascii="Calibri" w:eastAsia="Times New Roman" w:hAnsi="Calibri" w:cs="Times New Roman"/>
          <w:sz w:val="20"/>
          <w:szCs w:val="20"/>
        </w:rPr>
        <w:t xml:space="preserve"> </w:t>
      </w:r>
      <w:r w:rsidR="00D4122A" w:rsidRPr="00EC4819">
        <w:rPr>
          <w:rFonts w:ascii="Calibri" w:eastAsia="Times New Roman" w:hAnsi="Calibri" w:cs="Times New Roman"/>
          <w:b/>
          <w:bCs/>
          <w:sz w:val="20"/>
          <w:szCs w:val="20"/>
        </w:rPr>
        <w:t>“</w:t>
      </w:r>
      <w:r w:rsidR="00D4122A" w:rsidRPr="00EC4819">
        <w:rPr>
          <w:rFonts w:ascii="Calibri" w:eastAsia="Times New Roman" w:hAnsi="Calibri" w:cs="Times New Roman"/>
          <w:b/>
          <w:bCs/>
          <w:spacing w:val="-20"/>
          <w:sz w:val="20"/>
          <w:szCs w:val="20"/>
        </w:rPr>
        <w:t>V</w:t>
      </w:r>
      <w:r w:rsidR="00D4122A" w:rsidRPr="00EC4819">
        <w:rPr>
          <w:rFonts w:ascii="Calibri" w:eastAsia="Times New Roman" w:hAnsi="Calibri" w:cs="Times New Roman"/>
          <w:b/>
          <w:bCs/>
          <w:sz w:val="20"/>
          <w:szCs w:val="20"/>
        </w:rPr>
        <w:t>endor</w:t>
      </w:r>
      <w:r w:rsidR="00D4122A" w:rsidRPr="00EC4819">
        <w:rPr>
          <w:rFonts w:ascii="Calibri" w:eastAsia="Times New Roman" w:hAnsi="Calibri" w:cs="Times New Roman"/>
          <w:b/>
          <w:bCs/>
          <w:spacing w:val="43"/>
          <w:sz w:val="20"/>
          <w:szCs w:val="20"/>
        </w:rPr>
        <w:t xml:space="preserve"> </w:t>
      </w:r>
      <w:r w:rsidR="00D4122A" w:rsidRPr="00EC4819">
        <w:rPr>
          <w:rFonts w:ascii="Calibri" w:eastAsia="Times New Roman" w:hAnsi="Calibri" w:cs="Times New Roman"/>
          <w:b/>
          <w:bCs/>
          <w:sz w:val="20"/>
          <w:szCs w:val="20"/>
        </w:rPr>
        <w:t>Personnel”</w:t>
      </w:r>
      <w:r w:rsidR="00D4122A" w:rsidRPr="00EC4819">
        <w:rPr>
          <w:rFonts w:ascii="Calibri" w:eastAsia="Times New Roman" w:hAnsi="Calibri" w:cs="Times New Roman"/>
          <w:b/>
          <w:bCs/>
          <w:spacing w:val="-5"/>
          <w:sz w:val="20"/>
          <w:szCs w:val="20"/>
        </w:rPr>
        <w:t xml:space="preserve"> </w:t>
      </w:r>
      <w:r w:rsidR="00D4122A" w:rsidRPr="00EC4819">
        <w:rPr>
          <w:rFonts w:ascii="Calibri" w:eastAsia="Times New Roman" w:hAnsi="Calibri" w:cs="Times New Roman"/>
          <w:sz w:val="20"/>
          <w:szCs w:val="20"/>
        </w:rPr>
        <w:t>means</w:t>
      </w:r>
      <w:r w:rsidR="00D4122A" w:rsidRPr="00EC4819">
        <w:rPr>
          <w:rFonts w:ascii="Calibri" w:eastAsia="Times New Roman" w:hAnsi="Calibri" w:cs="Times New Roman"/>
          <w:spacing w:val="41"/>
          <w:sz w:val="20"/>
          <w:szCs w:val="20"/>
        </w:rPr>
        <w:t xml:space="preserve"> </w:t>
      </w:r>
      <w:r w:rsidR="00D4122A" w:rsidRPr="00EC4819">
        <w:rPr>
          <w:rFonts w:ascii="Calibri" w:eastAsia="Times New Roman" w:hAnsi="Calibri" w:cs="Times New Roman"/>
          <w:sz w:val="20"/>
          <w:szCs w:val="20"/>
        </w:rPr>
        <w:t>employees,</w:t>
      </w:r>
      <w:r w:rsidR="00D4122A" w:rsidRPr="00EC4819">
        <w:rPr>
          <w:rFonts w:ascii="Calibri" w:eastAsia="Times New Roman" w:hAnsi="Calibri" w:cs="Times New Roman"/>
          <w:spacing w:val="40"/>
          <w:sz w:val="20"/>
          <w:szCs w:val="20"/>
        </w:rPr>
        <w:t xml:space="preserve"> </w:t>
      </w:r>
      <w:r w:rsidR="00D4122A" w:rsidRPr="00EC4819">
        <w:rPr>
          <w:rFonts w:ascii="Calibri" w:eastAsia="Times New Roman" w:hAnsi="Calibri" w:cs="Times New Roman"/>
          <w:sz w:val="20"/>
          <w:szCs w:val="20"/>
        </w:rPr>
        <w:t>agents,</w:t>
      </w:r>
      <w:r w:rsidR="00D4122A" w:rsidRPr="00EC4819">
        <w:rPr>
          <w:rFonts w:ascii="Calibri" w:eastAsia="Times New Roman" w:hAnsi="Calibri" w:cs="Times New Roman"/>
          <w:spacing w:val="42"/>
          <w:sz w:val="20"/>
          <w:szCs w:val="20"/>
        </w:rPr>
        <w:t xml:space="preserve"> </w:t>
      </w:r>
      <w:r w:rsidR="00D4122A" w:rsidRPr="00EC4819">
        <w:rPr>
          <w:rFonts w:ascii="Calibri" w:eastAsia="Times New Roman" w:hAnsi="Calibri" w:cs="Times New Roman"/>
          <w:sz w:val="20"/>
          <w:szCs w:val="20"/>
        </w:rPr>
        <w:t>independent</w:t>
      </w:r>
      <w:r w:rsidR="00D4122A" w:rsidRPr="00EC4819">
        <w:rPr>
          <w:rFonts w:ascii="Calibri" w:eastAsia="Times New Roman" w:hAnsi="Calibri" w:cs="Times New Roman"/>
          <w:spacing w:val="41"/>
          <w:sz w:val="20"/>
          <w:szCs w:val="20"/>
        </w:rPr>
        <w:t xml:space="preserve"> </w:t>
      </w:r>
      <w:r w:rsidR="00D4122A" w:rsidRPr="00EC4819">
        <w:rPr>
          <w:rFonts w:ascii="Calibri" w:eastAsia="Times New Roman" w:hAnsi="Calibri" w:cs="Times New Roman"/>
          <w:sz w:val="20"/>
          <w:szCs w:val="20"/>
        </w:rPr>
        <w:t>contractors,</w:t>
      </w:r>
      <w:r w:rsidR="00D4122A" w:rsidRPr="00EC4819">
        <w:rPr>
          <w:rFonts w:ascii="Calibri" w:eastAsia="Times New Roman" w:hAnsi="Calibri" w:cs="Times New Roman"/>
          <w:spacing w:val="41"/>
          <w:sz w:val="20"/>
          <w:szCs w:val="20"/>
        </w:rPr>
        <w:t xml:space="preserve"> </w:t>
      </w:r>
      <w:r w:rsidR="00D4122A" w:rsidRPr="00EC4819">
        <w:rPr>
          <w:rFonts w:ascii="Calibri" w:eastAsia="Times New Roman" w:hAnsi="Calibri" w:cs="Times New Roman"/>
          <w:sz w:val="20"/>
          <w:szCs w:val="20"/>
        </w:rPr>
        <w:t>or</w:t>
      </w:r>
      <w:r w:rsidR="00D4122A" w:rsidRPr="00EC4819">
        <w:rPr>
          <w:rFonts w:ascii="Calibri" w:eastAsia="Times New Roman" w:hAnsi="Calibri" w:cs="Times New Roman"/>
          <w:spacing w:val="45"/>
          <w:sz w:val="20"/>
          <w:szCs w:val="20"/>
        </w:rPr>
        <w:t xml:space="preserve"> </w:t>
      </w:r>
      <w:r w:rsidR="00D4122A" w:rsidRPr="00EC4819">
        <w:rPr>
          <w:rFonts w:ascii="Calibri" w:eastAsia="Times New Roman" w:hAnsi="Calibri" w:cs="Times New Roman"/>
          <w:sz w:val="20"/>
          <w:szCs w:val="20"/>
        </w:rPr>
        <w:t>any</w:t>
      </w:r>
      <w:r w:rsidR="00D4122A" w:rsidRPr="00EC4819">
        <w:rPr>
          <w:rFonts w:ascii="Calibri" w:eastAsia="Times New Roman" w:hAnsi="Calibri" w:cs="Times New Roman"/>
          <w:spacing w:val="29"/>
          <w:sz w:val="20"/>
          <w:szCs w:val="20"/>
        </w:rPr>
        <w:t xml:space="preserve"> </w:t>
      </w:r>
      <w:r w:rsidR="00D4122A" w:rsidRPr="00EC4819">
        <w:rPr>
          <w:rFonts w:ascii="Calibri" w:eastAsia="Times New Roman" w:hAnsi="Calibri" w:cs="Times New Roman"/>
          <w:sz w:val="20"/>
          <w:szCs w:val="20"/>
        </w:rPr>
        <w:t>other sta</w:t>
      </w:r>
      <w:r w:rsidR="00D4122A" w:rsidRPr="00EC4819">
        <w:rPr>
          <w:rFonts w:ascii="Calibri" w:eastAsia="Times New Roman" w:hAnsi="Calibri" w:cs="Times New Roman"/>
          <w:spacing w:val="-4"/>
          <w:sz w:val="20"/>
          <w:szCs w:val="20"/>
        </w:rPr>
        <w:t>f</w:t>
      </w:r>
      <w:r w:rsidR="00D4122A" w:rsidRPr="00EC4819">
        <w:rPr>
          <w:rFonts w:ascii="Calibri" w:eastAsia="Times New Roman" w:hAnsi="Calibri" w:cs="Times New Roman"/>
          <w:sz w:val="20"/>
          <w:szCs w:val="20"/>
        </w:rPr>
        <w:t>f</w:t>
      </w:r>
      <w:r w:rsidR="00D4122A" w:rsidRPr="00EC4819">
        <w:rPr>
          <w:rFonts w:ascii="Calibri" w:eastAsia="Times New Roman" w:hAnsi="Calibri" w:cs="Times New Roman"/>
          <w:spacing w:val="17"/>
          <w:sz w:val="20"/>
          <w:szCs w:val="20"/>
        </w:rPr>
        <w:t xml:space="preserve"> </w:t>
      </w:r>
      <w:r w:rsidR="00D4122A" w:rsidRPr="00EC4819">
        <w:rPr>
          <w:rFonts w:ascii="Calibri" w:eastAsia="Times New Roman" w:hAnsi="Calibri" w:cs="Times New Roman"/>
          <w:sz w:val="20"/>
          <w:szCs w:val="20"/>
        </w:rPr>
        <w:t>or</w:t>
      </w:r>
      <w:r w:rsidR="00D4122A" w:rsidRPr="00EC4819">
        <w:rPr>
          <w:rFonts w:ascii="Calibri" w:eastAsia="Times New Roman" w:hAnsi="Calibri" w:cs="Times New Roman"/>
          <w:spacing w:val="19"/>
          <w:sz w:val="20"/>
          <w:szCs w:val="20"/>
        </w:rPr>
        <w:t xml:space="preserve"> </w:t>
      </w:r>
      <w:r w:rsidR="00D4122A" w:rsidRPr="00EC4819">
        <w:rPr>
          <w:rFonts w:ascii="Calibri" w:eastAsia="Times New Roman" w:hAnsi="Calibri" w:cs="Times New Roman"/>
          <w:sz w:val="20"/>
          <w:szCs w:val="20"/>
        </w:rPr>
        <w:t>personnel</w:t>
      </w:r>
      <w:r w:rsidR="00D4122A" w:rsidRPr="00EC4819">
        <w:rPr>
          <w:rFonts w:ascii="Calibri" w:eastAsia="Times New Roman" w:hAnsi="Calibri" w:cs="Times New Roman"/>
          <w:spacing w:val="16"/>
          <w:sz w:val="20"/>
          <w:szCs w:val="20"/>
        </w:rPr>
        <w:t xml:space="preserve"> </w:t>
      </w:r>
      <w:r w:rsidR="00D4122A" w:rsidRPr="00EC4819">
        <w:rPr>
          <w:rFonts w:ascii="Calibri" w:eastAsia="Times New Roman" w:hAnsi="Calibri" w:cs="Times New Roman"/>
          <w:sz w:val="20"/>
          <w:szCs w:val="20"/>
        </w:rPr>
        <w:t>acting</w:t>
      </w:r>
      <w:r w:rsidR="00D4122A" w:rsidRPr="00EC4819">
        <w:rPr>
          <w:rFonts w:ascii="Calibri" w:eastAsia="Times New Roman" w:hAnsi="Calibri" w:cs="Times New Roman"/>
          <w:spacing w:val="16"/>
          <w:sz w:val="20"/>
          <w:szCs w:val="20"/>
        </w:rPr>
        <w:t xml:space="preserve"> </w:t>
      </w:r>
      <w:r w:rsidR="00D4122A" w:rsidRPr="00EC4819">
        <w:rPr>
          <w:rFonts w:ascii="Calibri" w:eastAsia="Times New Roman" w:hAnsi="Calibri" w:cs="Times New Roman"/>
          <w:sz w:val="20"/>
          <w:szCs w:val="20"/>
        </w:rPr>
        <w:t>on</w:t>
      </w:r>
      <w:r w:rsidR="00D4122A" w:rsidRPr="00EC4819">
        <w:rPr>
          <w:rFonts w:ascii="Calibri" w:eastAsia="Times New Roman" w:hAnsi="Calibri" w:cs="Times New Roman"/>
          <w:spacing w:val="19"/>
          <w:sz w:val="20"/>
          <w:szCs w:val="20"/>
        </w:rPr>
        <w:t xml:space="preserve"> </w:t>
      </w:r>
      <w:r w:rsidR="00D4122A" w:rsidRPr="00EC4819">
        <w:rPr>
          <w:rFonts w:ascii="Calibri" w:eastAsia="Times New Roman" w:hAnsi="Calibri" w:cs="Times New Roman"/>
          <w:sz w:val="20"/>
          <w:szCs w:val="20"/>
        </w:rPr>
        <w:t>behalf</w:t>
      </w:r>
      <w:r w:rsidR="00D4122A" w:rsidRPr="00EC4819">
        <w:rPr>
          <w:rFonts w:ascii="Calibri" w:eastAsia="Times New Roman" w:hAnsi="Calibri" w:cs="Times New Roman"/>
          <w:spacing w:val="16"/>
          <w:sz w:val="20"/>
          <w:szCs w:val="20"/>
        </w:rPr>
        <w:t xml:space="preserve"> </w:t>
      </w:r>
      <w:r w:rsidR="00D4122A" w:rsidRPr="00EC4819">
        <w:rPr>
          <w:rFonts w:ascii="Calibri" w:eastAsia="Times New Roman" w:hAnsi="Calibri" w:cs="Times New Roman"/>
          <w:sz w:val="20"/>
          <w:szCs w:val="20"/>
        </w:rPr>
        <w:t>of</w:t>
      </w:r>
      <w:r w:rsidR="00D4122A" w:rsidRPr="00EC4819">
        <w:rPr>
          <w:rFonts w:ascii="Calibri" w:eastAsia="Times New Roman" w:hAnsi="Calibri" w:cs="Times New Roman"/>
          <w:spacing w:val="19"/>
          <w:sz w:val="20"/>
          <w:szCs w:val="20"/>
        </w:rPr>
        <w:t xml:space="preserve"> </w:t>
      </w:r>
      <w:r w:rsidR="00D4122A" w:rsidRPr="00EC4819">
        <w:rPr>
          <w:rFonts w:ascii="Calibri" w:eastAsia="Times New Roman" w:hAnsi="Calibri" w:cs="Times New Roman"/>
          <w:sz w:val="20"/>
          <w:szCs w:val="20"/>
        </w:rPr>
        <w:t>or</w:t>
      </w:r>
      <w:r w:rsidR="00D4122A" w:rsidRPr="00EC4819">
        <w:rPr>
          <w:rFonts w:ascii="Calibri" w:eastAsia="Times New Roman" w:hAnsi="Calibri" w:cs="Times New Roman"/>
          <w:spacing w:val="19"/>
          <w:sz w:val="20"/>
          <w:szCs w:val="20"/>
        </w:rPr>
        <w:t xml:space="preserve"> </w:t>
      </w:r>
      <w:r w:rsidR="00D4122A" w:rsidRPr="00EC4819">
        <w:rPr>
          <w:rFonts w:ascii="Calibri" w:eastAsia="Times New Roman" w:hAnsi="Calibri" w:cs="Times New Roman"/>
          <w:sz w:val="20"/>
          <w:szCs w:val="20"/>
        </w:rPr>
        <w:t>at</w:t>
      </w:r>
      <w:r w:rsidR="00D4122A" w:rsidRPr="00EC4819">
        <w:rPr>
          <w:rFonts w:ascii="Calibri" w:eastAsia="Times New Roman" w:hAnsi="Calibri" w:cs="Times New Roman"/>
          <w:spacing w:val="17"/>
          <w:sz w:val="20"/>
          <w:szCs w:val="20"/>
        </w:rPr>
        <w:t xml:space="preserve"> </w:t>
      </w:r>
      <w:r w:rsidR="00D4122A" w:rsidRPr="00EC4819">
        <w:rPr>
          <w:rFonts w:ascii="Calibri" w:eastAsia="Times New Roman" w:hAnsi="Calibri" w:cs="Times New Roman"/>
          <w:sz w:val="20"/>
          <w:szCs w:val="20"/>
        </w:rPr>
        <w:t>the</w:t>
      </w:r>
      <w:r w:rsidR="00D4122A" w:rsidRPr="00EC4819">
        <w:rPr>
          <w:rFonts w:ascii="Calibri" w:eastAsia="Times New Roman" w:hAnsi="Calibri" w:cs="Times New Roman"/>
          <w:spacing w:val="17"/>
          <w:sz w:val="20"/>
          <w:szCs w:val="20"/>
        </w:rPr>
        <w:t xml:space="preserve"> </w:t>
      </w:r>
      <w:r w:rsidR="00D4122A" w:rsidRPr="00EC4819">
        <w:rPr>
          <w:rFonts w:ascii="Calibri" w:eastAsia="Times New Roman" w:hAnsi="Calibri" w:cs="Times New Roman"/>
          <w:sz w:val="20"/>
          <w:szCs w:val="20"/>
        </w:rPr>
        <w:t>direction of</w:t>
      </w:r>
      <w:r w:rsidR="00D4122A" w:rsidRPr="00EC4819">
        <w:rPr>
          <w:rFonts w:ascii="Calibri" w:eastAsia="Times New Roman" w:hAnsi="Calibri" w:cs="Times New Roman"/>
          <w:spacing w:val="4"/>
          <w:sz w:val="20"/>
          <w:szCs w:val="20"/>
        </w:rPr>
        <w:t xml:space="preserve"> </w:t>
      </w:r>
      <w:r w:rsidR="00D4122A" w:rsidRPr="00EC4819">
        <w:rPr>
          <w:rFonts w:ascii="Calibri" w:eastAsia="Times New Roman" w:hAnsi="Calibri" w:cs="Times New Roman"/>
          <w:spacing w:val="-24"/>
          <w:sz w:val="20"/>
          <w:szCs w:val="20"/>
        </w:rPr>
        <w:t>V</w:t>
      </w:r>
      <w:r w:rsidR="00D4122A" w:rsidRPr="00EC4819">
        <w:rPr>
          <w:rFonts w:ascii="Calibri" w:eastAsia="Times New Roman" w:hAnsi="Calibri" w:cs="Times New Roman"/>
          <w:sz w:val="20"/>
          <w:szCs w:val="20"/>
        </w:rPr>
        <w:t>endor</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or</w:t>
      </w:r>
      <w:r w:rsidR="00D4122A" w:rsidRPr="00EC4819">
        <w:rPr>
          <w:rFonts w:ascii="Calibri" w:eastAsia="Times New Roman" w:hAnsi="Calibri" w:cs="Times New Roman"/>
          <w:spacing w:val="4"/>
          <w:sz w:val="20"/>
          <w:szCs w:val="20"/>
        </w:rPr>
        <w:t xml:space="preserve"> </w:t>
      </w:r>
      <w:r w:rsidR="00D4122A" w:rsidRPr="00EC4819">
        <w:rPr>
          <w:rFonts w:ascii="Calibri" w:eastAsia="Times New Roman" w:hAnsi="Calibri" w:cs="Times New Roman"/>
          <w:sz w:val="20"/>
          <w:szCs w:val="20"/>
        </w:rPr>
        <w:t>any</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pacing w:val="-24"/>
          <w:sz w:val="20"/>
          <w:szCs w:val="20"/>
        </w:rPr>
        <w:t>V</w:t>
      </w:r>
      <w:r w:rsidR="00D4122A" w:rsidRPr="00EC4819">
        <w:rPr>
          <w:rFonts w:ascii="Calibri" w:eastAsia="Times New Roman" w:hAnsi="Calibri" w:cs="Times New Roman"/>
          <w:sz w:val="20"/>
          <w:szCs w:val="20"/>
        </w:rPr>
        <w:t>endor Contractor</w:t>
      </w:r>
      <w:r w:rsidR="00D4122A" w:rsidRPr="00EC4819">
        <w:rPr>
          <w:rFonts w:ascii="Calibri" w:eastAsia="Times New Roman" w:hAnsi="Calibri" w:cs="Times New Roman"/>
          <w:spacing w:val="-5"/>
          <w:sz w:val="20"/>
          <w:szCs w:val="20"/>
        </w:rPr>
        <w:t xml:space="preserve"> </w:t>
      </w:r>
      <w:r w:rsidR="00D4122A" w:rsidRPr="00EC4819">
        <w:rPr>
          <w:rFonts w:ascii="Calibri" w:eastAsia="Times New Roman" w:hAnsi="Calibri" w:cs="Times New Roman"/>
          <w:sz w:val="20"/>
          <w:szCs w:val="20"/>
        </w:rPr>
        <w:t>performing</w:t>
      </w:r>
      <w:r w:rsidR="00D4122A" w:rsidRPr="00EC4819">
        <w:rPr>
          <w:rFonts w:ascii="Calibri" w:eastAsia="Times New Roman" w:hAnsi="Calibri" w:cs="Times New Roman"/>
          <w:spacing w:val="-3"/>
          <w:sz w:val="20"/>
          <w:szCs w:val="20"/>
        </w:rPr>
        <w:t xml:space="preserve"> </w:t>
      </w:r>
      <w:r w:rsidR="00D4122A" w:rsidRPr="00EC4819">
        <w:rPr>
          <w:rFonts w:ascii="Calibri" w:eastAsia="Times New Roman" w:hAnsi="Calibri" w:cs="Times New Roman"/>
          <w:sz w:val="20"/>
          <w:szCs w:val="20"/>
        </w:rPr>
        <w:t>or providing</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Deliverables</w:t>
      </w:r>
      <w:r w:rsidR="00D4122A" w:rsidRPr="00EC4819">
        <w:rPr>
          <w:rFonts w:ascii="Calibri" w:eastAsia="Times New Roman" w:hAnsi="Calibri" w:cs="Times New Roman"/>
          <w:spacing w:val="-6"/>
          <w:sz w:val="20"/>
          <w:szCs w:val="20"/>
        </w:rPr>
        <w:t xml:space="preserve"> </w:t>
      </w:r>
      <w:r w:rsidR="00D4122A" w:rsidRPr="00EC4819">
        <w:rPr>
          <w:rFonts w:ascii="Calibri" w:eastAsia="Times New Roman" w:hAnsi="Calibri" w:cs="Times New Roman"/>
          <w:sz w:val="20"/>
          <w:szCs w:val="20"/>
        </w:rPr>
        <w:t>under</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any</w:t>
      </w:r>
      <w:r w:rsidR="00D4122A" w:rsidRPr="00EC4819">
        <w:rPr>
          <w:rFonts w:ascii="Calibri" w:eastAsia="Times New Roman" w:hAnsi="Calibri" w:cs="Times New Roman"/>
          <w:spacing w:val="-1"/>
          <w:sz w:val="20"/>
          <w:szCs w:val="20"/>
        </w:rPr>
        <w:t xml:space="preserve"> </w:t>
      </w:r>
      <w:r w:rsidR="00D4122A" w:rsidRPr="00EC4819">
        <w:rPr>
          <w:rFonts w:ascii="Calibri" w:eastAsia="Times New Roman" w:hAnsi="Calibri" w:cs="Times New Roman"/>
          <w:sz w:val="20"/>
          <w:szCs w:val="20"/>
        </w:rPr>
        <w:t>Underlying</w:t>
      </w:r>
      <w:r w:rsidR="00D4122A" w:rsidRPr="00EC4819">
        <w:rPr>
          <w:rFonts w:ascii="Calibri" w:eastAsia="Times New Roman" w:hAnsi="Calibri" w:cs="Times New Roman"/>
          <w:spacing w:val="-2"/>
          <w:sz w:val="20"/>
          <w:szCs w:val="20"/>
        </w:rPr>
        <w:t xml:space="preserve"> </w:t>
      </w:r>
      <w:r w:rsidR="00D4122A" w:rsidRPr="00EC4819">
        <w:rPr>
          <w:rFonts w:ascii="Calibri" w:eastAsia="Times New Roman" w:hAnsi="Calibri" w:cs="Times New Roman"/>
          <w:sz w:val="20"/>
          <w:szCs w:val="20"/>
        </w:rPr>
        <w:t>Agreement(s).</w:t>
      </w:r>
    </w:p>
    <w:p w:rsidR="00D4122A" w:rsidRDefault="00D4122A" w:rsidP="00D4122A">
      <w:pPr>
        <w:spacing w:before="6" w:line="190" w:lineRule="exact"/>
        <w:rPr>
          <w:rFonts w:ascii="Calibri" w:hAnsi="Calibri"/>
          <w:sz w:val="20"/>
          <w:szCs w:val="20"/>
        </w:rPr>
      </w:pPr>
    </w:p>
    <w:p w:rsidR="00EC4819" w:rsidRDefault="00EC4819" w:rsidP="00D4122A">
      <w:pPr>
        <w:spacing w:before="6" w:line="190" w:lineRule="exact"/>
        <w:rPr>
          <w:rFonts w:ascii="Calibri" w:hAnsi="Calibri"/>
          <w:sz w:val="20"/>
          <w:szCs w:val="20"/>
        </w:rPr>
      </w:pPr>
    </w:p>
    <w:p w:rsidR="00EC4819" w:rsidRDefault="00EC4819" w:rsidP="00D4122A">
      <w:pPr>
        <w:spacing w:before="6" w:line="190" w:lineRule="exact"/>
        <w:rPr>
          <w:rFonts w:ascii="Calibri" w:hAnsi="Calibri"/>
          <w:sz w:val="20"/>
          <w:szCs w:val="20"/>
        </w:rPr>
      </w:pPr>
    </w:p>
    <w:p w:rsidR="00EC4819" w:rsidRDefault="00EC4819" w:rsidP="00D4122A">
      <w:pPr>
        <w:spacing w:before="6" w:line="190" w:lineRule="exact"/>
        <w:rPr>
          <w:rFonts w:ascii="Calibri" w:hAnsi="Calibri"/>
          <w:sz w:val="20"/>
          <w:szCs w:val="20"/>
        </w:rPr>
      </w:pPr>
    </w:p>
    <w:p w:rsidR="00EC4819" w:rsidRPr="00EC4819" w:rsidRDefault="00EC4819" w:rsidP="00D4122A">
      <w:pPr>
        <w:spacing w:before="6" w:line="190" w:lineRule="exact"/>
        <w:rPr>
          <w:rFonts w:ascii="Calibri" w:hAnsi="Calibri"/>
          <w:sz w:val="20"/>
          <w:szCs w:val="20"/>
        </w:rPr>
      </w:pPr>
    </w:p>
    <w:p w:rsidR="00ED2174" w:rsidRPr="00EC4819" w:rsidRDefault="00D4122A" w:rsidP="00ED2174">
      <w:pPr>
        <w:numPr>
          <w:ilvl w:val="1"/>
          <w:numId w:val="21"/>
        </w:numPr>
        <w:pBdr>
          <w:top w:val="nil"/>
          <w:left w:val="nil"/>
          <w:bottom w:val="nil"/>
          <w:right w:val="nil"/>
          <w:between w:val="nil"/>
        </w:pBdr>
        <w:tabs>
          <w:tab w:val="left" w:pos="720"/>
        </w:tabs>
        <w:ind w:left="720" w:hanging="630"/>
        <w:contextualSpacing/>
        <w:jc w:val="both"/>
        <w:rPr>
          <w:rFonts w:ascii="Calibri" w:eastAsia="Calibri" w:hAnsi="Calibri" w:cs="Calibri"/>
          <w:b/>
          <w:color w:val="000000"/>
          <w:sz w:val="20"/>
          <w:szCs w:val="20"/>
        </w:rPr>
      </w:pPr>
      <w:r w:rsidRPr="00EC4819">
        <w:rPr>
          <w:rFonts w:ascii="Calibri" w:eastAsia="Calibri" w:hAnsi="Calibri" w:cs="Calibri"/>
          <w:b/>
          <w:color w:val="000000"/>
          <w:sz w:val="20"/>
          <w:szCs w:val="20"/>
        </w:rPr>
        <w:t>Security/Privacy, Business Continuity, and Disaster Recovery.</w:t>
      </w:r>
    </w:p>
    <w:p w:rsidR="00ED2174" w:rsidRPr="00EC4819" w:rsidRDefault="00ED2174" w:rsidP="00ED2174">
      <w:pPr>
        <w:pBdr>
          <w:top w:val="nil"/>
          <w:left w:val="nil"/>
          <w:bottom w:val="nil"/>
          <w:right w:val="nil"/>
          <w:between w:val="nil"/>
        </w:pBdr>
        <w:tabs>
          <w:tab w:val="left" w:pos="720"/>
        </w:tabs>
        <w:ind w:left="720"/>
        <w:contextualSpacing/>
        <w:jc w:val="both"/>
        <w:rPr>
          <w:rFonts w:ascii="Calibri" w:eastAsia="Calibri" w:hAnsi="Calibri" w:cs="Calibri"/>
          <w:b/>
          <w:color w:val="000000"/>
          <w:sz w:val="20"/>
          <w:szCs w:val="20"/>
        </w:rPr>
      </w:pPr>
    </w:p>
    <w:p w:rsidR="00D4122A" w:rsidRPr="00EC4819" w:rsidRDefault="00D4122A" w:rsidP="00ED2174">
      <w:pPr>
        <w:numPr>
          <w:ilvl w:val="2"/>
          <w:numId w:val="21"/>
        </w:numPr>
        <w:pBdr>
          <w:top w:val="nil"/>
          <w:left w:val="nil"/>
          <w:bottom w:val="nil"/>
          <w:right w:val="nil"/>
          <w:between w:val="nil"/>
        </w:pBdr>
        <w:tabs>
          <w:tab w:val="left" w:pos="1620"/>
        </w:tabs>
        <w:ind w:left="1620" w:hanging="900"/>
        <w:contextualSpacing/>
        <w:jc w:val="both"/>
        <w:rPr>
          <w:rFonts w:ascii="Calibri" w:eastAsia="Calibri" w:hAnsi="Calibri" w:cs="Calibri"/>
          <w:b/>
          <w:color w:val="000000"/>
          <w:sz w:val="20"/>
          <w:szCs w:val="20"/>
        </w:rPr>
      </w:pPr>
      <w:r w:rsidRPr="00EC4819">
        <w:rPr>
          <w:rFonts w:ascii="Calibri" w:eastAsia="Times New Roman" w:hAnsi="Calibri" w:cs="Times New Roman"/>
          <w:sz w:val="20"/>
          <w:szCs w:val="20"/>
          <w:u w:val="single" w:color="000000"/>
        </w:rPr>
        <w:t>Data</w:t>
      </w:r>
      <w:r w:rsidRPr="00EC4819">
        <w:rPr>
          <w:rFonts w:ascii="Calibri" w:eastAsia="Times New Roman" w:hAnsi="Calibri" w:cs="Times New Roman"/>
          <w:spacing w:val="12"/>
          <w:sz w:val="20"/>
          <w:szCs w:val="20"/>
          <w:u w:val="single" w:color="000000"/>
        </w:rPr>
        <w:t xml:space="preserve"> </w:t>
      </w:r>
      <w:r w:rsidRPr="00EC4819">
        <w:rPr>
          <w:rFonts w:ascii="Calibri" w:eastAsia="Times New Roman" w:hAnsi="Calibri" w:cs="Times New Roman"/>
          <w:sz w:val="20"/>
          <w:szCs w:val="20"/>
          <w:u w:val="single" w:color="000000"/>
        </w:rPr>
        <w:t>Ownership</w:t>
      </w:r>
      <w:r w:rsidRPr="00EC4819">
        <w:rPr>
          <w:rFonts w:ascii="Calibri" w:eastAsia="Times New Roman" w:hAnsi="Calibri" w:cs="Times New Roman"/>
          <w:sz w:val="20"/>
          <w:szCs w:val="20"/>
        </w:rPr>
        <w: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remain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sole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exclusive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property of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p>
    <w:p w:rsidR="00D4122A" w:rsidRPr="00EC4819" w:rsidRDefault="00D4122A" w:rsidP="008D57FA">
      <w:pPr>
        <w:spacing w:before="6" w:line="190" w:lineRule="exact"/>
        <w:ind w:left="1440" w:hanging="720"/>
        <w:rPr>
          <w:rFonts w:ascii="Calibri" w:hAnsi="Calibri"/>
          <w:sz w:val="20"/>
          <w:szCs w:val="20"/>
        </w:rPr>
      </w:pPr>
    </w:p>
    <w:p w:rsidR="00D4122A" w:rsidRPr="00EC4819" w:rsidRDefault="00D4122A" w:rsidP="00ED2174">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r w:rsidRPr="00EC4819">
        <w:rPr>
          <w:rFonts w:ascii="Calibri" w:eastAsia="Times New Roman" w:hAnsi="Calibri" w:cs="Times New Roman"/>
          <w:spacing w:val="-24"/>
          <w:sz w:val="20"/>
          <w:szCs w:val="20"/>
          <w:u w:val="single" w:color="000000"/>
        </w:rPr>
        <w:t>V</w:t>
      </w:r>
      <w:r w:rsidRPr="00EC4819">
        <w:rPr>
          <w:rFonts w:ascii="Calibri" w:eastAsia="Times New Roman" w:hAnsi="Calibri" w:cs="Times New Roman"/>
          <w:sz w:val="20"/>
          <w:szCs w:val="20"/>
          <w:u w:val="single" w:color="000000"/>
        </w:rPr>
        <w:t>endo</w:t>
      </w:r>
      <w:r w:rsidRPr="00EC4819">
        <w:rPr>
          <w:rFonts w:ascii="Calibri" w:eastAsia="Times New Roman" w:hAnsi="Calibri" w:cs="Times New Roman"/>
          <w:spacing w:val="8"/>
          <w:sz w:val="20"/>
          <w:szCs w:val="20"/>
          <w:u w:val="single" w:color="000000"/>
        </w:rPr>
        <w:t>r</w:t>
      </w:r>
      <w:r w:rsidRPr="00EC4819">
        <w:rPr>
          <w:rFonts w:ascii="Calibri" w:eastAsia="Times New Roman" w:hAnsi="Calibri" w:cs="Times New Roman"/>
          <w:spacing w:val="-12"/>
          <w:sz w:val="20"/>
          <w:szCs w:val="20"/>
          <w:u w:val="single" w:color="000000"/>
        </w:rPr>
        <w:t>’</w:t>
      </w:r>
      <w:r w:rsidRPr="00EC4819">
        <w:rPr>
          <w:rFonts w:ascii="Calibri" w:eastAsia="Times New Roman" w:hAnsi="Calibri" w:cs="Times New Roman"/>
          <w:sz w:val="20"/>
          <w:szCs w:val="20"/>
          <w:u w:val="single" w:color="000000"/>
        </w:rPr>
        <w:t>s</w:t>
      </w:r>
      <w:r w:rsidRPr="00EC4819">
        <w:rPr>
          <w:rFonts w:ascii="Calibri" w:eastAsia="Times New Roman" w:hAnsi="Calibri" w:cs="Times New Roman"/>
          <w:spacing w:val="29"/>
          <w:sz w:val="20"/>
          <w:szCs w:val="20"/>
          <w:u w:val="single" w:color="000000"/>
        </w:rPr>
        <w:t xml:space="preserve"> </w:t>
      </w:r>
      <w:r w:rsidRPr="00EC4819">
        <w:rPr>
          <w:rFonts w:ascii="Calibri" w:eastAsia="Times New Roman" w:hAnsi="Calibri" w:cs="Times New Roman"/>
          <w:sz w:val="20"/>
          <w:szCs w:val="20"/>
          <w:u w:val="single" w:color="000000"/>
        </w:rPr>
        <w:t>access</w:t>
      </w:r>
      <w:r w:rsidRPr="00EC4819">
        <w:rPr>
          <w:rFonts w:ascii="Calibri" w:eastAsia="Times New Roman" w:hAnsi="Calibri" w:cs="Times New Roman"/>
          <w:spacing w:val="26"/>
          <w:sz w:val="20"/>
          <w:szCs w:val="20"/>
          <w:u w:val="single" w:color="000000"/>
        </w:rPr>
        <w:t xml:space="preserve"> </w:t>
      </w:r>
      <w:r w:rsidRPr="00EC4819">
        <w:rPr>
          <w:rFonts w:ascii="Calibri" w:eastAsia="Times New Roman" w:hAnsi="Calibri" w:cs="Times New Roman"/>
          <w:sz w:val="20"/>
          <w:szCs w:val="20"/>
          <w:u w:val="single" w:color="000000"/>
        </w:rPr>
        <w:t>to</w:t>
      </w:r>
      <w:r w:rsidRPr="00EC4819">
        <w:rPr>
          <w:rFonts w:ascii="Calibri" w:eastAsia="Times New Roman" w:hAnsi="Calibri" w:cs="Times New Roman"/>
          <w:spacing w:val="29"/>
          <w:sz w:val="20"/>
          <w:szCs w:val="20"/>
          <w:u w:val="single" w:color="000000"/>
        </w:rPr>
        <w:t xml:space="preserve"> </w:t>
      </w:r>
      <w:r w:rsidRPr="00EC4819">
        <w:rPr>
          <w:rFonts w:ascii="Calibri" w:eastAsia="Times New Roman" w:hAnsi="Calibri" w:cs="Times New Roman"/>
          <w:sz w:val="20"/>
          <w:szCs w:val="20"/>
          <w:u w:val="single" w:color="000000"/>
        </w:rPr>
        <w:t>and</w:t>
      </w:r>
      <w:r w:rsidRPr="00EC4819">
        <w:rPr>
          <w:rFonts w:ascii="Calibri" w:eastAsia="Times New Roman" w:hAnsi="Calibri" w:cs="Times New Roman"/>
          <w:spacing w:val="29"/>
          <w:sz w:val="20"/>
          <w:szCs w:val="20"/>
          <w:u w:val="single" w:color="000000"/>
        </w:rPr>
        <w:t xml:space="preserve"> </w:t>
      </w:r>
      <w:r w:rsidRPr="00EC4819">
        <w:rPr>
          <w:rFonts w:ascii="Calibri" w:eastAsia="Times New Roman" w:hAnsi="Calibri" w:cs="Times New Roman"/>
          <w:sz w:val="20"/>
          <w:szCs w:val="20"/>
          <w:u w:val="single" w:color="000000"/>
        </w:rPr>
        <w:t>use</w:t>
      </w:r>
      <w:r w:rsidRPr="00EC4819">
        <w:rPr>
          <w:rFonts w:ascii="Calibri" w:eastAsia="Times New Roman" w:hAnsi="Calibri" w:cs="Times New Roman"/>
          <w:spacing w:val="29"/>
          <w:sz w:val="20"/>
          <w:szCs w:val="20"/>
          <w:u w:val="single" w:color="000000"/>
        </w:rPr>
        <w:t xml:space="preserve"> </w:t>
      </w:r>
      <w:r w:rsidRPr="00EC4819">
        <w:rPr>
          <w:rFonts w:ascii="Calibri" w:eastAsia="Times New Roman" w:hAnsi="Calibri" w:cs="Times New Roman"/>
          <w:sz w:val="20"/>
          <w:szCs w:val="20"/>
          <w:u w:val="single" w:color="000000"/>
        </w:rPr>
        <w:t>of</w:t>
      </w:r>
      <w:r w:rsidRPr="00EC4819">
        <w:rPr>
          <w:rFonts w:ascii="Calibri" w:eastAsia="Times New Roman" w:hAnsi="Calibri" w:cs="Times New Roman"/>
          <w:spacing w:val="30"/>
          <w:sz w:val="20"/>
          <w:szCs w:val="20"/>
          <w:u w:val="single" w:color="000000"/>
        </w:rPr>
        <w:t xml:space="preserve"> </w:t>
      </w:r>
      <w:r w:rsidRPr="00EC4819">
        <w:rPr>
          <w:rFonts w:ascii="Calibri" w:eastAsia="Times New Roman" w:hAnsi="Calibri" w:cs="Times New Roman"/>
          <w:sz w:val="20"/>
          <w:szCs w:val="20"/>
          <w:u w:val="single" w:color="000000"/>
        </w:rPr>
        <w:t>Customer</w:t>
      </w:r>
      <w:r w:rsidRPr="00EC4819">
        <w:rPr>
          <w:rFonts w:ascii="Calibri" w:eastAsia="Times New Roman" w:hAnsi="Calibri" w:cs="Times New Roman"/>
          <w:spacing w:val="10"/>
          <w:sz w:val="20"/>
          <w:szCs w:val="20"/>
          <w:u w:val="single" w:color="000000"/>
        </w:rPr>
        <w:t xml:space="preserve"> </w:t>
      </w:r>
      <w:r w:rsidRPr="00EC4819">
        <w:rPr>
          <w:rFonts w:ascii="Calibri" w:eastAsia="Times New Roman" w:hAnsi="Calibri" w:cs="Times New Roman"/>
          <w:sz w:val="20"/>
          <w:szCs w:val="20"/>
          <w:u w:val="single" w:color="000000"/>
        </w:rPr>
        <w:t>Data</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Personnel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use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for 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purpose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than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fulfilling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 express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obligations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duties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under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accordance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 terms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conditions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set</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forth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therein,</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laws, rules,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regulations.</w:t>
      </w:r>
    </w:p>
    <w:p w:rsidR="00D4122A" w:rsidRPr="00EC4819" w:rsidRDefault="00D4122A" w:rsidP="008D57FA">
      <w:pPr>
        <w:spacing w:before="6" w:line="190" w:lineRule="exact"/>
        <w:ind w:left="1440" w:hanging="720"/>
        <w:rPr>
          <w:rFonts w:ascii="Calibri" w:hAnsi="Calibri"/>
          <w:sz w:val="20"/>
          <w:szCs w:val="20"/>
        </w:rPr>
      </w:pPr>
    </w:p>
    <w:p w:rsidR="00D4122A" w:rsidRPr="00EC4819" w:rsidRDefault="00D4122A" w:rsidP="00ED2174">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u w:val="single" w:color="000000"/>
        </w:rPr>
        <w:t>Data</w:t>
      </w:r>
      <w:r w:rsidRPr="00EC4819">
        <w:rPr>
          <w:rFonts w:ascii="Calibri" w:eastAsia="Times New Roman" w:hAnsi="Calibri" w:cs="Times New Roman"/>
          <w:spacing w:val="27"/>
          <w:sz w:val="20"/>
          <w:szCs w:val="20"/>
          <w:u w:val="single" w:color="000000"/>
        </w:rPr>
        <w:t xml:space="preserve"> </w:t>
      </w:r>
      <w:r w:rsidRPr="00EC4819">
        <w:rPr>
          <w:rFonts w:ascii="Calibri" w:eastAsia="Times New Roman" w:hAnsi="Calibri" w:cs="Times New Roman"/>
          <w:sz w:val="20"/>
          <w:szCs w:val="20"/>
          <w:u w:val="single" w:color="000000"/>
        </w:rPr>
        <w:t>Protection</w:t>
      </w:r>
      <w:r w:rsidRPr="00EC4819">
        <w:rPr>
          <w:rFonts w:ascii="Calibri" w:eastAsia="Times New Roman" w:hAnsi="Calibri" w:cs="Times New Roman"/>
          <w:sz w:val="20"/>
          <w:szCs w:val="20"/>
        </w:rPr>
        <w:t>.</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safeguard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the confidentialit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integrit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availability</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so</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doing,</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Contractors,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comply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following:</w:t>
      </w:r>
    </w:p>
    <w:p w:rsidR="008D57FA" w:rsidRPr="00EC4819" w:rsidRDefault="008D57FA" w:rsidP="008D57FA">
      <w:pPr>
        <w:spacing w:before="64" w:line="256" w:lineRule="auto"/>
        <w:ind w:left="2160" w:right="64" w:hanging="720"/>
        <w:jc w:val="both"/>
        <w:rPr>
          <w:rFonts w:ascii="Calibri" w:eastAsia="Times New Roman" w:hAnsi="Calibri" w:cs="Times New Roman"/>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Implement</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maintain</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reasonable</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appropriate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administrative,</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technical, and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physical</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measures to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safeguard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against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unauthorized access, disclosure,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theft,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 modification</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of Customer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Propert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measures shall</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accordance with</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recognized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industry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standards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controls (including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NIST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800-53 Revision</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4 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ISO27001:2013),</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less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stringent than</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measures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utilize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 safeguard</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their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own</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data/information</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like</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importance. In</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addition,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such security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measures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comply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enable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 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times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comply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fully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 xml:space="preserve">federal, state, </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 xml:space="preserve">and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local </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 xml:space="preserve">laws,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rules,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standards,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policies,  or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procedures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ordinances, codes,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regulations, 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orders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securit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privac</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safeguarding requirements,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w:t>
      </w:r>
      <w:r w:rsidRPr="00EC4819">
        <w:rPr>
          <w:rFonts w:ascii="Calibri" w:eastAsia="Times New Roman" w:hAnsi="Calibri" w:cs="Times New Roman"/>
          <w:spacing w:val="-16"/>
          <w:sz w:val="20"/>
          <w:szCs w:val="20"/>
        </w:rPr>
        <w:t>T</w:t>
      </w:r>
      <w:r w:rsidRPr="00EC4819">
        <w:rPr>
          <w:rFonts w:ascii="Calibri" w:eastAsia="Times New Roman" w:hAnsi="Calibri" w:cs="Times New Roman"/>
          <w:sz w:val="20"/>
          <w:szCs w:val="20"/>
        </w:rPr>
        <w: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Governance Document(s) 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any applicable Governmental Entity</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then-current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policies,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standards,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 procedures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that</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have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been</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supplied</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 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p>
    <w:p w:rsidR="008D57FA" w:rsidRPr="00EC4819" w:rsidRDefault="008D57FA" w:rsidP="008D57FA">
      <w:pPr>
        <w:spacing w:before="64" w:line="256" w:lineRule="auto"/>
        <w:ind w:left="2160" w:right="64" w:hanging="720"/>
        <w:jc w:val="both"/>
        <w:rPr>
          <w:rFonts w:ascii="Calibri" w:eastAsia="Times New Roman" w:hAnsi="Calibri" w:cs="Times New Roman"/>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All Customer Data shall be encrypted at rest and in transit with controlled access. Unless otherwise expressly provided herein or otherwise agreed to by the Parties in writing, Vendor, Vendor Contractors, and Vendor Personnel are responsible for encryption of Customer Data in their possession. Additionally, Vendor shall ensure hard drive encryption consistent with validated cryptography standards as referenced in Federal Information Processing Standards (FIPS) 140-2, Security Requirements for Cryptographic Modules for all Customer Data, unless the applicable Governmental Entity approves in writing the storage of Customer Data on a portable device that does not satisfy these standards.</w:t>
      </w:r>
    </w:p>
    <w:p w:rsidR="00D4122A" w:rsidRPr="00EC4819" w:rsidRDefault="00D4122A" w:rsidP="00ED2174">
      <w:pPr>
        <w:pBdr>
          <w:top w:val="nil"/>
          <w:left w:val="nil"/>
          <w:bottom w:val="nil"/>
          <w:right w:val="nil"/>
          <w:between w:val="nil"/>
        </w:pBdr>
        <w:tabs>
          <w:tab w:val="left" w:pos="1620"/>
        </w:tabs>
        <w:ind w:left="2520"/>
        <w:contextualSpacing/>
        <w:jc w:val="both"/>
        <w:rPr>
          <w:rFonts w:ascii="Calibri" w:eastAsia="Times New Roman" w:hAnsi="Calibri" w:cs="Times New Roman"/>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Storage, processing, transmission, retention, or other maintenance of Customer Data at rest and all backups shall occur solely in the continental United States of America. Vendor shall not allow Vendor Personnel to access, store, process, or retain Customer Data on any portable devices, including personal computers, tablets, or cell phones, except to the extent such devices are used and permanently stored or backed up at all times only in the continental United States of America.</w:t>
      </w:r>
    </w:p>
    <w:p w:rsidR="00D4122A" w:rsidRPr="00EC4819" w:rsidRDefault="00D4122A" w:rsidP="00ED2174">
      <w:pPr>
        <w:pBdr>
          <w:top w:val="nil"/>
          <w:left w:val="nil"/>
          <w:bottom w:val="nil"/>
          <w:right w:val="nil"/>
          <w:between w:val="nil"/>
        </w:pBdr>
        <w:tabs>
          <w:tab w:val="left" w:pos="1620"/>
        </w:tabs>
        <w:ind w:left="2520"/>
        <w:contextualSpacing/>
        <w:jc w:val="both"/>
        <w:rPr>
          <w:rFonts w:ascii="Calibri" w:eastAsia="Times New Roman" w:hAnsi="Calibri" w:cs="Times New Roman"/>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Vendor may permit Vendor Personnel to access Customer Data remotely only as required to provide technical support. Vendor may not provide technical user support on a 24/7 basis using a Follow the Sun model.</w:t>
      </w:r>
    </w:p>
    <w:p w:rsidR="00D4122A" w:rsidRPr="00EC4819" w:rsidRDefault="00D4122A" w:rsidP="00D4122A">
      <w:pPr>
        <w:spacing w:before="1" w:line="120" w:lineRule="exact"/>
        <w:rPr>
          <w:rFonts w:ascii="Calibri" w:hAnsi="Calibri"/>
          <w:sz w:val="20"/>
          <w:szCs w:val="20"/>
        </w:rPr>
      </w:pPr>
    </w:p>
    <w:p w:rsidR="00D4122A" w:rsidRPr="00EC4819" w:rsidRDefault="00D4122A" w:rsidP="00D4122A">
      <w:pPr>
        <w:spacing w:before="1" w:line="120" w:lineRule="exact"/>
        <w:rPr>
          <w:rFonts w:ascii="Calibri" w:hAnsi="Calibri"/>
          <w:sz w:val="20"/>
          <w:szCs w:val="20"/>
        </w:rPr>
      </w:pPr>
    </w:p>
    <w:p w:rsidR="00D4122A" w:rsidRPr="00EC4819" w:rsidRDefault="00D4122A" w:rsidP="00ED2174">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u w:val="single" w:color="000000"/>
        </w:rPr>
        <w:t>Personnel</w:t>
      </w:r>
      <w:r w:rsidRPr="00EC4819">
        <w:rPr>
          <w:rFonts w:ascii="Calibri" w:eastAsia="Times New Roman" w:hAnsi="Calibri" w:cs="Times New Roman"/>
          <w:spacing w:val="-3"/>
          <w:sz w:val="20"/>
          <w:szCs w:val="20"/>
          <w:u w:val="single" w:color="000000"/>
        </w:rPr>
        <w:t xml:space="preserve"> </w:t>
      </w:r>
      <w:r w:rsidRPr="00EC4819">
        <w:rPr>
          <w:rFonts w:ascii="Calibri" w:eastAsia="Times New Roman" w:hAnsi="Calibri" w:cs="Times New Roman"/>
          <w:sz w:val="20"/>
          <w:szCs w:val="20"/>
          <w:u w:val="single" w:color="000000"/>
        </w:rPr>
        <w:t>Safeguards</w:t>
      </w:r>
      <w:r w:rsidRPr="00EC4819">
        <w:rPr>
          <w:rFonts w:ascii="Calibri" w:eastAsia="Times New Roman" w:hAnsi="Calibri" w:cs="Times New Roman"/>
          <w:sz w:val="20"/>
          <w:szCs w:val="20"/>
        </w:rPr>
        <w:t>.</w:t>
      </w:r>
    </w:p>
    <w:p w:rsidR="00D4122A" w:rsidRPr="00EC4819" w:rsidRDefault="00D4122A" w:rsidP="00D4122A">
      <w:pPr>
        <w:spacing w:before="7" w:line="130" w:lineRule="exact"/>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Backg</w:t>
      </w:r>
      <w:r w:rsidRPr="00EC4819">
        <w:rPr>
          <w:rFonts w:ascii="Calibri" w:eastAsia="Times New Roman" w:hAnsi="Calibri" w:cs="Times New Roman"/>
          <w:i/>
          <w:spacing w:val="-8"/>
          <w:sz w:val="20"/>
          <w:szCs w:val="20"/>
        </w:rPr>
        <w:t>r</w:t>
      </w:r>
      <w:r w:rsidRPr="00EC4819">
        <w:rPr>
          <w:rFonts w:ascii="Calibri" w:eastAsia="Times New Roman" w:hAnsi="Calibri" w:cs="Times New Roman"/>
          <w:i/>
          <w:sz w:val="20"/>
          <w:szCs w:val="20"/>
        </w:rPr>
        <w:t>ound</w:t>
      </w:r>
      <w:r w:rsidRPr="00EC4819">
        <w:rPr>
          <w:rFonts w:ascii="Calibri" w:eastAsia="Times New Roman" w:hAnsi="Calibri" w:cs="Times New Roman"/>
          <w:i/>
          <w:spacing w:val="-3"/>
          <w:sz w:val="20"/>
          <w:szCs w:val="20"/>
        </w:rPr>
        <w:t xml:space="preserve"> </w:t>
      </w:r>
      <w:r w:rsidRPr="00EC4819">
        <w:rPr>
          <w:rFonts w:ascii="Calibri" w:eastAsia="Times New Roman" w:hAnsi="Calibri" w:cs="Times New Roman"/>
          <w:i/>
          <w:sz w:val="20"/>
          <w:szCs w:val="20"/>
        </w:rPr>
        <w:t>Checks.</w:t>
      </w:r>
    </w:p>
    <w:p w:rsidR="00D4122A" w:rsidRPr="00EC4819" w:rsidRDefault="00D4122A" w:rsidP="00D4122A">
      <w:pPr>
        <w:spacing w:before="7" w:line="130" w:lineRule="exact"/>
        <w:rPr>
          <w:rFonts w:ascii="Calibri" w:hAnsi="Calibri"/>
          <w:sz w:val="20"/>
          <w:szCs w:val="20"/>
        </w:rPr>
      </w:pPr>
    </w:p>
    <w:p w:rsidR="00D4122A" w:rsidRPr="00EC4819" w:rsidRDefault="00D4122A" w:rsidP="00ED2174">
      <w:pPr>
        <w:numPr>
          <w:ilvl w:val="4"/>
          <w:numId w:val="21"/>
        </w:numPr>
        <w:pBdr>
          <w:top w:val="nil"/>
          <w:left w:val="nil"/>
          <w:bottom w:val="nil"/>
          <w:right w:val="nil"/>
          <w:between w:val="nil"/>
        </w:pBdr>
        <w:tabs>
          <w:tab w:val="left" w:pos="3420"/>
        </w:tabs>
        <w:ind w:left="34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Floo</w:t>
      </w:r>
      <w:r w:rsidRPr="00EC4819">
        <w:rPr>
          <w:rFonts w:ascii="Calibri" w:eastAsia="Times New Roman" w:hAnsi="Calibri" w:cs="Times New Roman"/>
          <w:spacing w:val="-12"/>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conduct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nationwide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criminal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background</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checks on</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utilize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 performance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who</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have been convicted</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crime</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dishonest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fraud,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otherwise</w:t>
      </w:r>
      <w:r w:rsidR="009B00D3" w:rsidRPr="00EC4819">
        <w:rPr>
          <w:rFonts w:ascii="Calibri" w:eastAsia="Times New Roman" w:hAnsi="Calibri" w:cs="Times New Roman"/>
          <w:sz w:val="20"/>
          <w:szCs w:val="20"/>
        </w:rPr>
        <w:t xml:space="preserve"> </w:t>
      </w:r>
      <w:r w:rsidRPr="00EC4819">
        <w:rPr>
          <w:rFonts w:ascii="Calibri" w:eastAsia="Times New Roman" w:hAnsi="Calibri" w:cs="Times New Roman"/>
          <w:sz w:val="20"/>
          <w:szCs w:val="20"/>
        </w:rPr>
        <w:t xml:space="preserve">convicted  </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 xml:space="preserve">of  </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 xml:space="preserve">any  </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 xml:space="preserve">felony  </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 xml:space="preserve">misdemeanor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 xml:space="preserve">fense  </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 xml:space="preserve">for  </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which incarceration</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for up 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one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(1) year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authorized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penalt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p>
    <w:p w:rsidR="00D4122A" w:rsidRPr="00EC4819" w:rsidRDefault="00D4122A" w:rsidP="00D4122A">
      <w:pPr>
        <w:spacing w:before="1" w:line="120" w:lineRule="exact"/>
        <w:rPr>
          <w:rFonts w:ascii="Calibri" w:hAnsi="Calibri"/>
          <w:sz w:val="20"/>
          <w:szCs w:val="20"/>
        </w:rPr>
      </w:pPr>
    </w:p>
    <w:p w:rsidR="00D4122A" w:rsidRPr="00EC4819" w:rsidRDefault="00D4122A" w:rsidP="00ED2174">
      <w:pPr>
        <w:numPr>
          <w:ilvl w:val="4"/>
          <w:numId w:val="21"/>
        </w:numPr>
        <w:pBdr>
          <w:top w:val="nil"/>
          <w:left w:val="nil"/>
          <w:bottom w:val="nil"/>
          <w:right w:val="nil"/>
          <w:between w:val="nil"/>
        </w:pBdr>
        <w:tabs>
          <w:tab w:val="left" w:pos="3420"/>
        </w:tabs>
        <w:ind w:left="3420" w:hanging="900"/>
        <w:contextualSpacing/>
        <w:jc w:val="both"/>
        <w:rPr>
          <w:rFonts w:ascii="Calibri" w:eastAsia="Times New Roman" w:hAnsi="Calibri" w:cs="Times New Roman"/>
          <w:sz w:val="20"/>
          <w:szCs w:val="20"/>
        </w:rPr>
      </w:pPr>
      <w:proofErr w:type="gramStart"/>
      <w:r w:rsidRPr="00EC4819">
        <w:rPr>
          <w:rFonts w:ascii="Calibri" w:eastAsia="Times New Roman" w:hAnsi="Calibri" w:cs="Times New Roman"/>
          <w:sz w:val="20"/>
          <w:szCs w:val="20"/>
        </w:rPr>
        <w:t>Additional  Screening</w:t>
      </w:r>
      <w:proofErr w:type="gramEnd"/>
      <w:r w:rsidRPr="00EC4819">
        <w:rPr>
          <w:rFonts w:ascii="Calibri" w:eastAsia="Times New Roman" w:hAnsi="Calibri" w:cs="Times New Roman"/>
          <w:sz w:val="20"/>
          <w:szCs w:val="20"/>
        </w:rPr>
        <w:t xml:space="preserve">.  Governmental </w:t>
      </w:r>
      <w:proofErr w:type="gramStart"/>
      <w:r w:rsidRPr="00EC4819">
        <w:rPr>
          <w:rFonts w:ascii="Calibri" w:eastAsia="Times New Roman" w:hAnsi="Calibri" w:cs="Times New Roman"/>
          <w:sz w:val="20"/>
          <w:szCs w:val="20"/>
        </w:rPr>
        <w:t>Entities  reserve</w:t>
      </w:r>
      <w:proofErr w:type="gramEnd"/>
      <w:r w:rsidRPr="00EC4819">
        <w:rPr>
          <w:rFonts w:ascii="Calibri" w:eastAsia="Times New Roman" w:hAnsi="Calibri" w:cs="Times New Roman"/>
          <w:sz w:val="20"/>
          <w:szCs w:val="20"/>
        </w:rPr>
        <w:t xml:space="preserve">  the  right  to subject  Vendor  Personnel to additional background checks at any time prior to or during any engagement. Such background checks may include a work history, financial review, request for criminal history  data,  or  local  or  state  criminal  history  check,  national criminal history check through the Federal Bureau of Investigation (“FBI”), or other background check requirement imposed by law, rule, regulation, order, or policy. Vendor Personnel may be required to authorize the release of the results of criminal history checks, including those through the FBI, to one or more Governmental Entities, including OCIO.  Such background checks may be conducted by the applicable Governmental Entity or its Authorized Contractor. A Governmental Entity may also require Vendor to conduct a work history or financial review of Vendor Personnel. Vendor shall provide Governmental Entities with </w:t>
      </w:r>
      <w:proofErr w:type="gramStart"/>
      <w:r w:rsidRPr="00EC4819">
        <w:rPr>
          <w:rFonts w:ascii="Calibri" w:eastAsia="Times New Roman" w:hAnsi="Calibri" w:cs="Times New Roman"/>
          <w:sz w:val="20"/>
          <w:szCs w:val="20"/>
        </w:rPr>
        <w:t>these background</w:t>
      </w:r>
      <w:proofErr w:type="gramEnd"/>
      <w:r w:rsidRPr="00EC4819">
        <w:rPr>
          <w:rFonts w:ascii="Calibri" w:eastAsia="Times New Roman" w:hAnsi="Calibri" w:cs="Times New Roman"/>
          <w:sz w:val="20"/>
          <w:szCs w:val="20"/>
        </w:rPr>
        <w:t xml:space="preserve"> check results in a mutually agreeable form and manner prior to the commencement of any engagement by Vendor Personnel.</w:t>
      </w:r>
    </w:p>
    <w:p w:rsidR="00D4122A" w:rsidRPr="00EC4819" w:rsidRDefault="00D4122A" w:rsidP="00ED2174">
      <w:pPr>
        <w:pBdr>
          <w:top w:val="nil"/>
          <w:left w:val="nil"/>
          <w:bottom w:val="nil"/>
          <w:right w:val="nil"/>
          <w:between w:val="nil"/>
        </w:pBdr>
        <w:tabs>
          <w:tab w:val="left" w:pos="3420"/>
        </w:tabs>
        <w:ind w:left="3420"/>
        <w:contextualSpacing/>
        <w:jc w:val="both"/>
        <w:rPr>
          <w:rFonts w:ascii="Calibri" w:eastAsia="Times New Roman" w:hAnsi="Calibri" w:cs="Times New Roman"/>
          <w:sz w:val="20"/>
          <w:szCs w:val="20"/>
        </w:rPr>
      </w:pPr>
    </w:p>
    <w:p w:rsidR="00D4122A" w:rsidRPr="00EC4819" w:rsidRDefault="00D4122A" w:rsidP="00ED2174">
      <w:pPr>
        <w:numPr>
          <w:ilvl w:val="4"/>
          <w:numId w:val="21"/>
        </w:numPr>
        <w:pBdr>
          <w:top w:val="nil"/>
          <w:left w:val="nil"/>
          <w:bottom w:val="nil"/>
          <w:right w:val="nil"/>
          <w:between w:val="nil"/>
        </w:pBdr>
        <w:tabs>
          <w:tab w:val="left" w:pos="3420"/>
        </w:tabs>
        <w:ind w:left="34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Vendor shall be responsible for payment of all costs associated with any and all background checks to which Vendor Personnel are subjected, regardless of whether such background checks are conducted by Vendor or a Governmental Entity or its Authorized Contractor.</w:t>
      </w:r>
    </w:p>
    <w:p w:rsidR="00D4122A" w:rsidRPr="00EC4819" w:rsidRDefault="00D4122A" w:rsidP="00D4122A">
      <w:pPr>
        <w:spacing w:before="1" w:line="120" w:lineRule="exact"/>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Right</w:t>
      </w:r>
      <w:r w:rsidRPr="00EC4819">
        <w:rPr>
          <w:rFonts w:ascii="Calibri" w:eastAsia="Times New Roman" w:hAnsi="Calibri" w:cs="Times New Roman"/>
          <w:i/>
          <w:spacing w:val="12"/>
          <w:sz w:val="20"/>
          <w:szCs w:val="20"/>
        </w:rPr>
        <w:t xml:space="preserve"> </w:t>
      </w:r>
      <w:r w:rsidRPr="00EC4819">
        <w:rPr>
          <w:rFonts w:ascii="Calibri" w:eastAsia="Times New Roman" w:hAnsi="Calibri" w:cs="Times New Roman"/>
          <w:i/>
          <w:sz w:val="20"/>
          <w:szCs w:val="20"/>
        </w:rPr>
        <w:t>to</w:t>
      </w:r>
      <w:r w:rsidRPr="00EC4819">
        <w:rPr>
          <w:rFonts w:ascii="Calibri" w:eastAsia="Times New Roman" w:hAnsi="Calibri" w:cs="Times New Roman"/>
          <w:i/>
          <w:spacing w:val="14"/>
          <w:sz w:val="20"/>
          <w:szCs w:val="20"/>
        </w:rPr>
        <w:t xml:space="preserve"> </w:t>
      </w:r>
      <w:r w:rsidRPr="00EC4819">
        <w:rPr>
          <w:rFonts w:ascii="Calibri" w:eastAsia="Times New Roman" w:hAnsi="Calibri" w:cs="Times New Roman"/>
          <w:i/>
          <w:sz w:val="20"/>
          <w:szCs w:val="20"/>
        </w:rPr>
        <w:t>Remove</w:t>
      </w:r>
      <w:r w:rsidRPr="00EC4819">
        <w:rPr>
          <w:rFonts w:ascii="Calibri" w:eastAsia="Times New Roman" w:hAnsi="Calibri" w:cs="Times New Roman"/>
          <w:i/>
          <w:spacing w:val="11"/>
          <w:sz w:val="20"/>
          <w:szCs w:val="20"/>
        </w:rPr>
        <w:t xml:space="preserve"> </w:t>
      </w:r>
      <w:r w:rsidRPr="00EC4819">
        <w:rPr>
          <w:rFonts w:ascii="Calibri" w:eastAsia="Times New Roman" w:hAnsi="Calibri" w:cs="Times New Roman"/>
          <w:i/>
          <w:sz w:val="20"/>
          <w:szCs w:val="20"/>
        </w:rPr>
        <w:t>Individuals.</w:t>
      </w:r>
      <w:r w:rsidRPr="00EC4819">
        <w:rPr>
          <w:rFonts w:ascii="Calibri" w:eastAsia="Times New Roman" w:hAnsi="Calibri" w:cs="Times New Roman"/>
          <w:i/>
          <w:spacing w:val="12"/>
          <w:sz w:val="20"/>
          <w:szCs w:val="20"/>
        </w:rPr>
        <w:t xml:space="preserve"> </w:t>
      </w:r>
      <w:r w:rsidRPr="00EC4819">
        <w:rPr>
          <w:rFonts w:ascii="Calibri" w:eastAsia="Times New Roman" w:hAnsi="Calibri" w:cs="Times New Roman"/>
          <w:sz w:val="20"/>
          <w:szCs w:val="20"/>
        </w:rPr>
        <w:t>Should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dissatisfied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with 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performance,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competence,</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z w:val="20"/>
          <w:szCs w:val="20"/>
        </w:rPr>
        <w:t>responsiveness,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capabilities,</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z w:val="20"/>
          <w:szCs w:val="20"/>
        </w:rPr>
        <w:t>cooperativeness,</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or fitness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for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particular</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task</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Entity may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request</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replacement</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Personnel (</w:t>
      </w:r>
      <w:r w:rsidRPr="00EC4819">
        <w:rPr>
          <w:rFonts w:ascii="Calibri" w:eastAsia="Times New Roman" w:hAnsi="Calibri" w:cs="Times New Roman"/>
          <w:b/>
          <w:bCs/>
          <w:sz w:val="20"/>
          <w:szCs w:val="20"/>
        </w:rPr>
        <w:t>“Replacement Request”</w:t>
      </w:r>
      <w:r w:rsidRPr="00EC4819">
        <w:rPr>
          <w:rFonts w:ascii="Calibri" w:eastAsia="Times New Roman" w:hAnsi="Calibri" w:cs="Times New Roman"/>
          <w:sz w:val="20"/>
          <w:szCs w:val="20"/>
        </w:rPr>
        <w: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Replacement</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Request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writing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upon receipt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of the request,</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make</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reasonable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e</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forts</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furnish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qualified and </w:t>
      </w:r>
      <w:proofErr w:type="gramStart"/>
      <w:r w:rsidRPr="00EC4819">
        <w:rPr>
          <w:rFonts w:ascii="Calibri" w:eastAsia="Times New Roman" w:hAnsi="Calibri" w:cs="Times New Roman"/>
          <w:sz w:val="20"/>
          <w:szCs w:val="20"/>
        </w:rPr>
        <w:t xml:space="preserve">acceptable </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replacement</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 xml:space="preserve">within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fifteen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(15) </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 xml:space="preserve">business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days.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If </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 xml:space="preserve">the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applicable 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its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sole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discretion,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determines</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pose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 potential</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risk</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notifies</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security risk</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its Replacement</w:t>
      </w:r>
      <w:r w:rsidRPr="00EC4819">
        <w:rPr>
          <w:rFonts w:ascii="Calibri" w:eastAsia="Times New Roman" w:hAnsi="Calibri" w:cs="Times New Roman"/>
          <w:spacing w:val="36"/>
          <w:sz w:val="20"/>
          <w:szCs w:val="20"/>
        </w:rPr>
        <w:t xml:space="preserve"> </w:t>
      </w:r>
      <w:r w:rsidRPr="00EC4819">
        <w:rPr>
          <w:rFonts w:ascii="Calibri" w:eastAsia="Times New Roman" w:hAnsi="Calibri" w:cs="Times New Roman"/>
          <w:sz w:val="20"/>
          <w:szCs w:val="20"/>
        </w:rPr>
        <w:t>Request,</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immediately</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remove</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individual;</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any replacement</w:t>
      </w:r>
      <w:r w:rsidRPr="00EC4819">
        <w:rPr>
          <w:rFonts w:ascii="Calibri" w:eastAsia="Times New Roman" w:hAnsi="Calibri" w:cs="Times New Roman"/>
          <w:spacing w:val="37"/>
          <w:sz w:val="20"/>
          <w:szCs w:val="20"/>
        </w:rPr>
        <w:t xml:space="preserve"> </w:t>
      </w:r>
      <w:r w:rsidRPr="00EC4819">
        <w:rPr>
          <w:rFonts w:ascii="Calibri" w:eastAsia="Times New Roman" w:hAnsi="Calibri" w:cs="Times New Roman"/>
          <w:sz w:val="20"/>
          <w:szCs w:val="20"/>
        </w:rPr>
        <w:t>furnished</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connection</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request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may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not perform</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provide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Deliverables to</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applicable Governmental 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unless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until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gives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its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consent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 xml:space="preserve">to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use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replacement.</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notify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immediately</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upon receiving</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Replacement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Request</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from</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another</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Governmental 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and promptly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provide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copy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of such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Replacement</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Request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OCIO.</w:t>
      </w:r>
    </w:p>
    <w:p w:rsidR="00D4122A" w:rsidRPr="00EC4819" w:rsidRDefault="00D4122A" w:rsidP="009B00D3">
      <w:pPr>
        <w:tabs>
          <w:tab w:val="left" w:pos="2160"/>
        </w:tabs>
        <w:spacing w:before="1" w:line="120" w:lineRule="exact"/>
        <w:ind w:left="2160" w:hanging="720"/>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Security</w:t>
      </w:r>
      <w:r w:rsidRPr="00EC4819">
        <w:rPr>
          <w:rFonts w:ascii="Calibri" w:eastAsia="Times New Roman" w:hAnsi="Calibri" w:cs="Times New Roman"/>
          <w:i/>
          <w:spacing w:val="26"/>
          <w:sz w:val="20"/>
          <w:szCs w:val="20"/>
        </w:rPr>
        <w:t xml:space="preserve"> </w:t>
      </w:r>
      <w:r w:rsidRPr="00EC4819">
        <w:rPr>
          <w:rFonts w:ascii="Calibri" w:eastAsia="Times New Roman" w:hAnsi="Calibri" w:cs="Times New Roman"/>
          <w:i/>
          <w:spacing w:val="-12"/>
          <w:sz w:val="20"/>
          <w:szCs w:val="20"/>
        </w:rPr>
        <w:t>A</w:t>
      </w:r>
      <w:r w:rsidRPr="00EC4819">
        <w:rPr>
          <w:rFonts w:ascii="Calibri" w:eastAsia="Times New Roman" w:hAnsi="Calibri" w:cs="Times New Roman"/>
          <w:i/>
          <w:sz w:val="20"/>
          <w:szCs w:val="20"/>
        </w:rPr>
        <w:t>wa</w:t>
      </w:r>
      <w:r w:rsidRPr="00EC4819">
        <w:rPr>
          <w:rFonts w:ascii="Calibri" w:eastAsia="Times New Roman" w:hAnsi="Calibri" w:cs="Times New Roman"/>
          <w:i/>
          <w:spacing w:val="-8"/>
          <w:sz w:val="20"/>
          <w:szCs w:val="20"/>
        </w:rPr>
        <w:t>r</w:t>
      </w:r>
      <w:r w:rsidRPr="00EC4819">
        <w:rPr>
          <w:rFonts w:ascii="Calibri" w:eastAsia="Times New Roman" w:hAnsi="Calibri" w:cs="Times New Roman"/>
          <w:i/>
          <w:sz w:val="20"/>
          <w:szCs w:val="20"/>
        </w:rPr>
        <w:t>eness</w:t>
      </w:r>
      <w:r w:rsidRPr="00EC4819">
        <w:rPr>
          <w:rFonts w:ascii="Calibri" w:eastAsia="Times New Roman" w:hAnsi="Calibri" w:cs="Times New Roman"/>
          <w:i/>
          <w:spacing w:val="25"/>
          <w:sz w:val="20"/>
          <w:szCs w:val="20"/>
        </w:rPr>
        <w:t xml:space="preserve"> </w:t>
      </w:r>
      <w:r w:rsidRPr="00EC4819">
        <w:rPr>
          <w:rFonts w:ascii="Calibri" w:eastAsia="Times New Roman" w:hAnsi="Calibri" w:cs="Times New Roman"/>
          <w:i/>
          <w:spacing w:val="-12"/>
          <w:sz w:val="20"/>
          <w:szCs w:val="20"/>
        </w:rPr>
        <w:t>T</w:t>
      </w:r>
      <w:r w:rsidRPr="00EC4819">
        <w:rPr>
          <w:rFonts w:ascii="Calibri" w:eastAsia="Times New Roman" w:hAnsi="Calibri" w:cs="Times New Roman"/>
          <w:i/>
          <w:sz w:val="20"/>
          <w:szCs w:val="20"/>
        </w:rPr>
        <w:t>raining.</w:t>
      </w:r>
      <w:r w:rsidRPr="00EC4819">
        <w:rPr>
          <w:rFonts w:ascii="Calibri" w:eastAsia="Times New Roman" w:hAnsi="Calibri" w:cs="Times New Roman"/>
          <w:i/>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promote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maintain</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awareness of</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importance of</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securing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Propert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Data, among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Personnel.</w:t>
      </w:r>
    </w:p>
    <w:p w:rsidR="00D4122A" w:rsidRPr="00EC4819" w:rsidRDefault="00D4122A" w:rsidP="009B00D3">
      <w:pPr>
        <w:tabs>
          <w:tab w:val="left" w:pos="2160"/>
        </w:tabs>
        <w:spacing w:before="1" w:line="120" w:lineRule="exact"/>
        <w:ind w:left="2160" w:hanging="720"/>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Separation</w:t>
      </w:r>
      <w:r w:rsidRPr="00EC4819">
        <w:rPr>
          <w:rFonts w:ascii="Calibri" w:eastAsia="Times New Roman" w:hAnsi="Calibri" w:cs="Times New Roman"/>
          <w:i/>
          <w:spacing w:val="-2"/>
          <w:sz w:val="20"/>
          <w:szCs w:val="20"/>
        </w:rPr>
        <w:t xml:space="preserve"> </w:t>
      </w:r>
      <w:r w:rsidRPr="00EC4819">
        <w:rPr>
          <w:rFonts w:ascii="Calibri" w:eastAsia="Times New Roman" w:hAnsi="Calibri" w:cs="Times New Roman"/>
          <w:i/>
          <w:sz w:val="20"/>
          <w:szCs w:val="20"/>
        </w:rPr>
        <w:t>of</w:t>
      </w:r>
      <w:r w:rsidRPr="00EC4819">
        <w:rPr>
          <w:rFonts w:ascii="Calibri" w:eastAsia="Times New Roman" w:hAnsi="Calibri" w:cs="Times New Roman"/>
          <w:i/>
          <w:spacing w:val="-1"/>
          <w:sz w:val="20"/>
          <w:szCs w:val="20"/>
        </w:rPr>
        <w:t xml:space="preserve"> </w:t>
      </w:r>
      <w:r w:rsidRPr="00EC4819">
        <w:rPr>
          <w:rFonts w:ascii="Calibri" w:eastAsia="Times New Roman" w:hAnsi="Calibri" w:cs="Times New Roman"/>
          <w:i/>
          <w:sz w:val="20"/>
          <w:szCs w:val="20"/>
        </w:rPr>
        <w:t>Job</w:t>
      </w:r>
      <w:r w:rsidRPr="00EC4819">
        <w:rPr>
          <w:rFonts w:ascii="Calibri" w:eastAsia="Times New Roman" w:hAnsi="Calibri" w:cs="Times New Roman"/>
          <w:i/>
          <w:spacing w:val="-1"/>
          <w:sz w:val="20"/>
          <w:szCs w:val="20"/>
        </w:rPr>
        <w:t xml:space="preserve"> </w:t>
      </w:r>
      <w:r w:rsidRPr="00EC4819">
        <w:rPr>
          <w:rFonts w:ascii="Calibri" w:eastAsia="Times New Roman" w:hAnsi="Calibri" w:cs="Times New Roman"/>
          <w:i/>
          <w:sz w:val="20"/>
          <w:szCs w:val="20"/>
        </w:rPr>
        <w:t>Duties.</w:t>
      </w:r>
      <w:r w:rsidRPr="00EC4819">
        <w:rPr>
          <w:rFonts w:ascii="Calibri" w:eastAsia="Times New Roman" w:hAnsi="Calibri" w:cs="Times New Roman"/>
          <w:i/>
          <w:spacing w:val="-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diligently</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monitor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enforce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separation 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job</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duties,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require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execute</w:t>
      </w:r>
      <w:r w:rsidR="009B00D3" w:rsidRPr="00EC4819">
        <w:rPr>
          <w:rFonts w:ascii="Calibri" w:eastAsia="Times New Roman" w:hAnsi="Calibri" w:cs="Times New Roman"/>
          <w:sz w:val="20"/>
          <w:szCs w:val="20"/>
        </w:rPr>
        <w:t xml:space="preserve"> </w:t>
      </w:r>
      <w:r w:rsidRPr="00EC4819">
        <w:rPr>
          <w:rFonts w:ascii="Calibri" w:eastAsia="Times New Roman" w:hAnsi="Calibri" w:cs="Times New Roman"/>
          <w:sz w:val="20"/>
          <w:szCs w:val="20"/>
        </w:rPr>
        <w:t>non-disclosure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limit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access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knowledge of</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Customer Property</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those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which</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access 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knowledge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is absolutely</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necessary</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provide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Deliverables pursuant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any Underlying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Agreement(s).</w:t>
      </w:r>
    </w:p>
    <w:p w:rsidR="00D4122A" w:rsidRPr="00EC4819" w:rsidRDefault="00D4122A" w:rsidP="009B00D3">
      <w:pPr>
        <w:tabs>
          <w:tab w:val="left" w:pos="2160"/>
        </w:tabs>
        <w:spacing w:before="1" w:line="120" w:lineRule="exact"/>
        <w:ind w:left="2160" w:hanging="720"/>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Non-disclosure/Confidentiality Agreements. Vendor Personnel may be required to sign a Governmental Entity’s standard confidentiality or non-disclosure agreement(s), or other confidentiality or non-disclosure agreement(s) as may be required by applicable law, rule, regulation, or policy.</w:t>
      </w:r>
    </w:p>
    <w:p w:rsidR="00D4122A" w:rsidRPr="00EC4819" w:rsidRDefault="00D4122A" w:rsidP="00D4122A">
      <w:pPr>
        <w:spacing w:before="1" w:line="120" w:lineRule="exact"/>
        <w:rPr>
          <w:rFonts w:ascii="Calibri" w:hAnsi="Calibri"/>
          <w:sz w:val="20"/>
          <w:szCs w:val="20"/>
        </w:rPr>
      </w:pPr>
    </w:p>
    <w:p w:rsidR="00D4122A" w:rsidRPr="00EC4819" w:rsidRDefault="00D4122A" w:rsidP="00ED2174">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Security Breaches.</w:t>
      </w:r>
    </w:p>
    <w:p w:rsidR="00D4122A" w:rsidRPr="00EC4819" w:rsidRDefault="00D4122A" w:rsidP="00D4122A">
      <w:pPr>
        <w:spacing w:before="7" w:line="130" w:lineRule="exact"/>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Reporting</w:t>
      </w:r>
      <w:r w:rsidRPr="00EC4819">
        <w:rPr>
          <w:rFonts w:ascii="Calibri" w:eastAsia="Times New Roman" w:hAnsi="Calibri" w:cs="Times New Roman"/>
          <w:sz w:val="20"/>
          <w:szCs w:val="20"/>
        </w:rPr>
        <w:t>.</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Contractors will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report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applicable Governmental</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within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two</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(2)</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hours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 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Contracto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discovery</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actual 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suspected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Breach. Such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report must</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given</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most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expedient</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time</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possible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without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unreasonable dela</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pacing w:val="-9"/>
          <w:sz w:val="20"/>
          <w:szCs w:val="20"/>
        </w:rPr>
        <w:t>W</w:t>
      </w:r>
      <w:r w:rsidRPr="00EC4819">
        <w:rPr>
          <w:rFonts w:ascii="Calibri" w:eastAsia="Times New Roman" w:hAnsi="Calibri" w:cs="Times New Roman"/>
          <w:sz w:val="20"/>
          <w:szCs w:val="20"/>
        </w:rPr>
        <w:t>ritten</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confirmation</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must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sent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 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within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forty-eight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(48) hours of discovery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 notification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actual or</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suspected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written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confirmation shall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include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 explanation</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nature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circumstances surrounding</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actual</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suspected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Breach.</w:t>
      </w:r>
    </w:p>
    <w:p w:rsidR="00D4122A" w:rsidRPr="00EC4819" w:rsidRDefault="00D4122A" w:rsidP="009B00D3">
      <w:pPr>
        <w:spacing w:before="1" w:line="120" w:lineRule="exact"/>
        <w:ind w:left="2160" w:hanging="720"/>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Investigations</w:t>
      </w:r>
      <w:r w:rsidRPr="00EC4819">
        <w:rPr>
          <w:rFonts w:ascii="Calibri" w:eastAsia="Times New Roman" w:hAnsi="Calibri" w:cs="Times New Roman"/>
          <w:i/>
          <w:spacing w:val="26"/>
          <w:sz w:val="20"/>
          <w:szCs w:val="20"/>
        </w:rPr>
        <w:t xml:space="preserve"> </w:t>
      </w:r>
      <w:r w:rsidRPr="00EC4819">
        <w:rPr>
          <w:rFonts w:ascii="Calibri" w:eastAsia="Times New Roman" w:hAnsi="Calibri" w:cs="Times New Roman"/>
          <w:i/>
          <w:sz w:val="20"/>
          <w:szCs w:val="20"/>
        </w:rPr>
        <w:t>in</w:t>
      </w:r>
      <w:r w:rsidRPr="00EC4819">
        <w:rPr>
          <w:rFonts w:ascii="Calibri" w:eastAsia="Times New Roman" w:hAnsi="Calibri" w:cs="Times New Roman"/>
          <w:i/>
          <w:spacing w:val="29"/>
          <w:sz w:val="20"/>
          <w:szCs w:val="20"/>
        </w:rPr>
        <w:t xml:space="preserve"> </w:t>
      </w:r>
      <w:r w:rsidRPr="00EC4819">
        <w:rPr>
          <w:rFonts w:ascii="Calibri" w:eastAsia="Times New Roman" w:hAnsi="Calibri" w:cs="Times New Roman"/>
          <w:i/>
          <w:sz w:val="20"/>
          <w:szCs w:val="20"/>
        </w:rPr>
        <w:t>Response</w:t>
      </w:r>
      <w:r w:rsidRPr="00EC4819">
        <w:rPr>
          <w:rFonts w:ascii="Calibri" w:eastAsia="Times New Roman" w:hAnsi="Calibri" w:cs="Times New Roman"/>
          <w:i/>
          <w:spacing w:val="27"/>
          <w:sz w:val="20"/>
          <w:szCs w:val="20"/>
        </w:rPr>
        <w:t xml:space="preserve"> </w:t>
      </w:r>
      <w:r w:rsidRPr="00EC4819">
        <w:rPr>
          <w:rFonts w:ascii="Calibri" w:eastAsia="Times New Roman" w:hAnsi="Calibri" w:cs="Times New Roman"/>
          <w:i/>
          <w:sz w:val="20"/>
          <w:szCs w:val="20"/>
        </w:rPr>
        <w:t>to</w:t>
      </w:r>
      <w:r w:rsidRPr="00EC4819">
        <w:rPr>
          <w:rFonts w:ascii="Calibri" w:eastAsia="Times New Roman" w:hAnsi="Calibri" w:cs="Times New Roman"/>
          <w:i/>
          <w:spacing w:val="29"/>
          <w:sz w:val="20"/>
          <w:szCs w:val="20"/>
        </w:rPr>
        <w:t xml:space="preserve"> </w:t>
      </w:r>
      <w:r w:rsidRPr="00EC4819">
        <w:rPr>
          <w:rFonts w:ascii="Calibri" w:eastAsia="Times New Roman" w:hAnsi="Calibri" w:cs="Times New Roman"/>
          <w:i/>
          <w:sz w:val="20"/>
          <w:szCs w:val="20"/>
        </w:rPr>
        <w:t>Actual</w:t>
      </w:r>
      <w:r w:rsidRPr="00EC4819">
        <w:rPr>
          <w:rFonts w:ascii="Calibri" w:eastAsia="Times New Roman" w:hAnsi="Calibri" w:cs="Times New Roman"/>
          <w:i/>
          <w:spacing w:val="26"/>
          <w:sz w:val="20"/>
          <w:szCs w:val="20"/>
        </w:rPr>
        <w:t xml:space="preserve"> </w:t>
      </w:r>
      <w:r w:rsidRPr="00EC4819">
        <w:rPr>
          <w:rFonts w:ascii="Calibri" w:eastAsia="Times New Roman" w:hAnsi="Calibri" w:cs="Times New Roman"/>
          <w:i/>
          <w:sz w:val="20"/>
          <w:szCs w:val="20"/>
        </w:rPr>
        <w:t>or</w:t>
      </w:r>
      <w:r w:rsidRPr="00EC4819">
        <w:rPr>
          <w:rFonts w:ascii="Calibri" w:eastAsia="Times New Roman" w:hAnsi="Calibri" w:cs="Times New Roman"/>
          <w:i/>
          <w:spacing w:val="15"/>
          <w:sz w:val="20"/>
          <w:szCs w:val="20"/>
        </w:rPr>
        <w:t xml:space="preserve"> </w:t>
      </w:r>
      <w:r w:rsidRPr="00EC4819">
        <w:rPr>
          <w:rFonts w:ascii="Calibri" w:eastAsia="Times New Roman" w:hAnsi="Calibri" w:cs="Times New Roman"/>
          <w:i/>
          <w:sz w:val="20"/>
          <w:szCs w:val="20"/>
        </w:rPr>
        <w:t>Suspected</w:t>
      </w:r>
      <w:r w:rsidRPr="00EC4819">
        <w:rPr>
          <w:rFonts w:ascii="Calibri" w:eastAsia="Times New Roman" w:hAnsi="Calibri" w:cs="Times New Roman"/>
          <w:i/>
          <w:spacing w:val="11"/>
          <w:sz w:val="20"/>
          <w:szCs w:val="20"/>
        </w:rPr>
        <w:t xml:space="preserve"> </w:t>
      </w:r>
      <w:r w:rsidRPr="00EC4819">
        <w:rPr>
          <w:rFonts w:ascii="Calibri" w:eastAsia="Times New Roman" w:hAnsi="Calibri" w:cs="Times New Roman"/>
          <w:i/>
          <w:sz w:val="20"/>
          <w:szCs w:val="20"/>
        </w:rPr>
        <w:t>B</w:t>
      </w:r>
      <w:r w:rsidRPr="00EC4819">
        <w:rPr>
          <w:rFonts w:ascii="Calibri" w:eastAsia="Times New Roman" w:hAnsi="Calibri" w:cs="Times New Roman"/>
          <w:i/>
          <w:spacing w:val="-8"/>
          <w:sz w:val="20"/>
          <w:szCs w:val="20"/>
        </w:rPr>
        <w:t>r</w:t>
      </w:r>
      <w:r w:rsidRPr="00EC4819">
        <w:rPr>
          <w:rFonts w:ascii="Calibri" w:eastAsia="Times New Roman" w:hAnsi="Calibri" w:cs="Times New Roman"/>
          <w:i/>
          <w:sz w:val="20"/>
          <w:szCs w:val="20"/>
        </w:rPr>
        <w:t>each</w:t>
      </w:r>
      <w:r w:rsidRPr="00EC4819">
        <w:rPr>
          <w:rFonts w:ascii="Calibri" w:eastAsia="Times New Roman" w:hAnsi="Calibri" w:cs="Times New Roman"/>
          <w:sz w:val="20"/>
          <w:szCs w:val="20"/>
        </w:rPr>
        <w:t>.</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Contractors agree,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their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sole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expense,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take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steps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necessary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promptly remedy</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actual</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suspected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fully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cooperate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 applicable</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resolving</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mitigating any damage</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from</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actual</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suspected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sole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cost.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At no</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additional</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cost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State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 xml:space="preserve">Iowa,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Contractor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fully</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cooperate with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applicable Governmental</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Authorized</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either</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 foregoing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investigating</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actual</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suspected</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including reviewing</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assisting</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reviewing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system,</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application, and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access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logs, conducting</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assisting</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conducting</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forensic</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audits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relevant systems, imaging </w:t>
      </w:r>
      <w:r w:rsidRPr="00EC4819">
        <w:rPr>
          <w:rFonts w:ascii="Calibri" w:eastAsia="Times New Roman" w:hAnsi="Calibri" w:cs="Times New Roman"/>
          <w:spacing w:val="31"/>
          <w:sz w:val="20"/>
          <w:szCs w:val="20"/>
        </w:rPr>
        <w:t xml:space="preserve"> </w:t>
      </w:r>
      <w:r w:rsidRPr="00EC4819">
        <w:rPr>
          <w:rFonts w:ascii="Calibri" w:eastAsia="Times New Roman" w:hAnsi="Calibri" w:cs="Times New Roman"/>
          <w:sz w:val="20"/>
          <w:szCs w:val="20"/>
        </w:rPr>
        <w:t xml:space="preserve">and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assisting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in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imaging </w:t>
      </w:r>
      <w:r w:rsidRPr="00EC4819">
        <w:rPr>
          <w:rFonts w:ascii="Calibri" w:eastAsia="Times New Roman" w:hAnsi="Calibri" w:cs="Times New Roman"/>
          <w:spacing w:val="31"/>
          <w:sz w:val="20"/>
          <w:szCs w:val="20"/>
        </w:rPr>
        <w:t xml:space="preserve"> </w:t>
      </w:r>
      <w:r w:rsidRPr="00EC4819">
        <w:rPr>
          <w:rFonts w:ascii="Calibri" w:eastAsia="Times New Roman" w:hAnsi="Calibri" w:cs="Times New Roman"/>
          <w:sz w:val="20"/>
          <w:szCs w:val="20"/>
        </w:rPr>
        <w:t xml:space="preserve">relevant </w:t>
      </w:r>
      <w:r w:rsidRPr="00EC4819">
        <w:rPr>
          <w:rFonts w:ascii="Calibri" w:eastAsia="Times New Roman" w:hAnsi="Calibri" w:cs="Times New Roman"/>
          <w:spacing w:val="31"/>
          <w:sz w:val="20"/>
          <w:szCs w:val="20"/>
        </w:rPr>
        <w:t xml:space="preserve"> </w:t>
      </w:r>
      <w:r w:rsidRPr="00EC4819">
        <w:rPr>
          <w:rFonts w:ascii="Calibri" w:eastAsia="Times New Roman" w:hAnsi="Calibri" w:cs="Times New Roman"/>
          <w:sz w:val="20"/>
          <w:szCs w:val="20"/>
        </w:rPr>
        <w:t xml:space="preserve">media, </w:t>
      </w:r>
      <w:r w:rsidRPr="00EC4819">
        <w:rPr>
          <w:rFonts w:ascii="Calibri" w:eastAsia="Times New Roman" w:hAnsi="Calibri" w:cs="Times New Roman"/>
          <w:spacing w:val="31"/>
          <w:sz w:val="20"/>
          <w:szCs w:val="20"/>
        </w:rPr>
        <w:t xml:space="preserve"> </w:t>
      </w:r>
      <w:r w:rsidRPr="00EC4819">
        <w:rPr>
          <w:rFonts w:ascii="Calibri" w:eastAsia="Times New Roman" w:hAnsi="Calibri" w:cs="Times New Roman"/>
          <w:sz w:val="20"/>
          <w:szCs w:val="20"/>
        </w:rPr>
        <w:t xml:space="preserve">and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making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personnel available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for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intervie</w:t>
      </w:r>
      <w:r w:rsidRPr="00EC4819">
        <w:rPr>
          <w:rFonts w:ascii="Calibri" w:eastAsia="Times New Roman" w:hAnsi="Calibri" w:cs="Times New Roman"/>
          <w:spacing w:val="-14"/>
          <w:sz w:val="20"/>
          <w:szCs w:val="20"/>
        </w:rPr>
        <w:t>w</w:t>
      </w:r>
      <w:r w:rsidRPr="00EC4819">
        <w:rPr>
          <w:rFonts w:ascii="Calibri" w:eastAsia="Times New Roman" w:hAnsi="Calibri" w:cs="Times New Roman"/>
          <w:sz w:val="20"/>
          <w:szCs w:val="20"/>
        </w:rPr>
        <w:t>.</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On</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notice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actual</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suspected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 xml:space="preserve">Breach,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Contractor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immediately</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institute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appropriate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controls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to maintain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preserve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electronic</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evidence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relating</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actual</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suspected Security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accordance with</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industry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best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practices.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Contractor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deliver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applicable Governmental 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root cause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assessment 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future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incident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mitigation plan,</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deliver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preliminary assessment</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soon as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practical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regularly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maintain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update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such assessment</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throughout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course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investigation.</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agrees that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it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notify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regulatory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authority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relating</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actual</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suspected Security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unless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specifically</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 xml:space="preserve">requests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do so 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writing.</w:t>
      </w:r>
    </w:p>
    <w:p w:rsidR="00D4122A" w:rsidRPr="00EC4819" w:rsidRDefault="00D4122A" w:rsidP="009B00D3">
      <w:pPr>
        <w:spacing w:before="1" w:line="120" w:lineRule="exact"/>
        <w:ind w:left="2160" w:hanging="720"/>
        <w:rPr>
          <w:rFonts w:ascii="Calibri" w:hAnsi="Calibri"/>
          <w:sz w:val="20"/>
          <w:szCs w:val="20"/>
        </w:rPr>
      </w:pPr>
    </w:p>
    <w:p w:rsidR="00D4122A" w:rsidRPr="00EC4819" w:rsidRDefault="00D4122A" w:rsidP="00ED2174">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Additional</w:t>
      </w:r>
      <w:r w:rsidRPr="00EC4819">
        <w:rPr>
          <w:rFonts w:ascii="Calibri" w:eastAsia="Times New Roman" w:hAnsi="Calibri" w:cs="Times New Roman"/>
          <w:i/>
          <w:spacing w:val="1"/>
          <w:sz w:val="20"/>
          <w:szCs w:val="20"/>
        </w:rPr>
        <w:t xml:space="preserve"> </w:t>
      </w:r>
      <w:r w:rsidRPr="00EC4819">
        <w:rPr>
          <w:rFonts w:ascii="Calibri" w:eastAsia="Times New Roman" w:hAnsi="Calibri" w:cs="Times New Roman"/>
          <w:i/>
          <w:sz w:val="20"/>
          <w:szCs w:val="20"/>
        </w:rPr>
        <w:t>Remedies in</w:t>
      </w:r>
      <w:r w:rsidRPr="00EC4819">
        <w:rPr>
          <w:rFonts w:ascii="Calibri" w:eastAsia="Times New Roman" w:hAnsi="Calibri" w:cs="Times New Roman"/>
          <w:i/>
          <w:spacing w:val="4"/>
          <w:sz w:val="20"/>
          <w:szCs w:val="20"/>
        </w:rPr>
        <w:t xml:space="preserve"> </w:t>
      </w:r>
      <w:r w:rsidRPr="00EC4819">
        <w:rPr>
          <w:rFonts w:ascii="Calibri" w:eastAsia="Times New Roman" w:hAnsi="Calibri" w:cs="Times New Roman"/>
          <w:i/>
          <w:sz w:val="20"/>
          <w:szCs w:val="20"/>
        </w:rPr>
        <w:t>the</w:t>
      </w:r>
      <w:r w:rsidRPr="00EC4819">
        <w:rPr>
          <w:rFonts w:ascii="Calibri" w:eastAsia="Times New Roman" w:hAnsi="Calibri" w:cs="Times New Roman"/>
          <w:i/>
          <w:spacing w:val="3"/>
          <w:sz w:val="20"/>
          <w:szCs w:val="20"/>
        </w:rPr>
        <w:t xml:space="preserve"> </w:t>
      </w:r>
      <w:r w:rsidRPr="00EC4819">
        <w:rPr>
          <w:rFonts w:ascii="Calibri" w:eastAsia="Times New Roman" w:hAnsi="Calibri" w:cs="Times New Roman"/>
          <w:i/>
          <w:sz w:val="20"/>
          <w:szCs w:val="20"/>
        </w:rPr>
        <w:t>Event</w:t>
      </w:r>
      <w:r w:rsidRPr="00EC4819">
        <w:rPr>
          <w:rFonts w:ascii="Calibri" w:eastAsia="Times New Roman" w:hAnsi="Calibri" w:cs="Times New Roman"/>
          <w:i/>
          <w:spacing w:val="1"/>
          <w:sz w:val="20"/>
          <w:szCs w:val="20"/>
        </w:rPr>
        <w:t xml:space="preserve"> </w:t>
      </w:r>
      <w:r w:rsidRPr="00EC4819">
        <w:rPr>
          <w:rFonts w:ascii="Calibri" w:eastAsia="Times New Roman" w:hAnsi="Calibri" w:cs="Times New Roman"/>
          <w:i/>
          <w:sz w:val="20"/>
          <w:szCs w:val="20"/>
        </w:rPr>
        <w:t>of</w:t>
      </w:r>
      <w:r w:rsidRPr="00EC4819">
        <w:rPr>
          <w:rFonts w:ascii="Calibri" w:eastAsia="Times New Roman" w:hAnsi="Calibri" w:cs="Times New Roman"/>
          <w:i/>
          <w:spacing w:val="4"/>
          <w:sz w:val="20"/>
          <w:szCs w:val="20"/>
        </w:rPr>
        <w:t xml:space="preserve"> </w:t>
      </w:r>
      <w:r w:rsidRPr="00EC4819">
        <w:rPr>
          <w:rFonts w:ascii="Calibri" w:eastAsia="Times New Roman" w:hAnsi="Calibri" w:cs="Times New Roman"/>
          <w:i/>
          <w:sz w:val="20"/>
          <w:szCs w:val="20"/>
        </w:rPr>
        <w:t>Actual</w:t>
      </w:r>
      <w:r w:rsidRPr="00EC4819">
        <w:rPr>
          <w:rFonts w:ascii="Calibri" w:eastAsia="Times New Roman" w:hAnsi="Calibri" w:cs="Times New Roman"/>
          <w:i/>
          <w:spacing w:val="1"/>
          <w:sz w:val="20"/>
          <w:szCs w:val="20"/>
        </w:rPr>
        <w:t xml:space="preserve"> </w:t>
      </w:r>
      <w:r w:rsidRPr="00EC4819">
        <w:rPr>
          <w:rFonts w:ascii="Calibri" w:eastAsia="Times New Roman" w:hAnsi="Calibri" w:cs="Times New Roman"/>
          <w:i/>
          <w:sz w:val="20"/>
          <w:szCs w:val="20"/>
        </w:rPr>
        <w:t>B</w:t>
      </w:r>
      <w:r w:rsidRPr="00EC4819">
        <w:rPr>
          <w:rFonts w:ascii="Calibri" w:eastAsia="Times New Roman" w:hAnsi="Calibri" w:cs="Times New Roman"/>
          <w:i/>
          <w:spacing w:val="-8"/>
          <w:sz w:val="20"/>
          <w:szCs w:val="20"/>
        </w:rPr>
        <w:t>r</w:t>
      </w:r>
      <w:r w:rsidRPr="00EC4819">
        <w:rPr>
          <w:rFonts w:ascii="Calibri" w:eastAsia="Times New Roman" w:hAnsi="Calibri" w:cs="Times New Roman"/>
          <w:i/>
          <w:sz w:val="20"/>
          <w:szCs w:val="20"/>
        </w:rPr>
        <w:t>each</w:t>
      </w:r>
      <w:r w:rsidRPr="00EC4819">
        <w:rPr>
          <w:rFonts w:ascii="Calibri" w:eastAsia="Times New Roman" w:hAnsi="Calibri" w:cs="Times New Roman"/>
          <w:sz w:val="20"/>
          <w:szCs w:val="20"/>
        </w:rPr>
        <w: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Upon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applicable Governmental </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 xml:space="preserve">s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determination </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 xml:space="preserve">that </w:t>
      </w:r>
      <w:r w:rsidRPr="00EC4819">
        <w:rPr>
          <w:rFonts w:ascii="Calibri" w:eastAsia="Times New Roman" w:hAnsi="Calibri" w:cs="Times New Roman"/>
          <w:spacing w:val="33"/>
          <w:sz w:val="20"/>
          <w:szCs w:val="20"/>
        </w:rPr>
        <w:t xml:space="preserve"> </w:t>
      </w:r>
      <w:r w:rsidRPr="00EC4819">
        <w:rPr>
          <w:rFonts w:ascii="Calibri" w:eastAsia="Times New Roman" w:hAnsi="Calibri" w:cs="Times New Roman"/>
          <w:sz w:val="20"/>
          <w:szCs w:val="20"/>
        </w:rPr>
        <w:t xml:space="preserve">a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Security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Breach </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 xml:space="preserve">involving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or relating</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has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occurred,</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 xml:space="preserve">shall fully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cooperate  with</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fully</w:t>
      </w:r>
      <w:r w:rsidR="009B00D3" w:rsidRPr="00EC4819">
        <w:rPr>
          <w:rFonts w:ascii="Calibri" w:eastAsia="Times New Roman" w:hAnsi="Calibri" w:cs="Times New Roman"/>
          <w:sz w:val="20"/>
          <w:szCs w:val="20"/>
        </w:rPr>
        <w:t xml:space="preserve"> </w:t>
      </w:r>
      <w:r w:rsidRPr="00EC4819">
        <w:rPr>
          <w:rFonts w:ascii="Calibri" w:eastAsia="Times New Roman" w:hAnsi="Calibri" w:cs="Times New Roman"/>
          <w:sz w:val="20"/>
          <w:szCs w:val="20"/>
        </w:rPr>
        <w:t>rectifying/responding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Breach, including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notifying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the 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fected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users.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shall determine, in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its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sole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discretion,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content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means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delivery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such notifications.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Notwithstanding</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provision</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Security terms or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any Underlying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solely</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responsible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liable</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for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all costs,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expenses,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damages,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fines,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penalties,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taxes,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assessments,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legal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fees,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claims, service</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fees,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amounts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kind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nature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whatsoever (including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reasonable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value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time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Iowa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Attorney</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General</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fice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 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costs,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expenses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attorney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fees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counsel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retained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State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or 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related</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arising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out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incurred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on behalf</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result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caused directly</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indirectl</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whole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part,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Personnel,</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the cost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notifying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fected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individuals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businesses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reporting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 xml:space="preserve">applicable regulators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Entities</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preparation,</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printing,</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mailing 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delivery);</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opening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closing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accounts,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printing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new</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checks,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embossing new</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cards;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forensic</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audits,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investigations,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public</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relations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services, call</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center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websites</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toll-free numbers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for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assisting</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fected individuals;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obtaining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credit-monitoring</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identity-theft</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insurance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for any</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person</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whose</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information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has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may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have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been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acquired or compromised;</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costs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associated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corrective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or other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actions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that are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taken</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mitigate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address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reimburse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or pay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expenses,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fees,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damages,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and 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amounts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within</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fifteen</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(15)</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business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days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date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written demand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request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delivered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12"/>
          <w:sz w:val="20"/>
          <w:szCs w:val="20"/>
        </w:rPr>
        <w:t>r</w:t>
      </w:r>
      <w:r w:rsidRPr="00EC4819">
        <w:rPr>
          <w:rFonts w:ascii="Calibri" w:eastAsia="Times New Roman" w:hAnsi="Calibri" w:cs="Times New Roman"/>
          <w:sz w:val="20"/>
          <w:szCs w:val="20"/>
        </w:rPr>
        <w:t>.</w:t>
      </w:r>
    </w:p>
    <w:p w:rsidR="00D4122A" w:rsidRPr="00EC4819" w:rsidRDefault="00D4122A" w:rsidP="00D4122A">
      <w:pPr>
        <w:spacing w:before="1" w:line="120" w:lineRule="exact"/>
        <w:rPr>
          <w:rFonts w:ascii="Calibri" w:hAnsi="Calibri"/>
          <w:sz w:val="20"/>
          <w:szCs w:val="20"/>
        </w:rPr>
      </w:pPr>
    </w:p>
    <w:p w:rsidR="00D4122A" w:rsidRPr="00EC4819" w:rsidRDefault="00D4122A" w:rsidP="00EC4819">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rPr>
        <w:t>Business Continuity/Disaster Recovery.</w:t>
      </w:r>
    </w:p>
    <w:p w:rsidR="00D4122A" w:rsidRPr="00EC4819" w:rsidRDefault="00D4122A" w:rsidP="00D4122A">
      <w:pPr>
        <w:spacing w:before="7" w:line="130" w:lineRule="exact"/>
        <w:rPr>
          <w:rFonts w:ascii="Calibri" w:hAnsi="Calibri"/>
          <w:sz w:val="20"/>
          <w:szCs w:val="20"/>
        </w:rPr>
      </w:pPr>
    </w:p>
    <w:p w:rsidR="00D4122A" w:rsidRPr="00EC4819" w:rsidRDefault="00D4122A" w:rsidP="00EC4819">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C</w:t>
      </w:r>
      <w:r w:rsidRPr="00EC4819">
        <w:rPr>
          <w:rFonts w:ascii="Calibri" w:eastAsia="Times New Roman" w:hAnsi="Calibri" w:cs="Times New Roman"/>
          <w:i/>
          <w:spacing w:val="-8"/>
          <w:sz w:val="20"/>
          <w:szCs w:val="20"/>
        </w:rPr>
        <w:t>r</w:t>
      </w:r>
      <w:r w:rsidRPr="00EC4819">
        <w:rPr>
          <w:rFonts w:ascii="Calibri" w:eastAsia="Times New Roman" w:hAnsi="Calibri" w:cs="Times New Roman"/>
          <w:i/>
          <w:sz w:val="20"/>
          <w:szCs w:val="20"/>
        </w:rPr>
        <w:t>eation</w:t>
      </w:r>
      <w:proofErr w:type="gramStart"/>
      <w:r w:rsidRPr="00EC4819">
        <w:rPr>
          <w:rFonts w:ascii="Calibri" w:eastAsia="Times New Roman" w:hAnsi="Calibri" w:cs="Times New Roman"/>
          <w:i/>
          <w:sz w:val="20"/>
          <w:szCs w:val="20"/>
        </w:rPr>
        <w:t xml:space="preserve">, </w:t>
      </w:r>
      <w:r w:rsidRPr="00EC4819">
        <w:rPr>
          <w:rFonts w:ascii="Calibri" w:eastAsia="Times New Roman" w:hAnsi="Calibri" w:cs="Times New Roman"/>
          <w:i/>
          <w:spacing w:val="31"/>
          <w:sz w:val="20"/>
          <w:szCs w:val="20"/>
        </w:rPr>
        <w:t xml:space="preserve"> </w:t>
      </w:r>
      <w:r w:rsidRPr="00EC4819">
        <w:rPr>
          <w:rFonts w:ascii="Calibri" w:eastAsia="Times New Roman" w:hAnsi="Calibri" w:cs="Times New Roman"/>
          <w:i/>
          <w:sz w:val="20"/>
          <w:szCs w:val="20"/>
        </w:rPr>
        <w:t>Maintenance</w:t>
      </w:r>
      <w:proofErr w:type="gramEnd"/>
      <w:r w:rsidRPr="00EC4819">
        <w:rPr>
          <w:rFonts w:ascii="Calibri" w:eastAsia="Times New Roman" w:hAnsi="Calibri" w:cs="Times New Roman"/>
          <w:i/>
          <w:sz w:val="20"/>
          <w:szCs w:val="20"/>
        </w:rPr>
        <w:t xml:space="preserve"> </w:t>
      </w:r>
      <w:r w:rsidRPr="00EC4819">
        <w:rPr>
          <w:rFonts w:ascii="Calibri" w:eastAsia="Times New Roman" w:hAnsi="Calibri" w:cs="Times New Roman"/>
          <w:i/>
          <w:spacing w:val="31"/>
          <w:sz w:val="20"/>
          <w:szCs w:val="20"/>
        </w:rPr>
        <w:t xml:space="preserve"> </w:t>
      </w:r>
      <w:r w:rsidRPr="00EC4819">
        <w:rPr>
          <w:rFonts w:ascii="Calibri" w:eastAsia="Times New Roman" w:hAnsi="Calibri" w:cs="Times New Roman"/>
          <w:i/>
          <w:sz w:val="20"/>
          <w:szCs w:val="20"/>
        </w:rPr>
        <w:t xml:space="preserve">and </w:t>
      </w:r>
      <w:r w:rsidRPr="00EC4819">
        <w:rPr>
          <w:rFonts w:ascii="Calibri" w:eastAsia="Times New Roman" w:hAnsi="Calibri" w:cs="Times New Roman"/>
          <w:i/>
          <w:spacing w:val="35"/>
          <w:sz w:val="20"/>
          <w:szCs w:val="20"/>
        </w:rPr>
        <w:t xml:space="preserve"> </w:t>
      </w:r>
      <w:r w:rsidRPr="00EC4819">
        <w:rPr>
          <w:rFonts w:ascii="Calibri" w:eastAsia="Times New Roman" w:hAnsi="Calibri" w:cs="Times New Roman"/>
          <w:i/>
          <w:spacing w:val="-20"/>
          <w:sz w:val="20"/>
          <w:szCs w:val="20"/>
        </w:rPr>
        <w:t>T</w:t>
      </w:r>
      <w:r w:rsidRPr="00EC4819">
        <w:rPr>
          <w:rFonts w:ascii="Calibri" w:eastAsia="Times New Roman" w:hAnsi="Calibri" w:cs="Times New Roman"/>
          <w:i/>
          <w:sz w:val="20"/>
          <w:szCs w:val="20"/>
        </w:rPr>
        <w:t xml:space="preserve">esting. </w:t>
      </w:r>
      <w:r w:rsidRPr="00EC4819">
        <w:rPr>
          <w:rFonts w:ascii="Calibri" w:eastAsia="Times New Roman" w:hAnsi="Calibri" w:cs="Times New Roman"/>
          <w:i/>
          <w:spacing w:val="18"/>
          <w:sz w:val="20"/>
          <w:szCs w:val="20"/>
        </w:rPr>
        <w:t xml:space="preserve"> </w:t>
      </w:r>
      <w:proofErr w:type="gramStart"/>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and</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Contractors </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shall maintain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Business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Continuity 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Disaster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Recovery Plan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for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Services provided</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hereunder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
          <w:bCs/>
          <w:sz w:val="20"/>
          <w:szCs w:val="20"/>
        </w:rPr>
        <w:t>“Plan”</w:t>
      </w:r>
      <w:r w:rsidRPr="00EC4819">
        <w:rPr>
          <w:rFonts w:ascii="Calibri" w:eastAsia="Times New Roman" w:hAnsi="Calibri" w:cs="Times New Roman"/>
          <w:sz w:val="20"/>
          <w:szCs w:val="20"/>
        </w:rPr>
        <w:t>),</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implement such</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event</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any unplanned</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interruption</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provide Governmental</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Entities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upon</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request, 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copy</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proofErr w:type="gramStart"/>
      <w:r w:rsidRPr="00EC4819">
        <w:rPr>
          <w:rFonts w:ascii="Calibri" w:eastAsia="Times New Roman" w:hAnsi="Calibri" w:cs="Times New Roman"/>
          <w:sz w:val="20"/>
          <w:szCs w:val="20"/>
        </w:rPr>
        <w:t>Contracto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 xml:space="preserve">s </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current</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Plan,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revision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histor</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 xml:space="preserve">,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and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any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reports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summaries relating</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past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testing</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actively test,</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revie</w:t>
      </w:r>
      <w:r w:rsidRPr="00EC4819">
        <w:rPr>
          <w:rFonts w:ascii="Calibri" w:eastAsia="Times New Roman" w:hAnsi="Calibri" w:cs="Times New Roman"/>
          <w:spacing w:val="-14"/>
          <w:sz w:val="20"/>
          <w:szCs w:val="20"/>
        </w:rPr>
        <w:t>w</w:t>
      </w:r>
      <w:r w:rsidRPr="00EC4819">
        <w:rPr>
          <w:rFonts w:ascii="Calibri" w:eastAsia="Times New Roman" w:hAnsi="Calibri" w:cs="Times New Roman"/>
          <w:sz w:val="20"/>
          <w:szCs w:val="20"/>
        </w:rPr>
        <w:t>,</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update</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on</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least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annual</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basis</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using</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American Institute</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Certified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Public</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Accountants standards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industry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best practices</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guidance.</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promptly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 xml:space="preserve">provide the  </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 xml:space="preserve">applicable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Governmental </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 xml:space="preserve">Entities </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 xml:space="preserve">with </w:t>
      </w:r>
      <w:r w:rsidRPr="00EC4819">
        <w:rPr>
          <w:rFonts w:ascii="Calibri" w:eastAsia="Times New Roman" w:hAnsi="Calibri" w:cs="Times New Roman"/>
          <w:spacing w:val="49"/>
          <w:sz w:val="20"/>
          <w:szCs w:val="20"/>
        </w:rPr>
        <w:t xml:space="preserve"> </w:t>
      </w:r>
      <w:r w:rsidRPr="00EC4819">
        <w:rPr>
          <w:rFonts w:ascii="Calibri" w:eastAsia="Times New Roman" w:hAnsi="Calibri" w:cs="Times New Roman"/>
          <w:sz w:val="20"/>
          <w:szCs w:val="20"/>
        </w:rPr>
        <w:t xml:space="preserve">copies </w:t>
      </w:r>
      <w:r w:rsidRPr="00EC4819">
        <w:rPr>
          <w:rFonts w:ascii="Calibri" w:eastAsia="Times New Roman" w:hAnsi="Calibri" w:cs="Times New Roman"/>
          <w:spacing w:val="47"/>
          <w:sz w:val="20"/>
          <w:szCs w:val="20"/>
        </w:rPr>
        <w:t xml:space="preserve"> </w:t>
      </w:r>
      <w:r w:rsidRPr="00EC4819">
        <w:rPr>
          <w:rFonts w:ascii="Calibri" w:eastAsia="Times New Roman" w:hAnsi="Calibri" w:cs="Times New Roman"/>
          <w:sz w:val="20"/>
          <w:szCs w:val="20"/>
        </w:rPr>
        <w:t xml:space="preserve">of </w:t>
      </w:r>
      <w:r w:rsidRPr="00EC4819">
        <w:rPr>
          <w:rFonts w:ascii="Calibri" w:eastAsia="Times New Roman" w:hAnsi="Calibri" w:cs="Times New Roman"/>
          <w:spacing w:val="50"/>
          <w:sz w:val="20"/>
          <w:szCs w:val="20"/>
        </w:rPr>
        <w:t xml:space="preserve"> </w:t>
      </w:r>
      <w:r w:rsidRPr="00EC4819">
        <w:rPr>
          <w:rFonts w:ascii="Calibri" w:eastAsia="Times New Roman" w:hAnsi="Calibri" w:cs="Times New Roman"/>
          <w:sz w:val="20"/>
          <w:szCs w:val="20"/>
        </w:rPr>
        <w:t xml:space="preserve">all </w:t>
      </w:r>
      <w:r w:rsidRPr="00EC4819">
        <w:rPr>
          <w:rFonts w:ascii="Calibri" w:eastAsia="Times New Roman" w:hAnsi="Calibri" w:cs="Times New Roman"/>
          <w:spacing w:val="48"/>
          <w:sz w:val="20"/>
          <w:szCs w:val="20"/>
        </w:rPr>
        <w:t xml:space="preserve"> </w:t>
      </w:r>
      <w:r w:rsidRPr="00EC4819">
        <w:rPr>
          <w:rFonts w:ascii="Calibri" w:eastAsia="Times New Roman" w:hAnsi="Calibri" w:cs="Times New Roman"/>
          <w:sz w:val="20"/>
          <w:szCs w:val="20"/>
        </w:rPr>
        <w:t xml:space="preserve">reports </w:t>
      </w:r>
      <w:r w:rsidRPr="00EC4819">
        <w:rPr>
          <w:rFonts w:ascii="Calibri" w:eastAsia="Times New Roman" w:hAnsi="Calibri" w:cs="Times New Roman"/>
          <w:spacing w:val="48"/>
          <w:sz w:val="20"/>
          <w:szCs w:val="20"/>
        </w:rPr>
        <w:t xml:space="preserve"> </w:t>
      </w:r>
      <w:r w:rsidRPr="00EC4819">
        <w:rPr>
          <w:rFonts w:ascii="Calibri" w:eastAsia="Times New Roman" w:hAnsi="Calibri" w:cs="Times New Roman"/>
          <w:sz w:val="20"/>
          <w:szCs w:val="20"/>
        </w:rPr>
        <w:t xml:space="preserve">and/or summaries </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 xml:space="preserve">resulting </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 xml:space="preserve">from </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 xml:space="preserve">any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testing  of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the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Plan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and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with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copies  of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any resulting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updates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Throughout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term</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any Underlying Agreement(s),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maintain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disaster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avoidance procedures</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designed</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safeguard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accessibility and availability</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Deliverables.</w:t>
      </w:r>
    </w:p>
    <w:p w:rsidR="00D4122A" w:rsidRPr="00EC4819" w:rsidRDefault="00D4122A" w:rsidP="009B00D3">
      <w:pPr>
        <w:spacing w:before="1" w:line="120" w:lineRule="exact"/>
        <w:ind w:left="2160" w:hanging="720"/>
        <w:rPr>
          <w:rFonts w:ascii="Calibri" w:hAnsi="Calibri"/>
          <w:sz w:val="20"/>
          <w:szCs w:val="20"/>
        </w:rPr>
      </w:pPr>
    </w:p>
    <w:p w:rsidR="00D4122A" w:rsidRPr="00EC4819" w:rsidRDefault="00D4122A" w:rsidP="00EC4819">
      <w:pPr>
        <w:numPr>
          <w:ilvl w:val="3"/>
          <w:numId w:val="21"/>
        </w:numPr>
        <w:pBdr>
          <w:top w:val="nil"/>
          <w:left w:val="nil"/>
          <w:bottom w:val="nil"/>
          <w:right w:val="nil"/>
          <w:between w:val="nil"/>
        </w:pBdr>
        <w:tabs>
          <w:tab w:val="left" w:pos="1620"/>
        </w:tabs>
        <w:ind w:left="2520" w:hanging="900"/>
        <w:contextualSpacing/>
        <w:jc w:val="both"/>
        <w:rPr>
          <w:rFonts w:ascii="Calibri" w:eastAsia="Times New Roman" w:hAnsi="Calibri" w:cs="Times New Roman"/>
          <w:sz w:val="20"/>
          <w:szCs w:val="20"/>
        </w:rPr>
      </w:pPr>
      <w:r w:rsidRPr="00EC4819">
        <w:rPr>
          <w:rFonts w:ascii="Calibri" w:eastAsia="Times New Roman" w:hAnsi="Calibri" w:cs="Times New Roman"/>
          <w:i/>
          <w:sz w:val="20"/>
          <w:szCs w:val="20"/>
        </w:rPr>
        <w:t>Activation</w:t>
      </w:r>
      <w:r w:rsidRPr="00EC4819">
        <w:rPr>
          <w:rFonts w:ascii="Calibri" w:eastAsia="Times New Roman" w:hAnsi="Calibri" w:cs="Times New Roman"/>
          <w:i/>
          <w:spacing w:val="9"/>
          <w:sz w:val="20"/>
          <w:szCs w:val="20"/>
        </w:rPr>
        <w:t xml:space="preserve"> </w:t>
      </w:r>
      <w:r w:rsidRPr="00EC4819">
        <w:rPr>
          <w:rFonts w:ascii="Calibri" w:eastAsia="Times New Roman" w:hAnsi="Calibri" w:cs="Times New Roman"/>
          <w:i/>
          <w:sz w:val="20"/>
          <w:szCs w:val="20"/>
        </w:rPr>
        <w:t>of</w:t>
      </w:r>
      <w:r w:rsidRPr="00EC4819">
        <w:rPr>
          <w:rFonts w:ascii="Calibri" w:eastAsia="Times New Roman" w:hAnsi="Calibri" w:cs="Times New Roman"/>
          <w:i/>
          <w:spacing w:val="14"/>
          <w:sz w:val="20"/>
          <w:szCs w:val="20"/>
        </w:rPr>
        <w:t xml:space="preserve"> </w:t>
      </w:r>
      <w:r w:rsidRPr="00EC4819">
        <w:rPr>
          <w:rFonts w:ascii="Calibri" w:eastAsia="Times New Roman" w:hAnsi="Calibri" w:cs="Times New Roman"/>
          <w:i/>
          <w:sz w:val="20"/>
          <w:szCs w:val="20"/>
        </w:rPr>
        <w:t>Plan</w:t>
      </w:r>
      <w:r w:rsidRPr="00EC4819">
        <w:rPr>
          <w:rFonts w:ascii="Calibri" w:eastAsia="Times New Roman" w:hAnsi="Calibri" w:cs="Times New Roman"/>
          <w:sz w:val="20"/>
          <w:szCs w:val="20"/>
        </w:rPr>
        <w:t>.</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immediately</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notify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any adversely</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fected</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Entities</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OCIO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disaster</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other event</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which</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activated.</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If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fail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to reinstate</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Deliverables</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within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time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periods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forth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Plan,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in addition</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remedies</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available</w:t>
      </w:r>
      <w:r w:rsidRPr="00EC4819">
        <w:rPr>
          <w:rFonts w:ascii="Calibri" w:eastAsia="Times New Roman" w:hAnsi="Calibri" w:cs="Times New Roman"/>
          <w:spacing w:val="39"/>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Entities</w:t>
      </w:r>
      <w:r w:rsidR="009B00D3" w:rsidRPr="00EC4819">
        <w:rPr>
          <w:rFonts w:ascii="Calibri" w:eastAsia="Times New Roman" w:hAnsi="Calibri" w:cs="Times New Roman"/>
          <w:sz w:val="20"/>
          <w:szCs w:val="20"/>
        </w:rPr>
        <w:t xml:space="preserve"> </w:t>
      </w:r>
      <w:r w:rsidRPr="00EC4819">
        <w:rPr>
          <w:rFonts w:ascii="Calibri" w:eastAsia="Times New Roman" w:hAnsi="Calibri" w:cs="Times New Roman"/>
          <w:sz w:val="20"/>
          <w:szCs w:val="20"/>
        </w:rPr>
        <w:t>hereunde</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may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immediately</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terminate</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the Underlying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adversely</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fected</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Purchasing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Instrument(s)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without any</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penalty</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z w:val="20"/>
          <w:szCs w:val="20"/>
        </w:rPr>
        <w:t>liabilit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pacing w:val="-9"/>
          <w:sz w:val="20"/>
          <w:szCs w:val="20"/>
        </w:rPr>
        <w:t>W</w:t>
      </w:r>
      <w:r w:rsidRPr="00EC4819">
        <w:rPr>
          <w:rFonts w:ascii="Calibri" w:eastAsia="Times New Roman" w:hAnsi="Calibri" w:cs="Times New Roman"/>
          <w:sz w:val="20"/>
          <w:szCs w:val="20"/>
        </w:rPr>
        <w:t>ithout</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 xml:space="preserve">limiting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obligations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under</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this Agreement, </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 xml:space="preserve">whenever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a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disaster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causes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or </w:t>
      </w:r>
      <w:r w:rsidRPr="00EC4819">
        <w:rPr>
          <w:rFonts w:ascii="Calibri" w:eastAsia="Times New Roman" w:hAnsi="Calibri" w:cs="Times New Roman"/>
          <w:spacing w:val="2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Contractors </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to allocate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limited</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resources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between</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among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Contracto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 customers,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Entities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procuring</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or Deliverables</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hereunder shall</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receive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at</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least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same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treatment as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 xml:space="preserve">comparable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Contracto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customers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respect</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limited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resources.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provisions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of any</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force</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majeure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clause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shall not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limit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obligations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under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this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Section.</w:t>
      </w:r>
    </w:p>
    <w:p w:rsidR="00D4122A" w:rsidRPr="00EC4819" w:rsidRDefault="00D4122A" w:rsidP="00D4122A">
      <w:pPr>
        <w:spacing w:before="1" w:line="120" w:lineRule="exact"/>
        <w:rPr>
          <w:rFonts w:ascii="Calibri" w:hAnsi="Calibri"/>
          <w:sz w:val="20"/>
          <w:szCs w:val="20"/>
        </w:rPr>
      </w:pPr>
    </w:p>
    <w:p w:rsidR="00D4122A" w:rsidRPr="00EC4819" w:rsidRDefault="00D4122A" w:rsidP="00EC4819">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r w:rsidRPr="00EC4819">
        <w:rPr>
          <w:rFonts w:ascii="Calibri" w:eastAsia="Times New Roman" w:hAnsi="Calibri" w:cs="Times New Roman"/>
          <w:sz w:val="20"/>
          <w:szCs w:val="20"/>
          <w:u w:val="single" w:color="000000"/>
        </w:rPr>
        <w:t>Ancillary</w:t>
      </w:r>
      <w:r w:rsidRPr="00EC4819">
        <w:rPr>
          <w:rFonts w:ascii="Calibri" w:eastAsia="Times New Roman" w:hAnsi="Calibri" w:cs="Times New Roman"/>
          <w:spacing w:val="41"/>
          <w:sz w:val="20"/>
          <w:szCs w:val="20"/>
          <w:u w:val="single" w:color="000000"/>
        </w:rPr>
        <w:t xml:space="preserve"> </w:t>
      </w:r>
      <w:r w:rsidRPr="00EC4819">
        <w:rPr>
          <w:rFonts w:ascii="Calibri" w:eastAsia="Times New Roman" w:hAnsi="Calibri" w:cs="Times New Roman"/>
          <w:sz w:val="20"/>
          <w:szCs w:val="20"/>
          <w:u w:val="single" w:color="000000"/>
        </w:rPr>
        <w:t>Agreements</w:t>
      </w:r>
      <w:r w:rsidRPr="00EC4819">
        <w:rPr>
          <w:rFonts w:ascii="Calibri" w:eastAsia="Times New Roman" w:hAnsi="Calibri" w:cs="Times New Roman"/>
          <w:spacing w:val="40"/>
          <w:sz w:val="20"/>
          <w:szCs w:val="20"/>
          <w:u w:val="single" w:color="000000"/>
        </w:rPr>
        <w:t xml:space="preserve"> </w:t>
      </w:r>
      <w:r w:rsidRPr="00EC4819">
        <w:rPr>
          <w:rFonts w:ascii="Calibri" w:eastAsia="Times New Roman" w:hAnsi="Calibri" w:cs="Times New Roman"/>
          <w:sz w:val="20"/>
          <w:szCs w:val="20"/>
          <w:u w:val="single" w:color="000000"/>
        </w:rPr>
        <w:t>and</w:t>
      </w:r>
      <w:r w:rsidRPr="00EC4819">
        <w:rPr>
          <w:rFonts w:ascii="Calibri" w:eastAsia="Times New Roman" w:hAnsi="Calibri" w:cs="Times New Roman"/>
          <w:spacing w:val="29"/>
          <w:sz w:val="20"/>
          <w:szCs w:val="20"/>
          <w:u w:val="single" w:color="000000"/>
        </w:rPr>
        <w:t xml:space="preserve"> </w:t>
      </w:r>
      <w:r w:rsidRPr="00EC4819">
        <w:rPr>
          <w:rFonts w:ascii="Calibri" w:eastAsia="Times New Roman" w:hAnsi="Calibri" w:cs="Times New Roman"/>
          <w:sz w:val="20"/>
          <w:szCs w:val="20"/>
          <w:u w:val="single" w:color="000000"/>
        </w:rPr>
        <w:t>Non-Disclosure</w:t>
      </w:r>
      <w:r w:rsidRPr="00EC4819">
        <w:rPr>
          <w:rFonts w:ascii="Calibri" w:eastAsia="Times New Roman" w:hAnsi="Calibri" w:cs="Times New Roman"/>
          <w:spacing w:val="27"/>
          <w:sz w:val="20"/>
          <w:szCs w:val="20"/>
          <w:u w:val="single" w:color="000000"/>
        </w:rPr>
        <w:t xml:space="preserve"> </w:t>
      </w:r>
      <w:r w:rsidRPr="00EC4819">
        <w:rPr>
          <w:rFonts w:ascii="Calibri" w:eastAsia="Times New Roman" w:hAnsi="Calibri" w:cs="Times New Roman"/>
          <w:sz w:val="20"/>
          <w:szCs w:val="20"/>
          <w:u w:val="single" w:color="000000"/>
        </w:rPr>
        <w:t>Agreements</w:t>
      </w:r>
      <w:r w:rsidRPr="00EC4819">
        <w:rPr>
          <w:rFonts w:ascii="Calibri" w:eastAsia="Times New Roman" w:hAnsi="Calibri" w:cs="Times New Roman"/>
          <w:sz w:val="20"/>
          <w:szCs w:val="20"/>
        </w:rPr>
        <w:t>.</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Contractors will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execute</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address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compliance,</w:t>
      </w:r>
      <w:r w:rsidRPr="00EC4819">
        <w:rPr>
          <w:rFonts w:ascii="Calibri" w:eastAsia="Times New Roman" w:hAnsi="Calibri" w:cs="Times New Roman"/>
          <w:spacing w:val="8"/>
          <w:sz w:val="20"/>
          <w:szCs w:val="20"/>
        </w:rPr>
        <w:t xml:space="preserve"> </w:t>
      </w:r>
      <w:r w:rsidRPr="00EC4819">
        <w:rPr>
          <w:rFonts w:ascii="Calibri" w:eastAsia="Times New Roman" w:hAnsi="Calibri" w:cs="Times New Roman"/>
          <w:sz w:val="20"/>
          <w:szCs w:val="20"/>
        </w:rPr>
        <w:t>legal,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confidentialit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or privacy concerns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that</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may</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unique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making</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purchases hereunde</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Business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Associate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
          <w:bCs/>
          <w:sz w:val="20"/>
          <w:szCs w:val="20"/>
        </w:rPr>
        <w:t>“BAA”</w:t>
      </w:r>
      <w:r w:rsidRPr="00EC4819">
        <w:rPr>
          <w:rFonts w:ascii="Calibri" w:eastAsia="Times New Roman" w:hAnsi="Calibri" w:cs="Times New Roman"/>
          <w:sz w:val="20"/>
          <w:szCs w:val="20"/>
        </w:rPr>
        <w:t>)</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Criminal Justice Information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System (</w:t>
      </w:r>
      <w:r w:rsidRPr="00EC4819">
        <w:rPr>
          <w:rFonts w:ascii="Calibri" w:eastAsia="Times New Roman" w:hAnsi="Calibri" w:cs="Times New Roman"/>
          <w:b/>
          <w:bCs/>
          <w:sz w:val="20"/>
          <w:szCs w:val="20"/>
        </w:rPr>
        <w:t>“CJIS”</w:t>
      </w:r>
      <w:r w:rsidRPr="00EC4819">
        <w:rPr>
          <w:rFonts w:ascii="Calibri" w:eastAsia="Times New Roman" w:hAnsi="Calibri" w:cs="Times New Roman"/>
          <w:sz w:val="20"/>
          <w:szCs w:val="20"/>
        </w:rPr>
        <w: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Security Addendum,</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other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non-disclosure or confidentiality</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connection</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this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related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agreement deemed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necessary</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by 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w:t>
      </w:r>
      <w:r w:rsidRPr="00EC4819">
        <w:rPr>
          <w:rFonts w:ascii="Calibri" w:eastAsia="Times New Roman" w:hAnsi="Calibri" w:cs="Times New Roman"/>
          <w:b/>
          <w:bCs/>
          <w:sz w:val="20"/>
          <w:szCs w:val="20"/>
        </w:rPr>
        <w:t>“Ancillary</w:t>
      </w:r>
      <w:r w:rsidRPr="00EC4819">
        <w:rPr>
          <w:rFonts w:ascii="Calibri" w:eastAsia="Times New Roman" w:hAnsi="Calibri" w:cs="Times New Roman"/>
          <w:b/>
          <w:bCs/>
          <w:spacing w:val="-4"/>
          <w:sz w:val="20"/>
          <w:szCs w:val="20"/>
        </w:rPr>
        <w:t xml:space="preserve"> </w:t>
      </w:r>
      <w:r w:rsidRPr="00EC4819">
        <w:rPr>
          <w:rFonts w:ascii="Calibri" w:eastAsia="Times New Roman" w:hAnsi="Calibri" w:cs="Times New Roman"/>
          <w:b/>
          <w:bCs/>
          <w:sz w:val="20"/>
          <w:szCs w:val="20"/>
        </w:rPr>
        <w:t>Ag</w:t>
      </w:r>
      <w:r w:rsidRPr="00EC4819">
        <w:rPr>
          <w:rFonts w:ascii="Calibri" w:eastAsia="Times New Roman" w:hAnsi="Calibri" w:cs="Times New Roman"/>
          <w:b/>
          <w:bCs/>
          <w:spacing w:val="-4"/>
          <w:sz w:val="20"/>
          <w:szCs w:val="20"/>
        </w:rPr>
        <w:t>r</w:t>
      </w:r>
      <w:r w:rsidRPr="00EC4819">
        <w:rPr>
          <w:rFonts w:ascii="Calibri" w:eastAsia="Times New Roman" w:hAnsi="Calibri" w:cs="Times New Roman"/>
          <w:b/>
          <w:bCs/>
          <w:sz w:val="20"/>
          <w:szCs w:val="20"/>
        </w:rPr>
        <w:t>eement(s)”</w:t>
      </w:r>
      <w:r w:rsidRPr="00EC4819">
        <w:rPr>
          <w:rFonts w:ascii="Calibri" w:eastAsia="Times New Roman" w:hAnsi="Calibri" w:cs="Times New Roman"/>
          <w:sz w:val="20"/>
          <w:szCs w:val="20"/>
        </w:rPr>
        <w:t>).</w:t>
      </w:r>
    </w:p>
    <w:p w:rsidR="00D4122A" w:rsidRPr="00EC4819" w:rsidRDefault="00D4122A" w:rsidP="009B00D3">
      <w:pPr>
        <w:spacing w:before="1" w:line="120" w:lineRule="exact"/>
        <w:ind w:left="1440"/>
        <w:rPr>
          <w:rFonts w:ascii="Calibri" w:hAnsi="Calibri"/>
          <w:sz w:val="20"/>
          <w:szCs w:val="20"/>
        </w:rPr>
      </w:pPr>
    </w:p>
    <w:p w:rsidR="00D4122A" w:rsidRPr="00EC4819" w:rsidRDefault="00D4122A" w:rsidP="00EC4819">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proofErr w:type="gramStart"/>
      <w:r w:rsidRPr="00EC4819">
        <w:rPr>
          <w:rFonts w:ascii="Calibri" w:eastAsia="Times New Roman" w:hAnsi="Calibri" w:cs="Times New Roman"/>
          <w:spacing w:val="-8"/>
          <w:sz w:val="20"/>
          <w:szCs w:val="20"/>
          <w:u w:val="single" w:color="000000"/>
        </w:rPr>
        <w:t>T</w:t>
      </w:r>
      <w:r w:rsidRPr="00EC4819">
        <w:rPr>
          <w:rFonts w:ascii="Calibri" w:eastAsia="Times New Roman" w:hAnsi="Calibri" w:cs="Times New Roman"/>
          <w:sz w:val="20"/>
          <w:szCs w:val="20"/>
          <w:u w:val="single" w:color="000000"/>
        </w:rPr>
        <w:t xml:space="preserve">ransition </w:t>
      </w:r>
      <w:r w:rsidRPr="00EC4819">
        <w:rPr>
          <w:rFonts w:ascii="Calibri" w:eastAsia="Times New Roman" w:hAnsi="Calibri" w:cs="Times New Roman"/>
          <w:spacing w:val="31"/>
          <w:sz w:val="20"/>
          <w:szCs w:val="20"/>
          <w:u w:val="single" w:color="000000"/>
        </w:rPr>
        <w:t xml:space="preserve"> </w:t>
      </w:r>
      <w:r w:rsidRPr="00EC4819">
        <w:rPr>
          <w:rFonts w:ascii="Calibri" w:eastAsia="Times New Roman" w:hAnsi="Calibri" w:cs="Times New Roman"/>
          <w:sz w:val="20"/>
          <w:szCs w:val="20"/>
          <w:u w:val="single" w:color="000000"/>
        </w:rPr>
        <w:t>Assistance</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31"/>
          <w:sz w:val="20"/>
          <w:szCs w:val="20"/>
        </w:rPr>
        <w:t xml:space="preserve"> </w:t>
      </w:r>
      <w:proofErr w:type="gramStart"/>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agrees</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that </w:t>
      </w:r>
      <w:r w:rsidRPr="00EC4819">
        <w:rPr>
          <w:rFonts w:ascii="Calibri" w:eastAsia="Times New Roman" w:hAnsi="Calibri" w:cs="Times New Roman"/>
          <w:spacing w:val="33"/>
          <w:sz w:val="20"/>
          <w:szCs w:val="20"/>
        </w:rPr>
        <w:t xml:space="preserve"> </w:t>
      </w:r>
      <w:r w:rsidRPr="00EC4819">
        <w:rPr>
          <w:rFonts w:ascii="Calibri" w:eastAsia="Times New Roman" w:hAnsi="Calibri" w:cs="Times New Roman"/>
          <w:sz w:val="20"/>
          <w:szCs w:val="20"/>
        </w:rPr>
        <w:t xml:space="preserve">in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connection </w:t>
      </w:r>
      <w:r w:rsidRPr="00EC4819">
        <w:rPr>
          <w:rFonts w:ascii="Calibri" w:eastAsia="Times New Roman" w:hAnsi="Calibri" w:cs="Times New Roman"/>
          <w:spacing w:val="31"/>
          <w:sz w:val="20"/>
          <w:szCs w:val="20"/>
        </w:rPr>
        <w:t xml:space="preserve"> </w:t>
      </w:r>
      <w:r w:rsidRPr="00EC4819">
        <w:rPr>
          <w:rFonts w:ascii="Calibri" w:eastAsia="Times New Roman" w:hAnsi="Calibri" w:cs="Times New Roman"/>
          <w:sz w:val="20"/>
          <w:szCs w:val="20"/>
        </w:rPr>
        <w:t xml:space="preserve">with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any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termination </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or expiration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continue to</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perform such Services</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21"/>
          <w:sz w:val="20"/>
          <w:szCs w:val="20"/>
        </w:rPr>
        <w:t xml:space="preserve"> </w:t>
      </w:r>
      <w:r w:rsidRPr="00EC4819">
        <w:rPr>
          <w:rFonts w:ascii="Calibri" w:eastAsia="Times New Roman" w:hAnsi="Calibri" w:cs="Times New Roman"/>
          <w:sz w:val="20"/>
          <w:szCs w:val="20"/>
        </w:rPr>
        <w:t>provide</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Deliverables under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Agreement as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applicable 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may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request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for 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transition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period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up 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365 days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from</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e</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fective date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termination</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expiration</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part of</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such request,</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inform</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number</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days during</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which</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continue</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provide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Deliverables,</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 xml:space="preserve">and perform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transition </w:t>
      </w:r>
      <w:r w:rsidRPr="00EC4819">
        <w:rPr>
          <w:rFonts w:ascii="Calibri" w:eastAsia="Times New Roman" w:hAnsi="Calibri" w:cs="Times New Roman"/>
          <w:spacing w:val="32"/>
          <w:sz w:val="20"/>
          <w:szCs w:val="20"/>
        </w:rPr>
        <w:t xml:space="preserve"> </w:t>
      </w:r>
      <w:r w:rsidRPr="00EC4819">
        <w:rPr>
          <w:rFonts w:ascii="Calibri" w:eastAsia="Times New Roman" w:hAnsi="Calibri" w:cs="Times New Roman"/>
          <w:sz w:val="20"/>
          <w:szCs w:val="20"/>
        </w:rPr>
        <w:t xml:space="preserve">and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other </w:t>
      </w:r>
      <w:r w:rsidRPr="00EC4819">
        <w:rPr>
          <w:rFonts w:ascii="Calibri" w:eastAsia="Times New Roman" w:hAnsi="Calibri" w:cs="Times New Roman"/>
          <w:spacing w:val="33"/>
          <w:sz w:val="20"/>
          <w:szCs w:val="20"/>
        </w:rPr>
        <w:t xml:space="preserve"> </w:t>
      </w:r>
      <w:r w:rsidRPr="00EC4819">
        <w:rPr>
          <w:rFonts w:ascii="Calibri" w:eastAsia="Times New Roman" w:hAnsi="Calibri" w:cs="Times New Roman"/>
          <w:sz w:val="20"/>
          <w:szCs w:val="20"/>
        </w:rPr>
        <w:t xml:space="preserve">related </w:t>
      </w:r>
      <w:r w:rsidRPr="00EC4819">
        <w:rPr>
          <w:rFonts w:ascii="Calibri" w:eastAsia="Times New Roman" w:hAnsi="Calibri" w:cs="Times New Roman"/>
          <w:spacing w:val="31"/>
          <w:sz w:val="20"/>
          <w:szCs w:val="20"/>
        </w:rPr>
        <w:t xml:space="preserve"> </w:t>
      </w:r>
      <w:r w:rsidRPr="00EC4819">
        <w:rPr>
          <w:rFonts w:ascii="Calibri" w:eastAsia="Times New Roman" w:hAnsi="Calibri" w:cs="Times New Roman"/>
          <w:sz w:val="20"/>
          <w:szCs w:val="20"/>
        </w:rPr>
        <w:t xml:space="preserve">services </w:t>
      </w:r>
      <w:r w:rsidRPr="00EC4819">
        <w:rPr>
          <w:rFonts w:ascii="Calibri" w:eastAsia="Times New Roman" w:hAnsi="Calibri" w:cs="Times New Roman"/>
          <w:spacing w:val="31"/>
          <w:sz w:val="20"/>
          <w:szCs w:val="20"/>
        </w:rPr>
        <w:t xml:space="preserve"> </w:t>
      </w:r>
      <w:r w:rsidRPr="00EC4819">
        <w:rPr>
          <w:rFonts w:ascii="Calibri" w:eastAsia="Times New Roman" w:hAnsi="Calibri" w:cs="Times New Roman"/>
          <w:sz w:val="20"/>
          <w:szCs w:val="20"/>
        </w:rPr>
        <w:t xml:space="preserve">under </w:t>
      </w:r>
      <w:r w:rsidRPr="00EC4819">
        <w:rPr>
          <w:rFonts w:ascii="Calibri" w:eastAsia="Times New Roman" w:hAnsi="Calibri" w:cs="Times New Roman"/>
          <w:spacing w:val="34"/>
          <w:sz w:val="20"/>
          <w:szCs w:val="20"/>
        </w:rPr>
        <w:t xml:space="preserve"> </w:t>
      </w:r>
      <w:r w:rsidRPr="00EC4819">
        <w:rPr>
          <w:rFonts w:ascii="Calibri" w:eastAsia="Times New Roman" w:hAnsi="Calibri" w:cs="Times New Roman"/>
          <w:sz w:val="20"/>
          <w:szCs w:val="20"/>
        </w:rPr>
        <w:t xml:space="preserve">this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Section </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 xml:space="preserve">(the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b/>
          <w:bCs/>
          <w:sz w:val="20"/>
          <w:szCs w:val="20"/>
        </w:rPr>
        <w:t>“</w:t>
      </w:r>
      <w:r w:rsidRPr="00EC4819">
        <w:rPr>
          <w:rFonts w:ascii="Calibri" w:eastAsia="Times New Roman" w:hAnsi="Calibri" w:cs="Times New Roman"/>
          <w:b/>
          <w:bCs/>
          <w:spacing w:val="-16"/>
          <w:sz w:val="20"/>
          <w:szCs w:val="20"/>
        </w:rPr>
        <w:t>T</w:t>
      </w:r>
      <w:r w:rsidRPr="00EC4819">
        <w:rPr>
          <w:rFonts w:ascii="Calibri" w:eastAsia="Times New Roman" w:hAnsi="Calibri" w:cs="Times New Roman"/>
          <w:b/>
          <w:bCs/>
          <w:sz w:val="20"/>
          <w:szCs w:val="20"/>
        </w:rPr>
        <w:t>ransition Period”</w:t>
      </w:r>
      <w:r w:rsidRPr="00EC4819">
        <w:rPr>
          <w:rFonts w:ascii="Calibri" w:eastAsia="Times New Roman" w:hAnsi="Calibri" w:cs="Times New Roman"/>
          <w:sz w:val="20"/>
          <w:szCs w:val="20"/>
        </w:rPr>
        <w:t>).</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During</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pacing w:val="-8"/>
          <w:sz w:val="20"/>
          <w:szCs w:val="20"/>
        </w:rPr>
        <w:t>T</w:t>
      </w:r>
      <w:r w:rsidRPr="00EC4819">
        <w:rPr>
          <w:rFonts w:ascii="Calibri" w:eastAsia="Times New Roman" w:hAnsi="Calibri" w:cs="Times New Roman"/>
          <w:sz w:val="20"/>
          <w:szCs w:val="20"/>
        </w:rPr>
        <w:t>ransition</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Period,</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take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actions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may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necessary 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requested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accomplish</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complete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timely transition,</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including</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but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limited</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full</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migration</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of 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Customer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Data</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from</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 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or its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Authorized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Contractor(s)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hired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 utilized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by 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State</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provide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replacement</w:t>
      </w:r>
      <w:r w:rsidRPr="00EC4819">
        <w:rPr>
          <w:rFonts w:ascii="Calibri" w:eastAsia="Times New Roman" w:hAnsi="Calibri" w:cs="Times New Roman"/>
          <w:spacing w:val="7"/>
          <w:sz w:val="20"/>
          <w:szCs w:val="20"/>
        </w:rPr>
        <w:t xml:space="preserve"> </w:t>
      </w:r>
      <w:r w:rsidRPr="00EC4819">
        <w:rPr>
          <w:rFonts w:ascii="Calibri" w:eastAsia="Times New Roman" w:hAnsi="Calibri" w:cs="Times New Roman"/>
          <w:sz w:val="20"/>
          <w:szCs w:val="20"/>
        </w:rPr>
        <w:t>or similar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related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b/>
          <w:bCs/>
          <w:sz w:val="20"/>
          <w:szCs w:val="20"/>
        </w:rPr>
        <w:t>“New Contractor”</w:t>
      </w:r>
      <w:r w:rsidRPr="00EC4819">
        <w:rPr>
          <w:rFonts w:ascii="Calibri" w:eastAsia="Times New Roman" w:hAnsi="Calibri" w:cs="Times New Roman"/>
          <w:sz w:val="20"/>
          <w:szCs w:val="20"/>
        </w:rPr>
        <w:t>).</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use</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its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best</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e</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forts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cooperate with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applicable 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New</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Contracto</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fully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comply</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requests</w:t>
      </w:r>
      <w:r w:rsidRPr="00EC4819">
        <w:rPr>
          <w:rFonts w:ascii="Calibri" w:eastAsia="Times New Roman" w:hAnsi="Calibri" w:cs="Times New Roman"/>
          <w:spacing w:val="12"/>
          <w:sz w:val="20"/>
          <w:szCs w:val="20"/>
        </w:rPr>
        <w:t xml:space="preserve"> </w:t>
      </w:r>
      <w:r w:rsidRPr="00EC4819">
        <w:rPr>
          <w:rFonts w:ascii="Calibri" w:eastAsia="Times New Roman" w:hAnsi="Calibri" w:cs="Times New Roman"/>
          <w:sz w:val="20"/>
          <w:szCs w:val="20"/>
        </w:rPr>
        <w:t>of 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same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e</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fect</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smooth</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timely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transition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ensure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there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is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no interruption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information,</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transactions</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provided</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conducted</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through</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Deliverables.</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agrees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that</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it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perform</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transition</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good faith</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in a</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professional</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businesslike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manne</w:t>
      </w:r>
      <w:r w:rsidRPr="00EC4819">
        <w:rPr>
          <w:rFonts w:ascii="Calibri" w:eastAsia="Times New Roman" w:hAnsi="Calibri" w:cs="Times New Roman"/>
          <w:spacing w:val="-9"/>
          <w:sz w:val="20"/>
          <w:szCs w:val="20"/>
        </w:rPr>
        <w:t>r</w:t>
      </w:r>
      <w:r w:rsidRPr="00EC4819">
        <w:rPr>
          <w:rFonts w:ascii="Calibri" w:eastAsia="Times New Roman" w:hAnsi="Calibri" w:cs="Times New Roman"/>
          <w:sz w:val="20"/>
          <w:szCs w:val="20"/>
        </w:rPr>
        <w:t>,</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comply with</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requests</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 applicable</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11"/>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New</w:t>
      </w:r>
      <w:r w:rsidRPr="00EC4819">
        <w:rPr>
          <w:rFonts w:ascii="Calibri" w:eastAsia="Times New Roman" w:hAnsi="Calibri" w:cs="Times New Roman"/>
          <w:spacing w:val="16"/>
          <w:sz w:val="20"/>
          <w:szCs w:val="20"/>
        </w:rPr>
        <w:t xml:space="preserve"> </w:t>
      </w:r>
      <w:r w:rsidRPr="00EC4819">
        <w:rPr>
          <w:rFonts w:ascii="Calibri" w:eastAsia="Times New Roman" w:hAnsi="Calibri" w:cs="Times New Roman"/>
          <w:sz w:val="20"/>
          <w:szCs w:val="20"/>
        </w:rPr>
        <w:t>Contractor</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assist in</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e</w:t>
      </w:r>
      <w:r w:rsidRPr="00EC4819">
        <w:rPr>
          <w:rFonts w:ascii="Calibri" w:eastAsia="Times New Roman" w:hAnsi="Calibri" w:cs="Times New Roman"/>
          <w:spacing w:val="-4"/>
          <w:sz w:val="20"/>
          <w:szCs w:val="20"/>
        </w:rPr>
        <w:t>f</w:t>
      </w:r>
      <w:r w:rsidRPr="00EC4819">
        <w:rPr>
          <w:rFonts w:ascii="Calibri" w:eastAsia="Times New Roman" w:hAnsi="Calibri" w:cs="Times New Roman"/>
          <w:sz w:val="20"/>
          <w:szCs w:val="20"/>
        </w:rPr>
        <w:t>fort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 accomplish</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successful,</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seamless,</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unhindered</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transition of</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Services or Deliverables,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migration all</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Customer Data</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information, and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transfer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 responsibilities</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under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will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perform</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transition services</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on</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expedited</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basis,</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determined</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Entit</w:t>
      </w:r>
      <w:r w:rsidRPr="00EC4819">
        <w:rPr>
          <w:rFonts w:ascii="Calibri" w:eastAsia="Times New Roman" w:hAnsi="Calibri" w:cs="Times New Roman"/>
          <w:spacing w:val="-14"/>
          <w:sz w:val="20"/>
          <w:szCs w:val="20"/>
        </w:rPr>
        <w:t>y</w:t>
      </w:r>
      <w:r w:rsidRPr="00EC4819">
        <w:rPr>
          <w:rFonts w:ascii="Calibri" w:eastAsia="Times New Roman" w:hAnsi="Calibri" w:cs="Times New Roman"/>
          <w:sz w:val="20"/>
          <w:szCs w:val="20"/>
        </w:rPr>
        <w:t>. During</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pacing w:val="-8"/>
          <w:sz w:val="20"/>
          <w:szCs w:val="20"/>
        </w:rPr>
        <w:t>T</w:t>
      </w:r>
      <w:r w:rsidRPr="00EC4819">
        <w:rPr>
          <w:rFonts w:ascii="Calibri" w:eastAsia="Times New Roman" w:hAnsi="Calibri" w:cs="Times New Roman"/>
          <w:sz w:val="20"/>
          <w:szCs w:val="20"/>
        </w:rPr>
        <w:t>ransition</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Period,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applicable</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agrees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pay</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any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fees </w:t>
      </w:r>
      <w:r w:rsidRPr="00EC4819">
        <w:rPr>
          <w:rFonts w:ascii="Calibri" w:eastAsia="Times New Roman" w:hAnsi="Calibri" w:cs="Times New Roman"/>
          <w:spacing w:val="18"/>
          <w:sz w:val="20"/>
          <w:szCs w:val="20"/>
        </w:rPr>
        <w:t xml:space="preserve"> </w:t>
      </w:r>
      <w:r w:rsidRPr="00EC4819">
        <w:rPr>
          <w:rFonts w:ascii="Calibri" w:eastAsia="Times New Roman" w:hAnsi="Calibri" w:cs="Times New Roman"/>
          <w:sz w:val="20"/>
          <w:szCs w:val="20"/>
        </w:rPr>
        <w:t xml:space="preserve">to </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 xml:space="preserve">which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would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be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entitled </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 xml:space="preserve">under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any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 xml:space="preserve">Underlying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55"/>
          <w:sz w:val="20"/>
          <w:szCs w:val="20"/>
        </w:rPr>
        <w:t xml:space="preserve"> </w:t>
      </w:r>
      <w:r w:rsidRPr="00EC4819">
        <w:rPr>
          <w:rFonts w:ascii="Calibri" w:eastAsia="Times New Roman" w:hAnsi="Calibri" w:cs="Times New Roman"/>
          <w:sz w:val="20"/>
          <w:szCs w:val="20"/>
        </w:rPr>
        <w:t>for Services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Deliverables performed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during</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period;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provided</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Underlying Agreement</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was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terminated</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due</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w:t>
      </w:r>
      <w:r w:rsidRPr="00EC4819">
        <w:rPr>
          <w:rFonts w:ascii="Calibri" w:eastAsia="Times New Roman" w:hAnsi="Calibri" w:cs="Times New Roman"/>
          <w:spacing w:val="8"/>
          <w:sz w:val="20"/>
          <w:szCs w:val="20"/>
        </w:rPr>
        <w:t>r</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s</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breach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of such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or for</w:t>
      </w:r>
      <w:r w:rsidRPr="00EC4819">
        <w:rPr>
          <w:rFonts w:ascii="Calibri" w:eastAsia="Times New Roman" w:hAnsi="Calibri" w:cs="Times New Roman"/>
          <w:spacing w:val="19"/>
          <w:sz w:val="20"/>
          <w:szCs w:val="20"/>
        </w:rPr>
        <w:t xml:space="preserve"> </w:t>
      </w:r>
      <w:r w:rsidRPr="00EC4819">
        <w:rPr>
          <w:rFonts w:ascii="Calibri" w:eastAsia="Times New Roman" w:hAnsi="Calibri" w:cs="Times New Roman"/>
          <w:sz w:val="20"/>
          <w:szCs w:val="20"/>
        </w:rPr>
        <w:t>reasons</w:t>
      </w:r>
      <w:r w:rsidRPr="00EC4819">
        <w:rPr>
          <w:rFonts w:ascii="Calibri" w:eastAsia="Times New Roman" w:hAnsi="Calibri" w:cs="Times New Roman"/>
          <w:spacing w:val="17"/>
          <w:sz w:val="20"/>
          <w:szCs w:val="20"/>
        </w:rPr>
        <w:t xml:space="preserve"> </w:t>
      </w:r>
      <w:r w:rsidRPr="00EC4819">
        <w:rPr>
          <w:rFonts w:ascii="Calibri" w:eastAsia="Times New Roman" w:hAnsi="Calibri" w:cs="Times New Roman"/>
          <w:sz w:val="20"/>
          <w:szCs w:val="20"/>
        </w:rPr>
        <w:t>related to</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non-appropriation of</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funds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defined</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by</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Underlying Agreement,</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continues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be</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full</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compliance</w:t>
      </w:r>
      <w:r w:rsidRPr="00EC4819">
        <w:rPr>
          <w:rFonts w:ascii="Calibri" w:eastAsia="Times New Roman" w:hAnsi="Calibri" w:cs="Times New Roman"/>
          <w:spacing w:val="23"/>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terms,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conditions,</w:t>
      </w:r>
      <w:r w:rsidR="009B00D3" w:rsidRPr="00EC4819">
        <w:rPr>
          <w:rFonts w:ascii="Calibri" w:eastAsia="Times New Roman" w:hAnsi="Calibri" w:cs="Times New Roman"/>
          <w:sz w:val="20"/>
          <w:szCs w:val="20"/>
        </w:rPr>
        <w:t xml:space="preserve"> </w:t>
      </w:r>
      <w:r w:rsidRPr="00EC4819">
        <w:rPr>
          <w:rFonts w:ascii="Calibri" w:eastAsia="Times New Roman" w:hAnsi="Calibri" w:cs="Times New Roman"/>
          <w:sz w:val="20"/>
          <w:szCs w:val="20"/>
        </w:rPr>
        <w:t>provisions</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requirements of</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Underlying</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Agreement</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these</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Security</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pacing w:val="-15"/>
          <w:sz w:val="20"/>
          <w:szCs w:val="20"/>
        </w:rPr>
        <w:t>T</w:t>
      </w:r>
      <w:r w:rsidRPr="00EC4819">
        <w:rPr>
          <w:rFonts w:ascii="Calibri" w:eastAsia="Times New Roman" w:hAnsi="Calibri" w:cs="Times New Roman"/>
          <w:sz w:val="20"/>
          <w:szCs w:val="20"/>
        </w:rPr>
        <w:t>erms.</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In the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event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a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Governmental</w:t>
      </w:r>
      <w:r w:rsidRPr="00EC4819">
        <w:rPr>
          <w:rFonts w:ascii="Calibri" w:eastAsia="Times New Roman" w:hAnsi="Calibri" w:cs="Times New Roman"/>
          <w:spacing w:val="54"/>
          <w:sz w:val="20"/>
          <w:szCs w:val="20"/>
        </w:rPr>
        <w:t xml:space="preserve"> </w:t>
      </w:r>
      <w:r w:rsidRPr="00EC4819">
        <w:rPr>
          <w:rFonts w:ascii="Calibri" w:eastAsia="Times New Roman" w:hAnsi="Calibri" w:cs="Times New Roman"/>
          <w:sz w:val="20"/>
          <w:szCs w:val="20"/>
        </w:rPr>
        <w:t>Entity</w:t>
      </w:r>
      <w:r w:rsidRPr="00EC4819">
        <w:rPr>
          <w:rFonts w:ascii="Calibri" w:eastAsia="Times New Roman" w:hAnsi="Calibri" w:cs="Times New Roman"/>
          <w:spacing w:val="-12"/>
          <w:sz w:val="20"/>
          <w:szCs w:val="20"/>
        </w:rPr>
        <w:t>’</w:t>
      </w:r>
      <w:r w:rsidRPr="00EC4819">
        <w:rPr>
          <w:rFonts w:ascii="Calibri" w:eastAsia="Times New Roman" w:hAnsi="Calibri" w:cs="Times New Roman"/>
          <w:sz w:val="20"/>
          <w:szCs w:val="20"/>
        </w:rPr>
        <w:t xml:space="preserve">s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request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 xml:space="preserve">for </w:t>
      </w:r>
      <w:r w:rsidRPr="00EC4819">
        <w:rPr>
          <w:rFonts w:ascii="Calibri" w:eastAsia="Times New Roman" w:hAnsi="Calibri" w:cs="Times New Roman"/>
          <w:spacing w:val="5"/>
          <w:sz w:val="20"/>
          <w:szCs w:val="20"/>
        </w:rPr>
        <w:t xml:space="preserve"> </w:t>
      </w:r>
      <w:r w:rsidRPr="00EC4819">
        <w:rPr>
          <w:rFonts w:ascii="Calibri" w:eastAsia="Times New Roman" w:hAnsi="Calibri" w:cs="Times New Roman"/>
          <w:sz w:val="20"/>
          <w:szCs w:val="20"/>
        </w:rPr>
        <w:t xml:space="preserve">transition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assistance</w:t>
      </w:r>
      <w:r w:rsidRPr="00EC4819">
        <w:rPr>
          <w:rFonts w:ascii="Calibri" w:eastAsia="Times New Roman" w:hAnsi="Calibri" w:cs="Times New Roman"/>
          <w:spacing w:val="40"/>
          <w:sz w:val="20"/>
          <w:szCs w:val="20"/>
        </w:rPr>
        <w:t xml:space="preserve"> </w:t>
      </w:r>
      <w:r w:rsidRPr="00EC4819">
        <w:rPr>
          <w:rFonts w:ascii="Calibri" w:eastAsia="Times New Roman" w:hAnsi="Calibri" w:cs="Times New Roman"/>
          <w:sz w:val="20"/>
          <w:szCs w:val="20"/>
        </w:rPr>
        <w:t>does</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not</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 xml:space="preserve">require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continue</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providing</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15"/>
          <w:sz w:val="20"/>
          <w:szCs w:val="20"/>
        </w:rPr>
        <w:t xml:space="preserve"> </w:t>
      </w:r>
      <w:r w:rsidRPr="00EC4819">
        <w:rPr>
          <w:rFonts w:ascii="Calibri" w:eastAsia="Times New Roman" w:hAnsi="Calibri" w:cs="Times New Roman"/>
          <w:sz w:val="20"/>
          <w:szCs w:val="20"/>
        </w:rPr>
        <w:t>Deliverables</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under</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any</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Underlying Agreement,</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Parties</w:t>
      </w:r>
      <w:r w:rsidRPr="00EC4819">
        <w:rPr>
          <w:rFonts w:ascii="Calibri" w:eastAsia="Times New Roman" w:hAnsi="Calibri" w:cs="Times New Roman"/>
          <w:spacing w:val="27"/>
          <w:sz w:val="20"/>
          <w:szCs w:val="20"/>
        </w:rPr>
        <w:t xml:space="preserve"> </w:t>
      </w:r>
      <w:r w:rsidRPr="00EC4819">
        <w:rPr>
          <w:rFonts w:ascii="Calibri" w:eastAsia="Times New Roman" w:hAnsi="Calibri" w:cs="Times New Roman"/>
          <w:sz w:val="20"/>
          <w:szCs w:val="20"/>
        </w:rPr>
        <w:t>shall</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negotiate</w:t>
      </w:r>
      <w:r w:rsidRPr="00EC4819">
        <w:rPr>
          <w:rFonts w:ascii="Calibri" w:eastAsia="Times New Roman" w:hAnsi="Calibri" w:cs="Times New Roman"/>
          <w:spacing w:val="25"/>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good</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faith</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an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equitable</w:t>
      </w:r>
      <w:r w:rsidRPr="00EC4819">
        <w:rPr>
          <w:rFonts w:ascii="Calibri" w:eastAsia="Times New Roman" w:hAnsi="Calibri" w:cs="Times New Roman"/>
          <w:spacing w:val="10"/>
          <w:sz w:val="20"/>
          <w:szCs w:val="20"/>
        </w:rPr>
        <w:t xml:space="preserve"> </w:t>
      </w:r>
      <w:r w:rsidRPr="00EC4819">
        <w:rPr>
          <w:rFonts w:ascii="Calibri" w:eastAsia="Times New Roman" w:hAnsi="Calibri" w:cs="Times New Roman"/>
          <w:sz w:val="20"/>
          <w:szCs w:val="20"/>
        </w:rPr>
        <w:t>adjustment</w:t>
      </w:r>
      <w:r w:rsidRPr="00EC4819">
        <w:rPr>
          <w:rFonts w:ascii="Calibri" w:eastAsia="Times New Roman" w:hAnsi="Calibri" w:cs="Times New Roman"/>
          <w:spacing w:val="9"/>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14"/>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13"/>
          <w:sz w:val="20"/>
          <w:szCs w:val="20"/>
        </w:rPr>
        <w:t xml:space="preserve"> </w:t>
      </w:r>
      <w:r w:rsidRPr="00EC4819">
        <w:rPr>
          <w:rFonts w:ascii="Calibri" w:eastAsia="Times New Roman" w:hAnsi="Calibri" w:cs="Times New Roman"/>
          <w:sz w:val="20"/>
          <w:szCs w:val="20"/>
        </w:rPr>
        <w:t>fees which</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are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otherwise</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payable</w:t>
      </w:r>
      <w:r w:rsidRPr="00EC4819">
        <w:rPr>
          <w:rFonts w:ascii="Calibri" w:eastAsia="Times New Roman" w:hAnsi="Calibri" w:cs="Times New Roman"/>
          <w:spacing w:val="4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for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such</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Services</w:t>
      </w:r>
      <w:r w:rsidRPr="00EC4819">
        <w:rPr>
          <w:rFonts w:ascii="Calibri" w:eastAsia="Times New Roman" w:hAnsi="Calibri" w:cs="Times New Roman"/>
          <w:spacing w:val="26"/>
          <w:sz w:val="20"/>
          <w:szCs w:val="20"/>
        </w:rPr>
        <w:t xml:space="preserve"> </w:t>
      </w:r>
      <w:r w:rsidRPr="00EC4819">
        <w:rPr>
          <w:rFonts w:ascii="Calibri" w:eastAsia="Times New Roman" w:hAnsi="Calibri" w:cs="Times New Roman"/>
          <w:sz w:val="20"/>
          <w:szCs w:val="20"/>
        </w:rPr>
        <w:t>or</w:t>
      </w:r>
      <w:r w:rsidRPr="00EC4819">
        <w:rPr>
          <w:rFonts w:ascii="Calibri" w:eastAsia="Times New Roman" w:hAnsi="Calibri" w:cs="Times New Roman"/>
          <w:spacing w:val="30"/>
          <w:sz w:val="20"/>
          <w:szCs w:val="20"/>
        </w:rPr>
        <w:t xml:space="preserve"> </w:t>
      </w:r>
      <w:r w:rsidRPr="00EC4819">
        <w:rPr>
          <w:rFonts w:ascii="Calibri" w:eastAsia="Times New Roman" w:hAnsi="Calibri" w:cs="Times New Roman"/>
          <w:sz w:val="20"/>
          <w:szCs w:val="20"/>
        </w:rPr>
        <w:t>Deliverables</w:t>
      </w:r>
      <w:r w:rsidRPr="00EC4819">
        <w:rPr>
          <w:rFonts w:ascii="Calibri" w:eastAsia="Times New Roman" w:hAnsi="Calibri" w:cs="Times New Roman"/>
          <w:spacing w:val="24"/>
          <w:sz w:val="20"/>
          <w:szCs w:val="20"/>
        </w:rPr>
        <w:t xml:space="preserve"> </w:t>
      </w:r>
      <w:r w:rsidRPr="00EC4819">
        <w:rPr>
          <w:rFonts w:ascii="Calibri" w:eastAsia="Times New Roman" w:hAnsi="Calibri" w:cs="Times New Roman"/>
          <w:sz w:val="20"/>
          <w:szCs w:val="20"/>
        </w:rPr>
        <w:t>as</w:t>
      </w:r>
      <w:r w:rsidRPr="00EC4819">
        <w:rPr>
          <w:rFonts w:ascii="Calibri" w:eastAsia="Times New Roman" w:hAnsi="Calibri" w:cs="Times New Roman"/>
          <w:spacing w:val="29"/>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8"/>
          <w:sz w:val="20"/>
          <w:szCs w:val="20"/>
        </w:rPr>
        <w:t xml:space="preserve"> </w:t>
      </w:r>
      <w:r w:rsidRPr="00EC4819">
        <w:rPr>
          <w:rFonts w:ascii="Calibri" w:eastAsia="Times New Roman" w:hAnsi="Calibri" w:cs="Times New Roman"/>
          <w:sz w:val="20"/>
          <w:szCs w:val="20"/>
        </w:rPr>
        <w:t>State requests</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to</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provide.</w:t>
      </w:r>
    </w:p>
    <w:p w:rsidR="00D4122A" w:rsidRPr="00EC4819" w:rsidRDefault="00D4122A" w:rsidP="009B00D3">
      <w:pPr>
        <w:spacing w:before="6" w:line="190" w:lineRule="exact"/>
        <w:ind w:left="1440"/>
        <w:rPr>
          <w:rFonts w:ascii="Calibri" w:hAnsi="Calibri"/>
          <w:sz w:val="20"/>
          <w:szCs w:val="20"/>
        </w:rPr>
      </w:pPr>
    </w:p>
    <w:p w:rsidR="00D4122A" w:rsidRPr="00EC4819" w:rsidRDefault="00D4122A" w:rsidP="00EC4819">
      <w:pPr>
        <w:numPr>
          <w:ilvl w:val="2"/>
          <w:numId w:val="21"/>
        </w:numPr>
        <w:pBdr>
          <w:top w:val="nil"/>
          <w:left w:val="nil"/>
          <w:bottom w:val="nil"/>
          <w:right w:val="nil"/>
          <w:between w:val="nil"/>
        </w:pBdr>
        <w:tabs>
          <w:tab w:val="left" w:pos="1620"/>
        </w:tabs>
        <w:ind w:left="1620" w:hanging="900"/>
        <w:contextualSpacing/>
        <w:jc w:val="both"/>
        <w:rPr>
          <w:rFonts w:ascii="Calibri" w:eastAsia="Times New Roman" w:hAnsi="Calibri" w:cs="Times New Roman"/>
          <w:sz w:val="20"/>
          <w:szCs w:val="20"/>
        </w:rPr>
      </w:pPr>
      <w:proofErr w:type="gramStart"/>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 xml:space="preserve">endor </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shall</w:t>
      </w:r>
      <w:proofErr w:type="gramEnd"/>
      <w:r w:rsidRPr="00EC4819">
        <w:rPr>
          <w:rFonts w:ascii="Calibri" w:eastAsia="Times New Roman" w:hAnsi="Calibri" w:cs="Times New Roman"/>
          <w:sz w:val="20"/>
          <w:szCs w:val="20"/>
        </w:rPr>
        <w:t xml:space="preserve"> </w:t>
      </w:r>
      <w:r w:rsidRPr="00EC4819">
        <w:rPr>
          <w:rFonts w:ascii="Calibri" w:eastAsia="Times New Roman" w:hAnsi="Calibri" w:cs="Times New Roman"/>
          <w:spacing w:val="3"/>
          <w:sz w:val="20"/>
          <w:szCs w:val="20"/>
        </w:rPr>
        <w:t xml:space="preserve"> </w:t>
      </w:r>
      <w:r w:rsidRPr="00EC4819">
        <w:rPr>
          <w:rFonts w:ascii="Calibri" w:eastAsia="Times New Roman" w:hAnsi="Calibri" w:cs="Times New Roman"/>
          <w:sz w:val="20"/>
          <w:szCs w:val="20"/>
        </w:rPr>
        <w:t xml:space="preserve">include </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the</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terms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and</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conditions</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this</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Section</w:t>
      </w:r>
      <w:r w:rsidRPr="00EC4819">
        <w:rPr>
          <w:rFonts w:ascii="Calibri" w:eastAsia="Times New Roman" w:hAnsi="Calibri" w:cs="Times New Roman"/>
          <w:spacing w:val="42"/>
          <w:sz w:val="20"/>
          <w:szCs w:val="20"/>
        </w:rPr>
        <w:t xml:space="preserve"> </w:t>
      </w:r>
      <w:r w:rsidRPr="00EC4819">
        <w:rPr>
          <w:rFonts w:ascii="Calibri" w:eastAsia="Times New Roman" w:hAnsi="Calibri" w:cs="Times New Roman"/>
          <w:sz w:val="20"/>
          <w:szCs w:val="20"/>
        </w:rPr>
        <w:t>in</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all</w:t>
      </w:r>
      <w:r w:rsidRPr="00EC4819">
        <w:rPr>
          <w:rFonts w:ascii="Calibri" w:eastAsia="Times New Roman" w:hAnsi="Calibri" w:cs="Times New Roman"/>
          <w:spacing w:val="43"/>
          <w:sz w:val="20"/>
          <w:szCs w:val="20"/>
        </w:rPr>
        <w:t xml:space="preserve"> </w:t>
      </w:r>
      <w:r w:rsidRPr="00EC4819">
        <w:rPr>
          <w:rFonts w:ascii="Calibri" w:eastAsia="Times New Roman" w:hAnsi="Calibri" w:cs="Times New Roman"/>
          <w:sz w:val="20"/>
          <w:szCs w:val="20"/>
        </w:rPr>
        <w:t>of</w:t>
      </w:r>
      <w:r w:rsidRPr="00EC4819">
        <w:rPr>
          <w:rFonts w:ascii="Calibri" w:eastAsia="Times New Roman" w:hAnsi="Calibri" w:cs="Times New Roman"/>
          <w:spacing w:val="45"/>
          <w:sz w:val="20"/>
          <w:szCs w:val="20"/>
        </w:rPr>
        <w:t xml:space="preserve"> </w:t>
      </w:r>
      <w:r w:rsidRPr="00EC4819">
        <w:rPr>
          <w:rFonts w:ascii="Calibri" w:eastAsia="Times New Roman" w:hAnsi="Calibri" w:cs="Times New Roman"/>
          <w:sz w:val="20"/>
          <w:szCs w:val="20"/>
        </w:rPr>
        <w:t>its</w:t>
      </w:r>
      <w:r w:rsidRPr="00EC4819">
        <w:rPr>
          <w:rFonts w:ascii="Calibri" w:eastAsia="Times New Roman" w:hAnsi="Calibri" w:cs="Times New Roman"/>
          <w:spacing w:val="44"/>
          <w:sz w:val="20"/>
          <w:szCs w:val="20"/>
        </w:rPr>
        <w:t xml:space="preserve"> </w:t>
      </w:r>
      <w:r w:rsidRPr="00EC4819">
        <w:rPr>
          <w:rFonts w:ascii="Calibri" w:eastAsia="Times New Roman" w:hAnsi="Calibri" w:cs="Times New Roman"/>
          <w:sz w:val="20"/>
          <w:szCs w:val="20"/>
        </w:rPr>
        <w:t>contracts, subcontracts,</w:t>
      </w:r>
      <w:r w:rsidRPr="00EC4819">
        <w:rPr>
          <w:rFonts w:ascii="Calibri" w:eastAsia="Times New Roman" w:hAnsi="Calibri" w:cs="Times New Roman"/>
          <w:spacing w:val="-4"/>
          <w:sz w:val="20"/>
          <w:szCs w:val="20"/>
        </w:rPr>
        <w:t xml:space="preserve"> </w:t>
      </w:r>
      <w:r w:rsidRPr="00EC4819">
        <w:rPr>
          <w:rFonts w:ascii="Calibri" w:eastAsia="Times New Roman" w:hAnsi="Calibri" w:cs="Times New Roman"/>
          <w:sz w:val="20"/>
          <w:szCs w:val="20"/>
        </w:rPr>
        <w:t>or other</w:t>
      </w:r>
      <w:r w:rsidRPr="00EC4819">
        <w:rPr>
          <w:rFonts w:ascii="Calibri" w:eastAsia="Times New Roman" w:hAnsi="Calibri" w:cs="Times New Roman"/>
          <w:spacing w:val="-2"/>
          <w:sz w:val="20"/>
          <w:szCs w:val="20"/>
        </w:rPr>
        <w:t xml:space="preserve"> </w:t>
      </w:r>
      <w:r w:rsidRPr="00EC4819">
        <w:rPr>
          <w:rFonts w:ascii="Calibri" w:eastAsia="Times New Roman" w:hAnsi="Calibri" w:cs="Times New Roman"/>
          <w:sz w:val="20"/>
          <w:szCs w:val="20"/>
        </w:rPr>
        <w:t>agreements</w:t>
      </w:r>
      <w:r w:rsidRPr="00EC4819">
        <w:rPr>
          <w:rFonts w:ascii="Calibri" w:eastAsia="Times New Roman" w:hAnsi="Calibri" w:cs="Times New Roman"/>
          <w:spacing w:val="-6"/>
          <w:sz w:val="20"/>
          <w:szCs w:val="20"/>
        </w:rPr>
        <w:t xml:space="preserve"> </w:t>
      </w:r>
      <w:r w:rsidRPr="00EC4819">
        <w:rPr>
          <w:rFonts w:ascii="Calibri" w:eastAsia="Times New Roman" w:hAnsi="Calibri" w:cs="Times New Roman"/>
          <w:sz w:val="20"/>
          <w:szCs w:val="20"/>
        </w:rPr>
        <w:t>with</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pacing w:val="-24"/>
          <w:sz w:val="20"/>
          <w:szCs w:val="20"/>
        </w:rPr>
        <w:t>V</w:t>
      </w:r>
      <w:r w:rsidRPr="00EC4819">
        <w:rPr>
          <w:rFonts w:ascii="Calibri" w:eastAsia="Times New Roman" w:hAnsi="Calibri" w:cs="Times New Roman"/>
          <w:sz w:val="20"/>
          <w:szCs w:val="20"/>
        </w:rPr>
        <w:t>endor</w:t>
      </w:r>
      <w:r w:rsidRPr="00EC4819">
        <w:rPr>
          <w:rFonts w:ascii="Calibri" w:eastAsia="Times New Roman" w:hAnsi="Calibri" w:cs="Times New Roman"/>
          <w:spacing w:val="-1"/>
          <w:sz w:val="20"/>
          <w:szCs w:val="20"/>
        </w:rPr>
        <w:t xml:space="preserve"> </w:t>
      </w:r>
      <w:r w:rsidRPr="00EC4819">
        <w:rPr>
          <w:rFonts w:ascii="Calibri" w:eastAsia="Times New Roman" w:hAnsi="Calibri" w:cs="Times New Roman"/>
          <w:sz w:val="20"/>
          <w:szCs w:val="20"/>
        </w:rPr>
        <w:t>Contractors.</w:t>
      </w:r>
    </w:p>
    <w:p w:rsidR="00D4122A" w:rsidRPr="00EC4819" w:rsidRDefault="00D4122A" w:rsidP="00D4122A">
      <w:pPr>
        <w:spacing w:line="200" w:lineRule="exact"/>
        <w:rPr>
          <w:rFonts w:ascii="Calibri" w:hAnsi="Calibri"/>
          <w:sz w:val="20"/>
          <w:szCs w:val="20"/>
        </w:rPr>
      </w:pPr>
    </w:p>
    <w:p w:rsidR="00D4122A" w:rsidRPr="00EC4819" w:rsidRDefault="00D4122A" w:rsidP="00D4122A">
      <w:pPr>
        <w:spacing w:before="6" w:line="260" w:lineRule="exact"/>
        <w:rPr>
          <w:rFonts w:ascii="Calibri" w:hAnsi="Calibri"/>
          <w:sz w:val="20"/>
          <w:szCs w:val="20"/>
        </w:rPr>
      </w:pPr>
    </w:p>
    <w:p w:rsidR="00392F89" w:rsidRPr="00EC4819" w:rsidRDefault="00D4122A" w:rsidP="00EC4819">
      <w:pPr>
        <w:tabs>
          <w:tab w:val="left" w:pos="820"/>
          <w:tab w:val="left" w:pos="4660"/>
        </w:tabs>
        <w:spacing w:before="31"/>
        <w:ind w:right="-20"/>
        <w:jc w:val="center"/>
        <w:rPr>
          <w:rFonts w:ascii="Calibri" w:eastAsia="Calibri" w:hAnsi="Calibri" w:cs="Calibri"/>
          <w:b/>
          <w:sz w:val="20"/>
          <w:szCs w:val="20"/>
        </w:rPr>
      </w:pPr>
      <w:r w:rsidRPr="00EC4819">
        <w:rPr>
          <w:rFonts w:ascii="Calibri" w:hAnsi="Calibri"/>
          <w:sz w:val="20"/>
          <w:szCs w:val="20"/>
        </w:rPr>
        <w:br w:type="column"/>
      </w:r>
      <w:r w:rsidR="00C1352A" w:rsidRPr="00EC4819">
        <w:rPr>
          <w:rFonts w:ascii="Calibri" w:eastAsia="Calibri" w:hAnsi="Calibri" w:cs="Calibri"/>
          <w:b/>
          <w:sz w:val="20"/>
          <w:szCs w:val="20"/>
        </w:rPr>
        <w:t xml:space="preserve">SECTION </w:t>
      </w:r>
      <w:r w:rsidR="009B00D3" w:rsidRPr="00EC4819">
        <w:rPr>
          <w:rFonts w:ascii="Calibri" w:eastAsia="Calibri" w:hAnsi="Calibri" w:cs="Calibri"/>
          <w:b/>
          <w:sz w:val="20"/>
          <w:szCs w:val="20"/>
        </w:rPr>
        <w:t>3</w:t>
      </w:r>
    </w:p>
    <w:p w:rsidR="00392F89" w:rsidRPr="00EC4819" w:rsidRDefault="00C1352A">
      <w:pPr>
        <w:jc w:val="center"/>
        <w:rPr>
          <w:rFonts w:ascii="Calibri" w:eastAsia="Calibri" w:hAnsi="Calibri" w:cs="Calibri"/>
          <w:b/>
          <w:sz w:val="20"/>
          <w:szCs w:val="20"/>
        </w:rPr>
      </w:pPr>
      <w:r w:rsidRPr="00EC4819">
        <w:rPr>
          <w:rFonts w:ascii="Calibri" w:eastAsia="Calibri" w:hAnsi="Calibri" w:cs="Calibri"/>
          <w:b/>
          <w:sz w:val="20"/>
          <w:szCs w:val="20"/>
        </w:rPr>
        <w:t>Scope of Work</w:t>
      </w:r>
    </w:p>
    <w:p w:rsidR="00392F89" w:rsidRPr="00EC4819" w:rsidRDefault="00392F89">
      <w:pPr>
        <w:jc w:val="center"/>
        <w:rPr>
          <w:rFonts w:ascii="Calibri" w:eastAsia="Calibri" w:hAnsi="Calibri" w:cs="Calibri"/>
          <w:b/>
          <w:sz w:val="20"/>
          <w:szCs w:val="20"/>
        </w:rPr>
      </w:pPr>
    </w:p>
    <w:p w:rsidR="009B00D3" w:rsidRPr="00EC4819" w:rsidRDefault="009B00D3" w:rsidP="009B00D3">
      <w:pPr>
        <w:pStyle w:val="ListParagraph"/>
        <w:numPr>
          <w:ilvl w:val="0"/>
          <w:numId w:val="5"/>
        </w:numPr>
        <w:pBdr>
          <w:top w:val="nil"/>
          <w:left w:val="nil"/>
          <w:bottom w:val="nil"/>
          <w:right w:val="nil"/>
          <w:between w:val="nil"/>
        </w:pBdr>
        <w:jc w:val="both"/>
        <w:rPr>
          <w:rFonts w:ascii="Calibri" w:eastAsia="Calibri" w:hAnsi="Calibri" w:cs="Calibri"/>
          <w:b/>
          <w:vanish/>
          <w:color w:val="000000"/>
          <w:sz w:val="20"/>
          <w:szCs w:val="20"/>
        </w:rPr>
      </w:pPr>
    </w:p>
    <w:p w:rsidR="009B00D3" w:rsidRPr="00EC4819" w:rsidRDefault="009B00D3" w:rsidP="009B00D3">
      <w:pPr>
        <w:pStyle w:val="ListParagraph"/>
        <w:numPr>
          <w:ilvl w:val="0"/>
          <w:numId w:val="5"/>
        </w:numPr>
        <w:pBdr>
          <w:top w:val="nil"/>
          <w:left w:val="nil"/>
          <w:bottom w:val="nil"/>
          <w:right w:val="nil"/>
          <w:between w:val="nil"/>
        </w:pBdr>
        <w:jc w:val="both"/>
        <w:rPr>
          <w:rFonts w:ascii="Calibri" w:eastAsia="Calibri" w:hAnsi="Calibri" w:cs="Calibri"/>
          <w:b/>
          <w:vanish/>
          <w:color w:val="000000"/>
          <w:sz w:val="20"/>
          <w:szCs w:val="20"/>
        </w:rPr>
      </w:pPr>
    </w:p>
    <w:p w:rsidR="00392F89" w:rsidRPr="00EC4819" w:rsidRDefault="00C1352A" w:rsidP="009B00D3">
      <w:pPr>
        <w:numPr>
          <w:ilvl w:val="1"/>
          <w:numId w:val="5"/>
        </w:numPr>
        <w:pBdr>
          <w:top w:val="nil"/>
          <w:left w:val="nil"/>
          <w:bottom w:val="nil"/>
          <w:right w:val="nil"/>
          <w:between w:val="nil"/>
        </w:pBdr>
        <w:ind w:left="720" w:hanging="720"/>
        <w:contextualSpacing/>
        <w:jc w:val="both"/>
        <w:rPr>
          <w:rFonts w:ascii="Calibri" w:eastAsia="Calibri" w:hAnsi="Calibri" w:cs="Calibri"/>
          <w:color w:val="000000"/>
          <w:sz w:val="20"/>
          <w:szCs w:val="20"/>
        </w:rPr>
      </w:pPr>
      <w:r w:rsidRPr="00EC4819">
        <w:rPr>
          <w:rFonts w:ascii="Calibri" w:eastAsia="Calibri" w:hAnsi="Calibri" w:cs="Calibri"/>
          <w:b/>
          <w:color w:val="000000"/>
          <w:sz w:val="20"/>
          <w:szCs w:val="20"/>
        </w:rPr>
        <w:t>General Specifications</w:t>
      </w:r>
    </w:p>
    <w:p w:rsidR="00392F89" w:rsidRPr="00EC4819" w:rsidRDefault="00392F89">
      <w:pPr>
        <w:tabs>
          <w:tab w:val="left" w:pos="720"/>
          <w:tab w:val="left" w:pos="1440"/>
          <w:tab w:val="left" w:pos="1620"/>
        </w:tabs>
        <w:ind w:left="720"/>
        <w:jc w:val="both"/>
        <w:rPr>
          <w:rFonts w:ascii="Calibri" w:eastAsia="Calibri" w:hAnsi="Calibri" w:cs="Calibri"/>
          <w:sz w:val="20"/>
          <w:szCs w:val="20"/>
        </w:rPr>
      </w:pPr>
    </w:p>
    <w:p w:rsidR="00392F89" w:rsidRPr="00EC4819" w:rsidRDefault="00C1352A">
      <w:pPr>
        <w:numPr>
          <w:ilvl w:val="1"/>
          <w:numId w:val="5"/>
        </w:numPr>
        <w:pBdr>
          <w:top w:val="nil"/>
          <w:left w:val="nil"/>
          <w:bottom w:val="nil"/>
          <w:right w:val="nil"/>
          <w:between w:val="nil"/>
        </w:pBdr>
        <w:ind w:left="720" w:hanging="720"/>
        <w:contextualSpacing/>
        <w:jc w:val="both"/>
        <w:rPr>
          <w:rFonts w:ascii="Calibri" w:eastAsia="Calibri" w:hAnsi="Calibri" w:cs="Calibri"/>
          <w:b/>
          <w:color w:val="000000"/>
          <w:sz w:val="20"/>
          <w:szCs w:val="20"/>
        </w:rPr>
      </w:pPr>
      <w:r w:rsidRPr="00EC4819">
        <w:rPr>
          <w:rFonts w:ascii="Calibri" w:eastAsia="Calibri" w:hAnsi="Calibri" w:cs="Calibri"/>
          <w:b/>
          <w:color w:val="000000"/>
          <w:sz w:val="20"/>
          <w:szCs w:val="20"/>
        </w:rPr>
        <w:t xml:space="preserve">Services </w:t>
      </w:r>
    </w:p>
    <w:p w:rsidR="00392F89" w:rsidRPr="00EC4819" w:rsidRDefault="00C1352A">
      <w:pPr>
        <w:tabs>
          <w:tab w:val="left" w:pos="720"/>
          <w:tab w:val="left" w:pos="1440"/>
          <w:tab w:val="left" w:pos="1620"/>
        </w:tabs>
        <w:ind w:left="720"/>
        <w:jc w:val="both"/>
        <w:rPr>
          <w:rFonts w:ascii="Calibri" w:eastAsia="Calibri" w:hAnsi="Calibri" w:cs="Calibri"/>
          <w:sz w:val="20"/>
          <w:szCs w:val="20"/>
        </w:rPr>
      </w:pPr>
      <w:r w:rsidRPr="00EC4819">
        <w:rPr>
          <w:rFonts w:ascii="Calibri" w:eastAsia="Calibri" w:hAnsi="Calibri" w:cs="Calibri"/>
          <w:sz w:val="20"/>
          <w:szCs w:val="20"/>
        </w:rPr>
        <w:t xml:space="preserve">Contractor will provide system that meets the following specifications: </w:t>
      </w:r>
    </w:p>
    <w:p w:rsidR="00392F89" w:rsidRPr="00EC4819" w:rsidRDefault="00392F89">
      <w:pPr>
        <w:rPr>
          <w:rFonts w:ascii="Calibri" w:eastAsia="Calibri" w:hAnsi="Calibri" w:cs="Calibri"/>
          <w:b/>
          <w:sz w:val="20"/>
          <w:szCs w:val="20"/>
        </w:rPr>
      </w:pPr>
    </w:p>
    <w:p w:rsidR="00392F89" w:rsidRPr="00EC4819" w:rsidRDefault="00392F89">
      <w:pPr>
        <w:rPr>
          <w:rFonts w:ascii="Calibri" w:eastAsia="Calibri" w:hAnsi="Calibri" w:cs="Calibri"/>
          <w:b/>
          <w:sz w:val="20"/>
          <w:szCs w:val="20"/>
        </w:rPr>
      </w:pPr>
    </w:p>
    <w:p w:rsidR="00392F89" w:rsidRPr="00EC4819" w:rsidRDefault="00C1352A">
      <w:pPr>
        <w:rPr>
          <w:rFonts w:ascii="Calibri" w:eastAsia="Calibri" w:hAnsi="Calibri" w:cs="Calibri"/>
          <w:b/>
          <w:sz w:val="20"/>
          <w:szCs w:val="20"/>
        </w:rPr>
      </w:pPr>
      <w:r w:rsidRPr="00EC4819">
        <w:rPr>
          <w:rFonts w:ascii="Calibri" w:hAnsi="Calibri"/>
          <w:sz w:val="20"/>
          <w:szCs w:val="20"/>
        </w:rPr>
        <w:br w:type="page"/>
      </w:r>
    </w:p>
    <w:p w:rsidR="00392F89" w:rsidRPr="00EC4819" w:rsidRDefault="00C1352A">
      <w:pPr>
        <w:jc w:val="center"/>
        <w:rPr>
          <w:rFonts w:ascii="Calibri" w:eastAsia="Calibri" w:hAnsi="Calibri" w:cs="Calibri"/>
          <w:b/>
          <w:sz w:val="20"/>
          <w:szCs w:val="20"/>
        </w:rPr>
      </w:pPr>
      <w:r w:rsidRPr="00EC4819">
        <w:rPr>
          <w:rFonts w:ascii="Calibri" w:eastAsia="Calibri" w:hAnsi="Calibri" w:cs="Calibri"/>
          <w:b/>
          <w:sz w:val="20"/>
          <w:szCs w:val="20"/>
        </w:rPr>
        <w:t xml:space="preserve">SECTION </w:t>
      </w:r>
      <w:r w:rsidR="009B00D3" w:rsidRPr="00EC4819">
        <w:rPr>
          <w:rFonts w:ascii="Calibri" w:eastAsia="Calibri" w:hAnsi="Calibri" w:cs="Calibri"/>
          <w:b/>
          <w:sz w:val="20"/>
          <w:szCs w:val="20"/>
        </w:rPr>
        <w:t>4</w:t>
      </w:r>
    </w:p>
    <w:p w:rsidR="00392F89" w:rsidRPr="00EC4819" w:rsidRDefault="00C1352A">
      <w:pPr>
        <w:jc w:val="center"/>
        <w:rPr>
          <w:rFonts w:ascii="Calibri" w:eastAsia="Calibri" w:hAnsi="Calibri" w:cs="Calibri"/>
          <w:b/>
          <w:sz w:val="20"/>
          <w:szCs w:val="20"/>
        </w:rPr>
      </w:pPr>
      <w:r w:rsidRPr="00EC4819">
        <w:rPr>
          <w:rFonts w:ascii="Calibri" w:eastAsia="Calibri" w:hAnsi="Calibri" w:cs="Calibri"/>
          <w:b/>
          <w:sz w:val="20"/>
          <w:szCs w:val="20"/>
        </w:rPr>
        <w:t>Pricing</w:t>
      </w:r>
    </w:p>
    <w:p w:rsidR="00392F89" w:rsidRPr="00EC4819" w:rsidRDefault="00392F89">
      <w:pPr>
        <w:jc w:val="center"/>
        <w:rPr>
          <w:rFonts w:ascii="Calibri" w:eastAsia="Calibri" w:hAnsi="Calibri" w:cs="Calibri"/>
          <w:b/>
          <w:sz w:val="20"/>
          <w:szCs w:val="20"/>
        </w:rPr>
      </w:pPr>
    </w:p>
    <w:p w:rsidR="009B00D3" w:rsidRPr="00EC4819" w:rsidRDefault="009B00D3" w:rsidP="009B00D3">
      <w:pPr>
        <w:pStyle w:val="ListParagraph"/>
        <w:numPr>
          <w:ilvl w:val="0"/>
          <w:numId w:val="13"/>
        </w:numPr>
        <w:pBdr>
          <w:top w:val="nil"/>
          <w:left w:val="nil"/>
          <w:bottom w:val="nil"/>
          <w:right w:val="nil"/>
          <w:between w:val="nil"/>
        </w:pBdr>
        <w:jc w:val="both"/>
        <w:rPr>
          <w:rFonts w:ascii="Calibri" w:eastAsia="Calibri" w:hAnsi="Calibri" w:cs="Calibri"/>
          <w:b/>
          <w:vanish/>
          <w:color w:val="000000"/>
          <w:sz w:val="20"/>
          <w:szCs w:val="20"/>
        </w:rPr>
      </w:pPr>
    </w:p>
    <w:p w:rsidR="009B00D3" w:rsidRPr="00EC4819" w:rsidRDefault="009B00D3" w:rsidP="009B00D3">
      <w:pPr>
        <w:pStyle w:val="ListParagraph"/>
        <w:numPr>
          <w:ilvl w:val="0"/>
          <w:numId w:val="13"/>
        </w:numPr>
        <w:pBdr>
          <w:top w:val="nil"/>
          <w:left w:val="nil"/>
          <w:bottom w:val="nil"/>
          <w:right w:val="nil"/>
          <w:between w:val="nil"/>
        </w:pBdr>
        <w:jc w:val="both"/>
        <w:rPr>
          <w:rFonts w:ascii="Calibri" w:eastAsia="Calibri" w:hAnsi="Calibri" w:cs="Calibri"/>
          <w:b/>
          <w:vanish/>
          <w:color w:val="000000"/>
          <w:sz w:val="20"/>
          <w:szCs w:val="20"/>
        </w:rPr>
      </w:pPr>
    </w:p>
    <w:p w:rsidR="00392F89" w:rsidRPr="00EC4819" w:rsidRDefault="00C1352A" w:rsidP="009B00D3">
      <w:pPr>
        <w:numPr>
          <w:ilvl w:val="1"/>
          <w:numId w:val="13"/>
        </w:numPr>
        <w:pBdr>
          <w:top w:val="nil"/>
          <w:left w:val="nil"/>
          <w:bottom w:val="nil"/>
          <w:right w:val="nil"/>
          <w:between w:val="nil"/>
        </w:pBdr>
        <w:ind w:left="720" w:hanging="720"/>
        <w:contextualSpacing/>
        <w:jc w:val="both"/>
        <w:rPr>
          <w:rFonts w:ascii="Calibri" w:hAnsi="Calibri"/>
          <w:b/>
          <w:color w:val="000000"/>
          <w:sz w:val="20"/>
          <w:szCs w:val="20"/>
        </w:rPr>
      </w:pPr>
      <w:r w:rsidRPr="00EC4819">
        <w:rPr>
          <w:rFonts w:ascii="Calibri" w:eastAsia="Calibri" w:hAnsi="Calibri" w:cs="Calibri"/>
          <w:b/>
          <w:color w:val="000000"/>
          <w:sz w:val="20"/>
          <w:szCs w:val="20"/>
        </w:rPr>
        <w:t>Fixed Fee Services</w:t>
      </w:r>
    </w:p>
    <w:p w:rsidR="00392F89" w:rsidRPr="00EC4819" w:rsidRDefault="00392F89">
      <w:pPr>
        <w:pBdr>
          <w:top w:val="nil"/>
          <w:left w:val="nil"/>
          <w:bottom w:val="nil"/>
          <w:right w:val="nil"/>
          <w:between w:val="nil"/>
        </w:pBdr>
        <w:ind w:left="720" w:hanging="720"/>
        <w:jc w:val="both"/>
        <w:rPr>
          <w:rFonts w:ascii="Calibri" w:eastAsia="Calibri" w:hAnsi="Calibri" w:cs="Calibri"/>
          <w:b/>
          <w:color w:val="000000"/>
          <w:sz w:val="20"/>
          <w:szCs w:val="20"/>
        </w:rPr>
      </w:pPr>
    </w:p>
    <w:p w:rsidR="00392F89" w:rsidRPr="00EC4819" w:rsidRDefault="00392F89">
      <w:pPr>
        <w:rPr>
          <w:rFonts w:ascii="Calibri" w:eastAsia="Calibri" w:hAnsi="Calibri" w:cs="Calibri"/>
          <w:sz w:val="20"/>
          <w:szCs w:val="20"/>
        </w:rPr>
      </w:pPr>
    </w:p>
    <w:p w:rsidR="00392F89" w:rsidRPr="00EC4819" w:rsidRDefault="00392F89">
      <w:pPr>
        <w:rPr>
          <w:rFonts w:ascii="Calibri" w:eastAsia="Calibri" w:hAnsi="Calibri" w:cs="Calibri"/>
          <w:b/>
          <w:sz w:val="20"/>
          <w:szCs w:val="20"/>
        </w:rPr>
      </w:pPr>
    </w:p>
    <w:p w:rsidR="00392F89" w:rsidRPr="00EC4819" w:rsidRDefault="00C1352A">
      <w:pPr>
        <w:rPr>
          <w:rFonts w:ascii="Calibri" w:eastAsia="Calibri" w:hAnsi="Calibri" w:cs="Calibri"/>
          <w:b/>
          <w:sz w:val="20"/>
          <w:szCs w:val="20"/>
        </w:rPr>
      </w:pPr>
      <w:r w:rsidRPr="00EC4819">
        <w:rPr>
          <w:rFonts w:ascii="Calibri" w:hAnsi="Calibri"/>
          <w:sz w:val="20"/>
          <w:szCs w:val="20"/>
        </w:rPr>
        <w:br w:type="page"/>
      </w:r>
    </w:p>
    <w:p w:rsidR="00392F89" w:rsidRPr="00EC4819" w:rsidRDefault="00C1352A">
      <w:pPr>
        <w:jc w:val="center"/>
        <w:rPr>
          <w:rFonts w:ascii="Calibri" w:eastAsia="Calibri" w:hAnsi="Calibri" w:cs="Calibri"/>
          <w:b/>
          <w:color w:val="000000"/>
          <w:sz w:val="20"/>
          <w:szCs w:val="20"/>
        </w:rPr>
      </w:pPr>
      <w:r w:rsidRPr="00EC4819">
        <w:rPr>
          <w:rFonts w:ascii="Calibri" w:eastAsia="Calibri" w:hAnsi="Calibri" w:cs="Calibri"/>
          <w:b/>
          <w:sz w:val="20"/>
          <w:szCs w:val="20"/>
        </w:rPr>
        <w:t xml:space="preserve">SECTION </w:t>
      </w:r>
      <w:r w:rsidR="009B00D3" w:rsidRPr="00EC4819">
        <w:rPr>
          <w:rFonts w:ascii="Calibri" w:eastAsia="Calibri" w:hAnsi="Calibri" w:cs="Calibri"/>
          <w:b/>
          <w:sz w:val="20"/>
          <w:szCs w:val="20"/>
        </w:rPr>
        <w:t>5</w:t>
      </w:r>
    </w:p>
    <w:p w:rsidR="00392F89" w:rsidRPr="00EC4819" w:rsidRDefault="00C1352A">
      <w:pPr>
        <w:jc w:val="center"/>
        <w:rPr>
          <w:rFonts w:ascii="Calibri" w:eastAsia="Calibri" w:hAnsi="Calibri" w:cs="Calibri"/>
          <w:b/>
          <w:color w:val="000000"/>
          <w:sz w:val="20"/>
          <w:szCs w:val="20"/>
        </w:rPr>
      </w:pPr>
      <w:r w:rsidRPr="00EC4819">
        <w:rPr>
          <w:rFonts w:ascii="Calibri" w:eastAsia="Calibri" w:hAnsi="Calibri" w:cs="Calibri"/>
          <w:b/>
          <w:color w:val="000000"/>
          <w:sz w:val="20"/>
          <w:szCs w:val="20"/>
        </w:rPr>
        <w:t>Project Managers</w:t>
      </w:r>
    </w:p>
    <w:p w:rsidR="00392F89" w:rsidRPr="00EC4819" w:rsidRDefault="00392F89">
      <w:pPr>
        <w:jc w:val="center"/>
        <w:rPr>
          <w:rFonts w:ascii="Calibri" w:eastAsia="Calibri" w:hAnsi="Calibri" w:cs="Calibri"/>
          <w:b/>
          <w:color w:val="000000"/>
          <w:sz w:val="20"/>
          <w:szCs w:val="20"/>
        </w:rPr>
      </w:pPr>
    </w:p>
    <w:p w:rsidR="00392F89" w:rsidRPr="00EC4819" w:rsidRDefault="009B00D3">
      <w:pPr>
        <w:ind w:left="720" w:hanging="720"/>
        <w:rPr>
          <w:rFonts w:ascii="Calibri" w:eastAsia="Calibri" w:hAnsi="Calibri" w:cs="Calibri"/>
          <w:b/>
          <w:sz w:val="20"/>
          <w:szCs w:val="20"/>
        </w:rPr>
      </w:pPr>
      <w:r w:rsidRPr="00EC4819">
        <w:rPr>
          <w:rFonts w:ascii="Calibri" w:eastAsia="Calibri" w:hAnsi="Calibri" w:cs="Calibri"/>
          <w:b/>
          <w:color w:val="000000"/>
          <w:sz w:val="20"/>
          <w:szCs w:val="20"/>
        </w:rPr>
        <w:t>5</w:t>
      </w:r>
      <w:r w:rsidR="00C1352A" w:rsidRPr="00EC4819">
        <w:rPr>
          <w:rFonts w:ascii="Calibri" w:eastAsia="Calibri" w:hAnsi="Calibri" w:cs="Calibri"/>
          <w:b/>
          <w:color w:val="000000"/>
          <w:sz w:val="20"/>
          <w:szCs w:val="20"/>
        </w:rPr>
        <w:t>.1</w:t>
      </w:r>
      <w:r w:rsidR="00C1352A" w:rsidRPr="00EC4819">
        <w:rPr>
          <w:rFonts w:ascii="Calibri" w:eastAsia="Calibri" w:hAnsi="Calibri" w:cs="Calibri"/>
          <w:b/>
          <w:color w:val="000000"/>
          <w:sz w:val="20"/>
          <w:szCs w:val="20"/>
        </w:rPr>
        <w:tab/>
        <w:t xml:space="preserve">Project Manager - Contractor  </w:t>
      </w:r>
      <w:r w:rsidR="00C1352A" w:rsidRPr="00EC4819">
        <w:rPr>
          <w:rFonts w:ascii="Calibri" w:eastAsia="Calibri" w:hAnsi="Calibri" w:cs="Calibri"/>
          <w:b/>
          <w:sz w:val="20"/>
          <w:szCs w:val="20"/>
        </w:rPr>
        <w:t xml:space="preserve"> </w:t>
      </w:r>
    </w:p>
    <w:p w:rsidR="00392F89" w:rsidRPr="00EC4819" w:rsidRDefault="00C1352A">
      <w:pPr>
        <w:ind w:left="720"/>
        <w:jc w:val="both"/>
        <w:rPr>
          <w:rFonts w:ascii="Calibri" w:eastAsia="Calibri" w:hAnsi="Calibri" w:cs="Calibri"/>
          <w:sz w:val="20"/>
          <w:szCs w:val="20"/>
        </w:rPr>
      </w:pPr>
      <w:r w:rsidRPr="00EC4819">
        <w:rPr>
          <w:rFonts w:ascii="Calibri" w:eastAsia="Calibri" w:hAnsi="Calibri" w:cs="Calibri"/>
          <w:color w:val="000000"/>
          <w:sz w:val="20"/>
          <w:szCs w:val="20"/>
        </w:rPr>
        <w:t xml:space="preserve"> </w:t>
      </w:r>
    </w:p>
    <w:p w:rsidR="00392F89" w:rsidRPr="00EC4819" w:rsidRDefault="00392F89">
      <w:pPr>
        <w:ind w:left="360" w:hanging="360"/>
        <w:jc w:val="both"/>
        <w:rPr>
          <w:rFonts w:ascii="Calibri" w:eastAsia="Calibri" w:hAnsi="Calibri" w:cs="Calibri"/>
          <w:b/>
          <w:sz w:val="20"/>
          <w:szCs w:val="20"/>
        </w:rPr>
      </w:pPr>
    </w:p>
    <w:p w:rsidR="00392F89" w:rsidRPr="00EC4819" w:rsidRDefault="009B00D3">
      <w:pPr>
        <w:ind w:left="720" w:hanging="720"/>
        <w:jc w:val="both"/>
        <w:rPr>
          <w:rFonts w:ascii="Calibri" w:eastAsia="Calibri" w:hAnsi="Calibri" w:cs="Calibri"/>
          <w:b/>
          <w:color w:val="000000"/>
          <w:sz w:val="20"/>
          <w:szCs w:val="20"/>
        </w:rPr>
      </w:pPr>
      <w:r w:rsidRPr="00EC4819">
        <w:rPr>
          <w:rFonts w:ascii="Calibri" w:eastAsia="Calibri" w:hAnsi="Calibri" w:cs="Calibri"/>
          <w:b/>
          <w:color w:val="000000"/>
          <w:sz w:val="20"/>
          <w:szCs w:val="20"/>
        </w:rPr>
        <w:t>5</w:t>
      </w:r>
      <w:r w:rsidR="00C1352A" w:rsidRPr="00EC4819">
        <w:rPr>
          <w:rFonts w:ascii="Calibri" w:eastAsia="Calibri" w:hAnsi="Calibri" w:cs="Calibri"/>
          <w:b/>
          <w:color w:val="000000"/>
          <w:sz w:val="20"/>
          <w:szCs w:val="20"/>
        </w:rPr>
        <w:t>.2</w:t>
      </w:r>
      <w:r w:rsidR="00C1352A" w:rsidRPr="00EC4819">
        <w:rPr>
          <w:rFonts w:ascii="Calibri" w:eastAsia="Calibri" w:hAnsi="Calibri" w:cs="Calibri"/>
          <w:b/>
          <w:color w:val="000000"/>
          <w:sz w:val="20"/>
          <w:szCs w:val="20"/>
        </w:rPr>
        <w:tab/>
        <w:t xml:space="preserve">Project Manager - State of Iowa  </w:t>
      </w:r>
    </w:p>
    <w:p w:rsidR="00392F89" w:rsidRPr="00EC4819" w:rsidRDefault="00C1352A">
      <w:pPr>
        <w:ind w:left="1440" w:hanging="720"/>
        <w:jc w:val="both"/>
        <w:rPr>
          <w:rFonts w:ascii="Calibri" w:eastAsia="Calibri" w:hAnsi="Calibri" w:cs="Calibri"/>
          <w:color w:val="000000"/>
          <w:sz w:val="20"/>
          <w:szCs w:val="20"/>
        </w:rPr>
      </w:pPr>
      <w:r w:rsidRPr="00EC4819">
        <w:rPr>
          <w:rFonts w:ascii="Calibri" w:eastAsia="Calibri" w:hAnsi="Calibri" w:cs="Calibri"/>
          <w:color w:val="000000"/>
          <w:sz w:val="20"/>
          <w:szCs w:val="20"/>
        </w:rPr>
        <w:t xml:space="preserve"> </w:t>
      </w:r>
    </w:p>
    <w:p w:rsidR="00392F89" w:rsidRPr="00EC4819" w:rsidRDefault="00392F89">
      <w:pPr>
        <w:rPr>
          <w:rFonts w:ascii="Calibri" w:eastAsia="Calibri" w:hAnsi="Calibri" w:cs="Calibri"/>
          <w:b/>
          <w:sz w:val="20"/>
          <w:szCs w:val="20"/>
        </w:rPr>
      </w:pPr>
    </w:p>
    <w:p w:rsidR="00392F89" w:rsidRPr="00EC4819" w:rsidRDefault="009B00D3">
      <w:pPr>
        <w:ind w:left="720" w:hanging="720"/>
        <w:jc w:val="both"/>
        <w:rPr>
          <w:rFonts w:ascii="Calibri" w:eastAsia="Calibri" w:hAnsi="Calibri" w:cs="Calibri"/>
          <w:color w:val="000000"/>
          <w:sz w:val="20"/>
          <w:szCs w:val="20"/>
          <w:u w:val="single"/>
        </w:rPr>
      </w:pPr>
      <w:r w:rsidRPr="00EC4819">
        <w:rPr>
          <w:rFonts w:ascii="Calibri" w:eastAsia="Calibri" w:hAnsi="Calibri" w:cs="Calibri"/>
          <w:b/>
          <w:color w:val="000000"/>
          <w:sz w:val="20"/>
          <w:szCs w:val="20"/>
        </w:rPr>
        <w:t>5</w:t>
      </w:r>
      <w:r w:rsidR="00C1352A" w:rsidRPr="00EC4819">
        <w:rPr>
          <w:rFonts w:ascii="Calibri" w:eastAsia="Calibri" w:hAnsi="Calibri" w:cs="Calibri"/>
          <w:b/>
          <w:color w:val="000000"/>
          <w:sz w:val="20"/>
          <w:szCs w:val="20"/>
        </w:rPr>
        <w:t>.3</w:t>
      </w:r>
      <w:r w:rsidR="00C1352A" w:rsidRPr="00EC4819">
        <w:rPr>
          <w:rFonts w:ascii="Calibri" w:eastAsia="Calibri" w:hAnsi="Calibri" w:cs="Calibri"/>
          <w:b/>
          <w:color w:val="000000"/>
          <w:sz w:val="20"/>
          <w:szCs w:val="20"/>
        </w:rPr>
        <w:tab/>
        <w:t>State of Iowa – DAS/Procurement Contact</w:t>
      </w:r>
      <w:r w:rsidR="00C1352A" w:rsidRPr="00EC4819">
        <w:rPr>
          <w:rFonts w:ascii="Calibri" w:eastAsia="Calibri" w:hAnsi="Calibri" w:cs="Calibri"/>
          <w:color w:val="000000"/>
          <w:sz w:val="20"/>
          <w:szCs w:val="20"/>
          <w:u w:val="single"/>
        </w:rPr>
        <w:t xml:space="preserve"> </w:t>
      </w:r>
    </w:p>
    <w:p w:rsidR="00392F89" w:rsidRPr="00EC4819" w:rsidRDefault="00C1352A">
      <w:pPr>
        <w:ind w:left="720" w:hanging="720"/>
        <w:jc w:val="both"/>
        <w:rPr>
          <w:rFonts w:ascii="Calibri" w:eastAsia="Calibri" w:hAnsi="Calibri" w:cs="Calibri"/>
          <w:sz w:val="20"/>
          <w:szCs w:val="20"/>
        </w:rPr>
      </w:pPr>
      <w:r w:rsidRPr="00EC4819">
        <w:rPr>
          <w:rFonts w:ascii="Calibri" w:eastAsia="Calibri" w:hAnsi="Calibri" w:cs="Calibri"/>
          <w:sz w:val="20"/>
          <w:szCs w:val="20"/>
        </w:rPr>
        <w:tab/>
        <w:t xml:space="preserve"> </w:t>
      </w:r>
    </w:p>
    <w:p w:rsidR="00392F89" w:rsidRPr="00EC4819" w:rsidRDefault="00392F89">
      <w:pPr>
        <w:pBdr>
          <w:top w:val="nil"/>
          <w:left w:val="nil"/>
          <w:bottom w:val="nil"/>
          <w:right w:val="nil"/>
          <w:between w:val="nil"/>
        </w:pBdr>
        <w:ind w:left="720" w:hanging="360"/>
        <w:rPr>
          <w:rFonts w:ascii="Calibri" w:eastAsia="Calibri" w:hAnsi="Calibri" w:cs="Calibri"/>
          <w:color w:val="000000"/>
          <w:sz w:val="20"/>
          <w:szCs w:val="20"/>
        </w:rPr>
      </w:pPr>
    </w:p>
    <w:p w:rsidR="00392F89" w:rsidRPr="00EC4819" w:rsidRDefault="00392F89">
      <w:pPr>
        <w:pBdr>
          <w:top w:val="nil"/>
          <w:left w:val="nil"/>
          <w:bottom w:val="nil"/>
          <w:right w:val="nil"/>
          <w:between w:val="nil"/>
        </w:pBdr>
        <w:ind w:left="720" w:hanging="360"/>
        <w:rPr>
          <w:rFonts w:ascii="Calibri" w:eastAsia="Calibri" w:hAnsi="Calibri" w:cs="Calibri"/>
          <w:color w:val="000000"/>
          <w:sz w:val="20"/>
          <w:szCs w:val="20"/>
        </w:rPr>
      </w:pPr>
    </w:p>
    <w:p w:rsidR="00392F89" w:rsidRPr="00EC4819" w:rsidRDefault="00392F89">
      <w:pPr>
        <w:ind w:left="360" w:hanging="360"/>
        <w:jc w:val="both"/>
        <w:rPr>
          <w:rFonts w:ascii="Calibri" w:eastAsia="Calibri" w:hAnsi="Calibri" w:cs="Calibri"/>
          <w:b/>
          <w:color w:val="000000"/>
          <w:sz w:val="20"/>
          <w:szCs w:val="20"/>
        </w:rPr>
      </w:pPr>
    </w:p>
    <w:p w:rsidR="00392F89" w:rsidRPr="00EC4819" w:rsidRDefault="00392F89">
      <w:pPr>
        <w:ind w:firstLine="720"/>
        <w:rPr>
          <w:rFonts w:ascii="Calibri" w:eastAsia="Calibri" w:hAnsi="Calibri" w:cs="Calibri"/>
          <w:color w:val="000000"/>
          <w:sz w:val="20"/>
          <w:szCs w:val="20"/>
        </w:rPr>
      </w:pPr>
    </w:p>
    <w:p w:rsidR="00392F89" w:rsidRPr="00EC4819" w:rsidRDefault="00392F89">
      <w:pPr>
        <w:rPr>
          <w:rFonts w:ascii="Calibri" w:eastAsia="Calibri" w:hAnsi="Calibri" w:cs="Calibri"/>
          <w:b/>
          <w:color w:val="000000"/>
          <w:sz w:val="20"/>
          <w:szCs w:val="20"/>
        </w:rPr>
      </w:pPr>
    </w:p>
    <w:p w:rsidR="00392F89" w:rsidRPr="00EC4819" w:rsidRDefault="00392F89">
      <w:pPr>
        <w:rPr>
          <w:rFonts w:ascii="Calibri" w:eastAsia="Calibri" w:hAnsi="Calibri" w:cs="Calibri"/>
          <w:b/>
          <w:color w:val="000000"/>
          <w:sz w:val="20"/>
          <w:szCs w:val="20"/>
        </w:rPr>
      </w:pPr>
    </w:p>
    <w:p w:rsidR="00392F89" w:rsidRPr="00EC4819" w:rsidRDefault="00392F89">
      <w:pPr>
        <w:pStyle w:val="Heading1"/>
        <w:jc w:val="center"/>
        <w:rPr>
          <w:rFonts w:ascii="Calibri" w:eastAsia="Calibri" w:hAnsi="Calibri" w:cs="Calibri"/>
          <w:b w:val="0"/>
          <w:sz w:val="20"/>
          <w:szCs w:val="20"/>
        </w:rPr>
      </w:pPr>
    </w:p>
    <w:p w:rsidR="00392F89" w:rsidRPr="00EC4819" w:rsidRDefault="00392F89">
      <w:pPr>
        <w:pStyle w:val="Heading1"/>
        <w:jc w:val="center"/>
        <w:rPr>
          <w:rFonts w:ascii="Calibri" w:eastAsia="Calibri" w:hAnsi="Calibri" w:cs="Calibri"/>
          <w:b w:val="0"/>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9B00D3" w:rsidRPr="00EC4819" w:rsidRDefault="009B00D3" w:rsidP="005F69B9">
      <w:pPr>
        <w:rPr>
          <w:rFonts w:ascii="Calibri" w:hAnsi="Calibri"/>
          <w:sz w:val="20"/>
          <w:szCs w:val="20"/>
        </w:rPr>
      </w:pPr>
    </w:p>
    <w:p w:rsidR="009B00D3" w:rsidRPr="00EC4819" w:rsidRDefault="009B00D3" w:rsidP="005F69B9">
      <w:pPr>
        <w:rPr>
          <w:rFonts w:ascii="Calibri" w:hAnsi="Calibri"/>
          <w:sz w:val="20"/>
          <w:szCs w:val="20"/>
        </w:rPr>
      </w:pPr>
    </w:p>
    <w:p w:rsidR="009B00D3" w:rsidRPr="00EC4819" w:rsidRDefault="009B00D3" w:rsidP="005F69B9">
      <w:pPr>
        <w:rPr>
          <w:rFonts w:ascii="Calibri" w:hAnsi="Calibri"/>
          <w:sz w:val="20"/>
          <w:szCs w:val="20"/>
        </w:rPr>
      </w:pPr>
    </w:p>
    <w:p w:rsidR="009B00D3" w:rsidRPr="00EC4819" w:rsidRDefault="009B00D3" w:rsidP="005F69B9">
      <w:pPr>
        <w:rPr>
          <w:rFonts w:ascii="Calibri" w:hAnsi="Calibri"/>
          <w:sz w:val="20"/>
          <w:szCs w:val="20"/>
        </w:rPr>
      </w:pPr>
    </w:p>
    <w:p w:rsidR="009B00D3" w:rsidRPr="00EC4819" w:rsidRDefault="009B00D3" w:rsidP="005F69B9">
      <w:pPr>
        <w:rPr>
          <w:rFonts w:ascii="Calibri" w:hAnsi="Calibri"/>
          <w:sz w:val="20"/>
          <w:szCs w:val="20"/>
        </w:rPr>
      </w:pPr>
    </w:p>
    <w:p w:rsidR="009B00D3" w:rsidRPr="00EC4819" w:rsidRDefault="009B00D3" w:rsidP="005F69B9">
      <w:pPr>
        <w:rPr>
          <w:rFonts w:ascii="Calibri" w:hAnsi="Calibri"/>
          <w:sz w:val="20"/>
          <w:szCs w:val="20"/>
        </w:rPr>
      </w:pPr>
    </w:p>
    <w:p w:rsidR="009B00D3" w:rsidRPr="00EC4819" w:rsidRDefault="009B00D3"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EC4819" w:rsidRDefault="005F69B9" w:rsidP="005F69B9">
      <w:pPr>
        <w:rPr>
          <w:rFonts w:ascii="Calibri" w:hAnsi="Calibri"/>
          <w:sz w:val="20"/>
          <w:szCs w:val="20"/>
        </w:rPr>
      </w:pPr>
    </w:p>
    <w:p w:rsidR="005F69B9" w:rsidRPr="008D57FA" w:rsidRDefault="005F69B9" w:rsidP="005F69B9">
      <w:pPr>
        <w:tabs>
          <w:tab w:val="center" w:pos="4680"/>
        </w:tabs>
        <w:jc w:val="center"/>
        <w:rPr>
          <w:rFonts w:asciiTheme="minorHAnsi" w:eastAsia="Calibri" w:hAnsiTheme="minorHAnsi" w:cs="Calibri"/>
          <w:sz w:val="20"/>
          <w:szCs w:val="20"/>
        </w:rPr>
      </w:pPr>
    </w:p>
    <w:p w:rsidR="005F69B9" w:rsidRPr="00A22DBD" w:rsidRDefault="005F69B9" w:rsidP="005F69B9">
      <w:pPr>
        <w:pStyle w:val="Heading1"/>
        <w:jc w:val="center"/>
        <w:rPr>
          <w:rFonts w:ascii="Calibri" w:eastAsia="Calibri" w:hAnsi="Calibri" w:cs="Calibri"/>
          <w:sz w:val="20"/>
          <w:szCs w:val="20"/>
        </w:rPr>
      </w:pPr>
      <w:bookmarkStart w:id="118" w:name="_666pu55mlebh" w:colFirst="0" w:colLast="0"/>
      <w:bookmarkStart w:id="119" w:name="_Toc528569153"/>
      <w:bookmarkEnd w:id="118"/>
      <w:r w:rsidRPr="00A22DBD">
        <w:rPr>
          <w:rFonts w:ascii="Calibri" w:eastAsia="Calibri" w:hAnsi="Calibri" w:cs="Calibri"/>
          <w:sz w:val="20"/>
          <w:szCs w:val="20"/>
        </w:rPr>
        <w:t>Attachment #8</w:t>
      </w:r>
      <w:bookmarkEnd w:id="119"/>
    </w:p>
    <w:p w:rsidR="005F69B9" w:rsidRPr="00D022F6" w:rsidRDefault="005F69B9" w:rsidP="00D022F6">
      <w:pPr>
        <w:pStyle w:val="Heading2"/>
        <w:ind w:left="0"/>
        <w:jc w:val="center"/>
        <w:rPr>
          <w:rFonts w:ascii="Calibri" w:eastAsia="Calibri" w:hAnsi="Calibri" w:cs="Calibri"/>
          <w:sz w:val="20"/>
          <w:szCs w:val="20"/>
        </w:rPr>
      </w:pPr>
      <w:bookmarkStart w:id="120" w:name="_Toc528569154"/>
      <w:r w:rsidRPr="00D022F6">
        <w:rPr>
          <w:rFonts w:ascii="Calibri" w:eastAsia="Calibri" w:hAnsi="Calibri" w:cs="Calibri"/>
          <w:sz w:val="20"/>
          <w:szCs w:val="20"/>
        </w:rPr>
        <w:t>Technical Specification Tables for Exhibit 11 through Exhibit 23</w:t>
      </w:r>
      <w:bookmarkEnd w:id="120"/>
    </w:p>
    <w:p w:rsidR="005F69B9" w:rsidRPr="00A22DBD" w:rsidRDefault="005F69B9" w:rsidP="005F69B9">
      <w:pPr>
        <w:spacing w:line="276" w:lineRule="auto"/>
        <w:jc w:val="center"/>
        <w:rPr>
          <w:rFonts w:ascii="Calibri" w:eastAsia="Calibri" w:hAnsi="Calibri" w:cs="Calibri"/>
          <w:sz w:val="20"/>
          <w:szCs w:val="20"/>
        </w:rPr>
      </w:pPr>
      <w:r w:rsidRPr="00A22DBD">
        <w:rPr>
          <w:rFonts w:ascii="Calibri" w:eastAsia="Calibri" w:hAnsi="Calibri" w:cs="Calibri"/>
          <w:b/>
          <w:sz w:val="20"/>
          <w:szCs w:val="20"/>
        </w:rPr>
        <w:t xml:space="preserve"> </w:t>
      </w:r>
    </w:p>
    <w:p w:rsidR="00006F61" w:rsidRPr="00A22DBD" w:rsidRDefault="005F69B9" w:rsidP="005F69B9">
      <w:pPr>
        <w:spacing w:line="276" w:lineRule="auto"/>
        <w:rPr>
          <w:rFonts w:ascii="Calibri" w:eastAsia="Calibri" w:hAnsi="Calibri" w:cs="Calibri"/>
          <w:sz w:val="20"/>
          <w:szCs w:val="20"/>
        </w:rPr>
      </w:pPr>
      <w:r w:rsidRPr="00A22DBD">
        <w:rPr>
          <w:rFonts w:ascii="Calibri" w:eastAsia="Calibri" w:hAnsi="Calibri" w:cs="Calibri"/>
          <w:sz w:val="20"/>
          <w:szCs w:val="20"/>
        </w:rPr>
        <w:t xml:space="preserve">This attachment is to be used to structure submission information for required Technical Specifications found </w:t>
      </w:r>
      <w:proofErr w:type="gramStart"/>
      <w:r w:rsidRPr="00A22DBD">
        <w:rPr>
          <w:rFonts w:ascii="Calibri" w:eastAsia="Calibri" w:hAnsi="Calibri" w:cs="Calibri"/>
          <w:sz w:val="20"/>
          <w:szCs w:val="20"/>
        </w:rPr>
        <w:t>in  Exhibit</w:t>
      </w:r>
      <w:proofErr w:type="gramEnd"/>
      <w:r w:rsidRPr="00A22DBD">
        <w:rPr>
          <w:rFonts w:ascii="Calibri" w:eastAsia="Calibri" w:hAnsi="Calibri" w:cs="Calibri"/>
          <w:sz w:val="20"/>
          <w:szCs w:val="20"/>
        </w:rPr>
        <w:t xml:space="preserve"> 11 through Exhibit 23. For consideration of this RFP, ensure that all items are complete, clear, and accurate.  When entering where the supporting evidence exists, be clear by providing exactly where (e.g., document attachment name, specific page number(s), table numbers, section names). Where indicated report data </w:t>
      </w:r>
      <w:r w:rsidRPr="00A22DBD">
        <w:rPr>
          <w:rFonts w:ascii="Calibri" w:eastAsia="Calibri" w:hAnsi="Calibri" w:cs="Calibri"/>
          <w:sz w:val="20"/>
          <w:szCs w:val="20"/>
          <w:u w:val="single"/>
        </w:rPr>
        <w:t>by grade</w:t>
      </w:r>
      <w:r w:rsidRPr="00A22DBD">
        <w:rPr>
          <w:rFonts w:ascii="Calibri" w:eastAsia="Calibri" w:hAnsi="Calibri" w:cs="Calibri"/>
          <w:sz w:val="20"/>
          <w:szCs w:val="20"/>
        </w:rPr>
        <w:t xml:space="preserve">.  Do not report across-grade aggregates or use averages. Vendors may add rows or columns, when necessary, but only when necessary. Provide an “NA” where there are no data being submitted. </w:t>
      </w:r>
    </w:p>
    <w:p w:rsidR="00006F61" w:rsidRPr="00A22DBD" w:rsidRDefault="00006F61" w:rsidP="005F69B9">
      <w:pPr>
        <w:spacing w:line="276" w:lineRule="auto"/>
        <w:rPr>
          <w:rFonts w:ascii="Calibri" w:eastAsia="Calibri" w:hAnsi="Calibri" w:cs="Calibri"/>
          <w:sz w:val="20"/>
          <w:szCs w:val="20"/>
        </w:rPr>
      </w:pPr>
    </w:p>
    <w:p w:rsidR="005F69B9" w:rsidRPr="00A22DBD" w:rsidRDefault="005F69B9" w:rsidP="005F69B9">
      <w:pPr>
        <w:spacing w:line="276" w:lineRule="auto"/>
        <w:rPr>
          <w:rFonts w:ascii="Calibri" w:eastAsia="Calibri" w:hAnsi="Calibri" w:cs="Calibri"/>
          <w:sz w:val="20"/>
          <w:szCs w:val="20"/>
        </w:rPr>
      </w:pPr>
      <w:r w:rsidRPr="00A22DBD">
        <w:rPr>
          <w:rFonts w:ascii="Calibri" w:eastAsia="Calibri" w:hAnsi="Calibri" w:cs="Calibri"/>
          <w:sz w:val="20"/>
          <w:szCs w:val="20"/>
        </w:rPr>
        <w:t xml:space="preserve">The following table is a </w:t>
      </w:r>
      <w:r w:rsidRPr="00A22DBD">
        <w:rPr>
          <w:rFonts w:ascii="Calibri" w:eastAsia="Calibri" w:hAnsi="Calibri" w:cs="Calibri"/>
          <w:sz w:val="20"/>
          <w:szCs w:val="20"/>
          <w:u w:val="single"/>
        </w:rPr>
        <w:t>sample</w:t>
      </w:r>
      <w:r w:rsidRPr="00A22DBD">
        <w:rPr>
          <w:rFonts w:ascii="Calibri" w:eastAsia="Calibri" w:hAnsi="Calibri" w:cs="Calibri"/>
          <w:sz w:val="20"/>
          <w:szCs w:val="20"/>
        </w:rPr>
        <w:t xml:space="preserve"> of how Technical Specifications might be reported. </w:t>
      </w:r>
    </w:p>
    <w:p w:rsidR="005F69B9" w:rsidRPr="00A22DBD" w:rsidRDefault="005F69B9" w:rsidP="005F69B9">
      <w:pPr>
        <w:spacing w:after="120" w:line="276" w:lineRule="auto"/>
        <w:rPr>
          <w:rFonts w:ascii="Calibri" w:eastAsia="Calibri" w:hAnsi="Calibri" w:cs="Calibri"/>
          <w:sz w:val="20"/>
          <w:szCs w:val="20"/>
        </w:rPr>
      </w:pPr>
    </w:p>
    <w:p w:rsidR="00FB3DF4" w:rsidRDefault="005F69B9" w:rsidP="003849A0">
      <w:pPr>
        <w:rPr>
          <w:rFonts w:ascii="Calibri" w:eastAsia="Calibri" w:hAnsi="Calibri" w:cs="Calibri"/>
          <w:sz w:val="20"/>
          <w:szCs w:val="20"/>
        </w:rPr>
      </w:pPr>
      <w:r w:rsidRPr="00A22DBD">
        <w:rPr>
          <w:rFonts w:ascii="Calibri" w:eastAsia="Calibri" w:hAnsi="Calibri" w:cs="Calibri"/>
          <w:b/>
          <w:sz w:val="20"/>
          <w:szCs w:val="20"/>
        </w:rPr>
        <w:t>Exhibit #</w:t>
      </w:r>
      <w:r w:rsidR="00FB3DF4">
        <w:rPr>
          <w:rFonts w:ascii="Calibri" w:eastAsia="Calibri" w:hAnsi="Calibri" w:cs="Calibri"/>
          <w:b/>
          <w:sz w:val="20"/>
          <w:szCs w:val="20"/>
        </w:rPr>
        <w:t xml:space="preserve"> (sample)</w:t>
      </w:r>
      <w:r w:rsidRPr="00A22DBD">
        <w:rPr>
          <w:rFonts w:ascii="Calibri" w:eastAsia="Calibri" w:hAnsi="Calibri" w:cs="Calibri"/>
          <w:sz w:val="20"/>
          <w:szCs w:val="20"/>
        </w:rPr>
        <w:t xml:space="preserve">  </w:t>
      </w:r>
    </w:p>
    <w:p w:rsidR="00FB3DF4" w:rsidRDefault="00FB3DF4" w:rsidP="001E04B5">
      <w:pPr>
        <w:pBdr>
          <w:bottom w:val="single" w:sz="4" w:space="1" w:color="000000" w:themeColor="text1"/>
        </w:pBdr>
        <w:ind w:left="2780" w:right="7200" w:hanging="278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XYZ</w:t>
      </w:r>
    </w:p>
    <w:p w:rsidR="00FB3DF4" w:rsidRPr="00A22DBD" w:rsidRDefault="005F69B9" w:rsidP="003849A0">
      <w:pPr>
        <w:rPr>
          <w:rFonts w:ascii="Calibri" w:eastAsia="Calibri" w:hAnsi="Calibri" w:cs="Calibri"/>
          <w:sz w:val="20"/>
          <w:szCs w:val="20"/>
        </w:rPr>
      </w:pPr>
      <w:r w:rsidRPr="00A22DBD">
        <w:rPr>
          <w:rFonts w:ascii="Calibri" w:eastAsia="Calibri" w:hAnsi="Calibri" w:cs="Calibri"/>
          <w:sz w:val="20"/>
          <w:szCs w:val="20"/>
        </w:rPr>
        <w:t xml:space="preserve">        </w:t>
      </w:r>
      <w:r w:rsidR="001C6F5E">
        <w:rPr>
          <w:rFonts w:ascii="Calibri" w:eastAsia="Calibri" w:hAnsi="Calibri" w:cs="Calibri"/>
          <w:sz w:val="20"/>
          <w:szCs w:val="20"/>
        </w:rPr>
        <w:tab/>
      </w:r>
      <w:r w:rsidR="001C6F5E">
        <w:rPr>
          <w:rFonts w:ascii="Calibri" w:eastAsia="Calibri" w:hAnsi="Calibri" w:cs="Calibri"/>
          <w:sz w:val="20"/>
          <w:szCs w:val="20"/>
        </w:rPr>
        <w:tab/>
      </w:r>
      <w:r w:rsidR="001C6F5E">
        <w:rPr>
          <w:rFonts w:ascii="Calibri" w:eastAsia="Calibri" w:hAnsi="Calibri" w:cs="Calibri"/>
          <w:sz w:val="20"/>
          <w:szCs w:val="20"/>
        </w:rPr>
        <w:tab/>
      </w:r>
      <w:r w:rsidR="001C6F5E">
        <w:rPr>
          <w:rFonts w:ascii="Calibri" w:eastAsia="Calibri" w:hAnsi="Calibri" w:cs="Calibri"/>
          <w:sz w:val="20"/>
          <w:szCs w:val="20"/>
        </w:rPr>
        <w:tab/>
      </w:r>
      <w:r w:rsidR="001C6F5E">
        <w:rPr>
          <w:rFonts w:ascii="Calibri" w:eastAsia="Calibri" w:hAnsi="Calibri" w:cs="Calibri"/>
          <w:sz w:val="20"/>
          <w:szCs w:val="20"/>
        </w:rPr>
        <w:tab/>
      </w:r>
      <w:r w:rsidR="001C6F5E">
        <w:rPr>
          <w:rFonts w:ascii="Calibri" w:eastAsia="Calibri" w:hAnsi="Calibri" w:cs="Calibri"/>
          <w:sz w:val="20"/>
          <w:szCs w:val="20"/>
        </w:rPr>
        <w:tab/>
      </w:r>
      <w:r w:rsidRPr="00A22DBD">
        <w:rPr>
          <w:rFonts w:ascii="Calibri" w:eastAsia="Calibri" w:hAnsi="Calibri" w:cs="Calibri"/>
          <w:sz w:val="20"/>
          <w:szCs w:val="20"/>
        </w:rPr>
        <w:t xml:space="preserve"> </w:t>
      </w: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vAlign w:val="cente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vAlign w:val="cente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Summary Data</w:t>
            </w:r>
          </w:p>
        </w:tc>
        <w:tc>
          <w:tcPr>
            <w:tcW w:w="7200" w:type="dxa"/>
            <w:tcMar>
              <w:top w:w="100" w:type="dxa"/>
              <w:left w:w="100" w:type="dxa"/>
              <w:bottom w:w="100" w:type="dxa"/>
              <w:right w:w="100" w:type="dxa"/>
            </w:tcMar>
            <w:vAlign w:val="cente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 or narrative explanation and any/all supporting materials and references. </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NA</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NA</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.81</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XYZ Technical Manual, p. 88, Table 3</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.63</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XYZ Technical Manual, p. 89, Table 5</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.89</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XYZ Technical Manual, p. 89, Table 5</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.73</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XYZ Technical Manual, p. 91-92, Table 6 and Table 7</w:t>
            </w:r>
          </w:p>
        </w:tc>
      </w:tr>
      <w:tr w:rsidR="00FE215B" w:rsidRPr="00A22DBD" w:rsidTr="00006F61">
        <w:tc>
          <w:tcPr>
            <w:tcW w:w="720" w:type="dxa"/>
            <w:tcMar>
              <w:top w:w="100" w:type="dxa"/>
              <w:left w:w="100" w:type="dxa"/>
              <w:bottom w:w="100" w:type="dxa"/>
              <w:right w:w="100" w:type="dxa"/>
            </w:tcMar>
          </w:tcPr>
          <w:p w:rsidR="00FE215B" w:rsidRPr="00A22DBD" w:rsidRDefault="00FE215B" w:rsidP="00FE215B">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FE215B" w:rsidRPr="00FE215B" w:rsidRDefault="00FE215B" w:rsidP="00FE215B">
            <w:pPr>
              <w:widowControl w:val="0"/>
              <w:rPr>
                <w:rFonts w:ascii="Calibri" w:eastAsia="Calibri" w:hAnsi="Calibri" w:cs="Calibri"/>
                <w:sz w:val="20"/>
                <w:szCs w:val="20"/>
              </w:rPr>
            </w:pPr>
            <w:r w:rsidRPr="00A22DBD">
              <w:rPr>
                <w:rFonts w:ascii="Calibri" w:eastAsia="Calibri" w:hAnsi="Calibri" w:cs="Calibri"/>
                <w:sz w:val="20"/>
                <w:szCs w:val="20"/>
              </w:rPr>
              <w:t>NA</w:t>
            </w:r>
          </w:p>
        </w:tc>
        <w:tc>
          <w:tcPr>
            <w:tcW w:w="7200" w:type="dxa"/>
            <w:tcMar>
              <w:top w:w="100" w:type="dxa"/>
              <w:left w:w="100" w:type="dxa"/>
              <w:bottom w:w="100" w:type="dxa"/>
              <w:right w:w="100" w:type="dxa"/>
            </w:tcMar>
          </w:tcPr>
          <w:p w:rsidR="00FE215B" w:rsidRPr="00FE215B" w:rsidRDefault="00FE215B" w:rsidP="00FE215B">
            <w:pPr>
              <w:widowControl w:val="0"/>
              <w:rPr>
                <w:rFonts w:ascii="Calibri" w:eastAsia="Calibri" w:hAnsi="Calibri" w:cs="Calibri"/>
                <w:sz w:val="20"/>
                <w:szCs w:val="20"/>
              </w:rPr>
            </w:pPr>
            <w:r w:rsidRPr="00A22DBD">
              <w:rPr>
                <w:rFonts w:ascii="Calibri" w:eastAsia="Calibri" w:hAnsi="Calibri" w:cs="Calibri"/>
                <w:sz w:val="20"/>
                <w:szCs w:val="20"/>
              </w:rPr>
              <w:t>NA</w:t>
            </w:r>
          </w:p>
        </w:tc>
      </w:tr>
      <w:tr w:rsidR="00FE215B" w:rsidRPr="00A22DBD" w:rsidTr="00006F61">
        <w:tc>
          <w:tcPr>
            <w:tcW w:w="720" w:type="dxa"/>
            <w:tcMar>
              <w:top w:w="100" w:type="dxa"/>
              <w:left w:w="100" w:type="dxa"/>
              <w:bottom w:w="100" w:type="dxa"/>
              <w:right w:w="100" w:type="dxa"/>
            </w:tcMar>
          </w:tcPr>
          <w:p w:rsidR="00FE215B" w:rsidRPr="00A22DBD" w:rsidRDefault="00FE215B"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FE215B" w:rsidRPr="00A22DBD" w:rsidRDefault="00FE215B" w:rsidP="00006F61">
            <w:pPr>
              <w:widowControl w:val="0"/>
              <w:rPr>
                <w:rFonts w:ascii="Calibri" w:eastAsia="Calibri" w:hAnsi="Calibri" w:cs="Calibri"/>
                <w:sz w:val="20"/>
                <w:szCs w:val="20"/>
              </w:rPr>
            </w:pPr>
            <w:r w:rsidRPr="00A22DBD">
              <w:rPr>
                <w:rFonts w:ascii="Calibri" w:eastAsia="Calibri" w:hAnsi="Calibri" w:cs="Calibri"/>
                <w:sz w:val="20"/>
                <w:szCs w:val="20"/>
              </w:rPr>
              <w:t>NA</w:t>
            </w:r>
          </w:p>
        </w:tc>
        <w:tc>
          <w:tcPr>
            <w:tcW w:w="7200" w:type="dxa"/>
            <w:tcMar>
              <w:top w:w="100" w:type="dxa"/>
              <w:left w:w="100" w:type="dxa"/>
              <w:bottom w:w="100" w:type="dxa"/>
              <w:right w:w="100" w:type="dxa"/>
            </w:tcMar>
          </w:tcPr>
          <w:p w:rsidR="00FE215B" w:rsidRPr="00A22DBD" w:rsidRDefault="00FE215B" w:rsidP="00006F61">
            <w:pPr>
              <w:widowControl w:val="0"/>
              <w:rPr>
                <w:rFonts w:ascii="Calibri" w:eastAsia="Calibri" w:hAnsi="Calibri" w:cs="Calibri"/>
                <w:sz w:val="20"/>
                <w:szCs w:val="20"/>
              </w:rPr>
            </w:pPr>
            <w:r w:rsidRPr="00A22DBD">
              <w:rPr>
                <w:rFonts w:ascii="Calibri" w:eastAsia="Calibri" w:hAnsi="Calibri" w:cs="Calibri"/>
                <w:sz w:val="20"/>
                <w:szCs w:val="20"/>
              </w:rPr>
              <w:t>NA</w:t>
            </w:r>
          </w:p>
        </w:tc>
      </w:tr>
      <w:tr w:rsidR="00FE215B" w:rsidRPr="00A22DBD" w:rsidTr="00006F61">
        <w:tc>
          <w:tcPr>
            <w:tcW w:w="720" w:type="dxa"/>
            <w:tcMar>
              <w:top w:w="100" w:type="dxa"/>
              <w:left w:w="100" w:type="dxa"/>
              <w:bottom w:w="100" w:type="dxa"/>
              <w:right w:w="100" w:type="dxa"/>
            </w:tcMar>
          </w:tcPr>
          <w:p w:rsidR="00FE215B" w:rsidRPr="00A22DBD" w:rsidRDefault="00FE215B"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FE215B" w:rsidRPr="00A22DBD" w:rsidRDefault="00FE215B" w:rsidP="00006F61">
            <w:pPr>
              <w:widowControl w:val="0"/>
              <w:rPr>
                <w:rFonts w:ascii="Calibri" w:eastAsia="Calibri" w:hAnsi="Calibri" w:cs="Calibri"/>
                <w:sz w:val="20"/>
                <w:szCs w:val="20"/>
              </w:rPr>
            </w:pPr>
            <w:r w:rsidRPr="00A22DBD">
              <w:rPr>
                <w:rFonts w:ascii="Calibri" w:eastAsia="Calibri" w:hAnsi="Calibri" w:cs="Calibri"/>
                <w:sz w:val="20"/>
                <w:szCs w:val="20"/>
              </w:rPr>
              <w:t>NA</w:t>
            </w:r>
          </w:p>
        </w:tc>
        <w:tc>
          <w:tcPr>
            <w:tcW w:w="7200" w:type="dxa"/>
            <w:tcMar>
              <w:top w:w="100" w:type="dxa"/>
              <w:left w:w="100" w:type="dxa"/>
              <w:bottom w:w="100" w:type="dxa"/>
              <w:right w:w="100" w:type="dxa"/>
            </w:tcMar>
          </w:tcPr>
          <w:p w:rsidR="00FE215B" w:rsidRPr="00A22DBD" w:rsidRDefault="00FE215B" w:rsidP="00006F61">
            <w:pPr>
              <w:widowControl w:val="0"/>
              <w:rPr>
                <w:rFonts w:ascii="Calibri" w:eastAsia="Calibri" w:hAnsi="Calibri" w:cs="Calibri"/>
                <w:sz w:val="20"/>
                <w:szCs w:val="20"/>
              </w:rPr>
            </w:pPr>
            <w:r w:rsidRPr="00A22DBD">
              <w:rPr>
                <w:rFonts w:ascii="Calibri" w:eastAsia="Calibri" w:hAnsi="Calibri" w:cs="Calibri"/>
                <w:sz w:val="20"/>
                <w:szCs w:val="20"/>
              </w:rPr>
              <w:t>NA</w:t>
            </w:r>
          </w:p>
        </w:tc>
      </w:tr>
    </w:tbl>
    <w:p w:rsidR="00006F61" w:rsidRPr="00A22DBD" w:rsidRDefault="00006F61" w:rsidP="003849A0">
      <w:pPr>
        <w:spacing w:after="120"/>
        <w:rPr>
          <w:rFonts w:ascii="Calibri" w:eastAsia="Calibri" w:hAnsi="Calibri" w:cs="Calibri"/>
          <w:b/>
          <w:sz w:val="20"/>
          <w:szCs w:val="20"/>
        </w:rPr>
      </w:pPr>
    </w:p>
    <w:p w:rsidR="003849A0" w:rsidRPr="00A22DBD" w:rsidRDefault="003849A0" w:rsidP="003849A0">
      <w:pPr>
        <w:spacing w:after="120"/>
        <w:rPr>
          <w:rFonts w:ascii="Calibri" w:eastAsia="Calibri" w:hAnsi="Calibri" w:cs="Calibri"/>
          <w:b/>
          <w:sz w:val="20"/>
          <w:szCs w:val="20"/>
        </w:rPr>
      </w:pPr>
    </w:p>
    <w:p w:rsidR="00FB3DF4" w:rsidRDefault="005F69B9" w:rsidP="00FB3DF4">
      <w:pPr>
        <w:rPr>
          <w:rFonts w:ascii="Calibri" w:eastAsia="Calibri" w:hAnsi="Calibri" w:cs="Calibri"/>
          <w:b/>
          <w:sz w:val="20"/>
          <w:szCs w:val="20"/>
        </w:rPr>
      </w:pPr>
      <w:r w:rsidRPr="00A22DBD">
        <w:rPr>
          <w:rFonts w:ascii="Calibri" w:eastAsia="Calibri" w:hAnsi="Calibri" w:cs="Calibri"/>
          <w:b/>
          <w:sz w:val="20"/>
          <w:szCs w:val="20"/>
        </w:rPr>
        <w:t xml:space="preserve">Exhibit 11: Area </w:t>
      </w:r>
      <w:proofErr w:type="gramStart"/>
      <w:r w:rsidRPr="00A22DBD">
        <w:rPr>
          <w:rFonts w:ascii="Calibri" w:eastAsia="Calibri" w:hAnsi="Calibri" w:cs="Calibri"/>
          <w:b/>
          <w:sz w:val="20"/>
          <w:szCs w:val="20"/>
        </w:rPr>
        <w:t>Under</w:t>
      </w:r>
      <w:proofErr w:type="gramEnd"/>
      <w:r w:rsidRPr="00A22DBD">
        <w:rPr>
          <w:rFonts w:ascii="Calibri" w:eastAsia="Calibri" w:hAnsi="Calibri" w:cs="Calibri"/>
          <w:b/>
          <w:sz w:val="20"/>
          <w:szCs w:val="20"/>
        </w:rPr>
        <w:t xml:space="preserve"> the Curve (AUC)</w:t>
      </w:r>
    </w:p>
    <w:p w:rsidR="00FB3DF4" w:rsidRPr="00CD3F24" w:rsidRDefault="00FB3DF4" w:rsidP="00FB3DF4">
      <w:pPr>
        <w:pBdr>
          <w:bottom w:val="single" w:sz="4" w:space="1" w:color="000000" w:themeColor="text1"/>
        </w:pBdr>
        <w:ind w:right="7200"/>
        <w:rPr>
          <w:rFonts w:ascii="Calibri" w:eastAsia="Calibri" w:hAnsi="Calibri" w:cs="Calibri"/>
          <w:b/>
          <w:sz w:val="20"/>
          <w:szCs w:val="20"/>
        </w:rPr>
      </w:pPr>
      <w:r w:rsidRPr="00CD3F24">
        <w:rPr>
          <w:rFonts w:ascii="Calibri" w:eastAsia="Calibri" w:hAnsi="Calibri" w:cs="Calibri"/>
          <w:b/>
          <w:sz w:val="20"/>
          <w:szCs w:val="20"/>
        </w:rPr>
        <w:t>T</w:t>
      </w:r>
      <w:r w:rsidR="005F69B9" w:rsidRPr="00CD3F24">
        <w:rPr>
          <w:rFonts w:ascii="Calibri" w:eastAsia="Calibri" w:hAnsi="Calibri" w:cs="Calibri"/>
          <w:b/>
          <w:sz w:val="20"/>
          <w:szCs w:val="20"/>
        </w:rPr>
        <w:t>est Name:</w:t>
      </w:r>
      <w:r w:rsidRPr="00CD3F24">
        <w:rPr>
          <w:rFonts w:ascii="Calibri" w:eastAsia="Calibri" w:hAnsi="Calibri" w:cs="Calibri"/>
          <w:b/>
          <w:sz w:val="20"/>
          <w:szCs w:val="20"/>
        </w:rPr>
        <w:t xml:space="preserve"> </w:t>
      </w:r>
      <w:r w:rsidR="00CD3F24">
        <w:rPr>
          <w:rFonts w:ascii="Calibri" w:eastAsia="Calibri" w:hAnsi="Calibri" w:cs="Calibri"/>
          <w:b/>
          <w:sz w:val="20"/>
          <w:szCs w:val="20"/>
        </w:rPr>
        <w:t> </w:t>
      </w:r>
    </w:p>
    <w:p w:rsidR="00A22DBD" w:rsidRPr="00A22DBD" w:rsidRDefault="00FB3DF4" w:rsidP="003849A0">
      <w:pPr>
        <w:rPr>
          <w:rFonts w:ascii="Calibri" w:eastAsia="Calibri" w:hAnsi="Calibri" w:cs="Calibri"/>
          <w:sz w:val="20"/>
          <w:szCs w:val="20"/>
        </w:rPr>
      </w:pPr>
      <w:r w:rsidRPr="00A22DBD">
        <w:rPr>
          <w:rFonts w:ascii="Calibri" w:eastAsia="Calibri" w:hAnsi="Calibri" w:cs="Calibri"/>
          <w:sz w:val="20"/>
          <w:szCs w:val="20"/>
        </w:rPr>
        <w:t xml:space="preserve"> </w:t>
      </w: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AUC</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FE215B" w:rsidRDefault="00FE215B" w:rsidP="005F69B9">
      <w:pPr>
        <w:spacing w:line="276" w:lineRule="auto"/>
        <w:rPr>
          <w:rFonts w:ascii="Calibri" w:eastAsia="Calibri" w:hAnsi="Calibri" w:cs="Calibri"/>
          <w:b/>
          <w:sz w:val="20"/>
          <w:szCs w:val="20"/>
        </w:rPr>
      </w:pPr>
    </w:p>
    <w:p w:rsidR="00FB3DF4"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Exhibit 12: Specificity and Sensitivity</w:t>
      </w:r>
    </w:p>
    <w:p w:rsidR="00FB3DF4"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A22DBD" w:rsidRPr="00A22DBD" w:rsidRDefault="005F69B9" w:rsidP="005F69B9">
      <w:pPr>
        <w:spacing w:line="276" w:lineRule="auto"/>
        <w:rPr>
          <w:rFonts w:ascii="Calibri" w:eastAsia="Calibri" w:hAnsi="Calibri" w:cs="Calibri"/>
          <w:sz w:val="20"/>
          <w:szCs w:val="20"/>
        </w:rPr>
      </w:pPr>
      <w:r w:rsidRPr="00A22DBD">
        <w:rPr>
          <w:rFonts w:ascii="Calibri" w:eastAsia="Calibri" w:hAnsi="Calibri" w:cs="Calibri"/>
          <w:b/>
          <w:sz w:val="20"/>
          <w:szCs w:val="20"/>
        </w:rPr>
        <w:t xml:space="preserve"> </w:t>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tbl>
      <w:tblPr>
        <w:tblStyle w:val="a9"/>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Specificity or Sensitivity</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bl>
    <w:p w:rsidR="00006F61" w:rsidRPr="00A22DBD" w:rsidRDefault="00006F61"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 xml:space="preserve">Exhibit 13: Screening Administrations per Year </w:t>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FE215B"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FB3DF4" w:rsidRPr="00A22DBD" w:rsidRDefault="00FB3DF4" w:rsidP="005F69B9">
      <w:pPr>
        <w:spacing w:line="276" w:lineRule="auto"/>
        <w:rPr>
          <w:rFonts w:ascii="Calibri" w:eastAsia="Calibri" w:hAnsi="Calibri" w:cs="Calibri"/>
          <w:sz w:val="20"/>
          <w:szCs w:val="20"/>
        </w:rPr>
      </w:pPr>
    </w:p>
    <w:tbl>
      <w:tblPr>
        <w:tblStyle w:val="a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Report Number of Screening Administrations Permissible during the Academic Year</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3849A0" w:rsidRPr="00A22DBD" w:rsidRDefault="003849A0" w:rsidP="00006F61">
            <w:pPr>
              <w:widowControl w:val="0"/>
              <w:rPr>
                <w:rFonts w:ascii="Calibri" w:eastAsia="Calibri" w:hAnsi="Calibri" w:cs="Calibri"/>
                <w:sz w:val="20"/>
                <w:szCs w:val="20"/>
              </w:rPr>
            </w:pPr>
          </w:p>
        </w:tc>
      </w:tr>
    </w:tbl>
    <w:p w:rsidR="003849A0" w:rsidRPr="00A22DBD" w:rsidRDefault="003849A0"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3849A0"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 xml:space="preserve">Exhibit 14: Available Benchmarks </w:t>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FB3DF4"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FB3DF4" w:rsidRPr="00A22DBD" w:rsidRDefault="00FB3DF4" w:rsidP="005F69B9">
      <w:pPr>
        <w:spacing w:line="276" w:lineRule="auto"/>
        <w:rPr>
          <w:rFonts w:ascii="Calibri" w:eastAsia="Calibri" w:hAnsi="Calibri" w:cs="Calibri"/>
          <w:b/>
          <w:sz w:val="20"/>
          <w:szCs w:val="20"/>
        </w:rPr>
      </w:pPr>
    </w:p>
    <w:tbl>
      <w:tblPr>
        <w:tblStyle w:val="ab"/>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Which seasons have established risk benchmarks? Report each of these.  </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5F69B9" w:rsidRPr="00A22DBD" w:rsidRDefault="005F69B9"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A22DBD"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 xml:space="preserve">Exhibit 15: Standard Setting Methodology </w:t>
      </w:r>
      <w:r w:rsidRPr="00A22DBD">
        <w:rPr>
          <w:rFonts w:ascii="Calibri" w:eastAsia="Calibri" w:hAnsi="Calibri" w:cs="Calibri"/>
          <w:b/>
          <w:sz w:val="20"/>
          <w:szCs w:val="20"/>
        </w:rPr>
        <w:tab/>
        <w:t xml:space="preserve">          </w:t>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Pr="00A22DBD">
        <w:rPr>
          <w:rFonts w:ascii="Calibri" w:eastAsia="Calibri" w:hAnsi="Calibri" w:cs="Calibri"/>
          <w:b/>
          <w:sz w:val="20"/>
          <w:szCs w:val="20"/>
        </w:rPr>
        <w:t xml:space="preserve">  </w:t>
      </w:r>
    </w:p>
    <w:p w:rsidR="00FB3DF4"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FB3DF4" w:rsidRPr="00A22DBD" w:rsidRDefault="00FB3DF4" w:rsidP="005F69B9">
      <w:pPr>
        <w:spacing w:line="276" w:lineRule="auto"/>
        <w:rPr>
          <w:rFonts w:ascii="Calibri" w:eastAsia="Calibri" w:hAnsi="Calibri" w:cs="Calibri"/>
          <w:sz w:val="20"/>
          <w:szCs w:val="20"/>
        </w:rPr>
      </w:pPr>
    </w:p>
    <w:tbl>
      <w:tblPr>
        <w:tblStyle w:val="ac"/>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69B9" w:rsidRPr="00A22DBD" w:rsidTr="00006F61">
        <w:trPr>
          <w:trHeight w:val="1260"/>
        </w:trPr>
        <w:tc>
          <w:tcPr>
            <w:tcW w:w="10800" w:type="dxa"/>
            <w:shd w:val="clear" w:color="auto" w:fill="auto"/>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3849A0" w:rsidRPr="00A22DBD" w:rsidRDefault="003849A0" w:rsidP="00006F61">
            <w:pPr>
              <w:widowControl w:val="0"/>
              <w:rPr>
                <w:rFonts w:ascii="Calibri" w:eastAsia="Calibri" w:hAnsi="Calibri" w:cs="Calibri"/>
                <w:sz w:val="20"/>
                <w:szCs w:val="20"/>
              </w:rPr>
            </w:pPr>
          </w:p>
          <w:p w:rsidR="003849A0" w:rsidRPr="00A22DBD" w:rsidRDefault="003849A0" w:rsidP="00006F61">
            <w:pPr>
              <w:widowControl w:val="0"/>
              <w:rPr>
                <w:rFonts w:ascii="Calibri" w:eastAsia="Calibri" w:hAnsi="Calibri" w:cs="Calibri"/>
                <w:sz w:val="20"/>
                <w:szCs w:val="20"/>
              </w:rPr>
            </w:pPr>
          </w:p>
          <w:p w:rsidR="003849A0" w:rsidRPr="00A22DBD" w:rsidRDefault="003849A0" w:rsidP="00006F61">
            <w:pPr>
              <w:widowControl w:val="0"/>
              <w:rPr>
                <w:rFonts w:ascii="Calibri" w:eastAsia="Calibri" w:hAnsi="Calibri" w:cs="Calibri"/>
                <w:sz w:val="20"/>
                <w:szCs w:val="20"/>
              </w:rPr>
            </w:pPr>
          </w:p>
          <w:p w:rsidR="003849A0" w:rsidRPr="00A22DBD" w:rsidRDefault="003849A0" w:rsidP="00006F61">
            <w:pPr>
              <w:widowControl w:val="0"/>
              <w:rPr>
                <w:rFonts w:ascii="Calibri" w:eastAsia="Calibri" w:hAnsi="Calibri" w:cs="Calibri"/>
                <w:sz w:val="20"/>
                <w:szCs w:val="20"/>
              </w:rPr>
            </w:pPr>
          </w:p>
          <w:p w:rsidR="003849A0" w:rsidRPr="00A22DBD" w:rsidRDefault="003849A0"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tc>
      </w:tr>
    </w:tbl>
    <w:p w:rsidR="005F69B9" w:rsidRPr="00A22DBD" w:rsidRDefault="005F69B9"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3849A0" w:rsidRDefault="003849A0" w:rsidP="005F69B9">
      <w:pPr>
        <w:spacing w:line="276" w:lineRule="auto"/>
        <w:rPr>
          <w:rFonts w:ascii="Calibri" w:eastAsia="Calibri" w:hAnsi="Calibri" w:cs="Calibri"/>
          <w:sz w:val="20"/>
          <w:szCs w:val="20"/>
        </w:rPr>
      </w:pPr>
    </w:p>
    <w:p w:rsidR="00D022F6" w:rsidRPr="00A22DBD" w:rsidRDefault="00D022F6"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A22DBD"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 xml:space="preserve">Exhibit 16: Administration Time: Universal Screening </w:t>
      </w:r>
      <w:r w:rsidRPr="00A22DBD">
        <w:rPr>
          <w:rFonts w:ascii="Calibri" w:eastAsia="Calibri" w:hAnsi="Calibri" w:cs="Calibri"/>
          <w:b/>
          <w:sz w:val="20"/>
          <w:szCs w:val="20"/>
        </w:rPr>
        <w:tab/>
      </w:r>
    </w:p>
    <w:p w:rsidR="00FB3DF4"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FB3DF4" w:rsidRDefault="00FB3DF4" w:rsidP="005F69B9">
      <w:pPr>
        <w:spacing w:line="276" w:lineRule="auto"/>
        <w:rPr>
          <w:rFonts w:ascii="Calibri" w:eastAsia="Calibri" w:hAnsi="Calibri" w:cs="Calibri"/>
          <w:b/>
          <w:sz w:val="20"/>
          <w:szCs w:val="20"/>
        </w:rPr>
      </w:pPr>
    </w:p>
    <w:tbl>
      <w:tblPr>
        <w:tblStyle w:val="ad"/>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Report the typical time needed to complete the administration.</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5F69B9" w:rsidRPr="00A22DBD" w:rsidRDefault="005F69B9"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Exhibit 17: Equivalent Forms</w:t>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FB3DF4"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FB3DF4" w:rsidRPr="00A22DBD" w:rsidRDefault="00FB3DF4" w:rsidP="005F69B9">
      <w:pPr>
        <w:spacing w:line="276" w:lineRule="auto"/>
        <w:rPr>
          <w:rFonts w:ascii="Calibri" w:eastAsia="Calibri" w:hAnsi="Calibri" w:cs="Calibri"/>
          <w:sz w:val="20"/>
          <w:szCs w:val="20"/>
        </w:rPr>
      </w:pPr>
    </w:p>
    <w:tbl>
      <w:tblPr>
        <w:tblStyle w:val="ae"/>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Report the number of equivalent progress monitoring forms</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5F69B9" w:rsidRPr="00A22DBD" w:rsidRDefault="005F69B9"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5F69B9"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 xml:space="preserve">Exhibit 18: Methods used to Ensure Form Equivalency </w:t>
      </w:r>
      <w:r w:rsidRPr="00A22DBD">
        <w:rPr>
          <w:rFonts w:ascii="Calibri" w:eastAsia="Calibri" w:hAnsi="Calibri" w:cs="Calibri"/>
          <w:b/>
          <w:sz w:val="20"/>
          <w:szCs w:val="20"/>
        </w:rPr>
        <w:tab/>
        <w:t xml:space="preserve">           </w:t>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FB3DF4"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A22DBD" w:rsidRPr="00A22DBD" w:rsidRDefault="00A22DBD" w:rsidP="005F69B9">
      <w:pPr>
        <w:spacing w:line="276" w:lineRule="auto"/>
        <w:rPr>
          <w:rFonts w:ascii="Calibri" w:eastAsia="Calibri" w:hAnsi="Calibri" w:cs="Calibri"/>
          <w:sz w:val="20"/>
          <w:szCs w:val="20"/>
        </w:rPr>
      </w:pPr>
    </w:p>
    <w:tbl>
      <w:tblPr>
        <w:tblStyle w:val="af"/>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69B9" w:rsidRPr="00A22DBD" w:rsidTr="00006F61">
        <w:trPr>
          <w:trHeight w:val="2436"/>
        </w:trPr>
        <w:tc>
          <w:tcPr>
            <w:tcW w:w="10800" w:type="dxa"/>
            <w:shd w:val="clear" w:color="auto" w:fill="auto"/>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tc>
      </w:tr>
    </w:tbl>
    <w:p w:rsidR="005F69B9" w:rsidRPr="00A22DBD" w:rsidRDefault="005F69B9"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5F69B9"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Exhibit 19: Reliability of Slope</w:t>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CD3F24" w:rsidRDefault="00CD3F24" w:rsidP="00CD3F2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CD3F24" w:rsidRPr="00A22DBD" w:rsidRDefault="00CD3F24" w:rsidP="005F69B9">
      <w:pPr>
        <w:spacing w:line="276" w:lineRule="auto"/>
        <w:rPr>
          <w:rFonts w:ascii="Calibri" w:eastAsia="Calibri" w:hAnsi="Calibri" w:cs="Calibri"/>
          <w:sz w:val="20"/>
          <w:szCs w:val="20"/>
        </w:rPr>
      </w:pPr>
    </w:p>
    <w:tbl>
      <w:tblPr>
        <w:tblStyle w:val="af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Report the number of observations and reliability of slope coefficient</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3849A0" w:rsidRPr="00A22DBD" w:rsidRDefault="003849A0"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A22DBD" w:rsidRPr="00A22DBD" w:rsidRDefault="00A22DBD" w:rsidP="00006F61">
      <w:pPr>
        <w:rPr>
          <w:rFonts w:ascii="Calibri" w:eastAsia="Calibri" w:hAnsi="Calibri" w:cs="Calibri"/>
          <w:b/>
          <w:sz w:val="20"/>
          <w:szCs w:val="20"/>
        </w:rPr>
      </w:pPr>
    </w:p>
    <w:p w:rsidR="005F69B9" w:rsidRDefault="005F69B9" w:rsidP="00006F61">
      <w:pPr>
        <w:rPr>
          <w:rFonts w:ascii="Calibri" w:eastAsia="Calibri" w:hAnsi="Calibri" w:cs="Calibri"/>
          <w:b/>
          <w:sz w:val="20"/>
          <w:szCs w:val="20"/>
        </w:rPr>
      </w:pPr>
      <w:r w:rsidRPr="00A22DBD">
        <w:rPr>
          <w:rFonts w:ascii="Calibri" w:eastAsia="Calibri" w:hAnsi="Calibri" w:cs="Calibri"/>
          <w:b/>
          <w:sz w:val="20"/>
          <w:szCs w:val="20"/>
        </w:rPr>
        <w:t>Exhibit 20: Administration Time: Progress Monitoring</w:t>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FB3DF4" w:rsidRDefault="00FB3DF4" w:rsidP="00FB3DF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FB3DF4" w:rsidRPr="00A22DBD" w:rsidRDefault="00FB3DF4" w:rsidP="00006F61">
      <w:pPr>
        <w:rPr>
          <w:rFonts w:ascii="Calibri" w:eastAsia="Calibri" w:hAnsi="Calibri" w:cs="Calibri"/>
          <w:sz w:val="20"/>
          <w:szCs w:val="20"/>
        </w:rPr>
      </w:pPr>
    </w:p>
    <w:tbl>
      <w:tblPr>
        <w:tblStyle w:val="af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Report the typical time needed to complete a progress monitoring assessment.</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5F69B9" w:rsidRPr="00A22DBD" w:rsidRDefault="005F69B9" w:rsidP="005F69B9">
      <w:pPr>
        <w:spacing w:line="276" w:lineRule="auto"/>
        <w:rPr>
          <w:rFonts w:ascii="Calibri" w:eastAsia="Calibri" w:hAnsi="Calibri" w:cs="Calibri"/>
          <w:sz w:val="20"/>
          <w:szCs w:val="20"/>
        </w:rPr>
      </w:pPr>
    </w:p>
    <w:p w:rsidR="003849A0" w:rsidRPr="00A22DBD" w:rsidRDefault="003849A0" w:rsidP="005F69B9">
      <w:pPr>
        <w:spacing w:line="276" w:lineRule="auto"/>
        <w:rPr>
          <w:rFonts w:ascii="Calibri" w:eastAsia="Calibri" w:hAnsi="Calibri" w:cs="Calibri"/>
          <w:sz w:val="20"/>
          <w:szCs w:val="20"/>
        </w:rPr>
      </w:pPr>
    </w:p>
    <w:p w:rsidR="00A22DBD" w:rsidRPr="00A22DBD" w:rsidRDefault="00A22DBD" w:rsidP="005F69B9">
      <w:pPr>
        <w:spacing w:line="276" w:lineRule="auto"/>
        <w:rPr>
          <w:rFonts w:ascii="Calibri" w:eastAsia="Calibri" w:hAnsi="Calibri" w:cs="Calibri"/>
          <w:sz w:val="20"/>
          <w:szCs w:val="20"/>
        </w:rPr>
      </w:pPr>
    </w:p>
    <w:p w:rsidR="00A22DBD" w:rsidRDefault="005F69B9" w:rsidP="00006F61">
      <w:pPr>
        <w:rPr>
          <w:rFonts w:ascii="Calibri" w:eastAsia="Calibri" w:hAnsi="Calibri" w:cs="Calibri"/>
          <w:b/>
          <w:sz w:val="20"/>
          <w:szCs w:val="20"/>
        </w:rPr>
      </w:pPr>
      <w:r w:rsidRPr="00A22DBD">
        <w:rPr>
          <w:rFonts w:ascii="Calibri" w:eastAsia="Calibri" w:hAnsi="Calibri" w:cs="Calibri"/>
          <w:b/>
          <w:sz w:val="20"/>
          <w:szCs w:val="20"/>
        </w:rPr>
        <w:t>Exhibit 21: Evidence of Reliability</w:t>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CD3F24" w:rsidRDefault="00CD3F24" w:rsidP="00CD3F2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CD3F24" w:rsidRPr="00A22DBD" w:rsidRDefault="00CD3F24" w:rsidP="00006F61">
      <w:pPr>
        <w:rPr>
          <w:rFonts w:ascii="Calibri" w:eastAsia="Calibri" w:hAnsi="Calibri" w:cs="Calibri"/>
          <w:sz w:val="20"/>
          <w:szCs w:val="20"/>
        </w:rPr>
      </w:pPr>
    </w:p>
    <w:tbl>
      <w:tblPr>
        <w:tblStyle w:val="af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Report Reliability estimates</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rPr>
          <w:trHeight w:val="480"/>
        </w:trPr>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3849A0" w:rsidRPr="00A22DBD" w:rsidRDefault="003849A0" w:rsidP="00006F61">
      <w:pPr>
        <w:spacing w:before="240"/>
        <w:rPr>
          <w:rFonts w:ascii="Calibri" w:eastAsia="Calibri" w:hAnsi="Calibri" w:cs="Calibri"/>
          <w:b/>
          <w:sz w:val="20"/>
          <w:szCs w:val="20"/>
        </w:rPr>
      </w:pPr>
    </w:p>
    <w:p w:rsidR="00A22DBD" w:rsidRPr="00A22DBD" w:rsidRDefault="00A22DBD" w:rsidP="00006F61">
      <w:pPr>
        <w:spacing w:before="240"/>
        <w:rPr>
          <w:rFonts w:ascii="Calibri" w:eastAsia="Calibri" w:hAnsi="Calibri" w:cs="Calibri"/>
          <w:b/>
          <w:sz w:val="20"/>
          <w:szCs w:val="20"/>
        </w:rPr>
      </w:pPr>
    </w:p>
    <w:p w:rsidR="00A22DBD" w:rsidRPr="00A22DBD" w:rsidRDefault="00A22DBD" w:rsidP="00006F61">
      <w:pPr>
        <w:spacing w:before="240"/>
        <w:rPr>
          <w:rFonts w:ascii="Calibri" w:eastAsia="Calibri" w:hAnsi="Calibri" w:cs="Calibri"/>
          <w:b/>
          <w:sz w:val="20"/>
          <w:szCs w:val="20"/>
        </w:rPr>
      </w:pPr>
    </w:p>
    <w:p w:rsidR="00A22DBD" w:rsidRPr="00A22DBD" w:rsidRDefault="00A22DBD" w:rsidP="00006F61">
      <w:pPr>
        <w:spacing w:before="240"/>
        <w:rPr>
          <w:rFonts w:ascii="Calibri" w:eastAsia="Calibri" w:hAnsi="Calibri" w:cs="Calibri"/>
          <w:b/>
          <w:sz w:val="20"/>
          <w:szCs w:val="20"/>
        </w:rPr>
      </w:pPr>
    </w:p>
    <w:p w:rsidR="00A22DBD" w:rsidRPr="00A22DBD" w:rsidRDefault="00A22DBD" w:rsidP="00006F61">
      <w:pPr>
        <w:spacing w:before="240"/>
        <w:rPr>
          <w:rFonts w:ascii="Calibri" w:eastAsia="Calibri" w:hAnsi="Calibri" w:cs="Calibri"/>
          <w:b/>
          <w:sz w:val="20"/>
          <w:szCs w:val="20"/>
        </w:rPr>
      </w:pPr>
    </w:p>
    <w:p w:rsidR="00A22DBD" w:rsidRPr="00A22DBD" w:rsidRDefault="00A22DBD" w:rsidP="00006F61">
      <w:pPr>
        <w:spacing w:before="240"/>
        <w:rPr>
          <w:rFonts w:ascii="Calibri" w:eastAsia="Calibri" w:hAnsi="Calibri" w:cs="Calibri"/>
          <w:b/>
          <w:sz w:val="20"/>
          <w:szCs w:val="20"/>
        </w:rPr>
      </w:pPr>
    </w:p>
    <w:p w:rsidR="005F69B9" w:rsidRDefault="005F69B9" w:rsidP="00006F61">
      <w:pPr>
        <w:spacing w:before="240"/>
        <w:rPr>
          <w:rFonts w:ascii="Calibri" w:eastAsia="Calibri" w:hAnsi="Calibri" w:cs="Calibri"/>
          <w:b/>
          <w:sz w:val="20"/>
          <w:szCs w:val="20"/>
        </w:rPr>
      </w:pPr>
      <w:r w:rsidRPr="00A22DBD">
        <w:rPr>
          <w:rFonts w:ascii="Calibri" w:eastAsia="Calibri" w:hAnsi="Calibri" w:cs="Calibri"/>
          <w:b/>
          <w:sz w:val="20"/>
          <w:szCs w:val="20"/>
        </w:rPr>
        <w:t>Exhibit 22: Evidence of Criterion Validity</w:t>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Pr="00A22DBD">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r w:rsidR="001C6F5E">
        <w:rPr>
          <w:rFonts w:ascii="Calibri" w:eastAsia="Calibri" w:hAnsi="Calibri" w:cs="Calibri"/>
          <w:b/>
          <w:sz w:val="20"/>
          <w:szCs w:val="20"/>
        </w:rPr>
        <w:tab/>
      </w:r>
    </w:p>
    <w:p w:rsidR="00CD3F24" w:rsidRDefault="00CD3F24" w:rsidP="00CD3F24">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A22DBD" w:rsidRPr="00A22DBD" w:rsidRDefault="00A22DBD" w:rsidP="001E04B5">
      <w:pPr>
        <w:rPr>
          <w:rFonts w:ascii="Calibri" w:eastAsia="Calibri" w:hAnsi="Calibri" w:cs="Calibri"/>
          <w:sz w:val="20"/>
          <w:szCs w:val="20"/>
        </w:rPr>
      </w:pPr>
    </w:p>
    <w:tbl>
      <w:tblPr>
        <w:tblStyle w:val="af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880"/>
        <w:gridCol w:w="7200"/>
      </w:tblGrid>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Grade</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Report Criterion Validity estimates</w:t>
            </w: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r w:rsidRPr="00A22DBD">
              <w:rPr>
                <w:rFonts w:ascii="Calibri" w:eastAsia="Calibri" w:hAnsi="Calibri" w:cs="Calibri"/>
                <w:sz w:val="20"/>
                <w:szCs w:val="20"/>
              </w:rPr>
              <w:t xml:space="preserve">Enter </w:t>
            </w:r>
            <w:r w:rsidRPr="00A22DBD">
              <w:rPr>
                <w:rFonts w:ascii="Calibri" w:eastAsia="Calibri" w:hAnsi="Calibri" w:cs="Calibri"/>
                <w:sz w:val="20"/>
                <w:szCs w:val="20"/>
                <w:u w:val="single"/>
              </w:rPr>
              <w:t>clear</w:t>
            </w:r>
            <w:r w:rsidRPr="00A22DBD">
              <w:rPr>
                <w:rFonts w:ascii="Calibri" w:eastAsia="Calibri" w:hAnsi="Calibri" w:cs="Calibri"/>
                <w:sz w:val="20"/>
                <w:szCs w:val="20"/>
              </w:rPr>
              <w:t xml:space="preserve"> description where evidence exists (page, table, and/or section number).</w:t>
            </w: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PK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K</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1</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2</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3</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4</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5</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r w:rsidR="005F69B9" w:rsidRPr="00A22DBD" w:rsidTr="00006F61">
        <w:tc>
          <w:tcPr>
            <w:tcW w:w="720" w:type="dxa"/>
            <w:tcMar>
              <w:top w:w="100" w:type="dxa"/>
              <w:left w:w="100" w:type="dxa"/>
              <w:bottom w:w="100" w:type="dxa"/>
              <w:right w:w="100" w:type="dxa"/>
            </w:tcMar>
          </w:tcPr>
          <w:p w:rsidR="005F69B9" w:rsidRPr="00A22DBD" w:rsidRDefault="005F69B9" w:rsidP="00006F61">
            <w:pPr>
              <w:widowControl w:val="0"/>
              <w:jc w:val="center"/>
              <w:rPr>
                <w:rFonts w:ascii="Calibri" w:eastAsia="Calibri" w:hAnsi="Calibri" w:cs="Calibri"/>
                <w:sz w:val="20"/>
                <w:szCs w:val="20"/>
              </w:rPr>
            </w:pPr>
            <w:r w:rsidRPr="00A22DBD">
              <w:rPr>
                <w:rFonts w:ascii="Calibri" w:eastAsia="Calibri" w:hAnsi="Calibri" w:cs="Calibri"/>
                <w:sz w:val="20"/>
                <w:szCs w:val="20"/>
              </w:rPr>
              <w:t>6</w:t>
            </w:r>
          </w:p>
        </w:tc>
        <w:tc>
          <w:tcPr>
            <w:tcW w:w="288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c>
          <w:tcPr>
            <w:tcW w:w="7200" w:type="dxa"/>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tc>
      </w:tr>
    </w:tbl>
    <w:p w:rsidR="00006F61" w:rsidRDefault="00006F61" w:rsidP="005F69B9">
      <w:pPr>
        <w:spacing w:line="276" w:lineRule="auto"/>
        <w:rPr>
          <w:rFonts w:ascii="Calibri" w:eastAsia="Calibri" w:hAnsi="Calibri" w:cs="Calibri"/>
          <w:b/>
          <w:sz w:val="20"/>
          <w:szCs w:val="20"/>
        </w:rPr>
      </w:pPr>
    </w:p>
    <w:p w:rsidR="00936879" w:rsidRDefault="00936879" w:rsidP="005F69B9">
      <w:pPr>
        <w:spacing w:line="276" w:lineRule="auto"/>
        <w:rPr>
          <w:rFonts w:ascii="Calibri" w:eastAsia="Calibri" w:hAnsi="Calibri" w:cs="Calibri"/>
          <w:b/>
          <w:sz w:val="20"/>
          <w:szCs w:val="20"/>
        </w:rPr>
      </w:pPr>
    </w:p>
    <w:p w:rsidR="00936879" w:rsidRPr="00A22DBD" w:rsidRDefault="00936879" w:rsidP="005F69B9">
      <w:pPr>
        <w:spacing w:line="276" w:lineRule="auto"/>
        <w:rPr>
          <w:rFonts w:ascii="Calibri" w:eastAsia="Calibri" w:hAnsi="Calibri" w:cs="Calibri"/>
          <w:b/>
          <w:sz w:val="20"/>
          <w:szCs w:val="20"/>
        </w:rPr>
      </w:pPr>
    </w:p>
    <w:p w:rsidR="005F69B9" w:rsidRPr="00A22DBD" w:rsidRDefault="005F69B9" w:rsidP="00936879">
      <w:pPr>
        <w:rPr>
          <w:rFonts w:ascii="Calibri" w:eastAsia="Calibri" w:hAnsi="Calibri" w:cs="Calibri"/>
          <w:b/>
          <w:sz w:val="20"/>
          <w:szCs w:val="20"/>
        </w:rPr>
      </w:pPr>
      <w:r w:rsidRPr="00A22DBD">
        <w:rPr>
          <w:rFonts w:ascii="Calibri" w:eastAsia="Calibri" w:hAnsi="Calibri" w:cs="Calibri"/>
          <w:b/>
          <w:sz w:val="20"/>
          <w:szCs w:val="20"/>
        </w:rPr>
        <w:t>Exhibit 22A: External Measure used for Criterion Validity Evidence</w:t>
      </w:r>
      <w:r w:rsidRPr="00A22DBD">
        <w:rPr>
          <w:rFonts w:ascii="Calibri" w:eastAsia="Calibri" w:hAnsi="Calibri" w:cs="Calibri"/>
          <w:b/>
          <w:sz w:val="20"/>
          <w:szCs w:val="20"/>
        </w:rPr>
        <w:tab/>
        <w:t xml:space="preserve">         </w:t>
      </w:r>
    </w:p>
    <w:p w:rsidR="00A22DBD" w:rsidRPr="00A22DBD" w:rsidRDefault="00A22DBD" w:rsidP="005F69B9">
      <w:pPr>
        <w:spacing w:line="276" w:lineRule="auto"/>
        <w:rPr>
          <w:rFonts w:ascii="Calibri" w:eastAsia="Calibri" w:hAnsi="Calibri" w:cs="Calibri"/>
          <w:sz w:val="20"/>
          <w:szCs w:val="20"/>
        </w:rPr>
      </w:pPr>
    </w:p>
    <w:tbl>
      <w:tblPr>
        <w:tblStyle w:val="af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69B9" w:rsidRPr="00A22DBD" w:rsidTr="00006F61">
        <w:trPr>
          <w:trHeight w:val="1260"/>
        </w:trPr>
        <w:tc>
          <w:tcPr>
            <w:tcW w:w="10800" w:type="dxa"/>
            <w:shd w:val="clear" w:color="auto" w:fill="auto"/>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r w:rsidRPr="00A22DBD">
              <w:rPr>
                <w:rFonts w:ascii="Calibri" w:eastAsia="Calibri" w:hAnsi="Calibri" w:cs="Calibri"/>
                <w:sz w:val="20"/>
                <w:szCs w:val="20"/>
              </w:rPr>
              <w:t>The external measure name and Publisher:</w:t>
            </w: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A22DBD" w:rsidRPr="00A22DBD" w:rsidRDefault="00A22DBD"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r w:rsidRPr="00A22DBD">
              <w:rPr>
                <w:rFonts w:ascii="Calibri" w:eastAsia="Calibri" w:hAnsi="Calibri" w:cs="Calibri"/>
                <w:sz w:val="20"/>
                <w:szCs w:val="20"/>
              </w:rPr>
              <w:t>An estimate of its reliability, as provided by the publisher of the external measure:</w:t>
            </w: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A22DBD" w:rsidRPr="00A22DBD" w:rsidRDefault="00A22DBD"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p>
          <w:p w:rsidR="005F69B9" w:rsidRPr="00A22DBD" w:rsidRDefault="005F69B9" w:rsidP="00006F61">
            <w:pPr>
              <w:rPr>
                <w:rFonts w:ascii="Calibri" w:eastAsia="Calibri" w:hAnsi="Calibri" w:cs="Calibri"/>
                <w:sz w:val="20"/>
                <w:szCs w:val="20"/>
              </w:rPr>
            </w:pPr>
            <w:r w:rsidRPr="00A22DBD">
              <w:rPr>
                <w:rFonts w:ascii="Calibri" w:eastAsia="Calibri" w:hAnsi="Calibri" w:cs="Calibri"/>
                <w:sz w:val="20"/>
                <w:szCs w:val="20"/>
              </w:rPr>
              <w:t>An estimate of its validity, as provided by the publisher of the external measure</w:t>
            </w: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tc>
      </w:tr>
    </w:tbl>
    <w:p w:rsidR="005F69B9" w:rsidRPr="00A22DBD" w:rsidRDefault="005F69B9" w:rsidP="005F69B9">
      <w:pPr>
        <w:tabs>
          <w:tab w:val="center" w:pos="4680"/>
        </w:tabs>
        <w:jc w:val="center"/>
        <w:rPr>
          <w:rFonts w:ascii="Calibri" w:eastAsia="Calibri" w:hAnsi="Calibri" w:cs="Calibri"/>
          <w:b/>
          <w:sz w:val="20"/>
          <w:szCs w:val="20"/>
        </w:rPr>
      </w:pPr>
    </w:p>
    <w:p w:rsidR="003849A0" w:rsidRPr="00A22DBD" w:rsidRDefault="003849A0"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A22DBD" w:rsidRPr="00A22DBD" w:rsidRDefault="00A22DBD" w:rsidP="005F69B9">
      <w:pPr>
        <w:spacing w:line="276" w:lineRule="auto"/>
        <w:rPr>
          <w:rFonts w:ascii="Calibri" w:eastAsia="Calibri" w:hAnsi="Calibri" w:cs="Calibri"/>
          <w:b/>
          <w:sz w:val="20"/>
          <w:szCs w:val="20"/>
        </w:rPr>
      </w:pPr>
    </w:p>
    <w:p w:rsidR="001E04B5" w:rsidRDefault="005F69B9" w:rsidP="005F69B9">
      <w:pPr>
        <w:spacing w:line="276" w:lineRule="auto"/>
        <w:rPr>
          <w:rFonts w:ascii="Calibri" w:eastAsia="Calibri" w:hAnsi="Calibri" w:cs="Calibri"/>
          <w:b/>
          <w:sz w:val="20"/>
          <w:szCs w:val="20"/>
        </w:rPr>
      </w:pPr>
      <w:r w:rsidRPr="00A22DBD">
        <w:rPr>
          <w:rFonts w:ascii="Calibri" w:eastAsia="Calibri" w:hAnsi="Calibri" w:cs="Calibri"/>
          <w:b/>
          <w:sz w:val="20"/>
          <w:szCs w:val="20"/>
        </w:rPr>
        <w:t xml:space="preserve">Exhibit 23: Evidence of Content Validity / Alignment </w:t>
      </w:r>
    </w:p>
    <w:p w:rsidR="001E04B5" w:rsidRDefault="001E04B5" w:rsidP="001E04B5">
      <w:pPr>
        <w:pBdr>
          <w:bottom w:val="single" w:sz="4" w:space="1" w:color="000000" w:themeColor="text1"/>
        </w:pBdr>
        <w:ind w:right="7200"/>
        <w:rPr>
          <w:rFonts w:ascii="Calibri" w:eastAsia="Calibri" w:hAnsi="Calibri" w:cs="Calibri"/>
          <w:b/>
          <w:sz w:val="20"/>
          <w:szCs w:val="20"/>
        </w:rPr>
      </w:pPr>
      <w:r>
        <w:rPr>
          <w:rFonts w:ascii="Calibri" w:eastAsia="Calibri" w:hAnsi="Calibri" w:cs="Calibri"/>
          <w:b/>
          <w:sz w:val="20"/>
          <w:szCs w:val="20"/>
        </w:rPr>
        <w:t>T</w:t>
      </w:r>
      <w:r w:rsidRPr="00A22DBD">
        <w:rPr>
          <w:rFonts w:ascii="Calibri" w:eastAsia="Calibri" w:hAnsi="Calibri" w:cs="Calibri"/>
          <w:b/>
          <w:sz w:val="20"/>
          <w:szCs w:val="20"/>
        </w:rPr>
        <w:t>est Name:</w:t>
      </w:r>
      <w:r>
        <w:rPr>
          <w:rFonts w:ascii="Calibri" w:eastAsia="Calibri" w:hAnsi="Calibri" w:cs="Calibri"/>
          <w:b/>
          <w:sz w:val="20"/>
          <w:szCs w:val="20"/>
        </w:rPr>
        <w:t xml:space="preserve"> </w:t>
      </w:r>
    </w:p>
    <w:p w:rsidR="001E04B5" w:rsidRPr="00A22DBD" w:rsidRDefault="005F69B9" w:rsidP="005F69B9">
      <w:pPr>
        <w:spacing w:line="276" w:lineRule="auto"/>
        <w:rPr>
          <w:rFonts w:ascii="Calibri" w:eastAsia="Calibri" w:hAnsi="Calibri" w:cs="Calibri"/>
          <w:sz w:val="20"/>
          <w:szCs w:val="20"/>
        </w:rPr>
      </w:pPr>
      <w:r w:rsidRPr="00A22DBD">
        <w:rPr>
          <w:rFonts w:ascii="Calibri" w:eastAsia="Calibri" w:hAnsi="Calibri" w:cs="Calibri"/>
          <w:b/>
          <w:sz w:val="20"/>
          <w:szCs w:val="20"/>
        </w:rPr>
        <w:tab/>
        <w:t xml:space="preserve">          </w:t>
      </w:r>
    </w:p>
    <w:tbl>
      <w:tblPr>
        <w:tblStyle w:val="af5"/>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69B9" w:rsidRPr="005F69B9" w:rsidTr="00006F61">
        <w:trPr>
          <w:trHeight w:val="1260"/>
        </w:trPr>
        <w:tc>
          <w:tcPr>
            <w:tcW w:w="10800" w:type="dxa"/>
            <w:shd w:val="clear" w:color="auto" w:fill="auto"/>
            <w:tcMar>
              <w:top w:w="100" w:type="dxa"/>
              <w:left w:w="100" w:type="dxa"/>
              <w:bottom w:w="100" w:type="dxa"/>
              <w:right w:w="100" w:type="dxa"/>
            </w:tcMar>
          </w:tcPr>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A22DBD" w:rsidRPr="00A22DBD" w:rsidRDefault="00A22DBD"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p w:rsidR="005F69B9" w:rsidRPr="00A22DBD" w:rsidRDefault="005F69B9" w:rsidP="00006F61">
            <w:pPr>
              <w:widowControl w:val="0"/>
              <w:rPr>
                <w:rFonts w:ascii="Calibri" w:eastAsia="Calibri" w:hAnsi="Calibri" w:cs="Calibri"/>
                <w:sz w:val="20"/>
                <w:szCs w:val="20"/>
              </w:rPr>
            </w:pPr>
          </w:p>
        </w:tc>
      </w:tr>
    </w:tbl>
    <w:p w:rsidR="005F69B9" w:rsidRPr="005F69B9" w:rsidRDefault="005F69B9" w:rsidP="005F69B9">
      <w:pPr>
        <w:rPr>
          <w:sz w:val="20"/>
          <w:szCs w:val="20"/>
        </w:rPr>
      </w:pPr>
    </w:p>
    <w:sectPr w:rsidR="005F69B9" w:rsidRPr="005F69B9" w:rsidSect="008D57FA">
      <w:footerReference w:type="default" r:id="rId22"/>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7E" w:rsidRDefault="00EE167E">
      <w:r>
        <w:separator/>
      </w:r>
    </w:p>
  </w:endnote>
  <w:endnote w:type="continuationSeparator" w:id="0">
    <w:p w:rsidR="00EE167E" w:rsidRDefault="00EE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YInterstate-LightBoldI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7E" w:rsidRDefault="00EE167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7E" w:rsidRDefault="00EE167E">
    <w:pPr>
      <w:pBdr>
        <w:top w:val="nil"/>
        <w:left w:val="nil"/>
        <w:bottom w:val="nil"/>
        <w:right w:val="nil"/>
        <w:between w:val="nil"/>
      </w:pBdr>
      <w:tabs>
        <w:tab w:val="center" w:pos="4320"/>
        <w:tab w:val="right" w:pos="864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RFP0919005002 DE ELI                                                                                                                                                                             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31DB8">
      <w:rPr>
        <w:rFonts w:ascii="Calibri" w:eastAsia="Calibri" w:hAnsi="Calibri" w:cs="Calibri"/>
        <w:noProof/>
        <w:color w:val="000000"/>
        <w:sz w:val="20"/>
        <w:szCs w:val="20"/>
      </w:rPr>
      <w:t>33</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231DB8">
      <w:rPr>
        <w:rFonts w:ascii="Calibri" w:eastAsia="Calibri" w:hAnsi="Calibri" w:cs="Calibri"/>
        <w:noProof/>
        <w:color w:val="000000"/>
        <w:sz w:val="20"/>
        <w:szCs w:val="20"/>
      </w:rPr>
      <w:t>33</w:t>
    </w:r>
    <w:r>
      <w:rPr>
        <w:rFonts w:ascii="Calibri" w:eastAsia="Calibri" w:hAnsi="Calibri" w:cs="Calibri"/>
        <w:color w:val="000000"/>
        <w:sz w:val="20"/>
        <w:szCs w:val="20"/>
      </w:rPr>
      <w:fldChar w:fldCharType="end"/>
    </w:r>
  </w:p>
  <w:p w:rsidR="00EE167E" w:rsidRDefault="00EE167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7E" w:rsidRDefault="00EE167E">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7E" w:rsidRDefault="00EE167E">
    <w:pPr>
      <w:pBdr>
        <w:top w:val="nil"/>
        <w:left w:val="nil"/>
        <w:bottom w:val="nil"/>
        <w:right w:val="nil"/>
        <w:between w:val="nil"/>
      </w:pBdr>
      <w:tabs>
        <w:tab w:val="center" w:pos="4320"/>
        <w:tab w:val="right" w:pos="864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RFP0919005002 DE ELI                                                                                                                                                                                                                                                           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31DB8">
      <w:rPr>
        <w:rFonts w:ascii="Calibri" w:eastAsia="Calibri" w:hAnsi="Calibri" w:cs="Calibri"/>
        <w:noProof/>
        <w:color w:val="000000"/>
        <w:sz w:val="20"/>
        <w:szCs w:val="20"/>
      </w:rPr>
      <w:t>34</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231DB8">
      <w:rPr>
        <w:rFonts w:ascii="Calibri" w:eastAsia="Calibri" w:hAnsi="Calibri" w:cs="Calibri"/>
        <w:noProof/>
        <w:color w:val="000000"/>
        <w:sz w:val="20"/>
        <w:szCs w:val="20"/>
      </w:rPr>
      <w:t>34</w:t>
    </w:r>
    <w:r>
      <w:rPr>
        <w:rFonts w:ascii="Calibri" w:eastAsia="Calibri" w:hAnsi="Calibri" w:cs="Calibri"/>
        <w:color w:val="000000"/>
        <w:sz w:val="20"/>
        <w:szCs w:val="20"/>
      </w:rPr>
      <w:fldChar w:fldCharType="end"/>
    </w:r>
  </w:p>
  <w:p w:rsidR="00EE167E" w:rsidRDefault="00EE167E">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7E" w:rsidRDefault="00EE167E">
    <w:pPr>
      <w:pBdr>
        <w:top w:val="nil"/>
        <w:left w:val="nil"/>
        <w:bottom w:val="nil"/>
        <w:right w:val="nil"/>
        <w:between w:val="nil"/>
      </w:pBdr>
      <w:tabs>
        <w:tab w:val="center" w:pos="4320"/>
        <w:tab w:val="right" w:pos="864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RFP0919005002 DE ELI                                                                                                                                                                             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31DB8">
      <w:rPr>
        <w:rFonts w:ascii="Calibri" w:eastAsia="Calibri" w:hAnsi="Calibri" w:cs="Calibri"/>
        <w:noProof/>
        <w:color w:val="000000"/>
        <w:sz w:val="20"/>
        <w:szCs w:val="20"/>
      </w:rPr>
      <w:t>70</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231DB8">
      <w:rPr>
        <w:rFonts w:ascii="Calibri" w:eastAsia="Calibri" w:hAnsi="Calibri" w:cs="Calibri"/>
        <w:noProof/>
        <w:color w:val="000000"/>
        <w:sz w:val="20"/>
        <w:szCs w:val="20"/>
      </w:rPr>
      <w:t>70</w:t>
    </w:r>
    <w:r>
      <w:rPr>
        <w:rFonts w:ascii="Calibri" w:eastAsia="Calibri" w:hAnsi="Calibri" w:cs="Calibri"/>
        <w:color w:val="000000"/>
        <w:sz w:val="20"/>
        <w:szCs w:val="20"/>
      </w:rPr>
      <w:fldChar w:fldCharType="end"/>
    </w:r>
  </w:p>
  <w:p w:rsidR="00EE167E" w:rsidRDefault="00EE167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7E" w:rsidRDefault="00EE167E">
      <w:r>
        <w:separator/>
      </w:r>
    </w:p>
  </w:footnote>
  <w:footnote w:type="continuationSeparator" w:id="0">
    <w:p w:rsidR="00EE167E" w:rsidRDefault="00EE167E">
      <w:r>
        <w:continuationSeparator/>
      </w:r>
    </w:p>
  </w:footnote>
  <w:footnote w:id="1">
    <w:p w:rsidR="00EE167E" w:rsidRDefault="00EE167E">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b/>
          <w:color w:val="000000"/>
          <w:sz w:val="18"/>
          <w:szCs w:val="18"/>
        </w:rPr>
        <w:t>NOTE:</w:t>
      </w:r>
      <w:r>
        <w:rPr>
          <w:rFonts w:ascii="Calibri" w:eastAsia="Calibri" w:hAnsi="Calibri" w:cs="Calibri"/>
          <w:color w:val="000000"/>
          <w:sz w:val="18"/>
          <w:szCs w:val="18"/>
        </w:rPr>
        <w:t xml:space="preserve">  Agency’s acceptance of Contractor’s submission should not be construed as Agency’s approval of Contractor’s request for confidentiality.  Instead, acceptance of Contractor’s submission simply means that Agency believes Contractor’s Form 22 appears fully completed in accordance with the RFP.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7E" w:rsidRDefault="00EE167E">
    <w:pPr>
      <w:pBdr>
        <w:top w:val="nil"/>
        <w:left w:val="nil"/>
        <w:bottom w:val="nil"/>
        <w:right w:val="nil"/>
        <w:between w:val="nil"/>
      </w:pBdr>
      <w:tabs>
        <w:tab w:val="center" w:pos="4320"/>
        <w:tab w:val="right" w:pos="8640"/>
      </w:tabs>
      <w:rPr>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7E" w:rsidRDefault="00EE167E">
    <w:pPr>
      <w:pBdr>
        <w:top w:val="nil"/>
        <w:left w:val="nil"/>
        <w:bottom w:val="nil"/>
        <w:right w:val="nil"/>
        <w:between w:val="nil"/>
      </w:pBdr>
      <w:tabs>
        <w:tab w:val="center" w:pos="4320"/>
        <w:tab w:val="right" w:pos="8640"/>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5FC"/>
    <w:multiLevelType w:val="multilevel"/>
    <w:tmpl w:val="5510DF90"/>
    <w:lvl w:ilvl="0">
      <w:start w:val="1"/>
      <w:numFmt w:val="decimal"/>
      <w:lvlText w:val="%1"/>
      <w:lvlJc w:val="left"/>
      <w:pPr>
        <w:ind w:left="360" w:hanging="360"/>
      </w:pPr>
      <w:rPr>
        <w:b/>
      </w:rPr>
    </w:lvl>
    <w:lvl w:ilvl="1">
      <w:start w:val="2"/>
      <w:numFmt w:val="decimal"/>
      <w:lvlText w:val="%1.%2"/>
      <w:lvlJc w:val="left"/>
      <w:pPr>
        <w:ind w:left="630" w:hanging="360"/>
      </w:pPr>
      <w:rPr>
        <w:rFonts w:ascii="Calibri" w:eastAsia="Calibri" w:hAnsi="Calibri" w:cs="Calibri"/>
        <w:b/>
        <w:sz w:val="22"/>
        <w:szCs w:val="22"/>
      </w:rPr>
    </w:lvl>
    <w:lvl w:ilvl="2">
      <w:start w:val="1"/>
      <w:numFmt w:val="decimal"/>
      <w:lvlText w:val="%1.%2.%3"/>
      <w:lvlJc w:val="left"/>
      <w:pPr>
        <w:ind w:left="171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
    <w:nsid w:val="0C334532"/>
    <w:multiLevelType w:val="multilevel"/>
    <w:tmpl w:val="B54A7214"/>
    <w:lvl w:ilvl="0">
      <w:start w:val="1"/>
      <w:numFmt w:val="decimal"/>
      <w:lvlText w:val="%1"/>
      <w:lvlJc w:val="left"/>
      <w:pPr>
        <w:ind w:left="1125" w:hanging="765"/>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940575"/>
    <w:multiLevelType w:val="multilevel"/>
    <w:tmpl w:val="08ECB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EB03FC"/>
    <w:multiLevelType w:val="multilevel"/>
    <w:tmpl w:val="2A9E501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4664095"/>
    <w:multiLevelType w:val="multilevel"/>
    <w:tmpl w:val="CBF04748"/>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rPr>
        <w:b/>
      </w:rPr>
    </w:lvl>
    <w:lvl w:ilvl="2">
      <w:start w:val="1"/>
      <w:numFmt w:val="bullet"/>
      <w:lvlText w:val="●"/>
      <w:lvlJc w:val="left"/>
      <w:pPr>
        <w:ind w:left="2160" w:hanging="720"/>
      </w:pPr>
      <w:rPr>
        <w:rFonts w:ascii="Noto Sans Symbols" w:eastAsia="Noto Sans Symbols" w:hAnsi="Noto Sans Symbols" w:cs="Noto Sans Symbols"/>
        <w:b/>
      </w:rPr>
    </w:lvl>
    <w:lvl w:ilvl="3">
      <w:start w:val="1"/>
      <w:numFmt w:val="decimal"/>
      <w:lvlText w:val="●.%2.●.%4"/>
      <w:lvlJc w:val="left"/>
      <w:pPr>
        <w:ind w:left="2880" w:hanging="1080"/>
      </w:pPr>
      <w:rPr>
        <w:b/>
      </w:rPr>
    </w:lvl>
    <w:lvl w:ilvl="4">
      <w:start w:val="1"/>
      <w:numFmt w:val="decimal"/>
      <w:lvlText w:val="●.%2.●.%4.%5"/>
      <w:lvlJc w:val="left"/>
      <w:pPr>
        <w:ind w:left="3240" w:hanging="1080"/>
      </w:pPr>
    </w:lvl>
    <w:lvl w:ilvl="5">
      <w:start w:val="1"/>
      <w:numFmt w:val="decimal"/>
      <w:lvlText w:val="●.%2.●.%4.%5.%6"/>
      <w:lvlJc w:val="left"/>
      <w:pPr>
        <w:ind w:left="3960" w:hanging="1440"/>
      </w:pPr>
    </w:lvl>
    <w:lvl w:ilvl="6">
      <w:start w:val="1"/>
      <w:numFmt w:val="decimal"/>
      <w:lvlText w:val="●.%2.●.%4.%5.%6.%7"/>
      <w:lvlJc w:val="left"/>
      <w:pPr>
        <w:ind w:left="4320" w:hanging="1440"/>
      </w:pPr>
    </w:lvl>
    <w:lvl w:ilvl="7">
      <w:start w:val="1"/>
      <w:numFmt w:val="decimal"/>
      <w:lvlText w:val="●.%2.●.%4.%5.%6.%7.%8"/>
      <w:lvlJc w:val="left"/>
      <w:pPr>
        <w:ind w:left="5040" w:hanging="1800"/>
      </w:pPr>
    </w:lvl>
    <w:lvl w:ilvl="8">
      <w:start w:val="1"/>
      <w:numFmt w:val="decimal"/>
      <w:lvlText w:val="●.%2.●.%4.%5.%6.%7.%8.%9"/>
      <w:lvlJc w:val="left"/>
      <w:pPr>
        <w:ind w:left="5400" w:hanging="1800"/>
      </w:pPr>
    </w:lvl>
  </w:abstractNum>
  <w:abstractNum w:abstractNumId="5">
    <w:nsid w:val="15B743F7"/>
    <w:multiLevelType w:val="multilevel"/>
    <w:tmpl w:val="489017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A605A4"/>
    <w:multiLevelType w:val="multilevel"/>
    <w:tmpl w:val="05D28EE8"/>
    <w:lvl w:ilvl="0">
      <w:start w:val="2"/>
      <w:numFmt w:val="decimal"/>
      <w:lvlText w:val="%1"/>
      <w:lvlJc w:val="left"/>
      <w:pPr>
        <w:ind w:left="630" w:hanging="630"/>
      </w:pPr>
    </w:lvl>
    <w:lvl w:ilvl="1">
      <w:start w:val="1"/>
      <w:numFmt w:val="decimal"/>
      <w:lvlText w:val="%1.%2"/>
      <w:lvlJc w:val="left"/>
      <w:pPr>
        <w:ind w:left="630" w:hanging="630"/>
      </w:pPr>
      <w:rPr>
        <w:b/>
      </w:rPr>
    </w:lvl>
    <w:lvl w:ilvl="2">
      <w:start w:val="1"/>
      <w:numFmt w:val="decimal"/>
      <w:lvlText w:val="%1.%2.%3"/>
      <w:lvlJc w:val="left"/>
      <w:pPr>
        <w:ind w:left="1080" w:hanging="720"/>
      </w:pPr>
      <w:rPr>
        <w:rFonts w:ascii="Calibri" w:eastAsia="Calibri" w:hAnsi="Calibri" w:cs="Calibri"/>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7">
    <w:nsid w:val="25601E68"/>
    <w:multiLevelType w:val="multilevel"/>
    <w:tmpl w:val="9E3253A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D7512D8"/>
    <w:multiLevelType w:val="multilevel"/>
    <w:tmpl w:val="44526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D9146DD"/>
    <w:multiLevelType w:val="hybridMultilevel"/>
    <w:tmpl w:val="870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952D5"/>
    <w:multiLevelType w:val="multilevel"/>
    <w:tmpl w:val="E4CC15D0"/>
    <w:lvl w:ilvl="0">
      <w:start w:val="3"/>
      <w:numFmt w:val="decimal"/>
      <w:lvlText w:val="%1"/>
      <w:lvlJc w:val="left"/>
      <w:pPr>
        <w:ind w:left="360" w:hanging="360"/>
      </w:pPr>
      <w:rPr>
        <w:rFonts w:ascii="EYInterstate-LightBoldIt" w:eastAsia="EYInterstate-LightBoldIt" w:hAnsi="EYInterstate-LightBoldIt" w:cs="EYInterstate-LightBoldIt"/>
        <w:i/>
        <w:sz w:val="16"/>
        <w:szCs w:val="16"/>
      </w:rPr>
    </w:lvl>
    <w:lvl w:ilvl="1">
      <w:start w:val="1"/>
      <w:numFmt w:val="decimal"/>
      <w:lvlText w:val="%1.%2"/>
      <w:lvlJc w:val="left"/>
      <w:pPr>
        <w:ind w:left="360" w:hanging="360"/>
      </w:pPr>
      <w:rPr>
        <w:rFonts w:ascii="Calibri" w:eastAsia="Calibri" w:hAnsi="Calibri" w:cs="Calibri"/>
        <w:i w:val="0"/>
        <w:sz w:val="22"/>
        <w:szCs w:val="22"/>
      </w:rPr>
    </w:lvl>
    <w:lvl w:ilvl="2">
      <w:start w:val="1"/>
      <w:numFmt w:val="decimal"/>
      <w:lvlText w:val="%1.%2.%3"/>
      <w:lvlJc w:val="left"/>
      <w:pPr>
        <w:ind w:left="720" w:hanging="720"/>
      </w:pPr>
      <w:rPr>
        <w:rFonts w:ascii="Calibri" w:eastAsia="Calibri" w:hAnsi="Calibri" w:cs="Calibri"/>
        <w:i w:val="0"/>
        <w:sz w:val="22"/>
        <w:szCs w:val="22"/>
      </w:rPr>
    </w:lvl>
    <w:lvl w:ilvl="3">
      <w:start w:val="1"/>
      <w:numFmt w:val="decimal"/>
      <w:lvlText w:val="%1.%2.%3.%4"/>
      <w:lvlJc w:val="left"/>
      <w:pPr>
        <w:ind w:left="720" w:hanging="720"/>
      </w:pPr>
      <w:rPr>
        <w:rFonts w:ascii="EYInterstate-LightBoldIt" w:eastAsia="EYInterstate-LightBoldIt" w:hAnsi="EYInterstate-LightBoldIt" w:cs="EYInterstate-LightBoldIt"/>
        <w:i/>
        <w:sz w:val="16"/>
        <w:szCs w:val="16"/>
      </w:rPr>
    </w:lvl>
    <w:lvl w:ilvl="4">
      <w:start w:val="1"/>
      <w:numFmt w:val="decimal"/>
      <w:lvlText w:val="%1.%2.%3.%4.%5"/>
      <w:lvlJc w:val="left"/>
      <w:pPr>
        <w:ind w:left="1080" w:hanging="1080"/>
      </w:pPr>
      <w:rPr>
        <w:rFonts w:ascii="EYInterstate-LightBoldIt" w:eastAsia="EYInterstate-LightBoldIt" w:hAnsi="EYInterstate-LightBoldIt" w:cs="EYInterstate-LightBoldIt"/>
        <w:i/>
        <w:sz w:val="16"/>
        <w:szCs w:val="16"/>
      </w:rPr>
    </w:lvl>
    <w:lvl w:ilvl="5">
      <w:start w:val="1"/>
      <w:numFmt w:val="decimal"/>
      <w:lvlText w:val="%1.%2.%3.%4.%5.%6"/>
      <w:lvlJc w:val="left"/>
      <w:pPr>
        <w:ind w:left="1080" w:hanging="1080"/>
      </w:pPr>
      <w:rPr>
        <w:rFonts w:ascii="EYInterstate-LightBoldIt" w:eastAsia="EYInterstate-LightBoldIt" w:hAnsi="EYInterstate-LightBoldIt" w:cs="EYInterstate-LightBoldIt"/>
        <w:i/>
        <w:sz w:val="16"/>
        <w:szCs w:val="16"/>
      </w:rPr>
    </w:lvl>
    <w:lvl w:ilvl="6">
      <w:start w:val="1"/>
      <w:numFmt w:val="decimal"/>
      <w:lvlText w:val="%1.%2.%3.%4.%5.%6.%7"/>
      <w:lvlJc w:val="left"/>
      <w:pPr>
        <w:ind w:left="1440" w:hanging="1440"/>
      </w:pPr>
      <w:rPr>
        <w:rFonts w:ascii="EYInterstate-LightBoldIt" w:eastAsia="EYInterstate-LightBoldIt" w:hAnsi="EYInterstate-LightBoldIt" w:cs="EYInterstate-LightBoldIt"/>
        <w:i/>
        <w:sz w:val="16"/>
        <w:szCs w:val="16"/>
      </w:rPr>
    </w:lvl>
    <w:lvl w:ilvl="7">
      <w:start w:val="1"/>
      <w:numFmt w:val="decimal"/>
      <w:lvlText w:val="%1.%2.%3.%4.%5.%6.%7.%8"/>
      <w:lvlJc w:val="left"/>
      <w:pPr>
        <w:ind w:left="1440" w:hanging="1440"/>
      </w:pPr>
      <w:rPr>
        <w:rFonts w:ascii="EYInterstate-LightBoldIt" w:eastAsia="EYInterstate-LightBoldIt" w:hAnsi="EYInterstate-LightBoldIt" w:cs="EYInterstate-LightBoldIt"/>
        <w:i/>
        <w:sz w:val="16"/>
        <w:szCs w:val="16"/>
      </w:rPr>
    </w:lvl>
    <w:lvl w:ilvl="8">
      <w:start w:val="1"/>
      <w:numFmt w:val="decimal"/>
      <w:lvlText w:val="%1.%2.%3.%4.%5.%6.%7.%8.%9"/>
      <w:lvlJc w:val="left"/>
      <w:pPr>
        <w:ind w:left="1800" w:hanging="1800"/>
      </w:pPr>
      <w:rPr>
        <w:rFonts w:ascii="EYInterstate-LightBoldIt" w:eastAsia="EYInterstate-LightBoldIt" w:hAnsi="EYInterstate-LightBoldIt" w:cs="EYInterstate-LightBoldIt"/>
        <w:i/>
        <w:sz w:val="16"/>
        <w:szCs w:val="16"/>
      </w:rPr>
    </w:lvl>
  </w:abstractNum>
  <w:abstractNum w:abstractNumId="11">
    <w:nsid w:val="4D870834"/>
    <w:multiLevelType w:val="multilevel"/>
    <w:tmpl w:val="DC96F16A"/>
    <w:lvl w:ilvl="0">
      <w:start w:val="1"/>
      <w:numFmt w:val="bullet"/>
      <w:lvlText w:val="●"/>
      <w:lvlJc w:val="left"/>
      <w:pPr>
        <w:ind w:left="954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nsid w:val="524444AF"/>
    <w:multiLevelType w:val="multilevel"/>
    <w:tmpl w:val="6D34FE9A"/>
    <w:lvl w:ilvl="0">
      <w:start w:val="1"/>
      <w:numFmt w:val="decimal"/>
      <w:lvlText w:val="%1"/>
      <w:lvlJc w:val="left"/>
      <w:pPr>
        <w:ind w:left="0" w:firstLine="0"/>
      </w:pPr>
    </w:lvl>
    <w:lvl w:ilvl="1">
      <w:start w:val="7"/>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
      <w:lvlJc w:val="left"/>
      <w:pPr>
        <w:ind w:left="0" w:firstLine="0"/>
      </w:pPr>
    </w:lvl>
  </w:abstractNum>
  <w:abstractNum w:abstractNumId="13">
    <w:nsid w:val="528A2D7A"/>
    <w:multiLevelType w:val="multilevel"/>
    <w:tmpl w:val="9AA4EF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5EED63C1"/>
    <w:multiLevelType w:val="multilevel"/>
    <w:tmpl w:val="7CD2EE18"/>
    <w:lvl w:ilvl="0">
      <w:start w:val="1"/>
      <w:numFmt w:val="decimal"/>
      <w:lvlText w:val="%1"/>
      <w:lvlJc w:val="left"/>
      <w:pPr>
        <w:ind w:left="360" w:hanging="360"/>
      </w:pPr>
      <w:rPr>
        <w:b/>
      </w:rPr>
    </w:lvl>
    <w:lvl w:ilvl="1">
      <w:start w:val="20"/>
      <w:numFmt w:val="decimal"/>
      <w:lvlText w:val="%1.%2"/>
      <w:lvlJc w:val="left"/>
      <w:pPr>
        <w:ind w:left="630" w:hanging="360"/>
      </w:pPr>
      <w:rPr>
        <w:rFonts w:ascii="Calibri" w:eastAsia="Calibri" w:hAnsi="Calibri" w:cs="Calibri"/>
        <w:b/>
        <w:sz w:val="22"/>
        <w:szCs w:val="22"/>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5">
    <w:nsid w:val="64FD77CB"/>
    <w:multiLevelType w:val="multilevel"/>
    <w:tmpl w:val="0A666810"/>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74FF3908"/>
    <w:multiLevelType w:val="multilevel"/>
    <w:tmpl w:val="5F64FD9E"/>
    <w:lvl w:ilvl="0">
      <w:start w:val="3"/>
      <w:numFmt w:val="decimal"/>
      <w:lvlText w:val="%1"/>
      <w:lvlJc w:val="left"/>
      <w:pPr>
        <w:ind w:left="360" w:hanging="360"/>
      </w:pPr>
    </w:lvl>
    <w:lvl w:ilvl="1">
      <w:start w:val="1"/>
      <w:numFmt w:val="decimal"/>
      <w:lvlText w:val="%1.%2"/>
      <w:lvlJc w:val="left"/>
      <w:pPr>
        <w:ind w:left="720" w:hanging="360"/>
      </w:pPr>
      <w:rPr>
        <w:b/>
        <w:sz w:val="22"/>
        <w:szCs w:val="22"/>
      </w:rPr>
    </w:lvl>
    <w:lvl w:ilvl="2">
      <w:start w:val="1"/>
      <w:numFmt w:val="decimal"/>
      <w:lvlText w:val="%1.%2.%3"/>
      <w:lvlJc w:val="left"/>
      <w:pPr>
        <w:ind w:left="1260" w:hanging="720"/>
      </w:pPr>
      <w:rPr>
        <w:b/>
      </w:rPr>
    </w:lvl>
    <w:lvl w:ilvl="3">
      <w:start w:val="1"/>
      <w:numFmt w:val="decimal"/>
      <w:lvlText w:val="%1.%2.%3.%4"/>
      <w:lvlJc w:val="left"/>
      <w:pPr>
        <w:ind w:left="1080" w:hanging="1080"/>
      </w:pPr>
      <w:rPr>
        <w:b/>
        <w:color w:val="000000"/>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7">
    <w:nsid w:val="7A282695"/>
    <w:multiLevelType w:val="multilevel"/>
    <w:tmpl w:val="9E3253A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D225532"/>
    <w:multiLevelType w:val="multilevel"/>
    <w:tmpl w:val="4E9E66A4"/>
    <w:lvl w:ilvl="0">
      <w:start w:val="1"/>
      <w:numFmt w:val="bullet"/>
      <w:lvlText w:val="•"/>
      <w:lvlJc w:val="left"/>
      <w:pPr>
        <w:ind w:left="1080" w:hanging="72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D626942"/>
    <w:multiLevelType w:val="multilevel"/>
    <w:tmpl w:val="A86A5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E862C85"/>
    <w:multiLevelType w:val="multilevel"/>
    <w:tmpl w:val="69B4912E"/>
    <w:lvl w:ilvl="0">
      <w:start w:val="1"/>
      <w:numFmt w:val="bullet"/>
      <w:lvlText w:val="●"/>
      <w:lvlJc w:val="left"/>
      <w:pPr>
        <w:ind w:left="360" w:hanging="360"/>
      </w:pPr>
      <w:rPr>
        <w:rFonts w:ascii="Noto Sans Symbols" w:eastAsia="Noto Sans Symbols" w:hAnsi="Noto Sans Symbols" w:cs="Noto Sans Symbols"/>
      </w:rPr>
    </w:lvl>
    <w:lvl w:ilvl="1">
      <w:start w:val="2"/>
      <w:numFmt w:val="decimal"/>
      <w:lvlText w:val="●.%2"/>
      <w:lvlJc w:val="left"/>
      <w:pPr>
        <w:ind w:left="720" w:hanging="360"/>
      </w:pPr>
      <w:rPr>
        <w:b/>
      </w:rPr>
    </w:lvl>
    <w:lvl w:ilvl="2">
      <w:start w:val="1"/>
      <w:numFmt w:val="decimal"/>
      <w:lvlText w:val="●.%2.%3"/>
      <w:lvlJc w:val="left"/>
      <w:pPr>
        <w:ind w:left="1440" w:hanging="720"/>
      </w:pPr>
      <w:rPr>
        <w:b/>
      </w:rPr>
    </w:lvl>
    <w:lvl w:ilvl="3">
      <w:start w:val="1"/>
      <w:numFmt w:val="bullet"/>
      <w:lvlText w:val="●"/>
      <w:lvlJc w:val="left"/>
      <w:pPr>
        <w:ind w:left="1800" w:hanging="1080"/>
      </w:pPr>
      <w:rPr>
        <w:rFonts w:ascii="Noto Sans Symbols" w:eastAsia="Noto Sans Symbols" w:hAnsi="Noto Sans Symbols" w:cs="Noto Sans Symbols"/>
        <w:b/>
      </w:rPr>
    </w:lvl>
    <w:lvl w:ilvl="4">
      <w:start w:val="1"/>
      <w:numFmt w:val="decimal"/>
      <w:lvlText w:val="●.%2.%3.●.%5"/>
      <w:lvlJc w:val="left"/>
      <w:pPr>
        <w:ind w:left="2520" w:hanging="1080"/>
      </w:pPr>
    </w:lvl>
    <w:lvl w:ilvl="5">
      <w:start w:val="1"/>
      <w:numFmt w:val="decimal"/>
      <w:lvlText w:val="●.%2.%3.●.%5.%6"/>
      <w:lvlJc w:val="left"/>
      <w:pPr>
        <w:ind w:left="3240" w:hanging="1440"/>
      </w:pPr>
    </w:lvl>
    <w:lvl w:ilvl="6">
      <w:start w:val="1"/>
      <w:numFmt w:val="decimal"/>
      <w:lvlText w:val="●.%2.%3.●.%5.%6.%7"/>
      <w:lvlJc w:val="left"/>
      <w:pPr>
        <w:ind w:left="3600" w:hanging="1440"/>
      </w:pPr>
    </w:lvl>
    <w:lvl w:ilvl="7">
      <w:start w:val="1"/>
      <w:numFmt w:val="decimal"/>
      <w:lvlText w:val="●.%2.%3.●.%5.%6.%7.%8"/>
      <w:lvlJc w:val="left"/>
      <w:pPr>
        <w:ind w:left="4320" w:hanging="1800"/>
      </w:pPr>
    </w:lvl>
    <w:lvl w:ilvl="8">
      <w:start w:val="1"/>
      <w:numFmt w:val="decimal"/>
      <w:lvlText w:val="●.%2.%3.●.%5.%6.%7.%8.%9"/>
      <w:lvlJc w:val="left"/>
      <w:pPr>
        <w:ind w:left="4680" w:hanging="1800"/>
      </w:pPr>
    </w:lvl>
  </w:abstractNum>
  <w:num w:numId="1">
    <w:abstractNumId w:val="8"/>
  </w:num>
  <w:num w:numId="2">
    <w:abstractNumId w:val="16"/>
  </w:num>
  <w:num w:numId="3">
    <w:abstractNumId w:val="3"/>
  </w:num>
  <w:num w:numId="4">
    <w:abstractNumId w:val="0"/>
  </w:num>
  <w:num w:numId="5">
    <w:abstractNumId w:val="6"/>
  </w:num>
  <w:num w:numId="6">
    <w:abstractNumId w:val="17"/>
  </w:num>
  <w:num w:numId="7">
    <w:abstractNumId w:val="12"/>
  </w:num>
  <w:num w:numId="8">
    <w:abstractNumId w:val="18"/>
  </w:num>
  <w:num w:numId="9">
    <w:abstractNumId w:val="19"/>
  </w:num>
  <w:num w:numId="10">
    <w:abstractNumId w:val="15"/>
  </w:num>
  <w:num w:numId="11">
    <w:abstractNumId w:val="11"/>
  </w:num>
  <w:num w:numId="12">
    <w:abstractNumId w:val="2"/>
  </w:num>
  <w:num w:numId="13">
    <w:abstractNumId w:val="10"/>
  </w:num>
  <w:num w:numId="14">
    <w:abstractNumId w:val="4"/>
  </w:num>
  <w:num w:numId="15">
    <w:abstractNumId w:val="1"/>
  </w:num>
  <w:num w:numId="16">
    <w:abstractNumId w:val="20"/>
  </w:num>
  <w:num w:numId="17">
    <w:abstractNumId w:val="5"/>
  </w:num>
  <w:num w:numId="18">
    <w:abstractNumId w:val="14"/>
  </w:num>
  <w:num w:numId="19">
    <w:abstractNumId w:val="13"/>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89"/>
    <w:rsid w:val="00006F61"/>
    <w:rsid w:val="001B0655"/>
    <w:rsid w:val="001C6F5E"/>
    <w:rsid w:val="001E04B5"/>
    <w:rsid w:val="00231DB8"/>
    <w:rsid w:val="00307011"/>
    <w:rsid w:val="003849A0"/>
    <w:rsid w:val="00392F89"/>
    <w:rsid w:val="004703BE"/>
    <w:rsid w:val="00475AA8"/>
    <w:rsid w:val="00476B6E"/>
    <w:rsid w:val="004E0A0A"/>
    <w:rsid w:val="005329C5"/>
    <w:rsid w:val="005F69B9"/>
    <w:rsid w:val="00661E4B"/>
    <w:rsid w:val="00664303"/>
    <w:rsid w:val="006D572F"/>
    <w:rsid w:val="008503DC"/>
    <w:rsid w:val="008D57FA"/>
    <w:rsid w:val="00936879"/>
    <w:rsid w:val="009B00D3"/>
    <w:rsid w:val="00A22DBD"/>
    <w:rsid w:val="00C00D0F"/>
    <w:rsid w:val="00C1352A"/>
    <w:rsid w:val="00C5759A"/>
    <w:rsid w:val="00C90E7E"/>
    <w:rsid w:val="00CD3F24"/>
    <w:rsid w:val="00CE5D9A"/>
    <w:rsid w:val="00D022F6"/>
    <w:rsid w:val="00D153DA"/>
    <w:rsid w:val="00D4122A"/>
    <w:rsid w:val="00E02A53"/>
    <w:rsid w:val="00E75903"/>
    <w:rsid w:val="00EC4819"/>
    <w:rsid w:val="00ED2174"/>
    <w:rsid w:val="00ED2B0B"/>
    <w:rsid w:val="00EE167E"/>
    <w:rsid w:val="00F82A15"/>
    <w:rsid w:val="00FB3DF4"/>
    <w:rsid w:val="00FE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2"/>
      <w:szCs w:val="22"/>
    </w:rPr>
  </w:style>
  <w:style w:type="paragraph" w:styleId="Heading2">
    <w:name w:val="heading 2"/>
    <w:basedOn w:val="Normal"/>
    <w:next w:val="Normal"/>
    <w:pPr>
      <w:keepNext/>
      <w:ind w:left="1440"/>
      <w:outlineLvl w:val="1"/>
    </w:pPr>
    <w:rPr>
      <w:b/>
      <w:sz w:val="22"/>
      <w:szCs w:val="22"/>
    </w:rPr>
  </w:style>
  <w:style w:type="paragraph" w:styleId="Heading3">
    <w:name w:val="heading 3"/>
    <w:basedOn w:val="Normal"/>
    <w:next w:val="Normal"/>
    <w:pPr>
      <w:keepNext/>
      <w:ind w:left="1440"/>
      <w:outlineLvl w:val="2"/>
    </w:pPr>
    <w:rPr>
      <w:b/>
      <w:i/>
      <w:sz w:val="22"/>
      <w:szCs w:val="22"/>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after="240"/>
      <w:ind w:left="1080" w:firstLine="4320"/>
      <w:outlineLvl w:val="5"/>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rPr>
      <w:b/>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F82A15"/>
    <w:rPr>
      <w:rFonts w:ascii="Tahoma" w:hAnsi="Tahoma" w:cs="Tahoma"/>
      <w:sz w:val="16"/>
      <w:szCs w:val="16"/>
    </w:rPr>
  </w:style>
  <w:style w:type="character" w:customStyle="1" w:styleId="BalloonTextChar">
    <w:name w:val="Balloon Text Char"/>
    <w:basedOn w:val="DefaultParagraphFont"/>
    <w:link w:val="BalloonText"/>
    <w:uiPriority w:val="99"/>
    <w:semiHidden/>
    <w:rsid w:val="00F82A15"/>
    <w:rPr>
      <w:rFonts w:ascii="Tahoma" w:hAnsi="Tahoma" w:cs="Tahoma"/>
      <w:sz w:val="16"/>
      <w:szCs w:val="16"/>
    </w:rPr>
  </w:style>
  <w:style w:type="paragraph" w:styleId="ListParagraph">
    <w:name w:val="List Paragraph"/>
    <w:basedOn w:val="Normal"/>
    <w:uiPriority w:val="34"/>
    <w:qFormat/>
    <w:rsid w:val="00C1352A"/>
    <w:pPr>
      <w:ind w:left="720"/>
      <w:contextualSpacing/>
    </w:pPr>
  </w:style>
  <w:style w:type="paragraph" w:styleId="TOC1">
    <w:name w:val="toc 1"/>
    <w:basedOn w:val="Normal"/>
    <w:next w:val="Normal"/>
    <w:autoRedefine/>
    <w:uiPriority w:val="39"/>
    <w:unhideWhenUsed/>
    <w:rsid w:val="00C1352A"/>
    <w:pPr>
      <w:spacing w:after="100"/>
    </w:pPr>
  </w:style>
  <w:style w:type="paragraph" w:styleId="TOC2">
    <w:name w:val="toc 2"/>
    <w:basedOn w:val="Normal"/>
    <w:next w:val="Normal"/>
    <w:autoRedefine/>
    <w:uiPriority w:val="39"/>
    <w:unhideWhenUsed/>
    <w:rsid w:val="00C1352A"/>
    <w:pPr>
      <w:spacing w:after="100"/>
      <w:ind w:left="240"/>
    </w:pPr>
  </w:style>
  <w:style w:type="paragraph" w:styleId="TOC3">
    <w:name w:val="toc 3"/>
    <w:basedOn w:val="Normal"/>
    <w:next w:val="Normal"/>
    <w:autoRedefine/>
    <w:uiPriority w:val="39"/>
    <w:unhideWhenUsed/>
    <w:rsid w:val="00C1352A"/>
    <w:pPr>
      <w:spacing w:after="100"/>
      <w:ind w:left="480"/>
    </w:pPr>
  </w:style>
  <w:style w:type="paragraph" w:styleId="TOC5">
    <w:name w:val="toc 5"/>
    <w:basedOn w:val="Normal"/>
    <w:next w:val="Normal"/>
    <w:autoRedefine/>
    <w:uiPriority w:val="39"/>
    <w:unhideWhenUsed/>
    <w:rsid w:val="00C1352A"/>
    <w:pPr>
      <w:spacing w:after="100"/>
      <w:ind w:left="960"/>
    </w:pPr>
  </w:style>
  <w:style w:type="paragraph" w:styleId="Header">
    <w:name w:val="header"/>
    <w:basedOn w:val="Normal"/>
    <w:link w:val="HeaderChar"/>
    <w:uiPriority w:val="99"/>
    <w:unhideWhenUsed/>
    <w:rsid w:val="00C1352A"/>
    <w:pPr>
      <w:tabs>
        <w:tab w:val="center" w:pos="4680"/>
        <w:tab w:val="right" w:pos="9360"/>
      </w:tabs>
    </w:pPr>
  </w:style>
  <w:style w:type="character" w:customStyle="1" w:styleId="HeaderChar">
    <w:name w:val="Header Char"/>
    <w:basedOn w:val="DefaultParagraphFont"/>
    <w:link w:val="Header"/>
    <w:uiPriority w:val="99"/>
    <w:rsid w:val="00C1352A"/>
  </w:style>
  <w:style w:type="paragraph" w:styleId="Caption">
    <w:name w:val="caption"/>
    <w:basedOn w:val="Normal"/>
    <w:next w:val="Normal"/>
    <w:uiPriority w:val="35"/>
    <w:unhideWhenUsed/>
    <w:qFormat/>
    <w:rsid w:val="00C5759A"/>
    <w:pPr>
      <w:spacing w:after="200"/>
    </w:pPr>
    <w:rPr>
      <w:b/>
      <w:bCs/>
      <w:color w:val="4F81BD" w:themeColor="accent1"/>
      <w:sz w:val="18"/>
      <w:szCs w:val="18"/>
    </w:rPr>
  </w:style>
  <w:style w:type="character" w:styleId="Hyperlink">
    <w:name w:val="Hyperlink"/>
    <w:basedOn w:val="DefaultParagraphFont"/>
    <w:uiPriority w:val="99"/>
    <w:unhideWhenUsed/>
    <w:rsid w:val="00C1352A"/>
    <w:rPr>
      <w:color w:val="0000FF" w:themeColor="hyperlink"/>
      <w:u w:val="single"/>
    </w:rPr>
  </w:style>
  <w:style w:type="table" w:styleId="TableGrid">
    <w:name w:val="Table Grid"/>
    <w:basedOn w:val="TableNormal"/>
    <w:uiPriority w:val="59"/>
    <w:rsid w:val="00FB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215B"/>
    <w:pPr>
      <w:tabs>
        <w:tab w:val="center" w:pos="4680"/>
        <w:tab w:val="right" w:pos="9360"/>
      </w:tabs>
    </w:pPr>
  </w:style>
  <w:style w:type="character" w:customStyle="1" w:styleId="FooterChar">
    <w:name w:val="Footer Char"/>
    <w:basedOn w:val="DefaultParagraphFont"/>
    <w:link w:val="Footer"/>
    <w:uiPriority w:val="99"/>
    <w:rsid w:val="00FE215B"/>
  </w:style>
  <w:style w:type="paragraph" w:styleId="TOC4">
    <w:name w:val="toc 4"/>
    <w:basedOn w:val="Normal"/>
    <w:next w:val="Normal"/>
    <w:autoRedefine/>
    <w:uiPriority w:val="39"/>
    <w:unhideWhenUsed/>
    <w:rsid w:val="00EC4819"/>
    <w:pPr>
      <w:spacing w:after="100" w:line="276" w:lineRule="auto"/>
      <w:ind w:left="66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C4819"/>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C481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C481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C4819"/>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2"/>
      <w:szCs w:val="22"/>
    </w:rPr>
  </w:style>
  <w:style w:type="paragraph" w:styleId="Heading2">
    <w:name w:val="heading 2"/>
    <w:basedOn w:val="Normal"/>
    <w:next w:val="Normal"/>
    <w:pPr>
      <w:keepNext/>
      <w:ind w:left="1440"/>
      <w:outlineLvl w:val="1"/>
    </w:pPr>
    <w:rPr>
      <w:b/>
      <w:sz w:val="22"/>
      <w:szCs w:val="22"/>
    </w:rPr>
  </w:style>
  <w:style w:type="paragraph" w:styleId="Heading3">
    <w:name w:val="heading 3"/>
    <w:basedOn w:val="Normal"/>
    <w:next w:val="Normal"/>
    <w:pPr>
      <w:keepNext/>
      <w:ind w:left="1440"/>
      <w:outlineLvl w:val="2"/>
    </w:pPr>
    <w:rPr>
      <w:b/>
      <w:i/>
      <w:sz w:val="22"/>
      <w:szCs w:val="22"/>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after="240"/>
      <w:ind w:left="1080" w:firstLine="4320"/>
      <w:outlineLvl w:val="5"/>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rPr>
      <w:b/>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F82A15"/>
    <w:rPr>
      <w:rFonts w:ascii="Tahoma" w:hAnsi="Tahoma" w:cs="Tahoma"/>
      <w:sz w:val="16"/>
      <w:szCs w:val="16"/>
    </w:rPr>
  </w:style>
  <w:style w:type="character" w:customStyle="1" w:styleId="BalloonTextChar">
    <w:name w:val="Balloon Text Char"/>
    <w:basedOn w:val="DefaultParagraphFont"/>
    <w:link w:val="BalloonText"/>
    <w:uiPriority w:val="99"/>
    <w:semiHidden/>
    <w:rsid w:val="00F82A15"/>
    <w:rPr>
      <w:rFonts w:ascii="Tahoma" w:hAnsi="Tahoma" w:cs="Tahoma"/>
      <w:sz w:val="16"/>
      <w:szCs w:val="16"/>
    </w:rPr>
  </w:style>
  <w:style w:type="paragraph" w:styleId="ListParagraph">
    <w:name w:val="List Paragraph"/>
    <w:basedOn w:val="Normal"/>
    <w:uiPriority w:val="34"/>
    <w:qFormat/>
    <w:rsid w:val="00C1352A"/>
    <w:pPr>
      <w:ind w:left="720"/>
      <w:contextualSpacing/>
    </w:pPr>
  </w:style>
  <w:style w:type="paragraph" w:styleId="TOC1">
    <w:name w:val="toc 1"/>
    <w:basedOn w:val="Normal"/>
    <w:next w:val="Normal"/>
    <w:autoRedefine/>
    <w:uiPriority w:val="39"/>
    <w:unhideWhenUsed/>
    <w:rsid w:val="00C1352A"/>
    <w:pPr>
      <w:spacing w:after="100"/>
    </w:pPr>
  </w:style>
  <w:style w:type="paragraph" w:styleId="TOC2">
    <w:name w:val="toc 2"/>
    <w:basedOn w:val="Normal"/>
    <w:next w:val="Normal"/>
    <w:autoRedefine/>
    <w:uiPriority w:val="39"/>
    <w:unhideWhenUsed/>
    <w:rsid w:val="00C1352A"/>
    <w:pPr>
      <w:spacing w:after="100"/>
      <w:ind w:left="240"/>
    </w:pPr>
  </w:style>
  <w:style w:type="paragraph" w:styleId="TOC3">
    <w:name w:val="toc 3"/>
    <w:basedOn w:val="Normal"/>
    <w:next w:val="Normal"/>
    <w:autoRedefine/>
    <w:uiPriority w:val="39"/>
    <w:unhideWhenUsed/>
    <w:rsid w:val="00C1352A"/>
    <w:pPr>
      <w:spacing w:after="100"/>
      <w:ind w:left="480"/>
    </w:pPr>
  </w:style>
  <w:style w:type="paragraph" w:styleId="TOC5">
    <w:name w:val="toc 5"/>
    <w:basedOn w:val="Normal"/>
    <w:next w:val="Normal"/>
    <w:autoRedefine/>
    <w:uiPriority w:val="39"/>
    <w:unhideWhenUsed/>
    <w:rsid w:val="00C1352A"/>
    <w:pPr>
      <w:spacing w:after="100"/>
      <w:ind w:left="960"/>
    </w:pPr>
  </w:style>
  <w:style w:type="paragraph" w:styleId="Header">
    <w:name w:val="header"/>
    <w:basedOn w:val="Normal"/>
    <w:link w:val="HeaderChar"/>
    <w:uiPriority w:val="99"/>
    <w:unhideWhenUsed/>
    <w:rsid w:val="00C1352A"/>
    <w:pPr>
      <w:tabs>
        <w:tab w:val="center" w:pos="4680"/>
        <w:tab w:val="right" w:pos="9360"/>
      </w:tabs>
    </w:pPr>
  </w:style>
  <w:style w:type="character" w:customStyle="1" w:styleId="HeaderChar">
    <w:name w:val="Header Char"/>
    <w:basedOn w:val="DefaultParagraphFont"/>
    <w:link w:val="Header"/>
    <w:uiPriority w:val="99"/>
    <w:rsid w:val="00C1352A"/>
  </w:style>
  <w:style w:type="paragraph" w:styleId="Caption">
    <w:name w:val="caption"/>
    <w:basedOn w:val="Normal"/>
    <w:next w:val="Normal"/>
    <w:uiPriority w:val="35"/>
    <w:unhideWhenUsed/>
    <w:qFormat/>
    <w:rsid w:val="00C5759A"/>
    <w:pPr>
      <w:spacing w:after="200"/>
    </w:pPr>
    <w:rPr>
      <w:b/>
      <w:bCs/>
      <w:color w:val="4F81BD" w:themeColor="accent1"/>
      <w:sz w:val="18"/>
      <w:szCs w:val="18"/>
    </w:rPr>
  </w:style>
  <w:style w:type="character" w:styleId="Hyperlink">
    <w:name w:val="Hyperlink"/>
    <w:basedOn w:val="DefaultParagraphFont"/>
    <w:uiPriority w:val="99"/>
    <w:unhideWhenUsed/>
    <w:rsid w:val="00C1352A"/>
    <w:rPr>
      <w:color w:val="0000FF" w:themeColor="hyperlink"/>
      <w:u w:val="single"/>
    </w:rPr>
  </w:style>
  <w:style w:type="table" w:styleId="TableGrid">
    <w:name w:val="Table Grid"/>
    <w:basedOn w:val="TableNormal"/>
    <w:uiPriority w:val="59"/>
    <w:rsid w:val="00FB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215B"/>
    <w:pPr>
      <w:tabs>
        <w:tab w:val="center" w:pos="4680"/>
        <w:tab w:val="right" w:pos="9360"/>
      </w:tabs>
    </w:pPr>
  </w:style>
  <w:style w:type="character" w:customStyle="1" w:styleId="FooterChar">
    <w:name w:val="Footer Char"/>
    <w:basedOn w:val="DefaultParagraphFont"/>
    <w:link w:val="Footer"/>
    <w:uiPriority w:val="99"/>
    <w:rsid w:val="00FE215B"/>
  </w:style>
  <w:style w:type="paragraph" w:styleId="TOC4">
    <w:name w:val="toc 4"/>
    <w:basedOn w:val="Normal"/>
    <w:next w:val="Normal"/>
    <w:autoRedefine/>
    <w:uiPriority w:val="39"/>
    <w:unhideWhenUsed/>
    <w:rsid w:val="00EC4819"/>
    <w:pPr>
      <w:spacing w:after="100" w:line="276" w:lineRule="auto"/>
      <w:ind w:left="66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C4819"/>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C481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C481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C4819"/>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iowacore.gov/" TargetMode="External"/><Relationship Id="rId3" Type="http://schemas.openxmlformats.org/officeDocument/2006/relationships/styles" Target="styles.xml"/><Relationship Id="rId21" Type="http://schemas.openxmlformats.org/officeDocument/2006/relationships/hyperlink" Target="https://ocio.iowa.gov/"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s.gse.iowa.gov/procurement/vendor_reg.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opportunities.iowa.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hyperlink" Target="https://das.iowa.gov/sites/default/files/acct_sae/man_for_ref/forms/eft_authorization_form.pdf"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11E5-CD20-4AAF-8421-26920BA2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70</Pages>
  <Words>31895</Words>
  <Characters>179256</Characters>
  <Application>Microsoft Office Word</Application>
  <DocSecurity>0</DocSecurity>
  <Lines>4168</Lines>
  <Paragraphs>1789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209362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Oberbroeckling, Steve [DAS]</dc:creator>
  <cp:lastModifiedBy>Oberbroeckling, Steve [DAS]</cp:lastModifiedBy>
  <cp:revision>8</cp:revision>
  <dcterms:created xsi:type="dcterms:W3CDTF">2018-10-29T20:34:00Z</dcterms:created>
  <dcterms:modified xsi:type="dcterms:W3CDTF">2018-10-31T15:49:00Z</dcterms:modified>
</cp:coreProperties>
</file>