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ECF5" w14:textId="77777777" w:rsidR="004A3498" w:rsidRDefault="004A3498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Amendment to the Iowa Department of Human Services </w:t>
      </w:r>
    </w:p>
    <w:p w14:paraId="1CCE27AE" w14:textId="77777777" w:rsidR="004A3498" w:rsidRDefault="004A3498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Family Centered Services Request for Proposal</w:t>
      </w:r>
    </w:p>
    <w:p w14:paraId="2BD50C4A" w14:textId="77777777" w:rsidR="004A3498" w:rsidRDefault="004A3498">
      <w:pPr>
        <w:keepNext/>
        <w:keepLines/>
        <w:rPr>
          <w:sz w:val="24"/>
          <w:szCs w:val="24"/>
        </w:rPr>
      </w:pPr>
    </w:p>
    <w:p w14:paraId="274530B3" w14:textId="783EC458" w:rsidR="004A3498" w:rsidRDefault="004A3498">
      <w:pPr>
        <w:rPr>
          <w:sz w:val="24"/>
          <w:szCs w:val="24"/>
        </w:rPr>
      </w:pPr>
      <w:r>
        <w:rPr>
          <w:sz w:val="24"/>
          <w:szCs w:val="24"/>
        </w:rPr>
        <w:t xml:space="preserve">This Amendment to RFP Number FWBP-CPS-27-001 is effective as of November </w:t>
      </w:r>
      <w:r w:rsidR="003248A9">
        <w:rPr>
          <w:sz w:val="24"/>
          <w:szCs w:val="24"/>
        </w:rPr>
        <w:t>4</w:t>
      </w:r>
      <w:r>
        <w:rPr>
          <w:sz w:val="24"/>
          <w:szCs w:val="24"/>
        </w:rPr>
        <w:t>, 2025.  The RFP is amended as follows:</w:t>
      </w:r>
    </w:p>
    <w:p w14:paraId="246A1740" w14:textId="77777777" w:rsidR="004A3498" w:rsidRDefault="004A3498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150AAC06" w14:textId="77777777" w:rsidR="004A3498" w:rsidRDefault="004A3498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Revision 1.  Attachment P FCS Flow Chart, is deleted and replaced as follows:</w:t>
      </w:r>
    </w:p>
    <w:p w14:paraId="55761761" w14:textId="0AF27A9F" w:rsidR="004A3498" w:rsidRDefault="004A3498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Attachment P FCS Flow Chart, is deleted and replaced with Amendment #2 Attachment P </w:t>
      </w:r>
      <w:r w:rsidR="004837E6">
        <w:rPr>
          <w:rFonts w:eastAsiaTheme="minorEastAsia"/>
          <w:bCs/>
          <w:sz w:val="24"/>
          <w:szCs w:val="24"/>
        </w:rPr>
        <w:t xml:space="preserve">- </w:t>
      </w:r>
      <w:r>
        <w:rPr>
          <w:rFonts w:eastAsiaTheme="minorEastAsia"/>
          <w:bCs/>
          <w:sz w:val="24"/>
          <w:szCs w:val="24"/>
        </w:rPr>
        <w:t>FCS Flow Chart.</w:t>
      </w:r>
    </w:p>
    <w:p w14:paraId="2E6BBCBB" w14:textId="77777777" w:rsidR="004A3498" w:rsidRDefault="004A3498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76341943" w14:textId="77777777" w:rsidR="004A3498" w:rsidRDefault="004A3498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7BA1C8B" w14:textId="77777777" w:rsidR="004A3498" w:rsidRDefault="004A3498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9E5EE6A" w14:textId="77777777" w:rsidR="004A3498" w:rsidRDefault="004A3498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4A34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3654" w14:textId="77777777" w:rsidR="004A3498" w:rsidRDefault="004A3498">
      <w:r>
        <w:separator/>
      </w:r>
    </w:p>
    <w:p w14:paraId="0F491015" w14:textId="77777777" w:rsidR="004A3498" w:rsidRDefault="004A3498"/>
  </w:endnote>
  <w:endnote w:type="continuationSeparator" w:id="0">
    <w:p w14:paraId="2B0284CF" w14:textId="77777777" w:rsidR="004A3498" w:rsidRDefault="004A3498">
      <w:r>
        <w:continuationSeparator/>
      </w:r>
    </w:p>
    <w:p w14:paraId="1AADD00B" w14:textId="77777777" w:rsidR="004A3498" w:rsidRDefault="004A3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FF68" w14:textId="77777777" w:rsidR="004A3498" w:rsidRDefault="004A3498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261EFB" w14:textId="77777777" w:rsidR="004A3498" w:rsidRDefault="004A3498">
    <w:pPr>
      <w:pStyle w:val="Footer"/>
    </w:pPr>
  </w:p>
  <w:p w14:paraId="777F7A17" w14:textId="77777777" w:rsidR="004A3498" w:rsidRDefault="004A34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8250" w14:textId="77777777" w:rsidR="004A3498" w:rsidRDefault="004A3498">
    <w:pPr>
      <w:pStyle w:val="Footer"/>
      <w:framePr w:wrap="auto" w:vAnchor="text" w:hAnchor="margin" w:xAlign="center" w:y="1"/>
      <w:rPr>
        <w:rStyle w:val="PageNumber"/>
      </w:rPr>
    </w:pPr>
  </w:p>
  <w:p w14:paraId="1FF80B36" w14:textId="77777777" w:rsidR="004A3498" w:rsidRDefault="004A3498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09D2C96C" w14:textId="77777777" w:rsidR="004A3498" w:rsidRDefault="004A3498">
    <w:pPr>
      <w:pStyle w:val="Footer"/>
      <w:rPr>
        <w:sz w:val="20"/>
      </w:rPr>
    </w:pPr>
  </w:p>
  <w:p w14:paraId="7685ED8D" w14:textId="77777777" w:rsidR="004A3498" w:rsidRDefault="004A3498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0AF738B5" w14:textId="77777777" w:rsidR="004A3498" w:rsidRDefault="004A349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1510" w14:textId="77777777" w:rsidR="004A3498" w:rsidRDefault="004A3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5319" w14:textId="77777777" w:rsidR="004A3498" w:rsidRDefault="004A3498">
      <w:r>
        <w:separator/>
      </w:r>
    </w:p>
    <w:p w14:paraId="4B03A59F" w14:textId="77777777" w:rsidR="004A3498" w:rsidRDefault="004A3498"/>
  </w:footnote>
  <w:footnote w:type="continuationSeparator" w:id="0">
    <w:p w14:paraId="1B00498D" w14:textId="77777777" w:rsidR="004A3498" w:rsidRDefault="004A3498">
      <w:r>
        <w:continuationSeparator/>
      </w:r>
    </w:p>
    <w:p w14:paraId="75126409" w14:textId="77777777" w:rsidR="004A3498" w:rsidRDefault="004A34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5240" w14:textId="77777777" w:rsidR="004A3498" w:rsidRDefault="004A3498">
    <w:pPr>
      <w:pStyle w:val="Header"/>
    </w:pPr>
  </w:p>
  <w:p w14:paraId="2CFC20E7" w14:textId="77777777" w:rsidR="004A3498" w:rsidRDefault="004A34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5C25" w14:textId="77777777" w:rsidR="004A3498" w:rsidRDefault="004A3498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FWBP-CPS-27-001</w:t>
    </w:r>
  </w:p>
  <w:p w14:paraId="4C89DC25" w14:textId="77777777" w:rsidR="004A3498" w:rsidRDefault="004A3498">
    <w:pPr>
      <w:pStyle w:val="Header"/>
      <w:rPr>
        <w:sz w:val="18"/>
        <w:szCs w:val="18"/>
      </w:rPr>
    </w:pPr>
  </w:p>
  <w:p w14:paraId="5FCF5613" w14:textId="77777777" w:rsidR="004A3498" w:rsidRDefault="004A349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61F8" w14:textId="77777777" w:rsidR="004A3498" w:rsidRDefault="004A3498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2AA25311" w14:textId="77777777" w:rsidR="004A3498" w:rsidRDefault="004A3498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98"/>
    <w:rsid w:val="000A4050"/>
    <w:rsid w:val="003248A9"/>
    <w:rsid w:val="004837E6"/>
    <w:rsid w:val="004A3498"/>
    <w:rsid w:val="00525DC0"/>
    <w:rsid w:val="006A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308E6"/>
  <w14:defaultImageDpi w14:val="0"/>
  <w15:docId w15:val="{F00B078C-1D31-4880-B45A-0277FB7F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340</Characters>
  <Application>Microsoft Office Word</Application>
  <DocSecurity>0</DocSecurity>
  <Lines>2</Lines>
  <Paragraphs>1</Paragraphs>
  <ScaleCrop>false</ScaleCrop>
  <Company>State of Iowa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Roovaart, Ryan [HHS]</cp:lastModifiedBy>
  <cp:revision>4</cp:revision>
  <cp:lastPrinted>2017-03-16T19:18:00Z</cp:lastPrinted>
  <dcterms:created xsi:type="dcterms:W3CDTF">2025-10-30T21:25:00Z</dcterms:created>
  <dcterms:modified xsi:type="dcterms:W3CDTF">2025-11-04T16:59:00Z</dcterms:modified>
</cp:coreProperties>
</file>