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6D" w:rsidRDefault="008C6E81">
      <w:r>
        <w:t xml:space="preserve">Kimball International Brands Inc. </w:t>
      </w:r>
    </w:p>
    <w:p w:rsidR="008C6E81" w:rsidRDefault="008C6E81">
      <w:r>
        <w:t>RFP Documents</w:t>
      </w:r>
    </w:p>
    <w:p w:rsidR="008C6E81" w:rsidRDefault="008C6E81">
      <w:r>
        <w:t>Contract Documents</w:t>
      </w:r>
    </w:p>
    <w:p w:rsidR="008C6E81" w:rsidRDefault="008C6E81">
      <w:r>
        <w:t>Please see link:</w:t>
      </w:r>
    </w:p>
    <w:p w:rsidR="008C6E81" w:rsidRDefault="008C6E81">
      <w:r w:rsidRPr="008C6E81">
        <w:t>https://drive.google.com/drive/folders/1M2tMz0ZMcsQOsN7tw5GlHQGvFd_Euo9s?usp=sharing</w:t>
      </w:r>
      <w:bookmarkStart w:id="0" w:name="_GoBack"/>
      <w:bookmarkEnd w:id="0"/>
    </w:p>
    <w:p w:rsidR="008C6E81" w:rsidRDefault="008C6E81"/>
    <w:sectPr w:rsidR="008C6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81"/>
    <w:rsid w:val="00540CC1"/>
    <w:rsid w:val="008C6E81"/>
    <w:rsid w:val="00F2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1647"/>
  <w15:chartTrackingRefBased/>
  <w15:docId w15:val="{6814EA72-7229-4DC0-B519-65115A37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Laura [DAS]</dc:creator>
  <cp:keywords/>
  <dc:description/>
  <cp:lastModifiedBy>Shannon, Laura [DAS]</cp:lastModifiedBy>
  <cp:revision>1</cp:revision>
  <dcterms:created xsi:type="dcterms:W3CDTF">2022-05-26T21:20:00Z</dcterms:created>
  <dcterms:modified xsi:type="dcterms:W3CDTF">2022-05-26T21:22:00Z</dcterms:modified>
</cp:coreProperties>
</file>